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6F05" w:rsidRPr="00CE6F05" w:rsidRDefault="00CE6F05" w:rsidP="00CE6F05">
      <w:pPr>
        <w:ind w:firstLine="709"/>
        <w:rPr>
          <w:bCs/>
          <w:i/>
          <w:szCs w:val="28"/>
          <w:lang w:val="uk-UA" w:eastAsia="en-US"/>
        </w:rPr>
      </w:pPr>
      <w:r w:rsidRPr="00BF62F3">
        <w:rPr>
          <w:b/>
          <w:bCs/>
          <w:szCs w:val="28"/>
          <w:lang w:val="en-US" w:eastAsia="en-US"/>
        </w:rPr>
        <w:t>LECTURE #1</w:t>
      </w:r>
      <w:r>
        <w:rPr>
          <w:b/>
          <w:bCs/>
          <w:szCs w:val="28"/>
          <w:lang w:val="uk-UA" w:eastAsia="en-US"/>
        </w:rPr>
        <w:t xml:space="preserve"> </w:t>
      </w:r>
      <w:r w:rsidRPr="00CE6F05">
        <w:rPr>
          <w:bCs/>
          <w:i/>
          <w:szCs w:val="28"/>
          <w:lang w:val="uk-UA" w:eastAsia="en-US"/>
        </w:rPr>
        <w:t>(</w:t>
      </w:r>
      <w:r w:rsidRPr="00CE6F05">
        <w:rPr>
          <w:bCs/>
          <w:i/>
          <w:szCs w:val="28"/>
          <w:lang w:val="en-US" w:eastAsia="en-US"/>
        </w:rPr>
        <w:t xml:space="preserve">Course – Psychology of Communication, </w:t>
      </w:r>
      <w:proofErr w:type="spellStart"/>
      <w:r w:rsidRPr="00CE6F05">
        <w:rPr>
          <w:bCs/>
          <w:i/>
          <w:szCs w:val="28"/>
          <w:lang w:val="en-US" w:eastAsia="en-US"/>
        </w:rPr>
        <w:t>Lutsenko</w:t>
      </w:r>
      <w:proofErr w:type="spellEnd"/>
      <w:r w:rsidRPr="00CE6F05">
        <w:rPr>
          <w:bCs/>
          <w:i/>
          <w:szCs w:val="28"/>
          <w:lang w:val="en-US" w:eastAsia="en-US"/>
        </w:rPr>
        <w:t>, O. L., 2018</w:t>
      </w:r>
      <w:r w:rsidRPr="00CE6F05">
        <w:rPr>
          <w:bCs/>
          <w:i/>
          <w:szCs w:val="28"/>
          <w:lang w:val="uk-UA" w:eastAsia="en-US"/>
        </w:rPr>
        <w:t>)</w:t>
      </w:r>
    </w:p>
    <w:p w:rsidR="00CE6F05" w:rsidRPr="00BF62F3" w:rsidRDefault="00CE6F05" w:rsidP="00CE6F05">
      <w:pPr>
        <w:ind w:left="709"/>
        <w:rPr>
          <w:b/>
          <w:bCs/>
          <w:szCs w:val="28"/>
          <w:lang w:val="en-US" w:eastAsia="en-US"/>
        </w:rPr>
      </w:pPr>
      <w:r w:rsidRPr="00BF62F3">
        <w:rPr>
          <w:b/>
          <w:bCs/>
          <w:szCs w:val="28"/>
          <w:lang w:val="en-US" w:eastAsia="en-US"/>
        </w:rPr>
        <w:t>Topic: Basic principles of communication</w:t>
      </w:r>
    </w:p>
    <w:p w:rsidR="00CE6F05" w:rsidRPr="00BF62F3" w:rsidRDefault="00CE6F05" w:rsidP="00CE6F05">
      <w:pPr>
        <w:ind w:firstLine="709"/>
        <w:rPr>
          <w:szCs w:val="28"/>
          <w:lang w:val="en-US" w:eastAsia="en-US"/>
        </w:rPr>
      </w:pPr>
    </w:p>
    <w:p w:rsidR="00CE6F05" w:rsidRPr="00BF62F3" w:rsidRDefault="00CE6F05" w:rsidP="00CE6F05">
      <w:pPr>
        <w:ind w:firstLine="709"/>
        <w:jc w:val="both"/>
        <w:rPr>
          <w:szCs w:val="28"/>
          <w:u w:val="single"/>
          <w:lang w:val="en-US" w:eastAsia="en-US"/>
        </w:rPr>
      </w:pPr>
      <w:proofErr w:type="gramStart"/>
      <w:r w:rsidRPr="00BF62F3">
        <w:rPr>
          <w:szCs w:val="28"/>
          <w:u w:val="single"/>
          <w:lang w:val="en-US" w:eastAsia="en-US"/>
        </w:rPr>
        <w:t>Topic 1.</w:t>
      </w:r>
      <w:proofErr w:type="gramEnd"/>
      <w:r w:rsidRPr="00BF62F3">
        <w:rPr>
          <w:szCs w:val="28"/>
          <w:u w:val="single"/>
          <w:lang w:val="en-US" w:eastAsia="en-US"/>
        </w:rPr>
        <w:t xml:space="preserve"> Communicational competence</w:t>
      </w:r>
      <w:r w:rsidR="00E15AD2">
        <w:rPr>
          <w:szCs w:val="28"/>
          <w:u w:val="single"/>
          <w:lang w:val="en-US" w:eastAsia="en-US"/>
        </w:rPr>
        <w:t>:</w:t>
      </w:r>
    </w:p>
    <w:p w:rsidR="00CE6F05" w:rsidRPr="00BF62F3" w:rsidRDefault="00CE6F05" w:rsidP="00CE6F05">
      <w:pPr>
        <w:ind w:firstLine="709"/>
        <w:jc w:val="both"/>
        <w:rPr>
          <w:szCs w:val="28"/>
          <w:lang w:val="en-US" w:eastAsia="en-US"/>
        </w:rPr>
      </w:pPr>
      <w:proofErr w:type="gramStart"/>
      <w:r w:rsidRPr="00BF62F3">
        <w:rPr>
          <w:szCs w:val="28"/>
          <w:lang w:val="en-US" w:eastAsia="en-US"/>
        </w:rPr>
        <w:t>Educational goals.</w:t>
      </w:r>
      <w:proofErr w:type="gramEnd"/>
      <w:r w:rsidRPr="00BF62F3">
        <w:rPr>
          <w:szCs w:val="28"/>
          <w:lang w:val="en-US" w:eastAsia="en-US"/>
        </w:rPr>
        <w:t xml:space="preserve"> </w:t>
      </w:r>
      <w:proofErr w:type="gramStart"/>
      <w:r w:rsidRPr="00BF62F3">
        <w:rPr>
          <w:szCs w:val="28"/>
          <w:lang w:val="en-US" w:eastAsia="en-US"/>
        </w:rPr>
        <w:t>Course structure.</w:t>
      </w:r>
      <w:proofErr w:type="gramEnd"/>
      <w:r w:rsidRPr="00BF62F3">
        <w:rPr>
          <w:szCs w:val="28"/>
          <w:lang w:val="en-US" w:eastAsia="en-US"/>
        </w:rPr>
        <w:t xml:space="preserve"> </w:t>
      </w:r>
      <w:proofErr w:type="gramStart"/>
      <w:r w:rsidRPr="00BF62F3">
        <w:rPr>
          <w:szCs w:val="28"/>
          <w:lang w:val="en-US" w:eastAsia="en-US"/>
        </w:rPr>
        <w:t>Methods of assessing the acquisition of the course.</w:t>
      </w:r>
      <w:proofErr w:type="gramEnd"/>
      <w:r w:rsidRPr="00BF62F3">
        <w:rPr>
          <w:szCs w:val="28"/>
          <w:lang w:val="en-US" w:eastAsia="en-US"/>
        </w:rPr>
        <w:t xml:space="preserve"> </w:t>
      </w:r>
      <w:proofErr w:type="gramStart"/>
      <w:r w:rsidRPr="00BF62F3">
        <w:rPr>
          <w:szCs w:val="28"/>
          <w:lang w:val="en-US" w:eastAsia="en-US"/>
        </w:rPr>
        <w:t>Basic definitions.</w:t>
      </w:r>
      <w:proofErr w:type="gramEnd"/>
    </w:p>
    <w:p w:rsidR="00CE6F05" w:rsidRPr="00BF62F3" w:rsidRDefault="00CE6F05" w:rsidP="00CE6F05">
      <w:pPr>
        <w:ind w:firstLine="709"/>
        <w:jc w:val="both"/>
        <w:rPr>
          <w:szCs w:val="28"/>
          <w:u w:val="single"/>
          <w:lang w:val="en-US" w:eastAsia="en-US"/>
        </w:rPr>
      </w:pPr>
      <w:proofErr w:type="gramStart"/>
      <w:r w:rsidRPr="00BF62F3">
        <w:rPr>
          <w:szCs w:val="28"/>
          <w:u w:val="single"/>
          <w:lang w:val="en-US" w:eastAsia="en-US"/>
        </w:rPr>
        <w:t>Topic 2.</w:t>
      </w:r>
      <w:proofErr w:type="gramEnd"/>
      <w:r w:rsidRPr="00BF62F3">
        <w:rPr>
          <w:szCs w:val="28"/>
          <w:u w:val="single"/>
          <w:lang w:val="en-US" w:eastAsia="en-US"/>
        </w:rPr>
        <w:t xml:space="preserve"> </w:t>
      </w:r>
      <w:proofErr w:type="gramStart"/>
      <w:r w:rsidRPr="00BF62F3">
        <w:rPr>
          <w:szCs w:val="28"/>
          <w:u w:val="single"/>
          <w:lang w:val="en-US" w:eastAsia="en-US"/>
        </w:rPr>
        <w:t>Types of communication.</w:t>
      </w:r>
      <w:proofErr w:type="gramEnd"/>
      <w:r w:rsidRPr="00BF62F3">
        <w:rPr>
          <w:szCs w:val="28"/>
          <w:u w:val="single"/>
          <w:lang w:val="en-US" w:eastAsia="en-US"/>
        </w:rPr>
        <w:t xml:space="preserve"> Characteristics of communication</w:t>
      </w:r>
      <w:r w:rsidR="00E15AD2">
        <w:rPr>
          <w:szCs w:val="28"/>
          <w:u w:val="single"/>
          <w:lang w:val="en-US" w:eastAsia="en-US"/>
        </w:rPr>
        <w:t>:</w:t>
      </w:r>
      <w:bookmarkStart w:id="0" w:name="_GoBack"/>
      <w:bookmarkEnd w:id="0"/>
    </w:p>
    <w:p w:rsidR="00CE6F05" w:rsidRPr="00BF62F3" w:rsidRDefault="00CE6F05" w:rsidP="00CE6F05">
      <w:pPr>
        <w:ind w:firstLine="709"/>
        <w:jc w:val="both"/>
        <w:rPr>
          <w:szCs w:val="28"/>
          <w:lang w:val="en-US" w:eastAsia="en-US"/>
        </w:rPr>
      </w:pPr>
      <w:proofErr w:type="gramStart"/>
      <w:r w:rsidRPr="00BF62F3">
        <w:rPr>
          <w:szCs w:val="28"/>
          <w:lang w:val="en-US" w:eastAsia="en-US"/>
        </w:rPr>
        <w:t>Verbal and non-verbal.</w:t>
      </w:r>
      <w:proofErr w:type="gramEnd"/>
      <w:r w:rsidRPr="00BF62F3">
        <w:rPr>
          <w:szCs w:val="28"/>
          <w:lang w:val="en-US" w:eastAsia="en-US"/>
        </w:rPr>
        <w:t xml:space="preserve"> </w:t>
      </w:r>
      <w:proofErr w:type="gramStart"/>
      <w:r w:rsidRPr="00BF62F3">
        <w:rPr>
          <w:szCs w:val="28"/>
          <w:lang w:val="en-US" w:eastAsia="en-US"/>
        </w:rPr>
        <w:t>Formal and informal.</w:t>
      </w:r>
      <w:proofErr w:type="gramEnd"/>
      <w:r w:rsidRPr="00BF62F3">
        <w:rPr>
          <w:szCs w:val="28"/>
          <w:lang w:val="en-US" w:eastAsia="en-US"/>
        </w:rPr>
        <w:t xml:space="preserve"> </w:t>
      </w:r>
      <w:proofErr w:type="gramStart"/>
      <w:r w:rsidRPr="00BF62F3">
        <w:rPr>
          <w:szCs w:val="28"/>
          <w:lang w:val="en-US" w:eastAsia="en-US"/>
        </w:rPr>
        <w:t>Communicational principles.</w:t>
      </w:r>
      <w:proofErr w:type="gramEnd"/>
      <w:r w:rsidRPr="00BF62F3">
        <w:rPr>
          <w:szCs w:val="28"/>
          <w:lang w:val="en-US" w:eastAsia="en-US"/>
        </w:rPr>
        <w:t xml:space="preserve"> Main characteristics of communication: participants, messages, context, channels, interference, feedback. Honest and manipulative communication.</w:t>
      </w:r>
    </w:p>
    <w:p w:rsidR="00CE6F05" w:rsidRDefault="00CE6F05" w:rsidP="00CE6F05">
      <w:pPr>
        <w:spacing w:line="360" w:lineRule="auto"/>
        <w:ind w:firstLine="709"/>
        <w:jc w:val="both"/>
        <w:rPr>
          <w:szCs w:val="28"/>
          <w:lang w:val="en-US" w:eastAsia="en-US"/>
        </w:rPr>
      </w:pPr>
    </w:p>
    <w:p w:rsidR="00CE6F05" w:rsidRPr="00BF62F3" w:rsidRDefault="00CE6F05" w:rsidP="00CE6F05">
      <w:pPr>
        <w:spacing w:line="360" w:lineRule="auto"/>
        <w:ind w:firstLine="709"/>
        <w:jc w:val="both"/>
        <w:rPr>
          <w:szCs w:val="28"/>
          <w:lang w:val="en-US" w:eastAsia="en-US"/>
        </w:rPr>
      </w:pPr>
      <w:r w:rsidRPr="00BF62F3">
        <w:rPr>
          <w:szCs w:val="28"/>
          <w:lang w:val="en-US" w:eastAsia="en-US"/>
        </w:rPr>
        <w:t>Sharing information is a critical piece of health care. "There's a lot that happens in medicine that doesn't work if the communication doesn't work" (Evelyn Y. Ho, PhD, an associate professor of communication studies and Asian-American studies at the University of San Francisco (</w:t>
      </w:r>
      <w:hyperlink r:id="rId6" w:history="1">
        <w:r w:rsidRPr="00BF62F3">
          <w:rPr>
            <w:color w:val="0000FF"/>
            <w:szCs w:val="28"/>
            <w:u w:val="single"/>
            <w:lang w:val="en-US" w:eastAsia="en-US"/>
          </w:rPr>
          <w:t>https://www.apa.org/monitor/2012/11/patient-physician</w:t>
        </w:r>
      </w:hyperlink>
      <w:r w:rsidRPr="00BF62F3">
        <w:rPr>
          <w:szCs w:val="28"/>
          <w:lang w:val="en-US" w:eastAsia="en-US"/>
        </w:rPr>
        <w:t>).</w:t>
      </w:r>
    </w:p>
    <w:p w:rsidR="00CE6F05" w:rsidRDefault="00CE6F05" w:rsidP="00CE6F05">
      <w:pPr>
        <w:spacing w:line="360" w:lineRule="auto"/>
        <w:ind w:firstLine="709"/>
        <w:jc w:val="both"/>
        <w:rPr>
          <w:szCs w:val="28"/>
          <w:lang w:val="en-US" w:eastAsia="en-US"/>
        </w:rPr>
      </w:pP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Communication is simply the act of transferring information from one place to another, no matter whether it is </w:t>
      </w:r>
      <w:r w:rsidRPr="00BF62F3">
        <w:rPr>
          <w:b/>
          <w:bCs/>
          <w:szCs w:val="28"/>
          <w:lang w:val="en-US" w:eastAsia="en-US"/>
        </w:rPr>
        <w:t>vocal</w:t>
      </w:r>
      <w:r w:rsidRPr="00BF62F3">
        <w:rPr>
          <w:szCs w:val="28"/>
          <w:lang w:val="en-US" w:eastAsia="en-US"/>
        </w:rPr>
        <w:t xml:space="preserve"> (using voice), </w:t>
      </w:r>
      <w:r w:rsidRPr="00BF62F3">
        <w:rPr>
          <w:b/>
          <w:bCs/>
          <w:szCs w:val="28"/>
          <w:lang w:val="en-US" w:eastAsia="en-US"/>
        </w:rPr>
        <w:t>written</w:t>
      </w:r>
      <w:r w:rsidRPr="00BF62F3">
        <w:rPr>
          <w:szCs w:val="28"/>
          <w:lang w:val="en-US" w:eastAsia="en-US"/>
        </w:rPr>
        <w:t xml:space="preserve"> (using printed or digital media such as books, magazines, websites or e-mails), </w:t>
      </w:r>
      <w:r w:rsidRPr="00BF62F3">
        <w:rPr>
          <w:b/>
          <w:bCs/>
          <w:szCs w:val="28"/>
          <w:lang w:val="en-US" w:eastAsia="en-US"/>
        </w:rPr>
        <w:t>visual</w:t>
      </w:r>
      <w:r w:rsidRPr="00BF62F3">
        <w:rPr>
          <w:szCs w:val="28"/>
          <w:lang w:val="en-US" w:eastAsia="en-US"/>
        </w:rPr>
        <w:t xml:space="preserve"> (using logos, maps, charts or graphs) </w:t>
      </w:r>
      <w:r w:rsidRPr="00BF62F3">
        <w:rPr>
          <w:b/>
          <w:bCs/>
          <w:szCs w:val="28"/>
          <w:lang w:val="en-US" w:eastAsia="en-US"/>
        </w:rPr>
        <w:t>or non-verbal</w:t>
      </w:r>
      <w:r w:rsidRPr="00BF62F3">
        <w:rPr>
          <w:szCs w:val="28"/>
          <w:lang w:val="en-US" w:eastAsia="en-US"/>
        </w:rPr>
        <w:t xml:space="preserve"> (using body language, gestures and the tone and pitch of voice). How well this information can be transmitted and received is a measure of how good our communication skills are. </w:t>
      </w:r>
      <w:r w:rsidRPr="00BF62F3">
        <w:rPr>
          <w:b/>
          <w:bCs/>
          <w:szCs w:val="28"/>
          <w:lang w:val="en-US" w:eastAsia="en-US"/>
        </w:rPr>
        <w:t>This is our communicational competence</w:t>
      </w:r>
      <w:r w:rsidRPr="00BF62F3">
        <w:rPr>
          <w:szCs w:val="28"/>
          <w:lang w:val="en-US" w:eastAsia="en-US"/>
        </w:rPr>
        <w:t xml:space="preserve">. </w:t>
      </w:r>
    </w:p>
    <w:p w:rsidR="00CE6F05" w:rsidRPr="00BF62F3" w:rsidRDefault="00CE6F05" w:rsidP="00CE6F05">
      <w:pPr>
        <w:spacing w:line="360" w:lineRule="auto"/>
        <w:ind w:firstLine="709"/>
        <w:jc w:val="both"/>
        <w:rPr>
          <w:szCs w:val="28"/>
          <w:lang w:val="en-US" w:eastAsia="en-US"/>
        </w:rPr>
      </w:pPr>
      <w:r w:rsidRPr="00BF62F3">
        <w:rPr>
          <w:b/>
          <w:bCs/>
          <w:szCs w:val="28"/>
          <w:lang w:val="en-US" w:eastAsia="en-US"/>
        </w:rPr>
        <w:t>Communication</w:t>
      </w:r>
      <w:r w:rsidRPr="00BF62F3">
        <w:rPr>
          <w:szCs w:val="28"/>
          <w:lang w:val="en-US" w:eastAsia="en-US"/>
        </w:rPr>
        <w:t xml:space="preserve"> (from Latin «</w:t>
      </w:r>
      <w:proofErr w:type="spellStart"/>
      <w:r w:rsidRPr="00BF62F3">
        <w:rPr>
          <w:szCs w:val="28"/>
          <w:lang w:val="en-US" w:eastAsia="en-US"/>
        </w:rPr>
        <w:t>communis</w:t>
      </w:r>
      <w:proofErr w:type="spellEnd"/>
      <w:r w:rsidRPr="00BF62F3">
        <w:rPr>
          <w:szCs w:val="28"/>
          <w:lang w:val="en-US" w:eastAsia="en-US"/>
        </w:rPr>
        <w:t>», meaning «to share») is the activity of conveying information through the exchange of thoughts, messages, or information, as by speech, visuals, signals, writing, or behavior.</w:t>
      </w:r>
    </w:p>
    <w:p w:rsidR="00CE6F05" w:rsidRPr="00BF62F3" w:rsidRDefault="00CE6F05" w:rsidP="00CE6F05">
      <w:pPr>
        <w:spacing w:line="360" w:lineRule="auto"/>
        <w:ind w:firstLine="709"/>
        <w:jc w:val="both"/>
        <w:rPr>
          <w:szCs w:val="28"/>
          <w:lang w:val="en-US" w:eastAsia="en-US"/>
        </w:rPr>
      </w:pPr>
      <w:r w:rsidRPr="00BF62F3">
        <w:rPr>
          <w:b/>
          <w:bCs/>
          <w:szCs w:val="28"/>
          <w:lang w:val="en-US" w:eastAsia="en-US"/>
        </w:rPr>
        <w:t>Communication</w:t>
      </w:r>
      <w:r w:rsidRPr="00BF62F3">
        <w:rPr>
          <w:szCs w:val="28"/>
          <w:lang w:val="en-US" w:eastAsia="en-US"/>
        </w:rPr>
        <w:t xml:space="preserve"> is a process which includes different elements or </w:t>
      </w:r>
      <w:r w:rsidRPr="00BF62F3">
        <w:rPr>
          <w:b/>
          <w:bCs/>
          <w:szCs w:val="28"/>
          <w:lang w:val="en-US" w:eastAsia="en-US"/>
        </w:rPr>
        <w:t xml:space="preserve">stages </w:t>
      </w:r>
      <w:r w:rsidRPr="00BF62F3">
        <w:rPr>
          <w:szCs w:val="28"/>
          <w:lang w:val="en-US" w:eastAsia="en-US"/>
        </w:rPr>
        <w:t>such as:</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1. </w:t>
      </w:r>
      <w:r w:rsidRPr="00BF62F3">
        <w:rPr>
          <w:i/>
          <w:iCs/>
          <w:szCs w:val="28"/>
          <w:lang w:val="en-US" w:eastAsia="en-US"/>
        </w:rPr>
        <w:t>Conveying the information.</w:t>
      </w:r>
      <w:r w:rsidRPr="00BF62F3">
        <w:rPr>
          <w:szCs w:val="28"/>
          <w:lang w:val="en-US" w:eastAsia="en-US"/>
        </w:rPr>
        <w:t xml:space="preserve"> At this stage we send verbal and nonverbal information to somebody.</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2. </w:t>
      </w:r>
      <w:r w:rsidRPr="00BF62F3">
        <w:rPr>
          <w:i/>
          <w:iCs/>
          <w:szCs w:val="28"/>
          <w:lang w:val="en-US" w:eastAsia="en-US"/>
        </w:rPr>
        <w:t>Absorption of external information</w:t>
      </w:r>
      <w:r w:rsidRPr="00BF62F3">
        <w:rPr>
          <w:szCs w:val="28"/>
          <w:lang w:val="en-US" w:eastAsia="en-US"/>
        </w:rPr>
        <w:t>. Namely through sense organs we simply absorb the sounds and colors, the spoken words and all external data provided to us.</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3. </w:t>
      </w:r>
      <w:r w:rsidRPr="00BF62F3">
        <w:rPr>
          <w:i/>
          <w:iCs/>
          <w:szCs w:val="28"/>
          <w:lang w:val="en-US" w:eastAsia="en-US"/>
        </w:rPr>
        <w:t>Interpretation analysis of information</w:t>
      </w:r>
      <w:r w:rsidRPr="00BF62F3">
        <w:rPr>
          <w:szCs w:val="28"/>
          <w:lang w:val="en-US" w:eastAsia="en-US"/>
        </w:rPr>
        <w:t xml:space="preserve"> involves using brain mechanisms and analyzing external stimuli as well as details such as expressions and subtle verbal and non-verbal cues, so interpretation is a subjective process.</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lastRenderedPageBreak/>
        <w:t xml:space="preserve">4. </w:t>
      </w:r>
      <w:r w:rsidRPr="00BF62F3">
        <w:rPr>
          <w:i/>
          <w:iCs/>
          <w:szCs w:val="28"/>
          <w:lang w:val="en-US" w:eastAsia="en-US"/>
        </w:rPr>
        <w:t>Reaction</w:t>
      </w:r>
      <w:r w:rsidRPr="00BF62F3">
        <w:rPr>
          <w:szCs w:val="28"/>
          <w:lang w:val="en-US" w:eastAsia="en-US"/>
        </w:rPr>
        <w:t xml:space="preserve"> to the information uses physical communication routes such as speech, language or expressions through facial and bodily movements. Reactions are the result of a subjective and an objective process. This is because when presented with certain stimuli we all have a set of predictable responses which are objective but depending on how we interpret the situation subjectively; the reactions might vary to an extent. Reactions can be imitative – you smile when you see someone smiling or it can be just the opposite as when someone tries to look at you and you try to look away.</w:t>
      </w:r>
    </w:p>
    <w:p w:rsidR="00CE6F05" w:rsidRPr="00BF62F3" w:rsidRDefault="00CE6F05" w:rsidP="00CE6F05">
      <w:pPr>
        <w:spacing w:line="360" w:lineRule="auto"/>
        <w:ind w:firstLine="709"/>
        <w:jc w:val="both"/>
        <w:rPr>
          <w:b/>
          <w:bCs/>
          <w:szCs w:val="28"/>
          <w:lang w:val="en-US" w:eastAsia="en-US"/>
        </w:rPr>
      </w:pPr>
      <w:r w:rsidRPr="00BF62F3">
        <w:rPr>
          <w:b/>
          <w:bCs/>
          <w:szCs w:val="28"/>
          <w:lang w:val="en-US" w:eastAsia="en-US"/>
        </w:rPr>
        <w:t>Types of communication</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People communicate with one another in a number of ways that depend upon the message and its context in which it is being sent. Choice of communication channel and your style of communicating also affect communication. So, there is a variety of types of communication (table 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051"/>
        <w:gridCol w:w="3051"/>
      </w:tblGrid>
      <w:tr w:rsidR="00CE6F05" w:rsidRPr="00BF62F3" w:rsidTr="00CF67F3">
        <w:trPr>
          <w:trHeight w:val="127"/>
        </w:trPr>
        <w:tc>
          <w:tcPr>
            <w:tcW w:w="3051" w:type="dxa"/>
          </w:tcPr>
          <w:p w:rsidR="00CE6F05" w:rsidRPr="00BF62F3" w:rsidRDefault="00CE6F05" w:rsidP="00CF67F3">
            <w:pPr>
              <w:autoSpaceDE w:val="0"/>
              <w:autoSpaceDN w:val="0"/>
              <w:adjustRightInd w:val="0"/>
              <w:rPr>
                <w:color w:val="000000"/>
                <w:szCs w:val="28"/>
                <w:lang w:eastAsia="en-US"/>
              </w:rPr>
            </w:pPr>
            <w:proofErr w:type="spellStart"/>
            <w:r w:rsidRPr="00BF62F3">
              <w:rPr>
                <w:color w:val="000000"/>
                <w:szCs w:val="28"/>
                <w:lang w:eastAsia="en-US"/>
              </w:rPr>
              <w:t>Types</w:t>
            </w:r>
            <w:proofErr w:type="spellEnd"/>
            <w:r w:rsidRPr="00BF62F3">
              <w:rPr>
                <w:color w:val="000000"/>
                <w:szCs w:val="28"/>
                <w:lang w:eastAsia="en-US"/>
              </w:rPr>
              <w:t xml:space="preserve"> </w:t>
            </w:r>
            <w:proofErr w:type="spellStart"/>
            <w:r w:rsidRPr="00BF62F3">
              <w:rPr>
                <w:color w:val="000000"/>
                <w:szCs w:val="28"/>
                <w:lang w:eastAsia="en-US"/>
              </w:rPr>
              <w:t>of</w:t>
            </w:r>
            <w:proofErr w:type="spellEnd"/>
            <w:r w:rsidRPr="00BF62F3">
              <w:rPr>
                <w:color w:val="000000"/>
                <w:szCs w:val="28"/>
                <w:lang w:eastAsia="en-US"/>
              </w:rPr>
              <w:t xml:space="preserve"> </w:t>
            </w:r>
            <w:proofErr w:type="spellStart"/>
            <w:r w:rsidRPr="00BF62F3">
              <w:rPr>
                <w:color w:val="000000"/>
                <w:szCs w:val="28"/>
                <w:lang w:eastAsia="en-US"/>
              </w:rPr>
              <w:t>communication</w:t>
            </w:r>
            <w:proofErr w:type="spellEnd"/>
            <w:r w:rsidRPr="00BF62F3">
              <w:rPr>
                <w:color w:val="000000"/>
                <w:szCs w:val="28"/>
                <w:lang w:eastAsia="en-US"/>
              </w:rPr>
              <w:t xml:space="preserve"> </w:t>
            </w:r>
            <w:r w:rsidRPr="00BF62F3">
              <w:rPr>
                <w:i/>
                <w:iCs/>
                <w:color w:val="000000"/>
                <w:szCs w:val="28"/>
                <w:lang w:eastAsia="en-US"/>
              </w:rPr>
              <w:t xml:space="preserve">№ </w:t>
            </w:r>
          </w:p>
        </w:tc>
        <w:tc>
          <w:tcPr>
            <w:tcW w:w="3051" w:type="dxa"/>
          </w:tcPr>
          <w:p w:rsidR="00CE6F05" w:rsidRPr="00BF62F3" w:rsidRDefault="00CE6F05" w:rsidP="00CF67F3">
            <w:pPr>
              <w:autoSpaceDE w:val="0"/>
              <w:autoSpaceDN w:val="0"/>
              <w:adjustRightInd w:val="0"/>
              <w:rPr>
                <w:color w:val="000000"/>
                <w:szCs w:val="28"/>
                <w:lang w:eastAsia="en-US"/>
              </w:rPr>
            </w:pPr>
            <w:proofErr w:type="spellStart"/>
            <w:r w:rsidRPr="00BF62F3">
              <w:rPr>
                <w:i/>
                <w:iCs/>
                <w:color w:val="000000"/>
                <w:szCs w:val="28"/>
                <w:lang w:eastAsia="en-US"/>
              </w:rPr>
              <w:t>Basis</w:t>
            </w:r>
            <w:proofErr w:type="spellEnd"/>
            <w:r w:rsidRPr="00BF62F3">
              <w:rPr>
                <w:i/>
                <w:iCs/>
                <w:color w:val="000000"/>
                <w:szCs w:val="28"/>
                <w:lang w:eastAsia="en-US"/>
              </w:rPr>
              <w:t xml:space="preserve"> </w:t>
            </w:r>
            <w:proofErr w:type="spellStart"/>
            <w:r w:rsidRPr="00BF62F3">
              <w:rPr>
                <w:i/>
                <w:iCs/>
                <w:color w:val="000000"/>
                <w:szCs w:val="28"/>
                <w:lang w:eastAsia="en-US"/>
              </w:rPr>
              <w:t>of</w:t>
            </w:r>
            <w:proofErr w:type="spellEnd"/>
            <w:r w:rsidRPr="00BF62F3">
              <w:rPr>
                <w:i/>
                <w:iCs/>
                <w:color w:val="000000"/>
                <w:szCs w:val="28"/>
                <w:lang w:eastAsia="en-US"/>
              </w:rPr>
              <w:t xml:space="preserve"> </w:t>
            </w:r>
            <w:proofErr w:type="spellStart"/>
            <w:r w:rsidRPr="00BF62F3">
              <w:rPr>
                <w:i/>
                <w:iCs/>
                <w:color w:val="000000"/>
                <w:szCs w:val="28"/>
                <w:lang w:eastAsia="en-US"/>
              </w:rPr>
              <w:t>communication</w:t>
            </w:r>
            <w:proofErr w:type="spellEnd"/>
            <w:r w:rsidRPr="00BF62F3">
              <w:rPr>
                <w:i/>
                <w:iCs/>
                <w:color w:val="000000"/>
                <w:szCs w:val="28"/>
                <w:lang w:eastAsia="en-US"/>
              </w:rPr>
              <w:t xml:space="preserve"> </w:t>
            </w:r>
          </w:p>
        </w:tc>
        <w:tc>
          <w:tcPr>
            <w:tcW w:w="3051" w:type="dxa"/>
          </w:tcPr>
          <w:p w:rsidR="00CE6F05" w:rsidRPr="00BF62F3" w:rsidRDefault="00CE6F05" w:rsidP="00CF67F3">
            <w:pPr>
              <w:autoSpaceDE w:val="0"/>
              <w:autoSpaceDN w:val="0"/>
              <w:adjustRightInd w:val="0"/>
              <w:rPr>
                <w:color w:val="000000"/>
                <w:szCs w:val="28"/>
                <w:lang w:eastAsia="en-US"/>
              </w:rPr>
            </w:pPr>
            <w:proofErr w:type="spellStart"/>
            <w:r w:rsidRPr="00BF62F3">
              <w:rPr>
                <w:i/>
                <w:iCs/>
                <w:color w:val="000000"/>
                <w:szCs w:val="28"/>
                <w:lang w:eastAsia="en-US"/>
              </w:rPr>
              <w:t>Types</w:t>
            </w:r>
            <w:proofErr w:type="spellEnd"/>
            <w:r w:rsidRPr="00BF62F3">
              <w:rPr>
                <w:i/>
                <w:iCs/>
                <w:color w:val="000000"/>
                <w:szCs w:val="28"/>
                <w:lang w:eastAsia="en-US"/>
              </w:rPr>
              <w:t xml:space="preserve"> </w:t>
            </w:r>
            <w:proofErr w:type="spellStart"/>
            <w:r w:rsidRPr="00BF62F3">
              <w:rPr>
                <w:i/>
                <w:iCs/>
                <w:color w:val="000000"/>
                <w:szCs w:val="28"/>
                <w:lang w:eastAsia="en-US"/>
              </w:rPr>
              <w:t>of</w:t>
            </w:r>
            <w:proofErr w:type="spellEnd"/>
            <w:r w:rsidRPr="00BF62F3">
              <w:rPr>
                <w:i/>
                <w:iCs/>
                <w:color w:val="000000"/>
                <w:szCs w:val="28"/>
                <w:lang w:eastAsia="en-US"/>
              </w:rPr>
              <w:t xml:space="preserve"> </w:t>
            </w:r>
            <w:proofErr w:type="spellStart"/>
            <w:r w:rsidRPr="00BF62F3">
              <w:rPr>
                <w:i/>
                <w:iCs/>
                <w:color w:val="000000"/>
                <w:szCs w:val="28"/>
                <w:lang w:eastAsia="en-US"/>
              </w:rPr>
              <w:t>communication</w:t>
            </w:r>
            <w:proofErr w:type="spellEnd"/>
            <w:r w:rsidRPr="00BF62F3">
              <w:rPr>
                <w:i/>
                <w:iCs/>
                <w:color w:val="000000"/>
                <w:szCs w:val="28"/>
                <w:lang w:eastAsia="en-US"/>
              </w:rPr>
              <w:t xml:space="preserve"> </w:t>
            </w:r>
          </w:p>
        </w:tc>
      </w:tr>
      <w:tr w:rsidR="00CE6F05" w:rsidRPr="00BF62F3" w:rsidTr="00CF67F3">
        <w:trPr>
          <w:trHeight w:val="450"/>
        </w:trPr>
        <w:tc>
          <w:tcPr>
            <w:tcW w:w="3051" w:type="dxa"/>
          </w:tcPr>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1. </w:t>
            </w:r>
          </w:p>
        </w:tc>
        <w:tc>
          <w:tcPr>
            <w:tcW w:w="3051" w:type="dxa"/>
          </w:tcPr>
          <w:p w:rsidR="00CE6F05" w:rsidRPr="00BF62F3" w:rsidRDefault="00CE6F05" w:rsidP="00CF67F3">
            <w:pPr>
              <w:autoSpaceDE w:val="0"/>
              <w:autoSpaceDN w:val="0"/>
              <w:adjustRightInd w:val="0"/>
              <w:rPr>
                <w:color w:val="000000"/>
                <w:szCs w:val="28"/>
                <w:lang w:val="en-US" w:eastAsia="en-US"/>
              </w:rPr>
            </w:pPr>
            <w:r w:rsidRPr="00BF62F3">
              <w:rPr>
                <w:color w:val="000000"/>
                <w:szCs w:val="28"/>
                <w:lang w:val="en-US" w:eastAsia="en-US"/>
              </w:rPr>
              <w:t xml:space="preserve">Types of communication based on the communication channels used </w:t>
            </w:r>
          </w:p>
        </w:tc>
        <w:tc>
          <w:tcPr>
            <w:tcW w:w="3051" w:type="dxa"/>
          </w:tcPr>
          <w:p w:rsidR="00CE6F05" w:rsidRPr="00BF62F3" w:rsidRDefault="00CE6F05" w:rsidP="00CF67F3">
            <w:pPr>
              <w:autoSpaceDE w:val="0"/>
              <w:autoSpaceDN w:val="0"/>
              <w:adjustRightInd w:val="0"/>
              <w:rPr>
                <w:sz w:val="24"/>
                <w:lang w:val="en-US" w:eastAsia="en-US"/>
              </w:rPr>
            </w:pPr>
          </w:p>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 </w:t>
            </w:r>
            <w:proofErr w:type="spellStart"/>
            <w:r w:rsidRPr="00BF62F3">
              <w:rPr>
                <w:color w:val="000000"/>
                <w:szCs w:val="28"/>
                <w:lang w:eastAsia="en-US"/>
              </w:rPr>
              <w:t>verbal</w:t>
            </w:r>
            <w:proofErr w:type="spellEnd"/>
            <w:r w:rsidRPr="00BF62F3">
              <w:rPr>
                <w:color w:val="000000"/>
                <w:szCs w:val="28"/>
                <w:lang w:eastAsia="en-US"/>
              </w:rPr>
              <w:t xml:space="preserve"> </w:t>
            </w:r>
            <w:proofErr w:type="spellStart"/>
            <w:r w:rsidRPr="00BF62F3">
              <w:rPr>
                <w:color w:val="000000"/>
                <w:szCs w:val="28"/>
                <w:lang w:eastAsia="en-US"/>
              </w:rPr>
              <w:t>communication</w:t>
            </w:r>
            <w:proofErr w:type="spellEnd"/>
            <w:r w:rsidRPr="00BF62F3">
              <w:rPr>
                <w:color w:val="000000"/>
                <w:szCs w:val="28"/>
                <w:lang w:eastAsia="en-US"/>
              </w:rPr>
              <w:t xml:space="preserve"> (</w:t>
            </w:r>
            <w:proofErr w:type="spellStart"/>
            <w:r w:rsidRPr="00BF62F3">
              <w:rPr>
                <w:color w:val="000000"/>
                <w:szCs w:val="28"/>
                <w:lang w:eastAsia="en-US"/>
              </w:rPr>
              <w:t>oral</w:t>
            </w:r>
            <w:proofErr w:type="spellEnd"/>
            <w:r w:rsidRPr="00BF62F3">
              <w:rPr>
                <w:color w:val="000000"/>
                <w:szCs w:val="28"/>
                <w:lang w:eastAsia="en-US"/>
              </w:rPr>
              <w:t xml:space="preserve"> </w:t>
            </w:r>
            <w:proofErr w:type="spellStart"/>
            <w:r w:rsidRPr="00BF62F3">
              <w:rPr>
                <w:color w:val="000000"/>
                <w:szCs w:val="28"/>
                <w:lang w:eastAsia="en-US"/>
              </w:rPr>
              <w:t>and</w:t>
            </w:r>
            <w:proofErr w:type="spellEnd"/>
            <w:r w:rsidRPr="00BF62F3">
              <w:rPr>
                <w:color w:val="000000"/>
                <w:szCs w:val="28"/>
                <w:lang w:eastAsia="en-US"/>
              </w:rPr>
              <w:t xml:space="preserve"> </w:t>
            </w:r>
            <w:proofErr w:type="spellStart"/>
            <w:r w:rsidRPr="00BF62F3">
              <w:rPr>
                <w:color w:val="000000"/>
                <w:szCs w:val="28"/>
                <w:lang w:eastAsia="en-US"/>
              </w:rPr>
              <w:t>written</w:t>
            </w:r>
            <w:proofErr w:type="spellEnd"/>
            <w:r w:rsidRPr="00BF62F3">
              <w:rPr>
                <w:color w:val="000000"/>
                <w:szCs w:val="28"/>
                <w:lang w:eastAsia="en-US"/>
              </w:rPr>
              <w:t xml:space="preserve"> </w:t>
            </w:r>
            <w:proofErr w:type="spellStart"/>
            <w:r w:rsidRPr="00BF62F3">
              <w:rPr>
                <w:color w:val="000000"/>
                <w:szCs w:val="28"/>
                <w:lang w:eastAsia="en-US"/>
              </w:rPr>
              <w:t>communication</w:t>
            </w:r>
            <w:proofErr w:type="spellEnd"/>
            <w:r w:rsidRPr="00BF62F3">
              <w:rPr>
                <w:color w:val="000000"/>
                <w:szCs w:val="28"/>
                <w:lang w:eastAsia="en-US"/>
              </w:rPr>
              <w:t xml:space="preserve">); </w:t>
            </w:r>
          </w:p>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 </w:t>
            </w:r>
            <w:proofErr w:type="spellStart"/>
            <w:r w:rsidRPr="00BF62F3">
              <w:rPr>
                <w:color w:val="000000"/>
                <w:szCs w:val="28"/>
                <w:lang w:eastAsia="en-US"/>
              </w:rPr>
              <w:t>non-verbal</w:t>
            </w:r>
            <w:proofErr w:type="spellEnd"/>
            <w:r w:rsidRPr="00BF62F3">
              <w:rPr>
                <w:color w:val="000000"/>
                <w:szCs w:val="28"/>
                <w:lang w:eastAsia="en-US"/>
              </w:rPr>
              <w:t xml:space="preserve"> </w:t>
            </w:r>
            <w:proofErr w:type="spellStart"/>
            <w:r w:rsidRPr="00BF62F3">
              <w:rPr>
                <w:color w:val="000000"/>
                <w:szCs w:val="28"/>
                <w:lang w:eastAsia="en-US"/>
              </w:rPr>
              <w:t>communication</w:t>
            </w:r>
            <w:proofErr w:type="spellEnd"/>
            <w:r w:rsidRPr="00BF62F3">
              <w:rPr>
                <w:color w:val="000000"/>
                <w:szCs w:val="28"/>
                <w:lang w:eastAsia="en-US"/>
              </w:rPr>
              <w:t xml:space="preserve"> </w:t>
            </w:r>
          </w:p>
          <w:p w:rsidR="00CE6F05" w:rsidRPr="00BF62F3" w:rsidRDefault="00CE6F05" w:rsidP="00CF67F3">
            <w:pPr>
              <w:autoSpaceDE w:val="0"/>
              <w:autoSpaceDN w:val="0"/>
              <w:adjustRightInd w:val="0"/>
              <w:rPr>
                <w:color w:val="000000"/>
                <w:szCs w:val="28"/>
                <w:lang w:eastAsia="en-US"/>
              </w:rPr>
            </w:pPr>
          </w:p>
        </w:tc>
      </w:tr>
      <w:tr w:rsidR="00CE6F05" w:rsidRPr="00BF62F3" w:rsidTr="00CF67F3">
        <w:trPr>
          <w:trHeight w:val="288"/>
        </w:trPr>
        <w:tc>
          <w:tcPr>
            <w:tcW w:w="3051" w:type="dxa"/>
          </w:tcPr>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2. </w:t>
            </w:r>
          </w:p>
        </w:tc>
        <w:tc>
          <w:tcPr>
            <w:tcW w:w="3051" w:type="dxa"/>
          </w:tcPr>
          <w:p w:rsidR="00CE6F05" w:rsidRPr="00BF62F3" w:rsidRDefault="00CE6F05" w:rsidP="00CF67F3">
            <w:pPr>
              <w:autoSpaceDE w:val="0"/>
              <w:autoSpaceDN w:val="0"/>
              <w:adjustRightInd w:val="0"/>
              <w:rPr>
                <w:color w:val="000000"/>
                <w:szCs w:val="28"/>
                <w:lang w:val="en-US" w:eastAsia="en-US"/>
              </w:rPr>
            </w:pPr>
            <w:r w:rsidRPr="00BF62F3">
              <w:rPr>
                <w:color w:val="000000"/>
                <w:szCs w:val="28"/>
                <w:lang w:val="en-US" w:eastAsia="en-US"/>
              </w:rPr>
              <w:t xml:space="preserve">Types of communication based on purpose </w:t>
            </w:r>
          </w:p>
        </w:tc>
        <w:tc>
          <w:tcPr>
            <w:tcW w:w="3051" w:type="dxa"/>
          </w:tcPr>
          <w:p w:rsidR="00CE6F05" w:rsidRPr="00BF62F3" w:rsidRDefault="00CE6F05" w:rsidP="00CF67F3">
            <w:pPr>
              <w:autoSpaceDE w:val="0"/>
              <w:autoSpaceDN w:val="0"/>
              <w:adjustRightInd w:val="0"/>
              <w:rPr>
                <w:sz w:val="24"/>
                <w:lang w:val="en-US" w:eastAsia="en-US"/>
              </w:rPr>
            </w:pPr>
          </w:p>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 </w:t>
            </w:r>
            <w:proofErr w:type="spellStart"/>
            <w:r w:rsidRPr="00BF62F3">
              <w:rPr>
                <w:color w:val="000000"/>
                <w:szCs w:val="28"/>
                <w:lang w:eastAsia="en-US"/>
              </w:rPr>
              <w:t>formal</w:t>
            </w:r>
            <w:proofErr w:type="spellEnd"/>
            <w:r w:rsidRPr="00BF62F3">
              <w:rPr>
                <w:color w:val="000000"/>
                <w:szCs w:val="28"/>
                <w:lang w:eastAsia="en-US"/>
              </w:rPr>
              <w:t xml:space="preserve"> </w:t>
            </w:r>
            <w:proofErr w:type="spellStart"/>
            <w:r w:rsidRPr="00BF62F3">
              <w:rPr>
                <w:color w:val="000000"/>
                <w:szCs w:val="28"/>
                <w:lang w:eastAsia="en-US"/>
              </w:rPr>
              <w:t>communication</w:t>
            </w:r>
            <w:proofErr w:type="spellEnd"/>
            <w:r w:rsidRPr="00BF62F3">
              <w:rPr>
                <w:color w:val="000000"/>
                <w:szCs w:val="28"/>
                <w:lang w:eastAsia="en-US"/>
              </w:rPr>
              <w:t xml:space="preserve">; </w:t>
            </w:r>
          </w:p>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 </w:t>
            </w:r>
            <w:proofErr w:type="spellStart"/>
            <w:r w:rsidRPr="00BF62F3">
              <w:rPr>
                <w:color w:val="000000"/>
                <w:szCs w:val="28"/>
                <w:lang w:eastAsia="en-US"/>
              </w:rPr>
              <w:t>informal</w:t>
            </w:r>
            <w:proofErr w:type="spellEnd"/>
            <w:r w:rsidRPr="00BF62F3">
              <w:rPr>
                <w:color w:val="000000"/>
                <w:szCs w:val="28"/>
                <w:lang w:eastAsia="en-US"/>
              </w:rPr>
              <w:t xml:space="preserve"> </w:t>
            </w:r>
            <w:proofErr w:type="spellStart"/>
            <w:r w:rsidRPr="00BF62F3">
              <w:rPr>
                <w:color w:val="000000"/>
                <w:szCs w:val="28"/>
                <w:lang w:eastAsia="en-US"/>
              </w:rPr>
              <w:t>communication</w:t>
            </w:r>
            <w:proofErr w:type="spellEnd"/>
            <w:r w:rsidRPr="00BF62F3">
              <w:rPr>
                <w:color w:val="000000"/>
                <w:szCs w:val="28"/>
                <w:lang w:eastAsia="en-US"/>
              </w:rPr>
              <w:t xml:space="preserve"> </w:t>
            </w:r>
          </w:p>
          <w:p w:rsidR="00CE6F05" w:rsidRPr="00BF62F3" w:rsidRDefault="00CE6F05" w:rsidP="00CF67F3">
            <w:pPr>
              <w:autoSpaceDE w:val="0"/>
              <w:autoSpaceDN w:val="0"/>
              <w:adjustRightInd w:val="0"/>
              <w:rPr>
                <w:color w:val="000000"/>
                <w:szCs w:val="28"/>
                <w:lang w:eastAsia="en-US"/>
              </w:rPr>
            </w:pPr>
          </w:p>
        </w:tc>
      </w:tr>
      <w:tr w:rsidR="00CE6F05" w:rsidRPr="00BF62F3" w:rsidTr="00CF67F3">
        <w:trPr>
          <w:trHeight w:val="450"/>
        </w:trPr>
        <w:tc>
          <w:tcPr>
            <w:tcW w:w="3051" w:type="dxa"/>
          </w:tcPr>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3. </w:t>
            </w:r>
          </w:p>
        </w:tc>
        <w:tc>
          <w:tcPr>
            <w:tcW w:w="3051" w:type="dxa"/>
          </w:tcPr>
          <w:p w:rsidR="00CE6F05" w:rsidRPr="00BF62F3" w:rsidRDefault="00CE6F05" w:rsidP="00CF67F3">
            <w:pPr>
              <w:autoSpaceDE w:val="0"/>
              <w:autoSpaceDN w:val="0"/>
              <w:adjustRightInd w:val="0"/>
              <w:rPr>
                <w:color w:val="000000"/>
                <w:szCs w:val="28"/>
                <w:lang w:val="en-US" w:eastAsia="en-US"/>
              </w:rPr>
            </w:pPr>
            <w:r w:rsidRPr="00BF62F3">
              <w:rPr>
                <w:color w:val="000000"/>
                <w:szCs w:val="28"/>
                <w:lang w:val="en-US" w:eastAsia="en-US"/>
              </w:rPr>
              <w:t xml:space="preserve">Types of communication based on effectiveness and content </w:t>
            </w:r>
          </w:p>
        </w:tc>
        <w:tc>
          <w:tcPr>
            <w:tcW w:w="3051" w:type="dxa"/>
          </w:tcPr>
          <w:p w:rsidR="00CE6F05" w:rsidRPr="00BF62F3" w:rsidRDefault="00CE6F05" w:rsidP="00CF67F3">
            <w:pPr>
              <w:autoSpaceDE w:val="0"/>
              <w:autoSpaceDN w:val="0"/>
              <w:adjustRightInd w:val="0"/>
              <w:rPr>
                <w:sz w:val="24"/>
                <w:lang w:val="en-US" w:eastAsia="en-US"/>
              </w:rPr>
            </w:pPr>
          </w:p>
          <w:p w:rsidR="00CE6F05" w:rsidRPr="00BF62F3" w:rsidRDefault="00CE6F05" w:rsidP="00CF67F3">
            <w:pPr>
              <w:autoSpaceDE w:val="0"/>
              <w:autoSpaceDN w:val="0"/>
              <w:adjustRightInd w:val="0"/>
              <w:rPr>
                <w:color w:val="000000"/>
                <w:szCs w:val="28"/>
                <w:lang w:val="fr-FR" w:eastAsia="en-US"/>
              </w:rPr>
            </w:pPr>
            <w:r w:rsidRPr="00BF62F3">
              <w:rPr>
                <w:color w:val="000000"/>
                <w:szCs w:val="28"/>
                <w:lang w:val="fr-FR" w:eastAsia="en-US"/>
              </w:rPr>
              <w:t xml:space="preserve">– informative communication; </w:t>
            </w:r>
          </w:p>
          <w:p w:rsidR="00CE6F05" w:rsidRPr="00BF62F3" w:rsidRDefault="00CE6F05" w:rsidP="00CF67F3">
            <w:pPr>
              <w:autoSpaceDE w:val="0"/>
              <w:autoSpaceDN w:val="0"/>
              <w:adjustRightInd w:val="0"/>
              <w:rPr>
                <w:color w:val="000000"/>
                <w:szCs w:val="28"/>
                <w:lang w:val="fr-FR" w:eastAsia="en-US"/>
              </w:rPr>
            </w:pPr>
            <w:r w:rsidRPr="00BF62F3">
              <w:rPr>
                <w:color w:val="000000"/>
                <w:szCs w:val="28"/>
                <w:lang w:val="fr-FR" w:eastAsia="en-US"/>
              </w:rPr>
              <w:t xml:space="preserve">– affective communication; </w:t>
            </w:r>
          </w:p>
          <w:p w:rsidR="00CE6F05" w:rsidRPr="00BF62F3" w:rsidRDefault="00CE6F05" w:rsidP="00CF67F3">
            <w:pPr>
              <w:autoSpaceDE w:val="0"/>
              <w:autoSpaceDN w:val="0"/>
              <w:adjustRightInd w:val="0"/>
              <w:rPr>
                <w:color w:val="000000"/>
                <w:szCs w:val="28"/>
                <w:lang w:val="fr-FR" w:eastAsia="en-US"/>
              </w:rPr>
            </w:pPr>
            <w:r w:rsidRPr="00BF62F3">
              <w:rPr>
                <w:color w:val="000000"/>
                <w:szCs w:val="28"/>
                <w:lang w:val="fr-FR" w:eastAsia="en-US"/>
              </w:rPr>
              <w:t xml:space="preserve">– indispensable communication </w:t>
            </w:r>
          </w:p>
          <w:p w:rsidR="00CE6F05" w:rsidRPr="00BF62F3" w:rsidRDefault="00CE6F05" w:rsidP="00CF67F3">
            <w:pPr>
              <w:autoSpaceDE w:val="0"/>
              <w:autoSpaceDN w:val="0"/>
              <w:adjustRightInd w:val="0"/>
              <w:rPr>
                <w:color w:val="000000"/>
                <w:szCs w:val="28"/>
                <w:lang w:val="fr-FR" w:eastAsia="en-US"/>
              </w:rPr>
            </w:pPr>
          </w:p>
        </w:tc>
      </w:tr>
      <w:tr w:rsidR="00CE6F05" w:rsidRPr="00BF62F3" w:rsidTr="00CF67F3">
        <w:trPr>
          <w:trHeight w:val="288"/>
        </w:trPr>
        <w:tc>
          <w:tcPr>
            <w:tcW w:w="3051" w:type="dxa"/>
          </w:tcPr>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4. </w:t>
            </w:r>
          </w:p>
        </w:tc>
        <w:tc>
          <w:tcPr>
            <w:tcW w:w="3051" w:type="dxa"/>
          </w:tcPr>
          <w:p w:rsidR="00CE6F05" w:rsidRPr="00BF62F3" w:rsidRDefault="00CE6F05" w:rsidP="00CF67F3">
            <w:pPr>
              <w:autoSpaceDE w:val="0"/>
              <w:autoSpaceDN w:val="0"/>
              <w:adjustRightInd w:val="0"/>
              <w:rPr>
                <w:color w:val="000000"/>
                <w:szCs w:val="28"/>
                <w:lang w:val="en-US" w:eastAsia="en-US"/>
              </w:rPr>
            </w:pPr>
            <w:r w:rsidRPr="00BF62F3">
              <w:rPr>
                <w:color w:val="000000"/>
                <w:szCs w:val="28"/>
                <w:lang w:val="en-US" w:eastAsia="en-US"/>
              </w:rPr>
              <w:t xml:space="preserve">Types of communication based on the number of participants </w:t>
            </w:r>
          </w:p>
        </w:tc>
        <w:tc>
          <w:tcPr>
            <w:tcW w:w="3051" w:type="dxa"/>
          </w:tcPr>
          <w:p w:rsidR="00CE6F05" w:rsidRPr="00BF62F3" w:rsidRDefault="00CE6F05" w:rsidP="00CF67F3">
            <w:pPr>
              <w:autoSpaceDE w:val="0"/>
              <w:autoSpaceDN w:val="0"/>
              <w:adjustRightInd w:val="0"/>
              <w:rPr>
                <w:sz w:val="24"/>
                <w:lang w:val="en-US" w:eastAsia="en-US"/>
              </w:rPr>
            </w:pPr>
          </w:p>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 </w:t>
            </w:r>
            <w:proofErr w:type="spellStart"/>
            <w:r w:rsidRPr="00BF62F3">
              <w:rPr>
                <w:color w:val="000000"/>
                <w:szCs w:val="28"/>
                <w:lang w:eastAsia="en-US"/>
              </w:rPr>
              <w:t>intrapersonal</w:t>
            </w:r>
            <w:proofErr w:type="spellEnd"/>
            <w:r w:rsidRPr="00BF62F3">
              <w:rPr>
                <w:color w:val="000000"/>
                <w:szCs w:val="28"/>
                <w:lang w:eastAsia="en-US"/>
              </w:rPr>
              <w:t xml:space="preserve"> </w:t>
            </w:r>
            <w:proofErr w:type="spellStart"/>
            <w:r w:rsidRPr="00BF62F3">
              <w:rPr>
                <w:color w:val="000000"/>
                <w:szCs w:val="28"/>
                <w:lang w:eastAsia="en-US"/>
              </w:rPr>
              <w:t>communication</w:t>
            </w:r>
            <w:proofErr w:type="spellEnd"/>
            <w:r w:rsidRPr="00BF62F3">
              <w:rPr>
                <w:color w:val="000000"/>
                <w:szCs w:val="28"/>
                <w:lang w:eastAsia="en-US"/>
              </w:rPr>
              <w:t xml:space="preserve">; </w:t>
            </w:r>
          </w:p>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 </w:t>
            </w:r>
            <w:proofErr w:type="spellStart"/>
            <w:r w:rsidRPr="00BF62F3">
              <w:rPr>
                <w:color w:val="000000"/>
                <w:szCs w:val="28"/>
                <w:lang w:eastAsia="en-US"/>
              </w:rPr>
              <w:t>interpersonal</w:t>
            </w:r>
            <w:proofErr w:type="spellEnd"/>
            <w:r w:rsidRPr="00BF62F3">
              <w:rPr>
                <w:color w:val="000000"/>
                <w:szCs w:val="28"/>
                <w:lang w:eastAsia="en-US"/>
              </w:rPr>
              <w:t xml:space="preserve"> </w:t>
            </w:r>
            <w:proofErr w:type="spellStart"/>
            <w:r w:rsidRPr="00BF62F3">
              <w:rPr>
                <w:color w:val="000000"/>
                <w:szCs w:val="28"/>
                <w:lang w:eastAsia="en-US"/>
              </w:rPr>
              <w:lastRenderedPageBreak/>
              <w:t>communication</w:t>
            </w:r>
            <w:proofErr w:type="spellEnd"/>
            <w:r w:rsidRPr="00BF62F3">
              <w:rPr>
                <w:color w:val="000000"/>
                <w:szCs w:val="28"/>
                <w:lang w:eastAsia="en-US"/>
              </w:rPr>
              <w:t xml:space="preserve"> </w:t>
            </w:r>
          </w:p>
          <w:p w:rsidR="00CE6F05" w:rsidRPr="00BF62F3" w:rsidRDefault="00CE6F05" w:rsidP="00CF67F3">
            <w:pPr>
              <w:autoSpaceDE w:val="0"/>
              <w:autoSpaceDN w:val="0"/>
              <w:adjustRightInd w:val="0"/>
              <w:rPr>
                <w:color w:val="000000"/>
                <w:szCs w:val="28"/>
                <w:lang w:eastAsia="en-US"/>
              </w:rPr>
            </w:pPr>
          </w:p>
        </w:tc>
      </w:tr>
      <w:tr w:rsidR="00CE6F05" w:rsidRPr="00BF62F3" w:rsidTr="00CF67F3">
        <w:trPr>
          <w:trHeight w:val="610"/>
        </w:trPr>
        <w:tc>
          <w:tcPr>
            <w:tcW w:w="3051" w:type="dxa"/>
          </w:tcPr>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lastRenderedPageBreak/>
              <w:t xml:space="preserve">5. </w:t>
            </w:r>
          </w:p>
        </w:tc>
        <w:tc>
          <w:tcPr>
            <w:tcW w:w="3051" w:type="dxa"/>
          </w:tcPr>
          <w:p w:rsidR="00CE6F05" w:rsidRPr="00BF62F3" w:rsidRDefault="00CE6F05" w:rsidP="00CF67F3">
            <w:pPr>
              <w:autoSpaceDE w:val="0"/>
              <w:autoSpaceDN w:val="0"/>
              <w:adjustRightInd w:val="0"/>
              <w:rPr>
                <w:color w:val="000000"/>
                <w:szCs w:val="28"/>
                <w:lang w:val="en-US" w:eastAsia="en-US"/>
              </w:rPr>
            </w:pPr>
            <w:r w:rsidRPr="00BF62F3">
              <w:rPr>
                <w:color w:val="000000"/>
                <w:szCs w:val="28"/>
                <w:lang w:val="en-US" w:eastAsia="en-US"/>
              </w:rPr>
              <w:t xml:space="preserve">Types of communication based on the extent to which the interaction is shared </w:t>
            </w:r>
          </w:p>
        </w:tc>
        <w:tc>
          <w:tcPr>
            <w:tcW w:w="3051" w:type="dxa"/>
          </w:tcPr>
          <w:p w:rsidR="00CE6F05" w:rsidRPr="00BF62F3" w:rsidRDefault="00CE6F05" w:rsidP="00CF67F3">
            <w:pPr>
              <w:autoSpaceDE w:val="0"/>
              <w:autoSpaceDN w:val="0"/>
              <w:adjustRightInd w:val="0"/>
              <w:rPr>
                <w:sz w:val="24"/>
                <w:lang w:val="en-US" w:eastAsia="en-US"/>
              </w:rPr>
            </w:pPr>
          </w:p>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 </w:t>
            </w:r>
            <w:proofErr w:type="spellStart"/>
            <w:r w:rsidRPr="00BF62F3">
              <w:rPr>
                <w:color w:val="000000"/>
                <w:szCs w:val="28"/>
                <w:lang w:eastAsia="en-US"/>
              </w:rPr>
              <w:t>small</w:t>
            </w:r>
            <w:proofErr w:type="spellEnd"/>
            <w:r w:rsidRPr="00BF62F3">
              <w:rPr>
                <w:color w:val="000000"/>
                <w:szCs w:val="28"/>
                <w:lang w:eastAsia="en-US"/>
              </w:rPr>
              <w:t xml:space="preserve"> </w:t>
            </w:r>
            <w:proofErr w:type="spellStart"/>
            <w:r w:rsidRPr="00BF62F3">
              <w:rPr>
                <w:color w:val="000000"/>
                <w:szCs w:val="28"/>
                <w:lang w:eastAsia="en-US"/>
              </w:rPr>
              <w:t>group</w:t>
            </w:r>
            <w:proofErr w:type="spellEnd"/>
            <w:r w:rsidRPr="00BF62F3">
              <w:rPr>
                <w:color w:val="000000"/>
                <w:szCs w:val="28"/>
                <w:lang w:eastAsia="en-US"/>
              </w:rPr>
              <w:t xml:space="preserve"> </w:t>
            </w:r>
            <w:proofErr w:type="spellStart"/>
            <w:r w:rsidRPr="00BF62F3">
              <w:rPr>
                <w:color w:val="000000"/>
                <w:szCs w:val="28"/>
                <w:lang w:eastAsia="en-US"/>
              </w:rPr>
              <w:t>communication</w:t>
            </w:r>
            <w:proofErr w:type="spellEnd"/>
            <w:r w:rsidRPr="00BF62F3">
              <w:rPr>
                <w:color w:val="000000"/>
                <w:szCs w:val="28"/>
                <w:lang w:eastAsia="en-US"/>
              </w:rPr>
              <w:t xml:space="preserve">; </w:t>
            </w:r>
          </w:p>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 </w:t>
            </w:r>
            <w:proofErr w:type="spellStart"/>
            <w:r w:rsidRPr="00BF62F3">
              <w:rPr>
                <w:color w:val="000000"/>
                <w:szCs w:val="28"/>
                <w:lang w:eastAsia="en-US"/>
              </w:rPr>
              <w:t>public</w:t>
            </w:r>
            <w:proofErr w:type="spellEnd"/>
            <w:r w:rsidRPr="00BF62F3">
              <w:rPr>
                <w:color w:val="000000"/>
                <w:szCs w:val="28"/>
                <w:lang w:eastAsia="en-US"/>
              </w:rPr>
              <w:t xml:space="preserve"> </w:t>
            </w:r>
            <w:proofErr w:type="spellStart"/>
            <w:r w:rsidRPr="00BF62F3">
              <w:rPr>
                <w:color w:val="000000"/>
                <w:szCs w:val="28"/>
                <w:lang w:eastAsia="en-US"/>
              </w:rPr>
              <w:t>communication</w:t>
            </w:r>
            <w:proofErr w:type="spellEnd"/>
            <w:r w:rsidRPr="00BF62F3">
              <w:rPr>
                <w:color w:val="000000"/>
                <w:szCs w:val="28"/>
                <w:lang w:eastAsia="en-US"/>
              </w:rPr>
              <w:t xml:space="preserve"> </w:t>
            </w:r>
          </w:p>
          <w:p w:rsidR="00CE6F05" w:rsidRPr="00BF62F3" w:rsidRDefault="00CE6F05" w:rsidP="00CF67F3">
            <w:pPr>
              <w:autoSpaceDE w:val="0"/>
              <w:autoSpaceDN w:val="0"/>
              <w:adjustRightInd w:val="0"/>
              <w:rPr>
                <w:color w:val="000000"/>
                <w:szCs w:val="28"/>
                <w:lang w:eastAsia="en-US"/>
              </w:rPr>
            </w:pPr>
          </w:p>
        </w:tc>
      </w:tr>
      <w:tr w:rsidR="00CE6F05" w:rsidRPr="00BF62F3" w:rsidTr="00CF67F3">
        <w:trPr>
          <w:trHeight w:val="610"/>
        </w:trPr>
        <w:tc>
          <w:tcPr>
            <w:tcW w:w="3051" w:type="dxa"/>
          </w:tcPr>
          <w:p w:rsidR="00CE6F05" w:rsidRPr="00BF62F3" w:rsidRDefault="00CE6F05" w:rsidP="00CF67F3">
            <w:pPr>
              <w:autoSpaceDE w:val="0"/>
              <w:autoSpaceDN w:val="0"/>
              <w:adjustRightInd w:val="0"/>
              <w:rPr>
                <w:color w:val="000000"/>
                <w:szCs w:val="28"/>
                <w:lang w:eastAsia="en-US"/>
              </w:rPr>
            </w:pPr>
            <w:r w:rsidRPr="00BF62F3">
              <w:rPr>
                <w:color w:val="000000"/>
                <w:szCs w:val="28"/>
                <w:lang w:eastAsia="en-US"/>
              </w:rPr>
              <w:t xml:space="preserve">6. </w:t>
            </w:r>
          </w:p>
        </w:tc>
        <w:tc>
          <w:tcPr>
            <w:tcW w:w="3051" w:type="dxa"/>
          </w:tcPr>
          <w:p w:rsidR="00CE6F05" w:rsidRPr="00BF62F3" w:rsidRDefault="00CE6F05" w:rsidP="00CF67F3">
            <w:pPr>
              <w:autoSpaceDE w:val="0"/>
              <w:autoSpaceDN w:val="0"/>
              <w:adjustRightInd w:val="0"/>
              <w:rPr>
                <w:color w:val="000000"/>
                <w:szCs w:val="28"/>
                <w:lang w:val="en-US" w:eastAsia="en-US"/>
              </w:rPr>
            </w:pPr>
            <w:r w:rsidRPr="00BF62F3">
              <w:rPr>
                <w:color w:val="000000"/>
                <w:szCs w:val="28"/>
                <w:lang w:val="en-US" w:eastAsia="en-US"/>
              </w:rPr>
              <w:t xml:space="preserve">Types of communication based on the communicative stile </w:t>
            </w:r>
          </w:p>
        </w:tc>
        <w:tc>
          <w:tcPr>
            <w:tcW w:w="3051" w:type="dxa"/>
          </w:tcPr>
          <w:p w:rsidR="00CE6F05" w:rsidRPr="00BF62F3" w:rsidRDefault="00CE6F05" w:rsidP="00CF67F3">
            <w:pPr>
              <w:autoSpaceDE w:val="0"/>
              <w:autoSpaceDN w:val="0"/>
              <w:adjustRightInd w:val="0"/>
              <w:rPr>
                <w:sz w:val="24"/>
                <w:lang w:val="en-US" w:eastAsia="en-US"/>
              </w:rPr>
            </w:pPr>
          </w:p>
          <w:p w:rsidR="00CE6F05" w:rsidRPr="00BF62F3" w:rsidRDefault="00CE6F05" w:rsidP="00CE6F05">
            <w:pPr>
              <w:numPr>
                <w:ilvl w:val="0"/>
                <w:numId w:val="2"/>
              </w:numPr>
              <w:autoSpaceDE w:val="0"/>
              <w:autoSpaceDN w:val="0"/>
              <w:adjustRightInd w:val="0"/>
              <w:spacing w:after="160" w:line="259" w:lineRule="auto"/>
              <w:rPr>
                <w:szCs w:val="28"/>
                <w:lang w:val="en-US" w:eastAsia="en-US"/>
              </w:rPr>
            </w:pPr>
            <w:r w:rsidRPr="00BF62F3">
              <w:rPr>
                <w:szCs w:val="28"/>
                <w:lang w:val="en-US" w:eastAsia="en-US"/>
              </w:rPr>
              <w:t>Assertive</w:t>
            </w:r>
          </w:p>
          <w:p w:rsidR="00CE6F05" w:rsidRPr="00BF62F3" w:rsidRDefault="00CE6F05" w:rsidP="00CE6F05">
            <w:pPr>
              <w:numPr>
                <w:ilvl w:val="0"/>
                <w:numId w:val="2"/>
              </w:numPr>
              <w:autoSpaceDE w:val="0"/>
              <w:autoSpaceDN w:val="0"/>
              <w:adjustRightInd w:val="0"/>
              <w:spacing w:after="160" w:line="259" w:lineRule="auto"/>
              <w:rPr>
                <w:szCs w:val="28"/>
                <w:lang w:val="en-US" w:eastAsia="en-US"/>
              </w:rPr>
            </w:pPr>
            <w:r w:rsidRPr="00BF62F3">
              <w:rPr>
                <w:szCs w:val="28"/>
                <w:lang w:val="en-US" w:eastAsia="en-US"/>
              </w:rPr>
              <w:t>Aggressive</w:t>
            </w:r>
          </w:p>
          <w:p w:rsidR="00CE6F05" w:rsidRPr="00BF62F3" w:rsidRDefault="00CE6F05" w:rsidP="00CE6F05">
            <w:pPr>
              <w:numPr>
                <w:ilvl w:val="0"/>
                <w:numId w:val="2"/>
              </w:numPr>
              <w:autoSpaceDE w:val="0"/>
              <w:autoSpaceDN w:val="0"/>
              <w:adjustRightInd w:val="0"/>
              <w:spacing w:after="160" w:line="259" w:lineRule="auto"/>
              <w:rPr>
                <w:szCs w:val="28"/>
                <w:lang w:val="en-US" w:eastAsia="en-US"/>
              </w:rPr>
            </w:pPr>
            <w:r w:rsidRPr="00BF62F3">
              <w:rPr>
                <w:szCs w:val="28"/>
                <w:lang w:val="en-US" w:eastAsia="en-US"/>
              </w:rPr>
              <w:t>Passive-aggressive</w:t>
            </w:r>
          </w:p>
          <w:p w:rsidR="00CE6F05" w:rsidRPr="00BF62F3" w:rsidRDefault="00CE6F05" w:rsidP="00CE6F05">
            <w:pPr>
              <w:numPr>
                <w:ilvl w:val="0"/>
                <w:numId w:val="2"/>
              </w:numPr>
              <w:autoSpaceDE w:val="0"/>
              <w:autoSpaceDN w:val="0"/>
              <w:adjustRightInd w:val="0"/>
              <w:spacing w:after="160" w:line="259" w:lineRule="auto"/>
              <w:rPr>
                <w:szCs w:val="28"/>
                <w:lang w:val="en-US" w:eastAsia="en-US"/>
              </w:rPr>
            </w:pPr>
            <w:r w:rsidRPr="00BF62F3">
              <w:rPr>
                <w:szCs w:val="28"/>
                <w:lang w:val="en-US" w:eastAsia="en-US"/>
              </w:rPr>
              <w:t>Submissive</w:t>
            </w:r>
          </w:p>
          <w:p w:rsidR="00CE6F05" w:rsidRPr="00BF62F3" w:rsidRDefault="00CE6F05" w:rsidP="00CE6F05">
            <w:pPr>
              <w:numPr>
                <w:ilvl w:val="0"/>
                <w:numId w:val="2"/>
              </w:numPr>
              <w:autoSpaceDE w:val="0"/>
              <w:autoSpaceDN w:val="0"/>
              <w:adjustRightInd w:val="0"/>
              <w:spacing w:after="160" w:line="259" w:lineRule="auto"/>
              <w:rPr>
                <w:sz w:val="24"/>
                <w:lang w:val="en-US" w:eastAsia="en-US"/>
              </w:rPr>
            </w:pPr>
            <w:r w:rsidRPr="00BF62F3">
              <w:rPr>
                <w:szCs w:val="28"/>
                <w:lang w:val="en-US" w:eastAsia="en-US"/>
              </w:rPr>
              <w:t>Manipulative</w:t>
            </w:r>
          </w:p>
        </w:tc>
      </w:tr>
    </w:tbl>
    <w:p w:rsidR="00CE6F05" w:rsidRPr="00BF62F3" w:rsidRDefault="00CE6F05" w:rsidP="00CE6F05">
      <w:pPr>
        <w:spacing w:line="360" w:lineRule="auto"/>
        <w:ind w:firstLine="709"/>
        <w:jc w:val="both"/>
        <w:rPr>
          <w:szCs w:val="28"/>
          <w:lang w:val="en-US" w:eastAsia="en-US"/>
        </w:rPr>
      </w:pPr>
    </w:p>
    <w:p w:rsidR="00CE6F05" w:rsidRPr="00BF62F3" w:rsidRDefault="00CE6F05" w:rsidP="00CE6F05">
      <w:pPr>
        <w:spacing w:line="360" w:lineRule="auto"/>
        <w:ind w:firstLine="709"/>
        <w:jc w:val="both"/>
        <w:rPr>
          <w:b/>
          <w:bCs/>
          <w:szCs w:val="28"/>
          <w:lang w:val="en-US" w:eastAsia="en-US"/>
        </w:rPr>
      </w:pPr>
      <w:r w:rsidRPr="00BF62F3">
        <w:rPr>
          <w:b/>
          <w:bCs/>
          <w:szCs w:val="28"/>
          <w:lang w:val="en-US" w:eastAsia="en-US"/>
        </w:rPr>
        <w:t>Communication principles</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Principles are general truths. Understanding the principles of communication is important because they will provide a foundation for practicing and improving communication skills. The seven generally agreed principles are the following: 1) communication has purpose, 2) communication is continuous, 3) communication messages vary in conscious thought, 4) communication is relational, 5) communication is guided by culture, 6) communication has ethical implications, and 7) communication is learned.</w:t>
      </w:r>
    </w:p>
    <w:p w:rsidR="00CE6F05" w:rsidRPr="00BF62F3" w:rsidRDefault="00CE6F05" w:rsidP="00CE6F05">
      <w:pPr>
        <w:spacing w:line="360" w:lineRule="auto"/>
        <w:ind w:firstLine="709"/>
        <w:jc w:val="both"/>
        <w:rPr>
          <w:szCs w:val="28"/>
          <w:lang w:val="en-US" w:eastAsia="en-US"/>
        </w:rPr>
      </w:pPr>
    </w:p>
    <w:p w:rsidR="00CE6F05" w:rsidRPr="00BF62F3" w:rsidRDefault="00CE6F05" w:rsidP="00CE6F05">
      <w:pPr>
        <w:spacing w:line="360" w:lineRule="auto"/>
        <w:ind w:firstLine="709"/>
        <w:jc w:val="both"/>
        <w:rPr>
          <w:b/>
          <w:bCs/>
          <w:szCs w:val="28"/>
          <w:lang w:val="en-US" w:eastAsia="en-US"/>
        </w:rPr>
      </w:pPr>
      <w:r w:rsidRPr="00BF62F3">
        <w:rPr>
          <w:b/>
          <w:bCs/>
          <w:szCs w:val="28"/>
          <w:lang w:val="en-US" w:eastAsia="en-US"/>
        </w:rPr>
        <w:t>Stages of communication – some rules about them</w:t>
      </w:r>
    </w:p>
    <w:p w:rsidR="00CE6F05" w:rsidRPr="00BF62F3" w:rsidRDefault="00CE6F05" w:rsidP="00CE6F05">
      <w:pPr>
        <w:spacing w:line="360" w:lineRule="auto"/>
        <w:ind w:firstLine="709"/>
        <w:jc w:val="both"/>
        <w:rPr>
          <w:szCs w:val="28"/>
          <w:u w:val="single"/>
          <w:lang w:val="en-US" w:eastAsia="en-US"/>
        </w:rPr>
      </w:pPr>
      <w:r w:rsidRPr="00BF62F3">
        <w:rPr>
          <w:szCs w:val="28"/>
          <w:u w:val="single"/>
          <w:lang w:val="en-US" w:eastAsia="en-US"/>
        </w:rPr>
        <w:t>Rules for conveying information</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Know who your recipients are – age, gender, state, culture, level of knowledge etc.</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Think about their need, why they would need your message.</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Clarify your goal for yourself – why you need to send them your message, what is your purpose.</w:t>
      </w:r>
    </w:p>
    <w:p w:rsidR="00CE6F05" w:rsidRPr="00BF62F3" w:rsidRDefault="00CE6F05" w:rsidP="00CE6F05">
      <w:pPr>
        <w:spacing w:line="360" w:lineRule="auto"/>
        <w:ind w:firstLine="709"/>
        <w:jc w:val="both"/>
        <w:rPr>
          <w:i/>
          <w:iCs/>
          <w:szCs w:val="28"/>
          <w:lang w:val="en-US" w:eastAsia="en-US"/>
        </w:rPr>
      </w:pPr>
      <w:r w:rsidRPr="00BF62F3">
        <w:rPr>
          <w:szCs w:val="28"/>
          <w:lang w:val="en-US" w:eastAsia="en-US"/>
        </w:rPr>
        <w:t xml:space="preserve">There are really too many ways how to convey the information. </w:t>
      </w:r>
      <w:r w:rsidRPr="00BF62F3">
        <w:rPr>
          <w:b/>
          <w:bCs/>
          <w:szCs w:val="28"/>
          <w:lang w:val="en-US" w:eastAsia="en-US"/>
        </w:rPr>
        <w:t xml:space="preserve">Andrew </w:t>
      </w:r>
      <w:proofErr w:type="spellStart"/>
      <w:r w:rsidRPr="00BF62F3">
        <w:rPr>
          <w:b/>
          <w:bCs/>
          <w:szCs w:val="28"/>
          <w:lang w:val="en-US" w:eastAsia="en-US"/>
        </w:rPr>
        <w:t>Blotky</w:t>
      </w:r>
      <w:proofErr w:type="spellEnd"/>
      <w:r w:rsidRPr="00BF62F3">
        <w:rPr>
          <w:szCs w:val="28"/>
          <w:lang w:val="en-US" w:eastAsia="en-US"/>
        </w:rPr>
        <w:t xml:space="preserve"> </w:t>
      </w:r>
      <w:proofErr w:type="gramStart"/>
      <w:r w:rsidRPr="00BF62F3">
        <w:rPr>
          <w:szCs w:val="28"/>
          <w:lang w:val="en-US" w:eastAsia="en-US"/>
        </w:rPr>
        <w:t>formulate</w:t>
      </w:r>
      <w:proofErr w:type="gramEnd"/>
      <w:r w:rsidRPr="00BF62F3">
        <w:rPr>
          <w:szCs w:val="28"/>
          <w:lang w:val="en-US" w:eastAsia="en-US"/>
        </w:rPr>
        <w:t xml:space="preserve"> the Golden Rule of communication by this way: “</w:t>
      </w:r>
      <w:r w:rsidRPr="00BF62F3">
        <w:rPr>
          <w:i/>
          <w:iCs/>
          <w:szCs w:val="28"/>
          <w:lang w:val="en-US" w:eastAsia="en-US"/>
        </w:rPr>
        <w:t>It does not matter what you say, it matters what people hear”.</w:t>
      </w:r>
    </w:p>
    <w:p w:rsidR="00CE6F05" w:rsidRPr="00BF62F3" w:rsidRDefault="00CE6F05" w:rsidP="00CE6F05">
      <w:pPr>
        <w:spacing w:line="360" w:lineRule="auto"/>
        <w:ind w:firstLine="709"/>
        <w:jc w:val="both"/>
        <w:rPr>
          <w:szCs w:val="28"/>
          <w:u w:val="single"/>
          <w:lang w:val="en-US" w:eastAsia="en-US"/>
        </w:rPr>
      </w:pPr>
      <w:r w:rsidRPr="00BF62F3">
        <w:rPr>
          <w:szCs w:val="28"/>
          <w:u w:val="single"/>
          <w:lang w:val="en-US" w:eastAsia="en-US"/>
        </w:rPr>
        <w:t>Rules of listening (absorption information)</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lastRenderedPageBreak/>
        <w:t>Active listening is a technique that has been developed within the framework of psychotherapy and psycho-training, but which is now successfully used in business and personal communication. It allows you to better understand the content of the conversation and the state of the interlocutor, as well as giving him the feeling of being listened to and understood.</w:t>
      </w:r>
    </w:p>
    <w:p w:rsidR="00CE6F05" w:rsidRPr="00BF62F3" w:rsidRDefault="00CE6F05" w:rsidP="00CE6F05">
      <w:pPr>
        <w:spacing w:line="360" w:lineRule="auto"/>
        <w:ind w:firstLine="709"/>
        <w:jc w:val="both"/>
        <w:rPr>
          <w:i/>
          <w:iCs/>
          <w:szCs w:val="28"/>
          <w:lang w:val="en-US" w:eastAsia="en-US"/>
        </w:rPr>
      </w:pPr>
      <w:r w:rsidRPr="00BF62F3">
        <w:rPr>
          <w:i/>
          <w:iCs/>
          <w:szCs w:val="28"/>
          <w:lang w:val="en-US" w:eastAsia="en-US"/>
        </w:rPr>
        <w:t>Rules of active listening</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Accept an active and open pose;</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Confirm with gestures and facial expressions that you listen and understand;</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Don't be distracted by other things (phone…);</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Focus on the speaker's words, try to understand and remember the speaker's meaning, logic, main ideas and goals;</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Do not make premature conclusions;</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Ask the question correctly - in essence, tolerant, concise, </w:t>
      </w:r>
      <w:proofErr w:type="gramStart"/>
      <w:r w:rsidRPr="00BF62F3">
        <w:rPr>
          <w:szCs w:val="28"/>
          <w:lang w:val="en-US" w:eastAsia="en-US"/>
        </w:rPr>
        <w:t>interested</w:t>
      </w:r>
      <w:proofErr w:type="gramEnd"/>
      <w:r w:rsidRPr="00BF62F3">
        <w:rPr>
          <w:szCs w:val="28"/>
          <w:lang w:val="en-US" w:eastAsia="en-US"/>
        </w:rPr>
        <w:t>.</w:t>
      </w:r>
    </w:p>
    <w:p w:rsidR="00CE6F05" w:rsidRPr="00BF62F3" w:rsidRDefault="00CE6F05" w:rsidP="00CE6F05">
      <w:pPr>
        <w:spacing w:line="360" w:lineRule="auto"/>
        <w:ind w:firstLine="709"/>
        <w:jc w:val="both"/>
        <w:rPr>
          <w:szCs w:val="28"/>
          <w:u w:val="single"/>
          <w:lang w:val="en-US" w:eastAsia="en-US"/>
        </w:rPr>
      </w:pPr>
      <w:r w:rsidRPr="00BF62F3">
        <w:rPr>
          <w:szCs w:val="28"/>
          <w:u w:val="single"/>
          <w:lang w:val="en-US" w:eastAsia="en-US"/>
        </w:rPr>
        <w:t>Giving a reaction – is giving and accepting feedback</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Giving and accepting feedback – is important principle of communication which enhance correct understanding between people, support good relationships, help to avoid wasting time for clarifications information.</w:t>
      </w:r>
      <w:r w:rsidRPr="00BF62F3">
        <w:rPr>
          <w:rFonts w:ascii="Calibri" w:hAnsi="Calibri"/>
          <w:sz w:val="22"/>
          <w:szCs w:val="22"/>
          <w:lang w:val="en-US" w:eastAsia="en-US"/>
        </w:rPr>
        <w:t xml:space="preserve"> </w:t>
      </w:r>
      <w:r w:rsidRPr="00BF62F3">
        <w:rPr>
          <w:szCs w:val="28"/>
          <w:lang w:val="en-US" w:eastAsia="en-US"/>
        </w:rPr>
        <w:t>Feedback also enables us to evaluate the effectiveness of our message.</w:t>
      </w:r>
    </w:p>
    <w:p w:rsidR="00CE6F05" w:rsidRPr="00BF62F3" w:rsidRDefault="00CE6F05" w:rsidP="00CE6F05">
      <w:pPr>
        <w:spacing w:line="360" w:lineRule="auto"/>
        <w:ind w:left="1429"/>
        <w:contextualSpacing/>
        <w:jc w:val="both"/>
        <w:rPr>
          <w:szCs w:val="28"/>
          <w:lang w:val="en-US" w:eastAsia="en-US"/>
        </w:rPr>
      </w:pPr>
      <w:r w:rsidRPr="00BF62F3">
        <w:rPr>
          <w:i/>
          <w:iCs/>
          <w:szCs w:val="28"/>
          <w:lang w:val="en-US" w:eastAsia="en-US"/>
        </w:rPr>
        <w:t>Getting feedback</w:t>
      </w:r>
    </w:p>
    <w:p w:rsidR="00CE6F05" w:rsidRPr="00BF62F3" w:rsidRDefault="00CE6F05" w:rsidP="00CE6F05">
      <w:pPr>
        <w:spacing w:line="360" w:lineRule="auto"/>
        <w:ind w:left="1429"/>
        <w:contextualSpacing/>
        <w:jc w:val="both"/>
        <w:rPr>
          <w:szCs w:val="28"/>
          <w:lang w:val="en-US" w:eastAsia="en-US"/>
        </w:rPr>
      </w:pPr>
      <w:r w:rsidRPr="00BF62F3">
        <w:rPr>
          <w:szCs w:val="28"/>
          <w:lang w:val="en-US" w:eastAsia="en-US"/>
        </w:rPr>
        <w:t>We get feedback all the time. Here are some examples:</w:t>
      </w:r>
    </w:p>
    <w:p w:rsidR="00CE6F05" w:rsidRPr="00BF62F3" w:rsidRDefault="00CE6F05" w:rsidP="00CE6F05">
      <w:pPr>
        <w:numPr>
          <w:ilvl w:val="0"/>
          <w:numId w:val="1"/>
        </w:numPr>
        <w:spacing w:after="160" w:line="360" w:lineRule="auto"/>
        <w:contextualSpacing/>
        <w:jc w:val="both"/>
        <w:rPr>
          <w:szCs w:val="28"/>
          <w:lang w:val="en-US" w:eastAsia="en-US"/>
        </w:rPr>
      </w:pPr>
      <w:r w:rsidRPr="00BF62F3">
        <w:rPr>
          <w:szCs w:val="28"/>
          <w:lang w:val="en-US" w:eastAsia="en-US"/>
        </w:rPr>
        <w:t>people's facial expressions or body language in reaction to what you say or do;</w:t>
      </w:r>
    </w:p>
    <w:p w:rsidR="00CE6F05" w:rsidRPr="00BF62F3" w:rsidRDefault="00CE6F05" w:rsidP="00CE6F05">
      <w:pPr>
        <w:numPr>
          <w:ilvl w:val="0"/>
          <w:numId w:val="1"/>
        </w:numPr>
        <w:spacing w:after="160" w:line="360" w:lineRule="auto"/>
        <w:contextualSpacing/>
        <w:jc w:val="both"/>
        <w:rPr>
          <w:szCs w:val="28"/>
          <w:lang w:val="en-US" w:eastAsia="en-US"/>
        </w:rPr>
      </w:pPr>
      <w:proofErr w:type="gramStart"/>
      <w:r w:rsidRPr="00BF62F3">
        <w:rPr>
          <w:szCs w:val="28"/>
          <w:lang w:val="en-US" w:eastAsia="en-US"/>
        </w:rPr>
        <w:t>people's</w:t>
      </w:r>
      <w:proofErr w:type="gramEnd"/>
      <w:r w:rsidRPr="00BF62F3">
        <w:rPr>
          <w:szCs w:val="28"/>
          <w:lang w:val="en-US" w:eastAsia="en-US"/>
        </w:rPr>
        <w:t xml:space="preserve"> casual comments about you ('that's a nice jacket') or your views ('why on earth do you think that film was good?');</w:t>
      </w:r>
    </w:p>
    <w:p w:rsidR="00CE6F05" w:rsidRPr="00BF62F3" w:rsidRDefault="00CE6F05" w:rsidP="00CE6F05">
      <w:pPr>
        <w:numPr>
          <w:ilvl w:val="0"/>
          <w:numId w:val="1"/>
        </w:numPr>
        <w:spacing w:after="160" w:line="360" w:lineRule="auto"/>
        <w:contextualSpacing/>
        <w:jc w:val="both"/>
        <w:rPr>
          <w:szCs w:val="28"/>
          <w:lang w:val="en-US" w:eastAsia="en-US"/>
        </w:rPr>
      </w:pPr>
      <w:r w:rsidRPr="00BF62F3">
        <w:rPr>
          <w:szCs w:val="28"/>
          <w:lang w:val="en-US" w:eastAsia="en-US"/>
        </w:rPr>
        <w:t>people who seek (or avoid) your company;</w:t>
      </w:r>
    </w:p>
    <w:p w:rsidR="00CE6F05" w:rsidRPr="00BF62F3" w:rsidRDefault="00CE6F05" w:rsidP="00CE6F05">
      <w:pPr>
        <w:numPr>
          <w:ilvl w:val="0"/>
          <w:numId w:val="1"/>
        </w:numPr>
        <w:spacing w:after="160" w:line="360" w:lineRule="auto"/>
        <w:contextualSpacing/>
        <w:jc w:val="both"/>
        <w:rPr>
          <w:szCs w:val="28"/>
          <w:lang w:val="en-US" w:eastAsia="en-US"/>
        </w:rPr>
      </w:pPr>
      <w:r w:rsidRPr="00BF62F3">
        <w:rPr>
          <w:szCs w:val="28"/>
          <w:lang w:val="en-US" w:eastAsia="en-US"/>
        </w:rPr>
        <w:t>tutors' or other students' responses to your comments in class;</w:t>
      </w:r>
    </w:p>
    <w:p w:rsidR="00CE6F05" w:rsidRPr="00BF62F3" w:rsidRDefault="00CE6F05" w:rsidP="00CE6F05">
      <w:pPr>
        <w:numPr>
          <w:ilvl w:val="0"/>
          <w:numId w:val="1"/>
        </w:numPr>
        <w:spacing w:after="160" w:line="360" w:lineRule="auto"/>
        <w:contextualSpacing/>
        <w:jc w:val="both"/>
        <w:rPr>
          <w:szCs w:val="28"/>
          <w:lang w:val="en-US" w:eastAsia="en-US"/>
        </w:rPr>
      </w:pPr>
      <w:proofErr w:type="gramStart"/>
      <w:r w:rsidRPr="00BF62F3">
        <w:rPr>
          <w:szCs w:val="28"/>
          <w:lang w:val="en-US" w:eastAsia="en-US"/>
        </w:rPr>
        <w:t>things</w:t>
      </w:r>
      <w:proofErr w:type="gramEnd"/>
      <w:r w:rsidRPr="00BF62F3">
        <w:rPr>
          <w:szCs w:val="28"/>
          <w:lang w:val="en-US" w:eastAsia="en-US"/>
        </w:rPr>
        <w:t xml:space="preserve"> that work (or not) when you create or repair them.</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 When you get feedback, think about the following, to help make judgments about its value:</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Who gave it? What do they know?</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lastRenderedPageBreak/>
        <w:t>When did they give it? Immediate feedback is good. After time, memory may be faulty.</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Does it make clear what was effective (or not) about what you did, said or thought?</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What's the evidence for their views? Why do they think what they think?</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What's the weight of evidence?</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Remember: your aim is to get a feedback, not justify yourself. It’s not a good idea to argue or defend yourself: people will be wary of giving you feedback again. If you asked for feedback, it’s ungracious to then grumble about it. Just because you thank them, doesn’t mean you agree with them. </w:t>
      </w:r>
    </w:p>
    <w:p w:rsidR="00CE6F05" w:rsidRPr="00BF62F3" w:rsidRDefault="00CE6F05" w:rsidP="00CE6F05">
      <w:pPr>
        <w:spacing w:line="360" w:lineRule="auto"/>
        <w:ind w:firstLine="709"/>
        <w:jc w:val="both"/>
        <w:rPr>
          <w:i/>
          <w:iCs/>
          <w:szCs w:val="28"/>
          <w:lang w:val="en-US" w:eastAsia="en-US"/>
        </w:rPr>
      </w:pPr>
      <w:r w:rsidRPr="00BF62F3">
        <w:rPr>
          <w:i/>
          <w:iCs/>
          <w:szCs w:val="28"/>
          <w:lang w:val="en-US" w:eastAsia="en-US"/>
        </w:rPr>
        <w:t>When you give the feedback, remember:</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Constructive feedback is respectful, non-offensive, thoughtful (avoids premature conclusions), restrained (does not interrupt and disturb the speaker), encouraging (supports the speaker if needed), directed mostly on the person’s behavior rather than on his/her personality, and adequate (relevant to the situation).</w:t>
      </w:r>
    </w:p>
    <w:p w:rsidR="00CE6F05" w:rsidRPr="00BF62F3" w:rsidRDefault="00CE6F05" w:rsidP="00CE6F05">
      <w:pPr>
        <w:spacing w:line="360" w:lineRule="auto"/>
        <w:ind w:firstLine="709"/>
        <w:jc w:val="both"/>
        <w:rPr>
          <w:szCs w:val="28"/>
          <w:u w:val="single"/>
          <w:lang w:val="en-US" w:eastAsia="en-US"/>
        </w:rPr>
      </w:pPr>
      <w:r w:rsidRPr="00BF62F3">
        <w:rPr>
          <w:szCs w:val="28"/>
          <w:u w:val="single"/>
          <w:lang w:val="en-US" w:eastAsia="en-US"/>
        </w:rPr>
        <w:t>Styles of communication</w:t>
      </w:r>
    </w:p>
    <w:p w:rsidR="00CE6F05" w:rsidRPr="00BF62F3" w:rsidRDefault="00CE6F05" w:rsidP="00CE6F05">
      <w:pPr>
        <w:spacing w:line="360" w:lineRule="auto"/>
        <w:ind w:firstLine="709"/>
        <w:rPr>
          <w:szCs w:val="28"/>
          <w:lang w:val="en-US" w:eastAsia="en-US"/>
        </w:rPr>
      </w:pPr>
      <w:r w:rsidRPr="00BF62F3">
        <w:rPr>
          <w:szCs w:val="28"/>
          <w:lang w:val="en-US" w:eastAsia="en-US"/>
        </w:rPr>
        <w:t xml:space="preserve">In Source: The Anxiety and Phobia Workbook. </w:t>
      </w:r>
      <w:proofErr w:type="gramStart"/>
      <w:r w:rsidRPr="00BF62F3">
        <w:rPr>
          <w:szCs w:val="28"/>
          <w:lang w:val="en-US" w:eastAsia="en-US"/>
        </w:rPr>
        <w:t>2nd edition.</w:t>
      </w:r>
      <w:proofErr w:type="gramEnd"/>
      <w:r w:rsidRPr="00BF62F3">
        <w:rPr>
          <w:szCs w:val="28"/>
          <w:lang w:val="en-US" w:eastAsia="en-US"/>
        </w:rPr>
        <w:t xml:space="preserve"> </w:t>
      </w:r>
      <w:r w:rsidRPr="00BF62F3">
        <w:rPr>
          <w:b/>
          <w:bCs/>
          <w:szCs w:val="28"/>
          <w:lang w:val="en-US" w:eastAsia="en-US"/>
        </w:rPr>
        <w:t>Edmund J Bourne</w:t>
      </w:r>
      <w:r w:rsidRPr="00BF62F3">
        <w:rPr>
          <w:szCs w:val="28"/>
          <w:lang w:val="en-US" w:eastAsia="en-US"/>
        </w:rPr>
        <w:t xml:space="preserve">. </w:t>
      </w:r>
      <w:proofErr w:type="gramStart"/>
      <w:r w:rsidRPr="00BF62F3">
        <w:rPr>
          <w:szCs w:val="28"/>
          <w:lang w:val="en-US" w:eastAsia="en-US"/>
        </w:rPr>
        <w:t>New Harbinger Publications, Inc. 1995.</w:t>
      </w:r>
      <w:proofErr w:type="gramEnd"/>
    </w:p>
    <w:p w:rsidR="00CE6F05" w:rsidRPr="00BF62F3" w:rsidRDefault="00CE6F05" w:rsidP="00CE6F05">
      <w:pPr>
        <w:spacing w:line="360" w:lineRule="auto"/>
        <w:ind w:firstLine="709"/>
        <w:rPr>
          <w:b/>
          <w:bCs/>
          <w:szCs w:val="28"/>
          <w:lang w:val="en-US" w:eastAsia="en-US"/>
        </w:rPr>
      </w:pPr>
      <w:r w:rsidRPr="00BF62F3">
        <w:rPr>
          <w:b/>
          <w:bCs/>
          <w:szCs w:val="28"/>
          <w:lang w:val="en-US" w:eastAsia="en-US"/>
        </w:rPr>
        <w:t>1. The Assertive Style</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Assertive communication is born of high self-esteem. It is the healthiest and most effective style of communication - the sweet spot between being too aggressive and too passive. When we are assertive, we have the confidence to communicate without resorting to games or manipulation. We know our limits and don't allow ourselves to be pushed beyond them just because someone else wants or needs something from us. Surprisingly, Assertive is the style most people use least.</w:t>
      </w:r>
    </w:p>
    <w:p w:rsidR="00CE6F05" w:rsidRPr="00BF62F3" w:rsidRDefault="00CE6F05" w:rsidP="00CE6F05">
      <w:pPr>
        <w:spacing w:line="360" w:lineRule="auto"/>
        <w:ind w:firstLine="709"/>
        <w:jc w:val="both"/>
        <w:rPr>
          <w:szCs w:val="28"/>
          <w:u w:val="single"/>
          <w:lang w:val="en-US" w:eastAsia="en-US"/>
        </w:rPr>
      </w:pPr>
      <w:proofErr w:type="spellStart"/>
      <w:r w:rsidRPr="00BF62F3">
        <w:rPr>
          <w:szCs w:val="28"/>
          <w:u w:val="single"/>
          <w:lang w:val="en-US" w:eastAsia="en-US"/>
        </w:rPr>
        <w:t>Behavioural</w:t>
      </w:r>
      <w:proofErr w:type="spellEnd"/>
      <w:r w:rsidRPr="00BF62F3">
        <w:rPr>
          <w:szCs w:val="28"/>
          <w:u w:val="single"/>
          <w:lang w:val="en-US" w:eastAsia="en-US"/>
        </w:rPr>
        <w:t xml:space="preserve"> Characteristics</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Achieving goals without hurting others</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Protective of own rights and respectful of others' rights</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Socially and emotionally expressive</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Making your own choices and taking responsibility for them</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Asking directly for needs to be met, while accepting the possibility of rejection</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lastRenderedPageBreak/>
        <w:t>Accepting compliments</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 xml:space="preserve">Non-Verbal </w:t>
      </w:r>
      <w:proofErr w:type="spellStart"/>
      <w:r w:rsidRPr="00BF62F3">
        <w:rPr>
          <w:szCs w:val="28"/>
          <w:u w:val="single"/>
          <w:lang w:val="en-US" w:eastAsia="en-US"/>
        </w:rPr>
        <w:t>Behaviour</w:t>
      </w:r>
      <w:proofErr w:type="spellEnd"/>
    </w:p>
    <w:p w:rsidR="00CE6F05" w:rsidRPr="00BF62F3" w:rsidRDefault="00CE6F05" w:rsidP="00CE6F05">
      <w:pPr>
        <w:spacing w:line="360" w:lineRule="auto"/>
        <w:ind w:firstLine="709"/>
        <w:rPr>
          <w:szCs w:val="28"/>
          <w:lang w:val="en-US" w:eastAsia="en-US"/>
        </w:rPr>
      </w:pPr>
      <w:r w:rsidRPr="00BF62F3">
        <w:rPr>
          <w:szCs w:val="28"/>
          <w:lang w:val="en-US" w:eastAsia="en-US"/>
        </w:rPr>
        <w:t>Voice – medium pitch and speed and volume</w:t>
      </w:r>
    </w:p>
    <w:p w:rsidR="00CE6F05" w:rsidRPr="00BF62F3" w:rsidRDefault="00CE6F05" w:rsidP="00CE6F05">
      <w:pPr>
        <w:spacing w:line="360" w:lineRule="auto"/>
        <w:ind w:firstLine="709"/>
        <w:rPr>
          <w:szCs w:val="28"/>
          <w:lang w:val="en-US" w:eastAsia="en-US"/>
        </w:rPr>
      </w:pPr>
      <w:r w:rsidRPr="00BF62F3">
        <w:rPr>
          <w:szCs w:val="28"/>
          <w:lang w:val="en-US" w:eastAsia="en-US"/>
        </w:rPr>
        <w:t>Posture – open posture, symmetrical balance, tall, relaxed, no fidgeting</w:t>
      </w:r>
    </w:p>
    <w:p w:rsidR="00CE6F05" w:rsidRPr="00BF62F3" w:rsidRDefault="00CE6F05" w:rsidP="00CE6F05">
      <w:pPr>
        <w:spacing w:line="360" w:lineRule="auto"/>
        <w:ind w:firstLine="709"/>
        <w:rPr>
          <w:szCs w:val="28"/>
          <w:lang w:val="en-US" w:eastAsia="en-US"/>
        </w:rPr>
      </w:pPr>
      <w:r w:rsidRPr="00BF62F3">
        <w:rPr>
          <w:szCs w:val="28"/>
          <w:lang w:val="en-US" w:eastAsia="en-US"/>
        </w:rPr>
        <w:t>Gestures – even, rounded, expansive</w:t>
      </w:r>
    </w:p>
    <w:p w:rsidR="00CE6F05" w:rsidRPr="00BF62F3" w:rsidRDefault="00CE6F05" w:rsidP="00CE6F05">
      <w:pPr>
        <w:spacing w:line="360" w:lineRule="auto"/>
        <w:ind w:firstLine="709"/>
        <w:rPr>
          <w:szCs w:val="28"/>
          <w:lang w:val="en-US" w:eastAsia="en-US"/>
        </w:rPr>
      </w:pPr>
      <w:r w:rsidRPr="00BF62F3">
        <w:rPr>
          <w:szCs w:val="28"/>
          <w:lang w:val="en-US" w:eastAsia="en-US"/>
        </w:rPr>
        <w:t>Facial expression – good eye contact</w:t>
      </w:r>
    </w:p>
    <w:p w:rsidR="00CE6F05" w:rsidRPr="00BF62F3" w:rsidRDefault="00CE6F05" w:rsidP="00CE6F05">
      <w:pPr>
        <w:spacing w:line="360" w:lineRule="auto"/>
        <w:ind w:firstLine="709"/>
        <w:rPr>
          <w:szCs w:val="28"/>
          <w:lang w:val="en-US" w:eastAsia="en-US"/>
        </w:rPr>
      </w:pPr>
      <w:r w:rsidRPr="00BF62F3">
        <w:rPr>
          <w:szCs w:val="28"/>
          <w:lang w:val="en-US" w:eastAsia="en-US"/>
        </w:rPr>
        <w:t>Spatial position – in control, respectful of others</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Language</w:t>
      </w:r>
    </w:p>
    <w:p w:rsidR="00CE6F05" w:rsidRPr="00BF62F3" w:rsidRDefault="00CE6F05" w:rsidP="00CE6F05">
      <w:pPr>
        <w:spacing w:line="360" w:lineRule="auto"/>
        <w:ind w:firstLine="709"/>
        <w:rPr>
          <w:szCs w:val="28"/>
          <w:lang w:val="en-US" w:eastAsia="en-US"/>
        </w:rPr>
      </w:pPr>
      <w:r w:rsidRPr="00BF62F3">
        <w:rPr>
          <w:szCs w:val="28"/>
          <w:lang w:val="en-US" w:eastAsia="en-US"/>
        </w:rPr>
        <w:t>"Please would you turn the volume down? I am really struggling to concentrate on my studies."</w:t>
      </w:r>
    </w:p>
    <w:p w:rsidR="00CE6F05" w:rsidRPr="00BF62F3" w:rsidRDefault="00CE6F05" w:rsidP="00CE6F05">
      <w:pPr>
        <w:spacing w:line="360" w:lineRule="auto"/>
        <w:ind w:firstLine="709"/>
        <w:rPr>
          <w:szCs w:val="28"/>
          <w:lang w:val="en-US" w:eastAsia="en-US"/>
        </w:rPr>
      </w:pPr>
      <w:r w:rsidRPr="00BF62F3">
        <w:rPr>
          <w:szCs w:val="28"/>
          <w:lang w:val="en-US" w:eastAsia="en-US"/>
        </w:rPr>
        <w:t>"I am so sorry, but I won't be able to help you with your project this afternoon, as I have a dentist appointment."</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People on the Receiving end Feel</w:t>
      </w:r>
    </w:p>
    <w:p w:rsidR="00CE6F05" w:rsidRPr="00BF62F3" w:rsidRDefault="00CE6F05" w:rsidP="00CE6F05">
      <w:pPr>
        <w:spacing w:line="360" w:lineRule="auto"/>
        <w:ind w:firstLine="709"/>
        <w:rPr>
          <w:szCs w:val="28"/>
          <w:lang w:val="en-US" w:eastAsia="en-US"/>
        </w:rPr>
      </w:pPr>
      <w:r w:rsidRPr="00BF62F3">
        <w:rPr>
          <w:szCs w:val="28"/>
          <w:lang w:val="en-US" w:eastAsia="en-US"/>
        </w:rPr>
        <w:t>They can take the person at their word</w:t>
      </w:r>
    </w:p>
    <w:p w:rsidR="00CE6F05" w:rsidRPr="00BF62F3" w:rsidRDefault="00CE6F05" w:rsidP="00CE6F05">
      <w:pPr>
        <w:spacing w:line="360" w:lineRule="auto"/>
        <w:ind w:firstLine="709"/>
        <w:rPr>
          <w:szCs w:val="28"/>
          <w:lang w:val="en-US" w:eastAsia="en-US"/>
        </w:rPr>
      </w:pPr>
      <w:r w:rsidRPr="00BF62F3">
        <w:rPr>
          <w:szCs w:val="28"/>
          <w:lang w:val="en-US" w:eastAsia="en-US"/>
        </w:rPr>
        <w:t>They know where they stand with the person</w:t>
      </w:r>
    </w:p>
    <w:p w:rsidR="00CE6F05" w:rsidRPr="00BF62F3" w:rsidRDefault="00CE6F05" w:rsidP="00CE6F05">
      <w:pPr>
        <w:spacing w:line="360" w:lineRule="auto"/>
        <w:ind w:firstLine="709"/>
        <w:rPr>
          <w:szCs w:val="28"/>
          <w:lang w:val="en-US" w:eastAsia="en-US"/>
        </w:rPr>
      </w:pPr>
      <w:r w:rsidRPr="00BF62F3">
        <w:rPr>
          <w:szCs w:val="28"/>
          <w:lang w:val="en-US" w:eastAsia="en-US"/>
        </w:rPr>
        <w:t>The person can cope with justified criticism and accept compliments</w:t>
      </w:r>
    </w:p>
    <w:p w:rsidR="00CE6F05" w:rsidRPr="00BF62F3" w:rsidRDefault="00CE6F05" w:rsidP="00CE6F05">
      <w:pPr>
        <w:spacing w:line="360" w:lineRule="auto"/>
        <w:ind w:firstLine="709"/>
        <w:rPr>
          <w:szCs w:val="28"/>
          <w:lang w:val="en-US" w:eastAsia="en-US"/>
        </w:rPr>
      </w:pPr>
      <w:r w:rsidRPr="00BF62F3">
        <w:rPr>
          <w:szCs w:val="28"/>
          <w:lang w:val="en-US" w:eastAsia="en-US"/>
        </w:rPr>
        <w:t>The person can look after themselves</w:t>
      </w:r>
    </w:p>
    <w:p w:rsidR="00CE6F05" w:rsidRPr="00BF62F3" w:rsidRDefault="00CE6F05" w:rsidP="00CE6F05">
      <w:pPr>
        <w:spacing w:line="360" w:lineRule="auto"/>
        <w:ind w:firstLine="709"/>
        <w:rPr>
          <w:szCs w:val="28"/>
          <w:lang w:val="en-US" w:eastAsia="en-US"/>
        </w:rPr>
      </w:pPr>
      <w:r w:rsidRPr="00BF62F3">
        <w:rPr>
          <w:szCs w:val="28"/>
          <w:lang w:val="en-US" w:eastAsia="en-US"/>
        </w:rPr>
        <w:t>Respect for the person</w:t>
      </w:r>
    </w:p>
    <w:p w:rsidR="00CE6F05" w:rsidRPr="00BF62F3" w:rsidRDefault="00CE6F05" w:rsidP="00CE6F05">
      <w:pPr>
        <w:spacing w:line="360" w:lineRule="auto"/>
        <w:ind w:firstLine="709"/>
        <w:rPr>
          <w:b/>
          <w:bCs/>
          <w:szCs w:val="28"/>
          <w:lang w:val="en-US" w:eastAsia="en-US"/>
        </w:rPr>
      </w:pPr>
      <w:r w:rsidRPr="00BF62F3">
        <w:rPr>
          <w:b/>
          <w:bCs/>
          <w:szCs w:val="28"/>
          <w:lang w:val="en-US" w:eastAsia="en-US"/>
        </w:rPr>
        <w:t>2. The Aggressive Style</w:t>
      </w:r>
    </w:p>
    <w:p w:rsidR="00CE6F05" w:rsidRPr="00BF62F3" w:rsidRDefault="00CE6F05" w:rsidP="00CE6F05">
      <w:pPr>
        <w:spacing w:line="360" w:lineRule="auto"/>
        <w:ind w:firstLine="709"/>
        <w:rPr>
          <w:szCs w:val="28"/>
          <w:lang w:val="en-US" w:eastAsia="en-US"/>
        </w:rPr>
      </w:pPr>
      <w:r w:rsidRPr="00BF62F3">
        <w:rPr>
          <w:szCs w:val="28"/>
          <w:lang w:val="en-US" w:eastAsia="en-US"/>
        </w:rPr>
        <w:t>This style is about winning – often at someone else's expense. An aggressive person behaves as if their needs are the most important, as though they have more rights, and have more to contribute than other people. It is an ineffective communication style as the content of the message may get lost because people are too busy reacting to the way it's delivered.</w:t>
      </w:r>
    </w:p>
    <w:p w:rsidR="00CE6F05" w:rsidRPr="00BF62F3" w:rsidRDefault="00CE6F05" w:rsidP="00CE6F05">
      <w:pPr>
        <w:spacing w:line="360" w:lineRule="auto"/>
        <w:ind w:firstLine="709"/>
        <w:rPr>
          <w:szCs w:val="28"/>
          <w:u w:val="single"/>
          <w:lang w:val="en-US" w:eastAsia="en-US"/>
        </w:rPr>
      </w:pPr>
      <w:proofErr w:type="spellStart"/>
      <w:r w:rsidRPr="00BF62F3">
        <w:rPr>
          <w:szCs w:val="28"/>
          <w:u w:val="single"/>
          <w:lang w:val="en-US" w:eastAsia="en-US"/>
        </w:rPr>
        <w:t>Behavioural</w:t>
      </w:r>
      <w:proofErr w:type="spellEnd"/>
      <w:r w:rsidRPr="00BF62F3">
        <w:rPr>
          <w:szCs w:val="28"/>
          <w:u w:val="single"/>
          <w:lang w:val="en-US" w:eastAsia="en-US"/>
        </w:rPr>
        <w:t xml:space="preserve"> Characteristics</w:t>
      </w:r>
    </w:p>
    <w:p w:rsidR="00CE6F05" w:rsidRPr="00BF62F3" w:rsidRDefault="00CE6F05" w:rsidP="00CE6F05">
      <w:pPr>
        <w:spacing w:line="360" w:lineRule="auto"/>
        <w:ind w:firstLine="709"/>
        <w:rPr>
          <w:szCs w:val="28"/>
          <w:lang w:val="en-US" w:eastAsia="en-US"/>
        </w:rPr>
      </w:pPr>
      <w:r w:rsidRPr="00BF62F3">
        <w:rPr>
          <w:szCs w:val="28"/>
          <w:lang w:val="en-US" w:eastAsia="en-US"/>
        </w:rPr>
        <w:t>Frightening, threatening, loud, hostile</w:t>
      </w:r>
    </w:p>
    <w:p w:rsidR="00CE6F05" w:rsidRPr="00BF62F3" w:rsidRDefault="00CE6F05" w:rsidP="00CE6F05">
      <w:pPr>
        <w:spacing w:line="360" w:lineRule="auto"/>
        <w:ind w:firstLine="709"/>
        <w:rPr>
          <w:szCs w:val="28"/>
          <w:lang w:val="en-US" w:eastAsia="en-US"/>
        </w:rPr>
      </w:pPr>
      <w:r w:rsidRPr="00BF62F3">
        <w:rPr>
          <w:szCs w:val="28"/>
          <w:lang w:val="en-US" w:eastAsia="en-US"/>
        </w:rPr>
        <w:t>Willing to achieve goals at expense of others</w:t>
      </w:r>
    </w:p>
    <w:p w:rsidR="00CE6F05" w:rsidRPr="00BF62F3" w:rsidRDefault="00CE6F05" w:rsidP="00CE6F05">
      <w:pPr>
        <w:spacing w:line="360" w:lineRule="auto"/>
        <w:ind w:firstLine="709"/>
        <w:rPr>
          <w:szCs w:val="28"/>
          <w:lang w:val="en-US" w:eastAsia="en-US"/>
        </w:rPr>
      </w:pPr>
      <w:r w:rsidRPr="00BF62F3">
        <w:rPr>
          <w:szCs w:val="28"/>
          <w:lang w:val="en-US" w:eastAsia="en-US"/>
        </w:rPr>
        <w:t>Out to "win"</w:t>
      </w:r>
    </w:p>
    <w:p w:rsidR="00CE6F05" w:rsidRPr="00BF62F3" w:rsidRDefault="00CE6F05" w:rsidP="00CE6F05">
      <w:pPr>
        <w:spacing w:line="360" w:lineRule="auto"/>
        <w:ind w:firstLine="709"/>
        <w:rPr>
          <w:szCs w:val="28"/>
          <w:lang w:val="en-US" w:eastAsia="en-US"/>
        </w:rPr>
      </w:pPr>
      <w:r w:rsidRPr="00BF62F3">
        <w:rPr>
          <w:szCs w:val="28"/>
          <w:lang w:val="en-US" w:eastAsia="en-US"/>
        </w:rPr>
        <w:t>Demanding, abrasive</w:t>
      </w:r>
    </w:p>
    <w:p w:rsidR="00CE6F05" w:rsidRPr="00BF62F3" w:rsidRDefault="00CE6F05" w:rsidP="00CE6F05">
      <w:pPr>
        <w:spacing w:line="360" w:lineRule="auto"/>
        <w:ind w:firstLine="709"/>
        <w:rPr>
          <w:szCs w:val="28"/>
          <w:lang w:val="en-US" w:eastAsia="en-US"/>
        </w:rPr>
      </w:pPr>
      <w:r w:rsidRPr="00BF62F3">
        <w:rPr>
          <w:szCs w:val="28"/>
          <w:lang w:val="en-US" w:eastAsia="en-US"/>
        </w:rPr>
        <w:t>Belligerent</w:t>
      </w:r>
    </w:p>
    <w:p w:rsidR="00CE6F05" w:rsidRPr="00BF62F3" w:rsidRDefault="00CE6F05" w:rsidP="00CE6F05">
      <w:pPr>
        <w:spacing w:line="360" w:lineRule="auto"/>
        <w:ind w:firstLine="709"/>
        <w:rPr>
          <w:szCs w:val="28"/>
          <w:lang w:val="en-US" w:eastAsia="en-US"/>
        </w:rPr>
      </w:pPr>
      <w:r w:rsidRPr="00BF62F3">
        <w:rPr>
          <w:szCs w:val="28"/>
          <w:lang w:val="en-US" w:eastAsia="en-US"/>
        </w:rPr>
        <w:lastRenderedPageBreak/>
        <w:t>Explosive, unpredictable</w:t>
      </w:r>
    </w:p>
    <w:p w:rsidR="00CE6F05" w:rsidRPr="00BF62F3" w:rsidRDefault="00CE6F05" w:rsidP="00CE6F05">
      <w:pPr>
        <w:spacing w:line="360" w:lineRule="auto"/>
        <w:ind w:firstLine="709"/>
        <w:rPr>
          <w:szCs w:val="28"/>
          <w:lang w:val="en-US" w:eastAsia="en-US"/>
        </w:rPr>
      </w:pPr>
      <w:r w:rsidRPr="00BF62F3">
        <w:rPr>
          <w:szCs w:val="28"/>
          <w:lang w:val="en-US" w:eastAsia="en-US"/>
        </w:rPr>
        <w:t>Intimidating</w:t>
      </w:r>
    </w:p>
    <w:p w:rsidR="00CE6F05" w:rsidRPr="00BF62F3" w:rsidRDefault="00CE6F05" w:rsidP="00CE6F05">
      <w:pPr>
        <w:spacing w:line="360" w:lineRule="auto"/>
        <w:ind w:firstLine="709"/>
        <w:rPr>
          <w:szCs w:val="28"/>
          <w:lang w:val="en-US" w:eastAsia="en-US"/>
        </w:rPr>
      </w:pPr>
      <w:r w:rsidRPr="00BF62F3">
        <w:rPr>
          <w:szCs w:val="28"/>
          <w:lang w:val="en-US" w:eastAsia="en-US"/>
        </w:rPr>
        <w:t>Bullying</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 xml:space="preserve">Non-Verbal </w:t>
      </w:r>
      <w:proofErr w:type="spellStart"/>
      <w:r w:rsidRPr="00BF62F3">
        <w:rPr>
          <w:szCs w:val="28"/>
          <w:u w:val="single"/>
          <w:lang w:val="en-US" w:eastAsia="en-US"/>
        </w:rPr>
        <w:t>Behaviour</w:t>
      </w:r>
      <w:proofErr w:type="spellEnd"/>
    </w:p>
    <w:p w:rsidR="00CE6F05" w:rsidRPr="00BF62F3" w:rsidRDefault="00CE6F05" w:rsidP="00CE6F05">
      <w:pPr>
        <w:spacing w:line="360" w:lineRule="auto"/>
        <w:ind w:firstLine="709"/>
        <w:rPr>
          <w:szCs w:val="28"/>
          <w:lang w:val="en-US" w:eastAsia="en-US"/>
        </w:rPr>
      </w:pPr>
      <w:r w:rsidRPr="00BF62F3">
        <w:rPr>
          <w:szCs w:val="28"/>
          <w:lang w:val="en-US" w:eastAsia="en-US"/>
        </w:rPr>
        <w:t>Voice – volume is loud</w:t>
      </w:r>
    </w:p>
    <w:p w:rsidR="00CE6F05" w:rsidRPr="00BF62F3" w:rsidRDefault="00CE6F05" w:rsidP="00CE6F05">
      <w:pPr>
        <w:spacing w:line="360" w:lineRule="auto"/>
        <w:ind w:firstLine="709"/>
        <w:rPr>
          <w:szCs w:val="28"/>
          <w:lang w:val="en-US" w:eastAsia="en-US"/>
        </w:rPr>
      </w:pPr>
      <w:r w:rsidRPr="00BF62F3">
        <w:rPr>
          <w:szCs w:val="28"/>
          <w:lang w:val="en-US" w:eastAsia="en-US"/>
        </w:rPr>
        <w:t>Posture – 'bigger than' others</w:t>
      </w:r>
    </w:p>
    <w:p w:rsidR="00CE6F05" w:rsidRPr="00BF62F3" w:rsidRDefault="00CE6F05" w:rsidP="00CE6F05">
      <w:pPr>
        <w:spacing w:line="360" w:lineRule="auto"/>
        <w:ind w:firstLine="709"/>
        <w:rPr>
          <w:szCs w:val="28"/>
          <w:lang w:val="en-US" w:eastAsia="en-US"/>
        </w:rPr>
      </w:pPr>
      <w:r w:rsidRPr="00BF62F3">
        <w:rPr>
          <w:szCs w:val="28"/>
          <w:lang w:val="en-US" w:eastAsia="en-US"/>
        </w:rPr>
        <w:t>Gestures - big, fast, sharp/jerky</w:t>
      </w:r>
    </w:p>
    <w:p w:rsidR="00CE6F05" w:rsidRPr="00BF62F3" w:rsidRDefault="00CE6F05" w:rsidP="00CE6F05">
      <w:pPr>
        <w:spacing w:line="360" w:lineRule="auto"/>
        <w:ind w:firstLine="709"/>
        <w:rPr>
          <w:szCs w:val="28"/>
          <w:lang w:val="en-US" w:eastAsia="en-US"/>
        </w:rPr>
      </w:pPr>
      <w:r w:rsidRPr="00BF62F3">
        <w:rPr>
          <w:szCs w:val="28"/>
          <w:lang w:val="en-US" w:eastAsia="en-US"/>
        </w:rPr>
        <w:t xml:space="preserve">Facial </w:t>
      </w:r>
      <w:proofErr w:type="gramStart"/>
      <w:r w:rsidRPr="00BF62F3">
        <w:rPr>
          <w:szCs w:val="28"/>
          <w:lang w:val="en-US" w:eastAsia="en-US"/>
        </w:rPr>
        <w:t>expression – scowl</w:t>
      </w:r>
      <w:proofErr w:type="gramEnd"/>
      <w:r w:rsidRPr="00BF62F3">
        <w:rPr>
          <w:szCs w:val="28"/>
          <w:lang w:val="en-US" w:eastAsia="en-US"/>
        </w:rPr>
        <w:t>, frown, glare</w:t>
      </w:r>
    </w:p>
    <w:p w:rsidR="00CE6F05" w:rsidRPr="00BF62F3" w:rsidRDefault="00CE6F05" w:rsidP="00CE6F05">
      <w:pPr>
        <w:spacing w:line="360" w:lineRule="auto"/>
        <w:ind w:firstLine="709"/>
        <w:rPr>
          <w:szCs w:val="28"/>
          <w:lang w:val="en-US" w:eastAsia="en-US"/>
        </w:rPr>
      </w:pPr>
      <w:r w:rsidRPr="00BF62F3">
        <w:rPr>
          <w:szCs w:val="28"/>
          <w:lang w:val="en-US" w:eastAsia="en-US"/>
        </w:rPr>
        <w:t>Spatial position - Invade others' personal space, try to stand 'over' others</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Language</w:t>
      </w:r>
    </w:p>
    <w:p w:rsidR="00CE6F05" w:rsidRPr="00BF62F3" w:rsidRDefault="00CE6F05" w:rsidP="00CE6F05">
      <w:pPr>
        <w:spacing w:line="360" w:lineRule="auto"/>
        <w:ind w:firstLine="709"/>
        <w:rPr>
          <w:szCs w:val="28"/>
          <w:lang w:val="en-US" w:eastAsia="en-US"/>
        </w:rPr>
      </w:pPr>
      <w:r w:rsidRPr="00BF62F3">
        <w:rPr>
          <w:szCs w:val="28"/>
          <w:lang w:val="en-US" w:eastAsia="en-US"/>
        </w:rPr>
        <w:t>"You are crazy!"</w:t>
      </w:r>
    </w:p>
    <w:p w:rsidR="00CE6F05" w:rsidRPr="00BF62F3" w:rsidRDefault="00CE6F05" w:rsidP="00CE6F05">
      <w:pPr>
        <w:spacing w:line="360" w:lineRule="auto"/>
        <w:ind w:firstLine="709"/>
        <w:rPr>
          <w:szCs w:val="28"/>
          <w:lang w:val="en-US" w:eastAsia="en-US"/>
        </w:rPr>
      </w:pPr>
      <w:r w:rsidRPr="00BF62F3">
        <w:rPr>
          <w:szCs w:val="28"/>
          <w:lang w:val="en-US" w:eastAsia="en-US"/>
        </w:rPr>
        <w:t>"Do it my way!"</w:t>
      </w:r>
    </w:p>
    <w:p w:rsidR="00CE6F05" w:rsidRPr="00BF62F3" w:rsidRDefault="00CE6F05" w:rsidP="00CE6F05">
      <w:pPr>
        <w:spacing w:line="360" w:lineRule="auto"/>
        <w:ind w:firstLine="709"/>
        <w:rPr>
          <w:szCs w:val="28"/>
          <w:lang w:val="en-US" w:eastAsia="en-US"/>
        </w:rPr>
      </w:pPr>
      <w:r w:rsidRPr="00BF62F3">
        <w:rPr>
          <w:szCs w:val="28"/>
          <w:lang w:val="en-US" w:eastAsia="en-US"/>
        </w:rPr>
        <w:t>"You make me sick!"</w:t>
      </w:r>
    </w:p>
    <w:p w:rsidR="00CE6F05" w:rsidRPr="00BF62F3" w:rsidRDefault="00CE6F05" w:rsidP="00CE6F05">
      <w:pPr>
        <w:spacing w:line="360" w:lineRule="auto"/>
        <w:ind w:firstLine="709"/>
        <w:rPr>
          <w:szCs w:val="28"/>
          <w:lang w:val="en-US" w:eastAsia="en-US"/>
        </w:rPr>
      </w:pPr>
      <w:r w:rsidRPr="00BF62F3">
        <w:rPr>
          <w:szCs w:val="28"/>
          <w:lang w:val="en-US" w:eastAsia="en-US"/>
        </w:rPr>
        <w:t>"That is just about enough out of you!"</w:t>
      </w:r>
    </w:p>
    <w:p w:rsidR="00CE6F05" w:rsidRPr="00BF62F3" w:rsidRDefault="00CE6F05" w:rsidP="00CE6F05">
      <w:pPr>
        <w:spacing w:line="360" w:lineRule="auto"/>
        <w:ind w:firstLine="709"/>
        <w:rPr>
          <w:szCs w:val="28"/>
          <w:lang w:val="en-US" w:eastAsia="en-US"/>
        </w:rPr>
      </w:pPr>
      <w:proofErr w:type="gramStart"/>
      <w:r w:rsidRPr="00BF62F3">
        <w:rPr>
          <w:szCs w:val="28"/>
          <w:lang w:val="en-US" w:eastAsia="en-US"/>
        </w:rPr>
        <w:t>Sarcasm, name-calling, threatening, blaming, insulting.</w:t>
      </w:r>
      <w:proofErr w:type="gramEnd"/>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People on the Receiving end Feel</w:t>
      </w:r>
    </w:p>
    <w:p w:rsidR="00CE6F05" w:rsidRPr="00BF62F3" w:rsidRDefault="00CE6F05" w:rsidP="00CE6F05">
      <w:pPr>
        <w:spacing w:line="360" w:lineRule="auto"/>
        <w:ind w:firstLine="709"/>
        <w:rPr>
          <w:szCs w:val="28"/>
          <w:lang w:val="en-US" w:eastAsia="en-US"/>
        </w:rPr>
      </w:pPr>
      <w:r w:rsidRPr="00BF62F3">
        <w:rPr>
          <w:szCs w:val="28"/>
          <w:lang w:val="en-US" w:eastAsia="en-US"/>
        </w:rPr>
        <w:t>Defensive, aggressive (withdraw or fight back)</w:t>
      </w:r>
    </w:p>
    <w:p w:rsidR="00CE6F05" w:rsidRPr="00BF62F3" w:rsidRDefault="00CE6F05" w:rsidP="00CE6F05">
      <w:pPr>
        <w:spacing w:line="360" w:lineRule="auto"/>
        <w:ind w:firstLine="709"/>
        <w:rPr>
          <w:szCs w:val="28"/>
          <w:lang w:val="en-US" w:eastAsia="en-US"/>
        </w:rPr>
      </w:pPr>
      <w:r w:rsidRPr="00BF62F3">
        <w:rPr>
          <w:szCs w:val="28"/>
          <w:lang w:val="en-US" w:eastAsia="en-US"/>
        </w:rPr>
        <w:t>Uncooperative</w:t>
      </w:r>
    </w:p>
    <w:p w:rsidR="00CE6F05" w:rsidRPr="00BF62F3" w:rsidRDefault="00CE6F05" w:rsidP="00CE6F05">
      <w:pPr>
        <w:spacing w:line="360" w:lineRule="auto"/>
        <w:ind w:firstLine="709"/>
        <w:rPr>
          <w:szCs w:val="28"/>
          <w:lang w:val="en-US" w:eastAsia="en-US"/>
        </w:rPr>
      </w:pPr>
      <w:r w:rsidRPr="00BF62F3">
        <w:rPr>
          <w:szCs w:val="28"/>
          <w:lang w:val="en-US" w:eastAsia="en-US"/>
        </w:rPr>
        <w:t>Resentful/Vengeful</w:t>
      </w:r>
    </w:p>
    <w:p w:rsidR="00CE6F05" w:rsidRPr="00BF62F3" w:rsidRDefault="00CE6F05" w:rsidP="00CE6F05">
      <w:pPr>
        <w:spacing w:line="360" w:lineRule="auto"/>
        <w:ind w:firstLine="709"/>
        <w:rPr>
          <w:szCs w:val="28"/>
          <w:lang w:val="en-US" w:eastAsia="en-US"/>
        </w:rPr>
      </w:pPr>
      <w:r w:rsidRPr="00BF62F3">
        <w:rPr>
          <w:szCs w:val="28"/>
          <w:lang w:val="en-US" w:eastAsia="en-US"/>
        </w:rPr>
        <w:t>Humiliated/degraded</w:t>
      </w:r>
    </w:p>
    <w:p w:rsidR="00CE6F05" w:rsidRPr="00BF62F3" w:rsidRDefault="00CE6F05" w:rsidP="00CE6F05">
      <w:pPr>
        <w:spacing w:line="360" w:lineRule="auto"/>
        <w:ind w:firstLine="709"/>
        <w:rPr>
          <w:szCs w:val="28"/>
          <w:lang w:val="en-US" w:eastAsia="en-US"/>
        </w:rPr>
      </w:pPr>
      <w:r w:rsidRPr="00BF62F3">
        <w:rPr>
          <w:szCs w:val="28"/>
          <w:lang w:val="en-US" w:eastAsia="en-US"/>
        </w:rPr>
        <w:t>Hurt</w:t>
      </w:r>
    </w:p>
    <w:p w:rsidR="00CE6F05" w:rsidRPr="00BF62F3" w:rsidRDefault="00CE6F05" w:rsidP="00CE6F05">
      <w:pPr>
        <w:spacing w:line="360" w:lineRule="auto"/>
        <w:ind w:firstLine="709"/>
        <w:rPr>
          <w:szCs w:val="28"/>
          <w:lang w:val="en-US" w:eastAsia="en-US"/>
        </w:rPr>
      </w:pPr>
      <w:r w:rsidRPr="00BF62F3">
        <w:rPr>
          <w:szCs w:val="28"/>
          <w:lang w:val="en-US" w:eastAsia="en-US"/>
        </w:rPr>
        <w:t>Afraid</w:t>
      </w:r>
    </w:p>
    <w:p w:rsidR="00CE6F05" w:rsidRPr="00BF62F3" w:rsidRDefault="00CE6F05" w:rsidP="00CE6F05">
      <w:pPr>
        <w:spacing w:line="360" w:lineRule="auto"/>
        <w:ind w:firstLine="709"/>
        <w:rPr>
          <w:szCs w:val="28"/>
          <w:lang w:val="en-US" w:eastAsia="en-US"/>
        </w:rPr>
      </w:pPr>
      <w:r w:rsidRPr="00BF62F3">
        <w:rPr>
          <w:szCs w:val="28"/>
          <w:lang w:val="en-US" w:eastAsia="en-US"/>
        </w:rPr>
        <w:t>A loss of respect for the aggressive person</w:t>
      </w:r>
    </w:p>
    <w:p w:rsidR="00CE6F05" w:rsidRPr="00BF62F3" w:rsidRDefault="00CE6F05" w:rsidP="00CE6F05">
      <w:pPr>
        <w:spacing w:line="360" w:lineRule="auto"/>
        <w:ind w:firstLine="709"/>
        <w:rPr>
          <w:szCs w:val="28"/>
          <w:lang w:val="en-US" w:eastAsia="en-US"/>
        </w:rPr>
      </w:pPr>
      <w:r w:rsidRPr="00BF62F3">
        <w:rPr>
          <w:szCs w:val="28"/>
          <w:lang w:val="en-US" w:eastAsia="en-US"/>
        </w:rPr>
        <w:t>Mistakes and problems are not reported to an aggressive person in case they "blow up'. Others are afraid of being railroaded, exploited or humiliated.</w:t>
      </w:r>
    </w:p>
    <w:p w:rsidR="00CE6F05" w:rsidRPr="00BF62F3" w:rsidRDefault="00CE6F05" w:rsidP="00CE6F05">
      <w:pPr>
        <w:spacing w:line="360" w:lineRule="auto"/>
        <w:ind w:firstLine="709"/>
        <w:rPr>
          <w:b/>
          <w:bCs/>
          <w:szCs w:val="28"/>
          <w:lang w:val="en-US" w:eastAsia="en-US"/>
        </w:rPr>
      </w:pPr>
      <w:r w:rsidRPr="00BF62F3">
        <w:rPr>
          <w:b/>
          <w:bCs/>
          <w:szCs w:val="28"/>
          <w:lang w:val="en-US" w:eastAsia="en-US"/>
        </w:rPr>
        <w:t>3. The Passive-Aggressive Style</w:t>
      </w:r>
    </w:p>
    <w:p w:rsidR="00CE6F05" w:rsidRPr="00BF62F3" w:rsidRDefault="00CE6F05" w:rsidP="00CE6F05">
      <w:pPr>
        <w:spacing w:line="360" w:lineRule="auto"/>
        <w:ind w:firstLine="709"/>
        <w:rPr>
          <w:szCs w:val="28"/>
          <w:lang w:val="en-US" w:eastAsia="en-US"/>
        </w:rPr>
      </w:pPr>
      <w:r w:rsidRPr="00BF62F3">
        <w:rPr>
          <w:szCs w:val="28"/>
          <w:lang w:val="en-US" w:eastAsia="en-US"/>
        </w:rPr>
        <w:t xml:space="preserve">This is a style in which people appear passive on the surface, but are actually acting out their anger in indirect or behind-the-scenes ways. Prisoners of War often act in passive-aggressive ways in order to deal with an overwhelming lack of power. People who behave in this manner usually feel powerless and resentful, and express their feelings by </w:t>
      </w:r>
      <w:r w:rsidRPr="00BF62F3">
        <w:rPr>
          <w:szCs w:val="28"/>
          <w:lang w:val="en-US" w:eastAsia="en-US"/>
        </w:rPr>
        <w:lastRenderedPageBreak/>
        <w:t xml:space="preserve">subtly undermining the object (real or imagined) of their resentments – even if this ends up sabotaging themselves. The expression "Cut off your nose to spite your face" is a perfect description of passive-aggressive </w:t>
      </w:r>
      <w:proofErr w:type="spellStart"/>
      <w:r w:rsidRPr="00BF62F3">
        <w:rPr>
          <w:szCs w:val="28"/>
          <w:lang w:val="en-US" w:eastAsia="en-US"/>
        </w:rPr>
        <w:t>behaviour</w:t>
      </w:r>
      <w:proofErr w:type="spellEnd"/>
      <w:r w:rsidRPr="00BF62F3">
        <w:rPr>
          <w:szCs w:val="28"/>
          <w:lang w:val="en-US" w:eastAsia="en-US"/>
        </w:rPr>
        <w:t>.</w:t>
      </w:r>
    </w:p>
    <w:p w:rsidR="00CE6F05" w:rsidRPr="00BF62F3" w:rsidRDefault="00CE6F05" w:rsidP="00CE6F05">
      <w:pPr>
        <w:spacing w:line="360" w:lineRule="auto"/>
        <w:ind w:firstLine="709"/>
        <w:rPr>
          <w:szCs w:val="28"/>
          <w:u w:val="single"/>
          <w:lang w:val="en-US" w:eastAsia="en-US"/>
        </w:rPr>
      </w:pPr>
      <w:proofErr w:type="spellStart"/>
      <w:r w:rsidRPr="00BF62F3">
        <w:rPr>
          <w:szCs w:val="28"/>
          <w:u w:val="single"/>
          <w:lang w:val="en-US" w:eastAsia="en-US"/>
        </w:rPr>
        <w:t>Behavioural</w:t>
      </w:r>
      <w:proofErr w:type="spellEnd"/>
      <w:r w:rsidRPr="00BF62F3">
        <w:rPr>
          <w:szCs w:val="28"/>
          <w:u w:val="single"/>
          <w:lang w:val="en-US" w:eastAsia="en-US"/>
        </w:rPr>
        <w:t xml:space="preserve"> Characteristics</w:t>
      </w:r>
    </w:p>
    <w:p w:rsidR="00CE6F05" w:rsidRPr="00BF62F3" w:rsidRDefault="00CE6F05" w:rsidP="00CE6F05">
      <w:pPr>
        <w:spacing w:line="360" w:lineRule="auto"/>
        <w:ind w:firstLine="709"/>
        <w:rPr>
          <w:szCs w:val="28"/>
          <w:lang w:val="en-US" w:eastAsia="en-US"/>
        </w:rPr>
      </w:pPr>
      <w:r w:rsidRPr="00BF62F3">
        <w:rPr>
          <w:szCs w:val="28"/>
          <w:lang w:val="en-US" w:eastAsia="en-US"/>
        </w:rPr>
        <w:t>Indirectly aggressive</w:t>
      </w:r>
    </w:p>
    <w:p w:rsidR="00CE6F05" w:rsidRPr="00BF62F3" w:rsidRDefault="00CE6F05" w:rsidP="00CE6F05">
      <w:pPr>
        <w:spacing w:line="360" w:lineRule="auto"/>
        <w:ind w:firstLine="709"/>
        <w:rPr>
          <w:szCs w:val="28"/>
          <w:lang w:val="en-US" w:eastAsia="en-US"/>
        </w:rPr>
      </w:pPr>
      <w:r w:rsidRPr="00BF62F3">
        <w:rPr>
          <w:szCs w:val="28"/>
          <w:lang w:val="en-US" w:eastAsia="en-US"/>
        </w:rPr>
        <w:t>Sarcastic</w:t>
      </w:r>
    </w:p>
    <w:p w:rsidR="00CE6F05" w:rsidRPr="00BF62F3" w:rsidRDefault="00CE6F05" w:rsidP="00CE6F05">
      <w:pPr>
        <w:spacing w:line="360" w:lineRule="auto"/>
        <w:ind w:firstLine="709"/>
        <w:rPr>
          <w:szCs w:val="28"/>
          <w:lang w:val="en-US" w:eastAsia="en-US"/>
        </w:rPr>
      </w:pPr>
      <w:r w:rsidRPr="00BF62F3">
        <w:rPr>
          <w:szCs w:val="28"/>
          <w:lang w:val="en-US" w:eastAsia="en-US"/>
        </w:rPr>
        <w:t>Devious</w:t>
      </w:r>
    </w:p>
    <w:p w:rsidR="00CE6F05" w:rsidRPr="00BF62F3" w:rsidRDefault="00CE6F05" w:rsidP="00CE6F05">
      <w:pPr>
        <w:spacing w:line="360" w:lineRule="auto"/>
        <w:ind w:firstLine="709"/>
        <w:rPr>
          <w:szCs w:val="28"/>
          <w:lang w:val="en-US" w:eastAsia="en-US"/>
        </w:rPr>
      </w:pPr>
      <w:r w:rsidRPr="00BF62F3">
        <w:rPr>
          <w:szCs w:val="28"/>
          <w:lang w:val="en-US" w:eastAsia="en-US"/>
        </w:rPr>
        <w:t>Unreliable</w:t>
      </w:r>
    </w:p>
    <w:p w:rsidR="00CE6F05" w:rsidRPr="00BF62F3" w:rsidRDefault="00CE6F05" w:rsidP="00CE6F05">
      <w:pPr>
        <w:spacing w:line="360" w:lineRule="auto"/>
        <w:ind w:firstLine="709"/>
        <w:rPr>
          <w:szCs w:val="28"/>
          <w:lang w:val="en-US" w:eastAsia="en-US"/>
        </w:rPr>
      </w:pPr>
      <w:r w:rsidRPr="00BF62F3">
        <w:rPr>
          <w:szCs w:val="28"/>
          <w:lang w:val="en-US" w:eastAsia="en-US"/>
        </w:rPr>
        <w:t>Complaining</w:t>
      </w:r>
    </w:p>
    <w:p w:rsidR="00CE6F05" w:rsidRPr="00BF62F3" w:rsidRDefault="00CE6F05" w:rsidP="00CE6F05">
      <w:pPr>
        <w:spacing w:line="360" w:lineRule="auto"/>
        <w:ind w:firstLine="709"/>
        <w:rPr>
          <w:szCs w:val="28"/>
          <w:lang w:val="en-US" w:eastAsia="en-US"/>
        </w:rPr>
      </w:pPr>
      <w:r w:rsidRPr="00BF62F3">
        <w:rPr>
          <w:szCs w:val="28"/>
          <w:lang w:val="en-US" w:eastAsia="en-US"/>
        </w:rPr>
        <w:t>Sulky</w:t>
      </w:r>
    </w:p>
    <w:p w:rsidR="00CE6F05" w:rsidRPr="00BF62F3" w:rsidRDefault="00CE6F05" w:rsidP="00CE6F05">
      <w:pPr>
        <w:spacing w:line="360" w:lineRule="auto"/>
        <w:ind w:firstLine="709"/>
        <w:rPr>
          <w:szCs w:val="28"/>
          <w:lang w:val="en-US" w:eastAsia="en-US"/>
        </w:rPr>
      </w:pPr>
      <w:proofErr w:type="spellStart"/>
      <w:r w:rsidRPr="00BF62F3">
        <w:rPr>
          <w:szCs w:val="28"/>
          <w:lang w:val="en-US" w:eastAsia="en-US"/>
        </w:rPr>
        <w:t>Patronising</w:t>
      </w:r>
      <w:proofErr w:type="spellEnd"/>
    </w:p>
    <w:p w:rsidR="00CE6F05" w:rsidRPr="00BF62F3" w:rsidRDefault="00CE6F05" w:rsidP="00CE6F05">
      <w:pPr>
        <w:spacing w:line="360" w:lineRule="auto"/>
        <w:ind w:firstLine="709"/>
        <w:rPr>
          <w:szCs w:val="28"/>
          <w:lang w:val="en-US" w:eastAsia="en-US"/>
        </w:rPr>
      </w:pPr>
      <w:r w:rsidRPr="00BF62F3">
        <w:rPr>
          <w:szCs w:val="28"/>
          <w:lang w:val="en-US" w:eastAsia="en-US"/>
        </w:rPr>
        <w:t>Gossips</w:t>
      </w:r>
    </w:p>
    <w:p w:rsidR="00CE6F05" w:rsidRPr="00BF62F3" w:rsidRDefault="00CE6F05" w:rsidP="00CE6F05">
      <w:pPr>
        <w:spacing w:line="360" w:lineRule="auto"/>
        <w:ind w:firstLine="709"/>
        <w:rPr>
          <w:szCs w:val="28"/>
          <w:lang w:val="en-US" w:eastAsia="en-US"/>
        </w:rPr>
      </w:pPr>
      <w:proofErr w:type="gramStart"/>
      <w:r w:rsidRPr="00BF62F3">
        <w:rPr>
          <w:szCs w:val="28"/>
          <w:lang w:val="en-US" w:eastAsia="en-US"/>
        </w:rPr>
        <w:t>Two-faced - Pleasant to people to their faces, but poisonous behind their backs (</w:t>
      </w:r>
      <w:proofErr w:type="spellStart"/>
      <w:r w:rsidRPr="00BF62F3">
        <w:rPr>
          <w:szCs w:val="28"/>
          <w:lang w:val="en-US" w:eastAsia="en-US"/>
        </w:rPr>
        <w:t>rumours</w:t>
      </w:r>
      <w:proofErr w:type="spellEnd"/>
      <w:r w:rsidRPr="00BF62F3">
        <w:rPr>
          <w:szCs w:val="28"/>
          <w:lang w:val="en-US" w:eastAsia="en-US"/>
        </w:rPr>
        <w:t>, sabotage etc.)</w:t>
      </w:r>
      <w:proofErr w:type="gramEnd"/>
      <w:r w:rsidRPr="00BF62F3">
        <w:rPr>
          <w:szCs w:val="28"/>
          <w:lang w:val="en-US" w:eastAsia="en-US"/>
        </w:rPr>
        <w:t xml:space="preserve"> People do things to actively harm the other party e.g. they sabotage a machine by loosening a bolt or put too much salt in their food.</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 xml:space="preserve">Non-Verbal </w:t>
      </w:r>
      <w:proofErr w:type="spellStart"/>
      <w:r w:rsidRPr="00BF62F3">
        <w:rPr>
          <w:szCs w:val="28"/>
          <w:u w:val="single"/>
          <w:lang w:val="en-US" w:eastAsia="en-US"/>
        </w:rPr>
        <w:t>Behaviour</w:t>
      </w:r>
      <w:proofErr w:type="spellEnd"/>
    </w:p>
    <w:p w:rsidR="00CE6F05" w:rsidRPr="00BF62F3" w:rsidRDefault="00CE6F05" w:rsidP="00CE6F05">
      <w:pPr>
        <w:spacing w:line="360" w:lineRule="auto"/>
        <w:ind w:firstLine="709"/>
        <w:rPr>
          <w:szCs w:val="28"/>
          <w:lang w:val="en-US" w:eastAsia="en-US"/>
        </w:rPr>
      </w:pPr>
      <w:r w:rsidRPr="00BF62F3">
        <w:rPr>
          <w:szCs w:val="28"/>
          <w:lang w:val="en-US" w:eastAsia="en-US"/>
        </w:rPr>
        <w:t>Voice – Often speaks with a sugary sweet voice.</w:t>
      </w:r>
    </w:p>
    <w:p w:rsidR="00CE6F05" w:rsidRPr="00BF62F3" w:rsidRDefault="00CE6F05" w:rsidP="00CE6F05">
      <w:pPr>
        <w:spacing w:line="360" w:lineRule="auto"/>
        <w:ind w:firstLine="709"/>
        <w:rPr>
          <w:szCs w:val="28"/>
          <w:lang w:val="en-US" w:eastAsia="en-US"/>
        </w:rPr>
      </w:pPr>
      <w:r w:rsidRPr="00BF62F3">
        <w:rPr>
          <w:szCs w:val="28"/>
          <w:lang w:val="en-US" w:eastAsia="en-US"/>
        </w:rPr>
        <w:t xml:space="preserve">Posture – often asymmetrical – e.g. </w:t>
      </w:r>
      <w:proofErr w:type="gramStart"/>
      <w:r w:rsidRPr="00BF62F3">
        <w:rPr>
          <w:szCs w:val="28"/>
          <w:lang w:val="en-US" w:eastAsia="en-US"/>
        </w:rPr>
        <w:t>Standing</w:t>
      </w:r>
      <w:proofErr w:type="gramEnd"/>
      <w:r w:rsidRPr="00BF62F3">
        <w:rPr>
          <w:szCs w:val="28"/>
          <w:lang w:val="en-US" w:eastAsia="en-US"/>
        </w:rPr>
        <w:t xml:space="preserve"> with hand on hip, and hip thrust out (when being sarcastic or </w:t>
      </w:r>
      <w:proofErr w:type="spellStart"/>
      <w:r w:rsidRPr="00BF62F3">
        <w:rPr>
          <w:szCs w:val="28"/>
          <w:lang w:val="en-US" w:eastAsia="en-US"/>
        </w:rPr>
        <w:t>patronising</w:t>
      </w:r>
      <w:proofErr w:type="spellEnd"/>
      <w:r w:rsidRPr="00BF62F3">
        <w:rPr>
          <w:szCs w:val="28"/>
          <w:lang w:val="en-US" w:eastAsia="en-US"/>
        </w:rPr>
        <w:t>)</w:t>
      </w:r>
    </w:p>
    <w:p w:rsidR="00CE6F05" w:rsidRPr="00BF62F3" w:rsidRDefault="00CE6F05" w:rsidP="00CE6F05">
      <w:pPr>
        <w:spacing w:line="360" w:lineRule="auto"/>
        <w:ind w:firstLine="709"/>
        <w:rPr>
          <w:szCs w:val="28"/>
          <w:lang w:val="en-US" w:eastAsia="en-US"/>
        </w:rPr>
      </w:pPr>
      <w:r w:rsidRPr="00BF62F3">
        <w:rPr>
          <w:szCs w:val="28"/>
          <w:lang w:val="en-US" w:eastAsia="en-US"/>
        </w:rPr>
        <w:t>Gestures – Can be jerky, quick</w:t>
      </w:r>
    </w:p>
    <w:p w:rsidR="00CE6F05" w:rsidRPr="00BF62F3" w:rsidRDefault="00CE6F05" w:rsidP="00CE6F05">
      <w:pPr>
        <w:spacing w:line="360" w:lineRule="auto"/>
        <w:ind w:firstLine="709"/>
        <w:rPr>
          <w:szCs w:val="28"/>
          <w:lang w:val="en-US" w:eastAsia="en-US"/>
        </w:rPr>
      </w:pPr>
      <w:r w:rsidRPr="00BF62F3">
        <w:rPr>
          <w:szCs w:val="28"/>
          <w:lang w:val="en-US" w:eastAsia="en-US"/>
        </w:rPr>
        <w:t>Facial expression – Often looks sweet and innocent</w:t>
      </w:r>
    </w:p>
    <w:p w:rsidR="00CE6F05" w:rsidRPr="00BF62F3" w:rsidRDefault="00CE6F05" w:rsidP="00CE6F05">
      <w:pPr>
        <w:spacing w:line="360" w:lineRule="auto"/>
        <w:ind w:firstLine="709"/>
        <w:rPr>
          <w:szCs w:val="28"/>
          <w:lang w:val="en-US" w:eastAsia="en-US"/>
        </w:rPr>
      </w:pPr>
      <w:r w:rsidRPr="00BF62F3">
        <w:rPr>
          <w:szCs w:val="28"/>
          <w:lang w:val="en-US" w:eastAsia="en-US"/>
        </w:rPr>
        <w:t>Spatial position – often too close, even touching other as pretends to be warm and friendly</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Language</w:t>
      </w:r>
    </w:p>
    <w:p w:rsidR="00CE6F05" w:rsidRPr="00BF62F3" w:rsidRDefault="00CE6F05" w:rsidP="00CE6F05">
      <w:pPr>
        <w:spacing w:line="360" w:lineRule="auto"/>
        <w:ind w:firstLine="709"/>
        <w:rPr>
          <w:szCs w:val="28"/>
          <w:lang w:val="en-US" w:eastAsia="en-US"/>
        </w:rPr>
      </w:pPr>
      <w:r w:rsidRPr="00BF62F3">
        <w:rPr>
          <w:szCs w:val="28"/>
          <w:lang w:val="en-US" w:eastAsia="en-US"/>
        </w:rPr>
        <w:t>Passive-aggressive language is when you say something like "Why don't you go ahead and do it; my ideas aren't very good anyway" but maybe with a little sting of irony or even worse, sarcasm, such as "You always know better in any case."</w:t>
      </w:r>
    </w:p>
    <w:p w:rsidR="00CE6F05" w:rsidRPr="00BF62F3" w:rsidRDefault="00CE6F05" w:rsidP="00CE6F05">
      <w:pPr>
        <w:spacing w:line="360" w:lineRule="auto"/>
        <w:ind w:firstLine="709"/>
        <w:rPr>
          <w:szCs w:val="28"/>
          <w:lang w:val="en-US" w:eastAsia="en-US"/>
        </w:rPr>
      </w:pPr>
      <w:r w:rsidRPr="00BF62F3">
        <w:rPr>
          <w:szCs w:val="28"/>
          <w:lang w:val="en-US" w:eastAsia="en-US"/>
        </w:rPr>
        <w:t>"Oh don't you worry about me, I can sort myself out – like I usually have to."</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People on the Receiving end Feel</w:t>
      </w:r>
    </w:p>
    <w:p w:rsidR="00CE6F05" w:rsidRPr="00BF62F3" w:rsidRDefault="00CE6F05" w:rsidP="00CE6F05">
      <w:pPr>
        <w:spacing w:line="360" w:lineRule="auto"/>
        <w:ind w:firstLine="709"/>
        <w:rPr>
          <w:szCs w:val="28"/>
          <w:lang w:val="en-US" w:eastAsia="en-US"/>
        </w:rPr>
      </w:pPr>
      <w:r w:rsidRPr="00BF62F3">
        <w:rPr>
          <w:szCs w:val="28"/>
          <w:lang w:val="en-US" w:eastAsia="en-US"/>
        </w:rPr>
        <w:t>Confused</w:t>
      </w:r>
    </w:p>
    <w:p w:rsidR="00CE6F05" w:rsidRPr="00BF62F3" w:rsidRDefault="00CE6F05" w:rsidP="00CE6F05">
      <w:pPr>
        <w:spacing w:line="360" w:lineRule="auto"/>
        <w:ind w:firstLine="709"/>
        <w:rPr>
          <w:szCs w:val="28"/>
          <w:lang w:val="en-US" w:eastAsia="en-US"/>
        </w:rPr>
      </w:pPr>
      <w:r w:rsidRPr="00BF62F3">
        <w:rPr>
          <w:szCs w:val="28"/>
          <w:lang w:val="en-US" w:eastAsia="en-US"/>
        </w:rPr>
        <w:lastRenderedPageBreak/>
        <w:t>Angry</w:t>
      </w:r>
    </w:p>
    <w:p w:rsidR="00CE6F05" w:rsidRPr="00BF62F3" w:rsidRDefault="00CE6F05" w:rsidP="00CE6F05">
      <w:pPr>
        <w:spacing w:line="360" w:lineRule="auto"/>
        <w:ind w:firstLine="709"/>
        <w:rPr>
          <w:szCs w:val="28"/>
          <w:lang w:val="en-US" w:eastAsia="en-US"/>
        </w:rPr>
      </w:pPr>
      <w:r w:rsidRPr="00BF62F3">
        <w:rPr>
          <w:szCs w:val="28"/>
          <w:lang w:val="en-US" w:eastAsia="en-US"/>
        </w:rPr>
        <w:t>Hurt</w:t>
      </w:r>
    </w:p>
    <w:p w:rsidR="00CE6F05" w:rsidRPr="00BF62F3" w:rsidRDefault="00CE6F05" w:rsidP="00CE6F05">
      <w:pPr>
        <w:spacing w:line="360" w:lineRule="auto"/>
        <w:ind w:firstLine="709"/>
        <w:rPr>
          <w:szCs w:val="28"/>
          <w:lang w:val="en-US" w:eastAsia="en-US"/>
        </w:rPr>
      </w:pPr>
      <w:r w:rsidRPr="00BF62F3">
        <w:rPr>
          <w:szCs w:val="28"/>
          <w:lang w:val="en-US" w:eastAsia="en-US"/>
        </w:rPr>
        <w:t>Resentful</w:t>
      </w:r>
    </w:p>
    <w:p w:rsidR="00CE6F05" w:rsidRPr="00BF62F3" w:rsidRDefault="00CE6F05" w:rsidP="00CE6F05">
      <w:pPr>
        <w:spacing w:line="360" w:lineRule="auto"/>
        <w:ind w:firstLine="709"/>
        <w:rPr>
          <w:b/>
          <w:bCs/>
          <w:szCs w:val="28"/>
          <w:lang w:val="en-US" w:eastAsia="en-US"/>
        </w:rPr>
      </w:pPr>
      <w:r w:rsidRPr="00BF62F3">
        <w:rPr>
          <w:b/>
          <w:bCs/>
          <w:szCs w:val="28"/>
          <w:lang w:val="en-US" w:eastAsia="en-US"/>
        </w:rPr>
        <w:t>4. The Submissive Style</w:t>
      </w:r>
    </w:p>
    <w:p w:rsidR="00CE6F05" w:rsidRPr="00BF62F3" w:rsidRDefault="00CE6F05" w:rsidP="00CE6F05">
      <w:pPr>
        <w:spacing w:line="360" w:lineRule="auto"/>
        <w:ind w:firstLine="709"/>
        <w:rPr>
          <w:szCs w:val="28"/>
          <w:lang w:val="en-US" w:eastAsia="en-US"/>
        </w:rPr>
      </w:pPr>
      <w:r w:rsidRPr="00BF62F3">
        <w:rPr>
          <w:szCs w:val="28"/>
          <w:lang w:val="en-US" w:eastAsia="en-US"/>
        </w:rPr>
        <w:t>This style is about pleasing other people and avoiding conflict. A submissive person behaves as if other peoples' needs are more important, and other people have more rights and more to contribute.</w:t>
      </w:r>
    </w:p>
    <w:p w:rsidR="00CE6F05" w:rsidRPr="00BF62F3" w:rsidRDefault="00CE6F05" w:rsidP="00CE6F05">
      <w:pPr>
        <w:spacing w:line="360" w:lineRule="auto"/>
        <w:ind w:firstLine="709"/>
        <w:rPr>
          <w:szCs w:val="28"/>
          <w:u w:val="single"/>
          <w:lang w:val="en-US" w:eastAsia="en-US"/>
        </w:rPr>
      </w:pPr>
      <w:proofErr w:type="spellStart"/>
      <w:r w:rsidRPr="00BF62F3">
        <w:rPr>
          <w:szCs w:val="28"/>
          <w:u w:val="single"/>
          <w:lang w:val="en-US" w:eastAsia="en-US"/>
        </w:rPr>
        <w:t>Behavioural</w:t>
      </w:r>
      <w:proofErr w:type="spellEnd"/>
      <w:r w:rsidRPr="00BF62F3">
        <w:rPr>
          <w:szCs w:val="28"/>
          <w:u w:val="single"/>
          <w:lang w:val="en-US" w:eastAsia="en-US"/>
        </w:rPr>
        <w:t xml:space="preserve"> Characteristics</w:t>
      </w:r>
    </w:p>
    <w:p w:rsidR="00CE6F05" w:rsidRPr="00BF62F3" w:rsidRDefault="00CE6F05" w:rsidP="00CE6F05">
      <w:pPr>
        <w:spacing w:line="360" w:lineRule="auto"/>
        <w:ind w:firstLine="709"/>
        <w:rPr>
          <w:szCs w:val="28"/>
          <w:lang w:val="en-US" w:eastAsia="en-US"/>
        </w:rPr>
      </w:pPr>
      <w:r w:rsidRPr="00BF62F3">
        <w:rPr>
          <w:szCs w:val="28"/>
          <w:lang w:val="en-US" w:eastAsia="en-US"/>
        </w:rPr>
        <w:t>Apologetic (feel as if you are imposing when you ask for what you want)</w:t>
      </w:r>
    </w:p>
    <w:p w:rsidR="00CE6F05" w:rsidRPr="00BF62F3" w:rsidRDefault="00CE6F05" w:rsidP="00CE6F05">
      <w:pPr>
        <w:spacing w:line="360" w:lineRule="auto"/>
        <w:ind w:firstLine="709"/>
        <w:rPr>
          <w:szCs w:val="28"/>
          <w:lang w:val="en-US" w:eastAsia="en-US"/>
        </w:rPr>
      </w:pPr>
      <w:r w:rsidRPr="00BF62F3">
        <w:rPr>
          <w:szCs w:val="28"/>
          <w:lang w:val="en-US" w:eastAsia="en-US"/>
        </w:rPr>
        <w:t>Avoiding any confrontation</w:t>
      </w:r>
    </w:p>
    <w:p w:rsidR="00CE6F05" w:rsidRPr="00BF62F3" w:rsidRDefault="00CE6F05" w:rsidP="00CE6F05">
      <w:pPr>
        <w:spacing w:line="360" w:lineRule="auto"/>
        <w:ind w:firstLine="709"/>
        <w:rPr>
          <w:szCs w:val="28"/>
          <w:lang w:val="en-US" w:eastAsia="en-US"/>
        </w:rPr>
      </w:pPr>
      <w:r w:rsidRPr="00BF62F3">
        <w:rPr>
          <w:szCs w:val="28"/>
          <w:lang w:val="en-US" w:eastAsia="en-US"/>
        </w:rPr>
        <w:t>Finding difficulty in taking responsibility or decisions</w:t>
      </w:r>
    </w:p>
    <w:p w:rsidR="00CE6F05" w:rsidRPr="00BF62F3" w:rsidRDefault="00CE6F05" w:rsidP="00CE6F05">
      <w:pPr>
        <w:spacing w:line="360" w:lineRule="auto"/>
        <w:ind w:firstLine="709"/>
        <w:rPr>
          <w:szCs w:val="28"/>
          <w:lang w:val="en-US" w:eastAsia="en-US"/>
        </w:rPr>
      </w:pPr>
      <w:r w:rsidRPr="00BF62F3">
        <w:rPr>
          <w:szCs w:val="28"/>
          <w:lang w:val="en-US" w:eastAsia="en-US"/>
        </w:rPr>
        <w:t>Yielding to someone else's preferences (and discounting own rights and needs)</w:t>
      </w:r>
    </w:p>
    <w:p w:rsidR="00CE6F05" w:rsidRPr="00BF62F3" w:rsidRDefault="00CE6F05" w:rsidP="00CE6F05">
      <w:pPr>
        <w:spacing w:line="360" w:lineRule="auto"/>
        <w:ind w:firstLine="709"/>
        <w:rPr>
          <w:szCs w:val="28"/>
          <w:lang w:val="en-US" w:eastAsia="en-US"/>
        </w:rPr>
      </w:pPr>
      <w:r w:rsidRPr="00BF62F3">
        <w:rPr>
          <w:szCs w:val="28"/>
          <w:lang w:val="en-US" w:eastAsia="en-US"/>
        </w:rPr>
        <w:t>Opting out</w:t>
      </w:r>
    </w:p>
    <w:p w:rsidR="00CE6F05" w:rsidRPr="00BF62F3" w:rsidRDefault="00CE6F05" w:rsidP="00CE6F05">
      <w:pPr>
        <w:spacing w:line="360" w:lineRule="auto"/>
        <w:ind w:firstLine="709"/>
        <w:rPr>
          <w:szCs w:val="28"/>
          <w:lang w:val="en-US" w:eastAsia="en-US"/>
        </w:rPr>
      </w:pPr>
      <w:r w:rsidRPr="00BF62F3">
        <w:rPr>
          <w:szCs w:val="28"/>
          <w:lang w:val="en-US" w:eastAsia="en-US"/>
        </w:rPr>
        <w:t>Feeling like a victim</w:t>
      </w:r>
    </w:p>
    <w:p w:rsidR="00CE6F05" w:rsidRPr="00BF62F3" w:rsidRDefault="00CE6F05" w:rsidP="00CE6F05">
      <w:pPr>
        <w:spacing w:line="360" w:lineRule="auto"/>
        <w:ind w:firstLine="709"/>
        <w:rPr>
          <w:szCs w:val="28"/>
          <w:lang w:val="en-US" w:eastAsia="en-US"/>
        </w:rPr>
      </w:pPr>
      <w:r w:rsidRPr="00BF62F3">
        <w:rPr>
          <w:szCs w:val="28"/>
          <w:lang w:val="en-US" w:eastAsia="en-US"/>
        </w:rPr>
        <w:t>Blaming others for events</w:t>
      </w:r>
    </w:p>
    <w:p w:rsidR="00CE6F05" w:rsidRPr="00BF62F3" w:rsidRDefault="00CE6F05" w:rsidP="00CE6F05">
      <w:pPr>
        <w:spacing w:line="360" w:lineRule="auto"/>
        <w:ind w:firstLine="709"/>
        <w:rPr>
          <w:szCs w:val="28"/>
          <w:lang w:val="en-US" w:eastAsia="en-US"/>
        </w:rPr>
      </w:pPr>
      <w:r w:rsidRPr="00BF62F3">
        <w:rPr>
          <w:szCs w:val="28"/>
          <w:lang w:val="en-US" w:eastAsia="en-US"/>
        </w:rPr>
        <w:t>Refusing compliments</w:t>
      </w:r>
    </w:p>
    <w:p w:rsidR="00CE6F05" w:rsidRPr="00BF62F3" w:rsidRDefault="00CE6F05" w:rsidP="00CE6F05">
      <w:pPr>
        <w:spacing w:line="360" w:lineRule="auto"/>
        <w:ind w:firstLine="709"/>
        <w:rPr>
          <w:szCs w:val="28"/>
          <w:lang w:val="en-US" w:eastAsia="en-US"/>
        </w:rPr>
      </w:pPr>
      <w:r w:rsidRPr="00BF62F3">
        <w:rPr>
          <w:szCs w:val="28"/>
          <w:lang w:val="en-US" w:eastAsia="en-US"/>
        </w:rPr>
        <w:t>Inexpressive (of feelings and desires)</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 xml:space="preserve">Non-Verbal </w:t>
      </w:r>
      <w:proofErr w:type="spellStart"/>
      <w:r w:rsidRPr="00BF62F3">
        <w:rPr>
          <w:szCs w:val="28"/>
          <w:u w:val="single"/>
          <w:lang w:val="en-US" w:eastAsia="en-US"/>
        </w:rPr>
        <w:t>Behaviour</w:t>
      </w:r>
      <w:proofErr w:type="spellEnd"/>
    </w:p>
    <w:p w:rsidR="00CE6F05" w:rsidRPr="00BF62F3" w:rsidRDefault="00CE6F05" w:rsidP="00CE6F05">
      <w:pPr>
        <w:spacing w:line="360" w:lineRule="auto"/>
        <w:ind w:firstLine="709"/>
        <w:rPr>
          <w:szCs w:val="28"/>
          <w:lang w:val="en-US" w:eastAsia="en-US"/>
        </w:rPr>
      </w:pPr>
      <w:r w:rsidRPr="00BF62F3">
        <w:rPr>
          <w:szCs w:val="28"/>
          <w:lang w:val="en-US" w:eastAsia="en-US"/>
        </w:rPr>
        <w:t>Voice – Volume is soft</w:t>
      </w:r>
    </w:p>
    <w:p w:rsidR="00CE6F05" w:rsidRPr="00BF62F3" w:rsidRDefault="00CE6F05" w:rsidP="00CE6F05">
      <w:pPr>
        <w:spacing w:line="360" w:lineRule="auto"/>
        <w:ind w:firstLine="709"/>
        <w:rPr>
          <w:szCs w:val="28"/>
          <w:lang w:val="en-US" w:eastAsia="en-US"/>
        </w:rPr>
      </w:pPr>
      <w:r w:rsidRPr="00BF62F3">
        <w:rPr>
          <w:szCs w:val="28"/>
          <w:lang w:val="en-US" w:eastAsia="en-US"/>
        </w:rPr>
        <w:t>Posture – make themselves as small as possible, head down</w:t>
      </w:r>
    </w:p>
    <w:p w:rsidR="00CE6F05" w:rsidRPr="00BF62F3" w:rsidRDefault="00CE6F05" w:rsidP="00CE6F05">
      <w:pPr>
        <w:spacing w:line="360" w:lineRule="auto"/>
        <w:ind w:firstLine="709"/>
        <w:rPr>
          <w:szCs w:val="28"/>
          <w:lang w:val="en-US" w:eastAsia="en-US"/>
        </w:rPr>
      </w:pPr>
      <w:r w:rsidRPr="00BF62F3">
        <w:rPr>
          <w:szCs w:val="28"/>
          <w:lang w:val="en-US" w:eastAsia="en-US"/>
        </w:rPr>
        <w:t>Gestures – twist and fidget</w:t>
      </w:r>
    </w:p>
    <w:p w:rsidR="00CE6F05" w:rsidRPr="00BF62F3" w:rsidRDefault="00CE6F05" w:rsidP="00CE6F05">
      <w:pPr>
        <w:spacing w:line="360" w:lineRule="auto"/>
        <w:ind w:firstLine="709"/>
        <w:rPr>
          <w:szCs w:val="28"/>
          <w:lang w:val="en-US" w:eastAsia="en-US"/>
        </w:rPr>
      </w:pPr>
      <w:r w:rsidRPr="00BF62F3">
        <w:rPr>
          <w:szCs w:val="28"/>
          <w:lang w:val="en-US" w:eastAsia="en-US"/>
        </w:rPr>
        <w:t>Facial expression – no eye contact</w:t>
      </w:r>
    </w:p>
    <w:p w:rsidR="00CE6F05" w:rsidRPr="00BF62F3" w:rsidRDefault="00CE6F05" w:rsidP="00CE6F05">
      <w:pPr>
        <w:spacing w:line="360" w:lineRule="auto"/>
        <w:ind w:firstLine="709"/>
        <w:rPr>
          <w:szCs w:val="28"/>
          <w:lang w:val="en-US" w:eastAsia="en-US"/>
        </w:rPr>
      </w:pPr>
      <w:r w:rsidRPr="00BF62F3">
        <w:rPr>
          <w:szCs w:val="28"/>
          <w:lang w:val="en-US" w:eastAsia="en-US"/>
        </w:rPr>
        <w:t>Spatial position – make themselves smaller/lower than others</w:t>
      </w:r>
    </w:p>
    <w:p w:rsidR="00CE6F05" w:rsidRPr="00BF62F3" w:rsidRDefault="00CE6F05" w:rsidP="00CE6F05">
      <w:pPr>
        <w:spacing w:line="360" w:lineRule="auto"/>
        <w:ind w:firstLine="709"/>
        <w:rPr>
          <w:szCs w:val="28"/>
          <w:lang w:val="en-US" w:eastAsia="en-US"/>
        </w:rPr>
      </w:pPr>
      <w:r w:rsidRPr="00BF62F3">
        <w:rPr>
          <w:szCs w:val="28"/>
          <w:lang w:val="en-US" w:eastAsia="en-US"/>
        </w:rPr>
        <w:t xml:space="preserve">Submissive </w:t>
      </w:r>
      <w:proofErr w:type="spellStart"/>
      <w:r w:rsidRPr="00BF62F3">
        <w:rPr>
          <w:szCs w:val="28"/>
          <w:lang w:val="en-US" w:eastAsia="en-US"/>
        </w:rPr>
        <w:t>behaviour</w:t>
      </w:r>
      <w:proofErr w:type="spellEnd"/>
      <w:r w:rsidRPr="00BF62F3">
        <w:rPr>
          <w:szCs w:val="28"/>
          <w:lang w:val="en-US" w:eastAsia="en-US"/>
        </w:rPr>
        <w:t xml:space="preserve"> is marked by a martyr-like attitude (victim mentality) and a refusal to try out initiatives, which might improve things.</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Language</w:t>
      </w:r>
    </w:p>
    <w:p w:rsidR="00CE6F05" w:rsidRPr="00BF62F3" w:rsidRDefault="00CE6F05" w:rsidP="00CE6F05">
      <w:pPr>
        <w:spacing w:line="360" w:lineRule="auto"/>
        <w:ind w:firstLine="709"/>
        <w:rPr>
          <w:szCs w:val="28"/>
          <w:lang w:val="en-US" w:eastAsia="en-US"/>
        </w:rPr>
      </w:pPr>
      <w:r w:rsidRPr="00BF62F3">
        <w:rPr>
          <w:szCs w:val="28"/>
          <w:lang w:val="en-US" w:eastAsia="en-US"/>
        </w:rPr>
        <w:t>"Oh, it's nothing, really."</w:t>
      </w:r>
    </w:p>
    <w:p w:rsidR="00CE6F05" w:rsidRPr="00BF62F3" w:rsidRDefault="00CE6F05" w:rsidP="00CE6F05">
      <w:pPr>
        <w:spacing w:line="360" w:lineRule="auto"/>
        <w:ind w:firstLine="709"/>
        <w:rPr>
          <w:szCs w:val="28"/>
          <w:lang w:val="en-US" w:eastAsia="en-US"/>
        </w:rPr>
      </w:pPr>
      <w:r w:rsidRPr="00BF62F3">
        <w:rPr>
          <w:szCs w:val="28"/>
          <w:lang w:val="en-US" w:eastAsia="en-US"/>
        </w:rPr>
        <w:t>"Oh, that's all right; I didn't want it anymore."</w:t>
      </w:r>
    </w:p>
    <w:p w:rsidR="00CE6F05" w:rsidRPr="00BF62F3" w:rsidRDefault="00CE6F05" w:rsidP="00CE6F05">
      <w:pPr>
        <w:spacing w:line="360" w:lineRule="auto"/>
        <w:ind w:firstLine="709"/>
        <w:rPr>
          <w:szCs w:val="28"/>
          <w:lang w:val="en-US" w:eastAsia="en-US"/>
        </w:rPr>
      </w:pPr>
      <w:r w:rsidRPr="00BF62F3">
        <w:rPr>
          <w:szCs w:val="28"/>
          <w:lang w:val="en-US" w:eastAsia="en-US"/>
        </w:rPr>
        <w:t>"You choose; anything is fine."</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People on the Receiving end Feel</w:t>
      </w:r>
    </w:p>
    <w:p w:rsidR="00CE6F05" w:rsidRPr="00BF62F3" w:rsidRDefault="00CE6F05" w:rsidP="00CE6F05">
      <w:pPr>
        <w:spacing w:line="360" w:lineRule="auto"/>
        <w:ind w:firstLine="709"/>
        <w:rPr>
          <w:szCs w:val="28"/>
          <w:lang w:val="en-US" w:eastAsia="en-US"/>
        </w:rPr>
      </w:pPr>
      <w:r w:rsidRPr="00BF62F3">
        <w:rPr>
          <w:szCs w:val="28"/>
          <w:lang w:val="en-US" w:eastAsia="en-US"/>
        </w:rPr>
        <w:lastRenderedPageBreak/>
        <w:t>Exasperated</w:t>
      </w:r>
    </w:p>
    <w:p w:rsidR="00CE6F05" w:rsidRPr="00BF62F3" w:rsidRDefault="00CE6F05" w:rsidP="00CE6F05">
      <w:pPr>
        <w:spacing w:line="360" w:lineRule="auto"/>
        <w:ind w:firstLine="709"/>
        <w:rPr>
          <w:szCs w:val="28"/>
          <w:lang w:val="en-US" w:eastAsia="en-US"/>
        </w:rPr>
      </w:pPr>
      <w:r w:rsidRPr="00BF62F3">
        <w:rPr>
          <w:szCs w:val="28"/>
          <w:lang w:val="en-US" w:eastAsia="en-US"/>
        </w:rPr>
        <w:t>Frustrated</w:t>
      </w:r>
    </w:p>
    <w:p w:rsidR="00CE6F05" w:rsidRPr="00BF62F3" w:rsidRDefault="00CE6F05" w:rsidP="00CE6F05">
      <w:pPr>
        <w:spacing w:line="360" w:lineRule="auto"/>
        <w:ind w:firstLine="709"/>
        <w:rPr>
          <w:szCs w:val="28"/>
          <w:lang w:val="en-US" w:eastAsia="en-US"/>
        </w:rPr>
      </w:pPr>
      <w:r w:rsidRPr="00BF62F3">
        <w:rPr>
          <w:szCs w:val="28"/>
          <w:lang w:val="en-US" w:eastAsia="en-US"/>
        </w:rPr>
        <w:t>Guilty</w:t>
      </w:r>
    </w:p>
    <w:p w:rsidR="00CE6F05" w:rsidRPr="00BF62F3" w:rsidRDefault="00CE6F05" w:rsidP="00CE6F05">
      <w:pPr>
        <w:spacing w:line="360" w:lineRule="auto"/>
        <w:ind w:firstLine="709"/>
        <w:rPr>
          <w:szCs w:val="28"/>
          <w:lang w:val="en-US" w:eastAsia="en-US"/>
        </w:rPr>
      </w:pPr>
      <w:r w:rsidRPr="00BF62F3">
        <w:rPr>
          <w:szCs w:val="28"/>
          <w:lang w:val="en-US" w:eastAsia="en-US"/>
        </w:rPr>
        <w:t>You don't know what you want (and so discount you)</w:t>
      </w:r>
    </w:p>
    <w:p w:rsidR="00CE6F05" w:rsidRPr="00BF62F3" w:rsidRDefault="00CE6F05" w:rsidP="00CE6F05">
      <w:pPr>
        <w:spacing w:line="360" w:lineRule="auto"/>
        <w:ind w:firstLine="709"/>
        <w:rPr>
          <w:szCs w:val="28"/>
          <w:lang w:val="en-US" w:eastAsia="en-US"/>
        </w:rPr>
      </w:pPr>
      <w:r w:rsidRPr="00BF62F3">
        <w:rPr>
          <w:szCs w:val="28"/>
          <w:lang w:val="en-US" w:eastAsia="en-US"/>
        </w:rPr>
        <w:t>They can take advantage of you.</w:t>
      </w:r>
    </w:p>
    <w:p w:rsidR="00CE6F05" w:rsidRPr="00BF62F3" w:rsidRDefault="00CE6F05" w:rsidP="00CE6F05">
      <w:pPr>
        <w:spacing w:line="360" w:lineRule="auto"/>
        <w:ind w:firstLine="709"/>
        <w:rPr>
          <w:szCs w:val="28"/>
          <w:lang w:val="en-US" w:eastAsia="en-US"/>
        </w:rPr>
      </w:pPr>
      <w:r w:rsidRPr="00BF62F3">
        <w:rPr>
          <w:szCs w:val="28"/>
          <w:lang w:val="en-US" w:eastAsia="en-US"/>
        </w:rPr>
        <w:t>Others resent the low energy surrounding the submissive person and eventually give up trying to help them because their efforts are subtly or overtly rejected.</w:t>
      </w:r>
    </w:p>
    <w:p w:rsidR="00CE6F05" w:rsidRPr="00BF62F3" w:rsidRDefault="00CE6F05" w:rsidP="00CE6F05">
      <w:pPr>
        <w:spacing w:line="360" w:lineRule="auto"/>
        <w:ind w:firstLine="709"/>
        <w:rPr>
          <w:b/>
          <w:bCs/>
          <w:szCs w:val="28"/>
          <w:lang w:val="en-US" w:eastAsia="en-US"/>
        </w:rPr>
      </w:pPr>
      <w:r w:rsidRPr="00BF62F3">
        <w:rPr>
          <w:b/>
          <w:bCs/>
          <w:szCs w:val="28"/>
          <w:lang w:val="en-US" w:eastAsia="en-US"/>
        </w:rPr>
        <w:t>5. The Manipulative Style</w:t>
      </w:r>
    </w:p>
    <w:p w:rsidR="00CE6F05" w:rsidRPr="00BF62F3" w:rsidRDefault="00CE6F05" w:rsidP="00CE6F05">
      <w:pPr>
        <w:spacing w:line="360" w:lineRule="auto"/>
        <w:ind w:firstLine="709"/>
        <w:rPr>
          <w:szCs w:val="28"/>
          <w:lang w:val="en-US" w:eastAsia="en-US"/>
        </w:rPr>
      </w:pPr>
      <w:r w:rsidRPr="00BF62F3">
        <w:rPr>
          <w:szCs w:val="28"/>
          <w:lang w:val="en-US" w:eastAsia="en-US"/>
        </w:rPr>
        <w:t>This style is scheming, calculating and shrewd. Manipulative communicators are skilled at influencing or controlling others to their own advantage. Their spoken words hide an underlying message, of which the other person may be totally unaware.</w:t>
      </w:r>
    </w:p>
    <w:p w:rsidR="00CE6F05" w:rsidRPr="00BF62F3" w:rsidRDefault="00CE6F05" w:rsidP="00CE6F05">
      <w:pPr>
        <w:spacing w:line="360" w:lineRule="auto"/>
        <w:ind w:firstLine="709"/>
        <w:rPr>
          <w:szCs w:val="28"/>
          <w:u w:val="single"/>
          <w:lang w:val="en-US" w:eastAsia="en-US"/>
        </w:rPr>
      </w:pPr>
      <w:proofErr w:type="spellStart"/>
      <w:r w:rsidRPr="00BF62F3">
        <w:rPr>
          <w:szCs w:val="28"/>
          <w:u w:val="single"/>
          <w:lang w:val="en-US" w:eastAsia="en-US"/>
        </w:rPr>
        <w:t>Behavioural</w:t>
      </w:r>
      <w:proofErr w:type="spellEnd"/>
      <w:r w:rsidRPr="00BF62F3">
        <w:rPr>
          <w:szCs w:val="28"/>
          <w:u w:val="single"/>
          <w:lang w:val="en-US" w:eastAsia="en-US"/>
        </w:rPr>
        <w:t xml:space="preserve"> Characteristics</w:t>
      </w:r>
    </w:p>
    <w:p w:rsidR="00CE6F05" w:rsidRPr="00BF62F3" w:rsidRDefault="00CE6F05" w:rsidP="00CE6F05">
      <w:pPr>
        <w:spacing w:line="360" w:lineRule="auto"/>
        <w:ind w:firstLine="709"/>
        <w:rPr>
          <w:szCs w:val="28"/>
          <w:lang w:val="en-US" w:eastAsia="en-US"/>
        </w:rPr>
      </w:pPr>
      <w:r w:rsidRPr="00BF62F3">
        <w:rPr>
          <w:szCs w:val="28"/>
          <w:lang w:val="en-US" w:eastAsia="en-US"/>
        </w:rPr>
        <w:t>Cunning</w:t>
      </w:r>
    </w:p>
    <w:p w:rsidR="00CE6F05" w:rsidRPr="00BF62F3" w:rsidRDefault="00CE6F05" w:rsidP="00CE6F05">
      <w:pPr>
        <w:spacing w:line="360" w:lineRule="auto"/>
        <w:ind w:firstLine="709"/>
        <w:rPr>
          <w:szCs w:val="28"/>
          <w:lang w:val="en-US" w:eastAsia="en-US"/>
        </w:rPr>
      </w:pPr>
      <w:r w:rsidRPr="00BF62F3">
        <w:rPr>
          <w:szCs w:val="28"/>
          <w:lang w:val="en-US" w:eastAsia="en-US"/>
        </w:rPr>
        <w:t>Controlling of others in an insidious way – for example, by sulking</w:t>
      </w:r>
    </w:p>
    <w:p w:rsidR="00CE6F05" w:rsidRPr="00BF62F3" w:rsidRDefault="00CE6F05" w:rsidP="00CE6F05">
      <w:pPr>
        <w:spacing w:line="360" w:lineRule="auto"/>
        <w:ind w:firstLine="709"/>
        <w:rPr>
          <w:szCs w:val="28"/>
          <w:lang w:val="en-US" w:eastAsia="en-US"/>
        </w:rPr>
      </w:pPr>
      <w:r w:rsidRPr="00BF62F3">
        <w:rPr>
          <w:szCs w:val="28"/>
          <w:lang w:val="en-US" w:eastAsia="en-US"/>
        </w:rPr>
        <w:t>Asking indirectly for needs to be met</w:t>
      </w:r>
    </w:p>
    <w:p w:rsidR="00CE6F05" w:rsidRPr="00BF62F3" w:rsidRDefault="00CE6F05" w:rsidP="00CE6F05">
      <w:pPr>
        <w:spacing w:line="360" w:lineRule="auto"/>
        <w:ind w:firstLine="709"/>
        <w:rPr>
          <w:szCs w:val="28"/>
          <w:lang w:val="en-US" w:eastAsia="en-US"/>
        </w:rPr>
      </w:pPr>
      <w:r w:rsidRPr="00BF62F3">
        <w:rPr>
          <w:szCs w:val="28"/>
          <w:lang w:val="en-US" w:eastAsia="en-US"/>
        </w:rPr>
        <w:t>Making others feel obliged or sorry for them</w:t>
      </w:r>
    </w:p>
    <w:p w:rsidR="00CE6F05" w:rsidRPr="00BF62F3" w:rsidRDefault="00CE6F05" w:rsidP="00CE6F05">
      <w:pPr>
        <w:spacing w:line="360" w:lineRule="auto"/>
        <w:ind w:firstLine="709"/>
        <w:rPr>
          <w:szCs w:val="28"/>
          <w:lang w:val="en-US" w:eastAsia="en-US"/>
        </w:rPr>
      </w:pPr>
      <w:r w:rsidRPr="00BF62F3">
        <w:rPr>
          <w:szCs w:val="28"/>
          <w:lang w:val="en-US" w:eastAsia="en-US"/>
        </w:rPr>
        <w:t>Uses 'artificial' tears</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 xml:space="preserve">Non-Verbal </w:t>
      </w:r>
      <w:proofErr w:type="spellStart"/>
      <w:r w:rsidRPr="00BF62F3">
        <w:rPr>
          <w:szCs w:val="28"/>
          <w:u w:val="single"/>
          <w:lang w:val="en-US" w:eastAsia="en-US"/>
        </w:rPr>
        <w:t>Behaviour</w:t>
      </w:r>
      <w:proofErr w:type="spellEnd"/>
    </w:p>
    <w:p w:rsidR="00CE6F05" w:rsidRPr="00BF62F3" w:rsidRDefault="00CE6F05" w:rsidP="00CE6F05">
      <w:pPr>
        <w:spacing w:line="360" w:lineRule="auto"/>
        <w:ind w:firstLine="709"/>
        <w:rPr>
          <w:szCs w:val="28"/>
          <w:lang w:val="en-US" w:eastAsia="en-US"/>
        </w:rPr>
      </w:pPr>
      <w:r w:rsidRPr="00BF62F3">
        <w:rPr>
          <w:szCs w:val="28"/>
          <w:lang w:val="en-US" w:eastAsia="en-US"/>
        </w:rPr>
        <w:t xml:space="preserve">Voice – </w:t>
      </w:r>
      <w:proofErr w:type="spellStart"/>
      <w:r w:rsidRPr="00BF62F3">
        <w:rPr>
          <w:szCs w:val="28"/>
          <w:lang w:val="en-US" w:eastAsia="en-US"/>
        </w:rPr>
        <w:t>patronising</w:t>
      </w:r>
      <w:proofErr w:type="spellEnd"/>
      <w:r w:rsidRPr="00BF62F3">
        <w:rPr>
          <w:szCs w:val="28"/>
          <w:lang w:val="en-US" w:eastAsia="en-US"/>
        </w:rPr>
        <w:t>, envious, ingratiating, often high pitch</w:t>
      </w:r>
    </w:p>
    <w:p w:rsidR="00CE6F05" w:rsidRPr="00BF62F3" w:rsidRDefault="00CE6F05" w:rsidP="00CE6F05">
      <w:pPr>
        <w:spacing w:line="360" w:lineRule="auto"/>
        <w:ind w:firstLine="709"/>
        <w:rPr>
          <w:szCs w:val="28"/>
          <w:lang w:val="en-US" w:eastAsia="en-US"/>
        </w:rPr>
      </w:pPr>
      <w:r w:rsidRPr="00BF62F3">
        <w:rPr>
          <w:szCs w:val="28"/>
          <w:lang w:val="en-US" w:eastAsia="en-US"/>
        </w:rPr>
        <w:t>Facial expression – Can put on the 'hang dog" expression</w:t>
      </w:r>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Language</w:t>
      </w:r>
    </w:p>
    <w:p w:rsidR="00CE6F05" w:rsidRPr="00BF62F3" w:rsidRDefault="00CE6F05" w:rsidP="00CE6F05">
      <w:pPr>
        <w:spacing w:line="360" w:lineRule="auto"/>
        <w:ind w:firstLine="709"/>
        <w:rPr>
          <w:szCs w:val="28"/>
          <w:lang w:val="en-US" w:eastAsia="en-US"/>
        </w:rPr>
      </w:pPr>
      <w:r w:rsidRPr="00BF62F3">
        <w:rPr>
          <w:szCs w:val="28"/>
          <w:lang w:val="en-US" w:eastAsia="en-US"/>
        </w:rPr>
        <w:t>"You are so lucky to have those chocolates, I wish I had some. I can't afford such expensive chocolates."</w:t>
      </w:r>
    </w:p>
    <w:p w:rsidR="00CE6F05" w:rsidRPr="00BF62F3" w:rsidRDefault="00CE6F05" w:rsidP="00CE6F05">
      <w:pPr>
        <w:spacing w:line="360" w:lineRule="auto"/>
        <w:ind w:firstLine="709"/>
        <w:rPr>
          <w:szCs w:val="28"/>
          <w:lang w:val="en-US" w:eastAsia="en-US"/>
        </w:rPr>
      </w:pPr>
      <w:r w:rsidRPr="00BF62F3">
        <w:rPr>
          <w:szCs w:val="28"/>
          <w:lang w:val="en-US" w:eastAsia="en-US"/>
        </w:rPr>
        <w:t xml:space="preserve">"I didn't have time to buy anything, so I had to wear this dress. I just hope I don't look too awful in it." </w:t>
      </w:r>
      <w:proofErr w:type="gramStart"/>
      <w:r w:rsidRPr="00BF62F3">
        <w:rPr>
          <w:szCs w:val="28"/>
          <w:lang w:val="en-US" w:eastAsia="en-US"/>
        </w:rPr>
        <w:t>('Fishing' for a compliment).</w:t>
      </w:r>
      <w:proofErr w:type="gramEnd"/>
    </w:p>
    <w:p w:rsidR="00CE6F05" w:rsidRPr="00BF62F3" w:rsidRDefault="00CE6F05" w:rsidP="00CE6F05">
      <w:pPr>
        <w:spacing w:line="360" w:lineRule="auto"/>
        <w:ind w:firstLine="709"/>
        <w:rPr>
          <w:szCs w:val="28"/>
          <w:u w:val="single"/>
          <w:lang w:val="en-US" w:eastAsia="en-US"/>
        </w:rPr>
      </w:pPr>
      <w:r w:rsidRPr="00BF62F3">
        <w:rPr>
          <w:szCs w:val="28"/>
          <w:u w:val="single"/>
          <w:lang w:val="en-US" w:eastAsia="en-US"/>
        </w:rPr>
        <w:t>People on the Receiving end Feel</w:t>
      </w:r>
    </w:p>
    <w:p w:rsidR="00CE6F05" w:rsidRPr="00BF62F3" w:rsidRDefault="00CE6F05" w:rsidP="00CE6F05">
      <w:pPr>
        <w:spacing w:line="360" w:lineRule="auto"/>
        <w:ind w:firstLine="709"/>
        <w:rPr>
          <w:szCs w:val="28"/>
          <w:lang w:val="en-US" w:eastAsia="en-US"/>
        </w:rPr>
      </w:pPr>
      <w:r w:rsidRPr="00BF62F3">
        <w:rPr>
          <w:szCs w:val="28"/>
          <w:lang w:val="en-US" w:eastAsia="en-US"/>
        </w:rPr>
        <w:t>Guilty</w:t>
      </w:r>
    </w:p>
    <w:p w:rsidR="00CE6F05" w:rsidRPr="00BF62F3" w:rsidRDefault="00CE6F05" w:rsidP="00CE6F05">
      <w:pPr>
        <w:spacing w:line="360" w:lineRule="auto"/>
        <w:ind w:firstLine="709"/>
        <w:rPr>
          <w:szCs w:val="28"/>
          <w:lang w:val="en-US" w:eastAsia="en-US"/>
        </w:rPr>
      </w:pPr>
      <w:r w:rsidRPr="00BF62F3">
        <w:rPr>
          <w:szCs w:val="28"/>
          <w:lang w:val="en-US" w:eastAsia="en-US"/>
        </w:rPr>
        <w:t>Frustrated</w:t>
      </w:r>
    </w:p>
    <w:p w:rsidR="00CE6F05" w:rsidRPr="00BF62F3" w:rsidRDefault="00CE6F05" w:rsidP="00CE6F05">
      <w:pPr>
        <w:spacing w:line="360" w:lineRule="auto"/>
        <w:ind w:firstLine="709"/>
        <w:rPr>
          <w:szCs w:val="28"/>
          <w:lang w:val="en-US" w:eastAsia="en-US"/>
        </w:rPr>
      </w:pPr>
      <w:r w:rsidRPr="00BF62F3">
        <w:rPr>
          <w:szCs w:val="28"/>
          <w:lang w:val="en-US" w:eastAsia="en-US"/>
        </w:rPr>
        <w:t>Angry, irritated or annoyed</w:t>
      </w:r>
    </w:p>
    <w:p w:rsidR="00CE6F05" w:rsidRPr="00BF62F3" w:rsidRDefault="00CE6F05" w:rsidP="00CE6F05">
      <w:pPr>
        <w:spacing w:line="360" w:lineRule="auto"/>
        <w:ind w:firstLine="709"/>
        <w:rPr>
          <w:szCs w:val="28"/>
          <w:lang w:val="en-US" w:eastAsia="en-US"/>
        </w:rPr>
      </w:pPr>
      <w:r w:rsidRPr="00BF62F3">
        <w:rPr>
          <w:szCs w:val="28"/>
          <w:lang w:val="en-US" w:eastAsia="en-US"/>
        </w:rPr>
        <w:t>Resentful</w:t>
      </w:r>
    </w:p>
    <w:p w:rsidR="00CE6F05" w:rsidRPr="00BF62F3" w:rsidRDefault="00CE6F05" w:rsidP="00CE6F05">
      <w:pPr>
        <w:spacing w:line="360" w:lineRule="auto"/>
        <w:ind w:firstLine="709"/>
        <w:rPr>
          <w:szCs w:val="28"/>
          <w:lang w:val="en-US" w:eastAsia="en-US"/>
        </w:rPr>
      </w:pPr>
      <w:r w:rsidRPr="00BF62F3">
        <w:rPr>
          <w:szCs w:val="28"/>
          <w:lang w:val="en-US" w:eastAsia="en-US"/>
        </w:rPr>
        <w:lastRenderedPageBreak/>
        <w:t>Others feel they never know where they stand with a manipulative person and are annoyed at constantly having to try to work out what is going on.</w:t>
      </w:r>
    </w:p>
    <w:p w:rsidR="00CE6F05" w:rsidRPr="00BF62F3" w:rsidRDefault="00CE6F05" w:rsidP="00CE6F05">
      <w:pPr>
        <w:spacing w:line="360" w:lineRule="auto"/>
        <w:ind w:firstLine="709"/>
        <w:jc w:val="both"/>
        <w:rPr>
          <w:b/>
          <w:bCs/>
          <w:szCs w:val="28"/>
          <w:lang w:val="en-US" w:eastAsia="en-US"/>
        </w:rPr>
      </w:pPr>
      <w:r w:rsidRPr="00BF62F3">
        <w:rPr>
          <w:b/>
          <w:bCs/>
          <w:szCs w:val="28"/>
          <w:lang w:val="en-US" w:eastAsia="en-US"/>
        </w:rPr>
        <w:t>6 principles how to enhance communication skills (</w:t>
      </w:r>
      <w:proofErr w:type="spellStart"/>
      <w:r w:rsidRPr="00BF62F3">
        <w:rPr>
          <w:b/>
          <w:bCs/>
          <w:szCs w:val="28"/>
          <w:lang w:val="en-US" w:eastAsia="en-US"/>
        </w:rPr>
        <w:t>Halelly</w:t>
      </w:r>
      <w:proofErr w:type="spellEnd"/>
      <w:r w:rsidRPr="00BF62F3">
        <w:rPr>
          <w:b/>
          <w:bCs/>
          <w:szCs w:val="28"/>
          <w:lang w:val="en-US" w:eastAsia="en-US"/>
        </w:rPr>
        <w:t xml:space="preserve"> </w:t>
      </w:r>
      <w:proofErr w:type="spellStart"/>
      <w:r w:rsidRPr="00BF62F3">
        <w:rPr>
          <w:b/>
          <w:bCs/>
          <w:szCs w:val="28"/>
          <w:lang w:val="en-US" w:eastAsia="en-US"/>
        </w:rPr>
        <w:t>Azulay</w:t>
      </w:r>
      <w:proofErr w:type="spellEnd"/>
      <w:r w:rsidRPr="00BF62F3">
        <w:rPr>
          <w:b/>
          <w:bCs/>
          <w:szCs w:val="28"/>
          <w:lang w:val="en-US" w:eastAsia="en-US"/>
        </w:rPr>
        <w:t>):</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1: Start with safety and reduce threat.</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2: Built trust.</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3: Listen to understand.</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4: Ask good questions.</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5: Create verbal and non-verbal congruence.</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6: Stay low on the Ladder of Inference.</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Let’s get started with number one, which is </w:t>
      </w:r>
      <w:r w:rsidRPr="00BF62F3">
        <w:rPr>
          <w:b/>
          <w:bCs/>
          <w:szCs w:val="28"/>
          <w:lang w:val="en-US" w:eastAsia="en-US"/>
        </w:rPr>
        <w:t>start with safety</w:t>
      </w:r>
      <w:r w:rsidRPr="00BF62F3">
        <w:rPr>
          <w:szCs w:val="28"/>
          <w:lang w:val="en-US" w:eastAsia="en-US"/>
        </w:rPr>
        <w:t xml:space="preserve">. That means you want to reduce threat. In our brain, the number one function is to keep us alive, and that means that our brain is always scanning information, first from the perspective of is this a threat? Is this something that’s going to hinder my ability to keep me alive? </w:t>
      </w:r>
      <w:proofErr w:type="gramStart"/>
      <w:r w:rsidRPr="00BF62F3">
        <w:rPr>
          <w:szCs w:val="28"/>
          <w:lang w:val="en-US" w:eastAsia="en-US"/>
        </w:rPr>
        <w:t>To keep my safe?</w:t>
      </w:r>
      <w:proofErr w:type="gramEnd"/>
      <w:r w:rsidRPr="00BF62F3">
        <w:rPr>
          <w:szCs w:val="28"/>
          <w:lang w:val="en-US" w:eastAsia="en-US"/>
        </w:rPr>
        <w:t xml:space="preserve"> When we talk about </w:t>
      </w:r>
      <w:proofErr w:type="gramStart"/>
      <w:r w:rsidRPr="00BF62F3">
        <w:rPr>
          <w:szCs w:val="28"/>
          <w:lang w:val="en-US" w:eastAsia="en-US"/>
        </w:rPr>
        <w:t>communication, that</w:t>
      </w:r>
      <w:proofErr w:type="gramEnd"/>
      <w:r w:rsidRPr="00BF62F3">
        <w:rPr>
          <w:szCs w:val="28"/>
          <w:lang w:val="en-US" w:eastAsia="en-US"/>
        </w:rPr>
        <w:t xml:space="preserve"> is something that is usually not going to be a threat to physical safety, but the information that shows that in our brain, social safety is held in high regard pretty equal to that of physical safety. In other words, we can become triggered into a very defensive fight or flight mode when we feel like our social standing, status, is endangered or threatened. When we communicate with others, one of the reasons we often find ourselves walking on eggshells is because we have a sense that something that we’re saying is triggering the other person’s safety threat mechanism and reaction. They go into fight or flight mode, which pretty much bypasses rational thinking. Or, at least hinders their ability to get back to rational thinking. When we get into that kind of fight or flight mode, we get very fidgety, our field of view narrows, our working memory gets reduced, we have fewer new insights, we become more pessimistic in our assumption about the other person’s behavior and what it means toward us. We believe that it’s for the worst. And when we are in that mode, it’s really not a very good way to have a wonderful, productive conversation.</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If you’ve threatened the other person, even unintentionally, or even if they rationally would agree that it’s not a threat, then you’ve already set yourself up for this communication to not go as well as you would have hoped. </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lastRenderedPageBreak/>
        <w:t xml:space="preserve">The second principle is </w:t>
      </w:r>
      <w:r w:rsidRPr="00BF62F3">
        <w:rPr>
          <w:b/>
          <w:bCs/>
          <w:szCs w:val="28"/>
          <w:lang w:val="en-US" w:eastAsia="en-US"/>
        </w:rPr>
        <w:t>build trust</w:t>
      </w:r>
      <w:r w:rsidRPr="00BF62F3">
        <w:rPr>
          <w:szCs w:val="28"/>
          <w:lang w:val="en-US" w:eastAsia="en-US"/>
        </w:rPr>
        <w:t xml:space="preserve">. </w:t>
      </w:r>
      <w:proofErr w:type="gramStart"/>
      <w:r w:rsidRPr="00BF62F3">
        <w:rPr>
          <w:szCs w:val="28"/>
          <w:lang w:val="en-US" w:eastAsia="en-US"/>
        </w:rPr>
        <w:t>The higher the level of trust between two people, the higher the likelihood that the conversation between two people will be productive and effective.</w:t>
      </w:r>
      <w:proofErr w:type="gramEnd"/>
      <w:r w:rsidRPr="00BF62F3">
        <w:rPr>
          <w:szCs w:val="28"/>
          <w:lang w:val="en-US" w:eastAsia="en-US"/>
        </w:rPr>
        <w:t xml:space="preserve"> It sounds really simple – build trust – but trust is very hard to build. </w:t>
      </w:r>
      <w:r w:rsidRPr="00BF62F3">
        <w:rPr>
          <w:b/>
          <w:bCs/>
          <w:szCs w:val="28"/>
          <w:lang w:val="en-US" w:eastAsia="en-US"/>
        </w:rPr>
        <w:t>How do we create trust with other people?</w:t>
      </w:r>
      <w:r w:rsidRPr="00BF62F3">
        <w:rPr>
          <w:szCs w:val="28"/>
          <w:lang w:val="en-US" w:eastAsia="en-US"/>
        </w:rPr>
        <w:t xml:space="preserve"> The author </w:t>
      </w:r>
      <w:r w:rsidRPr="00BF62F3">
        <w:rPr>
          <w:b/>
          <w:bCs/>
          <w:szCs w:val="28"/>
          <w:lang w:val="en-US" w:eastAsia="en-US"/>
        </w:rPr>
        <w:t xml:space="preserve">Keith </w:t>
      </w:r>
      <w:proofErr w:type="spellStart"/>
      <w:r w:rsidRPr="00BF62F3">
        <w:rPr>
          <w:b/>
          <w:bCs/>
          <w:szCs w:val="28"/>
          <w:lang w:val="en-US" w:eastAsia="en-US"/>
        </w:rPr>
        <w:t>Ferrazzi</w:t>
      </w:r>
      <w:proofErr w:type="spellEnd"/>
      <w:r w:rsidRPr="00BF62F3">
        <w:rPr>
          <w:szCs w:val="28"/>
          <w:lang w:val="en-US" w:eastAsia="en-US"/>
        </w:rPr>
        <w:t xml:space="preserve"> describes three types of trust. There’s </w:t>
      </w:r>
      <w:r w:rsidRPr="00BF62F3">
        <w:rPr>
          <w:szCs w:val="28"/>
          <w:u w:val="single"/>
          <w:lang w:val="en-US" w:eastAsia="en-US"/>
        </w:rPr>
        <w:t>swift trust</w:t>
      </w:r>
      <w:r w:rsidRPr="00BF62F3">
        <w:rPr>
          <w:szCs w:val="28"/>
          <w:lang w:val="en-US" w:eastAsia="en-US"/>
        </w:rPr>
        <w:t>, which is giving people the benefit of the doubt right away, even if we don’t have any particular reason to trust them. But we also don’t have any particular reason to distrust them. Most people will be able to give you this kind of swift trust, but that’s not going to be long lasting. It needs to be replaced with the two other kinds of trust, which are much longer lasting, and usually built on evidence.</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Those are </w:t>
      </w:r>
      <w:r w:rsidRPr="00BF62F3">
        <w:rPr>
          <w:szCs w:val="28"/>
          <w:u w:val="single"/>
          <w:lang w:val="en-US" w:eastAsia="en-US"/>
        </w:rPr>
        <w:t>interpersonal trust and task-based trust</w:t>
      </w:r>
      <w:r w:rsidRPr="00BF62F3">
        <w:rPr>
          <w:szCs w:val="28"/>
          <w:lang w:val="en-US" w:eastAsia="en-US"/>
        </w:rPr>
        <w:t>. So interpersonal trust is built over time through social interactions, through chitchat, through small talk, through finding out things about what the person likes and dislikes. Something about their personal life, their hobbies, their fears, their loves, eating with them, having a drink with them – coffee or whatever, breaking bread as you will – all of those things can help build interpersonal trust, and so the more that we can do that over time, the more that we can sustain our ability to communicate more effectively with a person because there’s less of the likelihood that they will feel a lack of safety because they trust us.</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The third kind of trust is </w:t>
      </w:r>
      <w:r w:rsidRPr="00BF62F3">
        <w:rPr>
          <w:szCs w:val="28"/>
          <w:u w:val="single"/>
          <w:lang w:val="en-US" w:eastAsia="en-US"/>
        </w:rPr>
        <w:t>task-based trust</w:t>
      </w:r>
      <w:r w:rsidRPr="00BF62F3">
        <w:rPr>
          <w:szCs w:val="28"/>
          <w:lang w:val="en-US" w:eastAsia="en-US"/>
        </w:rPr>
        <w:t xml:space="preserve">. Task-based trust is basically the kind of trust that you build by creating repeated patterns that show us as reliable, consistent, responsive, </w:t>
      </w:r>
      <w:proofErr w:type="gramStart"/>
      <w:r w:rsidRPr="00BF62F3">
        <w:rPr>
          <w:szCs w:val="28"/>
          <w:lang w:val="en-US" w:eastAsia="en-US"/>
        </w:rPr>
        <w:t>responsible</w:t>
      </w:r>
      <w:proofErr w:type="gramEnd"/>
      <w:r w:rsidRPr="00BF62F3">
        <w:rPr>
          <w:szCs w:val="28"/>
          <w:lang w:val="en-US" w:eastAsia="en-US"/>
        </w:rPr>
        <w:t xml:space="preserve">. Doing what you said you’ll do, coming through on your commitments, being a person of your word makes you more trustworthy to the others. That’s a type of trust that is built through demonstration, through showing your ability to come through on promises. Again, it takes time but we can always find ways to build that trust up because we can always make small promises that we can then deliver on. Even something as simple as, “I’ll call you on Friday,” and then you call on Friday, or, “I promise I won’t do that,” and then not doing it. Or, “I’ll make sure that I introduce you to so-and-so,” and coming through and doing it. Whatever it is that you do, always try to create patterns of reliability and consistency, because that’s going to help you develop trust. </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lastRenderedPageBreak/>
        <w:t xml:space="preserve">Number three, which is </w:t>
      </w:r>
      <w:r w:rsidRPr="00BF62F3">
        <w:rPr>
          <w:b/>
          <w:bCs/>
          <w:szCs w:val="28"/>
          <w:lang w:val="en-US" w:eastAsia="en-US"/>
        </w:rPr>
        <w:t>listen to understand</w:t>
      </w:r>
      <w:r w:rsidRPr="00BF62F3">
        <w:rPr>
          <w:szCs w:val="28"/>
          <w:lang w:val="en-US" w:eastAsia="en-US"/>
        </w:rPr>
        <w:t xml:space="preserve">. </w:t>
      </w:r>
      <w:r w:rsidRPr="00BF62F3">
        <w:rPr>
          <w:b/>
          <w:bCs/>
          <w:szCs w:val="28"/>
          <w:lang w:val="en-US" w:eastAsia="en-US"/>
        </w:rPr>
        <w:t>What is good listening?</w:t>
      </w:r>
      <w:r w:rsidRPr="00BF62F3">
        <w:rPr>
          <w:szCs w:val="28"/>
          <w:lang w:val="en-US" w:eastAsia="en-US"/>
        </w:rPr>
        <w:t xml:space="preserve"> “Good listening is listening with the willingness to be changed.” Often we listen to the other person for our turn to talk. We listen to the other person so we can pick up pointers about why they’re an idiot, or we listen while actually pretending to listen, and in our mind we’re thinking about something else. If we could listen better, and especially if we could listen to try to really understand the other person’s perspective, and maybe even have that openness to change our mind, to see that person as having it the right way and us having it the wrong way. So if you give yourself the chance to learn and understand and maybe even be changed by the other person, the level of listening and the way in which you will be seen as listening by the other person will create a much more effective communication. There’s not even a doubt that this will create safety and trust in the other person. </w:t>
      </w:r>
    </w:p>
    <w:p w:rsidR="00CE6F05" w:rsidRPr="00BF62F3" w:rsidRDefault="00CE6F05" w:rsidP="00CE6F05">
      <w:pPr>
        <w:spacing w:line="360" w:lineRule="auto"/>
        <w:ind w:firstLine="709"/>
        <w:jc w:val="both"/>
        <w:rPr>
          <w:szCs w:val="28"/>
          <w:lang w:val="en-US" w:eastAsia="en-US"/>
        </w:rPr>
      </w:pPr>
      <w:r w:rsidRPr="00BF62F3">
        <w:rPr>
          <w:b/>
          <w:bCs/>
          <w:szCs w:val="28"/>
          <w:lang w:val="en-US" w:eastAsia="en-US"/>
        </w:rPr>
        <w:t>Number four</w:t>
      </w:r>
      <w:r w:rsidRPr="00BF62F3">
        <w:rPr>
          <w:szCs w:val="28"/>
          <w:lang w:val="en-US" w:eastAsia="en-US"/>
        </w:rPr>
        <w:t xml:space="preserve">, the principle of effective communication is </w:t>
      </w:r>
      <w:r w:rsidRPr="00BF62F3">
        <w:rPr>
          <w:b/>
          <w:bCs/>
          <w:szCs w:val="28"/>
          <w:lang w:val="en-US" w:eastAsia="en-US"/>
        </w:rPr>
        <w:t>asking good questions</w:t>
      </w:r>
      <w:r w:rsidRPr="00BF62F3">
        <w:rPr>
          <w:szCs w:val="28"/>
          <w:lang w:val="en-US" w:eastAsia="en-US"/>
        </w:rPr>
        <w:t xml:space="preserve">. Questions are tools. There isn’t an inherently right or wrong question, an inherently good or bad type of question. There are four general question types – open-ended questions, close-ended questions, probing questions and leading questions. [Probing questions are used to learn more about you, and often involve a series of follow-up questions. E.g. “Tell me more about that.” “How do you know that?” “What eventually happened?”] [A leading question is a question which subtly prompts the respondent to answer in a particular way. E.g. “What problems do you have with your boss?”] </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But, questions, like tools, are appropriate sometimes and inappropriate in others. </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You have to use questions meaningfully, intentionally, and productively, depending on the outcome that you’re trying to produce. Sometimes we think we’re asking open-ended questions, but in fact ask a close ended question or leading question. Leading questions are generally undesirable as they result in false or slanted information. Use open ended questions, if you want to produce a more in-depth response, if you want to really get to the bottom of the other person’s perspective, if you really want them to elaborate on something. Whereas a close ended question can help you get to a finite, straightforward, informational answer. There is no right kind of question, but there </w:t>
      </w:r>
      <w:proofErr w:type="gramStart"/>
      <w:r w:rsidRPr="00BF62F3">
        <w:rPr>
          <w:szCs w:val="28"/>
          <w:lang w:val="en-US" w:eastAsia="en-US"/>
        </w:rPr>
        <w:t>is the best questions</w:t>
      </w:r>
      <w:proofErr w:type="gramEnd"/>
      <w:r w:rsidRPr="00BF62F3">
        <w:rPr>
          <w:szCs w:val="28"/>
          <w:lang w:val="en-US" w:eastAsia="en-US"/>
        </w:rPr>
        <w:t xml:space="preserve"> for the need at hand.</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lastRenderedPageBreak/>
        <w:t xml:space="preserve">Effective communication principle number five is </w:t>
      </w:r>
      <w:r w:rsidRPr="00BF62F3">
        <w:rPr>
          <w:b/>
          <w:bCs/>
          <w:szCs w:val="28"/>
          <w:lang w:val="en-US" w:eastAsia="en-US"/>
        </w:rPr>
        <w:t>creating congruence between the verbal and the nonverbal part of your message</w:t>
      </w:r>
      <w:r w:rsidRPr="00BF62F3">
        <w:rPr>
          <w:szCs w:val="28"/>
          <w:lang w:val="en-US" w:eastAsia="en-US"/>
        </w:rPr>
        <w:t xml:space="preserve">. If you have the kind of communication that you’re worried is going to go wrong, there’s probably a reason why you’re worried. </w:t>
      </w:r>
      <w:proofErr w:type="gramStart"/>
      <w:r w:rsidRPr="00BF62F3">
        <w:rPr>
          <w:szCs w:val="28"/>
          <w:lang w:val="en-US" w:eastAsia="en-US"/>
        </w:rPr>
        <w:t>Often because it’s not something that’s dry, fact-based, informational communication.</w:t>
      </w:r>
      <w:proofErr w:type="gramEnd"/>
      <w:r w:rsidRPr="00BF62F3">
        <w:rPr>
          <w:szCs w:val="28"/>
          <w:lang w:val="en-US" w:eastAsia="en-US"/>
        </w:rPr>
        <w:t xml:space="preserve"> Usually there is some relationship aspect to that communication. There’s some emotional layer to that communication. There’s some trust and safety level of information that you want to make sure you communicate the right way. Writing it in an email or in a text message is probably the worst way to send that communication. You’re missing the opportunity for the richness of the nonverbal part of the communication. Today we have video conferencing technology, so it actually doesn’t even require you to be in the same geographic location. Because we need to make sure that we have congruence between the verbal message and the nonverbal message. If there is no congruence your brain, since it’s trying to figure out what’s true, your brain is like, “Look, we can’t have two opposite things be true at the same time. It’s impossible. So your brain has to choose what’s the truth because it needs to protect you to save you, it’s going to go with the nonverbal messages being the truth (Dr. Albert </w:t>
      </w:r>
      <w:proofErr w:type="spellStart"/>
      <w:r w:rsidRPr="00BF62F3">
        <w:rPr>
          <w:szCs w:val="28"/>
          <w:lang w:val="en-US" w:eastAsia="en-US"/>
        </w:rPr>
        <w:t>Mehrabian</w:t>
      </w:r>
      <w:proofErr w:type="spellEnd"/>
      <w:r w:rsidRPr="00BF62F3">
        <w:rPr>
          <w:szCs w:val="28"/>
          <w:lang w:val="en-US" w:eastAsia="en-US"/>
        </w:rPr>
        <w:t xml:space="preserve"> back in the 1970s). </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Number six is </w:t>
      </w:r>
      <w:proofErr w:type="gramStart"/>
      <w:r w:rsidRPr="00BF62F3">
        <w:rPr>
          <w:b/>
          <w:bCs/>
          <w:szCs w:val="28"/>
          <w:lang w:val="en-US" w:eastAsia="en-US"/>
        </w:rPr>
        <w:t>stay</w:t>
      </w:r>
      <w:proofErr w:type="gramEnd"/>
      <w:r w:rsidRPr="00BF62F3">
        <w:rPr>
          <w:b/>
          <w:bCs/>
          <w:szCs w:val="28"/>
          <w:lang w:val="en-US" w:eastAsia="en-US"/>
        </w:rPr>
        <w:t xml:space="preserve"> low on the ladder of inference.</w:t>
      </w:r>
      <w:r w:rsidRPr="00BF62F3">
        <w:rPr>
          <w:szCs w:val="28"/>
          <w:lang w:val="en-US" w:eastAsia="en-US"/>
        </w:rPr>
        <w:t xml:space="preserve"> There is a ladder of inference that’s operating in the background. This is a concept that was originated by Chris </w:t>
      </w:r>
      <w:proofErr w:type="spellStart"/>
      <w:r w:rsidRPr="00BF62F3">
        <w:rPr>
          <w:szCs w:val="28"/>
          <w:lang w:val="en-US" w:eastAsia="en-US"/>
        </w:rPr>
        <w:t>Argyris</w:t>
      </w:r>
      <w:proofErr w:type="spellEnd"/>
      <w:r w:rsidRPr="00BF62F3">
        <w:rPr>
          <w:szCs w:val="28"/>
          <w:lang w:val="en-US" w:eastAsia="en-US"/>
        </w:rPr>
        <w:t xml:space="preserve">, and then popularized by Peter </w:t>
      </w:r>
      <w:proofErr w:type="spellStart"/>
      <w:r w:rsidRPr="00BF62F3">
        <w:rPr>
          <w:szCs w:val="28"/>
          <w:lang w:val="en-US" w:eastAsia="en-US"/>
        </w:rPr>
        <w:t>Senge</w:t>
      </w:r>
      <w:proofErr w:type="spellEnd"/>
      <w:r w:rsidRPr="00BF62F3">
        <w:rPr>
          <w:szCs w:val="28"/>
          <w:lang w:val="en-US" w:eastAsia="en-US"/>
        </w:rPr>
        <w:t>. When our brain is taking the information, the actual facts, the words that were said, the facial expressions we might have seen, our brain goes to work to put that together with lots of other extraneous information that’s stored in our brain from past experiences, from previous communications with this person, from other times we communicated with someone that had a similar kind of wording or a similar situation or a similar role and it comes into our worldview, it comes into our philosophy of life, cultural norms – all of those things come in to help us interpret the information.</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That is why each person in the conversation could be interpreting the very same information in very different ways. When we convey information, the tendency, or when we’re reading the other person, the tendency we have might be to go up that ladder of inference. In other words, to take the information we’re seeing and to add to it all kinds of meanings that we invent in our head to fit the facts that we’ve collected and to infuse </w:t>
      </w:r>
      <w:r w:rsidRPr="00BF62F3">
        <w:rPr>
          <w:szCs w:val="28"/>
          <w:lang w:val="en-US" w:eastAsia="en-US"/>
        </w:rPr>
        <w:lastRenderedPageBreak/>
        <w:t xml:space="preserve">meaning into it. This is very risky and dangerous because we could be taking it into the very wrong kind of interpretation. Based on that interpretation, we make some assumptions, we adopt beliefs about the person, about the situation, good, bad, right, wrong, moral, immoral, whatever, and now we actually take action. Like we say something, we don’t say something, we do something, we don’t do </w:t>
      </w:r>
      <w:proofErr w:type="gramStart"/>
      <w:r w:rsidRPr="00BF62F3">
        <w:rPr>
          <w:szCs w:val="28"/>
          <w:lang w:val="en-US" w:eastAsia="en-US"/>
        </w:rPr>
        <w:t>something, that</w:t>
      </w:r>
      <w:proofErr w:type="gramEnd"/>
      <w:r w:rsidRPr="00BF62F3">
        <w:rPr>
          <w:szCs w:val="28"/>
          <w:lang w:val="en-US" w:eastAsia="en-US"/>
        </w:rPr>
        <w:t xml:space="preserve"> is based on what they said but also how we interpreted it and the assumptions that we made and the beliefs that we held.</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The recommendation is to stay low on the ladder of inference. Try to base your actions, your decisions, more on facts and less on assumptions. More on actual evidence, like what do I actually know is something that this person </w:t>
      </w:r>
      <w:proofErr w:type="gramStart"/>
      <w:r w:rsidRPr="00BF62F3">
        <w:rPr>
          <w:szCs w:val="28"/>
          <w:lang w:val="en-US" w:eastAsia="en-US"/>
        </w:rPr>
        <w:t>said.</w:t>
      </w:r>
      <w:proofErr w:type="gramEnd"/>
      <w:r w:rsidRPr="00BF62F3">
        <w:rPr>
          <w:szCs w:val="28"/>
          <w:lang w:val="en-US" w:eastAsia="en-US"/>
        </w:rPr>
        <w:t xml:space="preserve"> You can say yourself: “Wait a minute? Do I actually know this is true or am I making assumptions about this person or the situation that are not founded in reality?” </w:t>
      </w:r>
    </w:p>
    <w:p w:rsidR="00CE6F05" w:rsidRPr="00BF62F3" w:rsidRDefault="00CE6F05" w:rsidP="00CE6F05">
      <w:pPr>
        <w:spacing w:line="360" w:lineRule="auto"/>
        <w:ind w:firstLine="709"/>
        <w:jc w:val="both"/>
        <w:rPr>
          <w:szCs w:val="28"/>
          <w:lang w:val="en-US" w:eastAsia="en-US"/>
        </w:rPr>
      </w:pPr>
      <w:r w:rsidRPr="00BF62F3">
        <w:rPr>
          <w:szCs w:val="28"/>
          <w:lang w:val="en-US" w:eastAsia="en-US"/>
        </w:rPr>
        <w:t xml:space="preserve">For example, if I see someone and their arms are crossed, I could make an assumption that they are angry or that they’re unwelcoming. But it could be that they are just feeling very cold and chilled by the very low temperature on the air conditioning, and I could have made the wrong assumption about their intention if I didn’t check my facts, if I didn’t ask </w:t>
      </w:r>
      <w:proofErr w:type="gramStart"/>
      <w:r w:rsidRPr="00BF62F3">
        <w:rPr>
          <w:szCs w:val="28"/>
          <w:lang w:val="en-US" w:eastAsia="en-US"/>
        </w:rPr>
        <w:t>them</w:t>
      </w:r>
      <w:proofErr w:type="gramEnd"/>
      <w:r w:rsidRPr="00BF62F3">
        <w:rPr>
          <w:szCs w:val="28"/>
          <w:lang w:val="en-US" w:eastAsia="en-US"/>
        </w:rPr>
        <w:t xml:space="preserve"> more questions. Making decisions on how to interact with somebody based on an assumption that’s unfounded is very harmful to relationship and communication.</w:t>
      </w:r>
    </w:p>
    <w:p w:rsidR="00CE6F05" w:rsidRPr="00BF62F3" w:rsidRDefault="00CE6F05" w:rsidP="00CE6F05">
      <w:pPr>
        <w:spacing w:line="360" w:lineRule="auto"/>
        <w:ind w:firstLine="709"/>
        <w:jc w:val="both"/>
        <w:rPr>
          <w:b/>
          <w:bCs/>
          <w:szCs w:val="28"/>
          <w:lang w:val="en-US" w:eastAsia="en-US"/>
        </w:rPr>
      </w:pPr>
      <w:r w:rsidRPr="00BF62F3">
        <w:rPr>
          <w:b/>
          <w:bCs/>
          <w:szCs w:val="28"/>
          <w:lang w:val="en-US" w:eastAsia="en-US"/>
        </w:rPr>
        <w:t>Conclusion</w:t>
      </w:r>
    </w:p>
    <w:p w:rsidR="00C979C5" w:rsidRDefault="00CE6F05" w:rsidP="00CE6F05">
      <w:pPr>
        <w:spacing w:line="360" w:lineRule="auto"/>
        <w:ind w:firstLine="709"/>
        <w:jc w:val="both"/>
      </w:pPr>
      <w:r w:rsidRPr="00BF62F3">
        <w:rPr>
          <w:szCs w:val="28"/>
          <w:lang w:val="en-US" w:eastAsia="en-US"/>
        </w:rPr>
        <w:t xml:space="preserve">Communication is complex and we need all the time enhance it. These rules are actionable and you can try to put them into reality right now to make your communication more effective. </w:t>
      </w:r>
    </w:p>
    <w:sectPr w:rsidR="00C979C5" w:rsidSect="00CE6F05">
      <w:pgSz w:w="11906" w:h="16838"/>
      <w:pgMar w:top="1134" w:right="566"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8264D5"/>
    <w:multiLevelType w:val="hybridMultilevel"/>
    <w:tmpl w:val="C03C5A76"/>
    <w:lvl w:ilvl="0" w:tplc="0AAA8DDC">
      <w:start w:val="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47F0F61"/>
    <w:multiLevelType w:val="hybridMultilevel"/>
    <w:tmpl w:val="721E4B5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F05"/>
    <w:rsid w:val="00C979C5"/>
    <w:rsid w:val="00CE6F05"/>
    <w:rsid w:val="00E15A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6F05"/>
    <w:pPr>
      <w:spacing w:after="0" w:line="240" w:lineRule="auto"/>
    </w:pPr>
    <w:rPr>
      <w:rFonts w:ascii="Times New Roman" w:eastAsia="Calibri"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E6F05"/>
    <w:pPr>
      <w:spacing w:after="0" w:line="240" w:lineRule="auto"/>
    </w:pPr>
    <w:rPr>
      <w:rFonts w:ascii="Times New Roman" w:eastAsia="Calibri"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apa.org/monitor/2012/11/patient-physician"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15</Pages>
  <Words>16600</Words>
  <Characters>9463</Characters>
  <Application>Microsoft Office Word</Application>
  <DocSecurity>0</DocSecurity>
  <Lines>78</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26011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Декан</dc:creator>
  <cp:lastModifiedBy>Декан</cp:lastModifiedBy>
  <cp:revision>2</cp:revision>
  <dcterms:created xsi:type="dcterms:W3CDTF">2020-01-22T07:30:00Z</dcterms:created>
  <dcterms:modified xsi:type="dcterms:W3CDTF">2020-01-22T07:48:00Z</dcterms:modified>
</cp:coreProperties>
</file>