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121D" w:rsidRPr="002E121D" w:rsidRDefault="002E121D" w:rsidP="002E121D">
      <w:pPr>
        <w:ind w:firstLine="709"/>
        <w:jc w:val="center"/>
        <w:rPr>
          <w:rStyle w:val="a3"/>
          <w:b/>
          <w:color w:val="000000" w:themeColor="text1"/>
          <w:sz w:val="24"/>
          <w:szCs w:val="24"/>
          <w:u w:val="none"/>
          <w:lang w:val="en-US"/>
        </w:rPr>
      </w:pPr>
      <w:r w:rsidRPr="002E121D">
        <w:rPr>
          <w:rStyle w:val="a3"/>
          <w:b/>
          <w:color w:val="000000" w:themeColor="text1"/>
          <w:sz w:val="24"/>
          <w:szCs w:val="24"/>
          <w:u w:val="none"/>
          <w:lang w:val="en-US"/>
        </w:rPr>
        <w:t>CURRENT DEMOGRAPHIC TRENDS OF UKRAINE</w:t>
      </w:r>
    </w:p>
    <w:p w:rsidR="000201AD" w:rsidRPr="0025678A" w:rsidRDefault="000201AD" w:rsidP="0025678A">
      <w:pPr>
        <w:ind w:firstLine="709"/>
        <w:jc w:val="both"/>
        <w:rPr>
          <w:sz w:val="24"/>
          <w:szCs w:val="24"/>
          <w:lang w:val="en-US"/>
        </w:rPr>
      </w:pPr>
      <w:r w:rsidRPr="0025678A">
        <w:rPr>
          <w:rStyle w:val="a3"/>
          <w:color w:val="000000" w:themeColor="text1"/>
          <w:sz w:val="24"/>
          <w:szCs w:val="24"/>
          <w:u w:val="none"/>
          <w:lang w:val="en-US"/>
        </w:rPr>
        <w:t>In modern conditions of reorientation and formation of a new national strategy, focused on</w:t>
      </w:r>
      <w:r w:rsidR="00360D2B" w:rsidRPr="0025678A">
        <w:rPr>
          <w:rStyle w:val="a3"/>
          <w:color w:val="000000" w:themeColor="text1"/>
          <w:sz w:val="24"/>
          <w:szCs w:val="24"/>
          <w:u w:val="none"/>
          <w:lang w:val="uk-UA"/>
        </w:rPr>
        <w:t xml:space="preserve"> </w:t>
      </w:r>
      <w:r w:rsidR="00360D2B" w:rsidRPr="0025678A">
        <w:rPr>
          <w:rStyle w:val="a3"/>
          <w:color w:val="000000" w:themeColor="text1"/>
          <w:sz w:val="24"/>
          <w:szCs w:val="24"/>
          <w:u w:val="none"/>
          <w:lang w:val="en-US"/>
        </w:rPr>
        <w:t>the</w:t>
      </w:r>
      <w:r w:rsidRPr="0025678A">
        <w:rPr>
          <w:rStyle w:val="a3"/>
          <w:color w:val="000000" w:themeColor="text1"/>
          <w:sz w:val="24"/>
          <w:szCs w:val="24"/>
          <w:u w:val="none"/>
          <w:lang w:val="en-US"/>
        </w:rPr>
        <w:t xml:space="preserve"> development of human potential, combined with unfavorable demographic trends of reproduction in Ukraine,</w:t>
      </w:r>
      <w:r w:rsidR="00360D2B" w:rsidRPr="0025678A">
        <w:rPr>
          <w:rStyle w:val="a3"/>
          <w:color w:val="000000" w:themeColor="text1"/>
          <w:sz w:val="24"/>
          <w:szCs w:val="24"/>
          <w:u w:val="none"/>
          <w:lang w:val="en-US"/>
        </w:rPr>
        <w:t xml:space="preserve"> the</w:t>
      </w:r>
      <w:r w:rsidRPr="0025678A">
        <w:rPr>
          <w:rStyle w:val="a3"/>
          <w:color w:val="000000" w:themeColor="text1"/>
          <w:sz w:val="24"/>
          <w:szCs w:val="24"/>
          <w:u w:val="none"/>
          <w:lang w:val="en-US"/>
        </w:rPr>
        <w:t xml:space="preserve"> relevance of demographic researches of society is increasing. Individual components of current demographic processes in Ukraine have been formed over decades, before current political and socio-economic changes took place. A public reaction to new life conditions is manifested by changes in demographic behavior, in fertility decline, in transformation of family structure and functions, in reassessment of views on</w:t>
      </w:r>
      <w:r w:rsidR="006C429D">
        <w:rPr>
          <w:rStyle w:val="a3"/>
          <w:color w:val="000000" w:themeColor="text1"/>
          <w:sz w:val="24"/>
          <w:szCs w:val="24"/>
          <w:u w:val="none"/>
          <w:lang w:val="en-US"/>
        </w:rPr>
        <w:t xml:space="preserve"> marriage and family relations.</w:t>
      </w:r>
      <w:r w:rsidR="006C429D">
        <w:rPr>
          <w:rStyle w:val="a3"/>
          <w:color w:val="000000" w:themeColor="text1"/>
          <w:sz w:val="24"/>
          <w:szCs w:val="24"/>
          <w:u w:val="none"/>
          <w:lang w:val="uk-UA"/>
        </w:rPr>
        <w:t xml:space="preserve"> </w:t>
      </w:r>
      <w:proofErr w:type="gramStart"/>
      <w:r w:rsidR="006C429D">
        <w:rPr>
          <w:rStyle w:val="a3"/>
          <w:color w:val="000000" w:themeColor="text1"/>
          <w:sz w:val="24"/>
          <w:szCs w:val="24"/>
          <w:u w:val="none"/>
          <w:lang w:val="en-US"/>
        </w:rPr>
        <w:t>The</w:t>
      </w:r>
      <w:r w:rsidR="006C429D">
        <w:rPr>
          <w:rStyle w:val="a3"/>
          <w:color w:val="000000" w:themeColor="text1"/>
          <w:sz w:val="24"/>
          <w:szCs w:val="24"/>
          <w:u w:val="none"/>
          <w:lang w:val="uk-UA"/>
        </w:rPr>
        <w:t xml:space="preserve"> </w:t>
      </w:r>
      <w:r w:rsidR="006C429D">
        <w:rPr>
          <w:rStyle w:val="hps"/>
          <w:sz w:val="24"/>
          <w:szCs w:val="24"/>
          <w:lang w:val="en"/>
        </w:rPr>
        <w:t>necessity</w:t>
      </w:r>
      <w:r w:rsidR="006C429D">
        <w:rPr>
          <w:rStyle w:val="hps"/>
          <w:sz w:val="24"/>
          <w:szCs w:val="24"/>
          <w:lang w:val="uk-UA"/>
        </w:rPr>
        <w:t xml:space="preserve"> </w:t>
      </w:r>
      <w:r w:rsidR="006C429D">
        <w:rPr>
          <w:rStyle w:val="hps"/>
          <w:sz w:val="24"/>
          <w:szCs w:val="24"/>
          <w:lang w:val="en"/>
        </w:rPr>
        <w:t>of</w:t>
      </w:r>
      <w:r w:rsidR="006C429D">
        <w:rPr>
          <w:rStyle w:val="hps"/>
          <w:sz w:val="24"/>
          <w:szCs w:val="24"/>
          <w:lang w:val="uk-UA"/>
        </w:rPr>
        <w:t xml:space="preserve"> </w:t>
      </w:r>
      <w:r w:rsidR="006C429D">
        <w:rPr>
          <w:rStyle w:val="hps"/>
          <w:sz w:val="24"/>
          <w:szCs w:val="24"/>
          <w:lang w:val="en"/>
        </w:rPr>
        <w:t>demographic</w:t>
      </w:r>
      <w:r w:rsidR="006C429D">
        <w:rPr>
          <w:rStyle w:val="hps"/>
          <w:sz w:val="24"/>
          <w:szCs w:val="24"/>
          <w:lang w:val="uk-UA"/>
        </w:rPr>
        <w:t xml:space="preserve"> </w:t>
      </w:r>
      <w:r w:rsidRPr="0025678A">
        <w:rPr>
          <w:rStyle w:val="hps"/>
          <w:sz w:val="24"/>
          <w:szCs w:val="24"/>
          <w:lang w:val="en"/>
        </w:rPr>
        <w:t>research</w:t>
      </w:r>
      <w:r w:rsidR="006C429D">
        <w:rPr>
          <w:sz w:val="24"/>
          <w:szCs w:val="24"/>
          <w:lang w:val="uk-UA"/>
        </w:rPr>
        <w:t xml:space="preserve"> </w:t>
      </w:r>
      <w:r w:rsidR="006C429D">
        <w:rPr>
          <w:rStyle w:val="hps"/>
          <w:sz w:val="24"/>
          <w:szCs w:val="24"/>
          <w:lang w:val="en"/>
        </w:rPr>
        <w:t>confirmed</w:t>
      </w:r>
      <w:r w:rsidR="006C429D">
        <w:rPr>
          <w:rStyle w:val="hps"/>
          <w:sz w:val="24"/>
          <w:szCs w:val="24"/>
          <w:lang w:val="uk-UA"/>
        </w:rPr>
        <w:t xml:space="preserve"> </w:t>
      </w:r>
      <w:r w:rsidR="006C429D">
        <w:rPr>
          <w:rStyle w:val="hps"/>
          <w:sz w:val="24"/>
          <w:szCs w:val="24"/>
          <w:lang w:val="en"/>
        </w:rPr>
        <w:t>by</w:t>
      </w:r>
      <w:r w:rsidR="006C429D">
        <w:rPr>
          <w:rStyle w:val="hps"/>
          <w:sz w:val="24"/>
          <w:szCs w:val="24"/>
          <w:lang w:val="uk-UA"/>
        </w:rPr>
        <w:t xml:space="preserve"> </w:t>
      </w:r>
      <w:r w:rsidRPr="0025678A">
        <w:rPr>
          <w:rStyle w:val="hps"/>
          <w:sz w:val="24"/>
          <w:szCs w:val="24"/>
          <w:lang w:val="en"/>
        </w:rPr>
        <w:t>dualistic</w:t>
      </w:r>
      <w:r w:rsidR="006C429D">
        <w:rPr>
          <w:rStyle w:val="shorttext"/>
          <w:sz w:val="24"/>
          <w:szCs w:val="24"/>
          <w:lang w:val="uk-UA"/>
        </w:rPr>
        <w:t xml:space="preserve"> </w:t>
      </w:r>
      <w:r w:rsidR="00360D2B" w:rsidRPr="0025678A">
        <w:rPr>
          <w:rStyle w:val="hps"/>
          <w:sz w:val="24"/>
          <w:szCs w:val="24"/>
          <w:lang w:val="en"/>
        </w:rPr>
        <w:t>na</w:t>
      </w:r>
      <w:r w:rsidR="006C429D">
        <w:rPr>
          <w:rStyle w:val="hps"/>
          <w:sz w:val="24"/>
          <w:szCs w:val="24"/>
          <w:lang w:val="en"/>
        </w:rPr>
        <w:t>ture</w:t>
      </w:r>
      <w:r w:rsidR="006C429D">
        <w:rPr>
          <w:rStyle w:val="hps"/>
          <w:sz w:val="24"/>
          <w:szCs w:val="24"/>
          <w:lang w:val="uk-UA"/>
        </w:rPr>
        <w:t xml:space="preserve"> </w:t>
      </w:r>
      <w:r w:rsidR="006C429D">
        <w:rPr>
          <w:rStyle w:val="hps"/>
          <w:sz w:val="24"/>
          <w:szCs w:val="24"/>
          <w:lang w:val="en"/>
        </w:rPr>
        <w:t>of</w:t>
      </w:r>
      <w:r w:rsidR="006C429D">
        <w:rPr>
          <w:rStyle w:val="hps"/>
          <w:sz w:val="24"/>
          <w:szCs w:val="24"/>
          <w:lang w:val="uk-UA"/>
        </w:rPr>
        <w:t xml:space="preserve"> </w:t>
      </w:r>
      <w:r w:rsidRPr="0025678A">
        <w:rPr>
          <w:rStyle w:val="hps"/>
          <w:sz w:val="24"/>
          <w:szCs w:val="24"/>
          <w:lang w:val="en"/>
        </w:rPr>
        <w:t>its</w:t>
      </w:r>
      <w:r w:rsidR="00360D2B" w:rsidRPr="0025678A">
        <w:rPr>
          <w:rStyle w:val="shorttext"/>
          <w:sz w:val="24"/>
          <w:szCs w:val="24"/>
          <w:lang w:val="en"/>
        </w:rPr>
        <w:t xml:space="preserve"> </w:t>
      </w:r>
      <w:r w:rsidR="006C429D">
        <w:rPr>
          <w:rStyle w:val="hps"/>
          <w:sz w:val="24"/>
          <w:szCs w:val="24"/>
          <w:lang w:val="en"/>
        </w:rPr>
        <w:t>value.</w:t>
      </w:r>
      <w:proofErr w:type="gramEnd"/>
      <w:r w:rsidR="006C429D">
        <w:rPr>
          <w:rStyle w:val="hps"/>
          <w:sz w:val="24"/>
          <w:szCs w:val="24"/>
          <w:lang w:val="uk-UA"/>
        </w:rPr>
        <w:t xml:space="preserve"> </w:t>
      </w:r>
      <w:r w:rsidRPr="0025678A">
        <w:rPr>
          <w:rStyle w:val="hps"/>
          <w:sz w:val="24"/>
          <w:szCs w:val="24"/>
          <w:lang w:val="en"/>
        </w:rPr>
        <w:t>On one</w:t>
      </w:r>
      <w:r w:rsidRPr="0025678A">
        <w:rPr>
          <w:sz w:val="24"/>
          <w:szCs w:val="24"/>
          <w:lang w:val="en"/>
        </w:rPr>
        <w:t xml:space="preserve"> </w:t>
      </w:r>
      <w:r w:rsidRPr="0025678A">
        <w:rPr>
          <w:rStyle w:val="hps"/>
          <w:sz w:val="24"/>
          <w:szCs w:val="24"/>
          <w:lang w:val="en"/>
        </w:rPr>
        <w:t>hand, the</w:t>
      </w:r>
      <w:r w:rsidRPr="0025678A">
        <w:rPr>
          <w:sz w:val="24"/>
          <w:szCs w:val="24"/>
          <w:lang w:val="en"/>
        </w:rPr>
        <w:t xml:space="preserve"> </w:t>
      </w:r>
      <w:r w:rsidRPr="0025678A">
        <w:rPr>
          <w:rStyle w:val="hps"/>
          <w:sz w:val="24"/>
          <w:szCs w:val="24"/>
          <w:lang w:val="en"/>
        </w:rPr>
        <w:t>demographic situation</w:t>
      </w:r>
      <w:r w:rsidRPr="0025678A">
        <w:rPr>
          <w:sz w:val="24"/>
          <w:szCs w:val="24"/>
          <w:lang w:val="en"/>
        </w:rPr>
        <w:t xml:space="preserve"> </w:t>
      </w:r>
      <w:r w:rsidRPr="0025678A">
        <w:rPr>
          <w:rStyle w:val="hps"/>
          <w:sz w:val="24"/>
          <w:szCs w:val="24"/>
          <w:lang w:val="en"/>
        </w:rPr>
        <w:t>is the</w:t>
      </w:r>
      <w:r w:rsidRPr="0025678A">
        <w:rPr>
          <w:sz w:val="24"/>
          <w:szCs w:val="24"/>
          <w:lang w:val="en"/>
        </w:rPr>
        <w:t xml:space="preserve"> </w:t>
      </w:r>
      <w:r w:rsidRPr="0025678A">
        <w:rPr>
          <w:rStyle w:val="hps"/>
          <w:sz w:val="24"/>
          <w:szCs w:val="24"/>
          <w:lang w:val="en"/>
        </w:rPr>
        <w:t>result and</w:t>
      </w:r>
      <w:r w:rsidRPr="0025678A">
        <w:rPr>
          <w:sz w:val="24"/>
          <w:szCs w:val="24"/>
          <w:lang w:val="en"/>
        </w:rPr>
        <w:t xml:space="preserve"> </w:t>
      </w:r>
      <w:r w:rsidRPr="0025678A">
        <w:rPr>
          <w:rStyle w:val="hps"/>
          <w:sz w:val="24"/>
          <w:szCs w:val="24"/>
          <w:lang w:val="en"/>
        </w:rPr>
        <w:t>reflection of</w:t>
      </w:r>
      <w:r w:rsidRPr="0025678A">
        <w:rPr>
          <w:sz w:val="24"/>
          <w:szCs w:val="24"/>
          <w:lang w:val="en"/>
        </w:rPr>
        <w:t xml:space="preserve"> </w:t>
      </w:r>
      <w:r w:rsidRPr="0025678A">
        <w:rPr>
          <w:rStyle w:val="hps"/>
          <w:sz w:val="24"/>
          <w:szCs w:val="24"/>
          <w:lang w:val="en"/>
        </w:rPr>
        <w:t>socio-economic development,</w:t>
      </w:r>
      <w:r w:rsidRPr="0025678A">
        <w:rPr>
          <w:sz w:val="24"/>
          <w:szCs w:val="24"/>
          <w:lang w:val="en"/>
        </w:rPr>
        <w:t xml:space="preserve"> </w:t>
      </w:r>
      <w:r w:rsidRPr="0025678A">
        <w:rPr>
          <w:rStyle w:val="hps"/>
          <w:sz w:val="24"/>
          <w:szCs w:val="24"/>
          <w:lang w:val="en"/>
        </w:rPr>
        <w:t>on other</w:t>
      </w:r>
      <w:r w:rsidRPr="0025678A">
        <w:rPr>
          <w:sz w:val="24"/>
          <w:szCs w:val="24"/>
          <w:lang w:val="en"/>
        </w:rPr>
        <w:t xml:space="preserve"> </w:t>
      </w:r>
      <w:r w:rsidRPr="0025678A">
        <w:rPr>
          <w:rStyle w:val="hps"/>
          <w:sz w:val="24"/>
          <w:szCs w:val="24"/>
          <w:lang w:val="en"/>
        </w:rPr>
        <w:t>-</w:t>
      </w:r>
      <w:r w:rsidRPr="0025678A">
        <w:rPr>
          <w:sz w:val="24"/>
          <w:szCs w:val="24"/>
          <w:lang w:val="en"/>
        </w:rPr>
        <w:t xml:space="preserve"> </w:t>
      </w:r>
      <w:r w:rsidRPr="0025678A">
        <w:rPr>
          <w:rStyle w:val="hps"/>
          <w:sz w:val="24"/>
          <w:szCs w:val="24"/>
          <w:lang w:val="en"/>
        </w:rPr>
        <w:t>an influential</w:t>
      </w:r>
      <w:r w:rsidRPr="0025678A">
        <w:rPr>
          <w:sz w:val="24"/>
          <w:szCs w:val="24"/>
          <w:lang w:val="en"/>
        </w:rPr>
        <w:t xml:space="preserve"> </w:t>
      </w:r>
      <w:r w:rsidRPr="0025678A">
        <w:rPr>
          <w:rStyle w:val="hps"/>
          <w:sz w:val="24"/>
          <w:szCs w:val="24"/>
          <w:lang w:val="en"/>
        </w:rPr>
        <w:t>factor in social</w:t>
      </w:r>
      <w:r w:rsidRPr="0025678A">
        <w:rPr>
          <w:sz w:val="24"/>
          <w:szCs w:val="24"/>
          <w:lang w:val="en"/>
        </w:rPr>
        <w:t xml:space="preserve"> </w:t>
      </w:r>
      <w:r w:rsidRPr="0025678A">
        <w:rPr>
          <w:rStyle w:val="hps"/>
          <w:sz w:val="24"/>
          <w:szCs w:val="24"/>
          <w:lang w:val="en"/>
        </w:rPr>
        <w:t>development of the country</w:t>
      </w:r>
      <w:r w:rsidRPr="0025678A">
        <w:rPr>
          <w:sz w:val="24"/>
          <w:szCs w:val="24"/>
          <w:lang w:val="en"/>
        </w:rPr>
        <w:t xml:space="preserve"> </w:t>
      </w:r>
      <w:r w:rsidRPr="0025678A">
        <w:rPr>
          <w:rStyle w:val="hps"/>
          <w:sz w:val="24"/>
          <w:szCs w:val="24"/>
          <w:lang w:val="en"/>
        </w:rPr>
        <w:t>and its</w:t>
      </w:r>
      <w:r w:rsidRPr="0025678A">
        <w:rPr>
          <w:sz w:val="24"/>
          <w:szCs w:val="24"/>
          <w:lang w:val="en"/>
        </w:rPr>
        <w:t xml:space="preserve"> </w:t>
      </w:r>
      <w:r w:rsidRPr="0025678A">
        <w:rPr>
          <w:rStyle w:val="hps"/>
          <w:sz w:val="24"/>
          <w:szCs w:val="24"/>
          <w:lang w:val="en"/>
        </w:rPr>
        <w:t>national security. The understanding of importance of demographic development and its current problems led to relevance and necessity of demographic studies in the present time</w:t>
      </w:r>
      <w:r w:rsidR="006C429D">
        <w:rPr>
          <w:rStyle w:val="hps"/>
          <w:sz w:val="24"/>
          <w:szCs w:val="24"/>
          <w:lang w:val="uk-UA"/>
        </w:rPr>
        <w:t xml:space="preserve"> </w:t>
      </w:r>
      <w:r w:rsidR="006C429D">
        <w:rPr>
          <w:rStyle w:val="hps"/>
          <w:sz w:val="24"/>
          <w:szCs w:val="24"/>
          <w:lang w:val="en-US"/>
        </w:rPr>
        <w:t>[1]</w:t>
      </w:r>
      <w:r w:rsidRPr="0025678A">
        <w:rPr>
          <w:rStyle w:val="hps"/>
          <w:sz w:val="24"/>
          <w:szCs w:val="24"/>
          <w:lang w:val="en"/>
        </w:rPr>
        <w:t>.</w:t>
      </w:r>
      <w:r w:rsidRPr="0025678A">
        <w:rPr>
          <w:sz w:val="24"/>
          <w:szCs w:val="24"/>
          <w:lang w:val="en-US"/>
        </w:rPr>
        <w:t xml:space="preserve"> </w:t>
      </w:r>
    </w:p>
    <w:p w:rsidR="000201AD" w:rsidRPr="0025678A" w:rsidRDefault="00360D2B" w:rsidP="0025678A">
      <w:pPr>
        <w:tabs>
          <w:tab w:val="left" w:pos="851"/>
        </w:tabs>
        <w:ind w:firstLine="709"/>
        <w:jc w:val="both"/>
        <w:rPr>
          <w:sz w:val="24"/>
          <w:szCs w:val="24"/>
          <w:lang w:val="en-US"/>
        </w:rPr>
      </w:pPr>
      <w:r w:rsidRPr="0025678A">
        <w:rPr>
          <w:sz w:val="24"/>
          <w:szCs w:val="24"/>
          <w:lang w:val="en-US"/>
        </w:rPr>
        <w:t>D</w:t>
      </w:r>
      <w:proofErr w:type="spellStart"/>
      <w:r w:rsidR="000201AD" w:rsidRPr="0025678A">
        <w:rPr>
          <w:sz w:val="24"/>
          <w:szCs w:val="24"/>
          <w:lang w:val="uk-UA"/>
        </w:rPr>
        <w:t>uring</w:t>
      </w:r>
      <w:proofErr w:type="spellEnd"/>
      <w:r w:rsidR="000201AD" w:rsidRPr="0025678A">
        <w:rPr>
          <w:sz w:val="24"/>
          <w:szCs w:val="24"/>
          <w:lang w:val="uk-UA"/>
        </w:rPr>
        <w:t xml:space="preserve"> </w:t>
      </w:r>
      <w:proofErr w:type="spellStart"/>
      <w:r w:rsidR="000201AD" w:rsidRPr="0025678A">
        <w:rPr>
          <w:sz w:val="24"/>
          <w:szCs w:val="24"/>
          <w:lang w:val="uk-UA"/>
        </w:rPr>
        <w:t>the</w:t>
      </w:r>
      <w:proofErr w:type="spellEnd"/>
      <w:r w:rsidR="000201AD" w:rsidRPr="0025678A">
        <w:rPr>
          <w:sz w:val="24"/>
          <w:szCs w:val="24"/>
          <w:lang w:val="uk-UA"/>
        </w:rPr>
        <w:t xml:space="preserve"> </w:t>
      </w:r>
      <w:proofErr w:type="spellStart"/>
      <w:r w:rsidR="000201AD" w:rsidRPr="0025678A">
        <w:rPr>
          <w:sz w:val="24"/>
          <w:szCs w:val="24"/>
          <w:lang w:val="uk-UA"/>
        </w:rPr>
        <w:t>years</w:t>
      </w:r>
      <w:proofErr w:type="spellEnd"/>
      <w:r w:rsidR="000201AD" w:rsidRPr="0025678A">
        <w:rPr>
          <w:sz w:val="24"/>
          <w:szCs w:val="24"/>
          <w:lang w:val="uk-UA"/>
        </w:rPr>
        <w:t xml:space="preserve"> </w:t>
      </w:r>
      <w:proofErr w:type="spellStart"/>
      <w:r w:rsidR="000201AD" w:rsidRPr="0025678A">
        <w:rPr>
          <w:sz w:val="24"/>
          <w:szCs w:val="24"/>
          <w:lang w:val="uk-UA"/>
        </w:rPr>
        <w:t>of</w:t>
      </w:r>
      <w:proofErr w:type="spellEnd"/>
      <w:r w:rsidR="000201AD" w:rsidRPr="0025678A">
        <w:rPr>
          <w:sz w:val="24"/>
          <w:szCs w:val="24"/>
          <w:lang w:val="uk-UA"/>
        </w:rPr>
        <w:t xml:space="preserve"> </w:t>
      </w:r>
      <w:proofErr w:type="spellStart"/>
      <w:r w:rsidR="000201AD" w:rsidRPr="0025678A">
        <w:rPr>
          <w:sz w:val="24"/>
          <w:szCs w:val="24"/>
          <w:lang w:val="uk-UA"/>
        </w:rPr>
        <w:t>independence</w:t>
      </w:r>
      <w:proofErr w:type="spellEnd"/>
      <w:r w:rsidR="000201AD" w:rsidRPr="0025678A">
        <w:rPr>
          <w:sz w:val="24"/>
          <w:szCs w:val="24"/>
          <w:lang w:val="uk-UA"/>
        </w:rPr>
        <w:t xml:space="preserve">, </w:t>
      </w:r>
      <w:proofErr w:type="spellStart"/>
      <w:r w:rsidR="000201AD" w:rsidRPr="0025678A">
        <w:rPr>
          <w:sz w:val="24"/>
          <w:szCs w:val="24"/>
          <w:lang w:val="uk-UA"/>
        </w:rPr>
        <w:t>the</w:t>
      </w:r>
      <w:proofErr w:type="spellEnd"/>
      <w:r w:rsidR="000201AD" w:rsidRPr="0025678A">
        <w:rPr>
          <w:sz w:val="24"/>
          <w:szCs w:val="24"/>
          <w:lang w:val="uk-UA"/>
        </w:rPr>
        <w:t xml:space="preserve"> </w:t>
      </w:r>
      <w:proofErr w:type="spellStart"/>
      <w:r w:rsidR="000201AD" w:rsidRPr="0025678A">
        <w:rPr>
          <w:sz w:val="24"/>
          <w:szCs w:val="24"/>
          <w:lang w:val="uk-UA"/>
        </w:rPr>
        <w:t>population</w:t>
      </w:r>
      <w:proofErr w:type="spellEnd"/>
      <w:r w:rsidR="000201AD" w:rsidRPr="0025678A">
        <w:rPr>
          <w:sz w:val="24"/>
          <w:szCs w:val="24"/>
          <w:lang w:val="uk-UA"/>
        </w:rPr>
        <w:t xml:space="preserve"> </w:t>
      </w:r>
      <w:proofErr w:type="spellStart"/>
      <w:r w:rsidR="000201AD" w:rsidRPr="0025678A">
        <w:rPr>
          <w:sz w:val="24"/>
          <w:szCs w:val="24"/>
          <w:lang w:val="uk-UA"/>
        </w:rPr>
        <w:t>of</w:t>
      </w:r>
      <w:proofErr w:type="spellEnd"/>
      <w:r w:rsidR="000201AD" w:rsidRPr="0025678A">
        <w:rPr>
          <w:sz w:val="24"/>
          <w:szCs w:val="24"/>
          <w:lang w:val="uk-UA"/>
        </w:rPr>
        <w:t xml:space="preserve"> </w:t>
      </w:r>
      <w:proofErr w:type="spellStart"/>
      <w:r w:rsidR="000201AD" w:rsidRPr="0025678A">
        <w:rPr>
          <w:sz w:val="24"/>
          <w:szCs w:val="24"/>
          <w:lang w:val="uk-UA"/>
        </w:rPr>
        <w:t>Ukraine</w:t>
      </w:r>
      <w:proofErr w:type="spellEnd"/>
      <w:r w:rsidR="000201AD" w:rsidRPr="0025678A">
        <w:rPr>
          <w:sz w:val="24"/>
          <w:szCs w:val="24"/>
          <w:lang w:val="uk-UA"/>
        </w:rPr>
        <w:t xml:space="preserve"> </w:t>
      </w:r>
      <w:proofErr w:type="spellStart"/>
      <w:r w:rsidR="000201AD" w:rsidRPr="0025678A">
        <w:rPr>
          <w:sz w:val="24"/>
          <w:szCs w:val="24"/>
          <w:lang w:val="uk-UA"/>
        </w:rPr>
        <w:t>is</w:t>
      </w:r>
      <w:proofErr w:type="spellEnd"/>
      <w:r w:rsidR="000201AD" w:rsidRPr="0025678A">
        <w:rPr>
          <w:sz w:val="24"/>
          <w:szCs w:val="24"/>
          <w:lang w:val="uk-UA"/>
        </w:rPr>
        <w:t xml:space="preserve"> </w:t>
      </w:r>
      <w:proofErr w:type="spellStart"/>
      <w:r w:rsidR="000201AD" w:rsidRPr="0025678A">
        <w:rPr>
          <w:sz w:val="24"/>
          <w:szCs w:val="24"/>
          <w:lang w:val="uk-UA"/>
        </w:rPr>
        <w:t>rapidly</w:t>
      </w:r>
      <w:proofErr w:type="spellEnd"/>
      <w:r w:rsidR="000201AD" w:rsidRPr="0025678A">
        <w:rPr>
          <w:sz w:val="24"/>
          <w:szCs w:val="24"/>
          <w:lang w:val="uk-UA"/>
        </w:rPr>
        <w:t xml:space="preserve"> </w:t>
      </w:r>
      <w:proofErr w:type="spellStart"/>
      <w:r w:rsidR="000201AD" w:rsidRPr="0025678A">
        <w:rPr>
          <w:sz w:val="24"/>
          <w:szCs w:val="24"/>
          <w:lang w:val="uk-UA"/>
        </w:rPr>
        <w:t>decreasing</w:t>
      </w:r>
      <w:proofErr w:type="spellEnd"/>
      <w:r w:rsidR="000201AD" w:rsidRPr="0025678A">
        <w:rPr>
          <w:sz w:val="24"/>
          <w:szCs w:val="24"/>
          <w:lang w:val="uk-UA"/>
        </w:rPr>
        <w:t xml:space="preserve">, </w:t>
      </w:r>
      <w:proofErr w:type="spellStart"/>
      <w:r w:rsidR="000201AD" w:rsidRPr="0025678A">
        <w:rPr>
          <w:sz w:val="24"/>
          <w:szCs w:val="24"/>
          <w:lang w:val="uk-UA"/>
        </w:rPr>
        <w:t>indicating</w:t>
      </w:r>
      <w:proofErr w:type="spellEnd"/>
      <w:r w:rsidR="000201AD" w:rsidRPr="0025678A">
        <w:rPr>
          <w:sz w:val="24"/>
          <w:szCs w:val="24"/>
          <w:lang w:val="uk-UA"/>
        </w:rPr>
        <w:t xml:space="preserve"> </w:t>
      </w:r>
      <w:proofErr w:type="spellStart"/>
      <w:r w:rsidR="000201AD" w:rsidRPr="0025678A">
        <w:rPr>
          <w:sz w:val="24"/>
          <w:szCs w:val="24"/>
          <w:lang w:val="uk-UA"/>
        </w:rPr>
        <w:t>the</w:t>
      </w:r>
      <w:proofErr w:type="spellEnd"/>
      <w:r w:rsidR="000201AD" w:rsidRPr="0025678A">
        <w:rPr>
          <w:sz w:val="24"/>
          <w:szCs w:val="24"/>
          <w:lang w:val="uk-UA"/>
        </w:rPr>
        <w:t xml:space="preserve"> </w:t>
      </w:r>
      <w:proofErr w:type="spellStart"/>
      <w:r w:rsidR="000201AD" w:rsidRPr="0025678A">
        <w:rPr>
          <w:sz w:val="24"/>
          <w:szCs w:val="24"/>
          <w:lang w:val="uk-UA"/>
        </w:rPr>
        <w:t>dominance</w:t>
      </w:r>
      <w:proofErr w:type="spellEnd"/>
      <w:r w:rsidR="000201AD" w:rsidRPr="0025678A">
        <w:rPr>
          <w:sz w:val="24"/>
          <w:szCs w:val="24"/>
          <w:lang w:val="uk-UA"/>
        </w:rPr>
        <w:t xml:space="preserve"> </w:t>
      </w:r>
      <w:proofErr w:type="spellStart"/>
      <w:r w:rsidR="000201AD" w:rsidRPr="0025678A">
        <w:rPr>
          <w:sz w:val="24"/>
          <w:szCs w:val="24"/>
          <w:lang w:val="uk-UA"/>
        </w:rPr>
        <w:t>of</w:t>
      </w:r>
      <w:proofErr w:type="spellEnd"/>
      <w:r w:rsidR="000201AD" w:rsidRPr="0025678A">
        <w:rPr>
          <w:sz w:val="24"/>
          <w:szCs w:val="24"/>
          <w:lang w:val="uk-UA"/>
        </w:rPr>
        <w:t xml:space="preserve"> </w:t>
      </w:r>
      <w:proofErr w:type="spellStart"/>
      <w:r w:rsidR="000201AD" w:rsidRPr="0025678A">
        <w:rPr>
          <w:sz w:val="24"/>
          <w:szCs w:val="24"/>
          <w:lang w:val="uk-UA"/>
        </w:rPr>
        <w:t>these</w:t>
      </w:r>
      <w:proofErr w:type="spellEnd"/>
      <w:r w:rsidR="000201AD" w:rsidRPr="0025678A">
        <w:rPr>
          <w:sz w:val="24"/>
          <w:szCs w:val="24"/>
          <w:lang w:val="uk-UA"/>
        </w:rPr>
        <w:t xml:space="preserve"> </w:t>
      </w:r>
      <w:proofErr w:type="spellStart"/>
      <w:r w:rsidR="000201AD" w:rsidRPr="0025678A">
        <w:rPr>
          <w:sz w:val="24"/>
          <w:szCs w:val="24"/>
          <w:lang w:val="uk-UA"/>
        </w:rPr>
        <w:t>trends</w:t>
      </w:r>
      <w:proofErr w:type="spellEnd"/>
      <w:r w:rsidR="000201AD" w:rsidRPr="0025678A">
        <w:rPr>
          <w:sz w:val="24"/>
          <w:szCs w:val="24"/>
          <w:lang w:val="uk-UA"/>
        </w:rPr>
        <w:t>:</w:t>
      </w:r>
    </w:p>
    <w:p w:rsidR="000201AD" w:rsidRPr="0025678A" w:rsidRDefault="000201AD" w:rsidP="0025678A">
      <w:pPr>
        <w:tabs>
          <w:tab w:val="left" w:pos="851"/>
        </w:tabs>
        <w:ind w:firstLine="709"/>
        <w:jc w:val="both"/>
        <w:rPr>
          <w:sz w:val="24"/>
          <w:szCs w:val="24"/>
          <w:lang w:val="uk-UA"/>
        </w:rPr>
      </w:pPr>
      <w:r w:rsidRPr="0025678A">
        <w:rPr>
          <w:sz w:val="24"/>
          <w:szCs w:val="24"/>
          <w:lang w:val="uk-UA"/>
        </w:rPr>
        <w:t>-</w:t>
      </w:r>
      <w:r w:rsidRPr="0025678A">
        <w:rPr>
          <w:sz w:val="24"/>
          <w:szCs w:val="24"/>
          <w:lang w:val="uk-UA"/>
        </w:rPr>
        <w:tab/>
      </w:r>
      <w:r w:rsidRPr="0025678A">
        <w:rPr>
          <w:rStyle w:val="shorttext"/>
          <w:sz w:val="24"/>
          <w:szCs w:val="24"/>
          <w:lang w:val="en"/>
        </w:rPr>
        <w:t>decrease of the population is caused by natural decline from 1991, main cause of which was a decline of the birth rate</w:t>
      </w:r>
      <w:r w:rsidRPr="0025678A">
        <w:rPr>
          <w:sz w:val="24"/>
          <w:szCs w:val="24"/>
          <w:lang w:val="uk-UA"/>
        </w:rPr>
        <w:t xml:space="preserve">; </w:t>
      </w:r>
    </w:p>
    <w:p w:rsidR="000201AD" w:rsidRPr="0025678A" w:rsidRDefault="000201AD" w:rsidP="0025678A">
      <w:pPr>
        <w:tabs>
          <w:tab w:val="left" w:pos="851"/>
        </w:tabs>
        <w:ind w:firstLine="709"/>
        <w:jc w:val="both"/>
        <w:rPr>
          <w:sz w:val="24"/>
          <w:szCs w:val="24"/>
          <w:lang w:val="en-US"/>
        </w:rPr>
      </w:pPr>
      <w:r w:rsidRPr="0025678A">
        <w:rPr>
          <w:sz w:val="24"/>
          <w:szCs w:val="24"/>
          <w:lang w:val="uk-UA"/>
        </w:rPr>
        <w:t>-</w:t>
      </w:r>
      <w:r w:rsidRPr="0025678A">
        <w:rPr>
          <w:sz w:val="24"/>
          <w:szCs w:val="24"/>
          <w:lang w:val="uk-UA"/>
        </w:rPr>
        <w:tab/>
      </w:r>
      <w:r w:rsidRPr="0025678A">
        <w:rPr>
          <w:sz w:val="24"/>
          <w:szCs w:val="24"/>
          <w:lang w:val="en-US"/>
        </w:rPr>
        <w:t>birth</w:t>
      </w:r>
      <w:r w:rsidRPr="0025678A">
        <w:rPr>
          <w:sz w:val="24"/>
          <w:szCs w:val="24"/>
          <w:lang w:val="uk-UA"/>
        </w:rPr>
        <w:t xml:space="preserve"> </w:t>
      </w:r>
      <w:r w:rsidRPr="0025678A">
        <w:rPr>
          <w:sz w:val="24"/>
          <w:szCs w:val="24"/>
          <w:lang w:val="en-US"/>
        </w:rPr>
        <w:t>rate</w:t>
      </w:r>
      <w:r w:rsidRPr="0025678A">
        <w:rPr>
          <w:sz w:val="24"/>
          <w:szCs w:val="24"/>
          <w:lang w:val="uk-UA"/>
        </w:rPr>
        <w:t xml:space="preserve">, </w:t>
      </w:r>
      <w:r w:rsidRPr="0025678A">
        <w:rPr>
          <w:sz w:val="24"/>
          <w:szCs w:val="24"/>
          <w:lang w:val="en-US"/>
        </w:rPr>
        <w:t>as</w:t>
      </w:r>
      <w:r w:rsidRPr="0025678A">
        <w:rPr>
          <w:sz w:val="24"/>
          <w:szCs w:val="24"/>
          <w:lang w:val="uk-UA"/>
        </w:rPr>
        <w:t xml:space="preserve"> </w:t>
      </w:r>
      <w:r w:rsidRPr="0025678A">
        <w:rPr>
          <w:sz w:val="24"/>
          <w:szCs w:val="24"/>
          <w:lang w:val="en-US"/>
        </w:rPr>
        <w:t>a</w:t>
      </w:r>
      <w:r w:rsidRPr="0025678A">
        <w:rPr>
          <w:sz w:val="24"/>
          <w:szCs w:val="24"/>
          <w:lang w:val="uk-UA"/>
        </w:rPr>
        <w:t xml:space="preserve"> </w:t>
      </w:r>
      <w:r w:rsidRPr="0025678A">
        <w:rPr>
          <w:sz w:val="24"/>
          <w:szCs w:val="24"/>
          <w:lang w:val="en-US"/>
        </w:rPr>
        <w:t>result</w:t>
      </w:r>
      <w:r w:rsidRPr="0025678A">
        <w:rPr>
          <w:sz w:val="24"/>
          <w:szCs w:val="24"/>
          <w:lang w:val="uk-UA"/>
        </w:rPr>
        <w:t xml:space="preserve"> </w:t>
      </w:r>
      <w:r w:rsidRPr="0025678A">
        <w:rPr>
          <w:sz w:val="24"/>
          <w:szCs w:val="24"/>
          <w:lang w:val="en-US"/>
        </w:rPr>
        <w:t>of</w:t>
      </w:r>
      <w:r w:rsidRPr="0025678A">
        <w:rPr>
          <w:sz w:val="24"/>
          <w:szCs w:val="24"/>
          <w:lang w:val="uk-UA"/>
        </w:rPr>
        <w:t xml:space="preserve"> </w:t>
      </w:r>
      <w:r w:rsidRPr="0025678A">
        <w:rPr>
          <w:sz w:val="24"/>
          <w:szCs w:val="24"/>
          <w:lang w:val="en-US"/>
        </w:rPr>
        <w:t>political</w:t>
      </w:r>
      <w:r w:rsidRPr="0025678A">
        <w:rPr>
          <w:sz w:val="24"/>
          <w:szCs w:val="24"/>
          <w:lang w:val="uk-UA"/>
        </w:rPr>
        <w:t xml:space="preserve">, </w:t>
      </w:r>
      <w:r w:rsidRPr="0025678A">
        <w:rPr>
          <w:sz w:val="24"/>
          <w:szCs w:val="24"/>
          <w:lang w:val="en-US"/>
        </w:rPr>
        <w:t>economic</w:t>
      </w:r>
      <w:r w:rsidRPr="0025678A">
        <w:rPr>
          <w:sz w:val="24"/>
          <w:szCs w:val="24"/>
          <w:lang w:val="uk-UA"/>
        </w:rPr>
        <w:t xml:space="preserve"> </w:t>
      </w:r>
      <w:r w:rsidRPr="0025678A">
        <w:rPr>
          <w:sz w:val="24"/>
          <w:szCs w:val="24"/>
          <w:lang w:val="en-US"/>
        </w:rPr>
        <w:t>and</w:t>
      </w:r>
      <w:r w:rsidRPr="0025678A">
        <w:rPr>
          <w:sz w:val="24"/>
          <w:szCs w:val="24"/>
          <w:lang w:val="uk-UA"/>
        </w:rPr>
        <w:t xml:space="preserve"> </w:t>
      </w:r>
      <w:r w:rsidRPr="0025678A">
        <w:rPr>
          <w:sz w:val="24"/>
          <w:szCs w:val="24"/>
          <w:lang w:val="en-US"/>
        </w:rPr>
        <w:t>socio</w:t>
      </w:r>
      <w:r w:rsidRPr="0025678A">
        <w:rPr>
          <w:sz w:val="24"/>
          <w:szCs w:val="24"/>
          <w:lang w:val="uk-UA"/>
        </w:rPr>
        <w:t>-</w:t>
      </w:r>
      <w:r w:rsidRPr="0025678A">
        <w:rPr>
          <w:sz w:val="24"/>
          <w:szCs w:val="24"/>
          <w:lang w:val="en-US"/>
        </w:rPr>
        <w:t>psychological</w:t>
      </w:r>
      <w:r w:rsidRPr="0025678A">
        <w:rPr>
          <w:sz w:val="24"/>
          <w:szCs w:val="24"/>
          <w:lang w:val="uk-UA"/>
        </w:rPr>
        <w:t xml:space="preserve">  </w:t>
      </w:r>
      <w:r w:rsidRPr="0025678A">
        <w:rPr>
          <w:sz w:val="24"/>
          <w:szCs w:val="24"/>
          <w:lang w:val="en-US"/>
        </w:rPr>
        <w:t>impact</w:t>
      </w:r>
      <w:r w:rsidRPr="0025678A">
        <w:rPr>
          <w:sz w:val="24"/>
          <w:szCs w:val="24"/>
          <w:lang w:val="uk-UA"/>
        </w:rPr>
        <w:t xml:space="preserve">, </w:t>
      </w:r>
      <w:r w:rsidRPr="0025678A">
        <w:rPr>
          <w:sz w:val="24"/>
          <w:szCs w:val="24"/>
          <w:lang w:val="en-US"/>
        </w:rPr>
        <w:t>was</w:t>
      </w:r>
      <w:r w:rsidRPr="0025678A">
        <w:rPr>
          <w:sz w:val="24"/>
          <w:szCs w:val="24"/>
          <w:lang w:val="uk-UA"/>
        </w:rPr>
        <w:t xml:space="preserve"> </w:t>
      </w:r>
      <w:r w:rsidRPr="0025678A">
        <w:rPr>
          <w:sz w:val="24"/>
          <w:szCs w:val="24"/>
          <w:lang w:val="en-US"/>
        </w:rPr>
        <w:t>decreasing</w:t>
      </w:r>
      <w:r w:rsidRPr="0025678A">
        <w:rPr>
          <w:sz w:val="24"/>
          <w:szCs w:val="24"/>
          <w:lang w:val="uk-UA"/>
        </w:rPr>
        <w:t xml:space="preserve"> </w:t>
      </w:r>
      <w:r w:rsidRPr="0025678A">
        <w:rPr>
          <w:sz w:val="24"/>
          <w:szCs w:val="24"/>
          <w:lang w:val="en-US"/>
        </w:rPr>
        <w:t>till</w:t>
      </w:r>
      <w:r w:rsidRPr="0025678A">
        <w:rPr>
          <w:sz w:val="24"/>
          <w:szCs w:val="24"/>
          <w:lang w:val="uk-UA"/>
        </w:rPr>
        <w:t xml:space="preserve"> 2000, </w:t>
      </w:r>
      <w:r w:rsidRPr="0025678A">
        <w:rPr>
          <w:sz w:val="24"/>
          <w:szCs w:val="24"/>
          <w:lang w:val="en-US"/>
        </w:rPr>
        <w:t>followed</w:t>
      </w:r>
      <w:r w:rsidRPr="0025678A">
        <w:rPr>
          <w:sz w:val="24"/>
          <w:szCs w:val="24"/>
          <w:lang w:val="uk-UA"/>
        </w:rPr>
        <w:t xml:space="preserve"> </w:t>
      </w:r>
      <w:r w:rsidRPr="0025678A">
        <w:rPr>
          <w:sz w:val="24"/>
          <w:szCs w:val="24"/>
          <w:lang w:val="en-US"/>
        </w:rPr>
        <w:t>by</w:t>
      </w:r>
      <w:r w:rsidRPr="0025678A">
        <w:rPr>
          <w:sz w:val="24"/>
          <w:szCs w:val="24"/>
          <w:lang w:val="uk-UA"/>
        </w:rPr>
        <w:t xml:space="preserve"> </w:t>
      </w:r>
      <w:r w:rsidRPr="0025678A">
        <w:rPr>
          <w:sz w:val="24"/>
          <w:szCs w:val="24"/>
          <w:lang w:val="en-US"/>
        </w:rPr>
        <w:t>a</w:t>
      </w:r>
      <w:r w:rsidRPr="0025678A">
        <w:rPr>
          <w:sz w:val="24"/>
          <w:szCs w:val="24"/>
          <w:lang w:val="uk-UA"/>
        </w:rPr>
        <w:t xml:space="preserve"> </w:t>
      </w:r>
      <w:r w:rsidRPr="0025678A">
        <w:rPr>
          <w:sz w:val="24"/>
          <w:szCs w:val="24"/>
          <w:lang w:val="en-US"/>
        </w:rPr>
        <w:t>gradual</w:t>
      </w:r>
      <w:r w:rsidRPr="0025678A">
        <w:rPr>
          <w:sz w:val="24"/>
          <w:szCs w:val="24"/>
          <w:lang w:val="uk-UA"/>
        </w:rPr>
        <w:t xml:space="preserve"> </w:t>
      </w:r>
      <w:r w:rsidRPr="0025678A">
        <w:rPr>
          <w:sz w:val="24"/>
          <w:szCs w:val="24"/>
          <w:lang w:val="en-US"/>
        </w:rPr>
        <w:t>increase</w:t>
      </w:r>
      <w:r w:rsidRPr="0025678A">
        <w:rPr>
          <w:sz w:val="24"/>
          <w:szCs w:val="24"/>
          <w:lang w:val="uk-UA"/>
        </w:rPr>
        <w:t xml:space="preserve">;  </w:t>
      </w:r>
    </w:p>
    <w:p w:rsidR="000201AD" w:rsidRPr="0025678A" w:rsidRDefault="000201AD" w:rsidP="0025678A">
      <w:pPr>
        <w:tabs>
          <w:tab w:val="left" w:pos="851"/>
        </w:tabs>
        <w:ind w:firstLine="709"/>
        <w:jc w:val="both"/>
        <w:rPr>
          <w:sz w:val="24"/>
          <w:szCs w:val="24"/>
          <w:lang w:val="uk-UA"/>
        </w:rPr>
      </w:pPr>
      <w:r w:rsidRPr="0025678A">
        <w:rPr>
          <w:sz w:val="24"/>
          <w:szCs w:val="24"/>
          <w:lang w:val="uk-UA"/>
        </w:rPr>
        <w:t>-</w:t>
      </w:r>
      <w:r w:rsidRPr="0025678A">
        <w:rPr>
          <w:sz w:val="24"/>
          <w:szCs w:val="24"/>
          <w:lang w:val="en-US"/>
        </w:rPr>
        <w:t xml:space="preserve"> </w:t>
      </w:r>
      <w:r w:rsidRPr="0025678A">
        <w:rPr>
          <w:rStyle w:val="hps"/>
          <w:sz w:val="24"/>
          <w:szCs w:val="24"/>
          <w:lang w:val="en"/>
        </w:rPr>
        <w:t>mortality rates</w:t>
      </w:r>
      <w:r w:rsidRPr="0025678A">
        <w:rPr>
          <w:sz w:val="24"/>
          <w:szCs w:val="24"/>
          <w:lang w:val="en"/>
        </w:rPr>
        <w:t xml:space="preserve"> </w:t>
      </w:r>
      <w:r w:rsidRPr="0025678A">
        <w:rPr>
          <w:rStyle w:val="hps"/>
          <w:sz w:val="24"/>
          <w:szCs w:val="24"/>
          <w:lang w:val="en"/>
        </w:rPr>
        <w:t>have remained stable</w:t>
      </w:r>
      <w:r w:rsidRPr="0025678A">
        <w:rPr>
          <w:sz w:val="24"/>
          <w:szCs w:val="24"/>
          <w:lang w:val="en"/>
        </w:rPr>
        <w:t xml:space="preserve"> </w:t>
      </w:r>
      <w:r w:rsidRPr="0025678A">
        <w:rPr>
          <w:rStyle w:val="hps"/>
          <w:sz w:val="24"/>
          <w:szCs w:val="24"/>
          <w:lang w:val="en"/>
        </w:rPr>
        <w:t>over the past</w:t>
      </w:r>
      <w:r w:rsidRPr="0025678A">
        <w:rPr>
          <w:sz w:val="24"/>
          <w:szCs w:val="24"/>
          <w:lang w:val="en"/>
        </w:rPr>
        <w:t xml:space="preserve"> </w:t>
      </w:r>
      <w:r w:rsidRPr="0025678A">
        <w:rPr>
          <w:rStyle w:val="hps"/>
          <w:sz w:val="24"/>
          <w:szCs w:val="24"/>
          <w:lang w:val="en"/>
        </w:rPr>
        <w:t>15</w:t>
      </w:r>
      <w:r w:rsidR="006C429D">
        <w:rPr>
          <w:rStyle w:val="hps"/>
          <w:sz w:val="24"/>
          <w:szCs w:val="24"/>
          <w:lang w:val="en"/>
        </w:rPr>
        <w:t xml:space="preserve"> </w:t>
      </w:r>
      <w:r w:rsidRPr="0025678A">
        <w:rPr>
          <w:rStyle w:val="hps"/>
          <w:sz w:val="24"/>
          <w:szCs w:val="24"/>
          <w:lang w:val="en"/>
        </w:rPr>
        <w:t>years that</w:t>
      </w:r>
      <w:r w:rsidRPr="0025678A">
        <w:rPr>
          <w:sz w:val="24"/>
          <w:szCs w:val="24"/>
          <w:lang w:val="en"/>
        </w:rPr>
        <w:t xml:space="preserve"> </w:t>
      </w:r>
      <w:r w:rsidRPr="0025678A">
        <w:rPr>
          <w:rStyle w:val="hps"/>
          <w:sz w:val="24"/>
          <w:szCs w:val="24"/>
          <w:lang w:val="en"/>
        </w:rPr>
        <w:t>is a reflection of modern</w:t>
      </w:r>
      <w:r w:rsidRPr="0025678A">
        <w:rPr>
          <w:sz w:val="24"/>
          <w:szCs w:val="24"/>
          <w:lang w:val="en"/>
        </w:rPr>
        <w:t xml:space="preserve"> </w:t>
      </w:r>
      <w:r w:rsidRPr="0025678A">
        <w:rPr>
          <w:rStyle w:val="hps"/>
          <w:sz w:val="24"/>
          <w:szCs w:val="24"/>
          <w:lang w:val="en"/>
        </w:rPr>
        <w:t>age structure</w:t>
      </w:r>
      <w:r w:rsidR="00360D2B" w:rsidRPr="0025678A">
        <w:rPr>
          <w:rStyle w:val="shorttext"/>
          <w:sz w:val="24"/>
          <w:szCs w:val="24"/>
          <w:lang w:val="en"/>
        </w:rPr>
        <w:t>.</w:t>
      </w:r>
      <w:r w:rsidRPr="0025678A">
        <w:rPr>
          <w:rStyle w:val="shorttext"/>
          <w:sz w:val="24"/>
          <w:szCs w:val="24"/>
          <w:lang w:val="en"/>
        </w:rPr>
        <w:t xml:space="preserve"> </w:t>
      </w:r>
      <w:r w:rsidRPr="0025678A">
        <w:rPr>
          <w:rStyle w:val="hps"/>
          <w:sz w:val="24"/>
          <w:szCs w:val="24"/>
          <w:lang w:val="en"/>
        </w:rPr>
        <w:t>It can be assumed</w:t>
      </w:r>
      <w:r w:rsidRPr="0025678A">
        <w:rPr>
          <w:sz w:val="24"/>
          <w:szCs w:val="24"/>
          <w:lang w:val="en"/>
        </w:rPr>
        <w:t xml:space="preserve"> </w:t>
      </w:r>
      <w:r w:rsidRPr="0025678A">
        <w:rPr>
          <w:rStyle w:val="hps"/>
          <w:sz w:val="24"/>
          <w:szCs w:val="24"/>
          <w:lang w:val="en"/>
        </w:rPr>
        <w:t>that mortality rate</w:t>
      </w:r>
      <w:r w:rsidRPr="0025678A">
        <w:rPr>
          <w:sz w:val="24"/>
          <w:szCs w:val="24"/>
          <w:lang w:val="en"/>
        </w:rPr>
        <w:t xml:space="preserve"> </w:t>
      </w:r>
      <w:r w:rsidRPr="0025678A">
        <w:rPr>
          <w:rStyle w:val="hps"/>
          <w:sz w:val="24"/>
          <w:szCs w:val="24"/>
          <w:lang w:val="en"/>
        </w:rPr>
        <w:t>remains</w:t>
      </w:r>
      <w:r w:rsidRPr="0025678A">
        <w:rPr>
          <w:sz w:val="24"/>
          <w:szCs w:val="24"/>
          <w:lang w:val="en"/>
        </w:rPr>
        <w:t xml:space="preserve"> </w:t>
      </w:r>
      <w:r w:rsidRPr="0025678A">
        <w:rPr>
          <w:rStyle w:val="hps"/>
          <w:sz w:val="24"/>
          <w:szCs w:val="24"/>
          <w:lang w:val="en"/>
        </w:rPr>
        <w:t>at current level</w:t>
      </w:r>
      <w:r w:rsidRPr="0025678A">
        <w:rPr>
          <w:sz w:val="24"/>
          <w:szCs w:val="24"/>
          <w:lang w:val="en"/>
        </w:rPr>
        <w:t xml:space="preserve">: </w:t>
      </w:r>
      <w:r w:rsidRPr="0025678A">
        <w:rPr>
          <w:rStyle w:val="hps"/>
          <w:sz w:val="24"/>
          <w:szCs w:val="24"/>
          <w:lang w:val="en"/>
        </w:rPr>
        <w:t>contemporary</w:t>
      </w:r>
      <w:r w:rsidRPr="0025678A">
        <w:rPr>
          <w:sz w:val="24"/>
          <w:szCs w:val="24"/>
          <w:lang w:val="en"/>
        </w:rPr>
        <w:t xml:space="preserve"> </w:t>
      </w:r>
      <w:r w:rsidRPr="0025678A">
        <w:rPr>
          <w:rStyle w:val="hps"/>
          <w:sz w:val="24"/>
          <w:szCs w:val="24"/>
          <w:lang w:val="en"/>
        </w:rPr>
        <w:t>cohorts of</w:t>
      </w:r>
      <w:r w:rsidRPr="0025678A">
        <w:rPr>
          <w:sz w:val="24"/>
          <w:szCs w:val="24"/>
          <w:lang w:val="en"/>
        </w:rPr>
        <w:t xml:space="preserve"> </w:t>
      </w:r>
      <w:r w:rsidRPr="0025678A">
        <w:rPr>
          <w:rStyle w:val="hps"/>
          <w:sz w:val="24"/>
          <w:szCs w:val="24"/>
          <w:lang w:val="en"/>
        </w:rPr>
        <w:t>working-age population</w:t>
      </w:r>
      <w:r w:rsidRPr="0025678A">
        <w:rPr>
          <w:sz w:val="24"/>
          <w:szCs w:val="24"/>
          <w:lang w:val="en"/>
        </w:rPr>
        <w:t xml:space="preserve"> </w:t>
      </w:r>
      <w:r w:rsidRPr="0025678A">
        <w:rPr>
          <w:rStyle w:val="hps"/>
          <w:sz w:val="24"/>
          <w:szCs w:val="24"/>
          <w:lang w:val="en"/>
        </w:rPr>
        <w:t>will move to the</w:t>
      </w:r>
      <w:r w:rsidRPr="0025678A">
        <w:rPr>
          <w:sz w:val="24"/>
          <w:szCs w:val="24"/>
          <w:lang w:val="en"/>
        </w:rPr>
        <w:t xml:space="preserve"> </w:t>
      </w:r>
      <w:r w:rsidRPr="0025678A">
        <w:rPr>
          <w:rStyle w:val="hps"/>
          <w:sz w:val="24"/>
          <w:szCs w:val="24"/>
          <w:lang w:val="en"/>
        </w:rPr>
        <w:t>older age groups. As a positive factor we have</w:t>
      </w:r>
      <w:r w:rsidRPr="0025678A">
        <w:rPr>
          <w:sz w:val="24"/>
          <w:szCs w:val="24"/>
          <w:lang w:val="en"/>
        </w:rPr>
        <w:t xml:space="preserve"> </w:t>
      </w:r>
      <w:r w:rsidRPr="0025678A">
        <w:rPr>
          <w:rStyle w:val="hps"/>
          <w:sz w:val="24"/>
          <w:szCs w:val="24"/>
          <w:lang w:val="en"/>
        </w:rPr>
        <w:t>to note</w:t>
      </w:r>
      <w:r w:rsidR="0025678A" w:rsidRPr="0025678A">
        <w:rPr>
          <w:rStyle w:val="hps"/>
          <w:sz w:val="24"/>
          <w:szCs w:val="24"/>
          <w:lang w:val="en"/>
        </w:rPr>
        <w:t xml:space="preserve"> the</w:t>
      </w:r>
      <w:r w:rsidRPr="0025678A">
        <w:rPr>
          <w:rStyle w:val="hps"/>
          <w:sz w:val="24"/>
          <w:szCs w:val="24"/>
          <w:lang w:val="en"/>
        </w:rPr>
        <w:t xml:space="preserve"> tendency</w:t>
      </w:r>
      <w:r w:rsidRPr="0025678A">
        <w:rPr>
          <w:sz w:val="24"/>
          <w:szCs w:val="24"/>
          <w:lang w:val="en"/>
        </w:rPr>
        <w:t xml:space="preserve"> </w:t>
      </w:r>
      <w:r w:rsidRPr="0025678A">
        <w:rPr>
          <w:rStyle w:val="hps"/>
          <w:sz w:val="24"/>
          <w:szCs w:val="24"/>
          <w:lang w:val="en"/>
        </w:rPr>
        <w:t>of changes</w:t>
      </w:r>
      <w:r w:rsidRPr="0025678A">
        <w:rPr>
          <w:sz w:val="24"/>
          <w:szCs w:val="24"/>
          <w:lang w:val="en"/>
        </w:rPr>
        <w:t xml:space="preserve"> </w:t>
      </w:r>
      <w:r w:rsidRPr="0025678A">
        <w:rPr>
          <w:rStyle w:val="hps"/>
          <w:sz w:val="24"/>
          <w:szCs w:val="24"/>
          <w:lang w:val="en"/>
        </w:rPr>
        <w:t>in the structure of death</w:t>
      </w:r>
      <w:r w:rsidRPr="0025678A">
        <w:rPr>
          <w:sz w:val="24"/>
          <w:szCs w:val="24"/>
          <w:lang w:val="en"/>
        </w:rPr>
        <w:t xml:space="preserve"> </w:t>
      </w:r>
      <w:r w:rsidRPr="0025678A">
        <w:rPr>
          <w:rStyle w:val="hps"/>
          <w:sz w:val="24"/>
          <w:szCs w:val="24"/>
          <w:lang w:val="en"/>
        </w:rPr>
        <w:t>causes</w:t>
      </w:r>
      <w:r w:rsidRPr="0025678A">
        <w:rPr>
          <w:sz w:val="24"/>
          <w:szCs w:val="24"/>
          <w:lang w:val="uk-UA"/>
        </w:rPr>
        <w:t>;</w:t>
      </w:r>
    </w:p>
    <w:p w:rsidR="000201AD" w:rsidRPr="0025678A" w:rsidRDefault="0025678A" w:rsidP="0025678A">
      <w:pPr>
        <w:tabs>
          <w:tab w:val="left" w:pos="851"/>
        </w:tabs>
        <w:ind w:firstLine="709"/>
        <w:jc w:val="both"/>
        <w:rPr>
          <w:sz w:val="24"/>
          <w:szCs w:val="24"/>
          <w:lang w:val="uk-UA"/>
        </w:rPr>
      </w:pPr>
      <w:r w:rsidRPr="0025678A">
        <w:rPr>
          <w:sz w:val="24"/>
          <w:szCs w:val="24"/>
          <w:lang w:val="uk-UA"/>
        </w:rPr>
        <w:t>-</w:t>
      </w:r>
      <w:r w:rsidR="006C429D">
        <w:rPr>
          <w:sz w:val="24"/>
          <w:szCs w:val="24"/>
          <w:lang w:val="en-US"/>
        </w:rPr>
        <w:t xml:space="preserve"> </w:t>
      </w:r>
      <w:r w:rsidR="000201AD" w:rsidRPr="0025678A">
        <w:rPr>
          <w:sz w:val="24"/>
          <w:szCs w:val="24"/>
          <w:lang w:val="en-US" w:eastAsia="uk-UA"/>
        </w:rPr>
        <w:t>d</w:t>
      </w:r>
      <w:proofErr w:type="spellStart"/>
      <w:r w:rsidR="000201AD" w:rsidRPr="0025678A">
        <w:rPr>
          <w:sz w:val="24"/>
          <w:szCs w:val="24"/>
          <w:lang w:val="en" w:eastAsia="uk-UA"/>
        </w:rPr>
        <w:t>ue</w:t>
      </w:r>
      <w:proofErr w:type="spellEnd"/>
      <w:r w:rsidR="000201AD" w:rsidRPr="0025678A">
        <w:rPr>
          <w:sz w:val="24"/>
          <w:szCs w:val="24"/>
          <w:lang w:val="en" w:eastAsia="uk-UA"/>
        </w:rPr>
        <w:t xml:space="preserve"> to the political stabilization and improvement of the socio-economic situation, since 2000, migratory influx of people is obs</w:t>
      </w:r>
      <w:r w:rsidR="006C429D">
        <w:rPr>
          <w:sz w:val="24"/>
          <w:szCs w:val="24"/>
          <w:lang w:val="en" w:eastAsia="uk-UA"/>
        </w:rPr>
        <w:t xml:space="preserve">erved, which, on the one hand, </w:t>
      </w:r>
      <w:r w:rsidR="000201AD" w:rsidRPr="0025678A">
        <w:rPr>
          <w:sz w:val="24"/>
          <w:szCs w:val="24"/>
          <w:lang w:val="en" w:eastAsia="uk-UA"/>
        </w:rPr>
        <w:t>reduces decline rate of  population due to the natural reduction, on other hand it has a number of negative consequences</w:t>
      </w:r>
      <w:r w:rsidR="000201AD" w:rsidRPr="0025678A">
        <w:rPr>
          <w:sz w:val="24"/>
          <w:szCs w:val="24"/>
          <w:lang w:val="uk-UA"/>
        </w:rPr>
        <w:t>;</w:t>
      </w:r>
    </w:p>
    <w:p w:rsidR="000201AD" w:rsidRPr="0025678A" w:rsidRDefault="000201AD" w:rsidP="0025678A">
      <w:pPr>
        <w:tabs>
          <w:tab w:val="left" w:pos="851"/>
        </w:tabs>
        <w:ind w:firstLine="709"/>
        <w:jc w:val="both"/>
        <w:rPr>
          <w:sz w:val="24"/>
          <w:szCs w:val="24"/>
          <w:lang w:val="uk-UA"/>
        </w:rPr>
      </w:pPr>
      <w:r w:rsidRPr="0025678A">
        <w:rPr>
          <w:sz w:val="24"/>
          <w:szCs w:val="24"/>
          <w:lang w:val="uk-UA"/>
        </w:rPr>
        <w:t>-</w:t>
      </w:r>
      <w:r w:rsidRPr="0025678A">
        <w:rPr>
          <w:sz w:val="24"/>
          <w:szCs w:val="24"/>
          <w:lang w:val="uk-UA"/>
        </w:rPr>
        <w:tab/>
      </w:r>
      <w:r w:rsidR="0025678A" w:rsidRPr="0025678A">
        <w:rPr>
          <w:rStyle w:val="hps"/>
          <w:sz w:val="24"/>
          <w:szCs w:val="24"/>
          <w:lang w:val="en-US"/>
        </w:rPr>
        <w:t>s</w:t>
      </w:r>
      <w:r w:rsidRPr="0025678A">
        <w:rPr>
          <w:rStyle w:val="hps"/>
          <w:sz w:val="24"/>
          <w:szCs w:val="24"/>
          <w:lang w:val="en"/>
        </w:rPr>
        <w:t>ex</w:t>
      </w:r>
      <w:r w:rsidRPr="0025678A">
        <w:rPr>
          <w:rStyle w:val="hps"/>
          <w:sz w:val="24"/>
          <w:szCs w:val="24"/>
          <w:lang w:val="uk-UA"/>
        </w:rPr>
        <w:t>-</w:t>
      </w:r>
      <w:r w:rsidRPr="0025678A">
        <w:rPr>
          <w:rStyle w:val="hps"/>
          <w:sz w:val="24"/>
          <w:szCs w:val="24"/>
          <w:lang w:val="en"/>
        </w:rPr>
        <w:t>age</w:t>
      </w:r>
      <w:r w:rsidRPr="0025678A">
        <w:rPr>
          <w:sz w:val="24"/>
          <w:szCs w:val="24"/>
          <w:lang w:val="uk-UA"/>
        </w:rPr>
        <w:t xml:space="preserve"> </w:t>
      </w:r>
      <w:r w:rsidRPr="0025678A">
        <w:rPr>
          <w:rStyle w:val="hps"/>
          <w:sz w:val="24"/>
          <w:szCs w:val="24"/>
          <w:lang w:val="en"/>
        </w:rPr>
        <w:t>structure</w:t>
      </w:r>
      <w:r w:rsidRPr="0025678A">
        <w:rPr>
          <w:sz w:val="24"/>
          <w:szCs w:val="24"/>
          <w:lang w:val="uk-UA"/>
        </w:rPr>
        <w:t xml:space="preserve"> </w:t>
      </w:r>
      <w:r w:rsidRPr="0025678A">
        <w:rPr>
          <w:rStyle w:val="hps"/>
          <w:sz w:val="24"/>
          <w:szCs w:val="24"/>
          <w:lang w:val="en"/>
        </w:rPr>
        <w:t>of</w:t>
      </w:r>
      <w:r w:rsidRPr="0025678A">
        <w:rPr>
          <w:rStyle w:val="hps"/>
          <w:sz w:val="24"/>
          <w:szCs w:val="24"/>
          <w:lang w:val="uk-UA"/>
        </w:rPr>
        <w:t xml:space="preserve"> </w:t>
      </w:r>
      <w:r w:rsidRPr="0025678A">
        <w:rPr>
          <w:rStyle w:val="hps"/>
          <w:sz w:val="24"/>
          <w:szCs w:val="24"/>
          <w:lang w:val="en"/>
        </w:rPr>
        <w:t>population</w:t>
      </w:r>
      <w:r w:rsidRPr="0025678A">
        <w:rPr>
          <w:rStyle w:val="hps"/>
          <w:sz w:val="24"/>
          <w:szCs w:val="24"/>
          <w:lang w:val="uk-UA"/>
        </w:rPr>
        <w:t xml:space="preserve"> </w:t>
      </w:r>
      <w:r w:rsidRPr="0025678A">
        <w:rPr>
          <w:rStyle w:val="hps"/>
          <w:sz w:val="24"/>
          <w:szCs w:val="24"/>
          <w:lang w:val="en"/>
        </w:rPr>
        <w:t>is</w:t>
      </w:r>
      <w:r w:rsidRPr="0025678A">
        <w:rPr>
          <w:rStyle w:val="hps"/>
          <w:sz w:val="24"/>
          <w:szCs w:val="24"/>
          <w:lang w:val="uk-UA"/>
        </w:rPr>
        <w:t xml:space="preserve"> </w:t>
      </w:r>
      <w:r w:rsidRPr="0025678A">
        <w:rPr>
          <w:rStyle w:val="hps"/>
          <w:sz w:val="24"/>
          <w:szCs w:val="24"/>
          <w:lang w:val="en"/>
        </w:rPr>
        <w:t>characterized</w:t>
      </w:r>
      <w:r w:rsidRPr="0025678A">
        <w:rPr>
          <w:rStyle w:val="hps"/>
          <w:sz w:val="24"/>
          <w:szCs w:val="24"/>
          <w:lang w:val="uk-UA"/>
        </w:rPr>
        <w:t xml:space="preserve"> </w:t>
      </w:r>
      <w:r w:rsidRPr="0025678A">
        <w:rPr>
          <w:rStyle w:val="hps"/>
          <w:sz w:val="24"/>
          <w:szCs w:val="24"/>
          <w:lang w:val="en"/>
        </w:rPr>
        <w:t>by</w:t>
      </w:r>
      <w:r w:rsidRPr="0025678A">
        <w:rPr>
          <w:rStyle w:val="hps"/>
          <w:sz w:val="24"/>
          <w:szCs w:val="24"/>
          <w:lang w:val="uk-UA"/>
        </w:rPr>
        <w:t xml:space="preserve"> </w:t>
      </w:r>
      <w:r w:rsidRPr="0025678A">
        <w:rPr>
          <w:rStyle w:val="hps"/>
          <w:sz w:val="24"/>
          <w:szCs w:val="24"/>
          <w:lang w:val="en"/>
        </w:rPr>
        <w:t>an</w:t>
      </w:r>
      <w:r w:rsidRPr="0025678A">
        <w:rPr>
          <w:rStyle w:val="hps"/>
          <w:sz w:val="24"/>
          <w:szCs w:val="24"/>
          <w:lang w:val="uk-UA"/>
        </w:rPr>
        <w:t xml:space="preserve"> </w:t>
      </w:r>
      <w:r w:rsidRPr="0025678A">
        <w:rPr>
          <w:rStyle w:val="hps"/>
          <w:sz w:val="24"/>
          <w:szCs w:val="24"/>
          <w:lang w:val="en"/>
        </w:rPr>
        <w:t>increase</w:t>
      </w:r>
      <w:r w:rsidRPr="0025678A">
        <w:rPr>
          <w:rStyle w:val="hps"/>
          <w:sz w:val="24"/>
          <w:szCs w:val="24"/>
          <w:lang w:val="uk-UA"/>
        </w:rPr>
        <w:t xml:space="preserve"> </w:t>
      </w:r>
      <w:r w:rsidRPr="0025678A">
        <w:rPr>
          <w:rStyle w:val="hps"/>
          <w:sz w:val="24"/>
          <w:szCs w:val="24"/>
          <w:lang w:val="en"/>
        </w:rPr>
        <w:t>in</w:t>
      </w:r>
      <w:r w:rsidRPr="0025678A">
        <w:rPr>
          <w:rStyle w:val="hps"/>
          <w:sz w:val="24"/>
          <w:szCs w:val="24"/>
          <w:lang w:val="uk-UA"/>
        </w:rPr>
        <w:t xml:space="preserve"> </w:t>
      </w:r>
      <w:r w:rsidRPr="0025678A">
        <w:rPr>
          <w:rStyle w:val="hps"/>
          <w:sz w:val="24"/>
          <w:szCs w:val="24"/>
          <w:lang w:val="en"/>
        </w:rPr>
        <w:t>the</w:t>
      </w:r>
      <w:r w:rsidRPr="0025678A">
        <w:rPr>
          <w:rStyle w:val="hps"/>
          <w:sz w:val="24"/>
          <w:szCs w:val="24"/>
          <w:lang w:val="uk-UA"/>
        </w:rPr>
        <w:t xml:space="preserve"> </w:t>
      </w:r>
      <w:r w:rsidRPr="0025678A">
        <w:rPr>
          <w:rStyle w:val="hps"/>
          <w:sz w:val="24"/>
          <w:szCs w:val="24"/>
          <w:lang w:val="en"/>
        </w:rPr>
        <w:t>cohort</w:t>
      </w:r>
      <w:r w:rsidRPr="0025678A">
        <w:rPr>
          <w:rStyle w:val="hps"/>
          <w:sz w:val="24"/>
          <w:szCs w:val="24"/>
          <w:lang w:val="uk-UA"/>
        </w:rPr>
        <w:t xml:space="preserve"> </w:t>
      </w:r>
      <w:r w:rsidRPr="0025678A">
        <w:rPr>
          <w:rStyle w:val="hps"/>
          <w:sz w:val="24"/>
          <w:szCs w:val="24"/>
          <w:lang w:val="en"/>
        </w:rPr>
        <w:t>of</w:t>
      </w:r>
      <w:r w:rsidRPr="0025678A">
        <w:rPr>
          <w:rStyle w:val="hps"/>
          <w:sz w:val="24"/>
          <w:szCs w:val="24"/>
          <w:lang w:val="uk-UA"/>
        </w:rPr>
        <w:t xml:space="preserve"> </w:t>
      </w:r>
      <w:r w:rsidRPr="0025678A">
        <w:rPr>
          <w:rStyle w:val="hps"/>
          <w:sz w:val="24"/>
          <w:szCs w:val="24"/>
          <w:lang w:val="en"/>
        </w:rPr>
        <w:t>young</w:t>
      </w:r>
      <w:r w:rsidRPr="0025678A">
        <w:rPr>
          <w:rStyle w:val="hps"/>
          <w:sz w:val="24"/>
          <w:szCs w:val="24"/>
          <w:lang w:val="uk-UA"/>
        </w:rPr>
        <w:t xml:space="preserve"> </w:t>
      </w:r>
      <w:r w:rsidRPr="0025678A">
        <w:rPr>
          <w:rStyle w:val="hps"/>
          <w:sz w:val="24"/>
          <w:szCs w:val="24"/>
          <w:lang w:val="en"/>
        </w:rPr>
        <w:t>people</w:t>
      </w:r>
      <w:r w:rsidRPr="0025678A">
        <w:rPr>
          <w:rStyle w:val="hps"/>
          <w:sz w:val="24"/>
          <w:szCs w:val="24"/>
          <w:lang w:val="uk-UA"/>
        </w:rPr>
        <w:t xml:space="preserve"> </w:t>
      </w:r>
      <w:r w:rsidRPr="0025678A">
        <w:rPr>
          <w:rStyle w:val="hps"/>
          <w:sz w:val="24"/>
          <w:szCs w:val="24"/>
          <w:lang w:val="en"/>
        </w:rPr>
        <w:t>by</w:t>
      </w:r>
      <w:r w:rsidRPr="0025678A">
        <w:rPr>
          <w:rStyle w:val="hps"/>
          <w:sz w:val="24"/>
          <w:szCs w:val="24"/>
          <w:lang w:val="uk-UA"/>
        </w:rPr>
        <w:t xml:space="preserve"> </w:t>
      </w:r>
      <w:r w:rsidRPr="0025678A">
        <w:rPr>
          <w:rStyle w:val="hps"/>
          <w:sz w:val="24"/>
          <w:szCs w:val="24"/>
          <w:lang w:val="en"/>
        </w:rPr>
        <w:t>increasing</w:t>
      </w:r>
      <w:r w:rsidRPr="0025678A">
        <w:rPr>
          <w:rStyle w:val="hps"/>
          <w:sz w:val="24"/>
          <w:szCs w:val="24"/>
          <w:lang w:val="uk-UA"/>
        </w:rPr>
        <w:t xml:space="preserve"> </w:t>
      </w:r>
      <w:r w:rsidRPr="0025678A">
        <w:rPr>
          <w:rStyle w:val="hps"/>
          <w:sz w:val="24"/>
          <w:szCs w:val="24"/>
          <w:lang w:val="en"/>
        </w:rPr>
        <w:t>of</w:t>
      </w:r>
      <w:r w:rsidR="006C429D">
        <w:rPr>
          <w:rStyle w:val="hps"/>
          <w:sz w:val="24"/>
          <w:szCs w:val="24"/>
          <w:lang w:val="en-US"/>
        </w:rPr>
        <w:t xml:space="preserve"> </w:t>
      </w:r>
      <w:r w:rsidRPr="0025678A">
        <w:rPr>
          <w:rStyle w:val="hps"/>
          <w:sz w:val="24"/>
          <w:szCs w:val="24"/>
          <w:lang w:val="en"/>
        </w:rPr>
        <w:t>birth</w:t>
      </w:r>
      <w:r w:rsidRPr="0025678A">
        <w:rPr>
          <w:rStyle w:val="hps"/>
          <w:sz w:val="24"/>
          <w:szCs w:val="24"/>
          <w:lang w:val="uk-UA"/>
        </w:rPr>
        <w:t xml:space="preserve"> </w:t>
      </w:r>
      <w:r w:rsidRPr="0025678A">
        <w:rPr>
          <w:rStyle w:val="hps"/>
          <w:sz w:val="24"/>
          <w:szCs w:val="24"/>
          <w:lang w:val="en"/>
        </w:rPr>
        <w:t>rate</w:t>
      </w:r>
      <w:r w:rsidRPr="0025678A">
        <w:rPr>
          <w:rStyle w:val="hps"/>
          <w:sz w:val="24"/>
          <w:szCs w:val="24"/>
          <w:lang w:val="uk-UA"/>
        </w:rPr>
        <w:t xml:space="preserve">, </w:t>
      </w:r>
      <w:r w:rsidRPr="0025678A">
        <w:rPr>
          <w:rStyle w:val="hps"/>
          <w:sz w:val="24"/>
          <w:szCs w:val="24"/>
          <w:lang w:val="en"/>
        </w:rPr>
        <w:t>has</w:t>
      </w:r>
      <w:r w:rsidRPr="0025678A">
        <w:rPr>
          <w:rStyle w:val="hps"/>
          <w:sz w:val="24"/>
          <w:szCs w:val="24"/>
          <w:lang w:val="uk-UA"/>
        </w:rPr>
        <w:t xml:space="preserve"> </w:t>
      </w:r>
      <w:r w:rsidRPr="0025678A">
        <w:rPr>
          <w:rStyle w:val="hps"/>
          <w:sz w:val="24"/>
          <w:szCs w:val="24"/>
          <w:lang w:val="en"/>
        </w:rPr>
        <w:t>a</w:t>
      </w:r>
      <w:r w:rsidRPr="0025678A">
        <w:rPr>
          <w:rStyle w:val="hps"/>
          <w:sz w:val="24"/>
          <w:szCs w:val="24"/>
          <w:lang w:val="uk-UA"/>
        </w:rPr>
        <w:t xml:space="preserve"> </w:t>
      </w:r>
      <w:r w:rsidRPr="0025678A">
        <w:rPr>
          <w:rStyle w:val="hps"/>
          <w:sz w:val="24"/>
          <w:szCs w:val="24"/>
          <w:lang w:val="en"/>
        </w:rPr>
        <w:t>significant</w:t>
      </w:r>
      <w:r w:rsidRPr="0025678A">
        <w:rPr>
          <w:sz w:val="24"/>
          <w:szCs w:val="24"/>
          <w:lang w:val="uk-UA"/>
        </w:rPr>
        <w:t xml:space="preserve"> </w:t>
      </w:r>
      <w:r w:rsidRPr="0025678A">
        <w:rPr>
          <w:rStyle w:val="hps"/>
          <w:sz w:val="24"/>
          <w:szCs w:val="24"/>
          <w:lang w:val="en"/>
        </w:rPr>
        <w:t>employment</w:t>
      </w:r>
      <w:r w:rsidRPr="0025678A">
        <w:rPr>
          <w:rStyle w:val="hps"/>
          <w:sz w:val="24"/>
          <w:szCs w:val="24"/>
          <w:lang w:val="uk-UA"/>
        </w:rPr>
        <w:t xml:space="preserve"> </w:t>
      </w:r>
      <w:r w:rsidRPr="0025678A">
        <w:rPr>
          <w:rStyle w:val="hps"/>
          <w:sz w:val="24"/>
          <w:szCs w:val="24"/>
          <w:lang w:val="en"/>
        </w:rPr>
        <w:t>potential</w:t>
      </w:r>
      <w:r w:rsidRPr="0025678A">
        <w:rPr>
          <w:sz w:val="24"/>
          <w:szCs w:val="24"/>
          <w:lang w:val="uk-UA"/>
        </w:rPr>
        <w:t xml:space="preserve"> </w:t>
      </w:r>
      <w:r w:rsidRPr="0025678A">
        <w:rPr>
          <w:rStyle w:val="hps"/>
          <w:sz w:val="24"/>
          <w:szCs w:val="24"/>
          <w:lang w:val="en"/>
        </w:rPr>
        <w:t>and</w:t>
      </w:r>
      <w:r w:rsidRPr="0025678A">
        <w:rPr>
          <w:rStyle w:val="hps"/>
          <w:sz w:val="24"/>
          <w:szCs w:val="24"/>
          <w:lang w:val="uk-UA"/>
        </w:rPr>
        <w:t xml:space="preserve"> </w:t>
      </w:r>
      <w:r w:rsidRPr="0025678A">
        <w:rPr>
          <w:rStyle w:val="hps"/>
          <w:sz w:val="24"/>
          <w:szCs w:val="24"/>
          <w:lang w:val="en"/>
        </w:rPr>
        <w:t>even</w:t>
      </w:r>
      <w:r w:rsidRPr="0025678A">
        <w:rPr>
          <w:sz w:val="24"/>
          <w:szCs w:val="24"/>
          <w:lang w:val="uk-UA"/>
        </w:rPr>
        <w:t xml:space="preserve"> </w:t>
      </w:r>
      <w:r w:rsidRPr="0025678A">
        <w:rPr>
          <w:rStyle w:val="hps"/>
          <w:sz w:val="24"/>
          <w:szCs w:val="24"/>
          <w:lang w:val="en"/>
        </w:rPr>
        <w:t>sex</w:t>
      </w:r>
      <w:r w:rsidRPr="0025678A">
        <w:rPr>
          <w:rStyle w:val="hps"/>
          <w:sz w:val="24"/>
          <w:szCs w:val="24"/>
          <w:lang w:val="uk-UA"/>
        </w:rPr>
        <w:t xml:space="preserve"> </w:t>
      </w:r>
      <w:r w:rsidRPr="0025678A">
        <w:rPr>
          <w:rStyle w:val="hps"/>
          <w:sz w:val="24"/>
          <w:szCs w:val="24"/>
          <w:lang w:val="en"/>
        </w:rPr>
        <w:t>ratio</w:t>
      </w:r>
      <w:r w:rsidRPr="0025678A">
        <w:rPr>
          <w:sz w:val="24"/>
          <w:szCs w:val="24"/>
          <w:lang w:val="uk-UA"/>
        </w:rPr>
        <w:t xml:space="preserve"> </w:t>
      </w:r>
      <w:r w:rsidRPr="0025678A">
        <w:rPr>
          <w:rStyle w:val="hps"/>
          <w:sz w:val="24"/>
          <w:szCs w:val="24"/>
          <w:lang w:val="en"/>
        </w:rPr>
        <w:t>of</w:t>
      </w:r>
      <w:r w:rsidRPr="0025678A">
        <w:rPr>
          <w:rStyle w:val="hps"/>
          <w:sz w:val="24"/>
          <w:szCs w:val="24"/>
          <w:lang w:val="uk-UA"/>
        </w:rPr>
        <w:t xml:space="preserve"> </w:t>
      </w:r>
      <w:r w:rsidRPr="0025678A">
        <w:rPr>
          <w:rStyle w:val="hps"/>
          <w:sz w:val="24"/>
          <w:szCs w:val="24"/>
          <w:lang w:val="en"/>
        </w:rPr>
        <w:t>persons</w:t>
      </w:r>
      <w:r w:rsidRPr="0025678A">
        <w:rPr>
          <w:sz w:val="24"/>
          <w:szCs w:val="24"/>
          <w:lang w:val="uk-UA"/>
        </w:rPr>
        <w:t xml:space="preserve"> </w:t>
      </w:r>
      <w:r w:rsidRPr="0025678A">
        <w:rPr>
          <w:rStyle w:val="hps"/>
          <w:sz w:val="24"/>
          <w:szCs w:val="24"/>
          <w:lang w:val="en"/>
        </w:rPr>
        <w:t>in</w:t>
      </w:r>
      <w:r w:rsidRPr="0025678A">
        <w:rPr>
          <w:rStyle w:val="hps"/>
          <w:sz w:val="24"/>
          <w:szCs w:val="24"/>
          <w:lang w:val="uk-UA"/>
        </w:rPr>
        <w:t xml:space="preserve"> </w:t>
      </w:r>
      <w:r w:rsidRPr="0025678A">
        <w:rPr>
          <w:rStyle w:val="hps"/>
          <w:sz w:val="24"/>
          <w:szCs w:val="24"/>
          <w:lang w:val="en"/>
        </w:rPr>
        <w:t>reproductive</w:t>
      </w:r>
      <w:r w:rsidRPr="0025678A">
        <w:rPr>
          <w:rStyle w:val="hps"/>
          <w:sz w:val="24"/>
          <w:szCs w:val="24"/>
          <w:lang w:val="uk-UA"/>
        </w:rPr>
        <w:t xml:space="preserve"> </w:t>
      </w:r>
      <w:r w:rsidRPr="0025678A">
        <w:rPr>
          <w:rStyle w:val="hps"/>
          <w:sz w:val="24"/>
          <w:szCs w:val="24"/>
          <w:lang w:val="en"/>
        </w:rPr>
        <w:t>age</w:t>
      </w:r>
      <w:r w:rsidRPr="0025678A">
        <w:rPr>
          <w:rStyle w:val="hps"/>
          <w:sz w:val="24"/>
          <w:szCs w:val="24"/>
          <w:lang w:val="uk-UA"/>
        </w:rPr>
        <w:t xml:space="preserve">, </w:t>
      </w:r>
      <w:r w:rsidRPr="0025678A">
        <w:rPr>
          <w:rStyle w:val="hps"/>
          <w:sz w:val="24"/>
          <w:szCs w:val="24"/>
          <w:lang w:val="en"/>
        </w:rPr>
        <w:t>that</w:t>
      </w:r>
      <w:r w:rsidRPr="0025678A">
        <w:rPr>
          <w:rStyle w:val="hps"/>
          <w:sz w:val="24"/>
          <w:szCs w:val="24"/>
          <w:lang w:val="uk-UA"/>
        </w:rPr>
        <w:t xml:space="preserve"> </w:t>
      </w:r>
      <w:r w:rsidRPr="0025678A">
        <w:rPr>
          <w:rStyle w:val="hps"/>
          <w:sz w:val="24"/>
          <w:szCs w:val="24"/>
          <w:lang w:val="en"/>
        </w:rPr>
        <w:t>is</w:t>
      </w:r>
      <w:r w:rsidRPr="0025678A">
        <w:rPr>
          <w:rStyle w:val="hps"/>
          <w:sz w:val="24"/>
          <w:szCs w:val="24"/>
          <w:lang w:val="uk-UA"/>
        </w:rPr>
        <w:t xml:space="preserve"> </w:t>
      </w:r>
      <w:r w:rsidRPr="0025678A">
        <w:rPr>
          <w:rStyle w:val="hps"/>
          <w:sz w:val="24"/>
          <w:szCs w:val="24"/>
          <w:lang w:val="en"/>
        </w:rPr>
        <w:t>creating</w:t>
      </w:r>
      <w:r w:rsidRPr="0025678A">
        <w:rPr>
          <w:rStyle w:val="hps"/>
          <w:sz w:val="24"/>
          <w:szCs w:val="24"/>
          <w:lang w:val="uk-UA"/>
        </w:rPr>
        <w:t xml:space="preserve"> </w:t>
      </w:r>
      <w:r w:rsidRPr="0025678A">
        <w:rPr>
          <w:rStyle w:val="hps"/>
          <w:sz w:val="24"/>
          <w:szCs w:val="24"/>
          <w:lang w:val="en"/>
        </w:rPr>
        <w:t>favorable</w:t>
      </w:r>
      <w:r w:rsidRPr="0025678A">
        <w:rPr>
          <w:rStyle w:val="hps"/>
          <w:sz w:val="24"/>
          <w:szCs w:val="24"/>
          <w:lang w:val="uk-UA"/>
        </w:rPr>
        <w:t xml:space="preserve"> </w:t>
      </w:r>
      <w:r w:rsidRPr="0025678A">
        <w:rPr>
          <w:rStyle w:val="hps"/>
          <w:sz w:val="24"/>
          <w:szCs w:val="24"/>
          <w:lang w:val="en"/>
        </w:rPr>
        <w:t>conditions</w:t>
      </w:r>
      <w:r w:rsidRPr="0025678A">
        <w:rPr>
          <w:sz w:val="24"/>
          <w:szCs w:val="24"/>
          <w:lang w:val="uk-UA"/>
        </w:rPr>
        <w:t xml:space="preserve"> </w:t>
      </w:r>
      <w:r w:rsidRPr="0025678A">
        <w:rPr>
          <w:rStyle w:val="hps"/>
          <w:sz w:val="24"/>
          <w:szCs w:val="24"/>
          <w:lang w:val="en"/>
        </w:rPr>
        <w:t>for</w:t>
      </w:r>
      <w:r w:rsidRPr="0025678A">
        <w:rPr>
          <w:rStyle w:val="hps"/>
          <w:sz w:val="24"/>
          <w:szCs w:val="24"/>
          <w:lang w:val="uk-UA"/>
        </w:rPr>
        <w:t xml:space="preserve"> </w:t>
      </w:r>
      <w:r w:rsidRPr="0025678A">
        <w:rPr>
          <w:rStyle w:val="hps"/>
          <w:sz w:val="24"/>
          <w:szCs w:val="24"/>
          <w:lang w:val="en"/>
        </w:rPr>
        <w:t>further</w:t>
      </w:r>
      <w:r w:rsidRPr="0025678A">
        <w:rPr>
          <w:sz w:val="24"/>
          <w:szCs w:val="24"/>
          <w:lang w:val="uk-UA"/>
        </w:rPr>
        <w:t xml:space="preserve"> </w:t>
      </w:r>
      <w:r w:rsidRPr="0025678A">
        <w:rPr>
          <w:rStyle w:val="hps"/>
          <w:sz w:val="24"/>
          <w:szCs w:val="24"/>
          <w:lang w:val="en"/>
        </w:rPr>
        <w:t>revitalization</w:t>
      </w:r>
      <w:r w:rsidRPr="0025678A">
        <w:rPr>
          <w:sz w:val="24"/>
          <w:szCs w:val="24"/>
          <w:lang w:val="uk-UA"/>
        </w:rPr>
        <w:t xml:space="preserve"> </w:t>
      </w:r>
      <w:r w:rsidRPr="0025678A">
        <w:rPr>
          <w:rStyle w:val="hps"/>
          <w:sz w:val="24"/>
          <w:szCs w:val="24"/>
          <w:lang w:val="en"/>
        </w:rPr>
        <w:t>of</w:t>
      </w:r>
      <w:r w:rsidRPr="0025678A">
        <w:rPr>
          <w:rStyle w:val="hps"/>
          <w:sz w:val="24"/>
          <w:szCs w:val="24"/>
          <w:lang w:val="uk-UA"/>
        </w:rPr>
        <w:t xml:space="preserve"> </w:t>
      </w:r>
      <w:r w:rsidRPr="0025678A">
        <w:rPr>
          <w:rStyle w:val="hps"/>
          <w:sz w:val="24"/>
          <w:szCs w:val="24"/>
          <w:lang w:val="en"/>
        </w:rPr>
        <w:t>demographic</w:t>
      </w:r>
      <w:r w:rsidRPr="0025678A">
        <w:rPr>
          <w:sz w:val="24"/>
          <w:szCs w:val="24"/>
          <w:lang w:val="uk-UA"/>
        </w:rPr>
        <w:t xml:space="preserve"> </w:t>
      </w:r>
      <w:r w:rsidRPr="0025678A">
        <w:rPr>
          <w:rStyle w:val="hps"/>
          <w:sz w:val="24"/>
          <w:szCs w:val="24"/>
          <w:lang w:val="en"/>
        </w:rPr>
        <w:t>behavior</w:t>
      </w:r>
      <w:r w:rsidRPr="0025678A">
        <w:rPr>
          <w:rStyle w:val="hps"/>
          <w:sz w:val="24"/>
          <w:szCs w:val="24"/>
          <w:lang w:val="uk-UA"/>
        </w:rPr>
        <w:t xml:space="preserve"> </w:t>
      </w:r>
      <w:r w:rsidRPr="0025678A">
        <w:rPr>
          <w:rStyle w:val="hps"/>
          <w:sz w:val="24"/>
          <w:szCs w:val="24"/>
          <w:lang w:val="en"/>
        </w:rPr>
        <w:t>of</w:t>
      </w:r>
      <w:r w:rsidRPr="0025678A">
        <w:rPr>
          <w:rStyle w:val="hps"/>
          <w:sz w:val="24"/>
          <w:szCs w:val="24"/>
          <w:lang w:val="uk-UA"/>
        </w:rPr>
        <w:t xml:space="preserve"> </w:t>
      </w:r>
      <w:r w:rsidRPr="0025678A">
        <w:rPr>
          <w:rStyle w:val="hps"/>
          <w:sz w:val="24"/>
          <w:szCs w:val="24"/>
          <w:lang w:val="en"/>
        </w:rPr>
        <w:t>the</w:t>
      </w:r>
      <w:r w:rsidRPr="0025678A">
        <w:rPr>
          <w:rStyle w:val="hps"/>
          <w:sz w:val="24"/>
          <w:szCs w:val="24"/>
          <w:lang w:val="uk-UA"/>
        </w:rPr>
        <w:t xml:space="preserve"> </w:t>
      </w:r>
      <w:r w:rsidRPr="0025678A">
        <w:rPr>
          <w:rStyle w:val="hps"/>
          <w:sz w:val="24"/>
          <w:szCs w:val="24"/>
          <w:lang w:val="en"/>
        </w:rPr>
        <w:t>population</w:t>
      </w:r>
      <w:r w:rsidRPr="0025678A">
        <w:rPr>
          <w:sz w:val="24"/>
          <w:szCs w:val="24"/>
          <w:lang w:val="uk-UA"/>
        </w:rPr>
        <w:t>,</w:t>
      </w:r>
      <w:r w:rsidRPr="0025678A">
        <w:rPr>
          <w:rStyle w:val="shorttext"/>
          <w:sz w:val="24"/>
          <w:szCs w:val="24"/>
          <w:lang w:val="uk-UA"/>
        </w:rPr>
        <w:t xml:space="preserve"> </w:t>
      </w:r>
      <w:r w:rsidRPr="0025678A">
        <w:rPr>
          <w:rStyle w:val="hps"/>
          <w:sz w:val="24"/>
          <w:szCs w:val="24"/>
          <w:lang w:val="en"/>
        </w:rPr>
        <w:t>however</w:t>
      </w:r>
      <w:r w:rsidRPr="0025678A">
        <w:rPr>
          <w:rStyle w:val="hps"/>
          <w:sz w:val="24"/>
          <w:szCs w:val="24"/>
          <w:lang w:val="uk-UA"/>
        </w:rPr>
        <w:t xml:space="preserve">, </w:t>
      </w:r>
      <w:r w:rsidRPr="0025678A">
        <w:rPr>
          <w:rStyle w:val="hps"/>
          <w:sz w:val="24"/>
          <w:szCs w:val="24"/>
          <w:lang w:val="en"/>
        </w:rPr>
        <w:t>this</w:t>
      </w:r>
      <w:r w:rsidRPr="0025678A">
        <w:rPr>
          <w:sz w:val="24"/>
          <w:szCs w:val="24"/>
          <w:lang w:val="uk-UA"/>
        </w:rPr>
        <w:t xml:space="preserve"> </w:t>
      </w:r>
      <w:r w:rsidRPr="0025678A">
        <w:rPr>
          <w:rStyle w:val="hps"/>
          <w:sz w:val="24"/>
          <w:szCs w:val="24"/>
          <w:lang w:val="en"/>
        </w:rPr>
        <w:t>age</w:t>
      </w:r>
      <w:r w:rsidRPr="0025678A">
        <w:rPr>
          <w:sz w:val="24"/>
          <w:szCs w:val="24"/>
          <w:lang w:val="uk-UA"/>
        </w:rPr>
        <w:t xml:space="preserve"> </w:t>
      </w:r>
      <w:r w:rsidRPr="0025678A">
        <w:rPr>
          <w:rStyle w:val="hps"/>
          <w:sz w:val="24"/>
          <w:szCs w:val="24"/>
          <w:lang w:val="en"/>
        </w:rPr>
        <w:t>spread</w:t>
      </w:r>
      <w:r w:rsidRPr="0025678A">
        <w:rPr>
          <w:sz w:val="24"/>
          <w:szCs w:val="24"/>
          <w:lang w:val="uk-UA"/>
        </w:rPr>
        <w:t xml:space="preserve"> </w:t>
      </w:r>
      <w:r w:rsidRPr="0025678A">
        <w:rPr>
          <w:rStyle w:val="hps"/>
          <w:sz w:val="24"/>
          <w:szCs w:val="24"/>
          <w:lang w:val="en"/>
        </w:rPr>
        <w:t>entails</w:t>
      </w:r>
      <w:r w:rsidRPr="0025678A">
        <w:rPr>
          <w:sz w:val="24"/>
          <w:szCs w:val="24"/>
          <w:lang w:val="uk-UA"/>
        </w:rPr>
        <w:t xml:space="preserve"> </w:t>
      </w:r>
      <w:r w:rsidRPr="0025678A">
        <w:rPr>
          <w:rStyle w:val="hps"/>
          <w:sz w:val="24"/>
          <w:szCs w:val="24"/>
          <w:lang w:val="en"/>
        </w:rPr>
        <w:t>considerable</w:t>
      </w:r>
      <w:r w:rsidRPr="0025678A">
        <w:rPr>
          <w:sz w:val="24"/>
          <w:szCs w:val="24"/>
          <w:lang w:val="uk-UA"/>
        </w:rPr>
        <w:t xml:space="preserve"> </w:t>
      </w:r>
      <w:r w:rsidRPr="0025678A">
        <w:rPr>
          <w:rStyle w:val="hps"/>
          <w:sz w:val="24"/>
          <w:szCs w:val="24"/>
          <w:lang w:val="en"/>
        </w:rPr>
        <w:t>demographic</w:t>
      </w:r>
      <w:r w:rsidRPr="0025678A">
        <w:rPr>
          <w:sz w:val="24"/>
          <w:szCs w:val="24"/>
          <w:lang w:val="uk-UA"/>
        </w:rPr>
        <w:t xml:space="preserve"> </w:t>
      </w:r>
      <w:r w:rsidRPr="0025678A">
        <w:rPr>
          <w:rStyle w:val="hps"/>
          <w:sz w:val="24"/>
          <w:szCs w:val="24"/>
          <w:lang w:val="en"/>
        </w:rPr>
        <w:t>pressure</w:t>
      </w:r>
      <w:r w:rsidRPr="0025678A">
        <w:rPr>
          <w:sz w:val="24"/>
          <w:szCs w:val="24"/>
          <w:lang w:val="uk-UA"/>
        </w:rPr>
        <w:t xml:space="preserve"> </w:t>
      </w:r>
      <w:r w:rsidRPr="0025678A">
        <w:rPr>
          <w:rStyle w:val="hps"/>
          <w:sz w:val="24"/>
          <w:szCs w:val="24"/>
          <w:lang w:val="en"/>
        </w:rPr>
        <w:t>in</w:t>
      </w:r>
      <w:r w:rsidRPr="0025678A">
        <w:rPr>
          <w:rStyle w:val="hps"/>
          <w:sz w:val="24"/>
          <w:szCs w:val="24"/>
          <w:lang w:val="uk-UA"/>
        </w:rPr>
        <w:t xml:space="preserve"> </w:t>
      </w:r>
      <w:r w:rsidRPr="0025678A">
        <w:rPr>
          <w:rStyle w:val="hps"/>
          <w:sz w:val="24"/>
          <w:szCs w:val="24"/>
          <w:lang w:val="en"/>
        </w:rPr>
        <w:t>the</w:t>
      </w:r>
      <w:r w:rsidRPr="0025678A">
        <w:rPr>
          <w:rStyle w:val="hps"/>
          <w:sz w:val="24"/>
          <w:szCs w:val="24"/>
          <w:lang w:val="uk-UA"/>
        </w:rPr>
        <w:t xml:space="preserve"> </w:t>
      </w:r>
      <w:r w:rsidRPr="0025678A">
        <w:rPr>
          <w:rStyle w:val="hps"/>
          <w:sz w:val="24"/>
          <w:szCs w:val="24"/>
          <w:lang w:val="en"/>
        </w:rPr>
        <w:t>coming</w:t>
      </w:r>
      <w:r w:rsidRPr="0025678A">
        <w:rPr>
          <w:sz w:val="24"/>
          <w:szCs w:val="24"/>
          <w:lang w:val="uk-UA"/>
        </w:rPr>
        <w:t xml:space="preserve"> </w:t>
      </w:r>
      <w:r w:rsidRPr="0025678A">
        <w:rPr>
          <w:rStyle w:val="hps"/>
          <w:sz w:val="24"/>
          <w:szCs w:val="24"/>
          <w:lang w:val="en"/>
        </w:rPr>
        <w:t>decades</w:t>
      </w:r>
      <w:r w:rsidRPr="0025678A">
        <w:rPr>
          <w:sz w:val="24"/>
          <w:szCs w:val="24"/>
          <w:lang w:val="uk-UA"/>
        </w:rPr>
        <w:t>;</w:t>
      </w:r>
    </w:p>
    <w:p w:rsidR="000201AD" w:rsidRPr="0025678A" w:rsidRDefault="000201AD" w:rsidP="0025678A">
      <w:pPr>
        <w:tabs>
          <w:tab w:val="left" w:pos="851"/>
        </w:tabs>
        <w:ind w:firstLine="709"/>
        <w:jc w:val="both"/>
        <w:rPr>
          <w:sz w:val="24"/>
          <w:szCs w:val="24"/>
          <w:lang w:val="en-US"/>
        </w:rPr>
      </w:pPr>
      <w:r w:rsidRPr="0025678A">
        <w:rPr>
          <w:sz w:val="24"/>
          <w:szCs w:val="24"/>
          <w:lang w:val="uk-UA"/>
        </w:rPr>
        <w:t>-</w:t>
      </w:r>
      <w:r w:rsidRPr="0025678A">
        <w:rPr>
          <w:sz w:val="24"/>
          <w:szCs w:val="24"/>
          <w:lang w:val="uk-UA"/>
        </w:rPr>
        <w:tab/>
      </w:r>
      <w:r w:rsidRPr="0025678A">
        <w:rPr>
          <w:sz w:val="24"/>
          <w:szCs w:val="24"/>
          <w:lang w:val="en-US"/>
        </w:rPr>
        <w:t xml:space="preserve"> modern marriage and family structure is transformed under the influence of changes in attitudes and socio-psychological aspects of demographic behavior. It is characterized by the </w:t>
      </w:r>
      <w:proofErr w:type="spellStart"/>
      <w:r w:rsidRPr="0025678A">
        <w:rPr>
          <w:sz w:val="24"/>
          <w:szCs w:val="24"/>
          <w:lang w:val="en-US"/>
        </w:rPr>
        <w:t>nuclearization</w:t>
      </w:r>
      <w:proofErr w:type="spellEnd"/>
      <w:r w:rsidRPr="0025678A">
        <w:rPr>
          <w:sz w:val="24"/>
          <w:szCs w:val="24"/>
          <w:lang w:val="en-US"/>
        </w:rPr>
        <w:t xml:space="preserve"> of families and the spread of consensual marriages</w:t>
      </w:r>
      <w:r w:rsidRPr="0025678A">
        <w:rPr>
          <w:sz w:val="24"/>
          <w:szCs w:val="24"/>
          <w:lang w:val="uk-UA"/>
        </w:rPr>
        <w:t>.</w:t>
      </w:r>
    </w:p>
    <w:p w:rsidR="000201AD" w:rsidRDefault="0025678A" w:rsidP="0025678A">
      <w:pPr>
        <w:tabs>
          <w:tab w:val="left" w:pos="851"/>
        </w:tabs>
        <w:ind w:firstLine="709"/>
        <w:jc w:val="both"/>
        <w:rPr>
          <w:sz w:val="24"/>
          <w:szCs w:val="24"/>
          <w:lang w:val="uk-UA"/>
        </w:rPr>
      </w:pPr>
      <w:proofErr w:type="spellStart"/>
      <w:r w:rsidRPr="0025678A">
        <w:rPr>
          <w:sz w:val="24"/>
          <w:szCs w:val="24"/>
          <w:lang w:val="en-US"/>
        </w:rPr>
        <w:t>T</w:t>
      </w:r>
      <w:r w:rsidR="006C429D">
        <w:rPr>
          <w:sz w:val="24"/>
          <w:szCs w:val="24"/>
          <w:lang w:val="en"/>
        </w:rPr>
        <w:t>he</w:t>
      </w:r>
      <w:proofErr w:type="spellEnd"/>
      <w:r w:rsidR="006C429D">
        <w:rPr>
          <w:sz w:val="24"/>
          <w:szCs w:val="24"/>
          <w:lang w:val="en"/>
        </w:rPr>
        <w:t xml:space="preserve"> </w:t>
      </w:r>
      <w:r w:rsidR="000201AD" w:rsidRPr="0025678A">
        <w:rPr>
          <w:sz w:val="24"/>
          <w:szCs w:val="24"/>
          <w:lang w:val="en"/>
        </w:rPr>
        <w:t>process of reproductive behavior of the population is multifactorial. It is influenced by the deep social and economic changes taking place in society, in particular, the economic crisis, changes in social and psychological stereotypes.</w:t>
      </w:r>
      <w:r w:rsidR="000201AD" w:rsidRPr="0025678A">
        <w:rPr>
          <w:sz w:val="24"/>
          <w:szCs w:val="24"/>
          <w:lang w:val="en-US"/>
        </w:rPr>
        <w:t xml:space="preserve"> </w:t>
      </w:r>
      <w:r w:rsidR="000201AD" w:rsidRPr="0025678A">
        <w:rPr>
          <w:sz w:val="24"/>
          <w:szCs w:val="24"/>
          <w:lang w:val="en"/>
        </w:rPr>
        <w:t xml:space="preserve">A global transformation create a new social situation, emergence of a new human life orientation and values </w:t>
      </w:r>
      <w:r w:rsidR="000201AD" w:rsidRPr="0025678A">
        <w:rPr>
          <w:rFonts w:ascii="Cambria Math" w:hAnsi="Cambria Math" w:cs="Cambria Math"/>
          <w:sz w:val="24"/>
          <w:szCs w:val="24"/>
          <w:lang w:val="en"/>
        </w:rPr>
        <w:t>​​</w:t>
      </w:r>
      <w:r w:rsidR="000201AD" w:rsidRPr="0025678A">
        <w:rPr>
          <w:sz w:val="24"/>
          <w:szCs w:val="24"/>
          <w:lang w:val="en"/>
        </w:rPr>
        <w:t>that make significant changes in the demographic behavior of the population and, consequently, in the demographic development of Ukraine</w:t>
      </w:r>
      <w:r w:rsidR="006C429D">
        <w:rPr>
          <w:sz w:val="24"/>
          <w:szCs w:val="24"/>
          <w:lang w:val="en"/>
        </w:rPr>
        <w:t xml:space="preserve"> [2]</w:t>
      </w:r>
      <w:r w:rsidR="000201AD" w:rsidRPr="0025678A">
        <w:rPr>
          <w:sz w:val="24"/>
          <w:szCs w:val="24"/>
          <w:lang w:val="uk-UA"/>
        </w:rPr>
        <w:t>.</w:t>
      </w:r>
    </w:p>
    <w:p w:rsidR="006C429D" w:rsidRPr="002E121D" w:rsidRDefault="006C429D" w:rsidP="002E121D">
      <w:pPr>
        <w:tabs>
          <w:tab w:val="left" w:pos="851"/>
        </w:tabs>
        <w:jc w:val="both"/>
        <w:rPr>
          <w:sz w:val="24"/>
          <w:szCs w:val="24"/>
          <w:lang w:val="en-US"/>
        </w:rPr>
      </w:pPr>
      <w:bookmarkStart w:id="0" w:name="_GoBack"/>
      <w:bookmarkEnd w:id="0"/>
    </w:p>
    <w:p w:rsidR="00CD7162" w:rsidRDefault="00CD7162">
      <w:pPr>
        <w:rPr>
          <w:lang w:val="uk-UA"/>
        </w:rPr>
      </w:pPr>
    </w:p>
    <w:p w:rsidR="001F2373" w:rsidRPr="001F2373" w:rsidRDefault="001F2373" w:rsidP="001F2373">
      <w:pPr>
        <w:pStyle w:val="a4"/>
        <w:numPr>
          <w:ilvl w:val="0"/>
          <w:numId w:val="2"/>
        </w:numPr>
        <w:tabs>
          <w:tab w:val="left" w:pos="993"/>
        </w:tabs>
        <w:spacing w:after="0" w:line="360" w:lineRule="auto"/>
        <w:ind w:left="0" w:firstLine="709"/>
        <w:jc w:val="both"/>
        <w:rPr>
          <w:rFonts w:ascii="Times New Roman" w:hAnsi="Times New Roman"/>
          <w:sz w:val="20"/>
          <w:szCs w:val="20"/>
          <w:lang w:val="en-US" w:eastAsia="ru-RU"/>
        </w:rPr>
      </w:pPr>
      <w:proofErr w:type="spellStart"/>
      <w:r w:rsidRPr="00276426">
        <w:rPr>
          <w:rFonts w:ascii="Times New Roman" w:hAnsi="Times New Roman"/>
          <w:sz w:val="20"/>
          <w:szCs w:val="20"/>
          <w:lang w:val="en-US" w:eastAsia="ru-RU"/>
        </w:rPr>
        <w:t>Niemets</w:t>
      </w:r>
      <w:proofErr w:type="spellEnd"/>
      <w:r w:rsidRPr="00276426">
        <w:rPr>
          <w:rFonts w:ascii="Times New Roman" w:hAnsi="Times New Roman"/>
          <w:sz w:val="20"/>
          <w:szCs w:val="20"/>
          <w:lang w:val="en-US" w:eastAsia="ru-RU"/>
        </w:rPr>
        <w:t xml:space="preserve"> L. M., </w:t>
      </w:r>
      <w:proofErr w:type="spellStart"/>
      <w:r w:rsidRPr="00276426">
        <w:rPr>
          <w:rFonts w:ascii="Times New Roman" w:hAnsi="Times New Roman"/>
          <w:sz w:val="20"/>
          <w:szCs w:val="20"/>
          <w:lang w:val="en-US" w:eastAsia="ru-RU"/>
        </w:rPr>
        <w:t>Segida</w:t>
      </w:r>
      <w:proofErr w:type="spellEnd"/>
      <w:r w:rsidRPr="00276426">
        <w:rPr>
          <w:rFonts w:ascii="Times New Roman" w:hAnsi="Times New Roman"/>
          <w:sz w:val="20"/>
          <w:szCs w:val="20"/>
          <w:lang w:val="en-US" w:eastAsia="ru-RU"/>
        </w:rPr>
        <w:t xml:space="preserve"> K. Yu., </w:t>
      </w:r>
      <w:proofErr w:type="spellStart"/>
      <w:r w:rsidRPr="00276426">
        <w:rPr>
          <w:rFonts w:ascii="Times New Roman" w:hAnsi="Times New Roman"/>
          <w:sz w:val="20"/>
          <w:szCs w:val="20"/>
          <w:lang w:val="en-US" w:eastAsia="ru-RU"/>
        </w:rPr>
        <w:t>Pogrebskyi</w:t>
      </w:r>
      <w:proofErr w:type="spellEnd"/>
      <w:r w:rsidRPr="00276426">
        <w:rPr>
          <w:rFonts w:ascii="Times New Roman" w:hAnsi="Times New Roman"/>
          <w:sz w:val="20"/>
          <w:szCs w:val="20"/>
          <w:lang w:val="en-US" w:eastAsia="ru-RU"/>
        </w:rPr>
        <w:t xml:space="preserve"> T. G. 2013. Demographic Transformation of Ukrainian Urbanized Regions (based on for example of the </w:t>
      </w:r>
      <w:proofErr w:type="spellStart"/>
      <w:r w:rsidRPr="00276426">
        <w:rPr>
          <w:rFonts w:ascii="Times New Roman" w:hAnsi="Times New Roman"/>
          <w:sz w:val="20"/>
          <w:szCs w:val="20"/>
          <w:lang w:val="en-US" w:eastAsia="ru-RU"/>
        </w:rPr>
        <w:t>Kharkiv</w:t>
      </w:r>
      <w:proofErr w:type="spellEnd"/>
      <w:r w:rsidRPr="00276426">
        <w:rPr>
          <w:rFonts w:ascii="Times New Roman" w:hAnsi="Times New Roman"/>
          <w:sz w:val="20"/>
          <w:szCs w:val="20"/>
          <w:lang w:val="en-US" w:eastAsia="ru-RU"/>
        </w:rPr>
        <w:t xml:space="preserve"> region), [In:] </w:t>
      </w:r>
      <w:proofErr w:type="spellStart"/>
      <w:r w:rsidRPr="00276426">
        <w:rPr>
          <w:rFonts w:ascii="Times New Roman" w:hAnsi="Times New Roman"/>
          <w:sz w:val="20"/>
          <w:szCs w:val="20"/>
          <w:lang w:val="en-US" w:eastAsia="ru-RU"/>
        </w:rPr>
        <w:t>Niemets</w:t>
      </w:r>
      <w:proofErr w:type="spellEnd"/>
      <w:r w:rsidRPr="00276426">
        <w:rPr>
          <w:rFonts w:ascii="Times New Roman" w:hAnsi="Times New Roman"/>
          <w:sz w:val="20"/>
          <w:szCs w:val="20"/>
          <w:lang w:val="en-US" w:eastAsia="ru-RU"/>
        </w:rPr>
        <w:t xml:space="preserve"> L. </w:t>
      </w:r>
      <w:proofErr w:type="spellStart"/>
      <w:r w:rsidRPr="00276426">
        <w:rPr>
          <w:rFonts w:ascii="Times New Roman" w:hAnsi="Times New Roman"/>
          <w:sz w:val="20"/>
          <w:szCs w:val="20"/>
          <w:lang w:val="en-US" w:eastAsia="ru-RU"/>
        </w:rPr>
        <w:t>Segida</w:t>
      </w:r>
      <w:proofErr w:type="spellEnd"/>
      <w:r w:rsidRPr="00276426">
        <w:rPr>
          <w:rFonts w:ascii="Times New Roman" w:hAnsi="Times New Roman"/>
          <w:sz w:val="20"/>
          <w:szCs w:val="20"/>
          <w:lang w:val="en-US" w:eastAsia="ru-RU"/>
        </w:rPr>
        <w:t xml:space="preserve"> K., </w:t>
      </w:r>
      <w:proofErr w:type="spellStart"/>
      <w:r w:rsidRPr="00276426">
        <w:rPr>
          <w:rFonts w:ascii="Times New Roman" w:hAnsi="Times New Roman"/>
          <w:sz w:val="20"/>
          <w:szCs w:val="20"/>
          <w:lang w:val="en-US" w:eastAsia="ru-RU"/>
        </w:rPr>
        <w:t>Pogrebskyi</w:t>
      </w:r>
      <w:proofErr w:type="spellEnd"/>
      <w:r w:rsidRPr="00276426">
        <w:rPr>
          <w:rFonts w:ascii="Times New Roman" w:hAnsi="Times New Roman"/>
          <w:sz w:val="20"/>
          <w:szCs w:val="20"/>
          <w:lang w:val="en-US" w:eastAsia="ru-RU"/>
        </w:rPr>
        <w:t xml:space="preserve"> T. (eds.), </w:t>
      </w:r>
      <w:proofErr w:type="spellStart"/>
      <w:r w:rsidRPr="00276426">
        <w:rPr>
          <w:rFonts w:ascii="Times New Roman" w:hAnsi="Times New Roman"/>
          <w:sz w:val="20"/>
          <w:szCs w:val="20"/>
          <w:lang w:val="en-US" w:eastAsia="ru-RU"/>
        </w:rPr>
        <w:t>Kyivskii</w:t>
      </w:r>
      <w:proofErr w:type="spellEnd"/>
      <w:r w:rsidRPr="00276426">
        <w:rPr>
          <w:rFonts w:ascii="Times New Roman" w:hAnsi="Times New Roman"/>
          <w:sz w:val="20"/>
          <w:szCs w:val="20"/>
          <w:lang w:val="en-US" w:eastAsia="ru-RU"/>
        </w:rPr>
        <w:t xml:space="preserve"> </w:t>
      </w:r>
      <w:proofErr w:type="spellStart"/>
      <w:r w:rsidRPr="00276426">
        <w:rPr>
          <w:rFonts w:ascii="Times New Roman" w:hAnsi="Times New Roman"/>
          <w:sz w:val="20"/>
          <w:szCs w:val="20"/>
          <w:lang w:val="en-US" w:eastAsia="ru-RU"/>
        </w:rPr>
        <w:t>geografichnui</w:t>
      </w:r>
      <w:proofErr w:type="spellEnd"/>
      <w:r w:rsidRPr="00276426">
        <w:rPr>
          <w:rFonts w:ascii="Times New Roman" w:hAnsi="Times New Roman"/>
          <w:sz w:val="20"/>
          <w:szCs w:val="20"/>
          <w:lang w:val="en-US" w:eastAsia="ru-RU"/>
        </w:rPr>
        <w:t xml:space="preserve"> </w:t>
      </w:r>
      <w:proofErr w:type="spellStart"/>
      <w:r w:rsidRPr="00276426">
        <w:rPr>
          <w:rFonts w:ascii="Times New Roman" w:hAnsi="Times New Roman"/>
          <w:sz w:val="20"/>
          <w:szCs w:val="20"/>
          <w:lang w:val="en-US" w:eastAsia="ru-RU"/>
        </w:rPr>
        <w:t>schodennuk</w:t>
      </w:r>
      <w:proofErr w:type="spellEnd"/>
      <w:r w:rsidRPr="00276426">
        <w:rPr>
          <w:rFonts w:ascii="Times New Roman" w:hAnsi="Times New Roman"/>
          <w:sz w:val="20"/>
          <w:szCs w:val="20"/>
          <w:lang w:val="en-US" w:eastAsia="ru-RU"/>
        </w:rPr>
        <w:t xml:space="preserve">. </w:t>
      </w:r>
      <w:proofErr w:type="spellStart"/>
      <w:r w:rsidRPr="00276426">
        <w:rPr>
          <w:rFonts w:ascii="Times New Roman" w:hAnsi="Times New Roman"/>
          <w:sz w:val="20"/>
          <w:szCs w:val="20"/>
          <w:lang w:val="en-US" w:eastAsia="ru-RU"/>
        </w:rPr>
        <w:t>Naykovui</w:t>
      </w:r>
      <w:proofErr w:type="spellEnd"/>
      <w:r w:rsidRPr="00276426">
        <w:rPr>
          <w:rFonts w:ascii="Times New Roman" w:hAnsi="Times New Roman"/>
          <w:sz w:val="20"/>
          <w:szCs w:val="20"/>
          <w:lang w:val="en-US" w:eastAsia="ru-RU"/>
        </w:rPr>
        <w:t xml:space="preserve"> </w:t>
      </w:r>
      <w:proofErr w:type="spellStart"/>
      <w:r w:rsidRPr="00276426">
        <w:rPr>
          <w:rFonts w:ascii="Times New Roman" w:hAnsi="Times New Roman"/>
          <w:sz w:val="20"/>
          <w:szCs w:val="20"/>
          <w:lang w:val="en-US" w:eastAsia="ru-RU"/>
        </w:rPr>
        <w:t>zbirnuk</w:t>
      </w:r>
      <w:proofErr w:type="spellEnd"/>
      <w:r w:rsidRPr="00276426">
        <w:rPr>
          <w:rFonts w:ascii="Times New Roman" w:hAnsi="Times New Roman"/>
          <w:sz w:val="20"/>
          <w:szCs w:val="20"/>
          <w:lang w:val="en-US" w:eastAsia="ru-RU"/>
        </w:rPr>
        <w:t xml:space="preserve"> </w:t>
      </w:r>
      <w:r w:rsidRPr="001F2373">
        <w:rPr>
          <w:rFonts w:ascii="Times New Roman" w:hAnsi="Times New Roman"/>
          <w:sz w:val="20"/>
          <w:szCs w:val="20"/>
          <w:lang w:val="en-US" w:eastAsia="ru-RU"/>
        </w:rPr>
        <w:t>№</w:t>
      </w:r>
      <w:r w:rsidRPr="00276426">
        <w:rPr>
          <w:rFonts w:ascii="Times New Roman" w:hAnsi="Times New Roman"/>
          <w:sz w:val="20"/>
          <w:szCs w:val="20"/>
          <w:lang w:val="en-US" w:eastAsia="ru-RU"/>
        </w:rPr>
        <w:t xml:space="preserve"> 8. K.: КV UGT, 2013. pp. 52 – 55. </w:t>
      </w:r>
    </w:p>
    <w:p w:rsidR="001F2373" w:rsidRPr="00867315" w:rsidRDefault="001F2373" w:rsidP="001F2373">
      <w:pPr>
        <w:pStyle w:val="a4"/>
        <w:numPr>
          <w:ilvl w:val="0"/>
          <w:numId w:val="2"/>
        </w:numPr>
        <w:tabs>
          <w:tab w:val="left" w:pos="993"/>
        </w:tabs>
        <w:spacing w:after="0" w:line="360" w:lineRule="auto"/>
        <w:ind w:left="0" w:firstLine="709"/>
        <w:jc w:val="both"/>
        <w:rPr>
          <w:rFonts w:ascii="Times New Roman" w:hAnsi="Times New Roman"/>
          <w:sz w:val="20"/>
          <w:szCs w:val="20"/>
          <w:lang w:val="en-US" w:eastAsia="ru-RU"/>
        </w:rPr>
      </w:pPr>
      <w:r w:rsidRPr="00276426">
        <w:rPr>
          <w:rFonts w:ascii="Times New Roman" w:hAnsi="Times New Roman"/>
          <w:sz w:val="20"/>
          <w:szCs w:val="20"/>
          <w:lang w:val="en-US" w:eastAsia="ru-RU"/>
        </w:rPr>
        <w:t xml:space="preserve"> </w:t>
      </w:r>
      <w:proofErr w:type="spellStart"/>
      <w:r w:rsidRPr="00FD3294">
        <w:rPr>
          <w:rFonts w:ascii="Times New Roman" w:hAnsi="Times New Roman"/>
          <w:sz w:val="20"/>
          <w:szCs w:val="20"/>
          <w:lang w:val="en-US" w:eastAsia="ru-RU"/>
        </w:rPr>
        <w:t>Segida</w:t>
      </w:r>
      <w:proofErr w:type="spellEnd"/>
      <w:r w:rsidRPr="00FD3294">
        <w:rPr>
          <w:rFonts w:ascii="Times New Roman" w:hAnsi="Times New Roman"/>
          <w:sz w:val="20"/>
          <w:szCs w:val="20"/>
          <w:lang w:val="en-US" w:eastAsia="ru-RU"/>
        </w:rPr>
        <w:t xml:space="preserve"> K.</w:t>
      </w:r>
      <w:r w:rsidRPr="00867315">
        <w:rPr>
          <w:rFonts w:ascii="Times New Roman" w:hAnsi="Times New Roman"/>
          <w:sz w:val="20"/>
          <w:szCs w:val="20"/>
          <w:lang w:val="en-US" w:eastAsia="ru-RU"/>
        </w:rPr>
        <w:t>,</w:t>
      </w:r>
      <w:r w:rsidRPr="00FD3294">
        <w:rPr>
          <w:rFonts w:ascii="Times New Roman" w:hAnsi="Times New Roman"/>
          <w:sz w:val="20"/>
          <w:szCs w:val="20"/>
          <w:lang w:val="uk-UA" w:eastAsia="ru-RU"/>
        </w:rPr>
        <w:t xml:space="preserve"> </w:t>
      </w:r>
      <w:proofErr w:type="spellStart"/>
      <w:r w:rsidRPr="00FD3294">
        <w:rPr>
          <w:rFonts w:ascii="Times New Roman" w:hAnsi="Times New Roman"/>
          <w:sz w:val="20"/>
          <w:szCs w:val="20"/>
          <w:lang w:val="en-US" w:eastAsia="ru-RU"/>
        </w:rPr>
        <w:t>Shunkarenko</w:t>
      </w:r>
      <w:proofErr w:type="spellEnd"/>
      <w:r w:rsidRPr="00FD3294">
        <w:rPr>
          <w:rFonts w:ascii="Times New Roman" w:hAnsi="Times New Roman"/>
          <w:sz w:val="20"/>
          <w:szCs w:val="20"/>
          <w:lang w:val="en-US" w:eastAsia="ru-RU"/>
        </w:rPr>
        <w:t xml:space="preserve"> D., </w:t>
      </w:r>
      <w:proofErr w:type="spellStart"/>
      <w:r w:rsidRPr="00FD3294">
        <w:rPr>
          <w:rFonts w:ascii="Times New Roman" w:hAnsi="Times New Roman"/>
          <w:sz w:val="20"/>
          <w:szCs w:val="20"/>
          <w:lang w:val="en-US" w:eastAsia="ru-RU"/>
        </w:rPr>
        <w:t>Pogrebskyi</w:t>
      </w:r>
      <w:proofErr w:type="spellEnd"/>
      <w:r w:rsidRPr="00FD3294">
        <w:rPr>
          <w:rFonts w:ascii="Times New Roman" w:hAnsi="Times New Roman"/>
          <w:sz w:val="20"/>
          <w:szCs w:val="20"/>
          <w:lang w:val="en-US" w:eastAsia="ru-RU"/>
        </w:rPr>
        <w:t xml:space="preserve"> T. </w:t>
      </w:r>
      <w:r w:rsidRPr="00867315">
        <w:rPr>
          <w:rFonts w:ascii="Times New Roman" w:hAnsi="Times New Roman"/>
          <w:sz w:val="20"/>
          <w:szCs w:val="20"/>
          <w:lang w:val="en-US" w:eastAsia="ru-RU"/>
        </w:rPr>
        <w:t xml:space="preserve">2013. </w:t>
      </w:r>
      <w:r w:rsidRPr="00FD3294">
        <w:rPr>
          <w:rFonts w:ascii="Times New Roman" w:hAnsi="Times New Roman"/>
          <w:sz w:val="20"/>
          <w:szCs w:val="20"/>
          <w:lang w:val="en-US" w:eastAsia="ru-RU"/>
        </w:rPr>
        <w:t xml:space="preserve">The features of research of the regional demographic development as a component of regional </w:t>
      </w:r>
      <w:proofErr w:type="spellStart"/>
      <w:r w:rsidRPr="00FD3294">
        <w:rPr>
          <w:rFonts w:ascii="Times New Roman" w:hAnsi="Times New Roman"/>
          <w:sz w:val="20"/>
          <w:szCs w:val="20"/>
          <w:lang w:val="en-US" w:eastAsia="ru-RU"/>
        </w:rPr>
        <w:t>sociogeosystem</w:t>
      </w:r>
      <w:proofErr w:type="spellEnd"/>
      <w:r>
        <w:rPr>
          <w:rFonts w:ascii="Times New Roman" w:hAnsi="Times New Roman"/>
          <w:sz w:val="20"/>
          <w:szCs w:val="20"/>
          <w:lang w:val="en-US" w:eastAsia="ru-RU"/>
        </w:rPr>
        <w:t xml:space="preserve">, [In:] </w:t>
      </w:r>
      <w:proofErr w:type="spellStart"/>
      <w:r w:rsidRPr="00FD3294">
        <w:rPr>
          <w:rFonts w:ascii="Times New Roman" w:hAnsi="Times New Roman"/>
          <w:sz w:val="20"/>
          <w:szCs w:val="20"/>
          <w:lang w:val="en-US" w:eastAsia="ru-RU"/>
        </w:rPr>
        <w:t>Segida</w:t>
      </w:r>
      <w:proofErr w:type="spellEnd"/>
      <w:r w:rsidRPr="00AB3F7D">
        <w:rPr>
          <w:rFonts w:ascii="Times New Roman" w:hAnsi="Times New Roman"/>
          <w:sz w:val="20"/>
          <w:szCs w:val="20"/>
          <w:lang w:val="en-US" w:eastAsia="ru-RU"/>
        </w:rPr>
        <w:t xml:space="preserve"> </w:t>
      </w:r>
      <w:r w:rsidRPr="00FD3294">
        <w:rPr>
          <w:rFonts w:ascii="Times New Roman" w:hAnsi="Times New Roman"/>
          <w:sz w:val="20"/>
          <w:szCs w:val="20"/>
          <w:lang w:val="en-US" w:eastAsia="ru-RU"/>
        </w:rPr>
        <w:t xml:space="preserve">K., </w:t>
      </w:r>
      <w:proofErr w:type="spellStart"/>
      <w:r w:rsidRPr="00FD3294">
        <w:rPr>
          <w:rFonts w:ascii="Times New Roman" w:hAnsi="Times New Roman"/>
          <w:sz w:val="20"/>
          <w:szCs w:val="20"/>
          <w:lang w:val="en-US" w:eastAsia="ru-RU"/>
        </w:rPr>
        <w:t>Shunkarenko</w:t>
      </w:r>
      <w:proofErr w:type="spellEnd"/>
      <w:r w:rsidRPr="00AB3F7D">
        <w:rPr>
          <w:rFonts w:ascii="Times New Roman" w:hAnsi="Times New Roman"/>
          <w:sz w:val="20"/>
          <w:szCs w:val="20"/>
          <w:lang w:val="en-US" w:eastAsia="ru-RU"/>
        </w:rPr>
        <w:t xml:space="preserve"> </w:t>
      </w:r>
      <w:r w:rsidRPr="00FD3294">
        <w:rPr>
          <w:rFonts w:ascii="Times New Roman" w:hAnsi="Times New Roman"/>
          <w:sz w:val="20"/>
          <w:szCs w:val="20"/>
          <w:lang w:val="en-US" w:eastAsia="ru-RU"/>
        </w:rPr>
        <w:t xml:space="preserve">D., </w:t>
      </w:r>
      <w:proofErr w:type="spellStart"/>
      <w:r w:rsidRPr="00FD3294">
        <w:rPr>
          <w:rFonts w:ascii="Times New Roman" w:hAnsi="Times New Roman"/>
          <w:sz w:val="20"/>
          <w:szCs w:val="20"/>
          <w:lang w:val="en-US" w:eastAsia="ru-RU"/>
        </w:rPr>
        <w:t>Pogrebskyi</w:t>
      </w:r>
      <w:proofErr w:type="spellEnd"/>
      <w:r w:rsidRPr="00FD3294">
        <w:rPr>
          <w:rFonts w:ascii="Times New Roman" w:hAnsi="Times New Roman"/>
          <w:sz w:val="20"/>
          <w:szCs w:val="20"/>
          <w:lang w:val="en-US" w:eastAsia="ru-RU"/>
        </w:rPr>
        <w:t xml:space="preserve"> T.</w:t>
      </w:r>
      <w:r>
        <w:rPr>
          <w:rFonts w:ascii="Times New Roman" w:hAnsi="Times New Roman"/>
          <w:sz w:val="20"/>
          <w:szCs w:val="20"/>
          <w:lang w:val="en-US" w:eastAsia="ru-RU"/>
        </w:rPr>
        <w:t xml:space="preserve"> (eds.), </w:t>
      </w:r>
      <w:r w:rsidRPr="00FD3294">
        <w:rPr>
          <w:rFonts w:ascii="Times New Roman" w:hAnsi="Times New Roman"/>
          <w:sz w:val="20"/>
          <w:szCs w:val="20"/>
          <w:lang w:val="en-US" w:eastAsia="ru-RU"/>
        </w:rPr>
        <w:t>2</w:t>
      </w:r>
      <w:r w:rsidRPr="00FD3294">
        <w:rPr>
          <w:rFonts w:ascii="Times New Roman" w:hAnsi="Times New Roman"/>
          <w:sz w:val="20"/>
          <w:szCs w:val="20"/>
          <w:vertAlign w:val="superscript"/>
          <w:lang w:val="en-US" w:eastAsia="ru-RU"/>
        </w:rPr>
        <w:t>nd</w:t>
      </w:r>
      <w:r w:rsidRPr="00FD3294">
        <w:rPr>
          <w:rFonts w:ascii="Times New Roman" w:hAnsi="Times New Roman"/>
          <w:sz w:val="20"/>
          <w:szCs w:val="20"/>
          <w:lang w:val="en-US" w:eastAsia="ru-RU"/>
        </w:rPr>
        <w:t xml:space="preserve"> International Scientific Conference “European Applied Sciences: modern approach in scientific researches”: Volume 2/ Paper of the 1</w:t>
      </w:r>
      <w:r w:rsidRPr="00FD3294">
        <w:rPr>
          <w:rFonts w:ascii="Times New Roman" w:hAnsi="Times New Roman"/>
          <w:sz w:val="20"/>
          <w:szCs w:val="20"/>
          <w:vertAlign w:val="superscript"/>
          <w:lang w:val="en-US" w:eastAsia="ru-RU"/>
        </w:rPr>
        <w:t>st</w:t>
      </w:r>
      <w:r w:rsidRPr="00FD3294">
        <w:rPr>
          <w:rFonts w:ascii="Times New Roman" w:hAnsi="Times New Roman"/>
          <w:sz w:val="20"/>
          <w:szCs w:val="20"/>
          <w:lang w:val="en-US" w:eastAsia="ru-RU"/>
        </w:rPr>
        <w:t xml:space="preserve"> International Scientific Conference/ February 18-19, 2013, Stuttgart, Germany. </w:t>
      </w:r>
      <w:r>
        <w:rPr>
          <w:rFonts w:ascii="Times New Roman" w:hAnsi="Times New Roman"/>
          <w:sz w:val="20"/>
          <w:szCs w:val="20"/>
          <w:lang w:val="en-US" w:eastAsia="ru-RU"/>
        </w:rPr>
        <w:t>pp</w:t>
      </w:r>
      <w:r w:rsidRPr="00FD3294">
        <w:rPr>
          <w:rFonts w:ascii="Times New Roman" w:hAnsi="Times New Roman"/>
          <w:sz w:val="20"/>
          <w:szCs w:val="20"/>
          <w:lang w:val="en-US" w:eastAsia="ru-RU"/>
        </w:rPr>
        <w:t>. 218-220.</w:t>
      </w:r>
    </w:p>
    <w:p w:rsidR="000201AD" w:rsidRPr="001F2373" w:rsidRDefault="000201AD">
      <w:pPr>
        <w:rPr>
          <w:lang w:val="en-US"/>
        </w:rPr>
      </w:pPr>
    </w:p>
    <w:p w:rsidR="000201AD" w:rsidRDefault="000201AD">
      <w:pPr>
        <w:rPr>
          <w:lang w:val="uk-UA"/>
        </w:rPr>
      </w:pPr>
    </w:p>
    <w:p w:rsidR="000201AD" w:rsidRDefault="000201AD">
      <w:pPr>
        <w:rPr>
          <w:lang w:val="uk-UA"/>
        </w:rPr>
      </w:pPr>
    </w:p>
    <w:p w:rsidR="000201AD" w:rsidRDefault="000201AD">
      <w:pPr>
        <w:rPr>
          <w:lang w:val="uk-UA"/>
        </w:rPr>
      </w:pPr>
    </w:p>
    <w:p w:rsidR="000201AD" w:rsidRDefault="000201AD">
      <w:pPr>
        <w:rPr>
          <w:lang w:val="uk-UA"/>
        </w:rPr>
      </w:pPr>
    </w:p>
    <w:p w:rsidR="000201AD" w:rsidRDefault="000201AD">
      <w:pPr>
        <w:rPr>
          <w:lang w:val="uk-UA"/>
        </w:rPr>
      </w:pPr>
    </w:p>
    <w:p w:rsidR="000201AD" w:rsidRDefault="000201AD">
      <w:pPr>
        <w:rPr>
          <w:lang w:val="uk-UA"/>
        </w:rPr>
      </w:pPr>
    </w:p>
    <w:p w:rsidR="000201AD" w:rsidRDefault="000201AD">
      <w:pPr>
        <w:rPr>
          <w:lang w:val="uk-UA"/>
        </w:rPr>
      </w:pPr>
    </w:p>
    <w:p w:rsidR="000201AD" w:rsidRDefault="000201AD">
      <w:pPr>
        <w:rPr>
          <w:lang w:val="uk-UA"/>
        </w:rPr>
      </w:pPr>
    </w:p>
    <w:p w:rsidR="000201AD" w:rsidRPr="000201AD" w:rsidRDefault="000201AD">
      <w:pPr>
        <w:rPr>
          <w:lang w:val="uk-UA"/>
        </w:rPr>
      </w:pPr>
    </w:p>
    <w:sectPr w:rsidR="000201AD" w:rsidRPr="000201A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D3762B"/>
    <w:multiLevelType w:val="hybridMultilevel"/>
    <w:tmpl w:val="C0040E0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373944DB"/>
    <w:multiLevelType w:val="hybridMultilevel"/>
    <w:tmpl w:val="819CAC4A"/>
    <w:lvl w:ilvl="0" w:tplc="32869296">
      <w:start w:val="1"/>
      <w:numFmt w:val="decimal"/>
      <w:lvlText w:val="%1."/>
      <w:lvlJc w:val="left"/>
      <w:pPr>
        <w:ind w:left="1429" w:hanging="360"/>
      </w:pPr>
      <w:rPr>
        <w:rFonts w:ascii="Times New Roman" w:hAnsi="Times New Roman" w:cs="Times New Roman" w:hint="default"/>
        <w:b w:val="0"/>
        <w:i w:val="0"/>
        <w:sz w:val="20"/>
        <w:szCs w:val="20"/>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2262"/>
    <w:rsid w:val="000201AD"/>
    <w:rsid w:val="001F2373"/>
    <w:rsid w:val="0025678A"/>
    <w:rsid w:val="00292262"/>
    <w:rsid w:val="002E121D"/>
    <w:rsid w:val="00360D2B"/>
    <w:rsid w:val="006C429D"/>
    <w:rsid w:val="00B9520A"/>
    <w:rsid w:val="00CD71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1AD"/>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201AD"/>
    <w:rPr>
      <w:color w:val="0000FF" w:themeColor="hyperlink"/>
      <w:u w:val="single"/>
    </w:rPr>
  </w:style>
  <w:style w:type="character" w:customStyle="1" w:styleId="hps">
    <w:name w:val="hps"/>
    <w:basedOn w:val="a0"/>
    <w:rsid w:val="000201AD"/>
  </w:style>
  <w:style w:type="character" w:customStyle="1" w:styleId="shorttext">
    <w:name w:val="short_text"/>
    <w:basedOn w:val="a0"/>
    <w:rsid w:val="000201AD"/>
  </w:style>
  <w:style w:type="paragraph" w:styleId="a4">
    <w:name w:val="List Paragraph"/>
    <w:basedOn w:val="a"/>
    <w:uiPriority w:val="99"/>
    <w:qFormat/>
    <w:rsid w:val="001F2373"/>
    <w:pPr>
      <w:spacing w:after="200" w:line="276" w:lineRule="auto"/>
      <w:ind w:left="720"/>
      <w:contextualSpacing/>
    </w:pPr>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1AD"/>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201AD"/>
    <w:rPr>
      <w:color w:val="0000FF" w:themeColor="hyperlink"/>
      <w:u w:val="single"/>
    </w:rPr>
  </w:style>
  <w:style w:type="character" w:customStyle="1" w:styleId="hps">
    <w:name w:val="hps"/>
    <w:basedOn w:val="a0"/>
    <w:rsid w:val="000201AD"/>
  </w:style>
  <w:style w:type="character" w:customStyle="1" w:styleId="shorttext">
    <w:name w:val="short_text"/>
    <w:basedOn w:val="a0"/>
    <w:rsid w:val="000201AD"/>
  </w:style>
  <w:style w:type="paragraph" w:styleId="a4">
    <w:name w:val="List Paragraph"/>
    <w:basedOn w:val="a"/>
    <w:uiPriority w:val="99"/>
    <w:qFormat/>
    <w:rsid w:val="001F2373"/>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8241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2</Pages>
  <Words>605</Words>
  <Characters>3455</Characters>
  <Application>Microsoft Office Word</Application>
  <DocSecurity>0</DocSecurity>
  <Lines>28</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8</cp:revision>
  <dcterms:created xsi:type="dcterms:W3CDTF">2014-02-25T08:55:00Z</dcterms:created>
  <dcterms:modified xsi:type="dcterms:W3CDTF">2014-02-25T11:56:00Z</dcterms:modified>
</cp:coreProperties>
</file>