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B11F19" w14:textId="6791DC16" w:rsidR="00AB43E4" w:rsidRPr="003B345F" w:rsidRDefault="00CB7E77" w:rsidP="00CB7E77">
      <w:pPr>
        <w:spacing w:after="0" w:line="360" w:lineRule="auto"/>
        <w:ind w:firstLine="340"/>
        <w:jc w:val="center"/>
        <w:rPr>
          <w:rFonts w:ascii="Times New Roman" w:hAnsi="Times New Roman" w:cs="Times New Roman"/>
          <w:sz w:val="28"/>
          <w:szCs w:val="28"/>
        </w:rPr>
      </w:pPr>
      <w:r w:rsidRPr="003B345F">
        <w:rPr>
          <w:rFonts w:ascii="Times New Roman" w:hAnsi="Times New Roman" w:cs="Times New Roman"/>
          <w:sz w:val="28"/>
          <w:szCs w:val="28"/>
        </w:rPr>
        <w:t>МІНІСТЕРСТВО ОСВІТИ І НАУКИ УКРАЇНИ</w:t>
      </w:r>
    </w:p>
    <w:p w14:paraId="7D540933" w14:textId="40923729" w:rsidR="00CB7E77" w:rsidRPr="003B345F" w:rsidRDefault="00CB7E77" w:rsidP="00CB7E77">
      <w:pPr>
        <w:spacing w:after="0" w:line="360" w:lineRule="auto"/>
        <w:ind w:firstLine="340"/>
        <w:jc w:val="center"/>
        <w:rPr>
          <w:rFonts w:ascii="Times New Roman" w:hAnsi="Times New Roman" w:cs="Times New Roman"/>
          <w:sz w:val="28"/>
          <w:szCs w:val="28"/>
        </w:rPr>
      </w:pPr>
      <w:r w:rsidRPr="003B345F">
        <w:rPr>
          <w:rFonts w:ascii="Times New Roman" w:hAnsi="Times New Roman" w:cs="Times New Roman"/>
          <w:sz w:val="28"/>
          <w:szCs w:val="28"/>
        </w:rPr>
        <w:t>ХАРКІВСЬКИЙ НАЦІОНАЛЬНИЙ УНІВЕРСИТЕТ</w:t>
      </w:r>
    </w:p>
    <w:p w14:paraId="6F59C7EB" w14:textId="66FAB1AC" w:rsidR="00CB7E77" w:rsidRPr="003B345F" w:rsidRDefault="00CB7E77" w:rsidP="00CB7E77">
      <w:pPr>
        <w:spacing w:after="0" w:line="360" w:lineRule="auto"/>
        <w:ind w:firstLine="340"/>
        <w:jc w:val="center"/>
        <w:rPr>
          <w:rFonts w:ascii="Times New Roman" w:hAnsi="Times New Roman" w:cs="Times New Roman"/>
          <w:sz w:val="28"/>
          <w:szCs w:val="28"/>
        </w:rPr>
      </w:pPr>
      <w:r w:rsidRPr="003B345F">
        <w:rPr>
          <w:rFonts w:ascii="Times New Roman" w:hAnsi="Times New Roman" w:cs="Times New Roman"/>
          <w:sz w:val="28"/>
          <w:szCs w:val="28"/>
        </w:rPr>
        <w:t>імені В. Н. КАРАЗІНА</w:t>
      </w:r>
    </w:p>
    <w:p w14:paraId="35D5D31F" w14:textId="77777777" w:rsidR="00CB7E77" w:rsidRPr="003B345F" w:rsidRDefault="00CB7E77" w:rsidP="00CB7E77">
      <w:pPr>
        <w:spacing w:after="0" w:line="360" w:lineRule="auto"/>
        <w:ind w:firstLine="340"/>
        <w:jc w:val="center"/>
        <w:rPr>
          <w:rFonts w:ascii="Times New Roman" w:hAnsi="Times New Roman" w:cs="Times New Roman"/>
          <w:sz w:val="28"/>
          <w:szCs w:val="28"/>
        </w:rPr>
      </w:pPr>
    </w:p>
    <w:p w14:paraId="6F32DB1F" w14:textId="46487312" w:rsidR="00CB7E77" w:rsidRPr="003B345F" w:rsidRDefault="00CB7E77" w:rsidP="00CB7E77">
      <w:pPr>
        <w:spacing w:after="0" w:line="360" w:lineRule="auto"/>
        <w:ind w:firstLine="340"/>
        <w:jc w:val="center"/>
        <w:rPr>
          <w:rFonts w:ascii="Times New Roman" w:hAnsi="Times New Roman" w:cs="Times New Roman"/>
          <w:sz w:val="28"/>
          <w:szCs w:val="28"/>
        </w:rPr>
      </w:pPr>
      <w:r w:rsidRPr="003B345F">
        <w:rPr>
          <w:rFonts w:ascii="Times New Roman" w:hAnsi="Times New Roman" w:cs="Times New Roman"/>
          <w:sz w:val="28"/>
          <w:szCs w:val="28"/>
        </w:rPr>
        <w:t>ФІЛОЛОГІЧНИЙ ФАКУЛЬТЕТ</w:t>
      </w:r>
    </w:p>
    <w:p w14:paraId="3918AD7A" w14:textId="5E31C6B3" w:rsidR="00CB7E77" w:rsidRPr="003B345F" w:rsidRDefault="00CB7E77" w:rsidP="00CB7E77">
      <w:pPr>
        <w:spacing w:after="0" w:line="360" w:lineRule="auto"/>
        <w:ind w:firstLine="340"/>
        <w:jc w:val="center"/>
        <w:rPr>
          <w:rFonts w:ascii="Times New Roman" w:hAnsi="Times New Roman" w:cs="Times New Roman"/>
          <w:sz w:val="28"/>
          <w:szCs w:val="28"/>
        </w:rPr>
      </w:pPr>
      <w:r w:rsidRPr="003B345F">
        <w:rPr>
          <w:rFonts w:ascii="Times New Roman" w:hAnsi="Times New Roman" w:cs="Times New Roman"/>
          <w:sz w:val="28"/>
          <w:szCs w:val="28"/>
        </w:rPr>
        <w:t>КАФЕДРА УКРАЇНСЬКОЇ МОВИ</w:t>
      </w:r>
    </w:p>
    <w:p w14:paraId="4BDA9761" w14:textId="77777777" w:rsidR="00CB7E77" w:rsidRPr="003B345F" w:rsidRDefault="00CB7E77" w:rsidP="00CB7E77">
      <w:pPr>
        <w:spacing w:after="0" w:line="360" w:lineRule="auto"/>
        <w:ind w:firstLine="340"/>
        <w:jc w:val="center"/>
        <w:rPr>
          <w:rFonts w:ascii="Times New Roman" w:hAnsi="Times New Roman" w:cs="Times New Roman"/>
          <w:sz w:val="28"/>
          <w:szCs w:val="28"/>
        </w:rPr>
      </w:pPr>
    </w:p>
    <w:p w14:paraId="0EFE9946" w14:textId="77777777" w:rsidR="00CB7E77" w:rsidRPr="003B345F" w:rsidRDefault="00CB7E77" w:rsidP="00CB7E77">
      <w:pPr>
        <w:spacing w:after="0" w:line="360" w:lineRule="auto"/>
        <w:ind w:firstLine="340"/>
        <w:jc w:val="center"/>
        <w:rPr>
          <w:rFonts w:ascii="Times New Roman" w:hAnsi="Times New Roman" w:cs="Times New Roman"/>
          <w:sz w:val="28"/>
          <w:szCs w:val="28"/>
        </w:rPr>
      </w:pPr>
    </w:p>
    <w:p w14:paraId="3BE8AC52" w14:textId="77777777" w:rsidR="00AA06E8" w:rsidRPr="00A54498" w:rsidRDefault="00CB7E77" w:rsidP="00CB7E77">
      <w:pPr>
        <w:spacing w:after="0" w:line="360" w:lineRule="auto"/>
        <w:ind w:firstLine="340"/>
        <w:jc w:val="center"/>
        <w:rPr>
          <w:rFonts w:ascii="Times New Roman" w:hAnsi="Times New Roman" w:cs="Times New Roman"/>
          <w:b/>
          <w:bCs/>
          <w:sz w:val="28"/>
          <w:szCs w:val="28"/>
        </w:rPr>
      </w:pPr>
      <w:bookmarkStart w:id="0" w:name="_Hlk183462107"/>
      <w:r w:rsidRPr="00A54498">
        <w:rPr>
          <w:rFonts w:ascii="Times New Roman" w:hAnsi="Times New Roman" w:cs="Times New Roman"/>
          <w:b/>
          <w:bCs/>
          <w:sz w:val="28"/>
          <w:szCs w:val="28"/>
        </w:rPr>
        <w:t xml:space="preserve">СПЕЦИФІКА </w:t>
      </w:r>
      <w:r w:rsidR="00F429FA" w:rsidRPr="00A54498">
        <w:rPr>
          <w:rFonts w:ascii="Times New Roman" w:hAnsi="Times New Roman" w:cs="Times New Roman"/>
          <w:b/>
          <w:bCs/>
          <w:sz w:val="28"/>
          <w:szCs w:val="28"/>
        </w:rPr>
        <w:t xml:space="preserve">ХУДОЖНЬОЇ КОНЦЕПТУАЛІЗАЦІЇ МІСТА </w:t>
      </w:r>
    </w:p>
    <w:p w14:paraId="4AECE08B" w14:textId="4BB362F8" w:rsidR="00CB7E77" w:rsidRPr="003B345F" w:rsidRDefault="00F429FA" w:rsidP="00CB7E77">
      <w:pPr>
        <w:spacing w:after="0" w:line="360" w:lineRule="auto"/>
        <w:ind w:firstLine="340"/>
        <w:jc w:val="center"/>
        <w:rPr>
          <w:rFonts w:ascii="Times New Roman" w:hAnsi="Times New Roman" w:cs="Times New Roman"/>
          <w:sz w:val="28"/>
          <w:szCs w:val="28"/>
        </w:rPr>
      </w:pPr>
      <w:r w:rsidRPr="00A54498">
        <w:rPr>
          <w:rFonts w:ascii="Times New Roman" w:hAnsi="Times New Roman" w:cs="Times New Roman"/>
          <w:b/>
          <w:bCs/>
          <w:sz w:val="28"/>
          <w:szCs w:val="28"/>
        </w:rPr>
        <w:t>В РОМАНІ Ю. ВИННИЧУКА «ТАНҐО СМЕРТІ»</w:t>
      </w:r>
      <w:bookmarkEnd w:id="0"/>
    </w:p>
    <w:p w14:paraId="02F71CB2" w14:textId="77777777" w:rsidR="00F429FA" w:rsidRPr="003B345F" w:rsidRDefault="00F429FA" w:rsidP="00CB7E77">
      <w:pPr>
        <w:spacing w:after="0" w:line="360" w:lineRule="auto"/>
        <w:ind w:firstLine="340"/>
        <w:jc w:val="center"/>
        <w:rPr>
          <w:rFonts w:ascii="Times New Roman" w:hAnsi="Times New Roman" w:cs="Times New Roman"/>
          <w:sz w:val="28"/>
          <w:szCs w:val="28"/>
        </w:rPr>
      </w:pPr>
    </w:p>
    <w:p w14:paraId="1B32448D" w14:textId="77777777" w:rsidR="00F429FA" w:rsidRPr="003B345F" w:rsidRDefault="00F429FA" w:rsidP="00CA4C79">
      <w:pPr>
        <w:spacing w:after="0" w:line="360" w:lineRule="auto"/>
        <w:ind w:firstLine="340"/>
        <w:rPr>
          <w:rFonts w:ascii="Times New Roman" w:hAnsi="Times New Roman" w:cs="Times New Roman"/>
          <w:sz w:val="28"/>
          <w:szCs w:val="28"/>
        </w:rPr>
      </w:pPr>
    </w:p>
    <w:p w14:paraId="2577CF29" w14:textId="77777777" w:rsidR="00CA4C79" w:rsidRPr="003B345F" w:rsidRDefault="00F429FA" w:rsidP="00CA4C79">
      <w:pPr>
        <w:spacing w:after="0" w:line="360" w:lineRule="auto"/>
        <w:ind w:left="3969" w:firstLine="709"/>
        <w:rPr>
          <w:rFonts w:ascii="Times New Roman" w:hAnsi="Times New Roman" w:cs="Times New Roman"/>
          <w:sz w:val="28"/>
          <w:szCs w:val="28"/>
        </w:rPr>
      </w:pPr>
      <w:r w:rsidRPr="003B345F">
        <w:rPr>
          <w:rFonts w:ascii="Times New Roman" w:hAnsi="Times New Roman" w:cs="Times New Roman"/>
          <w:sz w:val="28"/>
          <w:szCs w:val="28"/>
        </w:rPr>
        <w:t>Кваліфікаційна робота</w:t>
      </w:r>
    </w:p>
    <w:p w14:paraId="56470CEE" w14:textId="4A9DDEC4" w:rsidR="00F429FA" w:rsidRPr="003B345F" w:rsidRDefault="00F429FA" w:rsidP="00CA4C79">
      <w:pPr>
        <w:spacing w:after="0" w:line="360" w:lineRule="auto"/>
        <w:ind w:left="3969" w:firstLine="709"/>
        <w:rPr>
          <w:rFonts w:ascii="Times New Roman" w:hAnsi="Times New Roman" w:cs="Times New Roman"/>
          <w:sz w:val="28"/>
          <w:szCs w:val="28"/>
        </w:rPr>
      </w:pPr>
      <w:r w:rsidRPr="003B345F">
        <w:rPr>
          <w:rFonts w:ascii="Times New Roman" w:hAnsi="Times New Roman" w:cs="Times New Roman"/>
          <w:sz w:val="28"/>
          <w:szCs w:val="28"/>
        </w:rPr>
        <w:t xml:space="preserve">студентки 2 курсу </w:t>
      </w:r>
    </w:p>
    <w:p w14:paraId="25B0AC4A" w14:textId="09E421A3" w:rsidR="00F429FA" w:rsidRPr="003B345F" w:rsidRDefault="00F429FA" w:rsidP="00CA4C79">
      <w:pPr>
        <w:spacing w:after="0" w:line="360" w:lineRule="auto"/>
        <w:ind w:left="3969" w:firstLine="709"/>
        <w:rPr>
          <w:rFonts w:ascii="Times New Roman" w:hAnsi="Times New Roman" w:cs="Times New Roman"/>
          <w:sz w:val="28"/>
          <w:szCs w:val="28"/>
        </w:rPr>
      </w:pPr>
      <w:r w:rsidRPr="003B345F">
        <w:rPr>
          <w:rFonts w:ascii="Times New Roman" w:hAnsi="Times New Roman" w:cs="Times New Roman"/>
          <w:sz w:val="28"/>
          <w:szCs w:val="28"/>
        </w:rPr>
        <w:t>другого (магістерського) рівня</w:t>
      </w:r>
    </w:p>
    <w:p w14:paraId="4D00DCE4" w14:textId="5FA098DD" w:rsidR="00F429FA" w:rsidRPr="003B345F" w:rsidRDefault="00F429FA" w:rsidP="00CA4C79">
      <w:pPr>
        <w:spacing w:after="0" w:line="360" w:lineRule="auto"/>
        <w:ind w:left="3969" w:firstLine="709"/>
        <w:rPr>
          <w:rFonts w:ascii="Times New Roman" w:hAnsi="Times New Roman" w:cs="Times New Roman"/>
          <w:sz w:val="28"/>
          <w:szCs w:val="28"/>
        </w:rPr>
      </w:pPr>
      <w:r w:rsidRPr="003B345F">
        <w:rPr>
          <w:rFonts w:ascii="Times New Roman" w:hAnsi="Times New Roman" w:cs="Times New Roman"/>
          <w:sz w:val="28"/>
          <w:szCs w:val="28"/>
        </w:rPr>
        <w:t>вищої освіти</w:t>
      </w:r>
    </w:p>
    <w:p w14:paraId="5FAF7613" w14:textId="402B53B3" w:rsidR="00F429FA" w:rsidRPr="003B345F" w:rsidRDefault="00F429FA" w:rsidP="00CA4C79">
      <w:pPr>
        <w:spacing w:after="0" w:line="360" w:lineRule="auto"/>
        <w:ind w:left="3969" w:firstLine="709"/>
        <w:rPr>
          <w:rFonts w:ascii="Times New Roman" w:hAnsi="Times New Roman" w:cs="Times New Roman"/>
          <w:sz w:val="28"/>
          <w:szCs w:val="28"/>
        </w:rPr>
      </w:pPr>
      <w:r w:rsidRPr="003B345F">
        <w:rPr>
          <w:rFonts w:ascii="Times New Roman" w:hAnsi="Times New Roman" w:cs="Times New Roman"/>
          <w:sz w:val="28"/>
          <w:szCs w:val="28"/>
        </w:rPr>
        <w:t>спеціальності 035 «Філологія»</w:t>
      </w:r>
    </w:p>
    <w:p w14:paraId="28031678" w14:textId="093B1B75" w:rsidR="00F429FA" w:rsidRPr="003B345F" w:rsidRDefault="00F429FA" w:rsidP="00CA4C79">
      <w:pPr>
        <w:spacing w:after="0" w:line="360" w:lineRule="auto"/>
        <w:ind w:left="3969" w:firstLine="709"/>
        <w:rPr>
          <w:rFonts w:ascii="Times New Roman" w:hAnsi="Times New Roman" w:cs="Times New Roman"/>
          <w:sz w:val="28"/>
          <w:szCs w:val="28"/>
        </w:rPr>
      </w:pPr>
      <w:r w:rsidRPr="003B345F">
        <w:rPr>
          <w:rFonts w:ascii="Times New Roman" w:hAnsi="Times New Roman" w:cs="Times New Roman"/>
          <w:sz w:val="28"/>
          <w:szCs w:val="28"/>
        </w:rPr>
        <w:t>спеціалізації 035.01 «українська</w:t>
      </w:r>
    </w:p>
    <w:p w14:paraId="1235216F" w14:textId="29199432" w:rsidR="00F429FA" w:rsidRPr="003B345F" w:rsidRDefault="00F429FA" w:rsidP="00CA4C79">
      <w:pPr>
        <w:spacing w:after="0" w:line="360" w:lineRule="auto"/>
        <w:ind w:left="3969" w:firstLine="709"/>
        <w:rPr>
          <w:rFonts w:ascii="Times New Roman" w:hAnsi="Times New Roman" w:cs="Times New Roman"/>
          <w:sz w:val="28"/>
          <w:szCs w:val="28"/>
        </w:rPr>
      </w:pPr>
      <w:r w:rsidRPr="003B345F">
        <w:rPr>
          <w:rFonts w:ascii="Times New Roman" w:hAnsi="Times New Roman" w:cs="Times New Roman"/>
          <w:sz w:val="28"/>
          <w:szCs w:val="28"/>
        </w:rPr>
        <w:t>мова і література»</w:t>
      </w:r>
    </w:p>
    <w:p w14:paraId="09502A3F" w14:textId="7F8DDEA0" w:rsidR="00F429FA" w:rsidRPr="00A54498" w:rsidRDefault="00F429FA" w:rsidP="00CA4C79">
      <w:pPr>
        <w:spacing w:after="0" w:line="360" w:lineRule="auto"/>
        <w:ind w:left="3969" w:firstLine="709"/>
        <w:rPr>
          <w:rFonts w:ascii="Times New Roman" w:hAnsi="Times New Roman" w:cs="Times New Roman"/>
          <w:b/>
          <w:bCs/>
          <w:sz w:val="28"/>
          <w:szCs w:val="28"/>
        </w:rPr>
      </w:pPr>
      <w:bookmarkStart w:id="1" w:name="_Hlk183462006"/>
      <w:proofErr w:type="spellStart"/>
      <w:r w:rsidRPr="00A54498">
        <w:rPr>
          <w:rFonts w:ascii="Times New Roman" w:hAnsi="Times New Roman" w:cs="Times New Roman"/>
          <w:b/>
          <w:bCs/>
          <w:sz w:val="28"/>
          <w:szCs w:val="28"/>
        </w:rPr>
        <w:t>Півоварової</w:t>
      </w:r>
      <w:proofErr w:type="spellEnd"/>
      <w:r w:rsidRPr="00A54498">
        <w:rPr>
          <w:rFonts w:ascii="Times New Roman" w:hAnsi="Times New Roman" w:cs="Times New Roman"/>
          <w:b/>
          <w:bCs/>
          <w:sz w:val="28"/>
          <w:szCs w:val="28"/>
        </w:rPr>
        <w:t xml:space="preserve"> Катерини Іванівни</w:t>
      </w:r>
    </w:p>
    <w:bookmarkEnd w:id="1"/>
    <w:p w14:paraId="7710892A" w14:textId="77777777" w:rsidR="00F429FA" w:rsidRPr="003B345F" w:rsidRDefault="00F429FA" w:rsidP="00CA4C79">
      <w:pPr>
        <w:spacing w:after="0" w:line="360" w:lineRule="auto"/>
        <w:ind w:left="3969" w:firstLine="709"/>
        <w:rPr>
          <w:rFonts w:ascii="Times New Roman" w:hAnsi="Times New Roman" w:cs="Times New Roman"/>
          <w:sz w:val="28"/>
          <w:szCs w:val="28"/>
        </w:rPr>
      </w:pPr>
    </w:p>
    <w:p w14:paraId="32D42513" w14:textId="2243D89E" w:rsidR="00F429FA" w:rsidRPr="003B345F" w:rsidRDefault="00E43DC7" w:rsidP="00CA4C79">
      <w:pPr>
        <w:spacing w:after="0" w:line="360" w:lineRule="auto"/>
        <w:ind w:left="3969" w:firstLine="709"/>
        <w:rPr>
          <w:rFonts w:ascii="Times New Roman" w:hAnsi="Times New Roman" w:cs="Times New Roman"/>
          <w:sz w:val="28"/>
          <w:szCs w:val="28"/>
        </w:rPr>
      </w:pPr>
      <w:r w:rsidRPr="003B345F">
        <w:rPr>
          <w:rFonts w:ascii="Times New Roman" w:hAnsi="Times New Roman" w:cs="Times New Roman"/>
          <w:sz w:val="28"/>
          <w:szCs w:val="28"/>
        </w:rPr>
        <w:t>Науковий керівник:</w:t>
      </w:r>
    </w:p>
    <w:p w14:paraId="272DA481" w14:textId="0AED03B7" w:rsidR="00E43DC7" w:rsidRPr="003B345F" w:rsidRDefault="00E43DC7" w:rsidP="00CA4C79">
      <w:pPr>
        <w:spacing w:after="0" w:line="360" w:lineRule="auto"/>
        <w:ind w:left="3969" w:firstLine="709"/>
        <w:rPr>
          <w:rFonts w:ascii="Times New Roman" w:hAnsi="Times New Roman" w:cs="Times New Roman"/>
          <w:sz w:val="28"/>
          <w:szCs w:val="28"/>
        </w:rPr>
      </w:pPr>
      <w:proofErr w:type="spellStart"/>
      <w:r w:rsidRPr="003B345F">
        <w:rPr>
          <w:rFonts w:ascii="Times New Roman" w:hAnsi="Times New Roman" w:cs="Times New Roman"/>
          <w:sz w:val="28"/>
          <w:szCs w:val="28"/>
        </w:rPr>
        <w:t>Губарева</w:t>
      </w:r>
      <w:proofErr w:type="spellEnd"/>
      <w:r w:rsidRPr="003B345F">
        <w:rPr>
          <w:rFonts w:ascii="Times New Roman" w:hAnsi="Times New Roman" w:cs="Times New Roman"/>
          <w:sz w:val="28"/>
          <w:szCs w:val="28"/>
        </w:rPr>
        <w:t xml:space="preserve"> Галина Анатоліївна,</w:t>
      </w:r>
    </w:p>
    <w:p w14:paraId="3C3F6910" w14:textId="6A93A177" w:rsidR="00E43DC7" w:rsidRPr="003B345F" w:rsidRDefault="00E43DC7" w:rsidP="00CA4C79">
      <w:pPr>
        <w:spacing w:after="0" w:line="360" w:lineRule="auto"/>
        <w:ind w:left="3969" w:firstLine="709"/>
        <w:rPr>
          <w:rFonts w:ascii="Times New Roman" w:hAnsi="Times New Roman" w:cs="Times New Roman"/>
          <w:sz w:val="28"/>
          <w:szCs w:val="28"/>
        </w:rPr>
      </w:pPr>
      <w:r w:rsidRPr="003B345F">
        <w:rPr>
          <w:rFonts w:ascii="Times New Roman" w:hAnsi="Times New Roman" w:cs="Times New Roman"/>
          <w:sz w:val="28"/>
          <w:szCs w:val="28"/>
        </w:rPr>
        <w:t>кандидат філологічних наук,</w:t>
      </w:r>
    </w:p>
    <w:p w14:paraId="2E8A837C" w14:textId="0E831AB1" w:rsidR="00E43DC7" w:rsidRPr="003B345F" w:rsidRDefault="00E43DC7" w:rsidP="00CA4C79">
      <w:pPr>
        <w:spacing w:after="0" w:line="360" w:lineRule="auto"/>
        <w:ind w:left="3969" w:firstLine="709"/>
        <w:rPr>
          <w:rFonts w:ascii="Times New Roman" w:hAnsi="Times New Roman" w:cs="Times New Roman"/>
          <w:sz w:val="28"/>
          <w:szCs w:val="28"/>
        </w:rPr>
      </w:pPr>
      <w:r w:rsidRPr="003B345F">
        <w:rPr>
          <w:rFonts w:ascii="Times New Roman" w:hAnsi="Times New Roman" w:cs="Times New Roman"/>
          <w:sz w:val="28"/>
          <w:szCs w:val="28"/>
        </w:rPr>
        <w:t>доцент</w:t>
      </w:r>
    </w:p>
    <w:p w14:paraId="703FBDF9" w14:textId="77777777" w:rsidR="00E43DC7" w:rsidRPr="003B345F" w:rsidRDefault="00E43DC7" w:rsidP="00E43DC7">
      <w:pPr>
        <w:spacing w:after="0" w:line="360" w:lineRule="auto"/>
        <w:rPr>
          <w:rFonts w:ascii="Times New Roman" w:hAnsi="Times New Roman" w:cs="Times New Roman"/>
          <w:sz w:val="28"/>
          <w:szCs w:val="28"/>
        </w:rPr>
      </w:pPr>
    </w:p>
    <w:p w14:paraId="270E539C" w14:textId="77777777" w:rsidR="00E43DC7" w:rsidRPr="003B345F" w:rsidRDefault="00E43DC7" w:rsidP="00E43DC7">
      <w:pPr>
        <w:spacing w:after="0" w:line="360" w:lineRule="auto"/>
        <w:rPr>
          <w:rFonts w:ascii="Times New Roman" w:hAnsi="Times New Roman" w:cs="Times New Roman"/>
          <w:sz w:val="28"/>
          <w:szCs w:val="28"/>
        </w:rPr>
      </w:pPr>
    </w:p>
    <w:p w14:paraId="0D4BD200" w14:textId="77777777" w:rsidR="00E43DC7" w:rsidRPr="003B345F" w:rsidRDefault="00E43DC7" w:rsidP="00E43DC7">
      <w:pPr>
        <w:spacing w:after="0" w:line="360" w:lineRule="auto"/>
        <w:rPr>
          <w:rFonts w:ascii="Times New Roman" w:hAnsi="Times New Roman" w:cs="Times New Roman"/>
          <w:sz w:val="28"/>
          <w:szCs w:val="28"/>
        </w:rPr>
      </w:pPr>
    </w:p>
    <w:p w14:paraId="1901158D" w14:textId="5E7885AA" w:rsidR="00E43DC7" w:rsidRPr="003B345F" w:rsidRDefault="00E43DC7" w:rsidP="00E43DC7">
      <w:pPr>
        <w:spacing w:after="0" w:line="360" w:lineRule="auto"/>
        <w:jc w:val="center"/>
        <w:rPr>
          <w:rFonts w:ascii="Times New Roman" w:hAnsi="Times New Roman" w:cs="Times New Roman"/>
          <w:sz w:val="28"/>
          <w:szCs w:val="28"/>
        </w:rPr>
      </w:pPr>
      <w:r w:rsidRPr="003B345F">
        <w:rPr>
          <w:rFonts w:ascii="Times New Roman" w:hAnsi="Times New Roman" w:cs="Times New Roman"/>
          <w:sz w:val="28"/>
          <w:szCs w:val="28"/>
        </w:rPr>
        <w:t>Харків ‒ 2024</w:t>
      </w:r>
      <w:r w:rsidRPr="003B345F">
        <w:rPr>
          <w:rFonts w:ascii="Times New Roman" w:hAnsi="Times New Roman" w:cs="Times New Roman"/>
          <w:sz w:val="28"/>
          <w:szCs w:val="28"/>
        </w:rPr>
        <w:br w:type="page"/>
      </w:r>
    </w:p>
    <w:sdt>
      <w:sdtPr>
        <w:rPr>
          <w:rFonts w:asciiTheme="minorHAnsi" w:eastAsiaTheme="minorHAnsi" w:hAnsiTheme="minorHAnsi" w:cstheme="minorBidi"/>
          <w:color w:val="auto"/>
          <w:sz w:val="22"/>
          <w:szCs w:val="22"/>
        </w:rPr>
        <w:id w:val="-28180179"/>
        <w:docPartObj>
          <w:docPartGallery w:val="Table of Contents"/>
          <w:docPartUnique/>
        </w:docPartObj>
      </w:sdtPr>
      <w:sdtEndPr>
        <w:rPr>
          <w:b/>
          <w:bCs/>
        </w:rPr>
      </w:sdtEndPr>
      <w:sdtContent>
        <w:p w14:paraId="16DEDB9F" w14:textId="7E9C31E2" w:rsidR="00F733C6" w:rsidRPr="003B345F" w:rsidRDefault="00F75DB6" w:rsidP="00F733C6">
          <w:pPr>
            <w:pStyle w:val="ab"/>
            <w:spacing w:before="0" w:line="360" w:lineRule="auto"/>
            <w:jc w:val="center"/>
            <w:rPr>
              <w:rFonts w:ascii="Times New Roman" w:hAnsi="Times New Roman" w:cs="Times New Roman"/>
              <w:b/>
              <w:bCs/>
              <w:color w:val="000000" w:themeColor="text1"/>
              <w:sz w:val="28"/>
              <w:szCs w:val="28"/>
            </w:rPr>
          </w:pPr>
          <w:r w:rsidRPr="003B345F">
            <w:rPr>
              <w:rFonts w:ascii="Times New Roman" w:hAnsi="Times New Roman" w:cs="Times New Roman"/>
              <w:b/>
              <w:bCs/>
              <w:color w:val="000000" w:themeColor="text1"/>
              <w:sz w:val="28"/>
              <w:szCs w:val="28"/>
            </w:rPr>
            <w:t>ЗМІСТ</w:t>
          </w:r>
        </w:p>
        <w:p w14:paraId="0E2684F4" w14:textId="77777777" w:rsidR="00F733C6" w:rsidRPr="003B345F" w:rsidRDefault="00F733C6" w:rsidP="00F733C6"/>
        <w:p w14:paraId="3ECE6C38" w14:textId="43976994" w:rsidR="00F75DB6" w:rsidRPr="003B345F" w:rsidRDefault="00F75DB6" w:rsidP="00F733C6">
          <w:pPr>
            <w:pStyle w:val="12"/>
            <w:tabs>
              <w:tab w:val="right" w:leader="dot" w:pos="9344"/>
            </w:tabs>
            <w:spacing w:after="0" w:line="360" w:lineRule="auto"/>
            <w:jc w:val="both"/>
            <w:rPr>
              <w:rFonts w:ascii="Times New Roman" w:eastAsiaTheme="minorEastAsia" w:hAnsi="Times New Roman" w:cs="Times New Roman"/>
              <w:noProof/>
              <w:kern w:val="2"/>
              <w:sz w:val="28"/>
              <w:szCs w:val="28"/>
              <w14:ligatures w14:val="standardContextual"/>
            </w:rPr>
          </w:pPr>
          <w:r w:rsidRPr="003B345F">
            <w:fldChar w:fldCharType="begin"/>
          </w:r>
          <w:r w:rsidRPr="003B345F">
            <w:instrText xml:space="preserve"> TOC \o "1-3" \h \z \u </w:instrText>
          </w:r>
          <w:r w:rsidRPr="003B345F">
            <w:fldChar w:fldCharType="separate"/>
          </w:r>
          <w:hyperlink w:anchor="_Toc183351178" w:history="1">
            <w:r w:rsidRPr="003B345F">
              <w:rPr>
                <w:rStyle w:val="a9"/>
                <w:rFonts w:ascii="Times New Roman" w:hAnsi="Times New Roman" w:cs="Times New Roman"/>
                <w:noProof/>
                <w:sz w:val="28"/>
                <w:szCs w:val="28"/>
              </w:rPr>
              <w:t>ВСТУП</w:t>
            </w:r>
            <w:r w:rsidRPr="003B345F">
              <w:rPr>
                <w:rFonts w:ascii="Times New Roman" w:hAnsi="Times New Roman" w:cs="Times New Roman"/>
                <w:noProof/>
                <w:webHidden/>
                <w:sz w:val="28"/>
                <w:szCs w:val="28"/>
              </w:rPr>
              <w:tab/>
            </w:r>
            <w:r w:rsidRPr="003B345F">
              <w:rPr>
                <w:rFonts w:ascii="Times New Roman" w:hAnsi="Times New Roman" w:cs="Times New Roman"/>
                <w:noProof/>
                <w:webHidden/>
                <w:sz w:val="28"/>
                <w:szCs w:val="28"/>
              </w:rPr>
              <w:fldChar w:fldCharType="begin"/>
            </w:r>
            <w:r w:rsidRPr="003B345F">
              <w:rPr>
                <w:rFonts w:ascii="Times New Roman" w:hAnsi="Times New Roman" w:cs="Times New Roman"/>
                <w:noProof/>
                <w:webHidden/>
                <w:sz w:val="28"/>
                <w:szCs w:val="28"/>
              </w:rPr>
              <w:instrText xml:space="preserve"> PAGEREF _Toc183351178 \h </w:instrText>
            </w:r>
            <w:r w:rsidRPr="003B345F">
              <w:rPr>
                <w:rFonts w:ascii="Times New Roman" w:hAnsi="Times New Roman" w:cs="Times New Roman"/>
                <w:noProof/>
                <w:webHidden/>
                <w:sz w:val="28"/>
                <w:szCs w:val="28"/>
              </w:rPr>
            </w:r>
            <w:r w:rsidRPr="003B345F">
              <w:rPr>
                <w:rFonts w:ascii="Times New Roman" w:hAnsi="Times New Roman" w:cs="Times New Roman"/>
                <w:noProof/>
                <w:webHidden/>
                <w:sz w:val="28"/>
                <w:szCs w:val="28"/>
              </w:rPr>
              <w:fldChar w:fldCharType="separate"/>
            </w:r>
            <w:r w:rsidR="008367B9" w:rsidRPr="003B345F">
              <w:rPr>
                <w:rFonts w:ascii="Times New Roman" w:hAnsi="Times New Roman" w:cs="Times New Roman"/>
                <w:noProof/>
                <w:webHidden/>
                <w:sz w:val="28"/>
                <w:szCs w:val="28"/>
              </w:rPr>
              <w:t>3</w:t>
            </w:r>
            <w:r w:rsidRPr="003B345F">
              <w:rPr>
                <w:rFonts w:ascii="Times New Roman" w:hAnsi="Times New Roman" w:cs="Times New Roman"/>
                <w:noProof/>
                <w:webHidden/>
                <w:sz w:val="28"/>
                <w:szCs w:val="28"/>
              </w:rPr>
              <w:fldChar w:fldCharType="end"/>
            </w:r>
          </w:hyperlink>
        </w:p>
        <w:p w14:paraId="101A8906" w14:textId="3103B7E6" w:rsidR="00F75DB6" w:rsidRPr="003B345F" w:rsidRDefault="008841C9" w:rsidP="00F733C6">
          <w:pPr>
            <w:pStyle w:val="12"/>
            <w:tabs>
              <w:tab w:val="right" w:leader="dot" w:pos="9344"/>
            </w:tabs>
            <w:spacing w:after="0" w:line="360" w:lineRule="auto"/>
            <w:jc w:val="both"/>
            <w:rPr>
              <w:rFonts w:ascii="Times New Roman" w:eastAsiaTheme="minorEastAsia" w:hAnsi="Times New Roman" w:cs="Times New Roman"/>
              <w:noProof/>
              <w:kern w:val="2"/>
              <w:sz w:val="28"/>
              <w:szCs w:val="28"/>
              <w14:ligatures w14:val="standardContextual"/>
            </w:rPr>
          </w:pPr>
          <w:hyperlink w:anchor="_Toc183351179" w:history="1">
            <w:r w:rsidR="00F75DB6" w:rsidRPr="003B345F">
              <w:rPr>
                <w:rStyle w:val="a9"/>
                <w:rFonts w:ascii="Times New Roman" w:hAnsi="Times New Roman" w:cs="Times New Roman"/>
                <w:noProof/>
                <w:sz w:val="28"/>
                <w:szCs w:val="28"/>
              </w:rPr>
              <w:t>РОЗДІЛ 1 ТЕОРЕТИЧНІ ЗАСАДИ ДОСЛІДЖЕННЯ</w:t>
            </w:r>
            <w:r w:rsidR="00F75DB6" w:rsidRPr="003B345F">
              <w:rPr>
                <w:rFonts w:ascii="Times New Roman" w:hAnsi="Times New Roman" w:cs="Times New Roman"/>
                <w:noProof/>
                <w:webHidden/>
                <w:sz w:val="28"/>
                <w:szCs w:val="28"/>
              </w:rPr>
              <w:tab/>
            </w:r>
            <w:r w:rsidR="00F75DB6" w:rsidRPr="003B345F">
              <w:rPr>
                <w:rFonts w:ascii="Times New Roman" w:hAnsi="Times New Roman" w:cs="Times New Roman"/>
                <w:noProof/>
                <w:webHidden/>
                <w:sz w:val="28"/>
                <w:szCs w:val="28"/>
              </w:rPr>
              <w:fldChar w:fldCharType="begin"/>
            </w:r>
            <w:r w:rsidR="00F75DB6" w:rsidRPr="003B345F">
              <w:rPr>
                <w:rFonts w:ascii="Times New Roman" w:hAnsi="Times New Roman" w:cs="Times New Roman"/>
                <w:noProof/>
                <w:webHidden/>
                <w:sz w:val="28"/>
                <w:szCs w:val="28"/>
              </w:rPr>
              <w:instrText xml:space="preserve"> PAGEREF _Toc183351179 \h </w:instrText>
            </w:r>
            <w:r w:rsidR="00F75DB6" w:rsidRPr="003B345F">
              <w:rPr>
                <w:rFonts w:ascii="Times New Roman" w:hAnsi="Times New Roman" w:cs="Times New Roman"/>
                <w:noProof/>
                <w:webHidden/>
                <w:sz w:val="28"/>
                <w:szCs w:val="28"/>
              </w:rPr>
            </w:r>
            <w:r w:rsidR="00F75DB6" w:rsidRPr="003B345F">
              <w:rPr>
                <w:rFonts w:ascii="Times New Roman" w:hAnsi="Times New Roman" w:cs="Times New Roman"/>
                <w:noProof/>
                <w:webHidden/>
                <w:sz w:val="28"/>
                <w:szCs w:val="28"/>
              </w:rPr>
              <w:fldChar w:fldCharType="separate"/>
            </w:r>
            <w:r w:rsidR="008367B9" w:rsidRPr="003B345F">
              <w:rPr>
                <w:rFonts w:ascii="Times New Roman" w:hAnsi="Times New Roman" w:cs="Times New Roman"/>
                <w:noProof/>
                <w:webHidden/>
                <w:sz w:val="28"/>
                <w:szCs w:val="28"/>
              </w:rPr>
              <w:t>9</w:t>
            </w:r>
            <w:r w:rsidR="00F75DB6" w:rsidRPr="003B345F">
              <w:rPr>
                <w:rFonts w:ascii="Times New Roman" w:hAnsi="Times New Roman" w:cs="Times New Roman"/>
                <w:noProof/>
                <w:webHidden/>
                <w:sz w:val="28"/>
                <w:szCs w:val="28"/>
              </w:rPr>
              <w:fldChar w:fldCharType="end"/>
            </w:r>
          </w:hyperlink>
        </w:p>
        <w:p w14:paraId="65075523" w14:textId="717C0CD4" w:rsidR="00F75DB6" w:rsidRPr="003B345F" w:rsidRDefault="008841C9" w:rsidP="00F733C6">
          <w:pPr>
            <w:pStyle w:val="22"/>
            <w:spacing w:after="0" w:line="360" w:lineRule="auto"/>
            <w:jc w:val="both"/>
            <w:rPr>
              <w:rFonts w:ascii="Times New Roman" w:eastAsiaTheme="minorEastAsia" w:hAnsi="Times New Roman" w:cs="Times New Roman"/>
              <w:noProof/>
              <w:kern w:val="2"/>
              <w:sz w:val="28"/>
              <w:szCs w:val="28"/>
              <w14:ligatures w14:val="standardContextual"/>
            </w:rPr>
          </w:pPr>
          <w:hyperlink w:anchor="_Toc183351180" w:history="1">
            <w:r w:rsidR="00F75DB6" w:rsidRPr="003B345F">
              <w:rPr>
                <w:rStyle w:val="a9"/>
                <w:rFonts w:ascii="Times New Roman" w:hAnsi="Times New Roman" w:cs="Times New Roman"/>
                <w:noProof/>
                <w:sz w:val="28"/>
                <w:szCs w:val="28"/>
              </w:rPr>
              <w:t>1.1 Поняття мовної та концептуальної картин світу</w:t>
            </w:r>
            <w:r w:rsidR="00F75DB6" w:rsidRPr="003B345F">
              <w:rPr>
                <w:rFonts w:ascii="Times New Roman" w:hAnsi="Times New Roman" w:cs="Times New Roman"/>
                <w:noProof/>
                <w:webHidden/>
                <w:sz w:val="28"/>
                <w:szCs w:val="28"/>
              </w:rPr>
              <w:tab/>
            </w:r>
            <w:r w:rsidR="00F75DB6" w:rsidRPr="003B345F">
              <w:rPr>
                <w:rFonts w:ascii="Times New Roman" w:hAnsi="Times New Roman" w:cs="Times New Roman"/>
                <w:noProof/>
                <w:webHidden/>
                <w:sz w:val="28"/>
                <w:szCs w:val="28"/>
              </w:rPr>
              <w:fldChar w:fldCharType="begin"/>
            </w:r>
            <w:r w:rsidR="00F75DB6" w:rsidRPr="003B345F">
              <w:rPr>
                <w:rFonts w:ascii="Times New Roman" w:hAnsi="Times New Roman" w:cs="Times New Roman"/>
                <w:noProof/>
                <w:webHidden/>
                <w:sz w:val="28"/>
                <w:szCs w:val="28"/>
              </w:rPr>
              <w:instrText xml:space="preserve"> PAGEREF _Toc183351180 \h </w:instrText>
            </w:r>
            <w:r w:rsidR="00F75DB6" w:rsidRPr="003B345F">
              <w:rPr>
                <w:rFonts w:ascii="Times New Roman" w:hAnsi="Times New Roman" w:cs="Times New Roman"/>
                <w:noProof/>
                <w:webHidden/>
                <w:sz w:val="28"/>
                <w:szCs w:val="28"/>
              </w:rPr>
            </w:r>
            <w:r w:rsidR="00F75DB6" w:rsidRPr="003B345F">
              <w:rPr>
                <w:rFonts w:ascii="Times New Roman" w:hAnsi="Times New Roman" w:cs="Times New Roman"/>
                <w:noProof/>
                <w:webHidden/>
                <w:sz w:val="28"/>
                <w:szCs w:val="28"/>
              </w:rPr>
              <w:fldChar w:fldCharType="separate"/>
            </w:r>
            <w:r w:rsidR="008367B9" w:rsidRPr="003B345F">
              <w:rPr>
                <w:rFonts w:ascii="Times New Roman" w:hAnsi="Times New Roman" w:cs="Times New Roman"/>
                <w:noProof/>
                <w:webHidden/>
                <w:sz w:val="28"/>
                <w:szCs w:val="28"/>
              </w:rPr>
              <w:t>9</w:t>
            </w:r>
            <w:r w:rsidR="00F75DB6" w:rsidRPr="003B345F">
              <w:rPr>
                <w:rFonts w:ascii="Times New Roman" w:hAnsi="Times New Roman" w:cs="Times New Roman"/>
                <w:noProof/>
                <w:webHidden/>
                <w:sz w:val="28"/>
                <w:szCs w:val="28"/>
              </w:rPr>
              <w:fldChar w:fldCharType="end"/>
            </w:r>
          </w:hyperlink>
        </w:p>
        <w:p w14:paraId="655A1520" w14:textId="4F4FB0D2" w:rsidR="00F75DB6" w:rsidRPr="003B345F" w:rsidRDefault="008841C9" w:rsidP="00F733C6">
          <w:pPr>
            <w:pStyle w:val="22"/>
            <w:spacing w:after="0" w:line="360" w:lineRule="auto"/>
            <w:jc w:val="both"/>
            <w:rPr>
              <w:rFonts w:ascii="Times New Roman" w:eastAsiaTheme="minorEastAsia" w:hAnsi="Times New Roman" w:cs="Times New Roman"/>
              <w:noProof/>
              <w:kern w:val="2"/>
              <w:sz w:val="28"/>
              <w:szCs w:val="28"/>
              <w14:ligatures w14:val="standardContextual"/>
            </w:rPr>
          </w:pPr>
          <w:hyperlink w:anchor="_Toc183351181" w:history="1">
            <w:r w:rsidR="00F75DB6" w:rsidRPr="003B345F">
              <w:rPr>
                <w:rStyle w:val="a9"/>
                <w:rFonts w:ascii="Times New Roman" w:hAnsi="Times New Roman" w:cs="Times New Roman"/>
                <w:noProof/>
                <w:sz w:val="28"/>
                <w:szCs w:val="28"/>
              </w:rPr>
              <w:t>1.2. Сутнісні ознаки художнього концепту</w:t>
            </w:r>
            <w:r w:rsidR="00F75DB6" w:rsidRPr="003B345F">
              <w:rPr>
                <w:rFonts w:ascii="Times New Roman" w:hAnsi="Times New Roman" w:cs="Times New Roman"/>
                <w:noProof/>
                <w:webHidden/>
                <w:sz w:val="28"/>
                <w:szCs w:val="28"/>
              </w:rPr>
              <w:tab/>
            </w:r>
            <w:r w:rsidR="00F75DB6" w:rsidRPr="003B345F">
              <w:rPr>
                <w:rFonts w:ascii="Times New Roman" w:hAnsi="Times New Roman" w:cs="Times New Roman"/>
                <w:noProof/>
                <w:webHidden/>
                <w:sz w:val="28"/>
                <w:szCs w:val="28"/>
              </w:rPr>
              <w:fldChar w:fldCharType="begin"/>
            </w:r>
            <w:r w:rsidR="00F75DB6" w:rsidRPr="003B345F">
              <w:rPr>
                <w:rFonts w:ascii="Times New Roman" w:hAnsi="Times New Roman" w:cs="Times New Roman"/>
                <w:noProof/>
                <w:webHidden/>
                <w:sz w:val="28"/>
                <w:szCs w:val="28"/>
              </w:rPr>
              <w:instrText xml:space="preserve"> PAGEREF _Toc183351181 \h </w:instrText>
            </w:r>
            <w:r w:rsidR="00F75DB6" w:rsidRPr="003B345F">
              <w:rPr>
                <w:rFonts w:ascii="Times New Roman" w:hAnsi="Times New Roman" w:cs="Times New Roman"/>
                <w:noProof/>
                <w:webHidden/>
                <w:sz w:val="28"/>
                <w:szCs w:val="28"/>
              </w:rPr>
            </w:r>
            <w:r w:rsidR="00F75DB6" w:rsidRPr="003B345F">
              <w:rPr>
                <w:rFonts w:ascii="Times New Roman" w:hAnsi="Times New Roman" w:cs="Times New Roman"/>
                <w:noProof/>
                <w:webHidden/>
                <w:sz w:val="28"/>
                <w:szCs w:val="28"/>
              </w:rPr>
              <w:fldChar w:fldCharType="separate"/>
            </w:r>
            <w:r w:rsidR="008367B9" w:rsidRPr="003B345F">
              <w:rPr>
                <w:rFonts w:ascii="Times New Roman" w:hAnsi="Times New Roman" w:cs="Times New Roman"/>
                <w:noProof/>
                <w:webHidden/>
                <w:sz w:val="28"/>
                <w:szCs w:val="28"/>
              </w:rPr>
              <w:t>13</w:t>
            </w:r>
            <w:r w:rsidR="00F75DB6" w:rsidRPr="003B345F">
              <w:rPr>
                <w:rFonts w:ascii="Times New Roman" w:hAnsi="Times New Roman" w:cs="Times New Roman"/>
                <w:noProof/>
                <w:webHidden/>
                <w:sz w:val="28"/>
                <w:szCs w:val="28"/>
              </w:rPr>
              <w:fldChar w:fldCharType="end"/>
            </w:r>
          </w:hyperlink>
        </w:p>
        <w:p w14:paraId="4BE95EAA" w14:textId="759BC574" w:rsidR="00F75DB6" w:rsidRPr="003B345F" w:rsidRDefault="008841C9" w:rsidP="00F733C6">
          <w:pPr>
            <w:pStyle w:val="22"/>
            <w:spacing w:after="0" w:line="360" w:lineRule="auto"/>
            <w:jc w:val="both"/>
            <w:rPr>
              <w:rFonts w:ascii="Times New Roman" w:eastAsiaTheme="minorEastAsia" w:hAnsi="Times New Roman" w:cs="Times New Roman"/>
              <w:noProof/>
              <w:kern w:val="2"/>
              <w:sz w:val="28"/>
              <w:szCs w:val="28"/>
              <w14:ligatures w14:val="standardContextual"/>
            </w:rPr>
          </w:pPr>
          <w:hyperlink w:anchor="_Toc183351182" w:history="1">
            <w:r w:rsidR="00F75DB6" w:rsidRPr="003B345F">
              <w:rPr>
                <w:rStyle w:val="a9"/>
                <w:rFonts w:ascii="Times New Roman" w:hAnsi="Times New Roman" w:cs="Times New Roman"/>
                <w:noProof/>
                <w:sz w:val="28"/>
                <w:szCs w:val="28"/>
              </w:rPr>
              <w:t>Висновки до розділу 1</w:t>
            </w:r>
            <w:r w:rsidR="00F75DB6" w:rsidRPr="003B345F">
              <w:rPr>
                <w:rFonts w:ascii="Times New Roman" w:hAnsi="Times New Roman" w:cs="Times New Roman"/>
                <w:noProof/>
                <w:webHidden/>
                <w:sz w:val="28"/>
                <w:szCs w:val="28"/>
              </w:rPr>
              <w:tab/>
            </w:r>
            <w:r w:rsidR="00F75DB6" w:rsidRPr="003B345F">
              <w:rPr>
                <w:rFonts w:ascii="Times New Roman" w:hAnsi="Times New Roman" w:cs="Times New Roman"/>
                <w:noProof/>
                <w:webHidden/>
                <w:sz w:val="28"/>
                <w:szCs w:val="28"/>
              </w:rPr>
              <w:fldChar w:fldCharType="begin"/>
            </w:r>
            <w:r w:rsidR="00F75DB6" w:rsidRPr="003B345F">
              <w:rPr>
                <w:rFonts w:ascii="Times New Roman" w:hAnsi="Times New Roman" w:cs="Times New Roman"/>
                <w:noProof/>
                <w:webHidden/>
                <w:sz w:val="28"/>
                <w:szCs w:val="28"/>
              </w:rPr>
              <w:instrText xml:space="preserve"> PAGEREF _Toc183351182 \h </w:instrText>
            </w:r>
            <w:r w:rsidR="00F75DB6" w:rsidRPr="003B345F">
              <w:rPr>
                <w:rFonts w:ascii="Times New Roman" w:hAnsi="Times New Roman" w:cs="Times New Roman"/>
                <w:noProof/>
                <w:webHidden/>
                <w:sz w:val="28"/>
                <w:szCs w:val="28"/>
              </w:rPr>
            </w:r>
            <w:r w:rsidR="00F75DB6" w:rsidRPr="003B345F">
              <w:rPr>
                <w:rFonts w:ascii="Times New Roman" w:hAnsi="Times New Roman" w:cs="Times New Roman"/>
                <w:noProof/>
                <w:webHidden/>
                <w:sz w:val="28"/>
                <w:szCs w:val="28"/>
              </w:rPr>
              <w:fldChar w:fldCharType="separate"/>
            </w:r>
            <w:r w:rsidR="008367B9" w:rsidRPr="003B345F">
              <w:rPr>
                <w:rFonts w:ascii="Times New Roman" w:hAnsi="Times New Roman" w:cs="Times New Roman"/>
                <w:noProof/>
                <w:webHidden/>
                <w:sz w:val="28"/>
                <w:szCs w:val="28"/>
              </w:rPr>
              <w:t>20</w:t>
            </w:r>
            <w:r w:rsidR="00F75DB6" w:rsidRPr="003B345F">
              <w:rPr>
                <w:rFonts w:ascii="Times New Roman" w:hAnsi="Times New Roman" w:cs="Times New Roman"/>
                <w:noProof/>
                <w:webHidden/>
                <w:sz w:val="28"/>
                <w:szCs w:val="28"/>
              </w:rPr>
              <w:fldChar w:fldCharType="end"/>
            </w:r>
          </w:hyperlink>
        </w:p>
        <w:p w14:paraId="52E18B21" w14:textId="2C681BEA" w:rsidR="00F75DB6" w:rsidRPr="003B345F" w:rsidRDefault="008841C9" w:rsidP="00F733C6">
          <w:pPr>
            <w:pStyle w:val="12"/>
            <w:tabs>
              <w:tab w:val="right" w:leader="dot" w:pos="9344"/>
            </w:tabs>
            <w:spacing w:after="0" w:line="360" w:lineRule="auto"/>
            <w:jc w:val="both"/>
            <w:rPr>
              <w:rFonts w:ascii="Times New Roman" w:eastAsiaTheme="minorEastAsia" w:hAnsi="Times New Roman" w:cs="Times New Roman"/>
              <w:noProof/>
              <w:kern w:val="2"/>
              <w:sz w:val="28"/>
              <w:szCs w:val="28"/>
              <w14:ligatures w14:val="standardContextual"/>
            </w:rPr>
          </w:pPr>
          <w:hyperlink w:anchor="_Toc183351183" w:history="1">
            <w:r w:rsidR="00F75DB6" w:rsidRPr="003B345F">
              <w:rPr>
                <w:rStyle w:val="a9"/>
                <w:rFonts w:ascii="Times New Roman" w:hAnsi="Times New Roman" w:cs="Times New Roman"/>
                <w:noProof/>
                <w:sz w:val="28"/>
                <w:szCs w:val="28"/>
              </w:rPr>
              <w:t>РОЗДІЛ 2 ЛЬВІВ ЯК ХУДОЖНІЙ КОНЦЕПТ</w:t>
            </w:r>
            <w:r w:rsidR="00F75DB6" w:rsidRPr="003B345F">
              <w:rPr>
                <w:rFonts w:ascii="Times New Roman" w:hAnsi="Times New Roman" w:cs="Times New Roman"/>
                <w:noProof/>
                <w:webHidden/>
                <w:sz w:val="28"/>
                <w:szCs w:val="28"/>
              </w:rPr>
              <w:tab/>
            </w:r>
            <w:r w:rsidR="00F75DB6" w:rsidRPr="003B345F">
              <w:rPr>
                <w:rFonts w:ascii="Times New Roman" w:hAnsi="Times New Roman" w:cs="Times New Roman"/>
                <w:noProof/>
                <w:webHidden/>
                <w:sz w:val="28"/>
                <w:szCs w:val="28"/>
              </w:rPr>
              <w:fldChar w:fldCharType="begin"/>
            </w:r>
            <w:r w:rsidR="00F75DB6" w:rsidRPr="003B345F">
              <w:rPr>
                <w:rFonts w:ascii="Times New Roman" w:hAnsi="Times New Roman" w:cs="Times New Roman"/>
                <w:noProof/>
                <w:webHidden/>
                <w:sz w:val="28"/>
                <w:szCs w:val="28"/>
              </w:rPr>
              <w:instrText xml:space="preserve"> PAGEREF _Toc183351183 \h </w:instrText>
            </w:r>
            <w:r w:rsidR="00F75DB6" w:rsidRPr="003B345F">
              <w:rPr>
                <w:rFonts w:ascii="Times New Roman" w:hAnsi="Times New Roman" w:cs="Times New Roman"/>
                <w:noProof/>
                <w:webHidden/>
                <w:sz w:val="28"/>
                <w:szCs w:val="28"/>
              </w:rPr>
            </w:r>
            <w:r w:rsidR="00F75DB6" w:rsidRPr="003B345F">
              <w:rPr>
                <w:rFonts w:ascii="Times New Roman" w:hAnsi="Times New Roman" w:cs="Times New Roman"/>
                <w:noProof/>
                <w:webHidden/>
                <w:sz w:val="28"/>
                <w:szCs w:val="28"/>
              </w:rPr>
              <w:fldChar w:fldCharType="separate"/>
            </w:r>
            <w:r w:rsidR="008367B9" w:rsidRPr="003B345F">
              <w:rPr>
                <w:rFonts w:ascii="Times New Roman" w:hAnsi="Times New Roman" w:cs="Times New Roman"/>
                <w:noProof/>
                <w:webHidden/>
                <w:sz w:val="28"/>
                <w:szCs w:val="28"/>
              </w:rPr>
              <w:t>23</w:t>
            </w:r>
            <w:r w:rsidR="00F75DB6" w:rsidRPr="003B345F">
              <w:rPr>
                <w:rFonts w:ascii="Times New Roman" w:hAnsi="Times New Roman" w:cs="Times New Roman"/>
                <w:noProof/>
                <w:webHidden/>
                <w:sz w:val="28"/>
                <w:szCs w:val="28"/>
              </w:rPr>
              <w:fldChar w:fldCharType="end"/>
            </w:r>
          </w:hyperlink>
        </w:p>
        <w:p w14:paraId="31A355FE" w14:textId="532C81E8" w:rsidR="00F75DB6" w:rsidRPr="003B345F" w:rsidRDefault="008841C9" w:rsidP="00F733C6">
          <w:pPr>
            <w:pStyle w:val="22"/>
            <w:spacing w:after="0" w:line="360" w:lineRule="auto"/>
            <w:jc w:val="both"/>
            <w:rPr>
              <w:rFonts w:ascii="Times New Roman" w:eastAsiaTheme="minorEastAsia" w:hAnsi="Times New Roman" w:cs="Times New Roman"/>
              <w:noProof/>
              <w:kern w:val="2"/>
              <w:sz w:val="28"/>
              <w:szCs w:val="28"/>
              <w14:ligatures w14:val="standardContextual"/>
            </w:rPr>
          </w:pPr>
          <w:hyperlink w:anchor="_Toc183351184" w:history="1">
            <w:r w:rsidR="00F75DB6" w:rsidRPr="003B345F">
              <w:rPr>
                <w:rStyle w:val="a9"/>
                <w:rFonts w:ascii="Times New Roman" w:hAnsi="Times New Roman" w:cs="Times New Roman"/>
                <w:noProof/>
                <w:sz w:val="28"/>
                <w:szCs w:val="28"/>
              </w:rPr>
              <w:t>2.1. Образно-ціннісний складник концепту ЛЬВІВ і мовні засоби його вираження у творі</w:t>
            </w:r>
            <w:r w:rsidR="00F75DB6" w:rsidRPr="003B345F">
              <w:rPr>
                <w:rFonts w:ascii="Times New Roman" w:hAnsi="Times New Roman" w:cs="Times New Roman"/>
                <w:noProof/>
                <w:webHidden/>
                <w:sz w:val="28"/>
                <w:szCs w:val="28"/>
              </w:rPr>
              <w:tab/>
            </w:r>
            <w:r w:rsidR="00F75DB6" w:rsidRPr="003B345F">
              <w:rPr>
                <w:rFonts w:ascii="Times New Roman" w:hAnsi="Times New Roman" w:cs="Times New Roman"/>
                <w:noProof/>
                <w:webHidden/>
                <w:sz w:val="28"/>
                <w:szCs w:val="28"/>
              </w:rPr>
              <w:fldChar w:fldCharType="begin"/>
            </w:r>
            <w:r w:rsidR="00F75DB6" w:rsidRPr="003B345F">
              <w:rPr>
                <w:rFonts w:ascii="Times New Roman" w:hAnsi="Times New Roman" w:cs="Times New Roman"/>
                <w:noProof/>
                <w:webHidden/>
                <w:sz w:val="28"/>
                <w:szCs w:val="28"/>
              </w:rPr>
              <w:instrText xml:space="preserve"> PAGEREF _Toc183351184 \h </w:instrText>
            </w:r>
            <w:r w:rsidR="00F75DB6" w:rsidRPr="003B345F">
              <w:rPr>
                <w:rFonts w:ascii="Times New Roman" w:hAnsi="Times New Roman" w:cs="Times New Roman"/>
                <w:noProof/>
                <w:webHidden/>
                <w:sz w:val="28"/>
                <w:szCs w:val="28"/>
              </w:rPr>
            </w:r>
            <w:r w:rsidR="00F75DB6" w:rsidRPr="003B345F">
              <w:rPr>
                <w:rFonts w:ascii="Times New Roman" w:hAnsi="Times New Roman" w:cs="Times New Roman"/>
                <w:noProof/>
                <w:webHidden/>
                <w:sz w:val="28"/>
                <w:szCs w:val="28"/>
              </w:rPr>
              <w:fldChar w:fldCharType="separate"/>
            </w:r>
            <w:r w:rsidR="008367B9" w:rsidRPr="003B345F">
              <w:rPr>
                <w:rFonts w:ascii="Times New Roman" w:hAnsi="Times New Roman" w:cs="Times New Roman"/>
                <w:noProof/>
                <w:webHidden/>
                <w:sz w:val="28"/>
                <w:szCs w:val="28"/>
              </w:rPr>
              <w:t>24</w:t>
            </w:r>
            <w:r w:rsidR="00F75DB6" w:rsidRPr="003B345F">
              <w:rPr>
                <w:rFonts w:ascii="Times New Roman" w:hAnsi="Times New Roman" w:cs="Times New Roman"/>
                <w:noProof/>
                <w:webHidden/>
                <w:sz w:val="28"/>
                <w:szCs w:val="28"/>
              </w:rPr>
              <w:fldChar w:fldCharType="end"/>
            </w:r>
          </w:hyperlink>
        </w:p>
        <w:p w14:paraId="6226C56B" w14:textId="67FC54D4" w:rsidR="00F75DB6" w:rsidRPr="003B345F" w:rsidRDefault="008841C9" w:rsidP="00F733C6">
          <w:pPr>
            <w:pStyle w:val="22"/>
            <w:spacing w:after="0" w:line="360" w:lineRule="auto"/>
            <w:jc w:val="both"/>
            <w:rPr>
              <w:rFonts w:ascii="Times New Roman" w:eastAsiaTheme="minorEastAsia" w:hAnsi="Times New Roman" w:cs="Times New Roman"/>
              <w:noProof/>
              <w:kern w:val="2"/>
              <w:sz w:val="28"/>
              <w:szCs w:val="28"/>
              <w14:ligatures w14:val="standardContextual"/>
            </w:rPr>
          </w:pPr>
          <w:hyperlink w:anchor="_Toc183351185" w:history="1">
            <w:r w:rsidR="00F75DB6" w:rsidRPr="003B345F">
              <w:rPr>
                <w:rStyle w:val="a9"/>
                <w:rFonts w:ascii="Times New Roman" w:hAnsi="Times New Roman" w:cs="Times New Roman"/>
                <w:noProof/>
                <w:sz w:val="28"/>
                <w:szCs w:val="28"/>
              </w:rPr>
              <w:t>2.2. Засоби творення образу львів’ян</w:t>
            </w:r>
            <w:r w:rsidR="00F75DB6" w:rsidRPr="003B345F">
              <w:rPr>
                <w:rFonts w:ascii="Times New Roman" w:hAnsi="Times New Roman" w:cs="Times New Roman"/>
                <w:noProof/>
                <w:webHidden/>
                <w:sz w:val="28"/>
                <w:szCs w:val="28"/>
              </w:rPr>
              <w:tab/>
            </w:r>
            <w:r w:rsidR="00F75DB6" w:rsidRPr="003B345F">
              <w:rPr>
                <w:rFonts w:ascii="Times New Roman" w:hAnsi="Times New Roman" w:cs="Times New Roman"/>
                <w:noProof/>
                <w:webHidden/>
                <w:sz w:val="28"/>
                <w:szCs w:val="28"/>
              </w:rPr>
              <w:fldChar w:fldCharType="begin"/>
            </w:r>
            <w:r w:rsidR="00F75DB6" w:rsidRPr="003B345F">
              <w:rPr>
                <w:rFonts w:ascii="Times New Roman" w:hAnsi="Times New Roman" w:cs="Times New Roman"/>
                <w:noProof/>
                <w:webHidden/>
                <w:sz w:val="28"/>
                <w:szCs w:val="28"/>
              </w:rPr>
              <w:instrText xml:space="preserve"> PAGEREF _Toc183351185 \h </w:instrText>
            </w:r>
            <w:r w:rsidR="00F75DB6" w:rsidRPr="003B345F">
              <w:rPr>
                <w:rFonts w:ascii="Times New Roman" w:hAnsi="Times New Roman" w:cs="Times New Roman"/>
                <w:noProof/>
                <w:webHidden/>
                <w:sz w:val="28"/>
                <w:szCs w:val="28"/>
              </w:rPr>
            </w:r>
            <w:r w:rsidR="00F75DB6" w:rsidRPr="003B345F">
              <w:rPr>
                <w:rFonts w:ascii="Times New Roman" w:hAnsi="Times New Roman" w:cs="Times New Roman"/>
                <w:noProof/>
                <w:webHidden/>
                <w:sz w:val="28"/>
                <w:szCs w:val="28"/>
              </w:rPr>
              <w:fldChar w:fldCharType="separate"/>
            </w:r>
            <w:r w:rsidR="008367B9" w:rsidRPr="003B345F">
              <w:rPr>
                <w:rFonts w:ascii="Times New Roman" w:hAnsi="Times New Roman" w:cs="Times New Roman"/>
                <w:noProof/>
                <w:webHidden/>
                <w:sz w:val="28"/>
                <w:szCs w:val="28"/>
              </w:rPr>
              <w:t>40</w:t>
            </w:r>
            <w:r w:rsidR="00F75DB6" w:rsidRPr="003B345F">
              <w:rPr>
                <w:rFonts w:ascii="Times New Roman" w:hAnsi="Times New Roman" w:cs="Times New Roman"/>
                <w:noProof/>
                <w:webHidden/>
                <w:sz w:val="28"/>
                <w:szCs w:val="28"/>
              </w:rPr>
              <w:fldChar w:fldCharType="end"/>
            </w:r>
          </w:hyperlink>
        </w:p>
        <w:p w14:paraId="0470730A" w14:textId="2A278061" w:rsidR="00F75DB6" w:rsidRPr="003B345F" w:rsidRDefault="008841C9" w:rsidP="00F733C6">
          <w:pPr>
            <w:pStyle w:val="22"/>
            <w:spacing w:after="0" w:line="360" w:lineRule="auto"/>
            <w:jc w:val="both"/>
            <w:rPr>
              <w:rFonts w:ascii="Times New Roman" w:eastAsiaTheme="minorEastAsia" w:hAnsi="Times New Roman" w:cs="Times New Roman"/>
              <w:noProof/>
              <w:kern w:val="2"/>
              <w:sz w:val="28"/>
              <w:szCs w:val="28"/>
              <w14:ligatures w14:val="standardContextual"/>
            </w:rPr>
          </w:pPr>
          <w:hyperlink w:anchor="_Toc183351186" w:history="1">
            <w:r w:rsidR="00F75DB6" w:rsidRPr="003B345F">
              <w:rPr>
                <w:rStyle w:val="a9"/>
                <w:rFonts w:ascii="Times New Roman" w:hAnsi="Times New Roman" w:cs="Times New Roman"/>
                <w:noProof/>
                <w:sz w:val="28"/>
                <w:szCs w:val="28"/>
              </w:rPr>
              <w:t>Висновки до розділу 2</w:t>
            </w:r>
            <w:r w:rsidR="00F75DB6" w:rsidRPr="003B345F">
              <w:rPr>
                <w:rFonts w:ascii="Times New Roman" w:hAnsi="Times New Roman" w:cs="Times New Roman"/>
                <w:noProof/>
                <w:webHidden/>
                <w:sz w:val="28"/>
                <w:szCs w:val="28"/>
              </w:rPr>
              <w:tab/>
            </w:r>
            <w:r w:rsidR="00F75DB6" w:rsidRPr="003B345F">
              <w:rPr>
                <w:rFonts w:ascii="Times New Roman" w:hAnsi="Times New Roman" w:cs="Times New Roman"/>
                <w:noProof/>
                <w:webHidden/>
                <w:sz w:val="28"/>
                <w:szCs w:val="28"/>
              </w:rPr>
              <w:fldChar w:fldCharType="begin"/>
            </w:r>
            <w:r w:rsidR="00F75DB6" w:rsidRPr="003B345F">
              <w:rPr>
                <w:rFonts w:ascii="Times New Roman" w:hAnsi="Times New Roman" w:cs="Times New Roman"/>
                <w:noProof/>
                <w:webHidden/>
                <w:sz w:val="28"/>
                <w:szCs w:val="28"/>
              </w:rPr>
              <w:instrText xml:space="preserve"> PAGEREF _Toc183351186 \h </w:instrText>
            </w:r>
            <w:r w:rsidR="00F75DB6" w:rsidRPr="003B345F">
              <w:rPr>
                <w:rFonts w:ascii="Times New Roman" w:hAnsi="Times New Roman" w:cs="Times New Roman"/>
                <w:noProof/>
                <w:webHidden/>
                <w:sz w:val="28"/>
                <w:szCs w:val="28"/>
              </w:rPr>
            </w:r>
            <w:r w:rsidR="00F75DB6" w:rsidRPr="003B345F">
              <w:rPr>
                <w:rFonts w:ascii="Times New Roman" w:hAnsi="Times New Roman" w:cs="Times New Roman"/>
                <w:noProof/>
                <w:webHidden/>
                <w:sz w:val="28"/>
                <w:szCs w:val="28"/>
              </w:rPr>
              <w:fldChar w:fldCharType="separate"/>
            </w:r>
            <w:r w:rsidR="008367B9" w:rsidRPr="003B345F">
              <w:rPr>
                <w:rFonts w:ascii="Times New Roman" w:hAnsi="Times New Roman" w:cs="Times New Roman"/>
                <w:noProof/>
                <w:webHidden/>
                <w:sz w:val="28"/>
                <w:szCs w:val="28"/>
              </w:rPr>
              <w:t>6</w:t>
            </w:r>
            <w:r w:rsidR="00F75DB6" w:rsidRPr="003B345F">
              <w:rPr>
                <w:rFonts w:ascii="Times New Roman" w:hAnsi="Times New Roman" w:cs="Times New Roman"/>
                <w:noProof/>
                <w:webHidden/>
                <w:sz w:val="28"/>
                <w:szCs w:val="28"/>
              </w:rPr>
              <w:fldChar w:fldCharType="end"/>
            </w:r>
          </w:hyperlink>
          <w:r w:rsidR="00F13FED">
            <w:rPr>
              <w:rFonts w:ascii="Times New Roman" w:hAnsi="Times New Roman" w:cs="Times New Roman"/>
              <w:noProof/>
              <w:sz w:val="28"/>
              <w:szCs w:val="28"/>
            </w:rPr>
            <w:t>2</w:t>
          </w:r>
        </w:p>
        <w:p w14:paraId="68F9FFF3" w14:textId="74033B62" w:rsidR="00F75DB6" w:rsidRPr="003B345F" w:rsidRDefault="008841C9" w:rsidP="00F733C6">
          <w:pPr>
            <w:pStyle w:val="12"/>
            <w:tabs>
              <w:tab w:val="right" w:leader="dot" w:pos="9344"/>
            </w:tabs>
            <w:spacing w:after="0" w:line="360" w:lineRule="auto"/>
            <w:jc w:val="both"/>
            <w:rPr>
              <w:rFonts w:ascii="Times New Roman" w:eastAsiaTheme="minorEastAsia" w:hAnsi="Times New Roman" w:cs="Times New Roman"/>
              <w:noProof/>
              <w:kern w:val="2"/>
              <w:sz w:val="28"/>
              <w:szCs w:val="28"/>
              <w14:ligatures w14:val="standardContextual"/>
            </w:rPr>
          </w:pPr>
          <w:hyperlink w:anchor="_Toc183351187" w:history="1">
            <w:r w:rsidR="00F75DB6" w:rsidRPr="003B345F">
              <w:rPr>
                <w:rStyle w:val="a9"/>
                <w:rFonts w:ascii="Times New Roman" w:hAnsi="Times New Roman" w:cs="Times New Roman"/>
                <w:noProof/>
                <w:sz w:val="28"/>
                <w:szCs w:val="28"/>
              </w:rPr>
              <w:t>ВИСНОВКИ</w:t>
            </w:r>
            <w:r w:rsidR="00F75DB6" w:rsidRPr="003B345F">
              <w:rPr>
                <w:rFonts w:ascii="Times New Roman" w:hAnsi="Times New Roman" w:cs="Times New Roman"/>
                <w:noProof/>
                <w:webHidden/>
                <w:sz w:val="28"/>
                <w:szCs w:val="28"/>
              </w:rPr>
              <w:tab/>
            </w:r>
            <w:r w:rsidR="00F75DB6" w:rsidRPr="003B345F">
              <w:rPr>
                <w:rFonts w:ascii="Times New Roman" w:hAnsi="Times New Roman" w:cs="Times New Roman"/>
                <w:noProof/>
                <w:webHidden/>
                <w:sz w:val="28"/>
                <w:szCs w:val="28"/>
              </w:rPr>
              <w:fldChar w:fldCharType="begin"/>
            </w:r>
            <w:r w:rsidR="00F75DB6" w:rsidRPr="003B345F">
              <w:rPr>
                <w:rFonts w:ascii="Times New Roman" w:hAnsi="Times New Roman" w:cs="Times New Roman"/>
                <w:noProof/>
                <w:webHidden/>
                <w:sz w:val="28"/>
                <w:szCs w:val="28"/>
              </w:rPr>
              <w:instrText xml:space="preserve"> PAGEREF _Toc183351187 \h </w:instrText>
            </w:r>
            <w:r w:rsidR="00F75DB6" w:rsidRPr="003B345F">
              <w:rPr>
                <w:rFonts w:ascii="Times New Roman" w:hAnsi="Times New Roman" w:cs="Times New Roman"/>
                <w:noProof/>
                <w:webHidden/>
                <w:sz w:val="28"/>
                <w:szCs w:val="28"/>
              </w:rPr>
            </w:r>
            <w:r w:rsidR="00F75DB6" w:rsidRPr="003B345F">
              <w:rPr>
                <w:rFonts w:ascii="Times New Roman" w:hAnsi="Times New Roman" w:cs="Times New Roman"/>
                <w:noProof/>
                <w:webHidden/>
                <w:sz w:val="28"/>
                <w:szCs w:val="28"/>
              </w:rPr>
              <w:fldChar w:fldCharType="separate"/>
            </w:r>
            <w:r w:rsidR="008367B9" w:rsidRPr="003B345F">
              <w:rPr>
                <w:rFonts w:ascii="Times New Roman" w:hAnsi="Times New Roman" w:cs="Times New Roman"/>
                <w:noProof/>
                <w:webHidden/>
                <w:sz w:val="28"/>
                <w:szCs w:val="28"/>
              </w:rPr>
              <w:t>65</w:t>
            </w:r>
            <w:r w:rsidR="00F75DB6" w:rsidRPr="003B345F">
              <w:rPr>
                <w:rFonts w:ascii="Times New Roman" w:hAnsi="Times New Roman" w:cs="Times New Roman"/>
                <w:noProof/>
                <w:webHidden/>
                <w:sz w:val="28"/>
                <w:szCs w:val="28"/>
              </w:rPr>
              <w:fldChar w:fldCharType="end"/>
            </w:r>
          </w:hyperlink>
        </w:p>
        <w:p w14:paraId="59DD0BC1" w14:textId="6CAE059A" w:rsidR="00F75DB6" w:rsidRPr="003B345F" w:rsidRDefault="008841C9" w:rsidP="00F733C6">
          <w:pPr>
            <w:pStyle w:val="12"/>
            <w:tabs>
              <w:tab w:val="right" w:leader="dot" w:pos="9344"/>
            </w:tabs>
            <w:spacing w:after="0" w:line="360" w:lineRule="auto"/>
            <w:jc w:val="both"/>
            <w:rPr>
              <w:rFonts w:ascii="Times New Roman" w:eastAsiaTheme="minorEastAsia" w:hAnsi="Times New Roman" w:cs="Times New Roman"/>
              <w:noProof/>
              <w:kern w:val="2"/>
              <w:sz w:val="28"/>
              <w:szCs w:val="28"/>
              <w14:ligatures w14:val="standardContextual"/>
            </w:rPr>
          </w:pPr>
          <w:hyperlink w:anchor="_Toc183351188" w:history="1">
            <w:r w:rsidR="00F75DB6" w:rsidRPr="003B345F">
              <w:rPr>
                <w:rStyle w:val="a9"/>
                <w:rFonts w:ascii="Times New Roman" w:hAnsi="Times New Roman" w:cs="Times New Roman"/>
                <w:noProof/>
                <w:sz w:val="28"/>
                <w:szCs w:val="28"/>
              </w:rPr>
              <w:t>СПИСОК ВИКОРИСТАНОЇ ЛІТЕРАТУРИ</w:t>
            </w:r>
            <w:r w:rsidR="00F75DB6" w:rsidRPr="003B345F">
              <w:rPr>
                <w:rFonts w:ascii="Times New Roman" w:hAnsi="Times New Roman" w:cs="Times New Roman"/>
                <w:noProof/>
                <w:webHidden/>
                <w:sz w:val="28"/>
                <w:szCs w:val="28"/>
              </w:rPr>
              <w:tab/>
            </w:r>
            <w:r w:rsidR="00F75DB6" w:rsidRPr="003B345F">
              <w:rPr>
                <w:rFonts w:ascii="Times New Roman" w:hAnsi="Times New Roman" w:cs="Times New Roman"/>
                <w:noProof/>
                <w:webHidden/>
                <w:sz w:val="28"/>
                <w:szCs w:val="28"/>
              </w:rPr>
              <w:fldChar w:fldCharType="begin"/>
            </w:r>
            <w:r w:rsidR="00F75DB6" w:rsidRPr="003B345F">
              <w:rPr>
                <w:rFonts w:ascii="Times New Roman" w:hAnsi="Times New Roman" w:cs="Times New Roman"/>
                <w:noProof/>
                <w:webHidden/>
                <w:sz w:val="28"/>
                <w:szCs w:val="28"/>
              </w:rPr>
              <w:instrText xml:space="preserve"> PAGEREF _Toc183351188 \h </w:instrText>
            </w:r>
            <w:r w:rsidR="00F75DB6" w:rsidRPr="003B345F">
              <w:rPr>
                <w:rFonts w:ascii="Times New Roman" w:hAnsi="Times New Roman" w:cs="Times New Roman"/>
                <w:noProof/>
                <w:webHidden/>
                <w:sz w:val="28"/>
                <w:szCs w:val="28"/>
              </w:rPr>
            </w:r>
            <w:r w:rsidR="00F75DB6" w:rsidRPr="003B345F">
              <w:rPr>
                <w:rFonts w:ascii="Times New Roman" w:hAnsi="Times New Roman" w:cs="Times New Roman"/>
                <w:noProof/>
                <w:webHidden/>
                <w:sz w:val="28"/>
                <w:szCs w:val="28"/>
              </w:rPr>
              <w:fldChar w:fldCharType="separate"/>
            </w:r>
            <w:r w:rsidR="008367B9" w:rsidRPr="003B345F">
              <w:rPr>
                <w:rFonts w:ascii="Times New Roman" w:hAnsi="Times New Roman" w:cs="Times New Roman"/>
                <w:noProof/>
                <w:webHidden/>
                <w:sz w:val="28"/>
                <w:szCs w:val="28"/>
              </w:rPr>
              <w:t>68</w:t>
            </w:r>
            <w:r w:rsidR="00F75DB6" w:rsidRPr="003B345F">
              <w:rPr>
                <w:rFonts w:ascii="Times New Roman" w:hAnsi="Times New Roman" w:cs="Times New Roman"/>
                <w:noProof/>
                <w:webHidden/>
                <w:sz w:val="28"/>
                <w:szCs w:val="28"/>
              </w:rPr>
              <w:fldChar w:fldCharType="end"/>
            </w:r>
          </w:hyperlink>
        </w:p>
        <w:p w14:paraId="30C8A0C9" w14:textId="1018DC55" w:rsidR="00F75DB6" w:rsidRPr="003B345F" w:rsidRDefault="00F75DB6" w:rsidP="00F733C6">
          <w:pPr>
            <w:jc w:val="both"/>
          </w:pPr>
          <w:r w:rsidRPr="003B345F">
            <w:rPr>
              <w:b/>
              <w:bCs/>
            </w:rPr>
            <w:fldChar w:fldCharType="end"/>
          </w:r>
        </w:p>
      </w:sdtContent>
    </w:sdt>
    <w:p w14:paraId="3F2771CF" w14:textId="429336AA" w:rsidR="00F75DB6" w:rsidRPr="003B345F" w:rsidRDefault="00F75DB6" w:rsidP="00F733C6">
      <w:pPr>
        <w:tabs>
          <w:tab w:val="left" w:pos="1185"/>
        </w:tabs>
        <w:rPr>
          <w:rFonts w:ascii="Times New Roman" w:hAnsi="Times New Roman" w:cs="Times New Roman"/>
          <w:sz w:val="28"/>
          <w:szCs w:val="28"/>
        </w:rPr>
      </w:pPr>
    </w:p>
    <w:p w14:paraId="0061144C" w14:textId="178AB3FB" w:rsidR="00124CF0" w:rsidRPr="003B345F" w:rsidRDefault="00124CF0">
      <w:pPr>
        <w:rPr>
          <w:rFonts w:ascii="Times New Roman" w:hAnsi="Times New Roman" w:cs="Times New Roman"/>
          <w:sz w:val="28"/>
          <w:szCs w:val="28"/>
        </w:rPr>
      </w:pPr>
      <w:r w:rsidRPr="003B345F">
        <w:rPr>
          <w:rFonts w:ascii="Times New Roman" w:hAnsi="Times New Roman" w:cs="Times New Roman"/>
          <w:sz w:val="28"/>
          <w:szCs w:val="28"/>
        </w:rPr>
        <w:br w:type="page"/>
      </w:r>
    </w:p>
    <w:p w14:paraId="7269D510" w14:textId="5F1687D0" w:rsidR="004864D8" w:rsidRPr="003B345F" w:rsidRDefault="00124CF0" w:rsidP="00F75DB6">
      <w:pPr>
        <w:pStyle w:val="1"/>
        <w:spacing w:before="0" w:line="360" w:lineRule="auto"/>
        <w:ind w:firstLine="340"/>
        <w:jc w:val="center"/>
        <w:rPr>
          <w:rFonts w:ascii="Times New Roman" w:hAnsi="Times New Roman" w:cs="Times New Roman"/>
          <w:b/>
          <w:bCs/>
          <w:color w:val="auto"/>
          <w:sz w:val="28"/>
          <w:szCs w:val="28"/>
        </w:rPr>
      </w:pPr>
      <w:bookmarkStart w:id="2" w:name="_Toc183351178"/>
      <w:r w:rsidRPr="003B345F">
        <w:rPr>
          <w:rFonts w:ascii="Times New Roman" w:hAnsi="Times New Roman" w:cs="Times New Roman"/>
          <w:b/>
          <w:bCs/>
          <w:color w:val="auto"/>
          <w:sz w:val="28"/>
          <w:szCs w:val="28"/>
        </w:rPr>
        <w:lastRenderedPageBreak/>
        <w:t>ВСТУП</w:t>
      </w:r>
      <w:bookmarkEnd w:id="2"/>
    </w:p>
    <w:p w14:paraId="2D0578B3" w14:textId="54A87109" w:rsidR="00D127C6" w:rsidRPr="003B345F" w:rsidRDefault="00D127C6" w:rsidP="0031023C">
      <w:pPr>
        <w:spacing w:after="0" w:line="360" w:lineRule="auto"/>
        <w:ind w:firstLine="340"/>
        <w:jc w:val="both"/>
        <w:rPr>
          <w:rFonts w:ascii="Times New Roman" w:hAnsi="Times New Roman" w:cs="Times New Roman"/>
          <w:sz w:val="28"/>
          <w:szCs w:val="28"/>
        </w:rPr>
      </w:pPr>
    </w:p>
    <w:p w14:paraId="0FE8FFF5" w14:textId="24A51FDA" w:rsidR="00E2352B" w:rsidRPr="003B345F" w:rsidRDefault="00E2352B"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Роман «Танґо смерті», виданий у 2021 роц</w:t>
      </w:r>
      <w:r w:rsidR="00C55F57" w:rsidRPr="003B345F">
        <w:rPr>
          <w:rFonts w:ascii="Times New Roman" w:hAnsi="Times New Roman" w:cs="Times New Roman"/>
          <w:sz w:val="28"/>
          <w:szCs w:val="28"/>
        </w:rPr>
        <w:t>і в Харкові, став результатом к</w:t>
      </w:r>
      <w:r w:rsidRPr="003B345F">
        <w:rPr>
          <w:rFonts w:ascii="Times New Roman" w:hAnsi="Times New Roman" w:cs="Times New Roman"/>
          <w:sz w:val="28"/>
          <w:szCs w:val="28"/>
        </w:rPr>
        <w:t xml:space="preserve">опіткої роботи з дослідження автором історії, </w:t>
      </w:r>
      <w:r w:rsidR="00C01E1D" w:rsidRPr="003B345F">
        <w:rPr>
          <w:rFonts w:ascii="Times New Roman" w:hAnsi="Times New Roman" w:cs="Times New Roman"/>
          <w:sz w:val="28"/>
          <w:szCs w:val="28"/>
        </w:rPr>
        <w:t>культури</w:t>
      </w:r>
      <w:r w:rsidRPr="003B345F">
        <w:rPr>
          <w:rFonts w:ascii="Times New Roman" w:hAnsi="Times New Roman" w:cs="Times New Roman"/>
          <w:sz w:val="28"/>
          <w:szCs w:val="28"/>
        </w:rPr>
        <w:t xml:space="preserve">, побутового життя </w:t>
      </w:r>
      <w:r w:rsidR="00C55F57" w:rsidRPr="003B345F">
        <w:rPr>
          <w:rFonts w:ascii="Times New Roman" w:hAnsi="Times New Roman" w:cs="Times New Roman"/>
          <w:sz w:val="28"/>
          <w:szCs w:val="28"/>
        </w:rPr>
        <w:t>мешканців</w:t>
      </w:r>
      <w:r w:rsidRPr="003B345F">
        <w:rPr>
          <w:rFonts w:ascii="Times New Roman" w:hAnsi="Times New Roman" w:cs="Times New Roman"/>
          <w:sz w:val="28"/>
          <w:szCs w:val="28"/>
        </w:rPr>
        <w:t xml:space="preserve"> Львова. Сам Ю. Винничук </w:t>
      </w:r>
      <w:r w:rsidR="00BC4934" w:rsidRPr="003B345F">
        <w:rPr>
          <w:rFonts w:ascii="Times New Roman" w:hAnsi="Times New Roman" w:cs="Times New Roman"/>
          <w:sz w:val="28"/>
          <w:szCs w:val="28"/>
        </w:rPr>
        <w:t xml:space="preserve">в інтерв’ю не раз зізнавався, що не хотів писати про війну, але його друг, історик і мовознавець, Євген Наконечний, кому </w:t>
      </w:r>
      <w:r w:rsidR="000C5957" w:rsidRPr="003B345F">
        <w:rPr>
          <w:rFonts w:ascii="Times New Roman" w:hAnsi="Times New Roman" w:cs="Times New Roman"/>
          <w:sz w:val="28"/>
          <w:szCs w:val="28"/>
        </w:rPr>
        <w:t>й</w:t>
      </w:r>
      <w:r w:rsidR="00BC4934" w:rsidRPr="003B345F">
        <w:rPr>
          <w:rFonts w:ascii="Times New Roman" w:hAnsi="Times New Roman" w:cs="Times New Roman"/>
          <w:sz w:val="28"/>
          <w:szCs w:val="28"/>
        </w:rPr>
        <w:t xml:space="preserve"> присвячений </w:t>
      </w:r>
      <w:r w:rsidR="000C5957" w:rsidRPr="003B345F">
        <w:rPr>
          <w:rFonts w:ascii="Times New Roman" w:hAnsi="Times New Roman" w:cs="Times New Roman"/>
          <w:sz w:val="28"/>
          <w:szCs w:val="28"/>
        </w:rPr>
        <w:t>роман</w:t>
      </w:r>
      <w:r w:rsidR="00BC4934" w:rsidRPr="003B345F">
        <w:rPr>
          <w:rFonts w:ascii="Times New Roman" w:hAnsi="Times New Roman" w:cs="Times New Roman"/>
          <w:sz w:val="28"/>
          <w:szCs w:val="28"/>
        </w:rPr>
        <w:t xml:space="preserve">, переконав письменника написати твір на цю тему. </w:t>
      </w:r>
      <w:r w:rsidR="000C5957" w:rsidRPr="003B345F">
        <w:rPr>
          <w:rFonts w:ascii="Times New Roman" w:hAnsi="Times New Roman" w:cs="Times New Roman"/>
          <w:sz w:val="28"/>
          <w:szCs w:val="28"/>
        </w:rPr>
        <w:t>Роман</w:t>
      </w:r>
      <w:r w:rsidR="00BC4934" w:rsidRPr="003B345F">
        <w:rPr>
          <w:rFonts w:ascii="Times New Roman" w:hAnsi="Times New Roman" w:cs="Times New Roman"/>
          <w:sz w:val="28"/>
          <w:szCs w:val="28"/>
        </w:rPr>
        <w:t xml:space="preserve"> умовно поділений на дві частини: розповідь про «львівську цивілізацію» [</w:t>
      </w:r>
      <w:r w:rsidR="00D127C6" w:rsidRPr="003B345F">
        <w:rPr>
          <w:rFonts w:ascii="Times New Roman" w:hAnsi="Times New Roman" w:cs="Times New Roman"/>
          <w:sz w:val="28"/>
          <w:szCs w:val="28"/>
        </w:rPr>
        <w:t xml:space="preserve">Романенко, </w:t>
      </w:r>
      <w:r w:rsidR="00364A14" w:rsidRPr="003B345F">
        <w:rPr>
          <w:rFonts w:ascii="Times New Roman" w:hAnsi="Times New Roman" w:cs="Times New Roman"/>
          <w:sz w:val="28"/>
          <w:szCs w:val="28"/>
        </w:rPr>
        <w:t>2015</w:t>
      </w:r>
      <w:r w:rsidR="00BC4934" w:rsidRPr="003B345F">
        <w:rPr>
          <w:rFonts w:ascii="Times New Roman" w:hAnsi="Times New Roman" w:cs="Times New Roman"/>
          <w:sz w:val="28"/>
          <w:szCs w:val="28"/>
        </w:rPr>
        <w:t>] 30-40</w:t>
      </w:r>
      <w:r w:rsidR="00D127C6" w:rsidRPr="003B345F">
        <w:rPr>
          <w:rFonts w:ascii="Times New Roman" w:hAnsi="Times New Roman" w:cs="Times New Roman"/>
          <w:sz w:val="28"/>
          <w:szCs w:val="28"/>
        </w:rPr>
        <w:t>-</w:t>
      </w:r>
      <w:r w:rsidR="00BC4934" w:rsidRPr="003B345F">
        <w:rPr>
          <w:rFonts w:ascii="Times New Roman" w:hAnsi="Times New Roman" w:cs="Times New Roman"/>
          <w:sz w:val="28"/>
          <w:szCs w:val="28"/>
        </w:rPr>
        <w:t>х років</w:t>
      </w:r>
      <w:r w:rsidR="005A0B34" w:rsidRPr="003B345F">
        <w:rPr>
          <w:rFonts w:ascii="Times New Roman" w:hAnsi="Times New Roman" w:cs="Times New Roman"/>
          <w:sz w:val="28"/>
          <w:szCs w:val="28"/>
        </w:rPr>
        <w:t xml:space="preserve"> </w:t>
      </w:r>
      <w:r w:rsidR="000C5957" w:rsidRPr="003B345F">
        <w:rPr>
          <w:rFonts w:ascii="Times New Roman" w:hAnsi="Times New Roman" w:cs="Times New Roman"/>
          <w:sz w:val="28"/>
          <w:szCs w:val="28"/>
        </w:rPr>
        <w:t>і</w:t>
      </w:r>
      <w:r w:rsidR="005A0B34" w:rsidRPr="003B345F">
        <w:rPr>
          <w:rFonts w:ascii="Times New Roman" w:hAnsi="Times New Roman" w:cs="Times New Roman"/>
          <w:sz w:val="28"/>
          <w:szCs w:val="28"/>
        </w:rPr>
        <w:t xml:space="preserve"> наприкінці ХХ ст</w:t>
      </w:r>
      <w:r w:rsidR="00E6465D" w:rsidRPr="003B345F">
        <w:rPr>
          <w:rFonts w:ascii="Times New Roman" w:hAnsi="Times New Roman" w:cs="Times New Roman"/>
          <w:sz w:val="28"/>
          <w:szCs w:val="28"/>
        </w:rPr>
        <w:t>оліття</w:t>
      </w:r>
      <w:r w:rsidR="005A0B34" w:rsidRPr="003B345F">
        <w:rPr>
          <w:rFonts w:ascii="Times New Roman" w:hAnsi="Times New Roman" w:cs="Times New Roman"/>
          <w:sz w:val="28"/>
          <w:szCs w:val="28"/>
        </w:rPr>
        <w:t xml:space="preserve">. Композиційно вони подані паралельно, тільки </w:t>
      </w:r>
      <w:r w:rsidR="007B21E0" w:rsidRPr="003B345F">
        <w:rPr>
          <w:rFonts w:ascii="Times New Roman" w:hAnsi="Times New Roman" w:cs="Times New Roman"/>
          <w:sz w:val="28"/>
          <w:szCs w:val="28"/>
        </w:rPr>
        <w:t>частина про життя в</w:t>
      </w:r>
      <w:r w:rsidR="000C5957" w:rsidRPr="003B345F">
        <w:rPr>
          <w:rFonts w:ascii="Times New Roman" w:hAnsi="Times New Roman" w:cs="Times New Roman"/>
          <w:sz w:val="28"/>
          <w:szCs w:val="28"/>
        </w:rPr>
        <w:t> </w:t>
      </w:r>
      <w:r w:rsidR="005A0B34" w:rsidRPr="003B345F">
        <w:rPr>
          <w:rFonts w:ascii="Times New Roman" w:hAnsi="Times New Roman" w:cs="Times New Roman"/>
          <w:sz w:val="28"/>
          <w:szCs w:val="28"/>
        </w:rPr>
        <w:t>міжвоєнн</w:t>
      </w:r>
      <w:r w:rsidR="007B21E0" w:rsidRPr="003B345F">
        <w:rPr>
          <w:rFonts w:ascii="Times New Roman" w:hAnsi="Times New Roman" w:cs="Times New Roman"/>
          <w:sz w:val="28"/>
          <w:szCs w:val="28"/>
        </w:rPr>
        <w:t>ий</w:t>
      </w:r>
      <w:r w:rsidR="005A0B34" w:rsidRPr="003B345F">
        <w:rPr>
          <w:rFonts w:ascii="Times New Roman" w:hAnsi="Times New Roman" w:cs="Times New Roman"/>
          <w:sz w:val="28"/>
          <w:szCs w:val="28"/>
        </w:rPr>
        <w:t xml:space="preserve"> період позначена латинським літерами, а </w:t>
      </w:r>
      <w:r w:rsidR="000C5957" w:rsidRPr="003B345F">
        <w:rPr>
          <w:rFonts w:ascii="Times New Roman" w:hAnsi="Times New Roman" w:cs="Times New Roman"/>
          <w:sz w:val="28"/>
          <w:szCs w:val="28"/>
        </w:rPr>
        <w:t>друга</w:t>
      </w:r>
      <w:r w:rsidR="005A0B34" w:rsidRPr="003B345F">
        <w:rPr>
          <w:rFonts w:ascii="Times New Roman" w:hAnsi="Times New Roman" w:cs="Times New Roman"/>
          <w:sz w:val="28"/>
          <w:szCs w:val="28"/>
        </w:rPr>
        <w:t xml:space="preserve"> – цифрами. </w:t>
      </w:r>
      <w:r w:rsidR="00442F15" w:rsidRPr="003B345F">
        <w:rPr>
          <w:rFonts w:ascii="Times New Roman" w:hAnsi="Times New Roman" w:cs="Times New Roman"/>
          <w:sz w:val="28"/>
          <w:szCs w:val="28"/>
        </w:rPr>
        <w:t>У</w:t>
      </w:r>
      <w:r w:rsidR="000C5957" w:rsidRPr="003B345F">
        <w:rPr>
          <w:rFonts w:ascii="Times New Roman" w:hAnsi="Times New Roman" w:cs="Times New Roman"/>
          <w:sz w:val="28"/>
          <w:szCs w:val="28"/>
        </w:rPr>
        <w:t> </w:t>
      </w:r>
      <w:r w:rsidR="00442F15" w:rsidRPr="003B345F">
        <w:rPr>
          <w:rFonts w:ascii="Times New Roman" w:hAnsi="Times New Roman" w:cs="Times New Roman"/>
          <w:sz w:val="28"/>
          <w:szCs w:val="28"/>
        </w:rPr>
        <w:t xml:space="preserve">першій частині образ міста </w:t>
      </w:r>
      <w:r w:rsidR="000C5957" w:rsidRPr="003B345F">
        <w:rPr>
          <w:rFonts w:ascii="Times New Roman" w:hAnsi="Times New Roman" w:cs="Times New Roman"/>
          <w:sz w:val="28"/>
          <w:szCs w:val="28"/>
        </w:rPr>
        <w:t>і</w:t>
      </w:r>
      <w:r w:rsidR="00442F15" w:rsidRPr="003B345F">
        <w:rPr>
          <w:rFonts w:ascii="Times New Roman" w:hAnsi="Times New Roman" w:cs="Times New Roman"/>
          <w:sz w:val="28"/>
          <w:szCs w:val="28"/>
        </w:rPr>
        <w:t xml:space="preserve"> його жителів розкривається крізь призму дитинства </w:t>
      </w:r>
      <w:r w:rsidR="000C5957" w:rsidRPr="003B345F">
        <w:rPr>
          <w:rFonts w:ascii="Times New Roman" w:hAnsi="Times New Roman" w:cs="Times New Roman"/>
          <w:sz w:val="28"/>
          <w:szCs w:val="28"/>
        </w:rPr>
        <w:t>й</w:t>
      </w:r>
      <w:r w:rsidR="00442F15" w:rsidRPr="003B345F">
        <w:rPr>
          <w:rFonts w:ascii="Times New Roman" w:hAnsi="Times New Roman" w:cs="Times New Roman"/>
          <w:sz w:val="28"/>
          <w:szCs w:val="28"/>
        </w:rPr>
        <w:t xml:space="preserve"> дорослішання головних героїв Ореста, Йоська, Яся </w:t>
      </w:r>
      <w:r w:rsidR="000C5957" w:rsidRPr="003B345F">
        <w:rPr>
          <w:rFonts w:ascii="Times New Roman" w:hAnsi="Times New Roman" w:cs="Times New Roman"/>
          <w:sz w:val="28"/>
          <w:szCs w:val="28"/>
        </w:rPr>
        <w:t>та</w:t>
      </w:r>
      <w:r w:rsidR="00442F15" w:rsidRPr="003B345F">
        <w:rPr>
          <w:rFonts w:ascii="Times New Roman" w:hAnsi="Times New Roman" w:cs="Times New Roman"/>
          <w:sz w:val="28"/>
          <w:szCs w:val="28"/>
        </w:rPr>
        <w:t xml:space="preserve"> Вольфа </w:t>
      </w:r>
      <w:r w:rsidR="000C5957" w:rsidRPr="003B345F">
        <w:rPr>
          <w:rFonts w:ascii="Times New Roman" w:hAnsi="Times New Roman" w:cs="Times New Roman"/>
          <w:sz w:val="28"/>
          <w:szCs w:val="28"/>
        </w:rPr>
        <w:t>в </w:t>
      </w:r>
      <w:r w:rsidR="00442F15" w:rsidRPr="003B345F">
        <w:rPr>
          <w:rFonts w:ascii="Times New Roman" w:hAnsi="Times New Roman" w:cs="Times New Roman"/>
          <w:sz w:val="28"/>
          <w:szCs w:val="28"/>
        </w:rPr>
        <w:t xml:space="preserve">цьому середовищі. У другій </w:t>
      </w:r>
      <w:r w:rsidR="009657D0" w:rsidRPr="003B345F">
        <w:rPr>
          <w:rFonts w:ascii="Times New Roman" w:hAnsi="Times New Roman" w:cs="Times New Roman"/>
          <w:sz w:val="28"/>
          <w:szCs w:val="28"/>
        </w:rPr>
        <w:t xml:space="preserve">частині </w:t>
      </w:r>
      <w:r w:rsidR="00442F15" w:rsidRPr="003B345F">
        <w:rPr>
          <w:rFonts w:ascii="Times New Roman" w:hAnsi="Times New Roman" w:cs="Times New Roman"/>
          <w:sz w:val="28"/>
          <w:szCs w:val="28"/>
        </w:rPr>
        <w:t xml:space="preserve">розповідається про життя науковця Мирка Яроша, який </w:t>
      </w:r>
      <w:r w:rsidR="000C5957" w:rsidRPr="003B345F">
        <w:rPr>
          <w:rFonts w:ascii="Times New Roman" w:hAnsi="Times New Roman" w:cs="Times New Roman"/>
          <w:sz w:val="28"/>
          <w:szCs w:val="28"/>
        </w:rPr>
        <w:t>у</w:t>
      </w:r>
      <w:r w:rsidR="00442F15" w:rsidRPr="003B345F">
        <w:rPr>
          <w:rFonts w:ascii="Times New Roman" w:hAnsi="Times New Roman" w:cs="Times New Roman"/>
          <w:sz w:val="28"/>
          <w:szCs w:val="28"/>
        </w:rPr>
        <w:t xml:space="preserve">се життя цікавиться вивченням стародавньої держави </w:t>
      </w:r>
      <w:proofErr w:type="spellStart"/>
      <w:r w:rsidR="00442F15" w:rsidRPr="003B345F">
        <w:rPr>
          <w:rFonts w:ascii="Times New Roman" w:hAnsi="Times New Roman" w:cs="Times New Roman"/>
          <w:sz w:val="28"/>
          <w:szCs w:val="28"/>
        </w:rPr>
        <w:t>Арканум</w:t>
      </w:r>
      <w:proofErr w:type="spellEnd"/>
      <w:r w:rsidR="00442F15" w:rsidRPr="003B345F">
        <w:rPr>
          <w:rFonts w:ascii="Times New Roman" w:hAnsi="Times New Roman" w:cs="Times New Roman"/>
          <w:sz w:val="28"/>
          <w:szCs w:val="28"/>
        </w:rPr>
        <w:t xml:space="preserve"> і намагається розгадати </w:t>
      </w:r>
      <w:r w:rsidR="001E11BF" w:rsidRPr="003B345F">
        <w:rPr>
          <w:rFonts w:ascii="Times New Roman" w:hAnsi="Times New Roman" w:cs="Times New Roman"/>
          <w:sz w:val="28"/>
          <w:szCs w:val="28"/>
        </w:rPr>
        <w:t>природу музики, яка повертає людині пам’ять про її попередн</w:t>
      </w:r>
      <w:r w:rsidR="000C5957" w:rsidRPr="003B345F">
        <w:rPr>
          <w:rFonts w:ascii="Times New Roman" w:hAnsi="Times New Roman" w:cs="Times New Roman"/>
          <w:sz w:val="28"/>
          <w:szCs w:val="28"/>
        </w:rPr>
        <w:t>є</w:t>
      </w:r>
      <w:r w:rsidR="001E11BF" w:rsidRPr="003B345F">
        <w:rPr>
          <w:rFonts w:ascii="Times New Roman" w:hAnsi="Times New Roman" w:cs="Times New Roman"/>
          <w:sz w:val="28"/>
          <w:szCs w:val="28"/>
        </w:rPr>
        <w:t xml:space="preserve"> життя. Лейтмотивом усього роману є загадкова мелодія під назвою «Танґо смерті», </w:t>
      </w:r>
      <w:r w:rsidR="000C5957" w:rsidRPr="003B345F">
        <w:rPr>
          <w:rFonts w:ascii="Times New Roman" w:hAnsi="Times New Roman" w:cs="Times New Roman"/>
          <w:sz w:val="28"/>
          <w:szCs w:val="28"/>
        </w:rPr>
        <w:t>яку</w:t>
      </w:r>
      <w:r w:rsidR="001E11BF" w:rsidRPr="003B345F">
        <w:rPr>
          <w:rFonts w:ascii="Times New Roman" w:hAnsi="Times New Roman" w:cs="Times New Roman"/>
          <w:sz w:val="28"/>
          <w:szCs w:val="28"/>
        </w:rPr>
        <w:t xml:space="preserve"> грав єврейський оркестр в’язням у </w:t>
      </w:r>
      <w:proofErr w:type="spellStart"/>
      <w:r w:rsidR="001E11BF" w:rsidRPr="003B345F">
        <w:rPr>
          <w:rFonts w:ascii="Times New Roman" w:hAnsi="Times New Roman" w:cs="Times New Roman"/>
          <w:sz w:val="28"/>
          <w:szCs w:val="28"/>
        </w:rPr>
        <w:t>Янівському</w:t>
      </w:r>
      <w:proofErr w:type="spellEnd"/>
      <w:r w:rsidR="001E11BF" w:rsidRPr="003B345F">
        <w:rPr>
          <w:rFonts w:ascii="Times New Roman" w:hAnsi="Times New Roman" w:cs="Times New Roman"/>
          <w:sz w:val="28"/>
          <w:szCs w:val="28"/>
        </w:rPr>
        <w:t xml:space="preserve"> концтаборі. Завдяки характерному для автора прийомі містифікації витворюється мотив реінкарнації: якщо людина почула мелодію цього танґо перед смертю, то, почувши знову </w:t>
      </w:r>
      <w:r w:rsidR="000C5957" w:rsidRPr="003B345F">
        <w:rPr>
          <w:rFonts w:ascii="Times New Roman" w:hAnsi="Times New Roman" w:cs="Times New Roman"/>
          <w:sz w:val="28"/>
          <w:szCs w:val="28"/>
        </w:rPr>
        <w:t>в</w:t>
      </w:r>
      <w:r w:rsidR="001E11BF" w:rsidRPr="003B345F">
        <w:rPr>
          <w:rFonts w:ascii="Times New Roman" w:hAnsi="Times New Roman" w:cs="Times New Roman"/>
          <w:sz w:val="28"/>
          <w:szCs w:val="28"/>
        </w:rPr>
        <w:t xml:space="preserve"> новому тілі, </w:t>
      </w:r>
      <w:r w:rsidR="00D86BC8" w:rsidRPr="003B345F">
        <w:rPr>
          <w:rFonts w:ascii="Times New Roman" w:hAnsi="Times New Roman" w:cs="Times New Roman"/>
          <w:sz w:val="28"/>
          <w:szCs w:val="28"/>
        </w:rPr>
        <w:t xml:space="preserve">душа людини згадує свої попередні втілення. </w:t>
      </w:r>
    </w:p>
    <w:p w14:paraId="6F5BD4DA" w14:textId="0A0D88D2" w:rsidR="004864D8" w:rsidRPr="003B345F" w:rsidRDefault="004864D8"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Чимало літературознавців досліджують творчість Юрія Винничука та безпосередньо роман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 xml:space="preserve">о смерті» </w:t>
      </w:r>
      <w:r w:rsidR="000C5957"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різних аспект</w:t>
      </w:r>
      <w:r w:rsidR="000C5957" w:rsidRPr="003B345F">
        <w:rPr>
          <w:rFonts w:ascii="Times New Roman" w:hAnsi="Times New Roman" w:cs="Times New Roman"/>
          <w:sz w:val="28"/>
          <w:szCs w:val="28"/>
        </w:rPr>
        <w:t>ах</w:t>
      </w:r>
      <w:r w:rsidRPr="003B345F">
        <w:rPr>
          <w:rFonts w:ascii="Times New Roman" w:hAnsi="Times New Roman" w:cs="Times New Roman"/>
          <w:sz w:val="28"/>
          <w:szCs w:val="28"/>
        </w:rPr>
        <w:t xml:space="preserve">. Багато уваги, зокрема, приділено вивченню особливостей </w:t>
      </w:r>
      <w:proofErr w:type="spellStart"/>
      <w:r w:rsidRPr="003B345F">
        <w:rPr>
          <w:rFonts w:ascii="Times New Roman" w:hAnsi="Times New Roman" w:cs="Times New Roman"/>
          <w:sz w:val="28"/>
          <w:szCs w:val="28"/>
        </w:rPr>
        <w:t>хронотопу</w:t>
      </w:r>
      <w:proofErr w:type="spellEnd"/>
      <w:r w:rsidRPr="003B345F">
        <w:rPr>
          <w:rFonts w:ascii="Times New Roman" w:hAnsi="Times New Roman" w:cs="Times New Roman"/>
          <w:sz w:val="28"/>
          <w:szCs w:val="28"/>
        </w:rPr>
        <w:t xml:space="preserve"> в цьому романі. Специфіці та </w:t>
      </w:r>
      <w:proofErr w:type="spellStart"/>
      <w:r w:rsidRPr="003B345F">
        <w:rPr>
          <w:rFonts w:ascii="Times New Roman" w:hAnsi="Times New Roman" w:cs="Times New Roman"/>
          <w:sz w:val="28"/>
          <w:szCs w:val="28"/>
        </w:rPr>
        <w:t>часопростору</w:t>
      </w:r>
      <w:proofErr w:type="spellEnd"/>
      <w:r w:rsidRPr="003B345F">
        <w:rPr>
          <w:rFonts w:ascii="Times New Roman" w:hAnsi="Times New Roman" w:cs="Times New Roman"/>
          <w:sz w:val="28"/>
          <w:szCs w:val="28"/>
        </w:rPr>
        <w:t xml:space="preserve"> в романі присвячено як окремі статті, так і дисертації та монографії, </w:t>
      </w:r>
      <w:r w:rsidR="000C5957" w:rsidRPr="003B345F">
        <w:rPr>
          <w:rFonts w:ascii="Times New Roman" w:hAnsi="Times New Roman" w:cs="Times New Roman"/>
          <w:sz w:val="28"/>
          <w:szCs w:val="28"/>
        </w:rPr>
        <w:t xml:space="preserve">де </w:t>
      </w:r>
      <w:r w:rsidRPr="003B345F">
        <w:rPr>
          <w:rFonts w:ascii="Times New Roman" w:hAnsi="Times New Roman" w:cs="Times New Roman"/>
          <w:sz w:val="28"/>
          <w:szCs w:val="28"/>
        </w:rPr>
        <w:t>висвітлено проблематику та поетику урбаністичної прози в</w:t>
      </w:r>
      <w:r w:rsidR="000C5957" w:rsidRPr="003B345F">
        <w:rPr>
          <w:rFonts w:ascii="Times New Roman" w:hAnsi="Times New Roman" w:cs="Times New Roman"/>
          <w:sz w:val="28"/>
          <w:szCs w:val="28"/>
        </w:rPr>
        <w:t> </w:t>
      </w:r>
      <w:r w:rsidRPr="003B345F">
        <w:rPr>
          <w:rFonts w:ascii="Times New Roman" w:hAnsi="Times New Roman" w:cs="Times New Roman"/>
          <w:sz w:val="28"/>
          <w:szCs w:val="28"/>
        </w:rPr>
        <w:t>сучасній українській літературі, серед як</w:t>
      </w:r>
      <w:r w:rsidR="00BC38ED" w:rsidRPr="003B345F">
        <w:rPr>
          <w:rFonts w:ascii="Times New Roman" w:hAnsi="Times New Roman" w:cs="Times New Roman"/>
          <w:sz w:val="28"/>
          <w:szCs w:val="28"/>
        </w:rPr>
        <w:t>ої</w:t>
      </w:r>
      <w:r w:rsidRPr="003B345F">
        <w:rPr>
          <w:rFonts w:ascii="Times New Roman" w:hAnsi="Times New Roman" w:cs="Times New Roman"/>
          <w:sz w:val="28"/>
          <w:szCs w:val="28"/>
        </w:rPr>
        <w:t xml:space="preserve"> твор</w:t>
      </w:r>
      <w:r w:rsidR="00BC38ED" w:rsidRPr="003B345F">
        <w:rPr>
          <w:rFonts w:ascii="Times New Roman" w:hAnsi="Times New Roman" w:cs="Times New Roman"/>
          <w:sz w:val="28"/>
          <w:szCs w:val="28"/>
        </w:rPr>
        <w:t>и</w:t>
      </w:r>
      <w:r w:rsidRPr="003B345F">
        <w:rPr>
          <w:rFonts w:ascii="Times New Roman" w:hAnsi="Times New Roman" w:cs="Times New Roman"/>
          <w:sz w:val="28"/>
          <w:szCs w:val="28"/>
        </w:rPr>
        <w:t xml:space="preserve"> Ю. Винничука. Т. Шарова та А. </w:t>
      </w:r>
      <w:proofErr w:type="spellStart"/>
      <w:r w:rsidRPr="003B345F">
        <w:rPr>
          <w:rFonts w:ascii="Times New Roman" w:hAnsi="Times New Roman" w:cs="Times New Roman"/>
          <w:sz w:val="28"/>
          <w:szCs w:val="28"/>
        </w:rPr>
        <w:t>Овсяннікова</w:t>
      </w:r>
      <w:proofErr w:type="spellEnd"/>
      <w:r w:rsidRPr="003B345F">
        <w:rPr>
          <w:rFonts w:ascii="Times New Roman" w:hAnsi="Times New Roman" w:cs="Times New Roman"/>
          <w:sz w:val="28"/>
          <w:szCs w:val="28"/>
        </w:rPr>
        <w:t xml:space="preserve"> розглядають проблему людського буття </w:t>
      </w:r>
      <w:r w:rsidR="00BC38ED"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романі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 xml:space="preserve">о </w:t>
      </w:r>
      <w:r w:rsidRPr="003B345F">
        <w:rPr>
          <w:rFonts w:ascii="Times New Roman" w:hAnsi="Times New Roman" w:cs="Times New Roman"/>
          <w:sz w:val="28"/>
          <w:szCs w:val="28"/>
        </w:rPr>
        <w:lastRenderedPageBreak/>
        <w:t xml:space="preserve">смерті» </w:t>
      </w:r>
      <w:r w:rsidR="00BC38ED" w:rsidRPr="003B345F">
        <w:rPr>
          <w:rFonts w:ascii="Times New Roman" w:hAnsi="Times New Roman" w:cs="Times New Roman"/>
          <w:sz w:val="28"/>
          <w:szCs w:val="28"/>
        </w:rPr>
        <w:t>й</w:t>
      </w:r>
      <w:r w:rsidRPr="003B345F">
        <w:rPr>
          <w:rFonts w:ascii="Times New Roman" w:hAnsi="Times New Roman" w:cs="Times New Roman"/>
          <w:sz w:val="28"/>
          <w:szCs w:val="28"/>
        </w:rPr>
        <w:t xml:space="preserve"> досліджують її творення </w:t>
      </w:r>
      <w:r w:rsidR="009657D0" w:rsidRPr="003B345F">
        <w:rPr>
          <w:rFonts w:ascii="Times New Roman" w:hAnsi="Times New Roman" w:cs="Times New Roman"/>
          <w:sz w:val="28"/>
          <w:szCs w:val="28"/>
        </w:rPr>
        <w:t>шляхом</w:t>
      </w:r>
      <w:r w:rsidRPr="003B345F">
        <w:rPr>
          <w:rFonts w:ascii="Times New Roman" w:hAnsi="Times New Roman" w:cs="Times New Roman"/>
          <w:sz w:val="28"/>
          <w:szCs w:val="28"/>
        </w:rPr>
        <w:t xml:space="preserve"> аналізу композиції, проблематики, </w:t>
      </w:r>
      <w:proofErr w:type="spellStart"/>
      <w:r w:rsidRPr="003B345F">
        <w:rPr>
          <w:rFonts w:ascii="Times New Roman" w:hAnsi="Times New Roman" w:cs="Times New Roman"/>
          <w:sz w:val="28"/>
          <w:szCs w:val="28"/>
        </w:rPr>
        <w:t>хронотопу</w:t>
      </w:r>
      <w:proofErr w:type="spellEnd"/>
      <w:r w:rsidRPr="003B345F">
        <w:rPr>
          <w:rFonts w:ascii="Times New Roman" w:hAnsi="Times New Roman" w:cs="Times New Roman"/>
          <w:sz w:val="28"/>
          <w:szCs w:val="28"/>
        </w:rPr>
        <w:t xml:space="preserve"> та ін</w:t>
      </w:r>
      <w:r w:rsidR="00201009" w:rsidRPr="003B345F">
        <w:rPr>
          <w:rFonts w:ascii="Times New Roman" w:hAnsi="Times New Roman" w:cs="Times New Roman"/>
          <w:sz w:val="28"/>
          <w:szCs w:val="28"/>
        </w:rPr>
        <w:t>.</w:t>
      </w:r>
      <w:r w:rsidR="008A75C7" w:rsidRPr="003B345F">
        <w:rPr>
          <w:rFonts w:ascii="Times New Roman" w:hAnsi="Times New Roman" w:cs="Times New Roman"/>
          <w:sz w:val="28"/>
          <w:szCs w:val="28"/>
        </w:rPr>
        <w:t xml:space="preserve"> </w:t>
      </w:r>
      <w:r w:rsidR="00201009" w:rsidRPr="003B345F">
        <w:rPr>
          <w:rFonts w:ascii="Times New Roman" w:hAnsi="Times New Roman" w:cs="Times New Roman"/>
          <w:sz w:val="28"/>
          <w:szCs w:val="28"/>
        </w:rPr>
        <w:t xml:space="preserve">[Шарова, </w:t>
      </w:r>
      <w:proofErr w:type="spellStart"/>
      <w:r w:rsidR="00201009" w:rsidRPr="003B345F">
        <w:rPr>
          <w:rFonts w:ascii="Times New Roman" w:hAnsi="Times New Roman" w:cs="Times New Roman"/>
          <w:sz w:val="28"/>
          <w:szCs w:val="28"/>
        </w:rPr>
        <w:t>Овсяннікова</w:t>
      </w:r>
      <w:proofErr w:type="spellEnd"/>
      <w:r w:rsidR="00201009" w:rsidRPr="003B345F">
        <w:rPr>
          <w:rFonts w:ascii="Times New Roman" w:hAnsi="Times New Roman" w:cs="Times New Roman"/>
          <w:sz w:val="28"/>
          <w:szCs w:val="28"/>
        </w:rPr>
        <w:t>].</w:t>
      </w:r>
      <w:r w:rsidRPr="003B345F">
        <w:rPr>
          <w:rFonts w:ascii="Times New Roman" w:hAnsi="Times New Roman" w:cs="Times New Roman"/>
          <w:sz w:val="28"/>
          <w:szCs w:val="28"/>
        </w:rPr>
        <w:t xml:space="preserve"> О. Грищенко аналізує характерні риси творення міського пейзажу в літературі ХХ-ХХІ століття</w:t>
      </w:r>
      <w:r w:rsidR="00201009" w:rsidRPr="003B345F">
        <w:rPr>
          <w:rFonts w:ascii="Times New Roman" w:hAnsi="Times New Roman" w:cs="Times New Roman"/>
          <w:sz w:val="28"/>
          <w:szCs w:val="28"/>
        </w:rPr>
        <w:t>, зокрема і в аналізованому творі [Грищенко, 2016]</w:t>
      </w:r>
      <w:r w:rsidRPr="003B345F">
        <w:rPr>
          <w:rFonts w:ascii="Times New Roman" w:hAnsi="Times New Roman" w:cs="Times New Roman"/>
          <w:sz w:val="28"/>
          <w:szCs w:val="28"/>
        </w:rPr>
        <w:t xml:space="preserve">. Д. Коваленко </w:t>
      </w:r>
      <w:r w:rsidR="008A75C7" w:rsidRPr="003B345F">
        <w:rPr>
          <w:rFonts w:ascii="Times New Roman" w:hAnsi="Times New Roman" w:cs="Times New Roman"/>
          <w:sz w:val="28"/>
          <w:szCs w:val="28"/>
        </w:rPr>
        <w:t>в</w:t>
      </w:r>
      <w:r w:rsidRPr="003B345F">
        <w:rPr>
          <w:rFonts w:ascii="Times New Roman" w:hAnsi="Times New Roman" w:cs="Times New Roman"/>
          <w:sz w:val="28"/>
          <w:szCs w:val="28"/>
        </w:rPr>
        <w:t xml:space="preserve"> дисертації «Моделювання образів </w:t>
      </w:r>
      <w:proofErr w:type="spellStart"/>
      <w:r w:rsidRPr="003B345F">
        <w:rPr>
          <w:rFonts w:ascii="Times New Roman" w:hAnsi="Times New Roman" w:cs="Times New Roman"/>
          <w:sz w:val="28"/>
          <w:szCs w:val="28"/>
        </w:rPr>
        <w:t>часопростору</w:t>
      </w:r>
      <w:proofErr w:type="spellEnd"/>
      <w:r w:rsidRPr="003B345F">
        <w:rPr>
          <w:rFonts w:ascii="Times New Roman" w:hAnsi="Times New Roman" w:cs="Times New Roman"/>
          <w:sz w:val="28"/>
          <w:szCs w:val="28"/>
        </w:rPr>
        <w:t xml:space="preserve"> в сучасному українському романі» досліджує роль </w:t>
      </w:r>
      <w:proofErr w:type="spellStart"/>
      <w:r w:rsidRPr="003B345F">
        <w:rPr>
          <w:rFonts w:ascii="Times New Roman" w:hAnsi="Times New Roman" w:cs="Times New Roman"/>
          <w:sz w:val="28"/>
          <w:szCs w:val="28"/>
        </w:rPr>
        <w:t>хронотопу</w:t>
      </w:r>
      <w:proofErr w:type="spellEnd"/>
      <w:r w:rsidRPr="003B345F">
        <w:rPr>
          <w:rFonts w:ascii="Times New Roman" w:hAnsi="Times New Roman" w:cs="Times New Roman"/>
          <w:sz w:val="28"/>
          <w:szCs w:val="28"/>
        </w:rPr>
        <w:t xml:space="preserve"> </w:t>
      </w:r>
      <w:r w:rsidR="009657D0" w:rsidRPr="003B345F">
        <w:rPr>
          <w:rFonts w:ascii="Times New Roman" w:hAnsi="Times New Roman" w:cs="Times New Roman"/>
          <w:sz w:val="28"/>
          <w:szCs w:val="28"/>
        </w:rPr>
        <w:t>у</w:t>
      </w:r>
      <w:r w:rsidRPr="003B345F">
        <w:rPr>
          <w:rFonts w:ascii="Times New Roman" w:hAnsi="Times New Roman" w:cs="Times New Roman"/>
          <w:sz w:val="28"/>
          <w:szCs w:val="28"/>
        </w:rPr>
        <w:t xml:space="preserve"> змалюванн</w:t>
      </w:r>
      <w:r w:rsidR="009657D0" w:rsidRPr="003B345F">
        <w:rPr>
          <w:rFonts w:ascii="Times New Roman" w:hAnsi="Times New Roman" w:cs="Times New Roman"/>
          <w:sz w:val="28"/>
          <w:szCs w:val="28"/>
        </w:rPr>
        <w:t>і</w:t>
      </w:r>
      <w:r w:rsidRPr="003B345F">
        <w:rPr>
          <w:rFonts w:ascii="Times New Roman" w:hAnsi="Times New Roman" w:cs="Times New Roman"/>
          <w:sz w:val="28"/>
          <w:szCs w:val="28"/>
        </w:rPr>
        <w:t xml:space="preserve"> дійсності та способи образного вираження часу та простору в тексті</w:t>
      </w:r>
      <w:r w:rsidR="008A75C7" w:rsidRPr="003B345F">
        <w:rPr>
          <w:rFonts w:ascii="Times New Roman" w:hAnsi="Times New Roman" w:cs="Times New Roman"/>
          <w:sz w:val="28"/>
          <w:szCs w:val="28"/>
        </w:rPr>
        <w:t xml:space="preserve"> </w:t>
      </w:r>
      <w:r w:rsidR="00201009" w:rsidRPr="003B345F">
        <w:rPr>
          <w:rFonts w:ascii="Times New Roman" w:hAnsi="Times New Roman" w:cs="Times New Roman"/>
          <w:sz w:val="28"/>
          <w:szCs w:val="28"/>
        </w:rPr>
        <w:t>[Коваленко, 2018]</w:t>
      </w:r>
      <w:r w:rsidRPr="003B345F">
        <w:rPr>
          <w:rFonts w:ascii="Times New Roman" w:hAnsi="Times New Roman" w:cs="Times New Roman"/>
          <w:sz w:val="28"/>
          <w:szCs w:val="28"/>
        </w:rPr>
        <w:t>. Схожі аспекти репрезентовано в праці Г. </w:t>
      </w:r>
      <w:proofErr w:type="spellStart"/>
      <w:r w:rsidRPr="003B345F">
        <w:rPr>
          <w:rFonts w:ascii="Times New Roman" w:hAnsi="Times New Roman" w:cs="Times New Roman"/>
          <w:sz w:val="28"/>
          <w:szCs w:val="28"/>
        </w:rPr>
        <w:t>Косарєвої</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Часопросторові</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топоси</w:t>
      </w:r>
      <w:proofErr w:type="spellEnd"/>
      <w:r w:rsidRPr="003B345F">
        <w:rPr>
          <w:rFonts w:ascii="Times New Roman" w:hAnsi="Times New Roman" w:cs="Times New Roman"/>
          <w:sz w:val="28"/>
          <w:szCs w:val="28"/>
        </w:rPr>
        <w:t xml:space="preserve"> пам’яті </w:t>
      </w:r>
      <w:r w:rsidR="008A75C7"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романі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о смерті» Ю. Винничука</w:t>
      </w:r>
      <w:r w:rsidR="00AD7558" w:rsidRPr="003B345F">
        <w:rPr>
          <w:rFonts w:ascii="Times New Roman" w:hAnsi="Times New Roman" w:cs="Times New Roman"/>
          <w:sz w:val="28"/>
          <w:szCs w:val="28"/>
        </w:rPr>
        <w:t>»</w:t>
      </w:r>
      <w:r w:rsidRPr="003B345F">
        <w:rPr>
          <w:rFonts w:ascii="Times New Roman" w:hAnsi="Times New Roman" w:cs="Times New Roman"/>
          <w:sz w:val="28"/>
          <w:szCs w:val="28"/>
        </w:rPr>
        <w:t xml:space="preserve">, де проаналізовано особливості художнього відтворення місця та часу дії у творі. </w:t>
      </w:r>
      <w:r w:rsidR="00AD7558" w:rsidRPr="003B345F">
        <w:rPr>
          <w:rFonts w:ascii="Times New Roman" w:hAnsi="Times New Roman" w:cs="Times New Roman"/>
          <w:sz w:val="28"/>
          <w:szCs w:val="28"/>
        </w:rPr>
        <w:t xml:space="preserve">Авторка </w:t>
      </w:r>
      <w:r w:rsidR="009657D0" w:rsidRPr="003B345F">
        <w:rPr>
          <w:rFonts w:ascii="Times New Roman" w:hAnsi="Times New Roman" w:cs="Times New Roman"/>
          <w:sz w:val="28"/>
          <w:szCs w:val="28"/>
        </w:rPr>
        <w:t>розглядає</w:t>
      </w:r>
      <w:r w:rsidRPr="003B345F">
        <w:rPr>
          <w:rFonts w:ascii="Times New Roman" w:hAnsi="Times New Roman" w:cs="Times New Roman"/>
          <w:sz w:val="28"/>
          <w:szCs w:val="28"/>
        </w:rPr>
        <w:t xml:space="preserve"> </w:t>
      </w:r>
      <w:r w:rsidR="00AD7558" w:rsidRPr="003B345F">
        <w:rPr>
          <w:rFonts w:ascii="Times New Roman" w:hAnsi="Times New Roman" w:cs="Times New Roman"/>
          <w:sz w:val="28"/>
          <w:szCs w:val="28"/>
        </w:rPr>
        <w:t xml:space="preserve">також </w:t>
      </w:r>
      <w:r w:rsidR="009657D0" w:rsidRPr="003B345F">
        <w:rPr>
          <w:rFonts w:ascii="Times New Roman" w:hAnsi="Times New Roman" w:cs="Times New Roman"/>
          <w:sz w:val="28"/>
          <w:szCs w:val="28"/>
        </w:rPr>
        <w:t>в</w:t>
      </w:r>
      <w:r w:rsidRPr="003B345F">
        <w:rPr>
          <w:rFonts w:ascii="Times New Roman" w:hAnsi="Times New Roman" w:cs="Times New Roman"/>
          <w:sz w:val="28"/>
          <w:szCs w:val="28"/>
        </w:rPr>
        <w:t xml:space="preserve">плив образів на художнє втілення історичних подій </w:t>
      </w:r>
      <w:r w:rsidR="00AD7558" w:rsidRPr="003B345F">
        <w:rPr>
          <w:rFonts w:ascii="Times New Roman" w:hAnsi="Times New Roman" w:cs="Times New Roman"/>
          <w:sz w:val="28"/>
          <w:szCs w:val="28"/>
        </w:rPr>
        <w:t>і</w:t>
      </w:r>
      <w:r w:rsidRPr="003B345F">
        <w:rPr>
          <w:rFonts w:ascii="Times New Roman" w:hAnsi="Times New Roman" w:cs="Times New Roman"/>
          <w:sz w:val="28"/>
          <w:szCs w:val="28"/>
        </w:rPr>
        <w:t xml:space="preserve"> сприйняття їх персонажами роману</w:t>
      </w:r>
      <w:r w:rsidR="00201009" w:rsidRPr="003B345F">
        <w:rPr>
          <w:rFonts w:ascii="Times New Roman" w:hAnsi="Times New Roman" w:cs="Times New Roman"/>
          <w:sz w:val="28"/>
          <w:szCs w:val="28"/>
        </w:rPr>
        <w:t xml:space="preserve"> [Поліщук, </w:t>
      </w:r>
      <w:proofErr w:type="spellStart"/>
      <w:r w:rsidR="00201009" w:rsidRPr="003B345F">
        <w:rPr>
          <w:rFonts w:ascii="Times New Roman" w:hAnsi="Times New Roman" w:cs="Times New Roman"/>
          <w:sz w:val="28"/>
          <w:szCs w:val="28"/>
        </w:rPr>
        <w:t>Підопригора</w:t>
      </w:r>
      <w:proofErr w:type="spellEnd"/>
      <w:r w:rsidR="00201009" w:rsidRPr="003B345F">
        <w:rPr>
          <w:rFonts w:ascii="Times New Roman" w:hAnsi="Times New Roman" w:cs="Times New Roman"/>
          <w:sz w:val="28"/>
          <w:szCs w:val="28"/>
        </w:rPr>
        <w:t xml:space="preserve">, </w:t>
      </w:r>
      <w:proofErr w:type="spellStart"/>
      <w:r w:rsidR="00201009" w:rsidRPr="003B345F">
        <w:rPr>
          <w:rFonts w:ascii="Times New Roman" w:hAnsi="Times New Roman" w:cs="Times New Roman"/>
          <w:sz w:val="28"/>
          <w:szCs w:val="28"/>
        </w:rPr>
        <w:t>Косарєва</w:t>
      </w:r>
      <w:proofErr w:type="spellEnd"/>
      <w:r w:rsidR="00201009"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p>
    <w:p w14:paraId="31019C11" w14:textId="2896DC23" w:rsidR="004864D8" w:rsidRPr="003B345F" w:rsidRDefault="004864D8"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До мотиву пам’яті зверталися й інші дослідники, зокрема </w:t>
      </w:r>
      <w:r w:rsidR="001C3B71" w:rsidRPr="003B345F">
        <w:rPr>
          <w:rFonts w:ascii="Times New Roman" w:hAnsi="Times New Roman" w:cs="Times New Roman"/>
          <w:sz w:val="28"/>
          <w:szCs w:val="28"/>
        </w:rPr>
        <w:t>Х</w:t>
      </w:r>
      <w:r w:rsidRPr="003B345F">
        <w:rPr>
          <w:rFonts w:ascii="Times New Roman" w:hAnsi="Times New Roman" w:cs="Times New Roman"/>
          <w:sz w:val="28"/>
          <w:szCs w:val="28"/>
        </w:rPr>
        <w:t>. </w:t>
      </w:r>
      <w:proofErr w:type="spellStart"/>
      <w:r w:rsidRPr="003B345F">
        <w:rPr>
          <w:rFonts w:ascii="Times New Roman" w:hAnsi="Times New Roman" w:cs="Times New Roman"/>
          <w:sz w:val="28"/>
          <w:szCs w:val="28"/>
        </w:rPr>
        <w:t>Рутар</w:t>
      </w:r>
      <w:proofErr w:type="spellEnd"/>
      <w:r w:rsidRPr="003B345F">
        <w:rPr>
          <w:rFonts w:ascii="Times New Roman" w:hAnsi="Times New Roman" w:cs="Times New Roman"/>
          <w:sz w:val="28"/>
          <w:szCs w:val="28"/>
        </w:rPr>
        <w:t xml:space="preserve"> у статті «Травмована чи міфологізована пам’ять? (на матеріалі роману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о смерті» Юрія Винничука)»</w:t>
      </w:r>
      <w:r w:rsidR="00201009" w:rsidRPr="003B345F">
        <w:rPr>
          <w:rFonts w:ascii="Times New Roman" w:hAnsi="Times New Roman" w:cs="Times New Roman"/>
          <w:sz w:val="28"/>
          <w:szCs w:val="28"/>
        </w:rPr>
        <w:t xml:space="preserve"> </w:t>
      </w:r>
      <w:bookmarkStart w:id="3" w:name="_Hlk183170821"/>
      <w:r w:rsidR="00201009" w:rsidRPr="003B345F">
        <w:rPr>
          <w:rFonts w:ascii="Times New Roman" w:hAnsi="Times New Roman" w:cs="Times New Roman"/>
          <w:sz w:val="28"/>
          <w:szCs w:val="28"/>
        </w:rPr>
        <w:t>[</w:t>
      </w:r>
      <w:proofErr w:type="spellStart"/>
      <w:r w:rsidR="00201009" w:rsidRPr="003B345F">
        <w:rPr>
          <w:rFonts w:ascii="Times New Roman" w:hAnsi="Times New Roman" w:cs="Times New Roman"/>
          <w:sz w:val="28"/>
          <w:szCs w:val="28"/>
        </w:rPr>
        <w:t>Рутар</w:t>
      </w:r>
      <w:proofErr w:type="spellEnd"/>
      <w:r w:rsidR="00201009" w:rsidRPr="003B345F">
        <w:rPr>
          <w:rFonts w:ascii="Times New Roman" w:hAnsi="Times New Roman" w:cs="Times New Roman"/>
          <w:sz w:val="28"/>
          <w:szCs w:val="28"/>
        </w:rPr>
        <w:t>, 2018]</w:t>
      </w:r>
      <w:r w:rsidRPr="003B345F">
        <w:rPr>
          <w:rFonts w:ascii="Times New Roman" w:hAnsi="Times New Roman" w:cs="Times New Roman"/>
          <w:sz w:val="28"/>
          <w:szCs w:val="28"/>
        </w:rPr>
        <w:t xml:space="preserve">. </w:t>
      </w:r>
      <w:bookmarkEnd w:id="3"/>
      <w:r w:rsidRPr="003B345F">
        <w:rPr>
          <w:rFonts w:ascii="Times New Roman" w:hAnsi="Times New Roman" w:cs="Times New Roman"/>
          <w:sz w:val="28"/>
          <w:szCs w:val="28"/>
        </w:rPr>
        <w:t xml:space="preserve">Проблему історичної пам’яті досліджено з метою доведення важливості висвітлення в сучасній літературі трагедій, геноцидів та інших травматичних подій задля того, щоб осмислити ті історичні факти, про які забороняли говорити раніше. О. Романенко розглядає етапи формування національної ідентичності в міжвоєнний період </w:t>
      </w:r>
      <w:r w:rsidR="00AD7558" w:rsidRPr="003B345F">
        <w:rPr>
          <w:rFonts w:ascii="Times New Roman" w:hAnsi="Times New Roman" w:cs="Times New Roman"/>
          <w:sz w:val="28"/>
          <w:szCs w:val="28"/>
        </w:rPr>
        <w:t>і</w:t>
      </w:r>
      <w:r w:rsidRPr="003B345F">
        <w:rPr>
          <w:rFonts w:ascii="Times New Roman" w:hAnsi="Times New Roman" w:cs="Times New Roman"/>
          <w:sz w:val="28"/>
          <w:szCs w:val="28"/>
        </w:rPr>
        <w:t xml:space="preserve"> рецепцію цього процесу в художній літературі, зокрема в прозі Ю. Винничука, С. Жадана, Ю. Андруховича, О. Забужко, О. </w:t>
      </w:r>
      <w:proofErr w:type="spellStart"/>
      <w:r w:rsidRPr="003B345F">
        <w:rPr>
          <w:rFonts w:ascii="Times New Roman" w:hAnsi="Times New Roman" w:cs="Times New Roman"/>
          <w:sz w:val="28"/>
          <w:szCs w:val="28"/>
        </w:rPr>
        <w:t>Ірванця</w:t>
      </w:r>
      <w:proofErr w:type="spellEnd"/>
      <w:r w:rsidRPr="003B345F">
        <w:rPr>
          <w:rFonts w:ascii="Times New Roman" w:hAnsi="Times New Roman" w:cs="Times New Roman"/>
          <w:sz w:val="28"/>
          <w:szCs w:val="28"/>
        </w:rPr>
        <w:t>, В. Шкляра та інших</w:t>
      </w:r>
      <w:r w:rsidR="00AD7558" w:rsidRPr="003B345F">
        <w:rPr>
          <w:rFonts w:ascii="Times New Roman" w:hAnsi="Times New Roman" w:cs="Times New Roman"/>
          <w:sz w:val="28"/>
          <w:szCs w:val="28"/>
        </w:rPr>
        <w:t xml:space="preserve"> </w:t>
      </w:r>
      <w:r w:rsidR="00201009" w:rsidRPr="003B345F">
        <w:rPr>
          <w:rFonts w:ascii="Times New Roman" w:hAnsi="Times New Roman" w:cs="Times New Roman"/>
          <w:sz w:val="28"/>
          <w:szCs w:val="28"/>
        </w:rPr>
        <w:t>[Романенко, 2016]</w:t>
      </w:r>
      <w:r w:rsidRPr="003B345F">
        <w:rPr>
          <w:rFonts w:ascii="Times New Roman" w:hAnsi="Times New Roman" w:cs="Times New Roman"/>
          <w:sz w:val="28"/>
          <w:szCs w:val="28"/>
        </w:rPr>
        <w:t xml:space="preserve">. С. Євтушенко досліджує </w:t>
      </w:r>
      <w:r w:rsidR="00DC3504" w:rsidRPr="003B345F">
        <w:rPr>
          <w:rFonts w:ascii="Times New Roman" w:hAnsi="Times New Roman" w:cs="Times New Roman"/>
          <w:sz w:val="28"/>
          <w:szCs w:val="28"/>
        </w:rPr>
        <w:t xml:space="preserve">репрезентацію </w:t>
      </w:r>
      <w:r w:rsidRPr="003B345F">
        <w:rPr>
          <w:rFonts w:ascii="Times New Roman" w:hAnsi="Times New Roman" w:cs="Times New Roman"/>
          <w:sz w:val="28"/>
          <w:szCs w:val="28"/>
        </w:rPr>
        <w:t>образ</w:t>
      </w:r>
      <w:r w:rsidR="0058756F" w:rsidRPr="003B345F">
        <w:rPr>
          <w:rFonts w:ascii="Times New Roman" w:hAnsi="Times New Roman" w:cs="Times New Roman"/>
          <w:sz w:val="28"/>
          <w:szCs w:val="28"/>
        </w:rPr>
        <w:t>у</w:t>
      </w:r>
      <w:r w:rsidRPr="003B345F">
        <w:rPr>
          <w:rFonts w:ascii="Times New Roman" w:hAnsi="Times New Roman" w:cs="Times New Roman"/>
          <w:sz w:val="28"/>
          <w:szCs w:val="28"/>
        </w:rPr>
        <w:t xml:space="preserve"> радянського союзу на основі романів Ю. Винничука, Ю. Ан</w:t>
      </w:r>
      <w:r w:rsidR="0058756F" w:rsidRPr="003B345F">
        <w:rPr>
          <w:rFonts w:ascii="Times New Roman" w:hAnsi="Times New Roman" w:cs="Times New Roman"/>
          <w:sz w:val="28"/>
          <w:szCs w:val="28"/>
        </w:rPr>
        <w:t>друховича, М. </w:t>
      </w:r>
      <w:proofErr w:type="spellStart"/>
      <w:r w:rsidR="0058756F" w:rsidRPr="003B345F">
        <w:rPr>
          <w:rFonts w:ascii="Times New Roman" w:hAnsi="Times New Roman" w:cs="Times New Roman"/>
          <w:sz w:val="28"/>
          <w:szCs w:val="28"/>
        </w:rPr>
        <w:t>Гримич</w:t>
      </w:r>
      <w:proofErr w:type="spellEnd"/>
      <w:r w:rsidR="0058756F" w:rsidRPr="003B345F">
        <w:rPr>
          <w:rFonts w:ascii="Times New Roman" w:hAnsi="Times New Roman" w:cs="Times New Roman"/>
          <w:sz w:val="28"/>
          <w:szCs w:val="28"/>
        </w:rPr>
        <w:t>, В. Шкляра</w:t>
      </w:r>
      <w:r w:rsidRPr="003B345F">
        <w:rPr>
          <w:rFonts w:ascii="Times New Roman" w:hAnsi="Times New Roman" w:cs="Times New Roman"/>
          <w:sz w:val="28"/>
          <w:szCs w:val="28"/>
        </w:rPr>
        <w:t xml:space="preserve"> та інших письменників ХХ-ХХІ століття</w:t>
      </w:r>
      <w:r w:rsidR="00DC3504" w:rsidRPr="003B345F">
        <w:rPr>
          <w:rFonts w:ascii="Times New Roman" w:hAnsi="Times New Roman" w:cs="Times New Roman"/>
          <w:sz w:val="28"/>
          <w:szCs w:val="28"/>
        </w:rPr>
        <w:t xml:space="preserve"> [Євтушенко].</w:t>
      </w:r>
      <w:r w:rsidRPr="003B345F">
        <w:rPr>
          <w:rFonts w:ascii="Times New Roman" w:hAnsi="Times New Roman" w:cs="Times New Roman"/>
          <w:sz w:val="28"/>
          <w:szCs w:val="28"/>
        </w:rPr>
        <w:t xml:space="preserve"> Проблему культурної пам’яті розглядала О. </w:t>
      </w:r>
      <w:proofErr w:type="spellStart"/>
      <w:r w:rsidRPr="003B345F">
        <w:rPr>
          <w:rFonts w:ascii="Times New Roman" w:hAnsi="Times New Roman" w:cs="Times New Roman"/>
          <w:sz w:val="28"/>
          <w:szCs w:val="28"/>
        </w:rPr>
        <w:t>Пухонська</w:t>
      </w:r>
      <w:proofErr w:type="spellEnd"/>
      <w:r w:rsidRPr="003B345F">
        <w:rPr>
          <w:rFonts w:ascii="Times New Roman" w:hAnsi="Times New Roman" w:cs="Times New Roman"/>
          <w:sz w:val="28"/>
          <w:szCs w:val="28"/>
        </w:rPr>
        <w:t xml:space="preserve">, аналізуючи романи </w:t>
      </w:r>
      <w:r w:rsidR="00A24757" w:rsidRPr="003B345F">
        <w:rPr>
          <w:rFonts w:ascii="Times New Roman" w:hAnsi="Times New Roman" w:cs="Times New Roman"/>
          <w:sz w:val="28"/>
          <w:szCs w:val="28"/>
        </w:rPr>
        <w:t>«</w:t>
      </w:r>
      <w:r w:rsidRPr="003B345F">
        <w:rPr>
          <w:rFonts w:ascii="Times New Roman" w:hAnsi="Times New Roman" w:cs="Times New Roman"/>
          <w:sz w:val="28"/>
          <w:szCs w:val="28"/>
        </w:rPr>
        <w:t>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о смерті</w:t>
      </w:r>
      <w:r w:rsidR="00A24757" w:rsidRPr="003B345F">
        <w:rPr>
          <w:rFonts w:ascii="Times New Roman" w:hAnsi="Times New Roman" w:cs="Times New Roman"/>
          <w:sz w:val="28"/>
          <w:szCs w:val="28"/>
        </w:rPr>
        <w:t>»</w:t>
      </w:r>
      <w:r w:rsidRPr="003B345F">
        <w:rPr>
          <w:rFonts w:ascii="Times New Roman" w:hAnsi="Times New Roman" w:cs="Times New Roman"/>
          <w:sz w:val="28"/>
          <w:szCs w:val="28"/>
        </w:rPr>
        <w:t xml:space="preserve"> Ю. Винничука та </w:t>
      </w:r>
      <w:r w:rsidR="00A24757" w:rsidRPr="003B345F">
        <w:rPr>
          <w:rFonts w:ascii="Times New Roman" w:hAnsi="Times New Roman" w:cs="Times New Roman"/>
          <w:sz w:val="28"/>
          <w:szCs w:val="28"/>
        </w:rPr>
        <w:t>«</w:t>
      </w:r>
      <w:r w:rsidRPr="003B345F">
        <w:rPr>
          <w:rFonts w:ascii="Times New Roman" w:hAnsi="Times New Roman" w:cs="Times New Roman"/>
          <w:sz w:val="28"/>
          <w:szCs w:val="28"/>
        </w:rPr>
        <w:t>Храм Афродіти</w:t>
      </w:r>
      <w:r w:rsidR="00A24757" w:rsidRPr="003B345F">
        <w:rPr>
          <w:rFonts w:ascii="Times New Roman" w:hAnsi="Times New Roman" w:cs="Times New Roman"/>
          <w:sz w:val="28"/>
          <w:szCs w:val="28"/>
        </w:rPr>
        <w:t>»</w:t>
      </w:r>
      <w:r w:rsidRPr="003B345F">
        <w:rPr>
          <w:rFonts w:ascii="Times New Roman" w:hAnsi="Times New Roman" w:cs="Times New Roman"/>
          <w:sz w:val="28"/>
          <w:szCs w:val="28"/>
        </w:rPr>
        <w:t xml:space="preserve"> О. </w:t>
      </w:r>
      <w:proofErr w:type="spellStart"/>
      <w:r w:rsidRPr="003B345F">
        <w:rPr>
          <w:rFonts w:ascii="Times New Roman" w:hAnsi="Times New Roman" w:cs="Times New Roman"/>
          <w:sz w:val="28"/>
          <w:szCs w:val="28"/>
        </w:rPr>
        <w:t>Стражного</w:t>
      </w:r>
      <w:proofErr w:type="spellEnd"/>
      <w:r w:rsidR="00DC3504" w:rsidRPr="003B345F">
        <w:rPr>
          <w:rFonts w:ascii="Times New Roman" w:hAnsi="Times New Roman" w:cs="Times New Roman"/>
          <w:sz w:val="28"/>
          <w:szCs w:val="28"/>
        </w:rPr>
        <w:t xml:space="preserve"> [</w:t>
      </w:r>
      <w:proofErr w:type="spellStart"/>
      <w:r w:rsidR="00DC3504" w:rsidRPr="003B345F">
        <w:rPr>
          <w:rFonts w:ascii="Times New Roman" w:hAnsi="Times New Roman" w:cs="Times New Roman"/>
          <w:sz w:val="28"/>
          <w:szCs w:val="28"/>
        </w:rPr>
        <w:t>Пуховська</w:t>
      </w:r>
      <w:proofErr w:type="spellEnd"/>
      <w:r w:rsidR="00DC3504" w:rsidRPr="003B345F">
        <w:rPr>
          <w:rFonts w:ascii="Times New Roman" w:hAnsi="Times New Roman" w:cs="Times New Roman"/>
          <w:sz w:val="28"/>
          <w:szCs w:val="28"/>
        </w:rPr>
        <w:t>]</w:t>
      </w:r>
      <w:r w:rsidRPr="003B345F">
        <w:rPr>
          <w:rFonts w:ascii="Times New Roman" w:hAnsi="Times New Roman" w:cs="Times New Roman"/>
          <w:sz w:val="28"/>
          <w:szCs w:val="28"/>
        </w:rPr>
        <w:t>.</w:t>
      </w:r>
    </w:p>
    <w:p w14:paraId="25CD0F2B" w14:textId="33DD7FC3" w:rsidR="004864D8" w:rsidRPr="003B345F" w:rsidRDefault="004864D8"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В окремій статті І. </w:t>
      </w:r>
      <w:proofErr w:type="spellStart"/>
      <w:r w:rsidRPr="003B345F">
        <w:rPr>
          <w:rFonts w:ascii="Times New Roman" w:hAnsi="Times New Roman" w:cs="Times New Roman"/>
          <w:sz w:val="28"/>
          <w:szCs w:val="28"/>
        </w:rPr>
        <w:t>Боросовська</w:t>
      </w:r>
      <w:proofErr w:type="spellEnd"/>
      <w:r w:rsidRPr="003B345F">
        <w:rPr>
          <w:rFonts w:ascii="Times New Roman" w:hAnsi="Times New Roman" w:cs="Times New Roman"/>
          <w:sz w:val="28"/>
          <w:szCs w:val="28"/>
        </w:rPr>
        <w:t xml:space="preserve"> досліджує специфіку відображення різних типів історичної стилізації та особливості концепції «віртуального історизму» у творчості письменника</w:t>
      </w:r>
      <w:r w:rsidR="00DC3504" w:rsidRPr="003B345F">
        <w:rPr>
          <w:rFonts w:ascii="Times New Roman" w:hAnsi="Times New Roman" w:cs="Times New Roman"/>
          <w:sz w:val="28"/>
          <w:szCs w:val="28"/>
        </w:rPr>
        <w:t xml:space="preserve"> [</w:t>
      </w:r>
      <w:proofErr w:type="spellStart"/>
      <w:r w:rsidR="00DC3504" w:rsidRPr="003B345F">
        <w:rPr>
          <w:rFonts w:ascii="Times New Roman" w:hAnsi="Times New Roman" w:cs="Times New Roman"/>
          <w:sz w:val="28"/>
          <w:szCs w:val="28"/>
        </w:rPr>
        <w:t>Боросовська</w:t>
      </w:r>
      <w:proofErr w:type="spellEnd"/>
      <w:r w:rsidR="00DC3504" w:rsidRPr="003B345F">
        <w:rPr>
          <w:rFonts w:ascii="Times New Roman" w:hAnsi="Times New Roman" w:cs="Times New Roman"/>
          <w:sz w:val="28"/>
          <w:szCs w:val="28"/>
        </w:rPr>
        <w:t>, 2020]</w:t>
      </w:r>
      <w:r w:rsidRPr="003B345F">
        <w:rPr>
          <w:rFonts w:ascii="Times New Roman" w:hAnsi="Times New Roman" w:cs="Times New Roman"/>
          <w:sz w:val="28"/>
          <w:szCs w:val="28"/>
        </w:rPr>
        <w:t xml:space="preserve">. Висвітлення історичних подій </w:t>
      </w:r>
      <w:r w:rsidRPr="003B345F">
        <w:rPr>
          <w:rFonts w:ascii="Times New Roman" w:hAnsi="Times New Roman" w:cs="Times New Roman"/>
          <w:sz w:val="28"/>
          <w:szCs w:val="28"/>
        </w:rPr>
        <w:lastRenderedPageBreak/>
        <w:t>у</w:t>
      </w:r>
      <w:r w:rsidR="0058756F" w:rsidRPr="003B345F">
        <w:rPr>
          <w:rFonts w:ascii="Times New Roman" w:hAnsi="Times New Roman" w:cs="Times New Roman"/>
          <w:sz w:val="28"/>
          <w:szCs w:val="28"/>
        </w:rPr>
        <w:t> </w:t>
      </w:r>
      <w:r w:rsidRPr="003B345F">
        <w:rPr>
          <w:rFonts w:ascii="Times New Roman" w:hAnsi="Times New Roman" w:cs="Times New Roman"/>
          <w:sz w:val="28"/>
          <w:szCs w:val="28"/>
        </w:rPr>
        <w:t>художньому творі досліджували О. </w:t>
      </w:r>
      <w:proofErr w:type="spellStart"/>
      <w:r w:rsidRPr="003B345F">
        <w:rPr>
          <w:rFonts w:ascii="Times New Roman" w:hAnsi="Times New Roman" w:cs="Times New Roman"/>
          <w:sz w:val="28"/>
          <w:szCs w:val="28"/>
        </w:rPr>
        <w:t>Стадніченко</w:t>
      </w:r>
      <w:proofErr w:type="spellEnd"/>
      <w:r w:rsidRPr="003B345F">
        <w:rPr>
          <w:rFonts w:ascii="Times New Roman" w:hAnsi="Times New Roman" w:cs="Times New Roman"/>
          <w:sz w:val="28"/>
          <w:szCs w:val="28"/>
        </w:rPr>
        <w:t xml:space="preserve"> та К. Шпак у статті «Художня інтерпретація подій історії України 1940-х років у романі Ю. Винничука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о смерті»</w:t>
      </w:r>
      <w:r w:rsidR="00DC3504" w:rsidRPr="003B345F">
        <w:rPr>
          <w:rFonts w:ascii="Times New Roman" w:hAnsi="Times New Roman" w:cs="Times New Roman"/>
          <w:sz w:val="28"/>
          <w:szCs w:val="28"/>
        </w:rPr>
        <w:t xml:space="preserve"> [</w:t>
      </w:r>
      <w:proofErr w:type="spellStart"/>
      <w:r w:rsidR="00DC3504" w:rsidRPr="003B345F">
        <w:rPr>
          <w:rFonts w:ascii="Times New Roman" w:hAnsi="Times New Roman" w:cs="Times New Roman"/>
          <w:sz w:val="28"/>
          <w:szCs w:val="28"/>
        </w:rPr>
        <w:t>Стадніченко</w:t>
      </w:r>
      <w:proofErr w:type="spellEnd"/>
      <w:r w:rsidR="00DC3504" w:rsidRPr="003B345F">
        <w:rPr>
          <w:rFonts w:ascii="Times New Roman" w:hAnsi="Times New Roman" w:cs="Times New Roman"/>
          <w:sz w:val="28"/>
          <w:szCs w:val="28"/>
        </w:rPr>
        <w:t>, Шпак].</w:t>
      </w:r>
    </w:p>
    <w:p w14:paraId="46CBBA0A" w14:textId="299C012D" w:rsidR="004864D8" w:rsidRPr="003B345F" w:rsidRDefault="004864D8"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Особливу увагу науковці приділяють вивченню образу Львова – ключового у</w:t>
      </w:r>
      <w:r w:rsidR="0058756F" w:rsidRPr="003B345F">
        <w:rPr>
          <w:rFonts w:ascii="Times New Roman" w:hAnsi="Times New Roman" w:cs="Times New Roman"/>
          <w:sz w:val="28"/>
          <w:szCs w:val="28"/>
        </w:rPr>
        <w:t> </w:t>
      </w:r>
      <w:r w:rsidRPr="003B345F">
        <w:rPr>
          <w:rFonts w:ascii="Times New Roman" w:hAnsi="Times New Roman" w:cs="Times New Roman"/>
          <w:sz w:val="28"/>
          <w:szCs w:val="28"/>
        </w:rPr>
        <w:t>творчому доробку письменника. О. Грищенко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 xml:space="preserve">о смерті» Ю. Винничука: урбаністичне &amp; історичне») розглядає проблему історичної пам’яті крізь образ Львова </w:t>
      </w:r>
      <w:r w:rsidR="00DC3504" w:rsidRPr="003B345F">
        <w:rPr>
          <w:rFonts w:ascii="Times New Roman" w:hAnsi="Times New Roman" w:cs="Times New Roman"/>
          <w:sz w:val="28"/>
          <w:szCs w:val="28"/>
        </w:rPr>
        <w:t>[Грищенко, 2013]</w:t>
      </w:r>
      <w:r w:rsidRPr="003B345F">
        <w:rPr>
          <w:rFonts w:ascii="Times New Roman" w:hAnsi="Times New Roman" w:cs="Times New Roman"/>
          <w:sz w:val="28"/>
          <w:szCs w:val="28"/>
        </w:rPr>
        <w:t>. Образ такого культурно-історичного осередку України ХХ століття, як Львів, досліджений у працях багатьох науковців, наприклад</w:t>
      </w:r>
      <w:r w:rsidR="0058756F" w:rsidRPr="003B345F">
        <w:rPr>
          <w:rFonts w:ascii="Times New Roman" w:hAnsi="Times New Roman" w:cs="Times New Roman"/>
          <w:sz w:val="28"/>
          <w:szCs w:val="28"/>
        </w:rPr>
        <w:t>,</w:t>
      </w:r>
      <w:r w:rsidRPr="003B345F">
        <w:rPr>
          <w:rFonts w:ascii="Times New Roman" w:hAnsi="Times New Roman" w:cs="Times New Roman"/>
          <w:sz w:val="28"/>
          <w:szCs w:val="28"/>
        </w:rPr>
        <w:t xml:space="preserve"> літературознав</w:t>
      </w:r>
      <w:r w:rsidR="0058756F" w:rsidRPr="003B345F">
        <w:rPr>
          <w:rFonts w:ascii="Times New Roman" w:hAnsi="Times New Roman" w:cs="Times New Roman"/>
          <w:sz w:val="28"/>
          <w:szCs w:val="28"/>
        </w:rPr>
        <w:t>ців</w:t>
      </w:r>
      <w:r w:rsidRPr="003B345F">
        <w:rPr>
          <w:rFonts w:ascii="Times New Roman" w:hAnsi="Times New Roman" w:cs="Times New Roman"/>
          <w:sz w:val="28"/>
          <w:szCs w:val="28"/>
        </w:rPr>
        <w:t xml:space="preserve"> Г. Малої, І. </w:t>
      </w:r>
      <w:proofErr w:type="spellStart"/>
      <w:r w:rsidRPr="003B345F">
        <w:rPr>
          <w:rFonts w:ascii="Times New Roman" w:hAnsi="Times New Roman" w:cs="Times New Roman"/>
          <w:sz w:val="28"/>
          <w:szCs w:val="28"/>
        </w:rPr>
        <w:t>Монолатія</w:t>
      </w:r>
      <w:proofErr w:type="spellEnd"/>
      <w:r w:rsidRPr="003B345F">
        <w:rPr>
          <w:rFonts w:ascii="Times New Roman" w:hAnsi="Times New Roman" w:cs="Times New Roman"/>
          <w:sz w:val="28"/>
          <w:szCs w:val="28"/>
        </w:rPr>
        <w:t xml:space="preserve"> та інших. Г. Мала вивчає роль </w:t>
      </w:r>
      <w:proofErr w:type="spellStart"/>
      <w:r w:rsidRPr="003B345F">
        <w:rPr>
          <w:rFonts w:ascii="Times New Roman" w:hAnsi="Times New Roman" w:cs="Times New Roman"/>
          <w:sz w:val="28"/>
          <w:szCs w:val="28"/>
        </w:rPr>
        <w:t>топосу</w:t>
      </w:r>
      <w:proofErr w:type="spellEnd"/>
      <w:r w:rsidRPr="003B345F">
        <w:rPr>
          <w:rFonts w:ascii="Times New Roman" w:hAnsi="Times New Roman" w:cs="Times New Roman"/>
          <w:sz w:val="28"/>
          <w:szCs w:val="28"/>
        </w:rPr>
        <w:t xml:space="preserve"> Львова в текстах двох романів Ю. Винничука –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 xml:space="preserve">о смерті» </w:t>
      </w:r>
      <w:r w:rsidR="0058756F" w:rsidRPr="003B345F">
        <w:rPr>
          <w:rFonts w:ascii="Times New Roman" w:hAnsi="Times New Roman" w:cs="Times New Roman"/>
          <w:sz w:val="28"/>
          <w:szCs w:val="28"/>
        </w:rPr>
        <w:t>й</w:t>
      </w:r>
      <w:r w:rsidRPr="003B345F">
        <w:rPr>
          <w:rFonts w:ascii="Times New Roman" w:hAnsi="Times New Roman" w:cs="Times New Roman"/>
          <w:sz w:val="28"/>
          <w:szCs w:val="28"/>
        </w:rPr>
        <w:t xml:space="preserve"> «Аптекар»</w:t>
      </w:r>
      <w:r w:rsidR="00DC3504" w:rsidRPr="003B345F">
        <w:rPr>
          <w:rFonts w:ascii="Times New Roman" w:hAnsi="Times New Roman" w:cs="Times New Roman"/>
          <w:sz w:val="28"/>
          <w:szCs w:val="28"/>
        </w:rPr>
        <w:t xml:space="preserve"> [Мала]</w:t>
      </w:r>
      <w:r w:rsidRPr="003B345F">
        <w:rPr>
          <w:rFonts w:ascii="Times New Roman" w:hAnsi="Times New Roman" w:cs="Times New Roman"/>
          <w:sz w:val="28"/>
          <w:szCs w:val="28"/>
        </w:rPr>
        <w:t>. У статті «Від міста-перехрестя до міста-жертви: Львів у романі Юрія Винничука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о смерті» І. </w:t>
      </w:r>
      <w:proofErr w:type="spellStart"/>
      <w:r w:rsidRPr="003B345F">
        <w:rPr>
          <w:rFonts w:ascii="Times New Roman" w:hAnsi="Times New Roman" w:cs="Times New Roman"/>
          <w:sz w:val="28"/>
          <w:szCs w:val="28"/>
        </w:rPr>
        <w:t>Монолатій</w:t>
      </w:r>
      <w:proofErr w:type="spellEnd"/>
      <w:r w:rsidRPr="003B345F">
        <w:rPr>
          <w:rFonts w:ascii="Times New Roman" w:hAnsi="Times New Roman" w:cs="Times New Roman"/>
          <w:sz w:val="28"/>
          <w:szCs w:val="28"/>
        </w:rPr>
        <w:t xml:space="preserve"> проаналізував репрезентацію автором історії Львова та її вплив на осмислення власного минулого та жахливих подій війни</w:t>
      </w:r>
      <w:r w:rsidR="00DC3504" w:rsidRPr="003B345F">
        <w:rPr>
          <w:rFonts w:ascii="Times New Roman" w:hAnsi="Times New Roman" w:cs="Times New Roman"/>
          <w:sz w:val="28"/>
          <w:szCs w:val="28"/>
        </w:rPr>
        <w:t xml:space="preserve"> [</w:t>
      </w:r>
      <w:proofErr w:type="spellStart"/>
      <w:r w:rsidR="00DC3504" w:rsidRPr="003B345F">
        <w:rPr>
          <w:rFonts w:ascii="Times New Roman" w:hAnsi="Times New Roman" w:cs="Times New Roman"/>
          <w:sz w:val="28"/>
          <w:szCs w:val="28"/>
        </w:rPr>
        <w:t>Монолатій</w:t>
      </w:r>
      <w:proofErr w:type="spellEnd"/>
      <w:r w:rsidR="00DC3504" w:rsidRPr="003B345F">
        <w:rPr>
          <w:rFonts w:ascii="Times New Roman" w:hAnsi="Times New Roman" w:cs="Times New Roman"/>
          <w:sz w:val="28"/>
          <w:szCs w:val="28"/>
        </w:rPr>
        <w:t>, 2020]</w:t>
      </w:r>
      <w:r w:rsidRPr="003B345F">
        <w:rPr>
          <w:rFonts w:ascii="Times New Roman" w:hAnsi="Times New Roman" w:cs="Times New Roman"/>
          <w:sz w:val="28"/>
          <w:szCs w:val="28"/>
        </w:rPr>
        <w:t xml:space="preserve">. </w:t>
      </w:r>
    </w:p>
    <w:p w14:paraId="5539CDF9" w14:textId="543418EB" w:rsidR="004864D8" w:rsidRPr="003B345F" w:rsidRDefault="004864D8"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 статті О. </w:t>
      </w:r>
      <w:proofErr w:type="spellStart"/>
      <w:r w:rsidRPr="003B345F">
        <w:rPr>
          <w:rFonts w:ascii="Times New Roman" w:hAnsi="Times New Roman" w:cs="Times New Roman"/>
          <w:sz w:val="28"/>
          <w:szCs w:val="28"/>
        </w:rPr>
        <w:t>Лілік</w:t>
      </w:r>
      <w:proofErr w:type="spellEnd"/>
      <w:r w:rsidRPr="003B345F">
        <w:rPr>
          <w:rFonts w:ascii="Times New Roman" w:hAnsi="Times New Roman" w:cs="Times New Roman"/>
          <w:sz w:val="28"/>
          <w:szCs w:val="28"/>
        </w:rPr>
        <w:t xml:space="preserve"> «Родинна історія в соціокультурному контексті за романом Юрія Винничука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 xml:space="preserve">о смерті»: матеріали до вивчення у ВНЗ» висвітлено жанрову своєрідність, тематику, проблематику </w:t>
      </w:r>
      <w:r w:rsidR="00C816D7" w:rsidRPr="003B345F">
        <w:rPr>
          <w:rFonts w:ascii="Times New Roman" w:hAnsi="Times New Roman" w:cs="Times New Roman"/>
          <w:sz w:val="28"/>
          <w:szCs w:val="28"/>
        </w:rPr>
        <w:t>й</w:t>
      </w:r>
      <w:r w:rsidRPr="003B345F">
        <w:rPr>
          <w:rFonts w:ascii="Times New Roman" w:hAnsi="Times New Roman" w:cs="Times New Roman"/>
          <w:sz w:val="28"/>
          <w:szCs w:val="28"/>
        </w:rPr>
        <w:t xml:space="preserve"> образну систему твору, а також описано </w:t>
      </w:r>
      <w:proofErr w:type="spellStart"/>
      <w:r w:rsidRPr="003B345F">
        <w:rPr>
          <w:rFonts w:ascii="Times New Roman" w:hAnsi="Times New Roman" w:cs="Times New Roman"/>
          <w:sz w:val="28"/>
          <w:szCs w:val="28"/>
        </w:rPr>
        <w:t>інтертекстуальні</w:t>
      </w:r>
      <w:proofErr w:type="spellEnd"/>
      <w:r w:rsidRPr="003B345F">
        <w:rPr>
          <w:rFonts w:ascii="Times New Roman" w:hAnsi="Times New Roman" w:cs="Times New Roman"/>
          <w:sz w:val="28"/>
          <w:szCs w:val="28"/>
        </w:rPr>
        <w:t xml:space="preserve"> </w:t>
      </w:r>
      <w:r w:rsidR="00C816D7" w:rsidRPr="003B345F">
        <w:rPr>
          <w:rFonts w:ascii="Times New Roman" w:hAnsi="Times New Roman" w:cs="Times New Roman"/>
          <w:sz w:val="28"/>
          <w:szCs w:val="28"/>
        </w:rPr>
        <w:t>й</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інтермедіальні</w:t>
      </w:r>
      <w:proofErr w:type="spellEnd"/>
      <w:r w:rsidRPr="003B345F">
        <w:rPr>
          <w:rFonts w:ascii="Times New Roman" w:hAnsi="Times New Roman" w:cs="Times New Roman"/>
          <w:sz w:val="28"/>
          <w:szCs w:val="28"/>
        </w:rPr>
        <w:t xml:space="preserve"> зв’язки з іншими творами </w:t>
      </w:r>
      <w:r w:rsidR="00DC3504" w:rsidRPr="003B345F">
        <w:rPr>
          <w:rFonts w:ascii="Times New Roman" w:hAnsi="Times New Roman" w:cs="Times New Roman"/>
          <w:sz w:val="28"/>
          <w:szCs w:val="28"/>
        </w:rPr>
        <w:t>[</w:t>
      </w:r>
      <w:proofErr w:type="spellStart"/>
      <w:r w:rsidR="00DC3504" w:rsidRPr="003B345F">
        <w:rPr>
          <w:rFonts w:ascii="Times New Roman" w:hAnsi="Times New Roman" w:cs="Times New Roman"/>
          <w:sz w:val="28"/>
          <w:szCs w:val="28"/>
        </w:rPr>
        <w:t>Лілік</w:t>
      </w:r>
      <w:proofErr w:type="spellEnd"/>
      <w:r w:rsidR="00DC3504"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Інтертекстуальність</w:t>
      </w:r>
      <w:proofErr w:type="spellEnd"/>
      <w:r w:rsidRPr="003B345F">
        <w:rPr>
          <w:rFonts w:ascii="Times New Roman" w:hAnsi="Times New Roman" w:cs="Times New Roman"/>
          <w:sz w:val="28"/>
          <w:szCs w:val="28"/>
        </w:rPr>
        <w:t xml:space="preserve"> роману досліджено </w:t>
      </w:r>
      <w:r w:rsidR="00C816D7" w:rsidRPr="003B345F">
        <w:rPr>
          <w:rFonts w:ascii="Times New Roman" w:hAnsi="Times New Roman" w:cs="Times New Roman"/>
          <w:sz w:val="28"/>
          <w:szCs w:val="28"/>
        </w:rPr>
        <w:t>й у</w:t>
      </w:r>
      <w:r w:rsidRPr="003B345F">
        <w:rPr>
          <w:rFonts w:ascii="Times New Roman" w:hAnsi="Times New Roman" w:cs="Times New Roman"/>
          <w:sz w:val="28"/>
          <w:szCs w:val="28"/>
        </w:rPr>
        <w:t xml:space="preserve"> праці Д. Коваленко. Авторка, окрім того, проаналізувала жанровий зв’язок між романом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 xml:space="preserve">о смерті» </w:t>
      </w:r>
      <w:r w:rsidR="00C816D7" w:rsidRPr="003B345F">
        <w:rPr>
          <w:rFonts w:ascii="Times New Roman" w:hAnsi="Times New Roman" w:cs="Times New Roman"/>
          <w:sz w:val="28"/>
          <w:szCs w:val="28"/>
        </w:rPr>
        <w:t>й</w:t>
      </w:r>
      <w:r w:rsidRPr="003B345F">
        <w:rPr>
          <w:rFonts w:ascii="Times New Roman" w:hAnsi="Times New Roman" w:cs="Times New Roman"/>
          <w:sz w:val="28"/>
          <w:szCs w:val="28"/>
        </w:rPr>
        <w:t xml:space="preserve"> іншими творами української та зарубіжної літератури</w:t>
      </w:r>
      <w:r w:rsidR="006220B3" w:rsidRPr="003B345F">
        <w:rPr>
          <w:rFonts w:ascii="Times New Roman" w:hAnsi="Times New Roman" w:cs="Times New Roman"/>
          <w:sz w:val="28"/>
          <w:szCs w:val="28"/>
        </w:rPr>
        <w:t xml:space="preserve"> [Коваленко, 2018].</w:t>
      </w:r>
      <w:r w:rsidRPr="003B345F">
        <w:rPr>
          <w:rFonts w:ascii="Times New Roman" w:hAnsi="Times New Roman" w:cs="Times New Roman"/>
          <w:sz w:val="28"/>
          <w:szCs w:val="28"/>
        </w:rPr>
        <w:t xml:space="preserve"> </w:t>
      </w:r>
    </w:p>
    <w:p w14:paraId="259FA7F2" w14:textId="257A2021" w:rsidR="004864D8" w:rsidRPr="003B345F" w:rsidRDefault="004864D8"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Досліджуючи індивідуальний стиль автора, науковці розглядають вияв постмодерністських прийомів у поетиці його романів. Р. Семків відзначає тенденції функціонування засобів бурлеску та пародії в художніх творах прозаїка та зміни використання цих форм у різних текстах</w:t>
      </w:r>
      <w:r w:rsidR="006220B3" w:rsidRPr="003B345F">
        <w:rPr>
          <w:rFonts w:ascii="Times New Roman" w:hAnsi="Times New Roman" w:cs="Times New Roman"/>
          <w:sz w:val="28"/>
          <w:szCs w:val="28"/>
        </w:rPr>
        <w:t xml:space="preserve"> </w:t>
      </w:r>
      <w:bookmarkStart w:id="4" w:name="_Hlk183169591"/>
      <w:r w:rsidR="006220B3" w:rsidRPr="003B345F">
        <w:rPr>
          <w:rFonts w:ascii="Times New Roman" w:hAnsi="Times New Roman" w:cs="Times New Roman"/>
          <w:sz w:val="28"/>
          <w:szCs w:val="28"/>
        </w:rPr>
        <w:t>[Семків, 2015].</w:t>
      </w:r>
      <w:r w:rsidRPr="003B345F">
        <w:rPr>
          <w:rFonts w:ascii="Times New Roman" w:hAnsi="Times New Roman" w:cs="Times New Roman"/>
          <w:sz w:val="28"/>
          <w:szCs w:val="28"/>
        </w:rPr>
        <w:t xml:space="preserve"> </w:t>
      </w:r>
      <w:bookmarkEnd w:id="4"/>
      <w:r w:rsidRPr="003B345F">
        <w:rPr>
          <w:rFonts w:ascii="Times New Roman" w:hAnsi="Times New Roman" w:cs="Times New Roman"/>
          <w:sz w:val="28"/>
          <w:szCs w:val="28"/>
        </w:rPr>
        <w:t>Певні риси індивідуального стилю письменника, наприклад</w:t>
      </w:r>
      <w:r w:rsidR="00C816D7" w:rsidRPr="003B345F">
        <w:rPr>
          <w:rFonts w:ascii="Times New Roman" w:hAnsi="Times New Roman" w:cs="Times New Roman"/>
          <w:sz w:val="28"/>
          <w:szCs w:val="28"/>
        </w:rPr>
        <w:t>,</w:t>
      </w:r>
      <w:r w:rsidRPr="003B345F">
        <w:rPr>
          <w:rFonts w:ascii="Times New Roman" w:hAnsi="Times New Roman" w:cs="Times New Roman"/>
          <w:sz w:val="28"/>
          <w:szCs w:val="28"/>
        </w:rPr>
        <w:t xml:space="preserve"> містифікація, </w:t>
      </w:r>
      <w:proofErr w:type="spellStart"/>
      <w:r w:rsidRPr="003B345F">
        <w:rPr>
          <w:rFonts w:ascii="Times New Roman" w:hAnsi="Times New Roman" w:cs="Times New Roman"/>
          <w:sz w:val="28"/>
          <w:szCs w:val="28"/>
        </w:rPr>
        <w:t>карнавальність</w:t>
      </w:r>
      <w:proofErr w:type="spellEnd"/>
      <w:r w:rsidRPr="003B345F">
        <w:rPr>
          <w:rFonts w:ascii="Times New Roman" w:hAnsi="Times New Roman" w:cs="Times New Roman"/>
          <w:sz w:val="28"/>
          <w:szCs w:val="28"/>
        </w:rPr>
        <w:t>, бурлеск, п</w:t>
      </w:r>
      <w:r w:rsidR="003162D7" w:rsidRPr="003B345F">
        <w:rPr>
          <w:rFonts w:ascii="Times New Roman" w:hAnsi="Times New Roman" w:cs="Times New Roman"/>
          <w:sz w:val="28"/>
          <w:szCs w:val="28"/>
        </w:rPr>
        <w:t>а</w:t>
      </w:r>
      <w:r w:rsidRPr="003B345F">
        <w:rPr>
          <w:rFonts w:ascii="Times New Roman" w:hAnsi="Times New Roman" w:cs="Times New Roman"/>
          <w:sz w:val="28"/>
          <w:szCs w:val="28"/>
        </w:rPr>
        <w:t xml:space="preserve">родійність, охарактеризував Р. Семків у </w:t>
      </w:r>
      <w:r w:rsidR="00C816D7" w:rsidRPr="003B345F">
        <w:rPr>
          <w:rFonts w:ascii="Times New Roman" w:hAnsi="Times New Roman" w:cs="Times New Roman"/>
          <w:sz w:val="28"/>
          <w:szCs w:val="28"/>
        </w:rPr>
        <w:t>роботі</w:t>
      </w:r>
      <w:r w:rsidRPr="003B345F">
        <w:rPr>
          <w:rFonts w:ascii="Times New Roman" w:hAnsi="Times New Roman" w:cs="Times New Roman"/>
          <w:sz w:val="28"/>
          <w:szCs w:val="28"/>
        </w:rPr>
        <w:t xml:space="preserve"> «Юрій Винничук як центральна постать галицької бурлескної літератури»</w:t>
      </w:r>
      <w:r w:rsidR="006220B3" w:rsidRPr="003B345F">
        <w:rPr>
          <w:rFonts w:ascii="Times New Roman" w:hAnsi="Times New Roman" w:cs="Times New Roman"/>
          <w:sz w:val="28"/>
          <w:szCs w:val="28"/>
        </w:rPr>
        <w:t xml:space="preserve"> </w:t>
      </w:r>
      <w:r w:rsidR="006220B3" w:rsidRPr="003B345F">
        <w:rPr>
          <w:rFonts w:ascii="Times New Roman" w:hAnsi="Times New Roman" w:cs="Times New Roman"/>
          <w:sz w:val="28"/>
          <w:szCs w:val="28"/>
        </w:rPr>
        <w:lastRenderedPageBreak/>
        <w:t>[Семків, 2012]</w:t>
      </w:r>
      <w:r w:rsidRPr="003B345F">
        <w:rPr>
          <w:rFonts w:ascii="Times New Roman" w:hAnsi="Times New Roman" w:cs="Times New Roman"/>
          <w:sz w:val="28"/>
          <w:szCs w:val="28"/>
        </w:rPr>
        <w:t>. А. </w:t>
      </w:r>
      <w:proofErr w:type="spellStart"/>
      <w:r w:rsidRPr="003B345F">
        <w:rPr>
          <w:rFonts w:ascii="Times New Roman" w:hAnsi="Times New Roman" w:cs="Times New Roman"/>
          <w:sz w:val="28"/>
          <w:szCs w:val="28"/>
        </w:rPr>
        <w:t>Шередько</w:t>
      </w:r>
      <w:proofErr w:type="spellEnd"/>
      <w:r w:rsidRPr="003B345F">
        <w:rPr>
          <w:rFonts w:ascii="Times New Roman" w:hAnsi="Times New Roman" w:cs="Times New Roman"/>
          <w:sz w:val="28"/>
          <w:szCs w:val="28"/>
        </w:rPr>
        <w:t xml:space="preserve"> аналізує властиві творчій манері митця засоби комічного: іронію, сатиру та сарказм</w:t>
      </w:r>
      <w:r w:rsidR="006220B3" w:rsidRPr="003B345F">
        <w:rPr>
          <w:rFonts w:ascii="Times New Roman" w:hAnsi="Times New Roman" w:cs="Times New Roman"/>
          <w:sz w:val="28"/>
          <w:szCs w:val="28"/>
        </w:rPr>
        <w:t xml:space="preserve"> [</w:t>
      </w:r>
      <w:proofErr w:type="spellStart"/>
      <w:r w:rsidR="006220B3" w:rsidRPr="003B345F">
        <w:rPr>
          <w:rFonts w:ascii="Times New Roman" w:hAnsi="Times New Roman" w:cs="Times New Roman"/>
          <w:sz w:val="28"/>
          <w:szCs w:val="28"/>
        </w:rPr>
        <w:t>Шередько</w:t>
      </w:r>
      <w:proofErr w:type="spellEnd"/>
      <w:r w:rsidR="006220B3" w:rsidRPr="003B345F">
        <w:rPr>
          <w:rFonts w:ascii="Times New Roman" w:hAnsi="Times New Roman" w:cs="Times New Roman"/>
          <w:sz w:val="28"/>
          <w:szCs w:val="28"/>
        </w:rPr>
        <w:t>]</w:t>
      </w:r>
      <w:r w:rsidRPr="003B345F">
        <w:rPr>
          <w:rFonts w:ascii="Times New Roman" w:hAnsi="Times New Roman" w:cs="Times New Roman"/>
          <w:sz w:val="28"/>
          <w:szCs w:val="28"/>
        </w:rPr>
        <w:t>. Г. Левченко, розглядаючи поетику роману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о смерті», наголошує, що такі художні засоби, як гротеск, трюк, пародія, гра чи атракціон, є складниками ідіостилю письменника</w:t>
      </w:r>
      <w:r w:rsidR="006220B3" w:rsidRPr="003B345F">
        <w:rPr>
          <w:rFonts w:ascii="Times New Roman" w:hAnsi="Times New Roman" w:cs="Times New Roman"/>
          <w:sz w:val="28"/>
          <w:szCs w:val="28"/>
        </w:rPr>
        <w:t xml:space="preserve"> [Левченко].</w:t>
      </w:r>
      <w:r w:rsidRPr="003B345F">
        <w:rPr>
          <w:rFonts w:ascii="Times New Roman" w:hAnsi="Times New Roman" w:cs="Times New Roman"/>
          <w:sz w:val="28"/>
          <w:szCs w:val="28"/>
        </w:rPr>
        <w:t xml:space="preserve"> О. </w:t>
      </w:r>
      <w:proofErr w:type="spellStart"/>
      <w:r w:rsidRPr="003B345F">
        <w:rPr>
          <w:rFonts w:ascii="Times New Roman" w:hAnsi="Times New Roman" w:cs="Times New Roman"/>
          <w:sz w:val="28"/>
          <w:szCs w:val="28"/>
        </w:rPr>
        <w:t>Січкар</w:t>
      </w:r>
      <w:proofErr w:type="spellEnd"/>
      <w:r w:rsidRPr="003B345F">
        <w:rPr>
          <w:rFonts w:ascii="Times New Roman" w:hAnsi="Times New Roman" w:cs="Times New Roman"/>
          <w:sz w:val="28"/>
          <w:szCs w:val="28"/>
        </w:rPr>
        <w:t xml:space="preserve"> вивчає різні засоби творення комічного для змалювання радянських реалій життя у творах </w:t>
      </w:r>
      <w:proofErr w:type="spellStart"/>
      <w:r w:rsidRPr="003B345F">
        <w:rPr>
          <w:rFonts w:ascii="Times New Roman" w:hAnsi="Times New Roman" w:cs="Times New Roman"/>
          <w:sz w:val="28"/>
          <w:szCs w:val="28"/>
        </w:rPr>
        <w:t>вісімдесятників</w:t>
      </w:r>
      <w:proofErr w:type="spellEnd"/>
      <w:r w:rsidRPr="003B345F">
        <w:rPr>
          <w:rFonts w:ascii="Times New Roman" w:hAnsi="Times New Roman" w:cs="Times New Roman"/>
          <w:sz w:val="28"/>
          <w:szCs w:val="28"/>
        </w:rPr>
        <w:t>, зокрема Ю. Винничука, Б. Жолдака, О. </w:t>
      </w:r>
      <w:proofErr w:type="spellStart"/>
      <w:r w:rsidRPr="003B345F">
        <w:rPr>
          <w:rFonts w:ascii="Times New Roman" w:hAnsi="Times New Roman" w:cs="Times New Roman"/>
          <w:sz w:val="28"/>
          <w:szCs w:val="28"/>
        </w:rPr>
        <w:t>Ірванця</w:t>
      </w:r>
      <w:proofErr w:type="spellEnd"/>
      <w:r w:rsidR="009F4170" w:rsidRPr="003B345F">
        <w:rPr>
          <w:rFonts w:ascii="Times New Roman" w:hAnsi="Times New Roman" w:cs="Times New Roman"/>
          <w:sz w:val="28"/>
          <w:szCs w:val="28"/>
        </w:rPr>
        <w:t xml:space="preserve"> [</w:t>
      </w:r>
      <w:proofErr w:type="spellStart"/>
      <w:r w:rsidR="009F4170" w:rsidRPr="003B345F">
        <w:rPr>
          <w:rFonts w:ascii="Times New Roman" w:hAnsi="Times New Roman" w:cs="Times New Roman"/>
          <w:sz w:val="28"/>
          <w:szCs w:val="28"/>
        </w:rPr>
        <w:t>Січкар</w:t>
      </w:r>
      <w:proofErr w:type="spellEnd"/>
      <w:r w:rsidR="009F4170" w:rsidRPr="003B345F">
        <w:rPr>
          <w:rFonts w:ascii="Times New Roman" w:hAnsi="Times New Roman" w:cs="Times New Roman"/>
          <w:sz w:val="28"/>
          <w:szCs w:val="28"/>
        </w:rPr>
        <w:t>]</w:t>
      </w:r>
      <w:r w:rsidRPr="003B345F">
        <w:rPr>
          <w:rFonts w:ascii="Times New Roman" w:hAnsi="Times New Roman" w:cs="Times New Roman"/>
          <w:sz w:val="28"/>
          <w:szCs w:val="28"/>
        </w:rPr>
        <w:t>. М. Рябченко вивчає іншу особливість стилю автора, а саме</w:t>
      </w:r>
      <w:r w:rsidR="00C816D7" w:rsidRPr="003B345F">
        <w:rPr>
          <w:rFonts w:ascii="Times New Roman" w:hAnsi="Times New Roman" w:cs="Times New Roman"/>
          <w:sz w:val="28"/>
          <w:szCs w:val="28"/>
        </w:rPr>
        <w:t>:</w:t>
      </w:r>
      <w:r w:rsidRPr="003B345F">
        <w:rPr>
          <w:rFonts w:ascii="Times New Roman" w:hAnsi="Times New Roman" w:cs="Times New Roman"/>
          <w:sz w:val="28"/>
          <w:szCs w:val="28"/>
        </w:rPr>
        <w:t xml:space="preserve"> аналізує функціональні особливості використання маски </w:t>
      </w:r>
      <w:r w:rsidR="00C816D7" w:rsidRPr="003B345F">
        <w:rPr>
          <w:rFonts w:ascii="Times New Roman" w:hAnsi="Times New Roman" w:cs="Times New Roman"/>
          <w:sz w:val="28"/>
          <w:szCs w:val="28"/>
        </w:rPr>
        <w:t>в</w:t>
      </w:r>
      <w:r w:rsidRPr="003B345F">
        <w:rPr>
          <w:rFonts w:ascii="Times New Roman" w:hAnsi="Times New Roman" w:cs="Times New Roman"/>
          <w:sz w:val="28"/>
          <w:szCs w:val="28"/>
        </w:rPr>
        <w:t xml:space="preserve"> прозі Ю. Винничука</w:t>
      </w:r>
      <w:r w:rsidR="009F4170" w:rsidRPr="003B345F">
        <w:rPr>
          <w:rFonts w:ascii="Times New Roman" w:hAnsi="Times New Roman" w:cs="Times New Roman"/>
          <w:sz w:val="28"/>
          <w:szCs w:val="28"/>
        </w:rPr>
        <w:t xml:space="preserve"> [Рябченко].</w:t>
      </w:r>
    </w:p>
    <w:p w14:paraId="78FAA443" w14:textId="089F42BA" w:rsidR="004864D8" w:rsidRPr="003B345F" w:rsidRDefault="004864D8"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Деякі дослідники аналізують фантастичні образи в сучасній літературі. </w:t>
      </w:r>
      <w:r w:rsidR="00D127C6" w:rsidRPr="003B345F">
        <w:rPr>
          <w:rFonts w:ascii="Times New Roman" w:hAnsi="Times New Roman" w:cs="Times New Roman"/>
          <w:sz w:val="28"/>
          <w:szCs w:val="28"/>
        </w:rPr>
        <w:t xml:space="preserve">Так, </w:t>
      </w:r>
      <w:r w:rsidRPr="003B345F">
        <w:rPr>
          <w:rFonts w:ascii="Times New Roman" w:hAnsi="Times New Roman" w:cs="Times New Roman"/>
          <w:sz w:val="28"/>
          <w:szCs w:val="28"/>
        </w:rPr>
        <w:t>С. Олійник вивчає функції фантастичного елемент</w:t>
      </w:r>
      <w:r w:rsidR="00C816D7" w:rsidRPr="003B345F">
        <w:rPr>
          <w:rFonts w:ascii="Times New Roman" w:hAnsi="Times New Roman" w:cs="Times New Roman"/>
          <w:sz w:val="28"/>
          <w:szCs w:val="28"/>
        </w:rPr>
        <w:t>у</w:t>
      </w:r>
      <w:r w:rsidRPr="003B345F">
        <w:rPr>
          <w:rFonts w:ascii="Times New Roman" w:hAnsi="Times New Roman" w:cs="Times New Roman"/>
          <w:sz w:val="28"/>
          <w:szCs w:val="28"/>
        </w:rPr>
        <w:t xml:space="preserve"> в постмодернізмі на прикладі творчості різних авторів, зокрема Ю. Винничука</w:t>
      </w:r>
      <w:r w:rsidR="009F4170" w:rsidRPr="003B345F">
        <w:rPr>
          <w:rFonts w:ascii="Times New Roman" w:hAnsi="Times New Roman" w:cs="Times New Roman"/>
          <w:sz w:val="28"/>
          <w:szCs w:val="28"/>
        </w:rPr>
        <w:t xml:space="preserve"> [Олійник]</w:t>
      </w:r>
      <w:r w:rsidRPr="003B345F">
        <w:rPr>
          <w:rFonts w:ascii="Times New Roman" w:hAnsi="Times New Roman" w:cs="Times New Roman"/>
          <w:sz w:val="28"/>
          <w:szCs w:val="28"/>
        </w:rPr>
        <w:t xml:space="preserve">. </w:t>
      </w:r>
    </w:p>
    <w:p w14:paraId="427C84C4" w14:textId="7CE297C7" w:rsidR="004864D8" w:rsidRPr="003B345F" w:rsidRDefault="004864D8"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Серед лінгвістичних праць, </w:t>
      </w:r>
      <w:r w:rsidR="0098159E" w:rsidRPr="003B345F">
        <w:rPr>
          <w:rFonts w:ascii="Times New Roman" w:hAnsi="Times New Roman" w:cs="Times New Roman"/>
          <w:sz w:val="28"/>
          <w:szCs w:val="28"/>
        </w:rPr>
        <w:t>де</w:t>
      </w:r>
      <w:r w:rsidRPr="003B345F">
        <w:rPr>
          <w:rFonts w:ascii="Times New Roman" w:hAnsi="Times New Roman" w:cs="Times New Roman"/>
          <w:sz w:val="28"/>
          <w:szCs w:val="28"/>
        </w:rPr>
        <w:t xml:space="preserve"> об’єктом вивчення – загалом чи частково – є мова романів </w:t>
      </w:r>
      <w:r w:rsidR="008B0916" w:rsidRPr="003B345F">
        <w:rPr>
          <w:rFonts w:ascii="Times New Roman" w:hAnsi="Times New Roman" w:cs="Times New Roman"/>
          <w:sz w:val="28"/>
          <w:szCs w:val="28"/>
        </w:rPr>
        <w:t>письменника</w:t>
      </w:r>
      <w:r w:rsidRPr="003B345F">
        <w:rPr>
          <w:rFonts w:ascii="Times New Roman" w:hAnsi="Times New Roman" w:cs="Times New Roman"/>
          <w:sz w:val="28"/>
          <w:szCs w:val="28"/>
        </w:rPr>
        <w:t xml:space="preserve">, привертають увагу </w:t>
      </w:r>
      <w:proofErr w:type="spellStart"/>
      <w:r w:rsidRPr="003B345F">
        <w:rPr>
          <w:rFonts w:ascii="Times New Roman" w:hAnsi="Times New Roman" w:cs="Times New Roman"/>
          <w:sz w:val="28"/>
          <w:szCs w:val="28"/>
        </w:rPr>
        <w:t>лінгвоконцептологічні</w:t>
      </w:r>
      <w:proofErr w:type="spellEnd"/>
      <w:r w:rsidRPr="003B345F">
        <w:rPr>
          <w:rFonts w:ascii="Times New Roman" w:hAnsi="Times New Roman" w:cs="Times New Roman"/>
          <w:sz w:val="28"/>
          <w:szCs w:val="28"/>
        </w:rPr>
        <w:t xml:space="preserve"> праці. О. Сидоренко у статті «Гендерні варіації художнього осмислення концепту «любов» у сучасній прозі» розглядають вербалізацію концепту «любов» у</w:t>
      </w:r>
      <w:r w:rsidR="0098159E" w:rsidRPr="003B345F">
        <w:rPr>
          <w:rFonts w:ascii="Times New Roman" w:hAnsi="Times New Roman" w:cs="Times New Roman"/>
          <w:sz w:val="28"/>
          <w:szCs w:val="28"/>
        </w:rPr>
        <w:t> </w:t>
      </w:r>
      <w:r w:rsidRPr="003B345F">
        <w:rPr>
          <w:rFonts w:ascii="Times New Roman" w:hAnsi="Times New Roman" w:cs="Times New Roman"/>
          <w:sz w:val="28"/>
          <w:szCs w:val="28"/>
        </w:rPr>
        <w:t>творчості Ю. Винничука та І. Роздобудько, а також дослідники аналізують</w:t>
      </w:r>
      <w:r w:rsidR="0098159E" w:rsidRPr="003B345F">
        <w:rPr>
          <w:rFonts w:ascii="Times New Roman" w:hAnsi="Times New Roman" w:cs="Times New Roman"/>
          <w:sz w:val="28"/>
          <w:szCs w:val="28"/>
        </w:rPr>
        <w:t>,</w:t>
      </w:r>
      <w:r w:rsidRPr="003B345F">
        <w:rPr>
          <w:rFonts w:ascii="Times New Roman" w:hAnsi="Times New Roman" w:cs="Times New Roman"/>
          <w:sz w:val="28"/>
          <w:szCs w:val="28"/>
        </w:rPr>
        <w:t xml:space="preserve"> як виражається цей концепт за допомогою гендерного чинника</w:t>
      </w:r>
      <w:r w:rsidR="009F4170" w:rsidRPr="003B345F">
        <w:rPr>
          <w:rFonts w:ascii="Times New Roman" w:hAnsi="Times New Roman" w:cs="Times New Roman"/>
          <w:sz w:val="28"/>
          <w:szCs w:val="28"/>
        </w:rPr>
        <w:t xml:space="preserve"> [Сидоренко]</w:t>
      </w:r>
      <w:r w:rsidRPr="003B345F">
        <w:rPr>
          <w:rFonts w:ascii="Times New Roman" w:hAnsi="Times New Roman" w:cs="Times New Roman"/>
          <w:sz w:val="28"/>
          <w:szCs w:val="28"/>
        </w:rPr>
        <w:t>. Так, О. </w:t>
      </w:r>
      <w:proofErr w:type="spellStart"/>
      <w:r w:rsidRPr="003B345F">
        <w:rPr>
          <w:rFonts w:ascii="Times New Roman" w:hAnsi="Times New Roman" w:cs="Times New Roman"/>
          <w:sz w:val="28"/>
          <w:szCs w:val="28"/>
        </w:rPr>
        <w:t>Дуденко</w:t>
      </w:r>
      <w:proofErr w:type="spellEnd"/>
      <w:r w:rsidRPr="003B345F">
        <w:rPr>
          <w:rFonts w:ascii="Times New Roman" w:hAnsi="Times New Roman" w:cs="Times New Roman"/>
          <w:sz w:val="28"/>
          <w:szCs w:val="28"/>
        </w:rPr>
        <w:t xml:space="preserve"> аналізує словесне вираження концепту «зовнішність людини» в</w:t>
      </w:r>
      <w:r w:rsidR="0098159E" w:rsidRPr="003B345F">
        <w:rPr>
          <w:rFonts w:ascii="Times New Roman" w:hAnsi="Times New Roman" w:cs="Times New Roman"/>
          <w:sz w:val="28"/>
          <w:szCs w:val="28"/>
        </w:rPr>
        <w:t> </w:t>
      </w:r>
      <w:r w:rsidRPr="003B345F">
        <w:rPr>
          <w:rFonts w:ascii="Times New Roman" w:hAnsi="Times New Roman" w:cs="Times New Roman"/>
          <w:sz w:val="28"/>
          <w:szCs w:val="28"/>
        </w:rPr>
        <w:t>романі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о смерті» та розкриває особливість ідіостилю письменника, яка ви</w:t>
      </w:r>
      <w:r w:rsidR="0098159E" w:rsidRPr="003B345F">
        <w:rPr>
          <w:rFonts w:ascii="Times New Roman" w:hAnsi="Times New Roman" w:cs="Times New Roman"/>
          <w:sz w:val="28"/>
          <w:szCs w:val="28"/>
        </w:rPr>
        <w:t>явля</w:t>
      </w:r>
      <w:r w:rsidRPr="003B345F">
        <w:rPr>
          <w:rFonts w:ascii="Times New Roman" w:hAnsi="Times New Roman" w:cs="Times New Roman"/>
          <w:sz w:val="28"/>
          <w:szCs w:val="28"/>
        </w:rPr>
        <w:t>ється в описах зовнішності персонажів</w:t>
      </w:r>
      <w:r w:rsidR="009F4170" w:rsidRPr="003B345F">
        <w:rPr>
          <w:rFonts w:ascii="Times New Roman" w:hAnsi="Times New Roman" w:cs="Times New Roman"/>
          <w:sz w:val="28"/>
          <w:szCs w:val="28"/>
        </w:rPr>
        <w:t xml:space="preserve"> [</w:t>
      </w:r>
      <w:proofErr w:type="spellStart"/>
      <w:r w:rsidR="009F4170" w:rsidRPr="003B345F">
        <w:rPr>
          <w:rFonts w:ascii="Times New Roman" w:hAnsi="Times New Roman" w:cs="Times New Roman"/>
          <w:sz w:val="28"/>
          <w:szCs w:val="28"/>
        </w:rPr>
        <w:t>Дуденко</w:t>
      </w:r>
      <w:proofErr w:type="spellEnd"/>
      <w:r w:rsidR="009F4170" w:rsidRPr="003B345F">
        <w:rPr>
          <w:rFonts w:ascii="Times New Roman" w:hAnsi="Times New Roman" w:cs="Times New Roman"/>
          <w:sz w:val="28"/>
          <w:szCs w:val="28"/>
        </w:rPr>
        <w:t>].</w:t>
      </w:r>
      <w:r w:rsidRPr="003B345F">
        <w:rPr>
          <w:rFonts w:ascii="Times New Roman" w:hAnsi="Times New Roman" w:cs="Times New Roman"/>
          <w:sz w:val="28"/>
          <w:szCs w:val="28"/>
        </w:rPr>
        <w:t xml:space="preserve"> Л. </w:t>
      </w:r>
      <w:proofErr w:type="spellStart"/>
      <w:r w:rsidRPr="003B345F">
        <w:rPr>
          <w:rFonts w:ascii="Times New Roman" w:hAnsi="Times New Roman" w:cs="Times New Roman"/>
          <w:sz w:val="28"/>
          <w:szCs w:val="28"/>
        </w:rPr>
        <w:t>Федорюк</w:t>
      </w:r>
      <w:proofErr w:type="spellEnd"/>
      <w:r w:rsidRPr="003B345F">
        <w:rPr>
          <w:rFonts w:ascii="Times New Roman" w:hAnsi="Times New Roman" w:cs="Times New Roman"/>
          <w:sz w:val="28"/>
          <w:szCs w:val="28"/>
        </w:rPr>
        <w:t xml:space="preserve"> у праці «Вербалізація образного складника концепту «смерть» в українській </w:t>
      </w:r>
      <w:proofErr w:type="spellStart"/>
      <w:r w:rsidRPr="003B345F">
        <w:rPr>
          <w:rFonts w:ascii="Times New Roman" w:hAnsi="Times New Roman" w:cs="Times New Roman"/>
          <w:sz w:val="28"/>
          <w:szCs w:val="28"/>
        </w:rPr>
        <w:t>когнітивно-мовній</w:t>
      </w:r>
      <w:proofErr w:type="spellEnd"/>
      <w:r w:rsidRPr="003B345F">
        <w:rPr>
          <w:rFonts w:ascii="Times New Roman" w:hAnsi="Times New Roman" w:cs="Times New Roman"/>
          <w:sz w:val="28"/>
          <w:szCs w:val="28"/>
        </w:rPr>
        <w:t xml:space="preserve"> картині світу» вивчає способи репрезентації вказаного явища в постмодерністських художніх текстах і наводить приклади з різних творів автора</w:t>
      </w:r>
      <w:r w:rsidR="001622A9" w:rsidRPr="003B345F">
        <w:rPr>
          <w:rFonts w:ascii="Times New Roman" w:hAnsi="Times New Roman" w:cs="Times New Roman"/>
          <w:sz w:val="28"/>
          <w:szCs w:val="28"/>
        </w:rPr>
        <w:t xml:space="preserve"> [</w:t>
      </w:r>
      <w:proofErr w:type="spellStart"/>
      <w:r w:rsidR="009F4170" w:rsidRPr="003B345F">
        <w:rPr>
          <w:rFonts w:ascii="Times New Roman" w:hAnsi="Times New Roman" w:cs="Times New Roman"/>
          <w:sz w:val="28"/>
          <w:szCs w:val="28"/>
        </w:rPr>
        <w:t>Федорюк</w:t>
      </w:r>
      <w:proofErr w:type="spellEnd"/>
      <w:r w:rsidR="001622A9" w:rsidRPr="003B345F">
        <w:rPr>
          <w:rFonts w:ascii="Times New Roman" w:hAnsi="Times New Roman" w:cs="Times New Roman"/>
          <w:sz w:val="28"/>
          <w:szCs w:val="28"/>
        </w:rPr>
        <w:t>]</w:t>
      </w:r>
      <w:r w:rsidRPr="003B345F">
        <w:rPr>
          <w:rFonts w:ascii="Times New Roman" w:hAnsi="Times New Roman" w:cs="Times New Roman"/>
          <w:sz w:val="28"/>
          <w:szCs w:val="28"/>
        </w:rPr>
        <w:t>. Л. </w:t>
      </w:r>
      <w:proofErr w:type="spellStart"/>
      <w:r w:rsidRPr="003B345F">
        <w:rPr>
          <w:rFonts w:ascii="Times New Roman" w:hAnsi="Times New Roman" w:cs="Times New Roman"/>
          <w:sz w:val="28"/>
          <w:szCs w:val="28"/>
        </w:rPr>
        <w:t>Підкуймуха</w:t>
      </w:r>
      <w:proofErr w:type="spellEnd"/>
      <w:r w:rsidRPr="003B345F">
        <w:rPr>
          <w:rFonts w:ascii="Times New Roman" w:hAnsi="Times New Roman" w:cs="Times New Roman"/>
          <w:sz w:val="28"/>
          <w:szCs w:val="28"/>
        </w:rPr>
        <w:t xml:space="preserve"> в статті «</w:t>
      </w:r>
      <w:proofErr w:type="spellStart"/>
      <w:r w:rsidRPr="003B345F">
        <w:rPr>
          <w:rFonts w:ascii="Times New Roman" w:hAnsi="Times New Roman" w:cs="Times New Roman"/>
          <w:sz w:val="28"/>
          <w:szCs w:val="28"/>
        </w:rPr>
        <w:t>Мовне</w:t>
      </w:r>
      <w:proofErr w:type="spellEnd"/>
      <w:r w:rsidRPr="003B345F">
        <w:rPr>
          <w:rFonts w:ascii="Times New Roman" w:hAnsi="Times New Roman" w:cs="Times New Roman"/>
          <w:sz w:val="28"/>
          <w:szCs w:val="28"/>
        </w:rPr>
        <w:t xml:space="preserve"> життя Львова в</w:t>
      </w:r>
      <w:r w:rsidR="0098159E" w:rsidRPr="003B345F">
        <w:rPr>
          <w:rFonts w:ascii="Times New Roman" w:hAnsi="Times New Roman" w:cs="Times New Roman"/>
          <w:sz w:val="28"/>
          <w:szCs w:val="28"/>
        </w:rPr>
        <w:t> </w:t>
      </w:r>
      <w:r w:rsidRPr="003B345F">
        <w:rPr>
          <w:rFonts w:ascii="Times New Roman" w:hAnsi="Times New Roman" w:cs="Times New Roman"/>
          <w:sz w:val="28"/>
          <w:szCs w:val="28"/>
        </w:rPr>
        <w:t xml:space="preserve">художніх текстах Юрія Винничука» розглядає, як у творах письменника відбито </w:t>
      </w:r>
      <w:proofErr w:type="spellStart"/>
      <w:r w:rsidRPr="003B345F">
        <w:rPr>
          <w:rFonts w:ascii="Times New Roman" w:hAnsi="Times New Roman" w:cs="Times New Roman"/>
          <w:sz w:val="28"/>
          <w:szCs w:val="28"/>
        </w:rPr>
        <w:t>мовне</w:t>
      </w:r>
      <w:proofErr w:type="spellEnd"/>
      <w:r w:rsidRPr="003B345F">
        <w:rPr>
          <w:rFonts w:ascii="Times New Roman" w:hAnsi="Times New Roman" w:cs="Times New Roman"/>
          <w:sz w:val="28"/>
          <w:szCs w:val="28"/>
        </w:rPr>
        <w:t xml:space="preserve"> різноманіття міста періоду до та після початку Другої світової війни, а також </w:t>
      </w:r>
      <w:r w:rsidR="0098159E" w:rsidRPr="003B345F">
        <w:rPr>
          <w:rFonts w:ascii="Times New Roman" w:hAnsi="Times New Roman" w:cs="Times New Roman"/>
          <w:sz w:val="28"/>
          <w:szCs w:val="28"/>
        </w:rPr>
        <w:t>у</w:t>
      </w:r>
      <w:r w:rsidRPr="003B345F">
        <w:rPr>
          <w:rFonts w:ascii="Times New Roman" w:hAnsi="Times New Roman" w:cs="Times New Roman"/>
          <w:sz w:val="28"/>
          <w:szCs w:val="28"/>
        </w:rPr>
        <w:t xml:space="preserve">плив різних народів </w:t>
      </w:r>
      <w:r w:rsidR="0098159E" w:rsidRPr="003B345F">
        <w:rPr>
          <w:rFonts w:ascii="Times New Roman" w:hAnsi="Times New Roman" w:cs="Times New Roman"/>
          <w:sz w:val="28"/>
          <w:szCs w:val="28"/>
        </w:rPr>
        <w:t>і</w:t>
      </w:r>
      <w:r w:rsidRPr="003B345F">
        <w:rPr>
          <w:rFonts w:ascii="Times New Roman" w:hAnsi="Times New Roman" w:cs="Times New Roman"/>
          <w:sz w:val="28"/>
          <w:szCs w:val="28"/>
        </w:rPr>
        <w:t xml:space="preserve"> подій на зміну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ситуації у Львові ХХ століття</w:t>
      </w:r>
      <w:r w:rsidR="001622A9" w:rsidRPr="003B345F">
        <w:rPr>
          <w:rFonts w:ascii="Times New Roman" w:hAnsi="Times New Roman" w:cs="Times New Roman"/>
          <w:sz w:val="28"/>
          <w:szCs w:val="28"/>
        </w:rPr>
        <w:t xml:space="preserve"> [</w:t>
      </w:r>
      <w:proofErr w:type="spellStart"/>
      <w:r w:rsidR="001622A9" w:rsidRPr="003B345F">
        <w:rPr>
          <w:rFonts w:ascii="Times New Roman" w:hAnsi="Times New Roman" w:cs="Times New Roman"/>
          <w:sz w:val="28"/>
          <w:szCs w:val="28"/>
        </w:rPr>
        <w:t>Підкуймуха</w:t>
      </w:r>
      <w:proofErr w:type="spellEnd"/>
      <w:r w:rsidR="001622A9" w:rsidRPr="003B345F">
        <w:rPr>
          <w:rFonts w:ascii="Times New Roman" w:hAnsi="Times New Roman" w:cs="Times New Roman"/>
          <w:sz w:val="28"/>
          <w:szCs w:val="28"/>
        </w:rPr>
        <w:t>, 2019]</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Мовне</w:t>
      </w:r>
      <w:proofErr w:type="spellEnd"/>
      <w:r w:rsidRPr="003B345F">
        <w:rPr>
          <w:rFonts w:ascii="Times New Roman" w:hAnsi="Times New Roman" w:cs="Times New Roman"/>
          <w:sz w:val="28"/>
          <w:szCs w:val="28"/>
        </w:rPr>
        <w:t xml:space="preserve"> вираження образу війни досліджено </w:t>
      </w:r>
      <w:r w:rsidR="0098159E" w:rsidRPr="003B345F">
        <w:rPr>
          <w:rFonts w:ascii="Times New Roman" w:hAnsi="Times New Roman" w:cs="Times New Roman"/>
          <w:sz w:val="28"/>
          <w:szCs w:val="28"/>
        </w:rPr>
        <w:lastRenderedPageBreak/>
        <w:t>в </w:t>
      </w:r>
      <w:r w:rsidRPr="003B345F">
        <w:rPr>
          <w:rFonts w:ascii="Times New Roman" w:hAnsi="Times New Roman" w:cs="Times New Roman"/>
          <w:sz w:val="28"/>
          <w:szCs w:val="28"/>
        </w:rPr>
        <w:t xml:space="preserve"> статті Д. Горової «Лексико-семантичне поле </w:t>
      </w:r>
      <w:r w:rsidRPr="003B345F">
        <w:rPr>
          <w:rFonts w:ascii="Times New Roman" w:hAnsi="Times New Roman" w:cs="Times New Roman"/>
          <w:i/>
          <w:sz w:val="28"/>
          <w:szCs w:val="28"/>
        </w:rPr>
        <w:t>війна</w:t>
      </w:r>
      <w:r w:rsidRPr="003B345F">
        <w:rPr>
          <w:rFonts w:ascii="Times New Roman" w:hAnsi="Times New Roman" w:cs="Times New Roman"/>
          <w:sz w:val="28"/>
          <w:szCs w:val="28"/>
        </w:rPr>
        <w:t xml:space="preserve"> як засіб відтворення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Юрія Винничука»</w:t>
      </w:r>
      <w:r w:rsidR="001622A9" w:rsidRPr="003B345F">
        <w:rPr>
          <w:rFonts w:ascii="Times New Roman" w:hAnsi="Times New Roman" w:cs="Times New Roman"/>
          <w:sz w:val="28"/>
          <w:szCs w:val="28"/>
        </w:rPr>
        <w:t xml:space="preserve"> [Горова].</w:t>
      </w:r>
    </w:p>
    <w:p w14:paraId="3DFE38BB" w14:textId="762FA704" w:rsidR="004864D8" w:rsidRPr="003B345F" w:rsidRDefault="004864D8"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І. Григорчук </w:t>
      </w:r>
      <w:r w:rsidR="0098159E" w:rsidRPr="003B345F">
        <w:rPr>
          <w:rFonts w:ascii="Times New Roman" w:hAnsi="Times New Roman" w:cs="Times New Roman"/>
          <w:sz w:val="28"/>
          <w:szCs w:val="28"/>
        </w:rPr>
        <w:t>аналізує</w:t>
      </w:r>
      <w:r w:rsidR="00D127C6" w:rsidRPr="003B345F">
        <w:rPr>
          <w:rFonts w:ascii="Times New Roman" w:hAnsi="Times New Roman" w:cs="Times New Roman"/>
          <w:sz w:val="28"/>
          <w:szCs w:val="28"/>
        </w:rPr>
        <w:t xml:space="preserve"> сленг, яки</w:t>
      </w:r>
      <w:r w:rsidR="0098159E" w:rsidRPr="003B345F">
        <w:rPr>
          <w:rFonts w:ascii="Times New Roman" w:hAnsi="Times New Roman" w:cs="Times New Roman"/>
          <w:sz w:val="28"/>
          <w:szCs w:val="28"/>
        </w:rPr>
        <w:t>м</w:t>
      </w:r>
      <w:r w:rsidR="00D127C6" w:rsidRPr="003B345F">
        <w:rPr>
          <w:rFonts w:ascii="Times New Roman" w:hAnsi="Times New Roman" w:cs="Times New Roman"/>
          <w:sz w:val="28"/>
          <w:szCs w:val="28"/>
        </w:rPr>
        <w:t xml:space="preserve"> </w:t>
      </w:r>
      <w:r w:rsidR="0098159E" w:rsidRPr="003B345F">
        <w:rPr>
          <w:rFonts w:ascii="Times New Roman" w:hAnsi="Times New Roman" w:cs="Times New Roman"/>
          <w:sz w:val="28"/>
          <w:szCs w:val="28"/>
        </w:rPr>
        <w:t>послуговуються</w:t>
      </w:r>
      <w:r w:rsidRPr="003B345F">
        <w:rPr>
          <w:rFonts w:ascii="Times New Roman" w:hAnsi="Times New Roman" w:cs="Times New Roman"/>
          <w:sz w:val="28"/>
          <w:szCs w:val="28"/>
        </w:rPr>
        <w:t xml:space="preserve"> жителі Львова 1940-х років </w:t>
      </w:r>
      <w:r w:rsidR="0098159E" w:rsidRPr="003B345F">
        <w:rPr>
          <w:rFonts w:ascii="Times New Roman" w:hAnsi="Times New Roman" w:cs="Times New Roman"/>
          <w:sz w:val="28"/>
          <w:szCs w:val="28"/>
        </w:rPr>
        <w:t>і</w:t>
      </w:r>
      <w:r w:rsidRPr="003B345F">
        <w:rPr>
          <w:rFonts w:ascii="Times New Roman" w:hAnsi="Times New Roman" w:cs="Times New Roman"/>
          <w:sz w:val="28"/>
          <w:szCs w:val="28"/>
        </w:rPr>
        <w:t xml:space="preserve"> сучасності, у роботі «Використання львівського сленгу в романі Ю. Винничука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о смерті»</w:t>
      </w:r>
      <w:r w:rsidR="00547BA9" w:rsidRPr="003B345F">
        <w:rPr>
          <w:rFonts w:ascii="Times New Roman" w:hAnsi="Times New Roman" w:cs="Times New Roman"/>
          <w:sz w:val="28"/>
          <w:szCs w:val="28"/>
        </w:rPr>
        <w:t xml:space="preserve"> </w:t>
      </w:r>
      <w:bookmarkStart w:id="5" w:name="_Hlk183168191"/>
      <w:r w:rsidR="00547BA9" w:rsidRPr="003B345F">
        <w:rPr>
          <w:rFonts w:ascii="Times New Roman" w:hAnsi="Times New Roman" w:cs="Times New Roman"/>
          <w:sz w:val="28"/>
          <w:szCs w:val="28"/>
        </w:rPr>
        <w:t>[Григорчук].</w:t>
      </w:r>
      <w:r w:rsidRPr="003B345F">
        <w:rPr>
          <w:rFonts w:ascii="Times New Roman" w:hAnsi="Times New Roman" w:cs="Times New Roman"/>
          <w:sz w:val="28"/>
          <w:szCs w:val="28"/>
        </w:rPr>
        <w:t xml:space="preserve"> </w:t>
      </w:r>
      <w:bookmarkEnd w:id="5"/>
      <w:r w:rsidRPr="003B345F">
        <w:rPr>
          <w:rFonts w:ascii="Times New Roman" w:hAnsi="Times New Roman" w:cs="Times New Roman"/>
          <w:sz w:val="28"/>
          <w:szCs w:val="28"/>
        </w:rPr>
        <w:t>Окремо розглядається жаргон львівської вуличної субкультури, що існувала в першій третині ХХ століття</w:t>
      </w:r>
      <w:r w:rsidR="00D127C6"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r w:rsidR="00D127C6" w:rsidRPr="003B345F">
        <w:rPr>
          <w:rFonts w:ascii="Times New Roman" w:hAnsi="Times New Roman" w:cs="Times New Roman"/>
          <w:sz w:val="28"/>
          <w:szCs w:val="28"/>
        </w:rPr>
        <w:t>–</w:t>
      </w:r>
      <w:r w:rsidRPr="003B345F">
        <w:rPr>
          <w:rFonts w:ascii="Times New Roman" w:hAnsi="Times New Roman" w:cs="Times New Roman"/>
          <w:sz w:val="28"/>
          <w:szCs w:val="28"/>
        </w:rPr>
        <w:t xml:space="preserve"> батярів. Цей жаргон для тлумачення психології його носіїв </w:t>
      </w:r>
      <w:r w:rsidR="00D127C6" w:rsidRPr="003B345F">
        <w:rPr>
          <w:rFonts w:ascii="Times New Roman" w:hAnsi="Times New Roman" w:cs="Times New Roman"/>
          <w:sz w:val="28"/>
          <w:szCs w:val="28"/>
        </w:rPr>
        <w:t xml:space="preserve">розглянуто  </w:t>
      </w:r>
      <w:r w:rsidR="0098159E" w:rsidRPr="003B345F">
        <w:rPr>
          <w:rFonts w:ascii="Times New Roman" w:hAnsi="Times New Roman" w:cs="Times New Roman"/>
          <w:sz w:val="28"/>
          <w:szCs w:val="28"/>
        </w:rPr>
        <w:t>в</w:t>
      </w:r>
      <w:r w:rsidRPr="003B345F">
        <w:rPr>
          <w:rFonts w:ascii="Times New Roman" w:hAnsi="Times New Roman" w:cs="Times New Roman"/>
          <w:sz w:val="28"/>
          <w:szCs w:val="28"/>
        </w:rPr>
        <w:t xml:space="preserve"> статті Л. </w:t>
      </w:r>
      <w:proofErr w:type="spellStart"/>
      <w:r w:rsidRPr="003B345F">
        <w:rPr>
          <w:rFonts w:ascii="Times New Roman" w:hAnsi="Times New Roman" w:cs="Times New Roman"/>
          <w:sz w:val="28"/>
          <w:szCs w:val="28"/>
        </w:rPr>
        <w:t>Підкуймух</w:t>
      </w:r>
      <w:r w:rsidR="00D127C6" w:rsidRPr="003B345F">
        <w:rPr>
          <w:rFonts w:ascii="Times New Roman" w:hAnsi="Times New Roman" w:cs="Times New Roman"/>
          <w:sz w:val="28"/>
          <w:szCs w:val="28"/>
        </w:rPr>
        <w:t>и</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Батярський</w:t>
      </w:r>
      <w:proofErr w:type="spellEnd"/>
      <w:r w:rsidRPr="003B345F">
        <w:rPr>
          <w:rFonts w:ascii="Times New Roman" w:hAnsi="Times New Roman" w:cs="Times New Roman"/>
          <w:sz w:val="28"/>
          <w:szCs w:val="28"/>
        </w:rPr>
        <w:t xml:space="preserve"> жаргон міжвоєнного Львова в соціокультурному аспекті»</w:t>
      </w:r>
      <w:r w:rsidR="00547BA9" w:rsidRPr="003B345F">
        <w:rPr>
          <w:rFonts w:ascii="Times New Roman" w:hAnsi="Times New Roman" w:cs="Times New Roman"/>
          <w:sz w:val="28"/>
          <w:szCs w:val="28"/>
        </w:rPr>
        <w:t xml:space="preserve"> [</w:t>
      </w:r>
      <w:proofErr w:type="spellStart"/>
      <w:r w:rsidR="00547BA9" w:rsidRPr="003B345F">
        <w:rPr>
          <w:rFonts w:ascii="Times New Roman" w:hAnsi="Times New Roman" w:cs="Times New Roman"/>
          <w:sz w:val="28"/>
          <w:szCs w:val="28"/>
        </w:rPr>
        <w:t>Підкуймуха</w:t>
      </w:r>
      <w:proofErr w:type="spellEnd"/>
      <w:r w:rsidR="00547BA9" w:rsidRPr="003B345F">
        <w:rPr>
          <w:rFonts w:ascii="Times New Roman" w:hAnsi="Times New Roman" w:cs="Times New Roman"/>
          <w:sz w:val="28"/>
          <w:szCs w:val="28"/>
        </w:rPr>
        <w:t>, 2013]</w:t>
      </w:r>
      <w:r w:rsidRPr="003B345F">
        <w:rPr>
          <w:rFonts w:ascii="Times New Roman" w:hAnsi="Times New Roman" w:cs="Times New Roman"/>
          <w:sz w:val="28"/>
          <w:szCs w:val="28"/>
        </w:rPr>
        <w:t>. Авторка присвячує дослідженню лексики батярів ще одну статтю</w:t>
      </w:r>
      <w:r w:rsidR="00547BA9" w:rsidRPr="003B345F">
        <w:rPr>
          <w:rFonts w:ascii="Times New Roman" w:hAnsi="Times New Roman" w:cs="Times New Roman"/>
          <w:sz w:val="28"/>
          <w:szCs w:val="28"/>
        </w:rPr>
        <w:t xml:space="preserve">, </w:t>
      </w:r>
      <w:r w:rsidRPr="003B345F">
        <w:rPr>
          <w:rFonts w:ascii="Times New Roman" w:hAnsi="Times New Roman" w:cs="Times New Roman"/>
          <w:sz w:val="28"/>
          <w:szCs w:val="28"/>
        </w:rPr>
        <w:t>де аналізує мовно-психологічні особливості персонажів у романах письменника «Цензор снів» (2013) і «Танґо смерті» (2016)</w:t>
      </w:r>
      <w:r w:rsidR="00547BA9" w:rsidRPr="003B345F">
        <w:rPr>
          <w:rFonts w:ascii="Times New Roman" w:hAnsi="Times New Roman" w:cs="Times New Roman"/>
          <w:sz w:val="28"/>
          <w:szCs w:val="28"/>
        </w:rPr>
        <w:t xml:space="preserve"> [</w:t>
      </w:r>
      <w:proofErr w:type="spellStart"/>
      <w:r w:rsidR="00547BA9" w:rsidRPr="003B345F">
        <w:rPr>
          <w:rFonts w:ascii="Times New Roman" w:hAnsi="Times New Roman" w:cs="Times New Roman"/>
          <w:sz w:val="28"/>
          <w:szCs w:val="28"/>
        </w:rPr>
        <w:t>Підкуймуха</w:t>
      </w:r>
      <w:proofErr w:type="spellEnd"/>
      <w:r w:rsidR="00547BA9" w:rsidRPr="003B345F">
        <w:rPr>
          <w:rFonts w:ascii="Times New Roman" w:hAnsi="Times New Roman" w:cs="Times New Roman"/>
          <w:sz w:val="28"/>
          <w:szCs w:val="28"/>
        </w:rPr>
        <w:t>, 2018]</w:t>
      </w:r>
      <w:r w:rsidR="00D86BC8" w:rsidRPr="003B345F">
        <w:rPr>
          <w:rFonts w:ascii="Times New Roman" w:hAnsi="Times New Roman" w:cs="Times New Roman"/>
          <w:sz w:val="28"/>
          <w:szCs w:val="28"/>
        </w:rPr>
        <w:t>.</w:t>
      </w:r>
    </w:p>
    <w:p w14:paraId="321DDA48" w14:textId="3704FB26" w:rsidR="00226174" w:rsidRPr="003B345F" w:rsidRDefault="00226174"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Образ міста став об’єктом багатьох сучасних мово- і літературознавчих праць. Дослідження його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концептуалізації </w:t>
      </w:r>
      <w:r w:rsidR="0098159E" w:rsidRPr="003B345F">
        <w:rPr>
          <w:rFonts w:ascii="Times New Roman" w:hAnsi="Times New Roman" w:cs="Times New Roman"/>
          <w:sz w:val="28"/>
          <w:szCs w:val="28"/>
        </w:rPr>
        <w:t>в</w:t>
      </w:r>
      <w:r w:rsidRPr="003B345F">
        <w:rPr>
          <w:rFonts w:ascii="Times New Roman" w:hAnsi="Times New Roman" w:cs="Times New Roman"/>
          <w:sz w:val="28"/>
          <w:szCs w:val="28"/>
        </w:rPr>
        <w:t xml:space="preserve"> художньому творі присв</w:t>
      </w:r>
      <w:r w:rsidR="0098159E" w:rsidRPr="003B345F">
        <w:rPr>
          <w:rFonts w:ascii="Times New Roman" w:hAnsi="Times New Roman" w:cs="Times New Roman"/>
          <w:sz w:val="28"/>
          <w:szCs w:val="28"/>
        </w:rPr>
        <w:t>я</w:t>
      </w:r>
      <w:r w:rsidRPr="003B345F">
        <w:rPr>
          <w:rFonts w:ascii="Times New Roman" w:hAnsi="Times New Roman" w:cs="Times New Roman"/>
          <w:sz w:val="28"/>
          <w:szCs w:val="28"/>
        </w:rPr>
        <w:t>тили праці науковці Г. </w:t>
      </w:r>
      <w:proofErr w:type="spellStart"/>
      <w:r w:rsidRPr="003B345F">
        <w:rPr>
          <w:rFonts w:ascii="Times New Roman" w:hAnsi="Times New Roman" w:cs="Times New Roman"/>
          <w:sz w:val="28"/>
          <w:szCs w:val="28"/>
        </w:rPr>
        <w:t>Губарева</w:t>
      </w:r>
      <w:proofErr w:type="spellEnd"/>
      <w:r w:rsidRPr="003B345F">
        <w:rPr>
          <w:rFonts w:ascii="Times New Roman" w:hAnsi="Times New Roman" w:cs="Times New Roman"/>
          <w:sz w:val="28"/>
          <w:szCs w:val="28"/>
        </w:rPr>
        <w:t>, Л. </w:t>
      </w:r>
      <w:proofErr w:type="spellStart"/>
      <w:r w:rsidRPr="003B345F">
        <w:rPr>
          <w:rFonts w:ascii="Times New Roman" w:hAnsi="Times New Roman" w:cs="Times New Roman"/>
          <w:sz w:val="28"/>
          <w:szCs w:val="28"/>
        </w:rPr>
        <w:t>Мальковська</w:t>
      </w:r>
      <w:proofErr w:type="spellEnd"/>
      <w:r w:rsidRPr="003B345F">
        <w:rPr>
          <w:rFonts w:ascii="Times New Roman" w:hAnsi="Times New Roman" w:cs="Times New Roman"/>
          <w:sz w:val="28"/>
          <w:szCs w:val="28"/>
        </w:rPr>
        <w:t>, Н. </w:t>
      </w:r>
      <w:proofErr w:type="spellStart"/>
      <w:r w:rsidRPr="003B345F">
        <w:rPr>
          <w:rFonts w:ascii="Times New Roman" w:hAnsi="Times New Roman" w:cs="Times New Roman"/>
          <w:sz w:val="28"/>
          <w:szCs w:val="28"/>
        </w:rPr>
        <w:t>Хомеча</w:t>
      </w:r>
      <w:proofErr w:type="spellEnd"/>
      <w:r w:rsidRPr="003B345F">
        <w:rPr>
          <w:rFonts w:ascii="Times New Roman" w:hAnsi="Times New Roman" w:cs="Times New Roman"/>
          <w:sz w:val="28"/>
          <w:szCs w:val="28"/>
        </w:rPr>
        <w:t xml:space="preserve">, </w:t>
      </w:r>
      <w:r w:rsidR="00893DAF" w:rsidRPr="003B345F">
        <w:rPr>
          <w:rFonts w:ascii="Times New Roman" w:hAnsi="Times New Roman" w:cs="Times New Roman"/>
          <w:sz w:val="28"/>
          <w:szCs w:val="28"/>
        </w:rPr>
        <w:t xml:space="preserve">О. Деркачова, </w:t>
      </w:r>
      <w:r w:rsidR="009B1B15" w:rsidRPr="003B345F">
        <w:rPr>
          <w:rFonts w:ascii="Times New Roman" w:hAnsi="Times New Roman" w:cs="Times New Roman"/>
          <w:sz w:val="28"/>
          <w:szCs w:val="28"/>
        </w:rPr>
        <w:t>О</w:t>
      </w:r>
      <w:r w:rsidR="00893DAF" w:rsidRPr="003B345F">
        <w:rPr>
          <w:rFonts w:ascii="Times New Roman" w:hAnsi="Times New Roman" w:cs="Times New Roman"/>
          <w:sz w:val="28"/>
          <w:szCs w:val="28"/>
        </w:rPr>
        <w:t>. </w:t>
      </w:r>
      <w:proofErr w:type="spellStart"/>
      <w:r w:rsidR="00893DAF" w:rsidRPr="003B345F">
        <w:rPr>
          <w:rFonts w:ascii="Times New Roman" w:hAnsi="Times New Roman" w:cs="Times New Roman"/>
          <w:sz w:val="28"/>
          <w:szCs w:val="28"/>
        </w:rPr>
        <w:t>Даниліна</w:t>
      </w:r>
      <w:proofErr w:type="spellEnd"/>
      <w:r w:rsidR="00893DAF" w:rsidRPr="003B345F">
        <w:rPr>
          <w:rFonts w:ascii="Times New Roman" w:hAnsi="Times New Roman" w:cs="Times New Roman"/>
          <w:sz w:val="28"/>
          <w:szCs w:val="28"/>
        </w:rPr>
        <w:t>, Г. </w:t>
      </w:r>
      <w:proofErr w:type="spellStart"/>
      <w:r w:rsidR="00893DAF" w:rsidRPr="003B345F">
        <w:rPr>
          <w:rFonts w:ascii="Times New Roman" w:hAnsi="Times New Roman" w:cs="Times New Roman"/>
          <w:sz w:val="28"/>
          <w:szCs w:val="28"/>
        </w:rPr>
        <w:t>Сюта</w:t>
      </w:r>
      <w:proofErr w:type="spellEnd"/>
      <w:r w:rsidR="00893DAF" w:rsidRPr="003B345F">
        <w:rPr>
          <w:rFonts w:ascii="Times New Roman" w:hAnsi="Times New Roman" w:cs="Times New Roman"/>
          <w:sz w:val="28"/>
          <w:szCs w:val="28"/>
        </w:rPr>
        <w:t>, О. </w:t>
      </w:r>
      <w:proofErr w:type="spellStart"/>
      <w:r w:rsidR="00893DAF" w:rsidRPr="003B345F">
        <w:rPr>
          <w:rFonts w:ascii="Times New Roman" w:hAnsi="Times New Roman" w:cs="Times New Roman"/>
          <w:sz w:val="28"/>
          <w:szCs w:val="28"/>
        </w:rPr>
        <w:t>Сенькович</w:t>
      </w:r>
      <w:proofErr w:type="spellEnd"/>
      <w:r w:rsidR="00893DAF" w:rsidRPr="003B345F">
        <w:rPr>
          <w:rFonts w:ascii="Times New Roman" w:hAnsi="Times New Roman" w:cs="Times New Roman"/>
          <w:sz w:val="28"/>
          <w:szCs w:val="28"/>
        </w:rPr>
        <w:t xml:space="preserve"> та інші. </w:t>
      </w:r>
    </w:p>
    <w:p w14:paraId="0AF1C4FE" w14:textId="610EE14D" w:rsidR="00D86BC8" w:rsidRPr="003B345F" w:rsidRDefault="00226174"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Концепт</w:t>
      </w:r>
      <w:r w:rsidR="008B0916" w:rsidRPr="003B345F">
        <w:rPr>
          <w:rFonts w:ascii="Times New Roman" w:hAnsi="Times New Roman" w:cs="Times New Roman"/>
          <w:sz w:val="28"/>
          <w:szCs w:val="28"/>
        </w:rPr>
        <w:t xml:space="preserve"> </w:t>
      </w:r>
      <w:r w:rsidRPr="003B345F">
        <w:rPr>
          <w:rFonts w:ascii="Times New Roman" w:hAnsi="Times New Roman" w:cs="Times New Roman"/>
          <w:sz w:val="28"/>
          <w:szCs w:val="28"/>
        </w:rPr>
        <w:t>МІСТО</w:t>
      </w:r>
      <w:r w:rsidR="008B0916" w:rsidRPr="003B345F">
        <w:rPr>
          <w:rFonts w:ascii="Times New Roman" w:hAnsi="Times New Roman" w:cs="Times New Roman"/>
          <w:sz w:val="28"/>
          <w:szCs w:val="28"/>
        </w:rPr>
        <w:t xml:space="preserve"> є багаторівневою складною конструкцією, що виконує не лише функцію фону, а подається як окремий персонаж за допомогою різни</w:t>
      </w:r>
      <w:r w:rsidR="00913205" w:rsidRPr="003B345F">
        <w:rPr>
          <w:rFonts w:ascii="Times New Roman" w:hAnsi="Times New Roman" w:cs="Times New Roman"/>
          <w:sz w:val="28"/>
          <w:szCs w:val="28"/>
        </w:rPr>
        <w:t>х</w:t>
      </w:r>
      <w:r w:rsidR="008B0916" w:rsidRPr="003B345F">
        <w:rPr>
          <w:rFonts w:ascii="Times New Roman" w:hAnsi="Times New Roman" w:cs="Times New Roman"/>
          <w:sz w:val="28"/>
          <w:szCs w:val="28"/>
        </w:rPr>
        <w:t xml:space="preserve"> </w:t>
      </w:r>
      <w:proofErr w:type="spellStart"/>
      <w:r w:rsidR="008B0916" w:rsidRPr="003B345F">
        <w:rPr>
          <w:rFonts w:ascii="Times New Roman" w:hAnsi="Times New Roman" w:cs="Times New Roman"/>
          <w:sz w:val="28"/>
          <w:szCs w:val="28"/>
        </w:rPr>
        <w:t>мовних</w:t>
      </w:r>
      <w:proofErr w:type="spellEnd"/>
      <w:r w:rsidR="008B0916" w:rsidRPr="003B345F">
        <w:rPr>
          <w:rFonts w:ascii="Times New Roman" w:hAnsi="Times New Roman" w:cs="Times New Roman"/>
          <w:sz w:val="28"/>
          <w:szCs w:val="28"/>
        </w:rPr>
        <w:t xml:space="preserve"> засобів</w:t>
      </w:r>
      <w:r w:rsidRPr="003B345F">
        <w:rPr>
          <w:rFonts w:ascii="Times New Roman" w:hAnsi="Times New Roman" w:cs="Times New Roman"/>
          <w:sz w:val="28"/>
          <w:szCs w:val="28"/>
        </w:rPr>
        <w:t xml:space="preserve"> </w:t>
      </w:r>
      <w:r w:rsidR="0098159E" w:rsidRPr="003B345F">
        <w:rPr>
          <w:rFonts w:ascii="Times New Roman" w:hAnsi="Times New Roman" w:cs="Times New Roman"/>
          <w:sz w:val="28"/>
          <w:szCs w:val="28"/>
        </w:rPr>
        <w:t>і</w:t>
      </w:r>
      <w:r w:rsidRPr="003B345F">
        <w:rPr>
          <w:rFonts w:ascii="Times New Roman" w:hAnsi="Times New Roman" w:cs="Times New Roman"/>
          <w:sz w:val="28"/>
          <w:szCs w:val="28"/>
        </w:rPr>
        <w:t xml:space="preserve"> </w:t>
      </w:r>
      <w:r w:rsidR="008B0916" w:rsidRPr="003B345F">
        <w:rPr>
          <w:rFonts w:ascii="Times New Roman" w:hAnsi="Times New Roman" w:cs="Times New Roman"/>
          <w:sz w:val="28"/>
          <w:szCs w:val="28"/>
        </w:rPr>
        <w:t xml:space="preserve">стилістичних прийомів, характерних для індивідуально-авторського стилю О. Винничука. </w:t>
      </w:r>
      <w:r w:rsidR="0098159E" w:rsidRPr="003B345F">
        <w:rPr>
          <w:rFonts w:ascii="Times New Roman" w:hAnsi="Times New Roman" w:cs="Times New Roman"/>
          <w:sz w:val="28"/>
          <w:szCs w:val="28"/>
        </w:rPr>
        <w:t>Саме т</w:t>
      </w:r>
      <w:r w:rsidR="008B0916" w:rsidRPr="003B345F">
        <w:rPr>
          <w:rFonts w:ascii="Times New Roman" w:hAnsi="Times New Roman" w:cs="Times New Roman"/>
          <w:sz w:val="28"/>
          <w:szCs w:val="28"/>
        </w:rPr>
        <w:t xml:space="preserve">ому </w:t>
      </w:r>
      <w:r w:rsidRPr="003B345F">
        <w:rPr>
          <w:rFonts w:ascii="Times New Roman" w:hAnsi="Times New Roman" w:cs="Times New Roman"/>
          <w:sz w:val="28"/>
          <w:szCs w:val="28"/>
        </w:rPr>
        <w:t xml:space="preserve">повноцінне </w:t>
      </w:r>
      <w:r w:rsidR="00893DAF" w:rsidRPr="003B345F">
        <w:rPr>
          <w:rFonts w:ascii="Times New Roman" w:hAnsi="Times New Roman" w:cs="Times New Roman"/>
          <w:sz w:val="28"/>
          <w:szCs w:val="28"/>
        </w:rPr>
        <w:t xml:space="preserve">вивчення </w:t>
      </w:r>
      <w:r w:rsidR="00913205" w:rsidRPr="003B345F">
        <w:rPr>
          <w:rFonts w:ascii="Times New Roman" w:hAnsi="Times New Roman" w:cs="Times New Roman"/>
          <w:sz w:val="28"/>
          <w:szCs w:val="28"/>
        </w:rPr>
        <w:t xml:space="preserve">урбаністичного простору </w:t>
      </w:r>
      <w:r w:rsidR="00D127C6"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романі «Танґо смерті» зумов</w:t>
      </w:r>
      <w:r w:rsidR="00D127C6" w:rsidRPr="003B345F">
        <w:rPr>
          <w:rFonts w:ascii="Times New Roman" w:hAnsi="Times New Roman" w:cs="Times New Roman"/>
          <w:sz w:val="28"/>
          <w:szCs w:val="28"/>
        </w:rPr>
        <w:t>л</w:t>
      </w:r>
      <w:r w:rsidRPr="003B345F">
        <w:rPr>
          <w:rFonts w:ascii="Times New Roman" w:hAnsi="Times New Roman" w:cs="Times New Roman"/>
          <w:sz w:val="28"/>
          <w:szCs w:val="28"/>
        </w:rPr>
        <w:t xml:space="preserve">ює </w:t>
      </w:r>
      <w:r w:rsidRPr="003B345F">
        <w:rPr>
          <w:rFonts w:ascii="Times New Roman" w:hAnsi="Times New Roman" w:cs="Times New Roman"/>
          <w:b/>
          <w:sz w:val="28"/>
          <w:szCs w:val="28"/>
        </w:rPr>
        <w:t>актуальність</w:t>
      </w:r>
      <w:r w:rsidRPr="003B345F">
        <w:rPr>
          <w:rFonts w:ascii="Times New Roman" w:hAnsi="Times New Roman" w:cs="Times New Roman"/>
          <w:sz w:val="28"/>
          <w:szCs w:val="28"/>
        </w:rPr>
        <w:t xml:space="preserve"> </w:t>
      </w:r>
      <w:r w:rsidR="00893DAF" w:rsidRPr="003B345F">
        <w:rPr>
          <w:rFonts w:ascii="Times New Roman" w:hAnsi="Times New Roman" w:cs="Times New Roman"/>
          <w:sz w:val="28"/>
          <w:szCs w:val="28"/>
        </w:rPr>
        <w:t xml:space="preserve">нашого дослідження. </w:t>
      </w:r>
    </w:p>
    <w:p w14:paraId="1D8AC4A8" w14:textId="23A204EC" w:rsidR="00D86BC8" w:rsidRPr="003B345F" w:rsidRDefault="00893DAF"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b/>
          <w:sz w:val="28"/>
          <w:szCs w:val="28"/>
        </w:rPr>
        <w:t>Метою</w:t>
      </w:r>
      <w:r w:rsidRPr="003B345F">
        <w:rPr>
          <w:rFonts w:ascii="Times New Roman" w:hAnsi="Times New Roman" w:cs="Times New Roman"/>
          <w:sz w:val="28"/>
          <w:szCs w:val="28"/>
        </w:rPr>
        <w:t xml:space="preserve"> дипломної роботи є </w:t>
      </w:r>
      <w:r w:rsidR="00D127C6" w:rsidRPr="003B345F">
        <w:rPr>
          <w:rFonts w:ascii="Times New Roman" w:hAnsi="Times New Roman" w:cs="Times New Roman"/>
          <w:sz w:val="28"/>
          <w:szCs w:val="28"/>
        </w:rPr>
        <w:t>з’ясування</w:t>
      </w:r>
      <w:r w:rsidRPr="003B345F">
        <w:rPr>
          <w:rFonts w:ascii="Times New Roman" w:hAnsi="Times New Roman" w:cs="Times New Roman"/>
          <w:sz w:val="28"/>
          <w:szCs w:val="28"/>
        </w:rPr>
        <w:t xml:space="preserve"> особливостей художньої концептуалізації міста </w:t>
      </w:r>
      <w:r w:rsidR="00D127C6"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романі Ю. Винничука «Танґо смерті». Реалізація поставленої мети передбачає </w:t>
      </w:r>
      <w:r w:rsidR="0098159E" w:rsidRPr="003B345F">
        <w:rPr>
          <w:rFonts w:ascii="Times New Roman" w:hAnsi="Times New Roman" w:cs="Times New Roman"/>
          <w:sz w:val="28"/>
          <w:szCs w:val="28"/>
        </w:rPr>
        <w:t>вирішення</w:t>
      </w:r>
      <w:r w:rsidRPr="003B345F">
        <w:rPr>
          <w:rFonts w:ascii="Times New Roman" w:hAnsi="Times New Roman" w:cs="Times New Roman"/>
          <w:sz w:val="28"/>
          <w:szCs w:val="28"/>
        </w:rPr>
        <w:t xml:space="preserve"> таких </w:t>
      </w:r>
      <w:r w:rsidRPr="003B345F">
        <w:rPr>
          <w:rFonts w:ascii="Times New Roman" w:hAnsi="Times New Roman" w:cs="Times New Roman"/>
          <w:b/>
          <w:sz w:val="28"/>
          <w:szCs w:val="28"/>
        </w:rPr>
        <w:t>завдань</w:t>
      </w:r>
      <w:r w:rsidRPr="003B345F">
        <w:rPr>
          <w:rFonts w:ascii="Times New Roman" w:hAnsi="Times New Roman" w:cs="Times New Roman"/>
          <w:sz w:val="28"/>
          <w:szCs w:val="28"/>
        </w:rPr>
        <w:t xml:space="preserve">: </w:t>
      </w:r>
    </w:p>
    <w:p w14:paraId="6C3627A8" w14:textId="0897191A" w:rsidR="00485353" w:rsidRPr="003B345F" w:rsidRDefault="007B5FE9" w:rsidP="0025366E">
      <w:pPr>
        <w:pStyle w:val="a8"/>
        <w:numPr>
          <w:ilvl w:val="0"/>
          <w:numId w:val="6"/>
        </w:num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визначити основні</w:t>
      </w:r>
      <w:r w:rsidR="00485353" w:rsidRPr="003B345F">
        <w:rPr>
          <w:rFonts w:ascii="Times New Roman" w:hAnsi="Times New Roman" w:cs="Times New Roman"/>
          <w:sz w:val="28"/>
          <w:szCs w:val="28"/>
        </w:rPr>
        <w:t xml:space="preserve"> змістов</w:t>
      </w:r>
      <w:r w:rsidRPr="003B345F">
        <w:rPr>
          <w:rFonts w:ascii="Times New Roman" w:hAnsi="Times New Roman" w:cs="Times New Roman"/>
          <w:sz w:val="28"/>
          <w:szCs w:val="28"/>
        </w:rPr>
        <w:t>і</w:t>
      </w:r>
      <w:r w:rsidR="00485353" w:rsidRPr="003B345F">
        <w:rPr>
          <w:rFonts w:ascii="Times New Roman" w:hAnsi="Times New Roman" w:cs="Times New Roman"/>
          <w:sz w:val="28"/>
          <w:szCs w:val="28"/>
        </w:rPr>
        <w:t xml:space="preserve"> </w:t>
      </w:r>
      <w:r w:rsidRPr="003B345F">
        <w:rPr>
          <w:rFonts w:ascii="Times New Roman" w:hAnsi="Times New Roman" w:cs="Times New Roman"/>
          <w:sz w:val="28"/>
          <w:szCs w:val="28"/>
        </w:rPr>
        <w:t>елементи структури</w:t>
      </w:r>
      <w:r w:rsidR="00485353" w:rsidRPr="003B345F">
        <w:rPr>
          <w:rFonts w:ascii="Times New Roman" w:hAnsi="Times New Roman" w:cs="Times New Roman"/>
          <w:sz w:val="28"/>
          <w:szCs w:val="28"/>
        </w:rPr>
        <w:t xml:space="preserve"> художнього концепту </w:t>
      </w:r>
      <w:r w:rsidR="00A24757" w:rsidRPr="003B345F">
        <w:rPr>
          <w:rFonts w:ascii="Times New Roman" w:hAnsi="Times New Roman" w:cs="Times New Roman"/>
          <w:sz w:val="28"/>
          <w:szCs w:val="28"/>
        </w:rPr>
        <w:t>ЛЬВІВ</w:t>
      </w:r>
      <w:r w:rsidR="00485353" w:rsidRPr="003B345F">
        <w:rPr>
          <w:rFonts w:ascii="Times New Roman" w:hAnsi="Times New Roman" w:cs="Times New Roman"/>
          <w:sz w:val="28"/>
          <w:szCs w:val="28"/>
        </w:rPr>
        <w:t xml:space="preserve"> </w:t>
      </w:r>
      <w:r w:rsidR="00D127C6" w:rsidRPr="003B345F">
        <w:rPr>
          <w:rFonts w:ascii="Times New Roman" w:hAnsi="Times New Roman" w:cs="Times New Roman"/>
          <w:sz w:val="28"/>
          <w:szCs w:val="28"/>
        </w:rPr>
        <w:t>в</w:t>
      </w:r>
      <w:r w:rsidR="00485353" w:rsidRPr="003B345F">
        <w:rPr>
          <w:rFonts w:ascii="Times New Roman" w:hAnsi="Times New Roman" w:cs="Times New Roman"/>
          <w:sz w:val="28"/>
          <w:szCs w:val="28"/>
        </w:rPr>
        <w:t xml:space="preserve"> аналізованому творі;</w:t>
      </w:r>
    </w:p>
    <w:p w14:paraId="178E743E" w14:textId="5988B8D1" w:rsidR="00485353" w:rsidRPr="003B345F" w:rsidRDefault="007B5FE9" w:rsidP="0025366E">
      <w:pPr>
        <w:pStyle w:val="a8"/>
        <w:numPr>
          <w:ilvl w:val="0"/>
          <w:numId w:val="6"/>
        </w:num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виявити</w:t>
      </w:r>
      <w:r w:rsidR="00D127C6" w:rsidRPr="003B345F">
        <w:rPr>
          <w:rFonts w:ascii="Times New Roman" w:hAnsi="Times New Roman" w:cs="Times New Roman"/>
          <w:sz w:val="28"/>
          <w:szCs w:val="28"/>
        </w:rPr>
        <w:t xml:space="preserve"> й с</w:t>
      </w:r>
      <w:r w:rsidR="00485353" w:rsidRPr="003B345F">
        <w:rPr>
          <w:rFonts w:ascii="Times New Roman" w:hAnsi="Times New Roman" w:cs="Times New Roman"/>
          <w:sz w:val="28"/>
          <w:szCs w:val="28"/>
        </w:rPr>
        <w:t xml:space="preserve">характеризувати </w:t>
      </w:r>
      <w:proofErr w:type="spellStart"/>
      <w:r w:rsidR="00485353" w:rsidRPr="003B345F">
        <w:rPr>
          <w:rFonts w:ascii="Times New Roman" w:hAnsi="Times New Roman" w:cs="Times New Roman"/>
          <w:sz w:val="28"/>
          <w:szCs w:val="28"/>
        </w:rPr>
        <w:t>мовні</w:t>
      </w:r>
      <w:proofErr w:type="spellEnd"/>
      <w:r w:rsidR="00485353" w:rsidRPr="003B345F">
        <w:rPr>
          <w:rFonts w:ascii="Times New Roman" w:hAnsi="Times New Roman" w:cs="Times New Roman"/>
          <w:sz w:val="28"/>
          <w:szCs w:val="28"/>
        </w:rPr>
        <w:t xml:space="preserve"> засоби творення урбаністичного простору </w:t>
      </w:r>
      <w:r w:rsidR="00D127C6" w:rsidRPr="003B345F">
        <w:rPr>
          <w:rFonts w:ascii="Times New Roman" w:hAnsi="Times New Roman" w:cs="Times New Roman"/>
          <w:sz w:val="28"/>
          <w:szCs w:val="28"/>
        </w:rPr>
        <w:t>в</w:t>
      </w:r>
      <w:r w:rsidR="00485353" w:rsidRPr="003B345F">
        <w:rPr>
          <w:rFonts w:ascii="Times New Roman" w:hAnsi="Times New Roman" w:cs="Times New Roman"/>
          <w:sz w:val="28"/>
          <w:szCs w:val="28"/>
        </w:rPr>
        <w:t xml:space="preserve"> тексті роману</w:t>
      </w:r>
      <w:r w:rsidR="00D127C6" w:rsidRPr="003B345F">
        <w:rPr>
          <w:rFonts w:ascii="Times New Roman" w:hAnsi="Times New Roman" w:cs="Times New Roman"/>
          <w:sz w:val="28"/>
          <w:szCs w:val="28"/>
        </w:rPr>
        <w:t>;</w:t>
      </w:r>
    </w:p>
    <w:p w14:paraId="2B28949D" w14:textId="2B8C2CCD" w:rsidR="00485353" w:rsidRPr="003B345F" w:rsidRDefault="00485353" w:rsidP="0025366E">
      <w:pPr>
        <w:pStyle w:val="a8"/>
        <w:numPr>
          <w:ilvl w:val="0"/>
          <w:numId w:val="6"/>
        </w:num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 xml:space="preserve">описати засоби </w:t>
      </w:r>
      <w:r w:rsidR="00D127C6" w:rsidRPr="003B345F">
        <w:rPr>
          <w:rFonts w:ascii="Times New Roman" w:hAnsi="Times New Roman" w:cs="Times New Roman"/>
          <w:sz w:val="28"/>
          <w:szCs w:val="28"/>
        </w:rPr>
        <w:t xml:space="preserve"> творення образу львів’ян; </w:t>
      </w:r>
    </w:p>
    <w:p w14:paraId="3B9F7AAE" w14:textId="5E2D5679" w:rsidR="00D127C6" w:rsidRPr="003B345F" w:rsidRDefault="00D127C6" w:rsidP="0025366E">
      <w:pPr>
        <w:pStyle w:val="a8"/>
        <w:numPr>
          <w:ilvl w:val="0"/>
          <w:numId w:val="6"/>
        </w:num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визначити </w:t>
      </w:r>
      <w:proofErr w:type="spellStart"/>
      <w:r w:rsidRPr="003B345F">
        <w:rPr>
          <w:rFonts w:ascii="Times New Roman" w:hAnsi="Times New Roman" w:cs="Times New Roman"/>
          <w:sz w:val="28"/>
          <w:szCs w:val="28"/>
        </w:rPr>
        <w:t>ідіостильові</w:t>
      </w:r>
      <w:proofErr w:type="spellEnd"/>
      <w:r w:rsidRPr="003B345F">
        <w:rPr>
          <w:rFonts w:ascii="Times New Roman" w:hAnsi="Times New Roman" w:cs="Times New Roman"/>
          <w:sz w:val="28"/>
          <w:szCs w:val="28"/>
        </w:rPr>
        <w:t xml:space="preserve"> риси автора з огляду на специфіку художньої концептуалізації міста в романі.</w:t>
      </w:r>
    </w:p>
    <w:p w14:paraId="5CD33C7E" w14:textId="1F54D8B8" w:rsidR="004864D8" w:rsidRPr="003B345F" w:rsidRDefault="00BD49CE"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b/>
          <w:sz w:val="28"/>
          <w:szCs w:val="28"/>
        </w:rPr>
        <w:t>Об’єкт</w:t>
      </w:r>
      <w:r w:rsidRPr="003B345F">
        <w:rPr>
          <w:rFonts w:ascii="Times New Roman" w:hAnsi="Times New Roman" w:cs="Times New Roman"/>
          <w:sz w:val="28"/>
          <w:szCs w:val="28"/>
        </w:rPr>
        <w:t xml:space="preserve"> дослідження</w:t>
      </w:r>
      <w:r w:rsidR="00A24757" w:rsidRPr="003B345F">
        <w:rPr>
          <w:rFonts w:ascii="Times New Roman" w:hAnsi="Times New Roman" w:cs="Times New Roman"/>
          <w:sz w:val="28"/>
          <w:szCs w:val="28"/>
        </w:rPr>
        <w:t> </w:t>
      </w:r>
      <w:r w:rsidR="00D127C6" w:rsidRPr="003B345F">
        <w:rPr>
          <w:rFonts w:ascii="Times New Roman" w:hAnsi="Times New Roman" w:cs="Times New Roman"/>
          <w:sz w:val="28"/>
          <w:szCs w:val="28"/>
        </w:rPr>
        <w:t xml:space="preserve">– </w:t>
      </w:r>
      <w:r w:rsidR="00D127C6" w:rsidRPr="003B345F">
        <w:rPr>
          <w:rFonts w:ascii="Times New Roman" w:hAnsi="Times New Roman" w:cs="Times New Roman"/>
          <w:i/>
          <w:sz w:val="28"/>
          <w:szCs w:val="28"/>
        </w:rPr>
        <w:t>Львів</w:t>
      </w:r>
      <w:r w:rsidR="00D127C6" w:rsidRPr="003B345F">
        <w:rPr>
          <w:rFonts w:ascii="Times New Roman" w:hAnsi="Times New Roman" w:cs="Times New Roman"/>
          <w:sz w:val="28"/>
          <w:szCs w:val="28"/>
        </w:rPr>
        <w:t xml:space="preserve"> як художній концепт</w:t>
      </w:r>
      <w:r w:rsidRPr="003B345F">
        <w:rPr>
          <w:rFonts w:ascii="Times New Roman" w:hAnsi="Times New Roman" w:cs="Times New Roman"/>
          <w:sz w:val="28"/>
          <w:szCs w:val="28"/>
        </w:rPr>
        <w:t xml:space="preserve">. </w:t>
      </w:r>
      <w:r w:rsidRPr="003B345F">
        <w:rPr>
          <w:rFonts w:ascii="Times New Roman" w:hAnsi="Times New Roman" w:cs="Times New Roman"/>
          <w:b/>
          <w:sz w:val="28"/>
          <w:szCs w:val="28"/>
        </w:rPr>
        <w:t>Предмет</w:t>
      </w:r>
      <w:r w:rsidR="00C71779" w:rsidRPr="003B345F">
        <w:rPr>
          <w:rFonts w:ascii="Times New Roman" w:hAnsi="Times New Roman" w:cs="Times New Roman"/>
          <w:sz w:val="28"/>
          <w:szCs w:val="28"/>
        </w:rPr>
        <w:t xml:space="preserve"> дослідження</w:t>
      </w:r>
      <w:r w:rsidR="00A24757" w:rsidRPr="003B345F">
        <w:rPr>
          <w:rFonts w:ascii="Times New Roman" w:hAnsi="Times New Roman" w:cs="Times New Roman"/>
          <w:sz w:val="28"/>
          <w:szCs w:val="28"/>
        </w:rPr>
        <w:t> </w:t>
      </w:r>
      <w:r w:rsidRPr="003B345F">
        <w:rPr>
          <w:rFonts w:ascii="Times New Roman" w:hAnsi="Times New Roman" w:cs="Times New Roman"/>
          <w:sz w:val="28"/>
          <w:szCs w:val="28"/>
        </w:rPr>
        <w:t xml:space="preserve">– </w:t>
      </w:r>
      <w:r w:rsidR="00C71779" w:rsidRPr="003B345F">
        <w:rPr>
          <w:rFonts w:ascii="Times New Roman" w:hAnsi="Times New Roman" w:cs="Times New Roman"/>
          <w:sz w:val="28"/>
          <w:szCs w:val="28"/>
        </w:rPr>
        <w:t xml:space="preserve">прийоми художньої концептуалізації, </w:t>
      </w:r>
      <w:proofErr w:type="spellStart"/>
      <w:r w:rsidR="00803A84" w:rsidRPr="003B345F">
        <w:rPr>
          <w:rFonts w:ascii="Times New Roman" w:hAnsi="Times New Roman" w:cs="Times New Roman"/>
          <w:sz w:val="28"/>
          <w:szCs w:val="28"/>
        </w:rPr>
        <w:t>мовні</w:t>
      </w:r>
      <w:proofErr w:type="spellEnd"/>
      <w:r w:rsidR="00803A84" w:rsidRPr="003B345F">
        <w:rPr>
          <w:rFonts w:ascii="Times New Roman" w:hAnsi="Times New Roman" w:cs="Times New Roman"/>
          <w:sz w:val="28"/>
          <w:szCs w:val="28"/>
        </w:rPr>
        <w:t xml:space="preserve"> засоби</w:t>
      </w:r>
      <w:r w:rsidRPr="003B345F">
        <w:rPr>
          <w:rFonts w:ascii="Times New Roman" w:hAnsi="Times New Roman" w:cs="Times New Roman"/>
          <w:sz w:val="28"/>
          <w:szCs w:val="28"/>
        </w:rPr>
        <w:t xml:space="preserve"> формування образу міста Львова </w:t>
      </w:r>
      <w:r w:rsidR="00EA7075" w:rsidRPr="003B345F">
        <w:rPr>
          <w:rFonts w:ascii="Times New Roman" w:hAnsi="Times New Roman" w:cs="Times New Roman"/>
          <w:sz w:val="28"/>
          <w:szCs w:val="28"/>
        </w:rPr>
        <w:t>й</w:t>
      </w:r>
      <w:r w:rsidRPr="003B345F">
        <w:rPr>
          <w:rFonts w:ascii="Times New Roman" w:hAnsi="Times New Roman" w:cs="Times New Roman"/>
          <w:sz w:val="28"/>
          <w:szCs w:val="28"/>
        </w:rPr>
        <w:t xml:space="preserve"> місцевих жителів.</w:t>
      </w:r>
    </w:p>
    <w:p w14:paraId="30B85D2F" w14:textId="10427893" w:rsidR="00D127C6" w:rsidRPr="003B345F" w:rsidRDefault="00113500"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b/>
          <w:sz w:val="28"/>
          <w:szCs w:val="28"/>
        </w:rPr>
        <w:t>Матеріалом</w:t>
      </w:r>
      <w:r w:rsidRPr="003B345F">
        <w:rPr>
          <w:rFonts w:ascii="Times New Roman" w:hAnsi="Times New Roman" w:cs="Times New Roman"/>
          <w:sz w:val="28"/>
          <w:szCs w:val="28"/>
        </w:rPr>
        <w:t xml:space="preserve"> є текст</w:t>
      </w:r>
      <w:r w:rsidR="00D127C6" w:rsidRPr="003B345F">
        <w:rPr>
          <w:rFonts w:ascii="Times New Roman" w:hAnsi="Times New Roman" w:cs="Times New Roman"/>
          <w:sz w:val="28"/>
          <w:szCs w:val="28"/>
        </w:rPr>
        <w:t xml:space="preserve"> роман</w:t>
      </w:r>
      <w:r w:rsidRPr="003B345F">
        <w:rPr>
          <w:rFonts w:ascii="Times New Roman" w:hAnsi="Times New Roman" w:cs="Times New Roman"/>
          <w:sz w:val="28"/>
          <w:szCs w:val="28"/>
        </w:rPr>
        <w:t>у</w:t>
      </w:r>
      <w:r w:rsidR="00D127C6" w:rsidRPr="003B345F">
        <w:rPr>
          <w:rFonts w:ascii="Times New Roman" w:hAnsi="Times New Roman" w:cs="Times New Roman"/>
          <w:sz w:val="28"/>
          <w:szCs w:val="28"/>
        </w:rPr>
        <w:t xml:space="preserve"> «Танґо смерті» Юрія Винничука</w:t>
      </w:r>
      <w:r w:rsidRPr="003B345F">
        <w:rPr>
          <w:rFonts w:ascii="Times New Roman" w:hAnsi="Times New Roman" w:cs="Times New Roman"/>
          <w:sz w:val="28"/>
          <w:szCs w:val="28"/>
        </w:rPr>
        <w:t xml:space="preserve"> </w:t>
      </w:r>
      <w:r w:rsidRPr="003B345F">
        <w:rPr>
          <w:rFonts w:ascii="Times New Roman" w:hAnsi="Times New Roman" w:cs="Times New Roman"/>
          <w:bCs/>
          <w:sz w:val="28"/>
          <w:szCs w:val="28"/>
        </w:rPr>
        <w:t>(</w:t>
      </w:r>
      <w:r w:rsidR="005A2ED9" w:rsidRPr="003B345F">
        <w:rPr>
          <w:rFonts w:ascii="Times New Roman" w:hAnsi="Times New Roman" w:cs="Times New Roman"/>
          <w:bCs/>
          <w:sz w:val="28"/>
          <w:szCs w:val="28"/>
        </w:rPr>
        <w:t>Харків, видавництво «Ф</w:t>
      </w:r>
      <w:r w:rsidR="009905EC" w:rsidRPr="003B345F">
        <w:rPr>
          <w:rFonts w:ascii="Times New Roman" w:hAnsi="Times New Roman" w:cs="Times New Roman"/>
          <w:bCs/>
          <w:sz w:val="28"/>
          <w:szCs w:val="28"/>
        </w:rPr>
        <w:t>о</w:t>
      </w:r>
      <w:r w:rsidR="005A2ED9" w:rsidRPr="003B345F">
        <w:rPr>
          <w:rFonts w:ascii="Times New Roman" w:hAnsi="Times New Roman" w:cs="Times New Roman"/>
          <w:bCs/>
          <w:sz w:val="28"/>
          <w:szCs w:val="28"/>
        </w:rPr>
        <w:t>ліо», 2017</w:t>
      </w:r>
      <w:r w:rsidRPr="003B345F">
        <w:rPr>
          <w:rFonts w:ascii="Times New Roman" w:hAnsi="Times New Roman" w:cs="Times New Roman"/>
          <w:bCs/>
          <w:sz w:val="28"/>
          <w:szCs w:val="28"/>
        </w:rPr>
        <w:t>)</w:t>
      </w:r>
      <w:r w:rsidR="005A2ED9" w:rsidRPr="003B345F">
        <w:rPr>
          <w:rFonts w:ascii="Times New Roman" w:hAnsi="Times New Roman" w:cs="Times New Roman"/>
          <w:bCs/>
          <w:sz w:val="28"/>
          <w:szCs w:val="28"/>
        </w:rPr>
        <w:t>.</w:t>
      </w:r>
    </w:p>
    <w:p w14:paraId="399D31AA" w14:textId="13E36A7A" w:rsidR="004864D8" w:rsidRPr="003B345F" w:rsidRDefault="00BD49CE"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b/>
          <w:sz w:val="28"/>
          <w:szCs w:val="28"/>
        </w:rPr>
        <w:t>Методи</w:t>
      </w:r>
      <w:r w:rsidRPr="003B345F">
        <w:rPr>
          <w:rFonts w:ascii="Times New Roman" w:hAnsi="Times New Roman" w:cs="Times New Roman"/>
          <w:sz w:val="28"/>
          <w:szCs w:val="28"/>
        </w:rPr>
        <w:t xml:space="preserve"> дослідження: </w:t>
      </w:r>
      <w:r w:rsidR="00113500" w:rsidRPr="003B345F">
        <w:rPr>
          <w:rFonts w:ascii="Times New Roman" w:hAnsi="Times New Roman" w:cs="Times New Roman"/>
          <w:sz w:val="28"/>
          <w:szCs w:val="28"/>
        </w:rPr>
        <w:t xml:space="preserve">методи </w:t>
      </w:r>
      <w:r w:rsidR="00D02909" w:rsidRPr="003B345F">
        <w:rPr>
          <w:rFonts w:ascii="Times New Roman" w:hAnsi="Times New Roman" w:cs="Times New Roman"/>
          <w:sz w:val="28"/>
          <w:szCs w:val="28"/>
        </w:rPr>
        <w:t>концептуальн</w:t>
      </w:r>
      <w:r w:rsidR="00113500" w:rsidRPr="003B345F">
        <w:rPr>
          <w:rFonts w:ascii="Times New Roman" w:hAnsi="Times New Roman" w:cs="Times New Roman"/>
          <w:sz w:val="28"/>
          <w:szCs w:val="28"/>
        </w:rPr>
        <w:t>ого</w:t>
      </w:r>
      <w:r w:rsidR="00D02909" w:rsidRPr="003B345F">
        <w:rPr>
          <w:rFonts w:ascii="Times New Roman" w:hAnsi="Times New Roman" w:cs="Times New Roman"/>
          <w:sz w:val="28"/>
          <w:szCs w:val="28"/>
        </w:rPr>
        <w:t xml:space="preserve"> </w:t>
      </w:r>
      <w:r w:rsidR="00113500" w:rsidRPr="003B345F">
        <w:rPr>
          <w:rFonts w:ascii="Times New Roman" w:hAnsi="Times New Roman" w:cs="Times New Roman"/>
          <w:sz w:val="28"/>
          <w:szCs w:val="28"/>
        </w:rPr>
        <w:t>та</w:t>
      </w:r>
      <w:r w:rsidR="00D02909" w:rsidRPr="003B345F">
        <w:rPr>
          <w:rFonts w:ascii="Times New Roman" w:hAnsi="Times New Roman" w:cs="Times New Roman"/>
          <w:sz w:val="28"/>
          <w:szCs w:val="28"/>
        </w:rPr>
        <w:t xml:space="preserve"> стилістичн</w:t>
      </w:r>
      <w:r w:rsidR="00113500" w:rsidRPr="003B345F">
        <w:rPr>
          <w:rFonts w:ascii="Times New Roman" w:hAnsi="Times New Roman" w:cs="Times New Roman"/>
          <w:sz w:val="28"/>
          <w:szCs w:val="28"/>
        </w:rPr>
        <w:t>ого</w:t>
      </w:r>
      <w:r w:rsidR="00D02909" w:rsidRPr="003B345F">
        <w:rPr>
          <w:rFonts w:ascii="Times New Roman" w:hAnsi="Times New Roman" w:cs="Times New Roman"/>
          <w:sz w:val="28"/>
          <w:szCs w:val="28"/>
        </w:rPr>
        <w:t xml:space="preserve"> аналіз</w:t>
      </w:r>
      <w:r w:rsidR="00113500" w:rsidRPr="003B345F">
        <w:rPr>
          <w:rFonts w:ascii="Times New Roman" w:hAnsi="Times New Roman" w:cs="Times New Roman"/>
          <w:sz w:val="28"/>
          <w:szCs w:val="28"/>
        </w:rPr>
        <w:t>у</w:t>
      </w:r>
      <w:r w:rsidR="00D02909" w:rsidRPr="003B345F">
        <w:rPr>
          <w:rFonts w:ascii="Times New Roman" w:hAnsi="Times New Roman" w:cs="Times New Roman"/>
          <w:sz w:val="28"/>
          <w:szCs w:val="28"/>
        </w:rPr>
        <w:t xml:space="preserve">, а також описовий метод з елементами зіставного. </w:t>
      </w:r>
    </w:p>
    <w:p w14:paraId="1073E909" w14:textId="39A7D236" w:rsidR="00D02909" w:rsidRPr="003B345F" w:rsidRDefault="00D02909"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b/>
          <w:sz w:val="28"/>
          <w:szCs w:val="28"/>
        </w:rPr>
        <w:t>Новизна</w:t>
      </w:r>
      <w:r w:rsidRPr="003B345F">
        <w:rPr>
          <w:rFonts w:ascii="Times New Roman" w:hAnsi="Times New Roman" w:cs="Times New Roman"/>
          <w:sz w:val="28"/>
          <w:szCs w:val="28"/>
        </w:rPr>
        <w:t xml:space="preserve"> роботи поляга</w:t>
      </w:r>
      <w:r w:rsidR="00EA7075" w:rsidRPr="003B345F">
        <w:rPr>
          <w:rFonts w:ascii="Times New Roman" w:hAnsi="Times New Roman" w:cs="Times New Roman"/>
          <w:sz w:val="28"/>
          <w:szCs w:val="28"/>
        </w:rPr>
        <w:t>є</w:t>
      </w:r>
      <w:r w:rsidRPr="003B345F">
        <w:rPr>
          <w:rFonts w:ascii="Times New Roman" w:hAnsi="Times New Roman" w:cs="Times New Roman"/>
          <w:sz w:val="28"/>
          <w:szCs w:val="28"/>
        </w:rPr>
        <w:t xml:space="preserve"> в узагальненому</w:t>
      </w:r>
      <w:r w:rsidR="00113500" w:rsidRPr="003B345F">
        <w:rPr>
          <w:rFonts w:ascii="Times New Roman" w:hAnsi="Times New Roman" w:cs="Times New Roman"/>
          <w:sz w:val="28"/>
          <w:szCs w:val="28"/>
        </w:rPr>
        <w:t>,</w:t>
      </w:r>
      <w:r w:rsidRPr="003B345F">
        <w:rPr>
          <w:rFonts w:ascii="Times New Roman" w:hAnsi="Times New Roman" w:cs="Times New Roman"/>
          <w:sz w:val="28"/>
          <w:szCs w:val="28"/>
        </w:rPr>
        <w:t xml:space="preserve"> комплексному аналізі образу Львова</w:t>
      </w:r>
      <w:r w:rsidR="00113500" w:rsidRPr="003B345F">
        <w:rPr>
          <w:rFonts w:ascii="Times New Roman" w:hAnsi="Times New Roman" w:cs="Times New Roman"/>
          <w:sz w:val="28"/>
          <w:szCs w:val="28"/>
        </w:rPr>
        <w:t xml:space="preserve"> як концепту, визначенні провідних прийомів його втілення</w:t>
      </w:r>
      <w:r w:rsidRPr="003B345F">
        <w:rPr>
          <w:rFonts w:ascii="Times New Roman" w:hAnsi="Times New Roman" w:cs="Times New Roman"/>
          <w:sz w:val="28"/>
          <w:szCs w:val="28"/>
        </w:rPr>
        <w:t xml:space="preserve">. </w:t>
      </w:r>
    </w:p>
    <w:p w14:paraId="2A06A657" w14:textId="4B865BD0" w:rsidR="009F203C" w:rsidRPr="003B345F" w:rsidRDefault="008641FB"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b/>
          <w:bCs/>
          <w:sz w:val="28"/>
          <w:szCs w:val="28"/>
        </w:rPr>
        <w:t>Апробація роботи.</w:t>
      </w:r>
      <w:r w:rsidRPr="003B345F">
        <w:rPr>
          <w:rFonts w:ascii="Times New Roman" w:hAnsi="Times New Roman" w:cs="Times New Roman"/>
          <w:sz w:val="28"/>
          <w:szCs w:val="28"/>
        </w:rPr>
        <w:t xml:space="preserve"> </w:t>
      </w:r>
      <w:r w:rsidR="009F203C" w:rsidRPr="003B345F">
        <w:rPr>
          <w:rFonts w:ascii="Times New Roman" w:hAnsi="Times New Roman" w:cs="Times New Roman"/>
          <w:sz w:val="28"/>
          <w:szCs w:val="28"/>
        </w:rPr>
        <w:t xml:space="preserve">Робота апробована під час виступу з доповіддю на Всеукраїнській студентській науковій наукові конференції «Глобальні виміри українства: історія, мова і культура» (Харків, 19 листопада 2024 року), що підтверджено сертифікатом. </w:t>
      </w:r>
    </w:p>
    <w:p w14:paraId="3AAA2F96" w14:textId="77777777" w:rsidR="004864D8" w:rsidRPr="003B345F" w:rsidRDefault="004864D8" w:rsidP="0025366E">
      <w:p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br w:type="page"/>
      </w:r>
    </w:p>
    <w:p w14:paraId="4FD3CD67" w14:textId="6C358789" w:rsidR="00113500" w:rsidRPr="003B345F" w:rsidRDefault="00113500" w:rsidP="00F63FD6">
      <w:pPr>
        <w:pStyle w:val="1"/>
        <w:spacing w:before="0" w:line="360" w:lineRule="auto"/>
        <w:jc w:val="center"/>
        <w:rPr>
          <w:rFonts w:ascii="Times New Roman" w:hAnsi="Times New Roman" w:cs="Times New Roman"/>
          <w:b/>
          <w:bCs/>
          <w:color w:val="auto"/>
          <w:sz w:val="28"/>
          <w:szCs w:val="28"/>
        </w:rPr>
      </w:pPr>
      <w:bookmarkStart w:id="6" w:name="_Toc183351179"/>
      <w:r w:rsidRPr="003B345F">
        <w:rPr>
          <w:rFonts w:ascii="Times New Roman" w:hAnsi="Times New Roman" w:cs="Times New Roman"/>
          <w:b/>
          <w:bCs/>
          <w:color w:val="auto"/>
          <w:sz w:val="28"/>
          <w:szCs w:val="28"/>
        </w:rPr>
        <w:lastRenderedPageBreak/>
        <w:t>РОЗДІЛ 1</w:t>
      </w:r>
      <w:r w:rsidR="00F63FD6" w:rsidRPr="003B345F">
        <w:rPr>
          <w:rFonts w:ascii="Times New Roman" w:hAnsi="Times New Roman" w:cs="Times New Roman"/>
          <w:b/>
          <w:bCs/>
          <w:color w:val="auto"/>
          <w:sz w:val="28"/>
          <w:szCs w:val="28"/>
        </w:rPr>
        <w:br/>
      </w:r>
      <w:r w:rsidR="00D57A8A" w:rsidRPr="003B345F">
        <w:rPr>
          <w:rFonts w:ascii="Times New Roman" w:hAnsi="Times New Roman" w:cs="Times New Roman"/>
          <w:b/>
          <w:bCs/>
          <w:color w:val="auto"/>
          <w:sz w:val="28"/>
          <w:szCs w:val="28"/>
        </w:rPr>
        <w:t>ТЕОРЕТИЧНІ ЗАСАДИ ДОСЛІДЖЕННЯ</w:t>
      </w:r>
      <w:bookmarkEnd w:id="6"/>
    </w:p>
    <w:p w14:paraId="40B0F72C" w14:textId="77777777" w:rsidR="00D57A8A" w:rsidRPr="003B345F" w:rsidRDefault="00D57A8A" w:rsidP="0025366E">
      <w:pPr>
        <w:spacing w:line="360" w:lineRule="auto"/>
        <w:ind w:firstLine="340"/>
        <w:jc w:val="both"/>
        <w:rPr>
          <w:rFonts w:ascii="Times New Roman" w:hAnsi="Times New Roman" w:cs="Times New Roman"/>
          <w:b/>
          <w:sz w:val="28"/>
          <w:szCs w:val="28"/>
        </w:rPr>
      </w:pPr>
    </w:p>
    <w:p w14:paraId="4BC6EC79" w14:textId="46385245" w:rsidR="001A1E3D" w:rsidRPr="003B345F" w:rsidRDefault="00504C52" w:rsidP="00F75DB6">
      <w:pPr>
        <w:pStyle w:val="2"/>
        <w:spacing w:before="0" w:line="360" w:lineRule="auto"/>
        <w:ind w:firstLine="340"/>
        <w:rPr>
          <w:rFonts w:ascii="Times New Roman" w:hAnsi="Times New Roman"/>
          <w:b/>
          <w:color w:val="000000" w:themeColor="text1"/>
          <w:sz w:val="28"/>
        </w:rPr>
      </w:pPr>
      <w:bookmarkStart w:id="7" w:name="_Toc183351180"/>
      <w:r w:rsidRPr="003B345F">
        <w:rPr>
          <w:rFonts w:ascii="Times New Roman" w:hAnsi="Times New Roman"/>
          <w:b/>
          <w:color w:val="000000" w:themeColor="text1"/>
          <w:sz w:val="28"/>
        </w:rPr>
        <w:t xml:space="preserve">1.1 </w:t>
      </w:r>
      <w:r w:rsidR="00E43DC7" w:rsidRPr="003B345F">
        <w:rPr>
          <w:rFonts w:ascii="Times New Roman" w:hAnsi="Times New Roman"/>
          <w:b/>
          <w:color w:val="000000" w:themeColor="text1"/>
          <w:sz w:val="28"/>
        </w:rPr>
        <w:t xml:space="preserve">Поняття </w:t>
      </w:r>
      <w:proofErr w:type="spellStart"/>
      <w:r w:rsidR="00E43DC7" w:rsidRPr="003B345F">
        <w:rPr>
          <w:rFonts w:ascii="Times New Roman" w:hAnsi="Times New Roman"/>
          <w:b/>
          <w:color w:val="000000" w:themeColor="text1"/>
          <w:sz w:val="28"/>
        </w:rPr>
        <w:t>мовно</w:t>
      </w:r>
      <w:r w:rsidR="009F5DCF" w:rsidRPr="003B345F">
        <w:rPr>
          <w:rFonts w:ascii="Times New Roman" w:hAnsi="Times New Roman"/>
          <w:b/>
          <w:color w:val="000000" w:themeColor="text1"/>
          <w:sz w:val="28"/>
        </w:rPr>
        <w:t>ї</w:t>
      </w:r>
      <w:proofErr w:type="spellEnd"/>
      <w:r w:rsidR="009F5DCF" w:rsidRPr="003B345F">
        <w:rPr>
          <w:rFonts w:ascii="Times New Roman" w:hAnsi="Times New Roman"/>
          <w:b/>
          <w:color w:val="000000" w:themeColor="text1"/>
          <w:sz w:val="28"/>
        </w:rPr>
        <w:t xml:space="preserve"> та концептуальної картин світу</w:t>
      </w:r>
      <w:bookmarkEnd w:id="7"/>
    </w:p>
    <w:p w14:paraId="4D52CB3C" w14:textId="1617F2A1" w:rsidR="00E43DC7" w:rsidRPr="003B345F" w:rsidRDefault="00E43DC7"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Поява </w:t>
      </w:r>
      <w:proofErr w:type="spellStart"/>
      <w:r w:rsidRPr="003B345F">
        <w:rPr>
          <w:rFonts w:ascii="Times New Roman" w:hAnsi="Times New Roman" w:cs="Times New Roman"/>
          <w:sz w:val="28"/>
          <w:szCs w:val="28"/>
        </w:rPr>
        <w:t>терміна</w:t>
      </w:r>
      <w:proofErr w:type="spellEnd"/>
      <w:r w:rsidRPr="003B345F">
        <w:rPr>
          <w:rFonts w:ascii="Times New Roman" w:hAnsi="Times New Roman" w:cs="Times New Roman"/>
          <w:sz w:val="28"/>
          <w:szCs w:val="28"/>
        </w:rPr>
        <w:t xml:space="preserve"> «картина світу» датується </w:t>
      </w:r>
      <w:r w:rsidR="00F63CC5" w:rsidRPr="003B345F">
        <w:rPr>
          <w:rFonts w:ascii="Times New Roman" w:hAnsi="Times New Roman" w:cs="Times New Roman"/>
          <w:sz w:val="28"/>
          <w:szCs w:val="28"/>
        </w:rPr>
        <w:t>періодом кінця ХІХ – початку ХХ </w:t>
      </w:r>
      <w:r w:rsidRPr="003B345F">
        <w:rPr>
          <w:rFonts w:ascii="Times New Roman" w:hAnsi="Times New Roman" w:cs="Times New Roman"/>
          <w:sz w:val="28"/>
          <w:szCs w:val="28"/>
        </w:rPr>
        <w:t>ст.</w:t>
      </w:r>
      <w:r w:rsidR="005E3D84" w:rsidRPr="003B345F">
        <w:rPr>
          <w:rFonts w:ascii="Times New Roman" w:hAnsi="Times New Roman" w:cs="Times New Roman"/>
          <w:sz w:val="28"/>
          <w:szCs w:val="28"/>
        </w:rPr>
        <w:t xml:space="preserve"> П</w:t>
      </w:r>
      <w:r w:rsidRPr="003B345F">
        <w:rPr>
          <w:rFonts w:ascii="Times New Roman" w:hAnsi="Times New Roman" w:cs="Times New Roman"/>
          <w:sz w:val="28"/>
          <w:szCs w:val="28"/>
        </w:rPr>
        <w:t>ерши</w:t>
      </w:r>
      <w:r w:rsidR="005E3D84" w:rsidRPr="003B345F">
        <w:rPr>
          <w:rFonts w:ascii="Times New Roman" w:hAnsi="Times New Roman" w:cs="Times New Roman"/>
          <w:sz w:val="28"/>
          <w:szCs w:val="28"/>
        </w:rPr>
        <w:t>м</w:t>
      </w:r>
      <w:r w:rsidRPr="003B345F">
        <w:rPr>
          <w:rFonts w:ascii="Times New Roman" w:hAnsi="Times New Roman" w:cs="Times New Roman"/>
          <w:sz w:val="28"/>
          <w:szCs w:val="28"/>
        </w:rPr>
        <w:t xml:space="preserve"> його</w:t>
      </w:r>
      <w:r w:rsidR="005E3D84" w:rsidRPr="003B345F">
        <w:rPr>
          <w:rFonts w:ascii="Times New Roman" w:hAnsi="Times New Roman" w:cs="Times New Roman"/>
          <w:sz w:val="28"/>
          <w:szCs w:val="28"/>
        </w:rPr>
        <w:t xml:space="preserve"> почав</w:t>
      </w:r>
      <w:r w:rsidRPr="003B345F">
        <w:rPr>
          <w:rFonts w:ascii="Times New Roman" w:hAnsi="Times New Roman" w:cs="Times New Roman"/>
          <w:sz w:val="28"/>
          <w:szCs w:val="28"/>
        </w:rPr>
        <w:t xml:space="preserve"> використовувати Г.</w:t>
      </w:r>
      <w:r w:rsidR="00C3705C" w:rsidRPr="003B345F">
        <w:rPr>
          <w:rFonts w:ascii="Times New Roman" w:hAnsi="Times New Roman" w:cs="Times New Roman"/>
          <w:sz w:val="28"/>
          <w:szCs w:val="28"/>
        </w:rPr>
        <w:t> </w:t>
      </w:r>
      <w:r w:rsidRPr="003B345F">
        <w:rPr>
          <w:rFonts w:ascii="Times New Roman" w:hAnsi="Times New Roman" w:cs="Times New Roman"/>
          <w:sz w:val="28"/>
          <w:szCs w:val="28"/>
        </w:rPr>
        <w:t xml:space="preserve">Герц (1914). </w:t>
      </w:r>
      <w:r w:rsidR="006A46A2" w:rsidRPr="003B345F">
        <w:rPr>
          <w:rFonts w:ascii="Times New Roman" w:hAnsi="Times New Roman" w:cs="Times New Roman"/>
          <w:sz w:val="28"/>
          <w:szCs w:val="28"/>
        </w:rPr>
        <w:t xml:space="preserve">Він </w:t>
      </w:r>
      <w:r w:rsidRPr="003B345F">
        <w:rPr>
          <w:rFonts w:ascii="Times New Roman" w:hAnsi="Times New Roman" w:cs="Times New Roman"/>
          <w:sz w:val="28"/>
          <w:szCs w:val="28"/>
        </w:rPr>
        <w:t xml:space="preserve">уживав термін на позначення фізичного явища – фізичної картини світу, що трактується як комплекс внутрішніх образів зовнішніх предметів </w:t>
      </w:r>
      <w:r w:rsidR="005E3D84" w:rsidRPr="003B345F">
        <w:rPr>
          <w:rFonts w:ascii="Times New Roman" w:hAnsi="Times New Roman" w:cs="Times New Roman"/>
          <w:sz w:val="28"/>
          <w:szCs w:val="28"/>
        </w:rPr>
        <w:t>[Яремчук, с. 71−72].</w:t>
      </w:r>
    </w:p>
    <w:p w14:paraId="1194794A" w14:textId="612A94B4" w:rsidR="00BD49CE" w:rsidRPr="003B345F" w:rsidRDefault="00E43DC7"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Фундаментальними для дослідження поняття картини світу</w:t>
      </w:r>
      <w:r w:rsidR="006A46A2" w:rsidRPr="003B345F">
        <w:rPr>
          <w:rFonts w:ascii="Times New Roman" w:hAnsi="Times New Roman" w:cs="Times New Roman"/>
          <w:sz w:val="28"/>
          <w:szCs w:val="28"/>
        </w:rPr>
        <w:t xml:space="preserve"> </w:t>
      </w:r>
      <w:r w:rsidR="00CE7EEF" w:rsidRPr="003B345F">
        <w:rPr>
          <w:rFonts w:ascii="Times New Roman" w:hAnsi="Times New Roman" w:cs="Times New Roman"/>
          <w:sz w:val="28"/>
          <w:szCs w:val="28"/>
        </w:rPr>
        <w:t>в</w:t>
      </w:r>
      <w:r w:rsidR="006A46A2" w:rsidRPr="003B345F">
        <w:rPr>
          <w:rFonts w:ascii="Times New Roman" w:hAnsi="Times New Roman" w:cs="Times New Roman"/>
          <w:sz w:val="28"/>
          <w:szCs w:val="28"/>
        </w:rPr>
        <w:t xml:space="preserve"> мовознавстві та </w:t>
      </w:r>
      <w:proofErr w:type="spellStart"/>
      <w:r w:rsidR="006A46A2" w:rsidRPr="003B345F">
        <w:rPr>
          <w:rFonts w:ascii="Times New Roman" w:hAnsi="Times New Roman" w:cs="Times New Roman"/>
          <w:sz w:val="28"/>
          <w:szCs w:val="28"/>
        </w:rPr>
        <w:t>мовної</w:t>
      </w:r>
      <w:proofErr w:type="spellEnd"/>
      <w:r w:rsidR="006A46A2" w:rsidRPr="003B345F">
        <w:rPr>
          <w:rFonts w:ascii="Times New Roman" w:hAnsi="Times New Roman" w:cs="Times New Roman"/>
          <w:sz w:val="28"/>
          <w:szCs w:val="28"/>
        </w:rPr>
        <w:t xml:space="preserve"> картини світу</w:t>
      </w:r>
      <w:r w:rsidRPr="003B345F">
        <w:rPr>
          <w:rFonts w:ascii="Times New Roman" w:hAnsi="Times New Roman" w:cs="Times New Roman"/>
          <w:sz w:val="28"/>
          <w:szCs w:val="28"/>
        </w:rPr>
        <w:t xml:space="preserve"> були ідеї німецького філософ</w:t>
      </w:r>
      <w:r w:rsidR="00F63CC5" w:rsidRPr="003B345F">
        <w:rPr>
          <w:rFonts w:ascii="Times New Roman" w:hAnsi="Times New Roman" w:cs="Times New Roman"/>
          <w:sz w:val="28"/>
          <w:szCs w:val="28"/>
        </w:rPr>
        <w:t>а</w:t>
      </w:r>
      <w:r w:rsidRPr="003B345F">
        <w:rPr>
          <w:rFonts w:ascii="Times New Roman" w:hAnsi="Times New Roman" w:cs="Times New Roman"/>
          <w:sz w:val="28"/>
          <w:szCs w:val="28"/>
        </w:rPr>
        <w:t xml:space="preserve"> </w:t>
      </w:r>
      <w:r w:rsidR="00CE7EEF" w:rsidRPr="003B345F">
        <w:rPr>
          <w:rFonts w:ascii="Times New Roman" w:hAnsi="Times New Roman" w:cs="Times New Roman"/>
          <w:sz w:val="28"/>
          <w:szCs w:val="28"/>
        </w:rPr>
        <w:t>й</w:t>
      </w:r>
      <w:r w:rsidRPr="003B345F">
        <w:rPr>
          <w:rFonts w:ascii="Times New Roman" w:hAnsi="Times New Roman" w:cs="Times New Roman"/>
          <w:sz w:val="28"/>
          <w:szCs w:val="28"/>
        </w:rPr>
        <w:t xml:space="preserve"> мовознавця В.</w:t>
      </w:r>
      <w:r w:rsidR="00CE7EEF" w:rsidRPr="003B345F">
        <w:rPr>
          <w:rFonts w:ascii="Times New Roman" w:hAnsi="Times New Roman" w:cs="Times New Roman"/>
          <w:sz w:val="28"/>
          <w:szCs w:val="28"/>
        </w:rPr>
        <w:t> </w:t>
      </w:r>
      <w:r w:rsidRPr="003B345F">
        <w:rPr>
          <w:rFonts w:ascii="Times New Roman" w:hAnsi="Times New Roman" w:cs="Times New Roman"/>
          <w:sz w:val="28"/>
          <w:szCs w:val="28"/>
        </w:rPr>
        <w:t xml:space="preserve">фон Гумбольдта про наявність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свідомості або внутрішньої форми мови. Він </w:t>
      </w:r>
      <w:r w:rsidR="00CE7EEF" w:rsidRPr="003B345F">
        <w:rPr>
          <w:rFonts w:ascii="Times New Roman" w:hAnsi="Times New Roman" w:cs="Times New Roman"/>
          <w:sz w:val="28"/>
          <w:szCs w:val="28"/>
        </w:rPr>
        <w:t>у</w:t>
      </w:r>
      <w:r w:rsidRPr="003B345F">
        <w:rPr>
          <w:rFonts w:ascii="Times New Roman" w:hAnsi="Times New Roman" w:cs="Times New Roman"/>
          <w:sz w:val="28"/>
          <w:szCs w:val="28"/>
        </w:rPr>
        <w:t xml:space="preserve">важав, що мова </w:t>
      </w:r>
      <w:r w:rsidR="00CE7EEF"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свідомість народу взаємопов’язані, бо за рахунок мови формується </w:t>
      </w:r>
      <w:r w:rsidR="00CE7EEF" w:rsidRPr="003B345F">
        <w:rPr>
          <w:rFonts w:ascii="Times New Roman" w:hAnsi="Times New Roman" w:cs="Times New Roman"/>
          <w:sz w:val="28"/>
          <w:szCs w:val="28"/>
        </w:rPr>
        <w:t>й</w:t>
      </w:r>
      <w:r w:rsidRPr="003B345F">
        <w:rPr>
          <w:rFonts w:ascii="Times New Roman" w:hAnsi="Times New Roman" w:cs="Times New Roman"/>
          <w:sz w:val="28"/>
          <w:szCs w:val="28"/>
        </w:rPr>
        <w:t xml:space="preserve"> репрезентується їх</w:t>
      </w:r>
      <w:r w:rsidR="00CE7EEF" w:rsidRPr="003B345F">
        <w:rPr>
          <w:rFonts w:ascii="Times New Roman" w:hAnsi="Times New Roman" w:cs="Times New Roman"/>
          <w:sz w:val="28"/>
          <w:szCs w:val="28"/>
        </w:rPr>
        <w:t>нє</w:t>
      </w:r>
      <w:r w:rsidRPr="003B345F">
        <w:rPr>
          <w:rFonts w:ascii="Times New Roman" w:hAnsi="Times New Roman" w:cs="Times New Roman"/>
          <w:sz w:val="28"/>
          <w:szCs w:val="28"/>
        </w:rPr>
        <w:t xml:space="preserve"> світосприйняття. Цей процес базується на понятті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Різниця в мовах різних народів ґрунтується на відмінностях інтерпретації світу </w:t>
      </w:r>
      <w:r w:rsidR="005E3D84" w:rsidRPr="003B345F">
        <w:rPr>
          <w:rFonts w:ascii="Times New Roman" w:hAnsi="Times New Roman" w:cs="Times New Roman"/>
          <w:sz w:val="28"/>
          <w:szCs w:val="28"/>
        </w:rPr>
        <w:t>[</w:t>
      </w:r>
      <w:proofErr w:type="spellStart"/>
      <w:r w:rsidR="005E3D84" w:rsidRPr="003B345F">
        <w:rPr>
          <w:rFonts w:ascii="Times New Roman" w:hAnsi="Times New Roman" w:cs="Times New Roman"/>
          <w:sz w:val="28"/>
          <w:szCs w:val="28"/>
        </w:rPr>
        <w:t>Живіцька</w:t>
      </w:r>
      <w:proofErr w:type="spellEnd"/>
      <w:r w:rsidR="005E3D84" w:rsidRPr="003B345F">
        <w:rPr>
          <w:rFonts w:ascii="Times New Roman" w:hAnsi="Times New Roman" w:cs="Times New Roman"/>
          <w:sz w:val="28"/>
          <w:szCs w:val="28"/>
        </w:rPr>
        <w:t>, с. 22−23].</w:t>
      </w:r>
    </w:p>
    <w:p w14:paraId="7AFB7B97" w14:textId="3677153F" w:rsidR="00E43DC7" w:rsidRPr="003B345F" w:rsidRDefault="00E43DC7"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Український науковець О. Потебня на підставі філософії В. фон Гумбольдта розробив власну теорію, за якою мова постає як механізм, що породжує думку. Учення О.</w:t>
      </w:r>
      <w:r w:rsidR="005E3D84" w:rsidRPr="003B345F">
        <w:rPr>
          <w:rFonts w:ascii="Times New Roman" w:hAnsi="Times New Roman" w:cs="Times New Roman"/>
          <w:sz w:val="28"/>
          <w:szCs w:val="28"/>
        </w:rPr>
        <w:t> </w:t>
      </w:r>
      <w:r w:rsidRPr="003B345F">
        <w:rPr>
          <w:rFonts w:ascii="Times New Roman" w:hAnsi="Times New Roman" w:cs="Times New Roman"/>
          <w:sz w:val="28"/>
          <w:szCs w:val="28"/>
        </w:rPr>
        <w:t xml:space="preserve">Потебні «зосереджене навколо слова як засобу </w:t>
      </w:r>
      <w:r w:rsidR="00BF1BE5" w:rsidRPr="003B345F">
        <w:rPr>
          <w:rFonts w:ascii="Times New Roman" w:hAnsi="Times New Roman" w:cs="Times New Roman"/>
          <w:sz w:val="28"/>
          <w:szCs w:val="28"/>
        </w:rPr>
        <w:t>апперцепції</w:t>
      </w:r>
      <w:r w:rsidRPr="003B345F">
        <w:rPr>
          <w:rFonts w:ascii="Times New Roman" w:hAnsi="Times New Roman" w:cs="Times New Roman"/>
          <w:sz w:val="28"/>
          <w:szCs w:val="28"/>
        </w:rPr>
        <w:t xml:space="preserve"> (сприйняття) думки» </w:t>
      </w:r>
      <w:r w:rsidR="00F63CC5" w:rsidRPr="003B345F">
        <w:rPr>
          <w:rFonts w:ascii="Times New Roman" w:hAnsi="Times New Roman" w:cs="Times New Roman"/>
          <w:sz w:val="28"/>
          <w:szCs w:val="28"/>
        </w:rPr>
        <w:t>[</w:t>
      </w:r>
      <w:proofErr w:type="spellStart"/>
      <w:r w:rsidRPr="003B345F">
        <w:rPr>
          <w:rFonts w:ascii="Times New Roman" w:hAnsi="Times New Roman" w:cs="Times New Roman"/>
          <w:sz w:val="28"/>
          <w:szCs w:val="28"/>
        </w:rPr>
        <w:t>Живіцька</w:t>
      </w:r>
      <w:proofErr w:type="spellEnd"/>
      <w:r w:rsidR="005E3D84" w:rsidRPr="003B345F">
        <w:rPr>
          <w:rFonts w:ascii="Times New Roman" w:hAnsi="Times New Roman" w:cs="Times New Roman"/>
          <w:sz w:val="28"/>
          <w:szCs w:val="28"/>
        </w:rPr>
        <w:t> , с. 23</w:t>
      </w:r>
      <w:r w:rsidR="00F63CC5" w:rsidRPr="003B345F">
        <w:rPr>
          <w:rFonts w:ascii="Times New Roman" w:hAnsi="Times New Roman" w:cs="Times New Roman"/>
          <w:sz w:val="28"/>
          <w:szCs w:val="28"/>
        </w:rPr>
        <w:t>]</w:t>
      </w:r>
      <w:r w:rsidRPr="003B345F">
        <w:rPr>
          <w:rFonts w:ascii="Times New Roman" w:hAnsi="Times New Roman" w:cs="Times New Roman"/>
          <w:sz w:val="28"/>
          <w:szCs w:val="28"/>
        </w:rPr>
        <w:t>. Слово, що складається з внутрішньої форми та звуку, передається мовцем до іншого індивіда, який зіставляє звуки зі знайомими йому словами, а внутрішня форма продукує у</w:t>
      </w:r>
      <w:r w:rsidR="008F520E" w:rsidRPr="003B345F">
        <w:rPr>
          <w:rFonts w:ascii="Times New Roman" w:hAnsi="Times New Roman" w:cs="Times New Roman"/>
          <w:sz w:val="28"/>
          <w:szCs w:val="28"/>
        </w:rPr>
        <w:t> </w:t>
      </w:r>
      <w:r w:rsidRPr="003B345F">
        <w:rPr>
          <w:rFonts w:ascii="Times New Roman" w:hAnsi="Times New Roman" w:cs="Times New Roman"/>
          <w:sz w:val="28"/>
          <w:szCs w:val="28"/>
        </w:rPr>
        <w:t xml:space="preserve">свідомості інформацію про сам предмет </w:t>
      </w:r>
      <w:r w:rsidR="005E3D84" w:rsidRPr="003B345F">
        <w:rPr>
          <w:rFonts w:ascii="Times New Roman" w:hAnsi="Times New Roman" w:cs="Times New Roman"/>
          <w:sz w:val="28"/>
          <w:szCs w:val="28"/>
        </w:rPr>
        <w:t>[</w:t>
      </w:r>
      <w:proofErr w:type="spellStart"/>
      <w:r w:rsidR="005E3D84" w:rsidRPr="003B345F">
        <w:rPr>
          <w:rFonts w:ascii="Times New Roman" w:hAnsi="Times New Roman" w:cs="Times New Roman"/>
          <w:sz w:val="28"/>
          <w:szCs w:val="28"/>
        </w:rPr>
        <w:t>Живіцька</w:t>
      </w:r>
      <w:proofErr w:type="spellEnd"/>
      <w:r w:rsidR="005E3D84" w:rsidRPr="003B345F">
        <w:rPr>
          <w:rFonts w:ascii="Times New Roman" w:hAnsi="Times New Roman" w:cs="Times New Roman"/>
          <w:sz w:val="28"/>
          <w:szCs w:val="28"/>
        </w:rPr>
        <w:t>, с. 23].</w:t>
      </w:r>
    </w:p>
    <w:p w14:paraId="1CC14CC3" w14:textId="22911AE4" w:rsidR="00E43DC7" w:rsidRPr="003B345F" w:rsidRDefault="00E43DC7"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Поглиблене вивчення поняття почалося в когнітивній лінгвістиці, яка сформувалася на основі наукових праць </w:t>
      </w:r>
      <w:proofErr w:type="spellStart"/>
      <w:r w:rsidRPr="003B345F">
        <w:rPr>
          <w:rFonts w:ascii="Times New Roman" w:hAnsi="Times New Roman" w:cs="Times New Roman"/>
          <w:sz w:val="28"/>
          <w:szCs w:val="28"/>
        </w:rPr>
        <w:t>Дж</w:t>
      </w:r>
      <w:proofErr w:type="spellEnd"/>
      <w:r w:rsidRPr="003B345F">
        <w:rPr>
          <w:rFonts w:ascii="Times New Roman" w:hAnsi="Times New Roman" w:cs="Times New Roman"/>
          <w:sz w:val="28"/>
          <w:szCs w:val="28"/>
        </w:rPr>
        <w:t>. </w:t>
      </w:r>
      <w:proofErr w:type="spellStart"/>
      <w:r w:rsidRPr="003B345F">
        <w:rPr>
          <w:rFonts w:ascii="Times New Roman" w:hAnsi="Times New Roman" w:cs="Times New Roman"/>
          <w:sz w:val="28"/>
          <w:szCs w:val="28"/>
        </w:rPr>
        <w:t>Лакоффа</w:t>
      </w:r>
      <w:proofErr w:type="spellEnd"/>
      <w:r w:rsidRPr="003B345F">
        <w:rPr>
          <w:rFonts w:ascii="Times New Roman" w:hAnsi="Times New Roman" w:cs="Times New Roman"/>
          <w:sz w:val="28"/>
          <w:szCs w:val="28"/>
        </w:rPr>
        <w:t>, Р. </w:t>
      </w:r>
      <w:proofErr w:type="spellStart"/>
      <w:r w:rsidRPr="003B345F">
        <w:rPr>
          <w:rFonts w:ascii="Times New Roman" w:hAnsi="Times New Roman" w:cs="Times New Roman"/>
          <w:sz w:val="28"/>
          <w:szCs w:val="28"/>
        </w:rPr>
        <w:t>Лангакера</w:t>
      </w:r>
      <w:proofErr w:type="spellEnd"/>
      <w:r w:rsidRPr="003B345F">
        <w:rPr>
          <w:rFonts w:ascii="Times New Roman" w:hAnsi="Times New Roman" w:cs="Times New Roman"/>
          <w:sz w:val="28"/>
          <w:szCs w:val="28"/>
        </w:rPr>
        <w:t>, Ч. </w:t>
      </w:r>
      <w:proofErr w:type="spellStart"/>
      <w:r w:rsidRPr="003B345F">
        <w:rPr>
          <w:rFonts w:ascii="Times New Roman" w:hAnsi="Times New Roman" w:cs="Times New Roman"/>
          <w:sz w:val="28"/>
          <w:szCs w:val="28"/>
        </w:rPr>
        <w:t>Філлмора</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Дж</w:t>
      </w:r>
      <w:proofErr w:type="spellEnd"/>
      <w:r w:rsidRPr="003B345F">
        <w:rPr>
          <w:rFonts w:ascii="Times New Roman" w:hAnsi="Times New Roman" w:cs="Times New Roman"/>
          <w:sz w:val="28"/>
          <w:szCs w:val="28"/>
        </w:rPr>
        <w:t>. Тейлора,</w:t>
      </w:r>
      <w:r w:rsidR="00D127C6" w:rsidRPr="003B345F">
        <w:rPr>
          <w:rFonts w:ascii="Times New Roman" w:hAnsi="Times New Roman" w:cs="Times New Roman"/>
          <w:sz w:val="28"/>
          <w:szCs w:val="28"/>
        </w:rPr>
        <w:t xml:space="preserve"> </w:t>
      </w:r>
      <w:r w:rsidRPr="003B345F">
        <w:rPr>
          <w:rFonts w:ascii="Times New Roman" w:hAnsi="Times New Roman" w:cs="Times New Roman"/>
          <w:sz w:val="28"/>
          <w:szCs w:val="28"/>
        </w:rPr>
        <w:t>А. </w:t>
      </w:r>
      <w:proofErr w:type="spellStart"/>
      <w:r w:rsidRPr="003B345F">
        <w:rPr>
          <w:rFonts w:ascii="Times New Roman" w:hAnsi="Times New Roman" w:cs="Times New Roman"/>
          <w:sz w:val="28"/>
          <w:szCs w:val="28"/>
        </w:rPr>
        <w:t>Гольдберга</w:t>
      </w:r>
      <w:proofErr w:type="spellEnd"/>
      <w:r w:rsidRPr="003B345F">
        <w:rPr>
          <w:rFonts w:ascii="Times New Roman" w:hAnsi="Times New Roman" w:cs="Times New Roman"/>
          <w:sz w:val="28"/>
          <w:szCs w:val="28"/>
        </w:rPr>
        <w:t xml:space="preserve">. В українському мовознавстві явище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досліджують В. Жайворонок, Л. Василик, Т. </w:t>
      </w:r>
      <w:proofErr w:type="spellStart"/>
      <w:r w:rsidRPr="003B345F">
        <w:rPr>
          <w:rFonts w:ascii="Times New Roman" w:hAnsi="Times New Roman" w:cs="Times New Roman"/>
          <w:sz w:val="28"/>
          <w:szCs w:val="28"/>
        </w:rPr>
        <w:t>Вільчинська</w:t>
      </w:r>
      <w:proofErr w:type="spellEnd"/>
      <w:r w:rsidRPr="003B345F">
        <w:rPr>
          <w:rFonts w:ascii="Times New Roman" w:hAnsi="Times New Roman" w:cs="Times New Roman"/>
          <w:sz w:val="28"/>
          <w:szCs w:val="28"/>
        </w:rPr>
        <w:t>, В. </w:t>
      </w:r>
      <w:proofErr w:type="spellStart"/>
      <w:r w:rsidRPr="003B345F">
        <w:rPr>
          <w:rFonts w:ascii="Times New Roman" w:hAnsi="Times New Roman" w:cs="Times New Roman"/>
          <w:sz w:val="28"/>
          <w:szCs w:val="28"/>
        </w:rPr>
        <w:t>Ужченко</w:t>
      </w:r>
      <w:proofErr w:type="spellEnd"/>
      <w:r w:rsidRPr="003B345F">
        <w:rPr>
          <w:rFonts w:ascii="Times New Roman" w:hAnsi="Times New Roman" w:cs="Times New Roman"/>
          <w:sz w:val="28"/>
          <w:szCs w:val="28"/>
        </w:rPr>
        <w:t>, С. Єрмоленко, О. Селіванова, Ж. Соколовська, Т. </w:t>
      </w:r>
      <w:proofErr w:type="spellStart"/>
      <w:r w:rsidRPr="003B345F">
        <w:rPr>
          <w:rFonts w:ascii="Times New Roman" w:hAnsi="Times New Roman" w:cs="Times New Roman"/>
          <w:sz w:val="28"/>
          <w:szCs w:val="28"/>
        </w:rPr>
        <w:t>Космеда</w:t>
      </w:r>
      <w:proofErr w:type="spellEnd"/>
      <w:r w:rsidRPr="003B345F">
        <w:rPr>
          <w:rFonts w:ascii="Times New Roman" w:hAnsi="Times New Roman" w:cs="Times New Roman"/>
          <w:sz w:val="28"/>
          <w:szCs w:val="28"/>
        </w:rPr>
        <w:t>, Л. </w:t>
      </w:r>
      <w:proofErr w:type="spellStart"/>
      <w:r w:rsidRPr="003B345F">
        <w:rPr>
          <w:rFonts w:ascii="Times New Roman" w:hAnsi="Times New Roman" w:cs="Times New Roman"/>
          <w:sz w:val="28"/>
          <w:szCs w:val="28"/>
        </w:rPr>
        <w:t>Лисич</w:t>
      </w:r>
      <w:r w:rsidR="00486E56" w:rsidRPr="003B345F">
        <w:rPr>
          <w:rFonts w:ascii="Times New Roman" w:hAnsi="Times New Roman" w:cs="Times New Roman"/>
          <w:sz w:val="28"/>
          <w:szCs w:val="28"/>
        </w:rPr>
        <w:t>енко</w:t>
      </w:r>
      <w:proofErr w:type="spellEnd"/>
      <w:r w:rsidR="00486E56" w:rsidRPr="003B345F">
        <w:rPr>
          <w:rFonts w:ascii="Times New Roman" w:hAnsi="Times New Roman" w:cs="Times New Roman"/>
          <w:sz w:val="28"/>
          <w:szCs w:val="28"/>
        </w:rPr>
        <w:t>, А. </w:t>
      </w:r>
      <w:proofErr w:type="spellStart"/>
      <w:r w:rsidR="00486E56" w:rsidRPr="003B345F">
        <w:rPr>
          <w:rFonts w:ascii="Times New Roman" w:hAnsi="Times New Roman" w:cs="Times New Roman"/>
          <w:sz w:val="28"/>
          <w:szCs w:val="28"/>
        </w:rPr>
        <w:t>Мойсієнко</w:t>
      </w:r>
      <w:proofErr w:type="spellEnd"/>
      <w:r w:rsidR="00486E56" w:rsidRPr="003B345F">
        <w:rPr>
          <w:rFonts w:ascii="Times New Roman" w:hAnsi="Times New Roman" w:cs="Times New Roman"/>
          <w:sz w:val="28"/>
          <w:szCs w:val="28"/>
        </w:rPr>
        <w:t>, Н. Слухай т</w:t>
      </w:r>
      <w:r w:rsidRPr="003B345F">
        <w:rPr>
          <w:rFonts w:ascii="Times New Roman" w:hAnsi="Times New Roman" w:cs="Times New Roman"/>
          <w:sz w:val="28"/>
          <w:szCs w:val="28"/>
        </w:rPr>
        <w:t xml:space="preserve">а інші. </w:t>
      </w:r>
    </w:p>
    <w:p w14:paraId="3EAAA6E3" w14:textId="357F998C" w:rsidR="00E43DC7" w:rsidRPr="003B345F" w:rsidRDefault="00E43DC7"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 xml:space="preserve">Вивчення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є важливими аспектом когнітивної лінгвістики й </w:t>
      </w:r>
      <w:proofErr w:type="spellStart"/>
      <w:r w:rsidRPr="003B345F">
        <w:rPr>
          <w:rFonts w:ascii="Times New Roman" w:hAnsi="Times New Roman" w:cs="Times New Roman"/>
          <w:sz w:val="28"/>
          <w:szCs w:val="28"/>
        </w:rPr>
        <w:t>лінгокультурології</w:t>
      </w:r>
      <w:proofErr w:type="spellEnd"/>
      <w:r w:rsidRPr="003B345F">
        <w:rPr>
          <w:rFonts w:ascii="Times New Roman" w:hAnsi="Times New Roman" w:cs="Times New Roman"/>
          <w:sz w:val="28"/>
          <w:szCs w:val="28"/>
        </w:rPr>
        <w:t xml:space="preserve">, оскільки на основі її досліджень ми можемо зрозуміти, як люди сприймають, структурують і </w:t>
      </w:r>
      <w:proofErr w:type="spellStart"/>
      <w:r w:rsidRPr="003B345F">
        <w:rPr>
          <w:rFonts w:ascii="Times New Roman" w:hAnsi="Times New Roman" w:cs="Times New Roman"/>
          <w:sz w:val="28"/>
          <w:szCs w:val="28"/>
        </w:rPr>
        <w:t>концептуалізують</w:t>
      </w:r>
      <w:proofErr w:type="spellEnd"/>
      <w:r w:rsidRPr="003B345F">
        <w:rPr>
          <w:rFonts w:ascii="Times New Roman" w:hAnsi="Times New Roman" w:cs="Times New Roman"/>
          <w:sz w:val="28"/>
          <w:szCs w:val="28"/>
        </w:rPr>
        <w:t xml:space="preserve"> реальність через мову. Мова від</w:t>
      </w:r>
      <w:r w:rsidR="008F520E" w:rsidRPr="003B345F">
        <w:rPr>
          <w:rFonts w:ascii="Times New Roman" w:hAnsi="Times New Roman" w:cs="Times New Roman"/>
          <w:sz w:val="28"/>
          <w:szCs w:val="28"/>
        </w:rPr>
        <w:t>бив</w:t>
      </w:r>
      <w:r w:rsidRPr="003B345F">
        <w:rPr>
          <w:rFonts w:ascii="Times New Roman" w:hAnsi="Times New Roman" w:cs="Times New Roman"/>
          <w:sz w:val="28"/>
          <w:szCs w:val="28"/>
        </w:rPr>
        <w:t xml:space="preserve">ає специфічні когнітивні процеси, культурні норми та світогляд певного народу. Кожна мова формує унікальний спосіб сприйняття </w:t>
      </w:r>
      <w:r w:rsidR="008F520E" w:rsidRPr="003B345F">
        <w:rPr>
          <w:rFonts w:ascii="Times New Roman" w:hAnsi="Times New Roman" w:cs="Times New Roman"/>
          <w:sz w:val="28"/>
          <w:szCs w:val="28"/>
        </w:rPr>
        <w:t>й</w:t>
      </w:r>
      <w:r w:rsidRPr="003B345F">
        <w:rPr>
          <w:rFonts w:ascii="Times New Roman" w:hAnsi="Times New Roman" w:cs="Times New Roman"/>
          <w:sz w:val="28"/>
          <w:szCs w:val="28"/>
        </w:rPr>
        <w:t xml:space="preserve"> опису дійсності, від</w:t>
      </w:r>
      <w:r w:rsidR="008F520E" w:rsidRPr="003B345F">
        <w:rPr>
          <w:rFonts w:ascii="Times New Roman" w:hAnsi="Times New Roman" w:cs="Times New Roman"/>
          <w:sz w:val="28"/>
          <w:szCs w:val="28"/>
        </w:rPr>
        <w:t>бив</w:t>
      </w:r>
      <w:r w:rsidRPr="003B345F">
        <w:rPr>
          <w:rFonts w:ascii="Times New Roman" w:hAnsi="Times New Roman" w:cs="Times New Roman"/>
          <w:sz w:val="28"/>
          <w:szCs w:val="28"/>
        </w:rPr>
        <w:t xml:space="preserve">ає важливі для народу явища. Під час порівняльного аналізу мов можна дізнатися, як різні нації осмислюють однакові явища, виражають свої вірування, традиції, цінності. </w:t>
      </w:r>
      <w:r w:rsidR="008F520E" w:rsidRPr="003B345F">
        <w:rPr>
          <w:rFonts w:ascii="Times New Roman" w:hAnsi="Times New Roman" w:cs="Times New Roman"/>
          <w:sz w:val="28"/>
          <w:szCs w:val="28"/>
        </w:rPr>
        <w:t>З</w:t>
      </w:r>
      <w:r w:rsidRPr="003B345F">
        <w:rPr>
          <w:rFonts w:ascii="Times New Roman" w:hAnsi="Times New Roman" w:cs="Times New Roman"/>
          <w:sz w:val="28"/>
          <w:szCs w:val="28"/>
        </w:rPr>
        <w:t xml:space="preserve">а допомогою когнітивного підходу в лінгвістиці досліджуються </w:t>
      </w:r>
      <w:r w:rsidR="008F520E" w:rsidRPr="003B345F">
        <w:rPr>
          <w:rFonts w:ascii="Times New Roman" w:hAnsi="Times New Roman" w:cs="Times New Roman"/>
          <w:sz w:val="28"/>
          <w:szCs w:val="28"/>
        </w:rPr>
        <w:t xml:space="preserve">також </w:t>
      </w:r>
      <w:r w:rsidRPr="003B345F">
        <w:rPr>
          <w:rFonts w:ascii="Times New Roman" w:hAnsi="Times New Roman" w:cs="Times New Roman"/>
          <w:sz w:val="28"/>
          <w:szCs w:val="28"/>
        </w:rPr>
        <w:t xml:space="preserve">зміни сприйняття світу протягом століть. </w:t>
      </w:r>
      <w:proofErr w:type="spellStart"/>
      <w:r w:rsidRPr="003B345F">
        <w:rPr>
          <w:rFonts w:ascii="Times New Roman" w:hAnsi="Times New Roman" w:cs="Times New Roman"/>
          <w:sz w:val="28"/>
          <w:szCs w:val="28"/>
        </w:rPr>
        <w:t>Мовна</w:t>
      </w:r>
      <w:proofErr w:type="spellEnd"/>
      <w:r w:rsidRPr="003B345F">
        <w:rPr>
          <w:rFonts w:ascii="Times New Roman" w:hAnsi="Times New Roman" w:cs="Times New Roman"/>
          <w:sz w:val="28"/>
          <w:szCs w:val="28"/>
        </w:rPr>
        <w:t xml:space="preserve"> картина світу в когнітивній лінгвістиці є ключовим інструментом для розуміння того, як мова, культура </w:t>
      </w:r>
      <w:r w:rsidR="008F520E" w:rsidRPr="003B345F">
        <w:rPr>
          <w:rFonts w:ascii="Times New Roman" w:hAnsi="Times New Roman" w:cs="Times New Roman"/>
          <w:sz w:val="28"/>
          <w:szCs w:val="28"/>
        </w:rPr>
        <w:t>й</w:t>
      </w:r>
      <w:r w:rsidRPr="003B345F">
        <w:rPr>
          <w:rFonts w:ascii="Times New Roman" w:hAnsi="Times New Roman" w:cs="Times New Roman"/>
          <w:sz w:val="28"/>
          <w:szCs w:val="28"/>
        </w:rPr>
        <w:t xml:space="preserve"> мислення взаємодіють і впливають одне на одного. </w:t>
      </w:r>
    </w:p>
    <w:p w14:paraId="33D12855" w14:textId="6CDC5904" w:rsidR="00E43DC7" w:rsidRPr="003B345F" w:rsidRDefault="00E43DC7"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В. </w:t>
      </w:r>
      <w:proofErr w:type="spellStart"/>
      <w:r w:rsidRPr="003B345F">
        <w:rPr>
          <w:rFonts w:ascii="Times New Roman" w:hAnsi="Times New Roman" w:cs="Times New Roman"/>
          <w:sz w:val="28"/>
          <w:szCs w:val="28"/>
        </w:rPr>
        <w:t>Ужченко</w:t>
      </w:r>
      <w:proofErr w:type="spellEnd"/>
      <w:r w:rsidRPr="003B345F">
        <w:rPr>
          <w:rFonts w:ascii="Times New Roman" w:hAnsi="Times New Roman" w:cs="Times New Roman"/>
          <w:sz w:val="28"/>
          <w:szCs w:val="28"/>
        </w:rPr>
        <w:t xml:space="preserve"> подає визначення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як «</w:t>
      </w:r>
      <w:proofErr w:type="spellStart"/>
      <w:r w:rsidRPr="003B345F">
        <w:rPr>
          <w:rFonts w:ascii="Times New Roman" w:hAnsi="Times New Roman" w:cs="Times New Roman"/>
          <w:sz w:val="28"/>
          <w:szCs w:val="28"/>
        </w:rPr>
        <w:t>вербалізован</w:t>
      </w:r>
      <w:r w:rsidR="00486E56" w:rsidRPr="003B345F">
        <w:rPr>
          <w:rFonts w:ascii="Times New Roman" w:hAnsi="Times New Roman" w:cs="Times New Roman"/>
          <w:sz w:val="28"/>
          <w:szCs w:val="28"/>
        </w:rPr>
        <w:t>ої</w:t>
      </w:r>
      <w:proofErr w:type="spellEnd"/>
      <w:r w:rsidR="00486E56" w:rsidRPr="003B345F">
        <w:rPr>
          <w:rFonts w:ascii="Times New Roman" w:hAnsi="Times New Roman" w:cs="Times New Roman"/>
          <w:sz w:val="28"/>
          <w:szCs w:val="28"/>
        </w:rPr>
        <w:t xml:space="preserve"> інтерпретаці</w:t>
      </w:r>
      <w:r w:rsidRPr="003B345F">
        <w:rPr>
          <w:rFonts w:ascii="Times New Roman" w:hAnsi="Times New Roman" w:cs="Times New Roman"/>
          <w:sz w:val="28"/>
          <w:szCs w:val="28"/>
        </w:rPr>
        <w:t xml:space="preserve">ї </w:t>
      </w:r>
      <w:proofErr w:type="spellStart"/>
      <w:r w:rsidRPr="003B345F">
        <w:rPr>
          <w:rFonts w:ascii="Times New Roman" w:hAnsi="Times New Roman" w:cs="Times New Roman"/>
          <w:sz w:val="28"/>
          <w:szCs w:val="28"/>
        </w:rPr>
        <w:t>мовними</w:t>
      </w:r>
      <w:proofErr w:type="spellEnd"/>
      <w:r w:rsidRPr="003B345F">
        <w:rPr>
          <w:rFonts w:ascii="Times New Roman" w:hAnsi="Times New Roman" w:cs="Times New Roman"/>
          <w:sz w:val="28"/>
          <w:szCs w:val="28"/>
        </w:rPr>
        <w:t xml:space="preserve"> соціумами навколишнього світу й самих себе у цьому світі» </w:t>
      </w:r>
      <w:bookmarkStart w:id="8" w:name="_Hlk182998372"/>
      <w:bookmarkStart w:id="9" w:name="_Hlk182998850"/>
      <w:r w:rsidR="00D34108" w:rsidRPr="003B345F">
        <w:rPr>
          <w:rFonts w:ascii="Times New Roman" w:hAnsi="Times New Roman" w:cs="Times New Roman"/>
          <w:sz w:val="28"/>
          <w:szCs w:val="28"/>
        </w:rPr>
        <w:t>[</w:t>
      </w:r>
      <w:proofErr w:type="spellStart"/>
      <w:r w:rsidRPr="003B345F">
        <w:rPr>
          <w:rFonts w:ascii="Times New Roman" w:hAnsi="Times New Roman" w:cs="Times New Roman"/>
          <w:sz w:val="28"/>
          <w:szCs w:val="28"/>
        </w:rPr>
        <w:t>Ужченко</w:t>
      </w:r>
      <w:proofErr w:type="spellEnd"/>
      <w:r w:rsidRPr="003B345F">
        <w:rPr>
          <w:rFonts w:ascii="Times New Roman" w:hAnsi="Times New Roman" w:cs="Times New Roman"/>
          <w:sz w:val="28"/>
          <w:szCs w:val="28"/>
        </w:rPr>
        <w:t xml:space="preserve"> </w:t>
      </w:r>
      <w:bookmarkEnd w:id="8"/>
      <w:r w:rsidR="006A46A2" w:rsidRPr="003B345F">
        <w:rPr>
          <w:rFonts w:ascii="Times New Roman" w:hAnsi="Times New Roman" w:cs="Times New Roman"/>
          <w:sz w:val="28"/>
          <w:szCs w:val="28"/>
        </w:rPr>
        <w:t>с. 67−68</w:t>
      </w:r>
      <w:r w:rsidR="00D34108" w:rsidRPr="003B345F">
        <w:rPr>
          <w:rFonts w:ascii="Times New Roman" w:hAnsi="Times New Roman" w:cs="Times New Roman"/>
          <w:sz w:val="28"/>
          <w:szCs w:val="28"/>
        </w:rPr>
        <w:t xml:space="preserve">]. </w:t>
      </w:r>
      <w:bookmarkEnd w:id="9"/>
      <w:r w:rsidRPr="003B345F">
        <w:rPr>
          <w:rFonts w:ascii="Times New Roman" w:hAnsi="Times New Roman" w:cs="Times New Roman"/>
          <w:sz w:val="28"/>
          <w:szCs w:val="28"/>
        </w:rPr>
        <w:t xml:space="preserve">Розуміння навколишнього середовища людиною або цілою нацією зафіксовано в мові, що утворює зв’язок світу, людини та мови, який є неперервним </w:t>
      </w:r>
      <w:r w:rsidR="00D34108" w:rsidRPr="003B345F">
        <w:rPr>
          <w:rFonts w:ascii="Times New Roman" w:hAnsi="Times New Roman" w:cs="Times New Roman"/>
          <w:sz w:val="28"/>
          <w:szCs w:val="28"/>
        </w:rPr>
        <w:t>[</w:t>
      </w:r>
      <w:proofErr w:type="spellStart"/>
      <w:r w:rsidR="00D34108" w:rsidRPr="003B345F">
        <w:rPr>
          <w:rFonts w:ascii="Times New Roman" w:hAnsi="Times New Roman" w:cs="Times New Roman"/>
          <w:sz w:val="28"/>
          <w:szCs w:val="28"/>
        </w:rPr>
        <w:t>Ужченко</w:t>
      </w:r>
      <w:proofErr w:type="spellEnd"/>
      <w:r w:rsidR="00A36350" w:rsidRPr="003B345F">
        <w:rPr>
          <w:rFonts w:ascii="Times New Roman" w:hAnsi="Times New Roman" w:cs="Times New Roman"/>
          <w:sz w:val="28"/>
          <w:szCs w:val="28"/>
        </w:rPr>
        <w:t>,</w:t>
      </w:r>
      <w:r w:rsidR="00D34108" w:rsidRPr="003B345F">
        <w:rPr>
          <w:rFonts w:ascii="Times New Roman" w:hAnsi="Times New Roman" w:cs="Times New Roman"/>
          <w:sz w:val="28"/>
          <w:szCs w:val="28"/>
        </w:rPr>
        <w:t xml:space="preserve"> с. 67</w:t>
      </w:r>
      <w:bookmarkStart w:id="10" w:name="_Hlk182999861"/>
      <w:r w:rsidR="00D34108" w:rsidRPr="003B345F">
        <w:rPr>
          <w:rFonts w:ascii="Times New Roman" w:hAnsi="Times New Roman" w:cs="Times New Roman"/>
          <w:sz w:val="28"/>
          <w:szCs w:val="28"/>
        </w:rPr>
        <w:t>−</w:t>
      </w:r>
      <w:bookmarkEnd w:id="10"/>
      <w:r w:rsidR="00D34108" w:rsidRPr="003B345F">
        <w:rPr>
          <w:rFonts w:ascii="Times New Roman" w:hAnsi="Times New Roman" w:cs="Times New Roman"/>
          <w:sz w:val="28"/>
          <w:szCs w:val="28"/>
        </w:rPr>
        <w:t>68].</w:t>
      </w:r>
    </w:p>
    <w:p w14:paraId="7A0524DC" w14:textId="0EBA7BA4" w:rsidR="00E43DC7" w:rsidRPr="003B345F" w:rsidRDefault="00E43DC7"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Схоже трактує поняття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І. </w:t>
      </w:r>
      <w:proofErr w:type="spellStart"/>
      <w:r w:rsidRPr="003B345F">
        <w:rPr>
          <w:rFonts w:ascii="Times New Roman" w:hAnsi="Times New Roman" w:cs="Times New Roman"/>
          <w:sz w:val="28"/>
          <w:szCs w:val="28"/>
        </w:rPr>
        <w:t>Голубовська</w:t>
      </w:r>
      <w:proofErr w:type="spellEnd"/>
      <w:r w:rsidRPr="003B345F">
        <w:rPr>
          <w:rFonts w:ascii="Times New Roman" w:hAnsi="Times New Roman" w:cs="Times New Roman"/>
          <w:sz w:val="28"/>
          <w:szCs w:val="28"/>
        </w:rPr>
        <w:t xml:space="preserve">: «виражене засобами певної мови світовідчуття та світорозуміння етносу, </w:t>
      </w:r>
      <w:proofErr w:type="spellStart"/>
      <w:r w:rsidRPr="003B345F">
        <w:rPr>
          <w:rFonts w:ascii="Times New Roman" w:hAnsi="Times New Roman" w:cs="Times New Roman"/>
          <w:sz w:val="28"/>
          <w:szCs w:val="28"/>
        </w:rPr>
        <w:t>вербалізовану</w:t>
      </w:r>
      <w:proofErr w:type="spellEnd"/>
      <w:r w:rsidRPr="003B345F">
        <w:rPr>
          <w:rFonts w:ascii="Times New Roman" w:hAnsi="Times New Roman" w:cs="Times New Roman"/>
          <w:sz w:val="28"/>
          <w:szCs w:val="28"/>
        </w:rPr>
        <w:t xml:space="preserve"> інтерпретацію </w:t>
      </w:r>
      <w:proofErr w:type="spellStart"/>
      <w:r w:rsidRPr="003B345F">
        <w:rPr>
          <w:rFonts w:ascii="Times New Roman" w:hAnsi="Times New Roman" w:cs="Times New Roman"/>
          <w:sz w:val="28"/>
          <w:szCs w:val="28"/>
        </w:rPr>
        <w:t>мовним</w:t>
      </w:r>
      <w:proofErr w:type="spellEnd"/>
      <w:r w:rsidRPr="003B345F">
        <w:rPr>
          <w:rFonts w:ascii="Times New Roman" w:hAnsi="Times New Roman" w:cs="Times New Roman"/>
          <w:sz w:val="28"/>
          <w:szCs w:val="28"/>
        </w:rPr>
        <w:t xml:space="preserve"> соціумом навколишнього світу і себе в цьому світі» </w:t>
      </w:r>
      <w:bookmarkStart w:id="11" w:name="_Hlk182998985"/>
      <w:bookmarkStart w:id="12" w:name="_Hlk183032089"/>
      <w:r w:rsidR="00D34108" w:rsidRPr="003B345F">
        <w:rPr>
          <w:rFonts w:ascii="Times New Roman" w:hAnsi="Times New Roman" w:cs="Times New Roman"/>
          <w:sz w:val="28"/>
          <w:szCs w:val="28"/>
        </w:rPr>
        <w:t>[</w:t>
      </w:r>
      <w:proofErr w:type="spellStart"/>
      <w:r w:rsidRPr="003B345F">
        <w:rPr>
          <w:rFonts w:ascii="Times New Roman" w:hAnsi="Times New Roman" w:cs="Times New Roman"/>
          <w:sz w:val="28"/>
          <w:szCs w:val="28"/>
        </w:rPr>
        <w:t>Голубовска</w:t>
      </w:r>
      <w:proofErr w:type="spellEnd"/>
      <w:r w:rsidR="00FB0AAA" w:rsidRPr="003B345F">
        <w:rPr>
          <w:rFonts w:ascii="Times New Roman" w:hAnsi="Times New Roman" w:cs="Times New Roman"/>
          <w:sz w:val="28"/>
          <w:szCs w:val="28"/>
        </w:rPr>
        <w:t>,</w:t>
      </w:r>
      <w:r w:rsidR="00D34108" w:rsidRPr="003B345F">
        <w:rPr>
          <w:rFonts w:ascii="Times New Roman" w:hAnsi="Times New Roman" w:cs="Times New Roman"/>
          <w:sz w:val="28"/>
          <w:szCs w:val="28"/>
        </w:rPr>
        <w:t xml:space="preserve"> с. 6].</w:t>
      </w:r>
      <w:bookmarkEnd w:id="11"/>
      <w:r w:rsidR="00D34108" w:rsidRPr="003B345F">
        <w:rPr>
          <w:rFonts w:ascii="Times New Roman" w:hAnsi="Times New Roman" w:cs="Times New Roman"/>
          <w:sz w:val="28"/>
          <w:szCs w:val="28"/>
        </w:rPr>
        <w:t xml:space="preserve"> </w:t>
      </w:r>
      <w:bookmarkEnd w:id="12"/>
      <w:r w:rsidR="008F520E" w:rsidRPr="003B345F">
        <w:rPr>
          <w:rFonts w:ascii="Times New Roman" w:hAnsi="Times New Roman" w:cs="Times New Roman"/>
          <w:sz w:val="28"/>
          <w:szCs w:val="28"/>
        </w:rPr>
        <w:t>Д</w:t>
      </w:r>
      <w:r w:rsidRPr="003B345F">
        <w:rPr>
          <w:rFonts w:ascii="Times New Roman" w:hAnsi="Times New Roman" w:cs="Times New Roman"/>
          <w:sz w:val="28"/>
          <w:szCs w:val="28"/>
        </w:rPr>
        <w:t>ослід</w:t>
      </w:r>
      <w:r w:rsidR="008F520E" w:rsidRPr="003B345F">
        <w:rPr>
          <w:rFonts w:ascii="Times New Roman" w:hAnsi="Times New Roman" w:cs="Times New Roman"/>
          <w:sz w:val="28"/>
          <w:szCs w:val="28"/>
        </w:rPr>
        <w:t>ниця</w:t>
      </w:r>
      <w:r w:rsidRPr="003B345F">
        <w:rPr>
          <w:rFonts w:ascii="Times New Roman" w:hAnsi="Times New Roman" w:cs="Times New Roman"/>
          <w:sz w:val="28"/>
          <w:szCs w:val="28"/>
        </w:rPr>
        <w:t xml:space="preserve"> наголошує на розмежуванні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w:t>
      </w:r>
      <w:r w:rsidR="008F520E" w:rsidRPr="003B345F">
        <w:rPr>
          <w:rFonts w:ascii="Times New Roman" w:hAnsi="Times New Roman" w:cs="Times New Roman"/>
          <w:sz w:val="28"/>
          <w:szCs w:val="28"/>
        </w:rPr>
        <w:t xml:space="preserve">та </w:t>
      </w:r>
      <w:r w:rsidRPr="003B345F">
        <w:rPr>
          <w:rFonts w:ascii="Times New Roman" w:hAnsi="Times New Roman" w:cs="Times New Roman"/>
          <w:sz w:val="28"/>
          <w:szCs w:val="28"/>
        </w:rPr>
        <w:t xml:space="preserve">концептуальної картин світу. Перша формується за рахунок побутового та </w:t>
      </w:r>
      <w:r w:rsidR="008F520E" w:rsidRPr="003B345F">
        <w:rPr>
          <w:rFonts w:ascii="Times New Roman" w:hAnsi="Times New Roman" w:cs="Times New Roman"/>
          <w:sz w:val="28"/>
          <w:szCs w:val="28"/>
        </w:rPr>
        <w:t>що</w:t>
      </w:r>
      <w:r w:rsidRPr="003B345F">
        <w:rPr>
          <w:rFonts w:ascii="Times New Roman" w:hAnsi="Times New Roman" w:cs="Times New Roman"/>
          <w:sz w:val="28"/>
          <w:szCs w:val="28"/>
        </w:rPr>
        <w:t xml:space="preserve">денного відображення реальності, а друга характеризується науковим і загальнолюдським світосприйняттям </w:t>
      </w:r>
      <w:r w:rsidR="00D34108" w:rsidRPr="003B345F">
        <w:rPr>
          <w:rFonts w:ascii="Times New Roman" w:hAnsi="Times New Roman" w:cs="Times New Roman"/>
          <w:sz w:val="28"/>
          <w:szCs w:val="28"/>
        </w:rPr>
        <w:t>[</w:t>
      </w:r>
      <w:proofErr w:type="spellStart"/>
      <w:r w:rsidR="00D34108" w:rsidRPr="003B345F">
        <w:rPr>
          <w:rFonts w:ascii="Times New Roman" w:hAnsi="Times New Roman" w:cs="Times New Roman"/>
          <w:sz w:val="28"/>
          <w:szCs w:val="28"/>
        </w:rPr>
        <w:t>Голубовска</w:t>
      </w:r>
      <w:proofErr w:type="spellEnd"/>
      <w:r w:rsidR="00FB0AAA" w:rsidRPr="003B345F">
        <w:rPr>
          <w:rFonts w:ascii="Times New Roman" w:hAnsi="Times New Roman" w:cs="Times New Roman"/>
          <w:sz w:val="28"/>
          <w:szCs w:val="28"/>
        </w:rPr>
        <w:t>,</w:t>
      </w:r>
      <w:r w:rsidR="00D34108" w:rsidRPr="003B345F">
        <w:rPr>
          <w:rFonts w:ascii="Times New Roman" w:hAnsi="Times New Roman" w:cs="Times New Roman"/>
          <w:sz w:val="28"/>
          <w:szCs w:val="28"/>
        </w:rPr>
        <w:t xml:space="preserve"> с. 6].</w:t>
      </w:r>
    </w:p>
    <w:p w14:paraId="3263FFE9" w14:textId="6B9517BA" w:rsidR="00E43DC7" w:rsidRPr="003B345F" w:rsidRDefault="00E43DC7"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Таке від</w:t>
      </w:r>
      <w:r w:rsidR="008F520E" w:rsidRPr="003B345F">
        <w:rPr>
          <w:rFonts w:ascii="Times New Roman" w:hAnsi="Times New Roman" w:cs="Times New Roman"/>
          <w:sz w:val="28"/>
          <w:szCs w:val="28"/>
        </w:rPr>
        <w:t>биття</w:t>
      </w:r>
      <w:r w:rsidRPr="003B345F">
        <w:rPr>
          <w:rFonts w:ascii="Times New Roman" w:hAnsi="Times New Roman" w:cs="Times New Roman"/>
          <w:sz w:val="28"/>
          <w:szCs w:val="28"/>
        </w:rPr>
        <w:t xml:space="preserve"> в мові навколишньої дійсності не за рахунок сприйняття окремого індивіда, а </w:t>
      </w:r>
      <w:r w:rsidR="008F520E" w:rsidRPr="003B345F">
        <w:rPr>
          <w:rFonts w:ascii="Times New Roman" w:hAnsi="Times New Roman" w:cs="Times New Roman"/>
          <w:sz w:val="28"/>
          <w:szCs w:val="28"/>
        </w:rPr>
        <w:t>цілого</w:t>
      </w:r>
      <w:r w:rsidRPr="003B345F">
        <w:rPr>
          <w:rFonts w:ascii="Times New Roman" w:hAnsi="Times New Roman" w:cs="Times New Roman"/>
          <w:sz w:val="28"/>
          <w:szCs w:val="28"/>
        </w:rPr>
        <w:t xml:space="preserve"> народу </w:t>
      </w:r>
      <w:proofErr w:type="spellStart"/>
      <w:r w:rsidRPr="003B345F">
        <w:rPr>
          <w:rFonts w:ascii="Times New Roman" w:hAnsi="Times New Roman" w:cs="Times New Roman"/>
          <w:sz w:val="28"/>
          <w:szCs w:val="28"/>
        </w:rPr>
        <w:t>мовознавиця</w:t>
      </w:r>
      <w:proofErr w:type="spellEnd"/>
      <w:r w:rsidRPr="003B345F">
        <w:rPr>
          <w:rFonts w:ascii="Times New Roman" w:hAnsi="Times New Roman" w:cs="Times New Roman"/>
          <w:sz w:val="28"/>
          <w:szCs w:val="28"/>
        </w:rPr>
        <w:t xml:space="preserve"> О. Селіванова визначає як «ментальний лексикон мови» </w:t>
      </w:r>
      <w:r w:rsidR="00A36350" w:rsidRPr="003B345F">
        <w:rPr>
          <w:rFonts w:ascii="Times New Roman" w:hAnsi="Times New Roman" w:cs="Times New Roman"/>
          <w:sz w:val="28"/>
          <w:szCs w:val="28"/>
        </w:rPr>
        <w:t xml:space="preserve">[Селіванова, 2008, с. 232−235], </w:t>
      </w:r>
      <w:r w:rsidRPr="003B345F">
        <w:rPr>
          <w:rFonts w:ascii="Times New Roman" w:hAnsi="Times New Roman" w:cs="Times New Roman"/>
          <w:sz w:val="28"/>
          <w:szCs w:val="28"/>
        </w:rPr>
        <w:t xml:space="preserve">і виокремлює від інших категорій поняття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w:t>
      </w:r>
      <w:bookmarkStart w:id="13" w:name="_Hlk182999926"/>
      <w:bookmarkStart w:id="14" w:name="_Hlk183167543"/>
      <w:r w:rsidR="00A36350" w:rsidRPr="003B345F">
        <w:rPr>
          <w:rFonts w:ascii="Times New Roman" w:hAnsi="Times New Roman" w:cs="Times New Roman"/>
          <w:sz w:val="28"/>
          <w:szCs w:val="28"/>
        </w:rPr>
        <w:t>[Селіванова, 2008, с.</w:t>
      </w:r>
      <w:bookmarkEnd w:id="13"/>
      <w:r w:rsidR="00A36350" w:rsidRPr="003B345F">
        <w:rPr>
          <w:rFonts w:ascii="Times New Roman" w:hAnsi="Times New Roman" w:cs="Times New Roman"/>
          <w:sz w:val="28"/>
          <w:szCs w:val="28"/>
        </w:rPr>
        <w:t> 407−408]</w:t>
      </w:r>
      <w:r w:rsidR="008F520E" w:rsidRPr="003B345F">
        <w:rPr>
          <w:rFonts w:ascii="Times New Roman" w:hAnsi="Times New Roman" w:cs="Times New Roman"/>
          <w:sz w:val="28"/>
          <w:szCs w:val="28"/>
        </w:rPr>
        <w:t xml:space="preserve"> .</w:t>
      </w:r>
    </w:p>
    <w:bookmarkEnd w:id="14"/>
    <w:p w14:paraId="415D6E61" w14:textId="39C9367A" w:rsidR="00E43DC7" w:rsidRPr="003B345F" w:rsidRDefault="00E43DC7"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Л. </w:t>
      </w:r>
      <w:proofErr w:type="spellStart"/>
      <w:r w:rsidRPr="003B345F">
        <w:rPr>
          <w:rFonts w:ascii="Times New Roman" w:hAnsi="Times New Roman" w:cs="Times New Roman"/>
          <w:sz w:val="28"/>
          <w:szCs w:val="28"/>
        </w:rPr>
        <w:t>Лисиченко</w:t>
      </w:r>
      <w:proofErr w:type="spellEnd"/>
      <w:r w:rsidRPr="003B345F">
        <w:rPr>
          <w:rFonts w:ascii="Times New Roman" w:hAnsi="Times New Roman" w:cs="Times New Roman"/>
          <w:sz w:val="28"/>
          <w:szCs w:val="28"/>
        </w:rPr>
        <w:t xml:space="preserve"> подає інакшу класифікацію картин світу. Вона виділяє їх </w:t>
      </w:r>
      <w:r w:rsidR="00614668" w:rsidRPr="003B345F">
        <w:rPr>
          <w:rFonts w:ascii="Times New Roman" w:hAnsi="Times New Roman" w:cs="Times New Roman"/>
          <w:sz w:val="28"/>
          <w:szCs w:val="28"/>
        </w:rPr>
        <w:t>у</w:t>
      </w:r>
      <w:r w:rsidR="008F520E" w:rsidRPr="003B345F">
        <w:rPr>
          <w:rFonts w:ascii="Times New Roman" w:hAnsi="Times New Roman" w:cs="Times New Roman"/>
          <w:sz w:val="28"/>
          <w:szCs w:val="28"/>
        </w:rPr>
        <w:t> </w:t>
      </w:r>
      <w:r w:rsidRPr="003B345F">
        <w:rPr>
          <w:rFonts w:ascii="Times New Roman" w:hAnsi="Times New Roman" w:cs="Times New Roman"/>
          <w:sz w:val="28"/>
          <w:szCs w:val="28"/>
        </w:rPr>
        <w:t xml:space="preserve">тричленну парадигму: </w:t>
      </w:r>
      <w:proofErr w:type="spellStart"/>
      <w:r w:rsidRPr="003B345F">
        <w:rPr>
          <w:rFonts w:ascii="Times New Roman" w:hAnsi="Times New Roman" w:cs="Times New Roman"/>
          <w:sz w:val="28"/>
          <w:szCs w:val="28"/>
        </w:rPr>
        <w:t>домовну</w:t>
      </w:r>
      <w:proofErr w:type="spellEnd"/>
      <w:r w:rsidRPr="003B345F">
        <w:rPr>
          <w:rFonts w:ascii="Times New Roman" w:hAnsi="Times New Roman" w:cs="Times New Roman"/>
          <w:sz w:val="28"/>
          <w:szCs w:val="28"/>
        </w:rPr>
        <w:t xml:space="preserve"> (психічну), концептуальну (логічну) і </w:t>
      </w:r>
      <w:proofErr w:type="spellStart"/>
      <w:r w:rsidRPr="003B345F">
        <w:rPr>
          <w:rFonts w:ascii="Times New Roman" w:hAnsi="Times New Roman" w:cs="Times New Roman"/>
          <w:sz w:val="28"/>
          <w:szCs w:val="28"/>
        </w:rPr>
        <w:t>мовну</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лінгвальну</w:t>
      </w:r>
      <w:proofErr w:type="spellEnd"/>
      <w:r w:rsidRPr="003B345F">
        <w:rPr>
          <w:rFonts w:ascii="Times New Roman" w:hAnsi="Times New Roman" w:cs="Times New Roman"/>
          <w:sz w:val="28"/>
          <w:szCs w:val="28"/>
        </w:rPr>
        <w:t xml:space="preserve">) картини світу, які характеризуються певною градацією. </w:t>
      </w:r>
      <w:proofErr w:type="spellStart"/>
      <w:r w:rsidRPr="003B345F">
        <w:rPr>
          <w:rFonts w:ascii="Times New Roman" w:hAnsi="Times New Roman" w:cs="Times New Roman"/>
          <w:sz w:val="28"/>
          <w:szCs w:val="28"/>
        </w:rPr>
        <w:t>Домовна</w:t>
      </w:r>
      <w:proofErr w:type="spellEnd"/>
      <w:r w:rsidRPr="003B345F">
        <w:rPr>
          <w:rFonts w:ascii="Times New Roman" w:hAnsi="Times New Roman" w:cs="Times New Roman"/>
          <w:sz w:val="28"/>
          <w:szCs w:val="28"/>
        </w:rPr>
        <w:t xml:space="preserve"> картина світу </w:t>
      </w:r>
      <w:proofErr w:type="spellStart"/>
      <w:r w:rsidRPr="003B345F">
        <w:rPr>
          <w:rFonts w:ascii="Times New Roman" w:hAnsi="Times New Roman" w:cs="Times New Roman"/>
          <w:sz w:val="28"/>
          <w:szCs w:val="28"/>
        </w:rPr>
        <w:t>характеризуюється</w:t>
      </w:r>
      <w:proofErr w:type="spellEnd"/>
      <w:r w:rsidRPr="003B345F">
        <w:rPr>
          <w:rFonts w:ascii="Times New Roman" w:hAnsi="Times New Roman" w:cs="Times New Roman"/>
          <w:sz w:val="28"/>
          <w:szCs w:val="28"/>
        </w:rPr>
        <w:t xml:space="preserve"> тим, що інформацію про світ людина сприймає без </w:t>
      </w:r>
      <w:proofErr w:type="spellStart"/>
      <w:r w:rsidRPr="003B345F">
        <w:rPr>
          <w:rFonts w:ascii="Times New Roman" w:hAnsi="Times New Roman" w:cs="Times New Roman"/>
          <w:sz w:val="28"/>
          <w:szCs w:val="28"/>
        </w:rPr>
        <w:t>мовного</w:t>
      </w:r>
      <w:proofErr w:type="spellEnd"/>
      <w:r w:rsidRPr="003B345F">
        <w:rPr>
          <w:rFonts w:ascii="Times New Roman" w:hAnsi="Times New Roman" w:cs="Times New Roman"/>
          <w:sz w:val="28"/>
          <w:szCs w:val="28"/>
        </w:rPr>
        <w:t xml:space="preserve"> вираження, але ці дані є джерелом творення узагальнених образів, що стають основою семантики слів. Ця картина світу стає фундаментом для творення двох інших. </w:t>
      </w:r>
      <w:proofErr w:type="spellStart"/>
      <w:r w:rsidRPr="003B345F">
        <w:rPr>
          <w:rFonts w:ascii="Times New Roman" w:hAnsi="Times New Roman" w:cs="Times New Roman"/>
          <w:sz w:val="28"/>
          <w:szCs w:val="28"/>
        </w:rPr>
        <w:t>Мовна</w:t>
      </w:r>
      <w:proofErr w:type="spellEnd"/>
      <w:r w:rsidRPr="003B345F">
        <w:rPr>
          <w:rFonts w:ascii="Times New Roman" w:hAnsi="Times New Roman" w:cs="Times New Roman"/>
          <w:sz w:val="28"/>
          <w:szCs w:val="28"/>
        </w:rPr>
        <w:t xml:space="preserve"> картина світу має </w:t>
      </w:r>
      <w:proofErr w:type="spellStart"/>
      <w:r w:rsidRPr="003B345F">
        <w:rPr>
          <w:rFonts w:ascii="Times New Roman" w:hAnsi="Times New Roman" w:cs="Times New Roman"/>
          <w:sz w:val="28"/>
          <w:szCs w:val="28"/>
        </w:rPr>
        <w:t>антропоцентричний</w:t>
      </w:r>
      <w:proofErr w:type="spellEnd"/>
      <w:r w:rsidRPr="003B345F">
        <w:rPr>
          <w:rFonts w:ascii="Times New Roman" w:hAnsi="Times New Roman" w:cs="Times New Roman"/>
          <w:sz w:val="28"/>
          <w:szCs w:val="28"/>
        </w:rPr>
        <w:t xml:space="preserve"> характер і складається з трьох взаємопов’язаних явищ: людина, світ і мова. Людина відіграє ключову роль у творенні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бо вона, досліджуючи світ, творить </w:t>
      </w:r>
      <w:proofErr w:type="spellStart"/>
      <w:r w:rsidRPr="003B345F">
        <w:rPr>
          <w:rFonts w:ascii="Times New Roman" w:hAnsi="Times New Roman" w:cs="Times New Roman"/>
          <w:sz w:val="28"/>
          <w:szCs w:val="28"/>
        </w:rPr>
        <w:t>вербалізовані</w:t>
      </w:r>
      <w:proofErr w:type="spellEnd"/>
      <w:r w:rsidRPr="003B345F">
        <w:rPr>
          <w:rFonts w:ascii="Times New Roman" w:hAnsi="Times New Roman" w:cs="Times New Roman"/>
          <w:sz w:val="28"/>
          <w:szCs w:val="28"/>
        </w:rPr>
        <w:t xml:space="preserve"> інтерпретації цього явища в мові, щоб передати їх іншим</w:t>
      </w:r>
      <w:r w:rsidR="00814C05" w:rsidRPr="003B345F">
        <w:rPr>
          <w:rFonts w:ascii="Times New Roman" w:hAnsi="Times New Roman" w:cs="Times New Roman"/>
          <w:sz w:val="28"/>
          <w:szCs w:val="28"/>
        </w:rPr>
        <w:t xml:space="preserve"> [</w:t>
      </w:r>
      <w:proofErr w:type="spellStart"/>
      <w:r w:rsidR="00814C05" w:rsidRPr="003B345F">
        <w:rPr>
          <w:rFonts w:ascii="Times New Roman" w:hAnsi="Times New Roman" w:cs="Times New Roman"/>
          <w:sz w:val="28"/>
          <w:szCs w:val="28"/>
        </w:rPr>
        <w:t>Лисиченко</w:t>
      </w:r>
      <w:proofErr w:type="spellEnd"/>
      <w:r w:rsidR="00814C05" w:rsidRPr="003B345F">
        <w:rPr>
          <w:rFonts w:ascii="Times New Roman" w:hAnsi="Times New Roman" w:cs="Times New Roman"/>
          <w:sz w:val="28"/>
          <w:szCs w:val="28"/>
        </w:rPr>
        <w:t>, 2011, с. 95−123]</w:t>
      </w:r>
      <w:r w:rsidRPr="003B345F">
        <w:rPr>
          <w:rFonts w:ascii="Times New Roman" w:hAnsi="Times New Roman" w:cs="Times New Roman"/>
          <w:sz w:val="28"/>
          <w:szCs w:val="28"/>
        </w:rPr>
        <w:t xml:space="preserve">. </w:t>
      </w:r>
    </w:p>
    <w:p w14:paraId="386045D2" w14:textId="2E3BE421" w:rsidR="00E43DC7" w:rsidRPr="003B345F" w:rsidRDefault="00E43DC7"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Своєю чергою, концептуальна картина світу (ККС) стає «підґрунтям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однак ККС </w:t>
      </w:r>
      <w:r w:rsidR="008F520E" w:rsidRPr="003B345F">
        <w:rPr>
          <w:rFonts w:ascii="Times New Roman" w:hAnsi="Times New Roman" w:cs="Times New Roman"/>
          <w:sz w:val="28"/>
          <w:szCs w:val="28"/>
        </w:rPr>
        <w:t xml:space="preserve">більш </w:t>
      </w:r>
      <w:r w:rsidRPr="003B345F">
        <w:rPr>
          <w:rFonts w:ascii="Times New Roman" w:hAnsi="Times New Roman" w:cs="Times New Roman"/>
          <w:sz w:val="28"/>
          <w:szCs w:val="28"/>
        </w:rPr>
        <w:t xml:space="preserve">універсальна і є спільною для народів з однаковим рівнем знань про світ, у той час як мова відображає досвід кожного народу і виявляє не тільки спільні знання, а й своєрідність бачення світу» </w:t>
      </w:r>
      <w:r w:rsidR="00814C05" w:rsidRPr="003B345F">
        <w:rPr>
          <w:rFonts w:ascii="Times New Roman" w:hAnsi="Times New Roman" w:cs="Times New Roman"/>
          <w:sz w:val="28"/>
          <w:szCs w:val="28"/>
        </w:rPr>
        <w:t>[</w:t>
      </w:r>
      <w:proofErr w:type="spellStart"/>
      <w:r w:rsidR="00814C05" w:rsidRPr="003B345F">
        <w:rPr>
          <w:rFonts w:ascii="Times New Roman" w:hAnsi="Times New Roman" w:cs="Times New Roman"/>
          <w:sz w:val="28"/>
          <w:szCs w:val="28"/>
        </w:rPr>
        <w:t>Лисиченко</w:t>
      </w:r>
      <w:proofErr w:type="spellEnd"/>
      <w:r w:rsidR="00814C05" w:rsidRPr="003B345F">
        <w:rPr>
          <w:rFonts w:ascii="Times New Roman" w:hAnsi="Times New Roman" w:cs="Times New Roman"/>
          <w:sz w:val="28"/>
          <w:szCs w:val="28"/>
        </w:rPr>
        <w:t>, 2011, с. 95−96]</w:t>
      </w:r>
      <w:r w:rsidRPr="003B345F">
        <w:rPr>
          <w:rFonts w:ascii="Times New Roman" w:hAnsi="Times New Roman" w:cs="Times New Roman"/>
          <w:sz w:val="28"/>
          <w:szCs w:val="28"/>
        </w:rPr>
        <w:t>. Л. </w:t>
      </w:r>
      <w:proofErr w:type="spellStart"/>
      <w:r w:rsidRPr="003B345F">
        <w:rPr>
          <w:rFonts w:ascii="Times New Roman" w:hAnsi="Times New Roman" w:cs="Times New Roman"/>
          <w:sz w:val="28"/>
          <w:szCs w:val="28"/>
        </w:rPr>
        <w:t>Лисиченко</w:t>
      </w:r>
      <w:proofErr w:type="spellEnd"/>
      <w:r w:rsidRPr="003B345F">
        <w:rPr>
          <w:rFonts w:ascii="Times New Roman" w:hAnsi="Times New Roman" w:cs="Times New Roman"/>
          <w:sz w:val="28"/>
          <w:szCs w:val="28"/>
        </w:rPr>
        <w:t xml:space="preserve">, як і решта мовознавців, дотримується ідеї діалектичного зв’язку мови </w:t>
      </w:r>
      <w:r w:rsidR="008F520E"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мислення, тому всі зміни, що виникають під час розвитку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будуть наслідком змін, що почалис</w:t>
      </w:r>
      <w:r w:rsidR="008F520E" w:rsidRPr="003B345F">
        <w:rPr>
          <w:rFonts w:ascii="Times New Roman" w:hAnsi="Times New Roman" w:cs="Times New Roman"/>
          <w:sz w:val="28"/>
          <w:szCs w:val="28"/>
        </w:rPr>
        <w:t>я</w:t>
      </w:r>
      <w:r w:rsidRPr="003B345F">
        <w:rPr>
          <w:rFonts w:ascii="Times New Roman" w:hAnsi="Times New Roman" w:cs="Times New Roman"/>
          <w:sz w:val="28"/>
          <w:szCs w:val="28"/>
        </w:rPr>
        <w:t xml:space="preserve"> </w:t>
      </w:r>
      <w:r w:rsidR="008F520E" w:rsidRPr="003B345F">
        <w:rPr>
          <w:rFonts w:ascii="Times New Roman" w:hAnsi="Times New Roman" w:cs="Times New Roman"/>
          <w:sz w:val="28"/>
          <w:szCs w:val="28"/>
        </w:rPr>
        <w:t>в</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домовній</w:t>
      </w:r>
      <w:proofErr w:type="spellEnd"/>
      <w:r w:rsidRPr="003B345F">
        <w:rPr>
          <w:rFonts w:ascii="Times New Roman" w:hAnsi="Times New Roman" w:cs="Times New Roman"/>
          <w:sz w:val="28"/>
          <w:szCs w:val="28"/>
        </w:rPr>
        <w:t xml:space="preserve"> і перейшли </w:t>
      </w:r>
      <w:r w:rsidR="008F520E" w:rsidRPr="003B345F">
        <w:rPr>
          <w:rFonts w:ascii="Times New Roman" w:hAnsi="Times New Roman" w:cs="Times New Roman"/>
          <w:sz w:val="28"/>
          <w:szCs w:val="28"/>
        </w:rPr>
        <w:t>в</w:t>
      </w:r>
      <w:r w:rsidRPr="003B345F">
        <w:rPr>
          <w:rFonts w:ascii="Times New Roman" w:hAnsi="Times New Roman" w:cs="Times New Roman"/>
          <w:sz w:val="28"/>
          <w:szCs w:val="28"/>
        </w:rPr>
        <w:t xml:space="preserve"> концептуальну картину світу</w:t>
      </w:r>
      <w:r w:rsidR="00814C05" w:rsidRPr="003B345F">
        <w:rPr>
          <w:rFonts w:ascii="Times New Roman" w:hAnsi="Times New Roman" w:cs="Times New Roman"/>
          <w:sz w:val="28"/>
          <w:szCs w:val="28"/>
        </w:rPr>
        <w:t xml:space="preserve"> [</w:t>
      </w:r>
      <w:proofErr w:type="spellStart"/>
      <w:r w:rsidR="00814C05" w:rsidRPr="003B345F">
        <w:rPr>
          <w:rFonts w:ascii="Times New Roman" w:hAnsi="Times New Roman" w:cs="Times New Roman"/>
          <w:sz w:val="28"/>
          <w:szCs w:val="28"/>
        </w:rPr>
        <w:t>Лисиченко</w:t>
      </w:r>
      <w:proofErr w:type="spellEnd"/>
      <w:r w:rsidR="00814C05" w:rsidRPr="003B345F">
        <w:rPr>
          <w:rFonts w:ascii="Times New Roman" w:hAnsi="Times New Roman" w:cs="Times New Roman"/>
          <w:sz w:val="28"/>
          <w:szCs w:val="28"/>
        </w:rPr>
        <w:t>, 2011, с. 95−123]</w:t>
      </w:r>
      <w:r w:rsidRPr="003B345F">
        <w:rPr>
          <w:rFonts w:ascii="Times New Roman" w:hAnsi="Times New Roman" w:cs="Times New Roman"/>
          <w:sz w:val="28"/>
          <w:szCs w:val="28"/>
        </w:rPr>
        <w:t xml:space="preserve">. </w:t>
      </w:r>
    </w:p>
    <w:p w14:paraId="6063672C" w14:textId="4AAB97F6" w:rsidR="00E43DC7" w:rsidRPr="003B345F" w:rsidRDefault="00E43DC7"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Відповідні терміни дослідниця пов’язує з кожним видом картини світу: концепт, поняття та значення. Концепт позначає </w:t>
      </w:r>
      <w:r w:rsidR="00C67B48" w:rsidRPr="003B345F">
        <w:rPr>
          <w:rFonts w:ascii="Times New Roman" w:hAnsi="Times New Roman" w:cs="Times New Roman"/>
          <w:sz w:val="28"/>
          <w:szCs w:val="28"/>
        </w:rPr>
        <w:t>в</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домовній</w:t>
      </w:r>
      <w:proofErr w:type="spellEnd"/>
      <w:r w:rsidRPr="003B345F">
        <w:rPr>
          <w:rFonts w:ascii="Times New Roman" w:hAnsi="Times New Roman" w:cs="Times New Roman"/>
          <w:sz w:val="28"/>
          <w:szCs w:val="28"/>
        </w:rPr>
        <w:t xml:space="preserve"> картині світу таке явище, яке у свідомості людини відображається за допомогою комплексу певних асоціацій і ознак. До концептуальної картини світу належить термін </w:t>
      </w:r>
      <w:r w:rsidRPr="003B345F">
        <w:rPr>
          <w:rFonts w:ascii="Times New Roman" w:hAnsi="Times New Roman" w:cs="Times New Roman"/>
          <w:i/>
          <w:sz w:val="28"/>
          <w:szCs w:val="28"/>
        </w:rPr>
        <w:t>поняття</w:t>
      </w:r>
      <w:r w:rsidRPr="003B345F">
        <w:rPr>
          <w:rFonts w:ascii="Times New Roman" w:hAnsi="Times New Roman" w:cs="Times New Roman"/>
          <w:sz w:val="28"/>
          <w:szCs w:val="28"/>
        </w:rPr>
        <w:t xml:space="preserve">, що формується за допомогою узагальнення найважливіших для людини ознак концепту, а також є </w:t>
      </w:r>
      <w:proofErr w:type="spellStart"/>
      <w:r w:rsidRPr="003B345F">
        <w:rPr>
          <w:rFonts w:ascii="Times New Roman" w:hAnsi="Times New Roman" w:cs="Times New Roman"/>
          <w:sz w:val="28"/>
          <w:szCs w:val="28"/>
        </w:rPr>
        <w:t>вербалізованим</w:t>
      </w:r>
      <w:proofErr w:type="spellEnd"/>
      <w:r w:rsidRPr="003B345F">
        <w:rPr>
          <w:rFonts w:ascii="Times New Roman" w:hAnsi="Times New Roman" w:cs="Times New Roman"/>
          <w:sz w:val="28"/>
          <w:szCs w:val="28"/>
        </w:rPr>
        <w:t xml:space="preserve">. Термін </w:t>
      </w:r>
      <w:r w:rsidRPr="003B345F">
        <w:rPr>
          <w:rFonts w:ascii="Times New Roman" w:hAnsi="Times New Roman" w:cs="Times New Roman"/>
          <w:i/>
          <w:sz w:val="28"/>
          <w:szCs w:val="28"/>
        </w:rPr>
        <w:t>значення</w:t>
      </w:r>
      <w:r w:rsidRPr="003B345F">
        <w:rPr>
          <w:rFonts w:ascii="Times New Roman" w:hAnsi="Times New Roman" w:cs="Times New Roman"/>
          <w:sz w:val="28"/>
          <w:szCs w:val="28"/>
        </w:rPr>
        <w:t xml:space="preserve"> об’єднує два попередніх елементи, тому «містить поняттєву основу й </w:t>
      </w:r>
      <w:proofErr w:type="spellStart"/>
      <w:r w:rsidRPr="003B345F">
        <w:rPr>
          <w:rFonts w:ascii="Times New Roman" w:hAnsi="Times New Roman" w:cs="Times New Roman"/>
          <w:sz w:val="28"/>
          <w:szCs w:val="28"/>
        </w:rPr>
        <w:t>ускладнюється</w:t>
      </w:r>
      <w:proofErr w:type="spellEnd"/>
      <w:r w:rsidRPr="003B345F">
        <w:rPr>
          <w:rFonts w:ascii="Times New Roman" w:hAnsi="Times New Roman" w:cs="Times New Roman"/>
          <w:sz w:val="28"/>
          <w:szCs w:val="28"/>
        </w:rPr>
        <w:t xml:space="preserve"> ознаками (значеннєвий ореол), пов’язаними </w:t>
      </w:r>
      <w:r w:rsidR="00C67B48" w:rsidRPr="003B345F">
        <w:rPr>
          <w:rFonts w:ascii="Times New Roman" w:hAnsi="Times New Roman" w:cs="Times New Roman"/>
          <w:sz w:val="28"/>
          <w:szCs w:val="28"/>
        </w:rPr>
        <w:t>у</w:t>
      </w:r>
      <w:r w:rsidRPr="003B345F">
        <w:rPr>
          <w:rFonts w:ascii="Times New Roman" w:hAnsi="Times New Roman" w:cs="Times New Roman"/>
          <w:sz w:val="28"/>
          <w:szCs w:val="28"/>
        </w:rPr>
        <w:t xml:space="preserve"> свідомості носіїв мови </w:t>
      </w:r>
      <w:r w:rsidR="00C67B48" w:rsidRPr="003B345F">
        <w:rPr>
          <w:rFonts w:ascii="Times New Roman" w:hAnsi="Times New Roman" w:cs="Times New Roman"/>
          <w:sz w:val="28"/>
          <w:szCs w:val="28"/>
        </w:rPr>
        <w:t>із</w:t>
      </w:r>
      <w:r w:rsidRPr="003B345F">
        <w:rPr>
          <w:rFonts w:ascii="Times New Roman" w:hAnsi="Times New Roman" w:cs="Times New Roman"/>
          <w:sz w:val="28"/>
          <w:szCs w:val="28"/>
        </w:rPr>
        <w:t xml:space="preserve"> цим концептом </w:t>
      </w:r>
      <w:r w:rsidR="00C67B48" w:rsidRPr="003B345F">
        <w:rPr>
          <w:rFonts w:ascii="Times New Roman" w:hAnsi="Times New Roman" w:cs="Times New Roman"/>
          <w:sz w:val="28"/>
          <w:szCs w:val="28"/>
        </w:rPr>
        <w:t>і</w:t>
      </w:r>
      <w:r w:rsidR="00614668" w:rsidRPr="003B345F">
        <w:rPr>
          <w:rFonts w:ascii="Times New Roman" w:hAnsi="Times New Roman" w:cs="Times New Roman"/>
          <w:sz w:val="28"/>
          <w:szCs w:val="28"/>
        </w:rPr>
        <w:t xml:space="preserve"> з внутрішньомовними зв’язками»</w:t>
      </w:r>
      <w:r w:rsidRPr="003B345F">
        <w:rPr>
          <w:rFonts w:ascii="Times New Roman" w:hAnsi="Times New Roman" w:cs="Times New Roman"/>
          <w:sz w:val="28"/>
          <w:szCs w:val="28"/>
        </w:rPr>
        <w:t xml:space="preserve"> </w:t>
      </w:r>
      <w:r w:rsidR="00814C05" w:rsidRPr="003B345F">
        <w:rPr>
          <w:rFonts w:ascii="Times New Roman" w:hAnsi="Times New Roman" w:cs="Times New Roman"/>
          <w:sz w:val="28"/>
          <w:szCs w:val="28"/>
        </w:rPr>
        <w:t>[</w:t>
      </w:r>
      <w:proofErr w:type="spellStart"/>
      <w:r w:rsidR="00814C05" w:rsidRPr="003B345F">
        <w:rPr>
          <w:rFonts w:ascii="Times New Roman" w:hAnsi="Times New Roman" w:cs="Times New Roman"/>
          <w:sz w:val="28"/>
          <w:szCs w:val="28"/>
        </w:rPr>
        <w:t>Лисиченко</w:t>
      </w:r>
      <w:proofErr w:type="spellEnd"/>
      <w:r w:rsidR="00814C05" w:rsidRPr="003B345F">
        <w:rPr>
          <w:rFonts w:ascii="Times New Roman" w:hAnsi="Times New Roman" w:cs="Times New Roman"/>
          <w:sz w:val="28"/>
          <w:szCs w:val="28"/>
        </w:rPr>
        <w:t>, 2011, с. 116].</w:t>
      </w:r>
    </w:p>
    <w:p w14:paraId="4BA114FE" w14:textId="53DF1FCE" w:rsidR="000167A2" w:rsidRPr="003B345F" w:rsidRDefault="000167A2"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 xml:space="preserve">У науці існують </w:t>
      </w:r>
      <w:r w:rsidR="00C67B48" w:rsidRPr="003B345F">
        <w:rPr>
          <w:rFonts w:ascii="Times New Roman" w:hAnsi="Times New Roman" w:cs="Times New Roman"/>
          <w:sz w:val="28"/>
          <w:szCs w:val="28"/>
        </w:rPr>
        <w:t xml:space="preserve">і </w:t>
      </w:r>
      <w:r w:rsidRPr="003B345F">
        <w:rPr>
          <w:rFonts w:ascii="Times New Roman" w:hAnsi="Times New Roman" w:cs="Times New Roman"/>
          <w:sz w:val="28"/>
          <w:szCs w:val="28"/>
        </w:rPr>
        <w:t xml:space="preserve">інші погляди на структуру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Дослідники поділяють її на концептуальну та ціннісну картини світу. Остання містить сукупність уявлень </w:t>
      </w:r>
      <w:r w:rsidR="00C67B48" w:rsidRPr="003B345F">
        <w:rPr>
          <w:rFonts w:ascii="Times New Roman" w:hAnsi="Times New Roman" w:cs="Times New Roman"/>
          <w:sz w:val="28"/>
          <w:szCs w:val="28"/>
        </w:rPr>
        <w:t>і</w:t>
      </w:r>
      <w:r w:rsidRPr="003B345F">
        <w:rPr>
          <w:rFonts w:ascii="Times New Roman" w:hAnsi="Times New Roman" w:cs="Times New Roman"/>
          <w:sz w:val="28"/>
          <w:szCs w:val="28"/>
        </w:rPr>
        <w:t xml:space="preserve"> орієнтирів, через які окремий індивід або суспільство оцінюють </w:t>
      </w:r>
      <w:r w:rsidR="00C67B48" w:rsidRPr="003B345F">
        <w:rPr>
          <w:rFonts w:ascii="Times New Roman" w:hAnsi="Times New Roman" w:cs="Times New Roman"/>
          <w:sz w:val="28"/>
          <w:szCs w:val="28"/>
        </w:rPr>
        <w:t>і</w:t>
      </w:r>
      <w:r w:rsidRPr="003B345F">
        <w:rPr>
          <w:rFonts w:ascii="Times New Roman" w:hAnsi="Times New Roman" w:cs="Times New Roman"/>
          <w:sz w:val="28"/>
          <w:szCs w:val="28"/>
        </w:rPr>
        <w:t xml:space="preserve"> інтерпретують дійсність. Вони формуються під </w:t>
      </w:r>
      <w:r w:rsidR="00530D98" w:rsidRPr="003B345F">
        <w:rPr>
          <w:rFonts w:ascii="Times New Roman" w:hAnsi="Times New Roman" w:cs="Times New Roman"/>
          <w:sz w:val="28"/>
          <w:szCs w:val="28"/>
        </w:rPr>
        <w:t>в</w:t>
      </w:r>
      <w:r w:rsidRPr="003B345F">
        <w:rPr>
          <w:rFonts w:ascii="Times New Roman" w:hAnsi="Times New Roman" w:cs="Times New Roman"/>
          <w:sz w:val="28"/>
          <w:szCs w:val="28"/>
        </w:rPr>
        <w:t xml:space="preserve">пливом суспільних подій, культури, релігії, виховання тощо. Ціннісна картина світу може бути індивідуальною для кожної людини, але </w:t>
      </w:r>
      <w:r w:rsidR="00C67B48" w:rsidRPr="003B345F">
        <w:rPr>
          <w:rFonts w:ascii="Times New Roman" w:hAnsi="Times New Roman" w:cs="Times New Roman"/>
          <w:sz w:val="28"/>
          <w:szCs w:val="28"/>
        </w:rPr>
        <w:t xml:space="preserve">може </w:t>
      </w:r>
      <w:r w:rsidRPr="003B345F">
        <w:rPr>
          <w:rFonts w:ascii="Times New Roman" w:hAnsi="Times New Roman" w:cs="Times New Roman"/>
          <w:sz w:val="28"/>
          <w:szCs w:val="28"/>
        </w:rPr>
        <w:t xml:space="preserve">також мати спільні риси в межах певної культури чи соціальної групи. </w:t>
      </w:r>
    </w:p>
    <w:p w14:paraId="7DAF3334" w14:textId="401F5F5B" w:rsidR="000167A2" w:rsidRPr="003B345F" w:rsidRDefault="00C67B48"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w:t>
      </w:r>
      <w:r w:rsidR="000167A2" w:rsidRPr="003B345F">
        <w:rPr>
          <w:rFonts w:ascii="Times New Roman" w:hAnsi="Times New Roman" w:cs="Times New Roman"/>
          <w:sz w:val="28"/>
          <w:szCs w:val="28"/>
        </w:rPr>
        <w:t xml:space="preserve"> межах взаємодії складників </w:t>
      </w:r>
      <w:proofErr w:type="spellStart"/>
      <w:r w:rsidR="000167A2" w:rsidRPr="003B345F">
        <w:rPr>
          <w:rFonts w:ascii="Times New Roman" w:hAnsi="Times New Roman" w:cs="Times New Roman"/>
          <w:sz w:val="28"/>
          <w:szCs w:val="28"/>
        </w:rPr>
        <w:t>мовної</w:t>
      </w:r>
      <w:proofErr w:type="spellEnd"/>
      <w:r w:rsidR="000167A2" w:rsidRPr="003B345F">
        <w:rPr>
          <w:rFonts w:ascii="Times New Roman" w:hAnsi="Times New Roman" w:cs="Times New Roman"/>
          <w:sz w:val="28"/>
          <w:szCs w:val="28"/>
        </w:rPr>
        <w:t xml:space="preserve"> картини світу відбуваються процеси концептуалізації та категоризації. Перший процес </w:t>
      </w:r>
      <w:proofErr w:type="spellStart"/>
      <w:r w:rsidR="000167A2" w:rsidRPr="003B345F">
        <w:rPr>
          <w:rFonts w:ascii="Times New Roman" w:hAnsi="Times New Roman" w:cs="Times New Roman"/>
          <w:sz w:val="28"/>
          <w:szCs w:val="28"/>
        </w:rPr>
        <w:t>мовознавиця</w:t>
      </w:r>
      <w:proofErr w:type="spellEnd"/>
      <w:r w:rsidR="000167A2" w:rsidRPr="003B345F">
        <w:rPr>
          <w:rFonts w:ascii="Times New Roman" w:hAnsi="Times New Roman" w:cs="Times New Roman"/>
          <w:sz w:val="28"/>
          <w:szCs w:val="28"/>
        </w:rPr>
        <w:t xml:space="preserve"> Ж. </w:t>
      </w:r>
      <w:proofErr w:type="spellStart"/>
      <w:r w:rsidR="000167A2" w:rsidRPr="003B345F">
        <w:rPr>
          <w:rFonts w:ascii="Times New Roman" w:hAnsi="Times New Roman" w:cs="Times New Roman"/>
          <w:sz w:val="28"/>
          <w:szCs w:val="28"/>
        </w:rPr>
        <w:t>Краснобаєва</w:t>
      </w:r>
      <w:proofErr w:type="spellEnd"/>
      <w:r w:rsidR="000167A2" w:rsidRPr="003B345F">
        <w:rPr>
          <w:rFonts w:ascii="Times New Roman" w:hAnsi="Times New Roman" w:cs="Times New Roman"/>
          <w:sz w:val="28"/>
          <w:szCs w:val="28"/>
        </w:rPr>
        <w:t>-Чорна трактує «як процес пізнавальної діяльності людини, що полягає в осмисленні інформації, яка надходить до неї</w:t>
      </w:r>
      <w:r w:rsidR="00614668" w:rsidRPr="003B345F">
        <w:rPr>
          <w:rFonts w:ascii="Times New Roman" w:hAnsi="Times New Roman" w:cs="Times New Roman"/>
          <w:sz w:val="28"/>
          <w:szCs w:val="28"/>
        </w:rPr>
        <w:t>»</w:t>
      </w:r>
      <w:r w:rsidR="00814C05" w:rsidRPr="003B345F">
        <w:rPr>
          <w:rFonts w:ascii="Times New Roman" w:hAnsi="Times New Roman" w:cs="Times New Roman"/>
          <w:sz w:val="28"/>
          <w:szCs w:val="28"/>
        </w:rPr>
        <w:t xml:space="preserve"> [</w:t>
      </w:r>
      <w:proofErr w:type="spellStart"/>
      <w:r w:rsidR="00814C05" w:rsidRPr="003B345F">
        <w:rPr>
          <w:rFonts w:ascii="Times New Roman" w:hAnsi="Times New Roman" w:cs="Times New Roman"/>
          <w:sz w:val="28"/>
          <w:szCs w:val="28"/>
        </w:rPr>
        <w:t>Краснобаєва</w:t>
      </w:r>
      <w:proofErr w:type="spellEnd"/>
      <w:r w:rsidR="00814C05" w:rsidRPr="003B345F">
        <w:rPr>
          <w:rFonts w:ascii="Times New Roman" w:hAnsi="Times New Roman" w:cs="Times New Roman"/>
          <w:sz w:val="28"/>
          <w:szCs w:val="28"/>
        </w:rPr>
        <w:t>-Чорна, с.</w:t>
      </w:r>
      <w:r w:rsidR="00351135" w:rsidRPr="003B345F">
        <w:rPr>
          <w:rFonts w:ascii="Times New Roman" w:hAnsi="Times New Roman" w:cs="Times New Roman"/>
          <w:sz w:val="28"/>
          <w:szCs w:val="28"/>
        </w:rPr>
        <w:t> 16</w:t>
      </w:r>
      <w:r w:rsidR="00814C05" w:rsidRPr="003B345F">
        <w:rPr>
          <w:rFonts w:ascii="Times New Roman" w:hAnsi="Times New Roman" w:cs="Times New Roman"/>
          <w:sz w:val="28"/>
          <w:szCs w:val="28"/>
        </w:rPr>
        <w:t>]</w:t>
      </w:r>
      <w:r w:rsidRPr="003B345F">
        <w:rPr>
          <w:rFonts w:ascii="Times New Roman" w:hAnsi="Times New Roman" w:cs="Times New Roman"/>
          <w:sz w:val="28"/>
          <w:szCs w:val="28"/>
        </w:rPr>
        <w:t>.</w:t>
      </w:r>
      <w:r w:rsidR="00614668" w:rsidRPr="003B345F">
        <w:rPr>
          <w:rFonts w:ascii="Times New Roman" w:hAnsi="Times New Roman" w:cs="Times New Roman"/>
          <w:sz w:val="28"/>
          <w:szCs w:val="28"/>
        </w:rPr>
        <w:t xml:space="preserve"> </w:t>
      </w:r>
      <w:r w:rsidRPr="003B345F">
        <w:rPr>
          <w:rFonts w:ascii="Times New Roman" w:hAnsi="Times New Roman" w:cs="Times New Roman"/>
          <w:sz w:val="28"/>
          <w:szCs w:val="28"/>
        </w:rPr>
        <w:t>Ц</w:t>
      </w:r>
      <w:r w:rsidR="00614668" w:rsidRPr="003B345F">
        <w:rPr>
          <w:rFonts w:ascii="Times New Roman" w:hAnsi="Times New Roman" w:cs="Times New Roman"/>
          <w:sz w:val="28"/>
          <w:szCs w:val="28"/>
        </w:rPr>
        <w:t xml:space="preserve">е приводить до утворення концептів і, ширше, </w:t>
      </w:r>
      <w:r w:rsidR="000167A2" w:rsidRPr="003B345F">
        <w:rPr>
          <w:rFonts w:ascii="Times New Roman" w:hAnsi="Times New Roman" w:cs="Times New Roman"/>
          <w:sz w:val="28"/>
          <w:szCs w:val="28"/>
        </w:rPr>
        <w:t xml:space="preserve">концептуальних систем; </w:t>
      </w:r>
      <w:r w:rsidR="00614668" w:rsidRPr="003B345F">
        <w:rPr>
          <w:rFonts w:ascii="Times New Roman" w:hAnsi="Times New Roman" w:cs="Times New Roman"/>
          <w:sz w:val="28"/>
          <w:szCs w:val="28"/>
        </w:rPr>
        <w:t>«</w:t>
      </w:r>
      <w:r w:rsidR="000167A2" w:rsidRPr="003B345F">
        <w:rPr>
          <w:rFonts w:ascii="Times New Roman" w:hAnsi="Times New Roman" w:cs="Times New Roman"/>
          <w:sz w:val="28"/>
          <w:szCs w:val="28"/>
        </w:rPr>
        <w:t>як процес породження нових смислів із пошуком відповідей на комплекс питань (як формуються нові концепти, як створення нового концепту обмежуване вже наявними концептами, як можна витлумачити здатність людини постійно поповнювати та видозмінювати концептуальну систему тощо)» [</w:t>
      </w:r>
      <w:proofErr w:type="spellStart"/>
      <w:r w:rsidR="000167A2" w:rsidRPr="003B345F">
        <w:rPr>
          <w:rFonts w:ascii="Times New Roman" w:hAnsi="Times New Roman" w:cs="Times New Roman"/>
          <w:sz w:val="28"/>
          <w:szCs w:val="28"/>
        </w:rPr>
        <w:t>Краснобаєва</w:t>
      </w:r>
      <w:proofErr w:type="spellEnd"/>
      <w:r w:rsidR="000167A2" w:rsidRPr="003B345F">
        <w:rPr>
          <w:rFonts w:ascii="Times New Roman" w:hAnsi="Times New Roman" w:cs="Times New Roman"/>
          <w:sz w:val="28"/>
          <w:szCs w:val="28"/>
        </w:rPr>
        <w:t>-Чорна,</w:t>
      </w:r>
      <w:r w:rsidR="00351135" w:rsidRPr="003B345F">
        <w:rPr>
          <w:rFonts w:ascii="Times New Roman" w:hAnsi="Times New Roman" w:cs="Times New Roman"/>
          <w:sz w:val="28"/>
          <w:szCs w:val="28"/>
        </w:rPr>
        <w:t xml:space="preserve"> с. 16</w:t>
      </w:r>
      <w:r w:rsidR="000167A2" w:rsidRPr="003B345F">
        <w:rPr>
          <w:rFonts w:ascii="Times New Roman" w:hAnsi="Times New Roman" w:cs="Times New Roman"/>
          <w:sz w:val="28"/>
          <w:szCs w:val="28"/>
        </w:rPr>
        <w:t>].</w:t>
      </w:r>
      <w:r w:rsidR="00614668" w:rsidRPr="003B345F">
        <w:rPr>
          <w:rFonts w:ascii="Times New Roman" w:hAnsi="Times New Roman" w:cs="Times New Roman"/>
          <w:sz w:val="28"/>
          <w:szCs w:val="28"/>
        </w:rPr>
        <w:t xml:space="preserve"> Тож дослідниця переводить фокус уваги на породження змісту внаслідок мовленнєвої діяльності</w:t>
      </w:r>
      <w:r w:rsidRPr="003B345F">
        <w:rPr>
          <w:rFonts w:ascii="Times New Roman" w:hAnsi="Times New Roman" w:cs="Times New Roman"/>
          <w:sz w:val="28"/>
          <w:szCs w:val="28"/>
        </w:rPr>
        <w:t>.</w:t>
      </w:r>
      <w:r w:rsidR="00351135" w:rsidRPr="003B345F">
        <w:rPr>
          <w:rFonts w:ascii="Times New Roman" w:hAnsi="Times New Roman" w:cs="Times New Roman"/>
          <w:sz w:val="28"/>
          <w:szCs w:val="28"/>
        </w:rPr>
        <w:t xml:space="preserve"> </w:t>
      </w:r>
    </w:p>
    <w:p w14:paraId="454C576A" w14:textId="6A1AF2E5" w:rsidR="000167A2" w:rsidRPr="003B345F" w:rsidRDefault="000167A2"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Важливою частиною формування концептів є категоризація, тобто аналіз </w:t>
      </w:r>
      <w:r w:rsidR="00C67B48" w:rsidRPr="003B345F">
        <w:rPr>
          <w:rFonts w:ascii="Times New Roman" w:hAnsi="Times New Roman" w:cs="Times New Roman"/>
          <w:sz w:val="28"/>
          <w:szCs w:val="28"/>
        </w:rPr>
        <w:t>і</w:t>
      </w:r>
      <w:r w:rsidRPr="003B345F">
        <w:rPr>
          <w:rFonts w:ascii="Times New Roman" w:hAnsi="Times New Roman" w:cs="Times New Roman"/>
          <w:sz w:val="28"/>
          <w:szCs w:val="28"/>
        </w:rPr>
        <w:t xml:space="preserve"> впорядковування інформації за певними критеріями в категорії. У широкому </w:t>
      </w:r>
      <w:r w:rsidR="00D57A8A" w:rsidRPr="003B345F">
        <w:rPr>
          <w:rFonts w:ascii="Times New Roman" w:hAnsi="Times New Roman" w:cs="Times New Roman"/>
          <w:sz w:val="28"/>
          <w:szCs w:val="28"/>
        </w:rPr>
        <w:t>розумінні</w:t>
      </w:r>
      <w:r w:rsidRPr="003B345F">
        <w:rPr>
          <w:rFonts w:ascii="Times New Roman" w:hAnsi="Times New Roman" w:cs="Times New Roman"/>
          <w:sz w:val="28"/>
          <w:szCs w:val="28"/>
        </w:rPr>
        <w:t xml:space="preserve"> категоризація – це </w:t>
      </w:r>
      <w:r w:rsidR="00D57A8A" w:rsidRPr="003B345F">
        <w:rPr>
          <w:rFonts w:ascii="Times New Roman" w:hAnsi="Times New Roman" w:cs="Times New Roman"/>
          <w:sz w:val="28"/>
          <w:szCs w:val="28"/>
        </w:rPr>
        <w:t>«</w:t>
      </w:r>
      <w:r w:rsidRPr="003B345F">
        <w:rPr>
          <w:rFonts w:ascii="Times New Roman" w:hAnsi="Times New Roman" w:cs="Times New Roman"/>
          <w:sz w:val="28"/>
          <w:szCs w:val="28"/>
        </w:rPr>
        <w:t>процес утворення і виділення категорій, членування зовнішнього і внутрішнього світів людини, впорядковане представлення різноманітних явищ через зведення їх до меншої кількості розрядів або угрупувань, а також – резу</w:t>
      </w:r>
      <w:r w:rsidR="00D57A8A" w:rsidRPr="003B345F">
        <w:rPr>
          <w:rFonts w:ascii="Times New Roman" w:hAnsi="Times New Roman" w:cs="Times New Roman"/>
          <w:sz w:val="28"/>
          <w:szCs w:val="28"/>
        </w:rPr>
        <w:t>льтат таксономічної діяльності»</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Краснобаєва</w:t>
      </w:r>
      <w:proofErr w:type="spellEnd"/>
      <w:r w:rsidRPr="003B345F">
        <w:rPr>
          <w:rFonts w:ascii="Times New Roman" w:hAnsi="Times New Roman" w:cs="Times New Roman"/>
          <w:sz w:val="28"/>
          <w:szCs w:val="28"/>
        </w:rPr>
        <w:t>-Чорна,</w:t>
      </w:r>
      <w:r w:rsidR="00351135" w:rsidRPr="003B345F">
        <w:rPr>
          <w:rFonts w:ascii="Times New Roman" w:hAnsi="Times New Roman" w:cs="Times New Roman"/>
          <w:sz w:val="28"/>
          <w:szCs w:val="28"/>
        </w:rPr>
        <w:t xml:space="preserve"> с. 17</w:t>
      </w:r>
      <w:r w:rsidRPr="003B345F">
        <w:rPr>
          <w:rFonts w:ascii="Times New Roman" w:hAnsi="Times New Roman" w:cs="Times New Roman"/>
          <w:sz w:val="28"/>
          <w:szCs w:val="28"/>
        </w:rPr>
        <w:t>].</w:t>
      </w:r>
      <w:r w:rsidR="00D57A8A" w:rsidRPr="003B345F">
        <w:rPr>
          <w:rFonts w:ascii="Times New Roman" w:hAnsi="Times New Roman" w:cs="Times New Roman"/>
          <w:sz w:val="28"/>
          <w:szCs w:val="28"/>
        </w:rPr>
        <w:t xml:space="preserve"> Те, що відбиває наші уявлення і фіксує їх у мові, і становить сутність концепту</w:t>
      </w:r>
      <w:r w:rsidR="005236C5" w:rsidRPr="003B345F">
        <w:rPr>
          <w:rFonts w:ascii="Times New Roman" w:hAnsi="Times New Roman" w:cs="Times New Roman"/>
          <w:sz w:val="28"/>
          <w:szCs w:val="28"/>
        </w:rPr>
        <w:t>.</w:t>
      </w:r>
    </w:p>
    <w:p w14:paraId="5BFC2F67" w14:textId="5406697B" w:rsidR="002C19CE" w:rsidRPr="003B345F" w:rsidRDefault="002C19CE"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Явища категоризації </w:t>
      </w:r>
      <w:r w:rsidR="005236C5"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концептуалізації відбиті в різних картинах світу, співвідносних зі сферою людської діяльності. Науковці виділяють художню картину світу, що є особливою концептуальною моделлю реальності та </w:t>
      </w:r>
      <w:r w:rsidRPr="003B345F">
        <w:rPr>
          <w:rFonts w:ascii="Times New Roman" w:hAnsi="Times New Roman" w:cs="Times New Roman"/>
          <w:sz w:val="28"/>
          <w:szCs w:val="28"/>
        </w:rPr>
        <w:lastRenderedPageBreak/>
        <w:t>формується засоб</w:t>
      </w:r>
      <w:r w:rsidR="009657D0" w:rsidRPr="003B345F">
        <w:rPr>
          <w:rFonts w:ascii="Times New Roman" w:hAnsi="Times New Roman" w:cs="Times New Roman"/>
          <w:sz w:val="28"/>
          <w:szCs w:val="28"/>
        </w:rPr>
        <w:t>ами</w:t>
      </w:r>
      <w:r w:rsidRPr="003B345F">
        <w:rPr>
          <w:rFonts w:ascii="Times New Roman" w:hAnsi="Times New Roman" w:cs="Times New Roman"/>
          <w:sz w:val="28"/>
          <w:szCs w:val="28"/>
        </w:rPr>
        <w:t xml:space="preserve"> мови в художніх творах. Вона демонструє авторське сприйняття навколишньої дійсності, передаючи індивідуальні уявлення та цінності митця. Ця картина є вторинною щодо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та має свою специфіку, зумовлену образністю та суб’єктивністю. </w:t>
      </w:r>
    </w:p>
    <w:p w14:paraId="3E6C4E14" w14:textId="1714D971" w:rsidR="002C19CE" w:rsidRPr="003B345F" w:rsidRDefault="002C19CE"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Як зауважує Д.</w:t>
      </w:r>
      <w:r w:rsidR="00351135" w:rsidRPr="003B345F">
        <w:rPr>
          <w:rFonts w:ascii="Times New Roman" w:hAnsi="Times New Roman" w:cs="Times New Roman"/>
          <w:sz w:val="28"/>
          <w:szCs w:val="28"/>
        </w:rPr>
        <w:t> </w:t>
      </w:r>
      <w:r w:rsidRPr="003B345F">
        <w:rPr>
          <w:rFonts w:ascii="Times New Roman" w:hAnsi="Times New Roman" w:cs="Times New Roman"/>
          <w:sz w:val="28"/>
          <w:szCs w:val="28"/>
        </w:rPr>
        <w:t xml:space="preserve">Чистяк, ключова особливість художньої картини світу полягає </w:t>
      </w:r>
      <w:r w:rsidR="005236C5" w:rsidRPr="003B345F">
        <w:rPr>
          <w:rFonts w:ascii="Times New Roman" w:hAnsi="Times New Roman" w:cs="Times New Roman"/>
          <w:sz w:val="28"/>
          <w:szCs w:val="28"/>
        </w:rPr>
        <w:t>в</w:t>
      </w:r>
      <w:r w:rsidRPr="003B345F">
        <w:rPr>
          <w:rFonts w:ascii="Times New Roman" w:hAnsi="Times New Roman" w:cs="Times New Roman"/>
          <w:sz w:val="28"/>
          <w:szCs w:val="28"/>
        </w:rPr>
        <w:t xml:space="preserve"> здатності передавати унікальний світогляд окремого автора. Вона охоплює індивідуальні концепти, які виявляють, як автор формує оригінальне бачення світу, яке впливає на сприйняття твору через систему художніх засобів [Чистяк, с. </w:t>
      </w:r>
      <w:r w:rsidR="00351135" w:rsidRPr="003B345F">
        <w:rPr>
          <w:rFonts w:ascii="Times New Roman" w:hAnsi="Times New Roman" w:cs="Times New Roman"/>
          <w:sz w:val="28"/>
          <w:szCs w:val="28"/>
        </w:rPr>
        <w:t>97–99</w:t>
      </w:r>
      <w:r w:rsidRPr="003B345F">
        <w:rPr>
          <w:rFonts w:ascii="Times New Roman" w:hAnsi="Times New Roman" w:cs="Times New Roman"/>
          <w:sz w:val="28"/>
          <w:szCs w:val="28"/>
        </w:rPr>
        <w:t>].</w:t>
      </w:r>
    </w:p>
    <w:p w14:paraId="0E32294D" w14:textId="70774537" w:rsidR="00174E97" w:rsidRPr="003B345F" w:rsidRDefault="009F5DCF"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Отже, п</w:t>
      </w:r>
      <w:r w:rsidR="00034B1C" w:rsidRPr="003B345F">
        <w:rPr>
          <w:rFonts w:ascii="Times New Roman" w:hAnsi="Times New Roman" w:cs="Times New Roman"/>
          <w:sz w:val="28"/>
          <w:szCs w:val="28"/>
        </w:rPr>
        <w:t>оняття картини світу еволюціонувал</w:t>
      </w:r>
      <w:r w:rsidR="005236C5" w:rsidRPr="003B345F">
        <w:rPr>
          <w:rFonts w:ascii="Times New Roman" w:hAnsi="Times New Roman" w:cs="Times New Roman"/>
          <w:sz w:val="28"/>
          <w:szCs w:val="28"/>
        </w:rPr>
        <w:t>о</w:t>
      </w:r>
      <w:r w:rsidR="00034B1C" w:rsidRPr="003B345F">
        <w:rPr>
          <w:rFonts w:ascii="Times New Roman" w:hAnsi="Times New Roman" w:cs="Times New Roman"/>
          <w:sz w:val="28"/>
          <w:szCs w:val="28"/>
        </w:rPr>
        <w:t xml:space="preserve"> від фізичної інтерпретації до психологічного розуміння, що підкреслює </w:t>
      </w:r>
      <w:r w:rsidR="00004EAD" w:rsidRPr="003B345F">
        <w:rPr>
          <w:rFonts w:ascii="Times New Roman" w:hAnsi="Times New Roman" w:cs="Times New Roman"/>
          <w:sz w:val="28"/>
          <w:szCs w:val="28"/>
        </w:rPr>
        <w:t>взаємозв’язок між образом світу та свідомістю</w:t>
      </w:r>
      <w:r w:rsidR="00034B1C" w:rsidRPr="003B345F">
        <w:rPr>
          <w:rFonts w:ascii="Times New Roman" w:hAnsi="Times New Roman" w:cs="Times New Roman"/>
          <w:sz w:val="28"/>
          <w:szCs w:val="28"/>
        </w:rPr>
        <w:t xml:space="preserve">. </w:t>
      </w:r>
      <w:r w:rsidR="00004EAD" w:rsidRPr="003B345F">
        <w:rPr>
          <w:rFonts w:ascii="Times New Roman" w:hAnsi="Times New Roman" w:cs="Times New Roman"/>
          <w:sz w:val="28"/>
          <w:szCs w:val="28"/>
        </w:rPr>
        <w:t xml:space="preserve">Вивчення </w:t>
      </w:r>
      <w:proofErr w:type="spellStart"/>
      <w:r w:rsidR="00004EAD" w:rsidRPr="003B345F">
        <w:rPr>
          <w:rFonts w:ascii="Times New Roman" w:hAnsi="Times New Roman" w:cs="Times New Roman"/>
          <w:sz w:val="28"/>
          <w:szCs w:val="28"/>
        </w:rPr>
        <w:t>мовної</w:t>
      </w:r>
      <w:proofErr w:type="spellEnd"/>
      <w:r w:rsidR="00004EAD" w:rsidRPr="003B345F">
        <w:rPr>
          <w:rFonts w:ascii="Times New Roman" w:hAnsi="Times New Roman" w:cs="Times New Roman"/>
          <w:sz w:val="28"/>
          <w:szCs w:val="28"/>
        </w:rPr>
        <w:t xml:space="preserve"> картини світу розвинулося в когнітивній лінгвістиці, що стало основою для досліджень зарубіжних та вітчизняних науковців. </w:t>
      </w:r>
      <w:proofErr w:type="spellStart"/>
      <w:r w:rsidR="00004EAD" w:rsidRPr="003B345F">
        <w:rPr>
          <w:rFonts w:ascii="Times New Roman" w:hAnsi="Times New Roman" w:cs="Times New Roman"/>
          <w:sz w:val="28"/>
          <w:szCs w:val="28"/>
        </w:rPr>
        <w:t>Мовна</w:t>
      </w:r>
      <w:proofErr w:type="spellEnd"/>
      <w:r w:rsidR="00004EAD" w:rsidRPr="003B345F">
        <w:rPr>
          <w:rFonts w:ascii="Times New Roman" w:hAnsi="Times New Roman" w:cs="Times New Roman"/>
          <w:sz w:val="28"/>
          <w:szCs w:val="28"/>
        </w:rPr>
        <w:t xml:space="preserve"> картина світу відображає особливості сприйняття дійсності через мову, </w:t>
      </w:r>
      <w:r w:rsidR="005236C5" w:rsidRPr="003B345F">
        <w:rPr>
          <w:rFonts w:ascii="Times New Roman" w:hAnsi="Times New Roman" w:cs="Times New Roman"/>
          <w:sz w:val="28"/>
          <w:szCs w:val="28"/>
        </w:rPr>
        <w:t>яка</w:t>
      </w:r>
      <w:r w:rsidR="00004EAD" w:rsidRPr="003B345F">
        <w:rPr>
          <w:rFonts w:ascii="Times New Roman" w:hAnsi="Times New Roman" w:cs="Times New Roman"/>
          <w:sz w:val="28"/>
          <w:szCs w:val="28"/>
        </w:rPr>
        <w:t xml:space="preserve"> є вираженням культури та світогляду певного народу. Вона має </w:t>
      </w:r>
      <w:proofErr w:type="spellStart"/>
      <w:r w:rsidR="00004EAD" w:rsidRPr="003B345F">
        <w:rPr>
          <w:rFonts w:ascii="Times New Roman" w:hAnsi="Times New Roman" w:cs="Times New Roman"/>
          <w:sz w:val="28"/>
          <w:szCs w:val="28"/>
        </w:rPr>
        <w:t>антропоцентричний</w:t>
      </w:r>
      <w:proofErr w:type="spellEnd"/>
      <w:r w:rsidR="00004EAD" w:rsidRPr="003B345F">
        <w:rPr>
          <w:rFonts w:ascii="Times New Roman" w:hAnsi="Times New Roman" w:cs="Times New Roman"/>
          <w:sz w:val="28"/>
          <w:szCs w:val="28"/>
        </w:rPr>
        <w:t xml:space="preserve"> характер, адже людина творить і передає інформацію </w:t>
      </w:r>
      <w:r w:rsidR="008069A7" w:rsidRPr="003B345F">
        <w:rPr>
          <w:rFonts w:ascii="Times New Roman" w:hAnsi="Times New Roman" w:cs="Times New Roman"/>
          <w:sz w:val="28"/>
          <w:szCs w:val="28"/>
        </w:rPr>
        <w:t xml:space="preserve">далі під час комунікації. Зміни в </w:t>
      </w:r>
      <w:proofErr w:type="spellStart"/>
      <w:r w:rsidR="008069A7" w:rsidRPr="003B345F">
        <w:rPr>
          <w:rFonts w:ascii="Times New Roman" w:hAnsi="Times New Roman" w:cs="Times New Roman"/>
          <w:sz w:val="28"/>
          <w:szCs w:val="28"/>
        </w:rPr>
        <w:t>мовній</w:t>
      </w:r>
      <w:proofErr w:type="spellEnd"/>
      <w:r w:rsidR="008069A7" w:rsidRPr="003B345F">
        <w:rPr>
          <w:rFonts w:ascii="Times New Roman" w:hAnsi="Times New Roman" w:cs="Times New Roman"/>
          <w:sz w:val="28"/>
          <w:szCs w:val="28"/>
        </w:rPr>
        <w:t xml:space="preserve"> картині відбуваються в результаті змін у двох її складових. Важливу роль відіграють концептуалізація (осмислення і створення нових концептів) та категоризація (впорядкування інформації за певними критеріями). </w:t>
      </w:r>
    </w:p>
    <w:p w14:paraId="5348300D" w14:textId="128CE651" w:rsidR="00ED3EFB" w:rsidRPr="003B345F" w:rsidRDefault="00807C94"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Окремо виділяють художню картину світу, яка відображає індивідуальне авторське бачення реальності через художній текст. Вона є вторинною щодо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але передає унікальний світогляд автора </w:t>
      </w:r>
      <w:r w:rsidR="005236C5" w:rsidRPr="003B345F">
        <w:rPr>
          <w:rFonts w:ascii="Times New Roman" w:hAnsi="Times New Roman" w:cs="Times New Roman"/>
          <w:sz w:val="28"/>
          <w:szCs w:val="28"/>
        </w:rPr>
        <w:t>й</w:t>
      </w:r>
      <w:r w:rsidRPr="003B345F">
        <w:rPr>
          <w:rFonts w:ascii="Times New Roman" w:hAnsi="Times New Roman" w:cs="Times New Roman"/>
          <w:sz w:val="28"/>
          <w:szCs w:val="28"/>
        </w:rPr>
        <w:t xml:space="preserve"> містить важливу культурну </w:t>
      </w:r>
      <w:r w:rsidR="005236C5" w:rsidRPr="003B345F">
        <w:rPr>
          <w:rFonts w:ascii="Times New Roman" w:hAnsi="Times New Roman" w:cs="Times New Roman"/>
          <w:sz w:val="28"/>
          <w:szCs w:val="28"/>
        </w:rPr>
        <w:t>й</w:t>
      </w:r>
      <w:r w:rsidRPr="003B345F">
        <w:rPr>
          <w:rFonts w:ascii="Times New Roman" w:hAnsi="Times New Roman" w:cs="Times New Roman"/>
          <w:sz w:val="28"/>
          <w:szCs w:val="28"/>
        </w:rPr>
        <w:t xml:space="preserve"> естетичну складову. </w:t>
      </w:r>
    </w:p>
    <w:p w14:paraId="2A80C10F" w14:textId="77777777" w:rsidR="0017767B" w:rsidRPr="003B345F" w:rsidRDefault="0017767B" w:rsidP="0025366E">
      <w:pPr>
        <w:spacing w:after="0" w:line="360" w:lineRule="auto"/>
        <w:ind w:firstLine="340"/>
        <w:jc w:val="both"/>
        <w:rPr>
          <w:rFonts w:ascii="Times New Roman" w:hAnsi="Times New Roman" w:cs="Times New Roman"/>
          <w:sz w:val="28"/>
          <w:szCs w:val="28"/>
        </w:rPr>
      </w:pPr>
    </w:p>
    <w:p w14:paraId="09145563" w14:textId="77777777" w:rsidR="00504C52" w:rsidRPr="003B345F" w:rsidRDefault="00504C52" w:rsidP="0025366E">
      <w:pPr>
        <w:spacing w:after="0" w:line="360" w:lineRule="auto"/>
        <w:ind w:firstLine="340"/>
        <w:jc w:val="both"/>
        <w:rPr>
          <w:rFonts w:ascii="Times New Roman" w:hAnsi="Times New Roman" w:cs="Times New Roman"/>
          <w:sz w:val="28"/>
          <w:szCs w:val="28"/>
        </w:rPr>
      </w:pPr>
    </w:p>
    <w:p w14:paraId="418614E1" w14:textId="357CED88" w:rsidR="00E43DC7" w:rsidRPr="003B345F" w:rsidRDefault="0017767B" w:rsidP="00F75DB6">
      <w:pPr>
        <w:pStyle w:val="2"/>
        <w:spacing w:before="0" w:line="360" w:lineRule="auto"/>
        <w:ind w:firstLine="340"/>
        <w:rPr>
          <w:rFonts w:ascii="Times New Roman" w:hAnsi="Times New Roman"/>
          <w:b/>
          <w:color w:val="000000" w:themeColor="text1"/>
          <w:sz w:val="28"/>
        </w:rPr>
      </w:pPr>
      <w:bookmarkStart w:id="15" w:name="_Toc183351181"/>
      <w:r w:rsidRPr="003B345F">
        <w:rPr>
          <w:rFonts w:ascii="Times New Roman" w:hAnsi="Times New Roman"/>
          <w:b/>
          <w:color w:val="000000" w:themeColor="text1"/>
          <w:sz w:val="28"/>
        </w:rPr>
        <w:t xml:space="preserve">1.2. </w:t>
      </w:r>
      <w:r w:rsidR="00E43DC7" w:rsidRPr="003B345F">
        <w:rPr>
          <w:rFonts w:ascii="Times New Roman" w:hAnsi="Times New Roman"/>
          <w:b/>
          <w:color w:val="000000" w:themeColor="text1"/>
          <w:sz w:val="28"/>
        </w:rPr>
        <w:t>Сутнісні ознаки художнього концепту</w:t>
      </w:r>
      <w:bookmarkEnd w:id="15"/>
    </w:p>
    <w:p w14:paraId="1D2B1381" w14:textId="69BFE045" w:rsidR="00E43DC7" w:rsidRPr="003B345F" w:rsidRDefault="005236C5"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w:t>
      </w:r>
      <w:r w:rsidR="00E43DC7" w:rsidRPr="003B345F">
        <w:rPr>
          <w:rFonts w:ascii="Times New Roman" w:hAnsi="Times New Roman" w:cs="Times New Roman"/>
          <w:sz w:val="28"/>
          <w:szCs w:val="28"/>
        </w:rPr>
        <w:t xml:space="preserve"> кінц</w:t>
      </w:r>
      <w:r w:rsidRPr="003B345F">
        <w:rPr>
          <w:rFonts w:ascii="Times New Roman" w:hAnsi="Times New Roman" w:cs="Times New Roman"/>
          <w:sz w:val="28"/>
          <w:szCs w:val="28"/>
        </w:rPr>
        <w:t>і</w:t>
      </w:r>
      <w:r w:rsidR="00E43DC7" w:rsidRPr="003B345F">
        <w:rPr>
          <w:rFonts w:ascii="Times New Roman" w:hAnsi="Times New Roman" w:cs="Times New Roman"/>
          <w:sz w:val="28"/>
          <w:szCs w:val="28"/>
        </w:rPr>
        <w:t xml:space="preserve"> ХХ</w:t>
      </w:r>
      <w:r w:rsidR="0017552B" w:rsidRPr="003B345F">
        <w:rPr>
          <w:rFonts w:ascii="Times New Roman" w:hAnsi="Times New Roman" w:cs="Times New Roman"/>
          <w:sz w:val="28"/>
          <w:szCs w:val="28"/>
        </w:rPr>
        <w:t xml:space="preserve"> – </w:t>
      </w:r>
      <w:r w:rsidR="00E43DC7" w:rsidRPr="003B345F">
        <w:rPr>
          <w:rFonts w:ascii="Times New Roman" w:hAnsi="Times New Roman" w:cs="Times New Roman"/>
          <w:sz w:val="28"/>
          <w:szCs w:val="28"/>
        </w:rPr>
        <w:t>початку ХХІ</w:t>
      </w:r>
      <w:r w:rsidR="0017552B" w:rsidRPr="003B345F">
        <w:rPr>
          <w:rFonts w:ascii="Times New Roman" w:hAnsi="Times New Roman" w:cs="Times New Roman"/>
          <w:sz w:val="28"/>
          <w:szCs w:val="28"/>
        </w:rPr>
        <w:t> </w:t>
      </w:r>
      <w:r w:rsidR="00E43DC7" w:rsidRPr="003B345F">
        <w:rPr>
          <w:rFonts w:ascii="Times New Roman" w:hAnsi="Times New Roman" w:cs="Times New Roman"/>
          <w:sz w:val="28"/>
          <w:szCs w:val="28"/>
        </w:rPr>
        <w:t xml:space="preserve">ст. </w:t>
      </w:r>
      <w:r w:rsidRPr="003B345F">
        <w:rPr>
          <w:rFonts w:ascii="Times New Roman" w:hAnsi="Times New Roman" w:cs="Times New Roman"/>
          <w:sz w:val="28"/>
          <w:szCs w:val="28"/>
        </w:rPr>
        <w:t>в</w:t>
      </w:r>
      <w:r w:rsidR="00E43DC7" w:rsidRPr="003B345F">
        <w:rPr>
          <w:rFonts w:ascii="Times New Roman" w:hAnsi="Times New Roman" w:cs="Times New Roman"/>
          <w:sz w:val="28"/>
          <w:szCs w:val="28"/>
        </w:rPr>
        <w:t xml:space="preserve"> лінгвістиці активно почала досліджуватися проблема антропологічного характеру мови. Науковці звернули увагу, що </w:t>
      </w:r>
      <w:r w:rsidR="00E43DC7" w:rsidRPr="003B345F">
        <w:rPr>
          <w:rFonts w:ascii="Times New Roman" w:hAnsi="Times New Roman" w:cs="Times New Roman"/>
          <w:sz w:val="28"/>
          <w:szCs w:val="28"/>
        </w:rPr>
        <w:lastRenderedPageBreak/>
        <w:t xml:space="preserve">мова та мислення взаємопов’язане </w:t>
      </w:r>
      <w:r w:rsidRPr="003B345F">
        <w:rPr>
          <w:rFonts w:ascii="Times New Roman" w:hAnsi="Times New Roman" w:cs="Times New Roman"/>
          <w:sz w:val="28"/>
          <w:szCs w:val="28"/>
        </w:rPr>
        <w:t>й</w:t>
      </w:r>
      <w:r w:rsidR="00E43DC7" w:rsidRPr="003B345F">
        <w:rPr>
          <w:rFonts w:ascii="Times New Roman" w:hAnsi="Times New Roman" w:cs="Times New Roman"/>
          <w:sz w:val="28"/>
          <w:szCs w:val="28"/>
        </w:rPr>
        <w:t xml:space="preserve"> мову не</w:t>
      </w:r>
      <w:r w:rsidRPr="003B345F">
        <w:rPr>
          <w:rFonts w:ascii="Times New Roman" w:hAnsi="Times New Roman" w:cs="Times New Roman"/>
          <w:sz w:val="28"/>
          <w:szCs w:val="28"/>
        </w:rPr>
        <w:t xml:space="preserve"> </w:t>
      </w:r>
      <w:r w:rsidR="00E43DC7" w:rsidRPr="003B345F">
        <w:rPr>
          <w:rFonts w:ascii="Times New Roman" w:hAnsi="Times New Roman" w:cs="Times New Roman"/>
          <w:sz w:val="28"/>
          <w:szCs w:val="28"/>
        </w:rPr>
        <w:t xml:space="preserve">можливо відокремлювати від її користувача, який є також і творцем. Людина, аналізуючи навколишній світ, фіксує інформацію про нього у свідомості </w:t>
      </w:r>
      <w:r w:rsidRPr="003B345F">
        <w:rPr>
          <w:rFonts w:ascii="Times New Roman" w:hAnsi="Times New Roman" w:cs="Times New Roman"/>
          <w:sz w:val="28"/>
          <w:szCs w:val="28"/>
        </w:rPr>
        <w:t>й</w:t>
      </w:r>
      <w:r w:rsidR="00E43DC7" w:rsidRPr="003B345F">
        <w:rPr>
          <w:rFonts w:ascii="Times New Roman" w:hAnsi="Times New Roman" w:cs="Times New Roman"/>
          <w:sz w:val="28"/>
          <w:szCs w:val="28"/>
        </w:rPr>
        <w:t xml:space="preserve"> </w:t>
      </w:r>
      <w:proofErr w:type="spellStart"/>
      <w:r w:rsidR="00E43DC7" w:rsidRPr="003B345F">
        <w:rPr>
          <w:rFonts w:ascii="Times New Roman" w:hAnsi="Times New Roman" w:cs="Times New Roman"/>
          <w:sz w:val="28"/>
          <w:szCs w:val="28"/>
        </w:rPr>
        <w:t>вербалізує</w:t>
      </w:r>
      <w:proofErr w:type="spellEnd"/>
      <w:r w:rsidR="00E43DC7" w:rsidRPr="003B345F">
        <w:rPr>
          <w:rFonts w:ascii="Times New Roman" w:hAnsi="Times New Roman" w:cs="Times New Roman"/>
          <w:sz w:val="28"/>
          <w:szCs w:val="28"/>
        </w:rPr>
        <w:t xml:space="preserve"> отримані дані за допомогою мови. Об’єктом сприйняття є дійсність, а суб’єктом – окремий індивід або їх</w:t>
      </w:r>
      <w:r w:rsidRPr="003B345F">
        <w:rPr>
          <w:rFonts w:ascii="Times New Roman" w:hAnsi="Times New Roman" w:cs="Times New Roman"/>
          <w:sz w:val="28"/>
          <w:szCs w:val="28"/>
        </w:rPr>
        <w:t>ня</w:t>
      </w:r>
      <w:r w:rsidR="00E43DC7" w:rsidRPr="003B345F">
        <w:rPr>
          <w:rFonts w:ascii="Times New Roman" w:hAnsi="Times New Roman" w:cs="Times New Roman"/>
          <w:sz w:val="28"/>
          <w:szCs w:val="28"/>
        </w:rPr>
        <w:t xml:space="preserve"> сукупність, тому під час процесу світосприйняття знання про реальність відображаються з урахуванням когнітивних особливостей певного суб’єкта </w:t>
      </w:r>
      <w:r w:rsidRPr="003B345F">
        <w:rPr>
          <w:rFonts w:ascii="Times New Roman" w:hAnsi="Times New Roman" w:cs="Times New Roman"/>
          <w:sz w:val="28"/>
          <w:szCs w:val="28"/>
        </w:rPr>
        <w:t>й</w:t>
      </w:r>
      <w:r w:rsidR="00E43DC7" w:rsidRPr="003B345F">
        <w:rPr>
          <w:rFonts w:ascii="Times New Roman" w:hAnsi="Times New Roman" w:cs="Times New Roman"/>
          <w:sz w:val="28"/>
          <w:szCs w:val="28"/>
        </w:rPr>
        <w:t xml:space="preserve"> витлумачуються по-різному, тому існують додаткові образи, конотативні маркери, що закріплюються та нашаровуються як </w:t>
      </w:r>
      <w:proofErr w:type="spellStart"/>
      <w:r w:rsidR="00E43DC7" w:rsidRPr="003B345F">
        <w:rPr>
          <w:rFonts w:ascii="Times New Roman" w:hAnsi="Times New Roman" w:cs="Times New Roman"/>
          <w:sz w:val="28"/>
          <w:szCs w:val="28"/>
        </w:rPr>
        <w:t>позалінгвальні</w:t>
      </w:r>
      <w:proofErr w:type="spellEnd"/>
      <w:r w:rsidR="00E43DC7" w:rsidRPr="003B345F">
        <w:rPr>
          <w:rFonts w:ascii="Times New Roman" w:hAnsi="Times New Roman" w:cs="Times New Roman"/>
          <w:sz w:val="28"/>
          <w:szCs w:val="28"/>
        </w:rPr>
        <w:t xml:space="preserve"> складники значення. </w:t>
      </w:r>
    </w:p>
    <w:p w14:paraId="18980ED0" w14:textId="31D41574" w:rsidR="00E43DC7" w:rsidRPr="003B345F" w:rsidRDefault="00E43DC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Лінгвістика змінила вектор досліджень на вивчення мови як репрезентації дійсності </w:t>
      </w:r>
      <w:r w:rsidR="005236C5" w:rsidRPr="003B345F">
        <w:rPr>
          <w:rFonts w:ascii="Times New Roman" w:hAnsi="Times New Roman" w:cs="Times New Roman"/>
          <w:sz w:val="28"/>
          <w:szCs w:val="28"/>
        </w:rPr>
        <w:t>в</w:t>
      </w:r>
      <w:r w:rsidRPr="003B345F">
        <w:rPr>
          <w:rFonts w:ascii="Times New Roman" w:hAnsi="Times New Roman" w:cs="Times New Roman"/>
          <w:sz w:val="28"/>
          <w:szCs w:val="28"/>
        </w:rPr>
        <w:t xml:space="preserve"> людській свідомості, тому</w:t>
      </w:r>
      <w:r w:rsidR="005236C5" w:rsidRPr="003B345F">
        <w:rPr>
          <w:rFonts w:ascii="Times New Roman" w:hAnsi="Times New Roman" w:cs="Times New Roman"/>
          <w:sz w:val="28"/>
          <w:szCs w:val="28"/>
        </w:rPr>
        <w:t xml:space="preserve"> в</w:t>
      </w:r>
      <w:r w:rsidRPr="003B345F">
        <w:rPr>
          <w:rFonts w:ascii="Times New Roman" w:hAnsi="Times New Roman" w:cs="Times New Roman"/>
          <w:sz w:val="28"/>
          <w:szCs w:val="28"/>
        </w:rPr>
        <w:t xml:space="preserve"> науковій парадигмі виокремилас</w:t>
      </w:r>
      <w:r w:rsidR="005236C5" w:rsidRPr="003B345F">
        <w:rPr>
          <w:rFonts w:ascii="Times New Roman" w:hAnsi="Times New Roman" w:cs="Times New Roman"/>
          <w:sz w:val="28"/>
          <w:szCs w:val="28"/>
        </w:rPr>
        <w:t>я</w:t>
      </w:r>
      <w:r w:rsidRPr="003B345F">
        <w:rPr>
          <w:rFonts w:ascii="Times New Roman" w:hAnsi="Times New Roman" w:cs="Times New Roman"/>
          <w:sz w:val="28"/>
          <w:szCs w:val="28"/>
        </w:rPr>
        <w:t xml:space="preserve"> дисципліна, яка має назву «когнітивна лінгвістика». </w:t>
      </w:r>
      <w:r w:rsidR="005236C5" w:rsidRPr="003B345F">
        <w:rPr>
          <w:rFonts w:ascii="Times New Roman" w:hAnsi="Times New Roman" w:cs="Times New Roman"/>
          <w:sz w:val="28"/>
          <w:szCs w:val="28"/>
        </w:rPr>
        <w:t>У</w:t>
      </w:r>
      <w:r w:rsidRPr="003B345F">
        <w:rPr>
          <w:rFonts w:ascii="Times New Roman" w:hAnsi="Times New Roman" w:cs="Times New Roman"/>
          <w:sz w:val="28"/>
          <w:szCs w:val="28"/>
        </w:rPr>
        <w:t xml:space="preserve">чені дискутували над позначенням особливого явища смислового начала </w:t>
      </w:r>
      <w:proofErr w:type="spellStart"/>
      <w:r w:rsidRPr="003B345F">
        <w:rPr>
          <w:rFonts w:ascii="Times New Roman" w:hAnsi="Times New Roman" w:cs="Times New Roman"/>
          <w:sz w:val="28"/>
          <w:szCs w:val="28"/>
        </w:rPr>
        <w:t>мовного</w:t>
      </w:r>
      <w:proofErr w:type="spellEnd"/>
      <w:r w:rsidRPr="003B345F">
        <w:rPr>
          <w:rFonts w:ascii="Times New Roman" w:hAnsi="Times New Roman" w:cs="Times New Roman"/>
          <w:sz w:val="28"/>
          <w:szCs w:val="28"/>
        </w:rPr>
        <w:t xml:space="preserve"> знаку, тому з’явилися терміни «</w:t>
      </w:r>
      <w:proofErr w:type="spellStart"/>
      <w:r w:rsidRPr="003B345F">
        <w:rPr>
          <w:rFonts w:ascii="Times New Roman" w:hAnsi="Times New Roman" w:cs="Times New Roman"/>
          <w:sz w:val="28"/>
          <w:szCs w:val="28"/>
        </w:rPr>
        <w:t>логоепістема</w:t>
      </w:r>
      <w:proofErr w:type="spellEnd"/>
      <w:r w:rsidRPr="003B345F">
        <w:rPr>
          <w:rFonts w:ascii="Times New Roman" w:hAnsi="Times New Roman" w:cs="Times New Roman"/>
          <w:sz w:val="28"/>
          <w:szCs w:val="28"/>
        </w:rPr>
        <w:t>», «міфологема», «</w:t>
      </w:r>
      <w:proofErr w:type="spellStart"/>
      <w:r w:rsidRPr="003B345F">
        <w:rPr>
          <w:rFonts w:ascii="Times New Roman" w:hAnsi="Times New Roman" w:cs="Times New Roman"/>
          <w:sz w:val="28"/>
          <w:szCs w:val="28"/>
        </w:rPr>
        <w:t>лінгвокультурема</w:t>
      </w:r>
      <w:proofErr w:type="spellEnd"/>
      <w:r w:rsidRPr="003B345F">
        <w:rPr>
          <w:rFonts w:ascii="Times New Roman" w:hAnsi="Times New Roman" w:cs="Times New Roman"/>
          <w:sz w:val="28"/>
          <w:szCs w:val="28"/>
        </w:rPr>
        <w:t xml:space="preserve">» та «концепт». Останній варіант повно відобразив поняття </w:t>
      </w:r>
      <w:r w:rsidR="005236C5" w:rsidRPr="003B345F">
        <w:rPr>
          <w:rFonts w:ascii="Times New Roman" w:hAnsi="Times New Roman" w:cs="Times New Roman"/>
          <w:sz w:val="28"/>
          <w:szCs w:val="28"/>
        </w:rPr>
        <w:t>й</w:t>
      </w:r>
      <w:r w:rsidR="00530D98"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використовувався дослідниками </w:t>
      </w:r>
      <w:r w:rsidR="005236C5" w:rsidRPr="003B345F">
        <w:rPr>
          <w:rFonts w:ascii="Times New Roman" w:hAnsi="Times New Roman" w:cs="Times New Roman"/>
          <w:sz w:val="28"/>
          <w:szCs w:val="28"/>
        </w:rPr>
        <w:t>в</w:t>
      </w:r>
      <w:r w:rsidRPr="003B345F">
        <w:rPr>
          <w:rFonts w:ascii="Times New Roman" w:hAnsi="Times New Roman" w:cs="Times New Roman"/>
          <w:sz w:val="28"/>
          <w:szCs w:val="28"/>
        </w:rPr>
        <w:t xml:space="preserve"> наукових працях. </w:t>
      </w:r>
    </w:p>
    <w:p w14:paraId="1C7CF7F7" w14:textId="6D7D1B77" w:rsidR="00E43DC7" w:rsidRPr="003B345F" w:rsidRDefault="00E43DC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Існує три підходи до розуміння явища концепту </w:t>
      </w:r>
      <w:r w:rsidR="005236C5" w:rsidRPr="003B345F">
        <w:rPr>
          <w:rFonts w:ascii="Times New Roman" w:hAnsi="Times New Roman" w:cs="Times New Roman"/>
          <w:sz w:val="28"/>
          <w:szCs w:val="28"/>
        </w:rPr>
        <w:t>в</w:t>
      </w:r>
      <w:r w:rsidRPr="003B345F">
        <w:rPr>
          <w:rFonts w:ascii="Times New Roman" w:hAnsi="Times New Roman" w:cs="Times New Roman"/>
          <w:sz w:val="28"/>
          <w:szCs w:val="28"/>
        </w:rPr>
        <w:t xml:space="preserve"> сучасному мовознавстві. Прихильники лінгвістичного підходу наголошують на тому, що кожен концепт має словникове значення та називає його. Когнітивний підхід базується на розумінні концепту як розумового явища, змістову одиницю пам’яті, яка виражається за допомогою мови. З точки зору культурологічного підходу, концепт є мінімальною одиницею, що є носієм певного культурного знання, тому культуру розуміють як комплекс концептів, пов’язан</w:t>
      </w:r>
      <w:r w:rsidR="005236C5" w:rsidRPr="003B345F">
        <w:rPr>
          <w:rFonts w:ascii="Times New Roman" w:hAnsi="Times New Roman" w:cs="Times New Roman"/>
          <w:sz w:val="28"/>
          <w:szCs w:val="28"/>
        </w:rPr>
        <w:t>их між собою</w:t>
      </w:r>
      <w:r w:rsidRPr="003B345F">
        <w:rPr>
          <w:rFonts w:ascii="Times New Roman" w:hAnsi="Times New Roman" w:cs="Times New Roman"/>
          <w:sz w:val="28"/>
          <w:szCs w:val="28"/>
        </w:rPr>
        <w:t>. На сьогодні поширеними підходами до трактування цього явищ</w:t>
      </w:r>
      <w:r w:rsidR="005236C5" w:rsidRPr="003B345F">
        <w:rPr>
          <w:rFonts w:ascii="Times New Roman" w:hAnsi="Times New Roman" w:cs="Times New Roman"/>
          <w:sz w:val="28"/>
          <w:szCs w:val="28"/>
        </w:rPr>
        <w:t>а</w:t>
      </w:r>
      <w:r w:rsidRPr="003B345F">
        <w:rPr>
          <w:rFonts w:ascii="Times New Roman" w:hAnsi="Times New Roman" w:cs="Times New Roman"/>
          <w:sz w:val="28"/>
          <w:szCs w:val="28"/>
        </w:rPr>
        <w:t xml:space="preserve"> є </w:t>
      </w:r>
      <w:proofErr w:type="spellStart"/>
      <w:r w:rsidRPr="003B345F">
        <w:rPr>
          <w:rFonts w:ascii="Times New Roman" w:hAnsi="Times New Roman" w:cs="Times New Roman"/>
          <w:sz w:val="28"/>
          <w:szCs w:val="28"/>
        </w:rPr>
        <w:t>лінгвокогнітивний</w:t>
      </w:r>
      <w:proofErr w:type="spellEnd"/>
      <w:r w:rsidRPr="003B345F">
        <w:rPr>
          <w:rFonts w:ascii="Times New Roman" w:hAnsi="Times New Roman" w:cs="Times New Roman"/>
          <w:sz w:val="28"/>
          <w:szCs w:val="28"/>
        </w:rPr>
        <w:t xml:space="preserve"> </w:t>
      </w:r>
      <w:r w:rsidR="005236C5" w:rsidRPr="003B345F">
        <w:rPr>
          <w:rFonts w:ascii="Times New Roman" w:hAnsi="Times New Roman" w:cs="Times New Roman"/>
          <w:sz w:val="28"/>
          <w:szCs w:val="28"/>
        </w:rPr>
        <w:t>і</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лінгвокультурологічний</w:t>
      </w:r>
      <w:proofErr w:type="spellEnd"/>
      <w:r w:rsidRPr="003B345F">
        <w:rPr>
          <w:rFonts w:ascii="Times New Roman" w:hAnsi="Times New Roman" w:cs="Times New Roman"/>
          <w:sz w:val="28"/>
          <w:szCs w:val="28"/>
        </w:rPr>
        <w:t xml:space="preserve">. </w:t>
      </w:r>
      <w:r w:rsidR="005236C5" w:rsidRPr="003B345F">
        <w:rPr>
          <w:rFonts w:ascii="Times New Roman" w:hAnsi="Times New Roman" w:cs="Times New Roman"/>
          <w:sz w:val="28"/>
          <w:szCs w:val="28"/>
        </w:rPr>
        <w:t>Д</w:t>
      </w:r>
      <w:r w:rsidRPr="003B345F">
        <w:rPr>
          <w:rFonts w:ascii="Times New Roman" w:hAnsi="Times New Roman" w:cs="Times New Roman"/>
          <w:sz w:val="28"/>
          <w:szCs w:val="28"/>
        </w:rPr>
        <w:t xml:space="preserve">ослідники виділяють </w:t>
      </w:r>
      <w:r w:rsidR="005236C5" w:rsidRPr="003B345F">
        <w:rPr>
          <w:rFonts w:ascii="Times New Roman" w:hAnsi="Times New Roman" w:cs="Times New Roman"/>
          <w:sz w:val="28"/>
          <w:szCs w:val="28"/>
        </w:rPr>
        <w:t xml:space="preserve">також </w:t>
      </w:r>
      <w:r w:rsidRPr="003B345F">
        <w:rPr>
          <w:rFonts w:ascii="Times New Roman" w:hAnsi="Times New Roman" w:cs="Times New Roman"/>
          <w:sz w:val="28"/>
          <w:szCs w:val="28"/>
        </w:rPr>
        <w:t xml:space="preserve">логічний, </w:t>
      </w:r>
      <w:proofErr w:type="spellStart"/>
      <w:r w:rsidRPr="003B345F">
        <w:rPr>
          <w:rFonts w:ascii="Times New Roman" w:hAnsi="Times New Roman" w:cs="Times New Roman"/>
          <w:sz w:val="28"/>
          <w:szCs w:val="28"/>
        </w:rPr>
        <w:t>філософсько</w:t>
      </w:r>
      <w:proofErr w:type="spellEnd"/>
      <w:r w:rsidRPr="003B345F">
        <w:rPr>
          <w:rFonts w:ascii="Times New Roman" w:hAnsi="Times New Roman" w:cs="Times New Roman"/>
          <w:sz w:val="28"/>
          <w:szCs w:val="28"/>
        </w:rPr>
        <w:t xml:space="preserve">-семіотичний </w:t>
      </w:r>
      <w:r w:rsidR="005236C5" w:rsidRPr="003B345F">
        <w:rPr>
          <w:rFonts w:ascii="Times New Roman" w:hAnsi="Times New Roman" w:cs="Times New Roman"/>
          <w:sz w:val="28"/>
          <w:szCs w:val="28"/>
        </w:rPr>
        <w:t>і</w:t>
      </w:r>
      <w:r w:rsidRPr="003B345F">
        <w:rPr>
          <w:rFonts w:ascii="Times New Roman" w:hAnsi="Times New Roman" w:cs="Times New Roman"/>
          <w:sz w:val="28"/>
          <w:szCs w:val="28"/>
        </w:rPr>
        <w:t xml:space="preserve"> семантико-когнітивні підходи</w:t>
      </w:r>
      <w:r w:rsidR="0017552B" w:rsidRPr="003B345F">
        <w:rPr>
          <w:rFonts w:ascii="Times New Roman" w:hAnsi="Times New Roman" w:cs="Times New Roman"/>
          <w:sz w:val="28"/>
          <w:szCs w:val="28"/>
        </w:rPr>
        <w:t xml:space="preserve"> [</w:t>
      </w:r>
      <w:proofErr w:type="spellStart"/>
      <w:r w:rsidR="0017552B" w:rsidRPr="003B345F">
        <w:rPr>
          <w:rFonts w:ascii="Times New Roman" w:hAnsi="Times New Roman" w:cs="Times New Roman"/>
          <w:sz w:val="28"/>
          <w:szCs w:val="28"/>
        </w:rPr>
        <w:t>Літяга</w:t>
      </w:r>
      <w:proofErr w:type="spellEnd"/>
      <w:r w:rsidR="0017552B" w:rsidRPr="003B345F">
        <w:rPr>
          <w:rFonts w:ascii="Times New Roman" w:hAnsi="Times New Roman" w:cs="Times New Roman"/>
          <w:sz w:val="28"/>
          <w:szCs w:val="28"/>
        </w:rPr>
        <w:t>, с. 48]</w:t>
      </w:r>
      <w:r w:rsidRPr="003B345F">
        <w:rPr>
          <w:rFonts w:ascii="Times New Roman" w:hAnsi="Times New Roman" w:cs="Times New Roman"/>
          <w:sz w:val="28"/>
          <w:szCs w:val="28"/>
        </w:rPr>
        <w:t>.</w:t>
      </w:r>
    </w:p>
    <w:p w14:paraId="01416D44" w14:textId="791E4AB2" w:rsidR="00E43DC7" w:rsidRPr="003B345F" w:rsidRDefault="00E43DC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Науковці поки не вивели точн</w:t>
      </w:r>
      <w:r w:rsidR="005236C5" w:rsidRPr="003B345F">
        <w:rPr>
          <w:rFonts w:ascii="Times New Roman" w:hAnsi="Times New Roman" w:cs="Times New Roman"/>
          <w:sz w:val="28"/>
          <w:szCs w:val="28"/>
        </w:rPr>
        <w:t>ого</w:t>
      </w:r>
      <w:r w:rsidRPr="003B345F">
        <w:rPr>
          <w:rFonts w:ascii="Times New Roman" w:hAnsi="Times New Roman" w:cs="Times New Roman"/>
          <w:sz w:val="28"/>
          <w:szCs w:val="28"/>
        </w:rPr>
        <w:t xml:space="preserve"> трактування </w:t>
      </w:r>
      <w:proofErr w:type="spellStart"/>
      <w:r w:rsidRPr="003B345F">
        <w:rPr>
          <w:rFonts w:ascii="Times New Roman" w:hAnsi="Times New Roman" w:cs="Times New Roman"/>
          <w:sz w:val="28"/>
          <w:szCs w:val="28"/>
        </w:rPr>
        <w:t>термін</w:t>
      </w:r>
      <w:r w:rsidR="008B7771" w:rsidRPr="003B345F">
        <w:rPr>
          <w:rFonts w:ascii="Times New Roman" w:hAnsi="Times New Roman" w:cs="Times New Roman"/>
          <w:sz w:val="28"/>
          <w:szCs w:val="28"/>
        </w:rPr>
        <w:t>а</w:t>
      </w:r>
      <w:proofErr w:type="spellEnd"/>
      <w:r w:rsidRPr="003B345F">
        <w:rPr>
          <w:rFonts w:ascii="Times New Roman" w:hAnsi="Times New Roman" w:cs="Times New Roman"/>
          <w:sz w:val="28"/>
          <w:szCs w:val="28"/>
        </w:rPr>
        <w:t xml:space="preserve"> «концепт». Труднощі виникають через різне розуміння сутності, функцій, ознак </w:t>
      </w:r>
      <w:r w:rsidR="005236C5" w:rsidRPr="003B345F">
        <w:rPr>
          <w:rFonts w:ascii="Times New Roman" w:hAnsi="Times New Roman" w:cs="Times New Roman"/>
          <w:sz w:val="28"/>
          <w:szCs w:val="28"/>
        </w:rPr>
        <w:t>і</w:t>
      </w:r>
      <w:r w:rsidRPr="003B345F">
        <w:rPr>
          <w:rFonts w:ascii="Times New Roman" w:hAnsi="Times New Roman" w:cs="Times New Roman"/>
          <w:sz w:val="28"/>
          <w:szCs w:val="28"/>
        </w:rPr>
        <w:t xml:space="preserve"> </w:t>
      </w:r>
      <w:r w:rsidRPr="003B345F">
        <w:rPr>
          <w:rFonts w:ascii="Times New Roman" w:hAnsi="Times New Roman" w:cs="Times New Roman"/>
          <w:sz w:val="28"/>
          <w:szCs w:val="28"/>
        </w:rPr>
        <w:lastRenderedPageBreak/>
        <w:t xml:space="preserve">структури концепту. У Словнику лінгвістичних термінів теж не подано чіткої та однозначної дефініції, а наведено визначення концепту з точки зору певної науки та визначення дослідників. Для нашої роботи ключовими є трактування терміну </w:t>
      </w:r>
      <w:r w:rsidR="005236C5" w:rsidRPr="003B345F">
        <w:rPr>
          <w:rFonts w:ascii="Times New Roman" w:hAnsi="Times New Roman" w:cs="Times New Roman"/>
          <w:sz w:val="28"/>
          <w:szCs w:val="28"/>
        </w:rPr>
        <w:t>в</w:t>
      </w:r>
      <w:r w:rsidRPr="003B345F">
        <w:rPr>
          <w:rFonts w:ascii="Times New Roman" w:hAnsi="Times New Roman" w:cs="Times New Roman"/>
          <w:sz w:val="28"/>
          <w:szCs w:val="28"/>
        </w:rPr>
        <w:t xml:space="preserve"> когнітивній лінгвістиці та </w:t>
      </w:r>
      <w:proofErr w:type="spellStart"/>
      <w:r w:rsidRPr="003B345F">
        <w:rPr>
          <w:rFonts w:ascii="Times New Roman" w:hAnsi="Times New Roman" w:cs="Times New Roman"/>
          <w:sz w:val="28"/>
          <w:szCs w:val="28"/>
        </w:rPr>
        <w:t>лінгвокультурології</w:t>
      </w:r>
      <w:proofErr w:type="spellEnd"/>
      <w:r w:rsidR="0017552B" w:rsidRPr="003B345F">
        <w:rPr>
          <w:rFonts w:ascii="Times New Roman" w:hAnsi="Times New Roman" w:cs="Times New Roman"/>
          <w:sz w:val="28"/>
          <w:szCs w:val="28"/>
        </w:rPr>
        <w:t xml:space="preserve"> [</w:t>
      </w:r>
      <w:proofErr w:type="spellStart"/>
      <w:r w:rsidR="0017552B" w:rsidRPr="003B345F">
        <w:rPr>
          <w:rFonts w:ascii="Times New Roman" w:hAnsi="Times New Roman" w:cs="Times New Roman"/>
          <w:sz w:val="28"/>
          <w:szCs w:val="28"/>
        </w:rPr>
        <w:t>Загнітко</w:t>
      </w:r>
      <w:proofErr w:type="spellEnd"/>
      <w:r w:rsidR="0017552B" w:rsidRPr="003B345F">
        <w:rPr>
          <w:rFonts w:ascii="Times New Roman" w:hAnsi="Times New Roman" w:cs="Times New Roman"/>
          <w:sz w:val="28"/>
          <w:szCs w:val="28"/>
        </w:rPr>
        <w:t>, с. 346</w:t>
      </w:r>
      <w:r w:rsidR="002E33C1" w:rsidRPr="003B345F">
        <w:rPr>
          <w:rFonts w:ascii="Times New Roman" w:hAnsi="Times New Roman" w:cs="Times New Roman"/>
          <w:sz w:val="28"/>
          <w:szCs w:val="28"/>
        </w:rPr>
        <w:t>–</w:t>
      </w:r>
      <w:r w:rsidR="0017552B" w:rsidRPr="003B345F">
        <w:rPr>
          <w:rFonts w:ascii="Times New Roman" w:hAnsi="Times New Roman" w:cs="Times New Roman"/>
          <w:sz w:val="28"/>
          <w:szCs w:val="28"/>
        </w:rPr>
        <w:t>347]</w:t>
      </w:r>
      <w:r w:rsidR="000167A2" w:rsidRPr="003B345F">
        <w:rPr>
          <w:rFonts w:ascii="Times New Roman" w:hAnsi="Times New Roman" w:cs="Times New Roman"/>
          <w:sz w:val="28"/>
          <w:szCs w:val="28"/>
        </w:rPr>
        <w:t>.</w:t>
      </w:r>
    </w:p>
    <w:p w14:paraId="73EC0CB4" w14:textId="08293C27" w:rsidR="00E43DC7" w:rsidRPr="003B345F" w:rsidRDefault="00E43DC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За словником</w:t>
      </w:r>
      <w:r w:rsidR="005236C5" w:rsidRPr="003B345F">
        <w:rPr>
          <w:rFonts w:ascii="Times New Roman" w:hAnsi="Times New Roman" w:cs="Times New Roman"/>
          <w:sz w:val="28"/>
          <w:szCs w:val="28"/>
        </w:rPr>
        <w:t>,</w:t>
      </w:r>
      <w:r w:rsidRPr="003B345F">
        <w:rPr>
          <w:rFonts w:ascii="Times New Roman" w:hAnsi="Times New Roman" w:cs="Times New Roman"/>
          <w:sz w:val="28"/>
          <w:szCs w:val="28"/>
        </w:rPr>
        <w:t xml:space="preserve"> значення </w:t>
      </w:r>
      <w:proofErr w:type="spellStart"/>
      <w:r w:rsidRPr="003B345F">
        <w:rPr>
          <w:rFonts w:ascii="Times New Roman" w:hAnsi="Times New Roman" w:cs="Times New Roman"/>
          <w:sz w:val="28"/>
          <w:szCs w:val="28"/>
        </w:rPr>
        <w:t>термін</w:t>
      </w:r>
      <w:r w:rsidR="005236C5" w:rsidRPr="003B345F">
        <w:rPr>
          <w:rFonts w:ascii="Times New Roman" w:hAnsi="Times New Roman" w:cs="Times New Roman"/>
          <w:sz w:val="28"/>
          <w:szCs w:val="28"/>
        </w:rPr>
        <w:t>а</w:t>
      </w:r>
      <w:proofErr w:type="spellEnd"/>
      <w:r w:rsidRPr="003B345F">
        <w:rPr>
          <w:rFonts w:ascii="Times New Roman" w:hAnsi="Times New Roman" w:cs="Times New Roman"/>
          <w:sz w:val="28"/>
          <w:szCs w:val="28"/>
        </w:rPr>
        <w:t xml:space="preserve"> </w:t>
      </w:r>
      <w:r w:rsidR="005236C5" w:rsidRPr="003B345F">
        <w:rPr>
          <w:rFonts w:ascii="Times New Roman" w:hAnsi="Times New Roman" w:cs="Times New Roman"/>
          <w:sz w:val="28"/>
          <w:szCs w:val="28"/>
        </w:rPr>
        <w:t>в</w:t>
      </w:r>
      <w:r w:rsidRPr="003B345F">
        <w:rPr>
          <w:rFonts w:ascii="Times New Roman" w:hAnsi="Times New Roman" w:cs="Times New Roman"/>
          <w:sz w:val="28"/>
          <w:szCs w:val="28"/>
        </w:rPr>
        <w:t xml:space="preserve"> когнітивній лінгвістиці</w:t>
      </w:r>
      <w:r w:rsidR="005236C5" w:rsidRPr="003B345F">
        <w:rPr>
          <w:rFonts w:ascii="Times New Roman" w:hAnsi="Times New Roman" w:cs="Times New Roman"/>
          <w:sz w:val="28"/>
          <w:szCs w:val="28"/>
        </w:rPr>
        <w:t>:</w:t>
      </w:r>
      <w:r w:rsidRPr="003B345F">
        <w:rPr>
          <w:rFonts w:ascii="Times New Roman" w:hAnsi="Times New Roman" w:cs="Times New Roman"/>
          <w:sz w:val="28"/>
          <w:szCs w:val="28"/>
        </w:rPr>
        <w:t xml:space="preserve"> «оперативна одиниця мислення і/або людської психіки, квант структурування знання, що відбиває знання й досвід людини; оперативна змістовна одиниця пам’яті й поняттєвої системи, що об’єднує смисли, якими оперує людина в процесах мислення. Зміст К. охоплює дані про об’єкти та їхнє структурування, мережу їхніх взаємозв’язків, властивостей, усе те, що людина знає, думає, прогнозує, уявляє про об’єкти світу. К. узагальнюють різноманітні спостережувані та уявлювані явища до певного єдиного, підводять їх під одну рубрику; уможливлюють збереження знань про світ </w:t>
      </w:r>
      <w:r w:rsidR="005236C5" w:rsidRPr="003B345F">
        <w:rPr>
          <w:rFonts w:ascii="Times New Roman" w:hAnsi="Times New Roman" w:cs="Times New Roman"/>
          <w:sz w:val="28"/>
          <w:szCs w:val="28"/>
        </w:rPr>
        <w:t>і</w:t>
      </w:r>
      <w:r w:rsidRPr="003B345F">
        <w:rPr>
          <w:rFonts w:ascii="Times New Roman" w:hAnsi="Times New Roman" w:cs="Times New Roman"/>
          <w:sz w:val="28"/>
          <w:szCs w:val="28"/>
        </w:rPr>
        <w:t xml:space="preserve"> постають будівельними елементами концептуальної системи, сприяючи процесам опрацювання </w:t>
      </w:r>
      <w:r w:rsidR="005236C5" w:rsidRPr="003B345F">
        <w:rPr>
          <w:rFonts w:ascii="Times New Roman" w:hAnsi="Times New Roman" w:cs="Times New Roman"/>
          <w:sz w:val="28"/>
          <w:szCs w:val="28"/>
        </w:rPr>
        <w:t>й</w:t>
      </w:r>
      <w:r w:rsidRPr="003B345F">
        <w:rPr>
          <w:rFonts w:ascii="Times New Roman" w:hAnsi="Times New Roman" w:cs="Times New Roman"/>
          <w:sz w:val="28"/>
          <w:szCs w:val="28"/>
        </w:rPr>
        <w:t xml:space="preserve"> узагальнення суб’єктивного досвіду через підведення інформації під усталені суспільно напрацьовані (наявні в національно когнітивному просторі) категорії та класи тощо»</w:t>
      </w:r>
      <w:r w:rsidR="002E33C1" w:rsidRPr="003B345F">
        <w:rPr>
          <w:rFonts w:ascii="Times New Roman" w:hAnsi="Times New Roman" w:cs="Times New Roman"/>
          <w:sz w:val="28"/>
          <w:szCs w:val="28"/>
        </w:rPr>
        <w:t xml:space="preserve"> </w:t>
      </w:r>
      <w:bookmarkStart w:id="16" w:name="_Hlk183002649"/>
      <w:r w:rsidR="002E33C1" w:rsidRPr="003B345F">
        <w:rPr>
          <w:rFonts w:ascii="Times New Roman" w:hAnsi="Times New Roman" w:cs="Times New Roman"/>
          <w:sz w:val="28"/>
          <w:szCs w:val="28"/>
        </w:rPr>
        <w:t>[</w:t>
      </w:r>
      <w:proofErr w:type="spellStart"/>
      <w:r w:rsidR="002E33C1" w:rsidRPr="003B345F">
        <w:rPr>
          <w:rFonts w:ascii="Times New Roman" w:hAnsi="Times New Roman" w:cs="Times New Roman"/>
          <w:sz w:val="28"/>
          <w:szCs w:val="28"/>
        </w:rPr>
        <w:t>Загнітко</w:t>
      </w:r>
      <w:proofErr w:type="spellEnd"/>
      <w:r w:rsidR="002E33C1" w:rsidRPr="003B345F">
        <w:rPr>
          <w:rFonts w:ascii="Times New Roman" w:hAnsi="Times New Roman" w:cs="Times New Roman"/>
          <w:sz w:val="28"/>
          <w:szCs w:val="28"/>
        </w:rPr>
        <w:t>, с. 347]</w:t>
      </w:r>
      <w:r w:rsidRPr="003B345F">
        <w:rPr>
          <w:rFonts w:ascii="Times New Roman" w:hAnsi="Times New Roman" w:cs="Times New Roman"/>
          <w:sz w:val="28"/>
          <w:szCs w:val="28"/>
        </w:rPr>
        <w:t>.</w:t>
      </w:r>
      <w:bookmarkEnd w:id="16"/>
      <w:r w:rsidR="009F203C"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Визначення за словником у </w:t>
      </w:r>
      <w:proofErr w:type="spellStart"/>
      <w:r w:rsidRPr="003B345F">
        <w:rPr>
          <w:rFonts w:ascii="Times New Roman" w:hAnsi="Times New Roman" w:cs="Times New Roman"/>
          <w:sz w:val="28"/>
          <w:szCs w:val="28"/>
        </w:rPr>
        <w:t>лінгвокультурології</w:t>
      </w:r>
      <w:proofErr w:type="spellEnd"/>
      <w:r w:rsidR="009F203C" w:rsidRPr="003B345F">
        <w:rPr>
          <w:rFonts w:ascii="Times New Roman" w:hAnsi="Times New Roman" w:cs="Times New Roman"/>
          <w:sz w:val="28"/>
          <w:szCs w:val="28"/>
        </w:rPr>
        <w:t xml:space="preserve"> відрізняється з урахуванням специфіки зазначе</w:t>
      </w:r>
      <w:r w:rsidR="00AF7A92" w:rsidRPr="003B345F">
        <w:rPr>
          <w:rFonts w:ascii="Times New Roman" w:hAnsi="Times New Roman" w:cs="Times New Roman"/>
          <w:sz w:val="28"/>
          <w:szCs w:val="28"/>
        </w:rPr>
        <w:t>ної дисципліни</w:t>
      </w:r>
      <w:r w:rsidRPr="003B345F">
        <w:rPr>
          <w:rFonts w:ascii="Times New Roman" w:hAnsi="Times New Roman" w:cs="Times New Roman"/>
          <w:sz w:val="28"/>
          <w:szCs w:val="28"/>
        </w:rPr>
        <w:t xml:space="preserve">: </w:t>
      </w:r>
      <w:bookmarkStart w:id="17" w:name="_Hlk183035874"/>
      <w:r w:rsidRPr="003B345F">
        <w:rPr>
          <w:rFonts w:ascii="Times New Roman" w:hAnsi="Times New Roman" w:cs="Times New Roman"/>
          <w:sz w:val="28"/>
          <w:szCs w:val="28"/>
        </w:rPr>
        <w:t>«комплекс культурно зумовлених уявлень про предмет, що співвідноситься з поняттям, ментальний прообраз, ідея поняття, саме поняття. У мові К. має певне ім’я, оскільки реальність відбивається у свідомості не безпосередньо, а через мову»</w:t>
      </w:r>
      <w:r w:rsidR="002E33C1" w:rsidRPr="003B345F">
        <w:rPr>
          <w:rFonts w:ascii="Times New Roman" w:hAnsi="Times New Roman" w:cs="Times New Roman"/>
          <w:sz w:val="28"/>
          <w:szCs w:val="28"/>
        </w:rPr>
        <w:t xml:space="preserve"> [</w:t>
      </w:r>
      <w:proofErr w:type="spellStart"/>
      <w:r w:rsidR="002E33C1" w:rsidRPr="003B345F">
        <w:rPr>
          <w:rFonts w:ascii="Times New Roman" w:hAnsi="Times New Roman" w:cs="Times New Roman"/>
          <w:sz w:val="28"/>
          <w:szCs w:val="28"/>
        </w:rPr>
        <w:t>Загнітко</w:t>
      </w:r>
      <w:proofErr w:type="spellEnd"/>
      <w:r w:rsidR="002E33C1" w:rsidRPr="003B345F">
        <w:rPr>
          <w:rFonts w:ascii="Times New Roman" w:hAnsi="Times New Roman" w:cs="Times New Roman"/>
          <w:sz w:val="28"/>
          <w:szCs w:val="28"/>
        </w:rPr>
        <w:t>, с. 347].</w:t>
      </w:r>
    </w:p>
    <w:bookmarkEnd w:id="17"/>
    <w:p w14:paraId="41B03CB8" w14:textId="2E0CBAC4" w:rsidR="00E43DC7" w:rsidRPr="003B345F" w:rsidRDefault="00E43DC7" w:rsidP="00504C52">
      <w:p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 наукових працях, де досліджується концепт, звертається увага на його складну структуру. А. Приходько виділяє три шари: основою є понят</w:t>
      </w:r>
      <w:r w:rsidR="004B20FC" w:rsidRPr="003B345F">
        <w:rPr>
          <w:rFonts w:ascii="Times New Roman" w:hAnsi="Times New Roman" w:cs="Times New Roman"/>
          <w:sz w:val="28"/>
          <w:szCs w:val="28"/>
        </w:rPr>
        <w:t xml:space="preserve">тєвий </w:t>
      </w:r>
      <w:r w:rsidRPr="003B345F">
        <w:rPr>
          <w:rFonts w:ascii="Times New Roman" w:hAnsi="Times New Roman" w:cs="Times New Roman"/>
          <w:sz w:val="28"/>
          <w:szCs w:val="28"/>
        </w:rPr>
        <w:t>склад</w:t>
      </w:r>
      <w:r w:rsidR="004B20FC" w:rsidRPr="003B345F">
        <w:rPr>
          <w:rFonts w:ascii="Times New Roman" w:hAnsi="Times New Roman" w:cs="Times New Roman"/>
          <w:sz w:val="28"/>
          <w:szCs w:val="28"/>
        </w:rPr>
        <w:t>ник</w:t>
      </w:r>
      <w:r w:rsidRPr="003B345F">
        <w:rPr>
          <w:rFonts w:ascii="Times New Roman" w:hAnsi="Times New Roman" w:cs="Times New Roman"/>
          <w:sz w:val="28"/>
          <w:szCs w:val="28"/>
        </w:rPr>
        <w:t>, перши</w:t>
      </w:r>
      <w:r w:rsidR="00BD3CA5" w:rsidRPr="003B345F">
        <w:rPr>
          <w:rFonts w:ascii="Times New Roman" w:hAnsi="Times New Roman" w:cs="Times New Roman"/>
          <w:sz w:val="28"/>
          <w:szCs w:val="28"/>
        </w:rPr>
        <w:t>м</w:t>
      </w:r>
      <w:r w:rsidRPr="003B345F">
        <w:rPr>
          <w:rFonts w:ascii="Times New Roman" w:hAnsi="Times New Roman" w:cs="Times New Roman"/>
          <w:sz w:val="28"/>
          <w:szCs w:val="28"/>
        </w:rPr>
        <w:t xml:space="preserve"> шаром дослідник виділяє </w:t>
      </w:r>
      <w:proofErr w:type="spellStart"/>
      <w:r w:rsidRPr="003B345F">
        <w:rPr>
          <w:rFonts w:ascii="Times New Roman" w:hAnsi="Times New Roman" w:cs="Times New Roman"/>
          <w:sz w:val="28"/>
          <w:szCs w:val="28"/>
        </w:rPr>
        <w:t>перцептивно</w:t>
      </w:r>
      <w:proofErr w:type="spellEnd"/>
      <w:r w:rsidRPr="003B345F">
        <w:rPr>
          <w:rFonts w:ascii="Times New Roman" w:hAnsi="Times New Roman" w:cs="Times New Roman"/>
          <w:sz w:val="28"/>
          <w:szCs w:val="28"/>
        </w:rPr>
        <w:t>-образн</w:t>
      </w:r>
      <w:r w:rsidR="004B20FC" w:rsidRPr="003B345F">
        <w:rPr>
          <w:rFonts w:ascii="Times New Roman" w:hAnsi="Times New Roman" w:cs="Times New Roman"/>
          <w:sz w:val="28"/>
          <w:szCs w:val="28"/>
        </w:rPr>
        <w:t>ий</w:t>
      </w:r>
      <w:r w:rsidRPr="003B345F">
        <w:rPr>
          <w:rFonts w:ascii="Times New Roman" w:hAnsi="Times New Roman" w:cs="Times New Roman"/>
          <w:sz w:val="28"/>
          <w:szCs w:val="28"/>
        </w:rPr>
        <w:t xml:space="preserve"> </w:t>
      </w:r>
      <w:r w:rsidR="004B20FC" w:rsidRPr="003B345F">
        <w:rPr>
          <w:rFonts w:ascii="Times New Roman" w:hAnsi="Times New Roman" w:cs="Times New Roman"/>
          <w:sz w:val="28"/>
          <w:szCs w:val="28"/>
        </w:rPr>
        <w:t>складник</w:t>
      </w:r>
      <w:r w:rsidRPr="003B345F">
        <w:rPr>
          <w:rFonts w:ascii="Times New Roman" w:hAnsi="Times New Roman" w:cs="Times New Roman"/>
          <w:sz w:val="28"/>
          <w:szCs w:val="28"/>
        </w:rPr>
        <w:t xml:space="preserve">, а другим </w:t>
      </w:r>
      <w:r w:rsidR="00BD3CA5" w:rsidRPr="003B345F">
        <w:rPr>
          <w:rFonts w:ascii="Times New Roman" w:hAnsi="Times New Roman" w:cs="Times New Roman"/>
          <w:sz w:val="28"/>
          <w:szCs w:val="28"/>
        </w:rPr>
        <w:t>–</w:t>
      </w:r>
      <w:r w:rsidRPr="003B345F">
        <w:rPr>
          <w:rFonts w:ascii="Times New Roman" w:hAnsi="Times New Roman" w:cs="Times New Roman"/>
          <w:sz w:val="28"/>
          <w:szCs w:val="28"/>
        </w:rPr>
        <w:t xml:space="preserve"> ціннісн</w:t>
      </w:r>
      <w:r w:rsidR="004B20FC" w:rsidRPr="003B345F">
        <w:rPr>
          <w:rFonts w:ascii="Times New Roman" w:hAnsi="Times New Roman" w:cs="Times New Roman"/>
          <w:sz w:val="28"/>
          <w:szCs w:val="28"/>
        </w:rPr>
        <w:t>ий</w:t>
      </w:r>
      <w:r w:rsidRPr="003B345F">
        <w:rPr>
          <w:rFonts w:ascii="Times New Roman" w:hAnsi="Times New Roman" w:cs="Times New Roman"/>
          <w:sz w:val="28"/>
          <w:szCs w:val="28"/>
        </w:rPr>
        <w:t xml:space="preserve"> склад</w:t>
      </w:r>
      <w:r w:rsidR="004B20FC" w:rsidRPr="003B345F">
        <w:rPr>
          <w:rFonts w:ascii="Times New Roman" w:hAnsi="Times New Roman" w:cs="Times New Roman"/>
          <w:sz w:val="28"/>
          <w:szCs w:val="28"/>
        </w:rPr>
        <w:t>ник</w:t>
      </w:r>
      <w:r w:rsidR="002E33C1" w:rsidRPr="003B345F">
        <w:rPr>
          <w:rFonts w:ascii="Times New Roman" w:hAnsi="Times New Roman" w:cs="Times New Roman"/>
          <w:sz w:val="28"/>
          <w:szCs w:val="28"/>
        </w:rPr>
        <w:t xml:space="preserve"> [Приходько, с. 55–66]</w:t>
      </w:r>
      <w:r w:rsidRPr="003B345F">
        <w:rPr>
          <w:rFonts w:ascii="Times New Roman" w:hAnsi="Times New Roman" w:cs="Times New Roman"/>
          <w:sz w:val="28"/>
          <w:szCs w:val="28"/>
        </w:rPr>
        <w:t xml:space="preserve">. </w:t>
      </w:r>
    </w:p>
    <w:p w14:paraId="211624E7" w14:textId="45CC09AB" w:rsidR="00E43DC7" w:rsidRPr="003B345F" w:rsidRDefault="00BD3CA5"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Учений о</w:t>
      </w:r>
      <w:r w:rsidR="00E43DC7" w:rsidRPr="003B345F">
        <w:rPr>
          <w:rFonts w:ascii="Times New Roman" w:hAnsi="Times New Roman" w:cs="Times New Roman"/>
          <w:sz w:val="28"/>
          <w:szCs w:val="28"/>
        </w:rPr>
        <w:t xml:space="preserve">снову також називає </w:t>
      </w:r>
      <w:proofErr w:type="spellStart"/>
      <w:r w:rsidR="00E43DC7" w:rsidRPr="003B345F">
        <w:rPr>
          <w:rFonts w:ascii="Times New Roman" w:hAnsi="Times New Roman" w:cs="Times New Roman"/>
          <w:sz w:val="28"/>
          <w:szCs w:val="28"/>
        </w:rPr>
        <w:t>понят</w:t>
      </w:r>
      <w:r w:rsidR="004B20FC" w:rsidRPr="003B345F">
        <w:rPr>
          <w:rFonts w:ascii="Times New Roman" w:hAnsi="Times New Roman" w:cs="Times New Roman"/>
          <w:sz w:val="28"/>
          <w:szCs w:val="28"/>
        </w:rPr>
        <w:t>ттєвим</w:t>
      </w:r>
      <w:proofErr w:type="spellEnd"/>
      <w:r w:rsidR="00E43DC7" w:rsidRPr="003B345F">
        <w:rPr>
          <w:rFonts w:ascii="Times New Roman" w:hAnsi="Times New Roman" w:cs="Times New Roman"/>
          <w:sz w:val="28"/>
          <w:szCs w:val="28"/>
        </w:rPr>
        <w:t xml:space="preserve"> субстратом, що «відбиває його денотативну співвіднесеність із концептуальним референтом – мінімальною самодостатньою ділянкою ментального простору, своєрідним когнітивним згустком»</w:t>
      </w:r>
      <w:r w:rsidR="002E33C1" w:rsidRPr="003B345F">
        <w:rPr>
          <w:rFonts w:ascii="Times New Roman" w:hAnsi="Times New Roman" w:cs="Times New Roman"/>
          <w:sz w:val="28"/>
          <w:szCs w:val="28"/>
        </w:rPr>
        <w:t xml:space="preserve"> [Приходько, с. 57].</w:t>
      </w:r>
      <w:r w:rsidR="00E43DC7" w:rsidRPr="003B345F">
        <w:rPr>
          <w:rFonts w:ascii="Times New Roman" w:hAnsi="Times New Roman" w:cs="Times New Roman"/>
          <w:sz w:val="28"/>
          <w:szCs w:val="28"/>
        </w:rPr>
        <w:t xml:space="preserve"> На цьому етап</w:t>
      </w:r>
      <w:r w:rsidR="009135E5" w:rsidRPr="003B345F">
        <w:rPr>
          <w:rFonts w:ascii="Times New Roman" w:hAnsi="Times New Roman" w:cs="Times New Roman"/>
          <w:sz w:val="28"/>
          <w:szCs w:val="28"/>
        </w:rPr>
        <w:t>і</w:t>
      </w:r>
      <w:r w:rsidR="00E43DC7" w:rsidRPr="003B345F">
        <w:rPr>
          <w:rFonts w:ascii="Times New Roman" w:hAnsi="Times New Roman" w:cs="Times New Roman"/>
          <w:sz w:val="28"/>
          <w:szCs w:val="28"/>
        </w:rPr>
        <w:t xml:space="preserve"> простежується зв’язок поняття як раціональн</w:t>
      </w:r>
      <w:r w:rsidR="004B20FC" w:rsidRPr="003B345F">
        <w:rPr>
          <w:rFonts w:ascii="Times New Roman" w:hAnsi="Times New Roman" w:cs="Times New Roman"/>
          <w:sz w:val="28"/>
          <w:szCs w:val="28"/>
        </w:rPr>
        <w:t>ого</w:t>
      </w:r>
      <w:r w:rsidR="00E43DC7" w:rsidRPr="003B345F">
        <w:rPr>
          <w:rFonts w:ascii="Times New Roman" w:hAnsi="Times New Roman" w:cs="Times New Roman"/>
          <w:sz w:val="28"/>
          <w:szCs w:val="28"/>
        </w:rPr>
        <w:t xml:space="preserve"> та логічн</w:t>
      </w:r>
      <w:r w:rsidR="004B20FC" w:rsidRPr="003B345F">
        <w:rPr>
          <w:rFonts w:ascii="Times New Roman" w:hAnsi="Times New Roman" w:cs="Times New Roman"/>
          <w:sz w:val="28"/>
          <w:szCs w:val="28"/>
        </w:rPr>
        <w:t>ого</w:t>
      </w:r>
      <w:r w:rsidR="00E43DC7" w:rsidRPr="003B345F">
        <w:rPr>
          <w:rFonts w:ascii="Times New Roman" w:hAnsi="Times New Roman" w:cs="Times New Roman"/>
          <w:sz w:val="28"/>
          <w:szCs w:val="28"/>
        </w:rPr>
        <w:t xml:space="preserve"> явище, що зафіксоване у словниках, та концепту, як</w:t>
      </w:r>
      <w:r w:rsidRPr="003B345F">
        <w:rPr>
          <w:rFonts w:ascii="Times New Roman" w:hAnsi="Times New Roman" w:cs="Times New Roman"/>
          <w:sz w:val="28"/>
          <w:szCs w:val="28"/>
        </w:rPr>
        <w:t>ий</w:t>
      </w:r>
      <w:r w:rsidR="00E43DC7" w:rsidRPr="003B345F">
        <w:rPr>
          <w:rFonts w:ascii="Times New Roman" w:hAnsi="Times New Roman" w:cs="Times New Roman"/>
          <w:sz w:val="28"/>
          <w:szCs w:val="28"/>
        </w:rPr>
        <w:t xml:space="preserve"> має асоціативний </w:t>
      </w:r>
      <w:proofErr w:type="spellStart"/>
      <w:r w:rsidR="00E43DC7" w:rsidRPr="003B345F">
        <w:rPr>
          <w:rFonts w:ascii="Times New Roman" w:hAnsi="Times New Roman" w:cs="Times New Roman"/>
          <w:sz w:val="28"/>
          <w:szCs w:val="28"/>
        </w:rPr>
        <w:t>позалінгвальний</w:t>
      </w:r>
      <w:proofErr w:type="spellEnd"/>
      <w:r w:rsidR="00E43DC7" w:rsidRPr="003B345F">
        <w:rPr>
          <w:rFonts w:ascii="Times New Roman" w:hAnsi="Times New Roman" w:cs="Times New Roman"/>
          <w:sz w:val="28"/>
          <w:szCs w:val="28"/>
        </w:rPr>
        <w:t xml:space="preserve"> характер і майже ніколи не фіксується </w:t>
      </w:r>
      <w:r w:rsidRPr="003B345F">
        <w:rPr>
          <w:rFonts w:ascii="Times New Roman" w:hAnsi="Times New Roman" w:cs="Times New Roman"/>
          <w:sz w:val="28"/>
          <w:szCs w:val="28"/>
        </w:rPr>
        <w:t>в </w:t>
      </w:r>
      <w:r w:rsidR="00E43DC7" w:rsidRPr="003B345F">
        <w:rPr>
          <w:rFonts w:ascii="Times New Roman" w:hAnsi="Times New Roman" w:cs="Times New Roman"/>
          <w:sz w:val="28"/>
          <w:szCs w:val="28"/>
        </w:rPr>
        <w:t xml:space="preserve"> словниковій статті. Цей шар містить три типи знання: емпіричне, енциклопедичне, стереотипне та </w:t>
      </w:r>
      <w:proofErr w:type="spellStart"/>
      <w:r w:rsidR="00E43DC7" w:rsidRPr="003B345F">
        <w:rPr>
          <w:rFonts w:ascii="Times New Roman" w:hAnsi="Times New Roman" w:cs="Times New Roman"/>
          <w:sz w:val="28"/>
          <w:szCs w:val="28"/>
        </w:rPr>
        <w:t>прототипне</w:t>
      </w:r>
      <w:proofErr w:type="spellEnd"/>
      <w:r w:rsidR="00E43DC7" w:rsidRPr="003B345F">
        <w:rPr>
          <w:rFonts w:ascii="Times New Roman" w:hAnsi="Times New Roman" w:cs="Times New Roman"/>
          <w:sz w:val="28"/>
          <w:szCs w:val="28"/>
        </w:rPr>
        <w:t xml:space="preserve"> </w:t>
      </w:r>
      <w:r w:rsidRPr="003B345F">
        <w:rPr>
          <w:rFonts w:ascii="Times New Roman" w:hAnsi="Times New Roman" w:cs="Times New Roman"/>
          <w:sz w:val="28"/>
          <w:szCs w:val="28"/>
        </w:rPr>
        <w:t>в</w:t>
      </w:r>
      <w:r w:rsidR="00E43DC7" w:rsidRPr="003B345F">
        <w:rPr>
          <w:rFonts w:ascii="Times New Roman" w:hAnsi="Times New Roman" w:cs="Times New Roman"/>
          <w:sz w:val="28"/>
          <w:szCs w:val="28"/>
        </w:rPr>
        <w:t xml:space="preserve"> межах спільної категорії. Емпіричне називають також буденним, воно складається зі значень, які пов’язані з побутовою картиною світу. Енциклопедичне знання співвідноситься з тією частиною лексичного значення, що виражається крізь призму наукової картини світу. Назва останнього типу самостійно пояснює характер свого знання, що базується на уявленнях про дійсність</w:t>
      </w:r>
      <w:r w:rsidR="002E33C1" w:rsidRPr="003B345F">
        <w:rPr>
          <w:rFonts w:ascii="Times New Roman" w:hAnsi="Times New Roman" w:cs="Times New Roman"/>
          <w:sz w:val="28"/>
          <w:szCs w:val="28"/>
        </w:rPr>
        <w:t xml:space="preserve"> [Приходько, с. 5</w:t>
      </w:r>
      <w:r w:rsidR="00431796" w:rsidRPr="003B345F">
        <w:rPr>
          <w:rFonts w:ascii="Times New Roman" w:hAnsi="Times New Roman" w:cs="Times New Roman"/>
          <w:sz w:val="28"/>
          <w:szCs w:val="28"/>
        </w:rPr>
        <w:t>7</w:t>
      </w:r>
      <w:r w:rsidR="002E33C1" w:rsidRPr="003B345F">
        <w:rPr>
          <w:rFonts w:ascii="Times New Roman" w:hAnsi="Times New Roman" w:cs="Times New Roman"/>
          <w:sz w:val="28"/>
          <w:szCs w:val="28"/>
        </w:rPr>
        <w:t>–</w:t>
      </w:r>
      <w:r w:rsidR="00431796" w:rsidRPr="003B345F">
        <w:rPr>
          <w:rFonts w:ascii="Times New Roman" w:hAnsi="Times New Roman" w:cs="Times New Roman"/>
          <w:sz w:val="28"/>
          <w:szCs w:val="28"/>
        </w:rPr>
        <w:t>68</w:t>
      </w:r>
      <w:r w:rsidR="002E33C1" w:rsidRPr="003B345F">
        <w:rPr>
          <w:rFonts w:ascii="Times New Roman" w:hAnsi="Times New Roman" w:cs="Times New Roman"/>
          <w:sz w:val="28"/>
          <w:szCs w:val="28"/>
        </w:rPr>
        <w:t>]</w:t>
      </w:r>
      <w:r w:rsidR="00E43DC7" w:rsidRPr="003B345F">
        <w:rPr>
          <w:rFonts w:ascii="Times New Roman" w:hAnsi="Times New Roman" w:cs="Times New Roman"/>
          <w:sz w:val="28"/>
          <w:szCs w:val="28"/>
        </w:rPr>
        <w:t xml:space="preserve">. </w:t>
      </w:r>
    </w:p>
    <w:p w14:paraId="35140E24" w14:textId="44D94AEB" w:rsidR="00E43DC7" w:rsidRPr="003B345F" w:rsidRDefault="00E43DC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Наступним шаром мовознавець виділяє </w:t>
      </w:r>
      <w:proofErr w:type="spellStart"/>
      <w:r w:rsidRPr="003B345F">
        <w:rPr>
          <w:rFonts w:ascii="Times New Roman" w:hAnsi="Times New Roman" w:cs="Times New Roman"/>
          <w:sz w:val="28"/>
          <w:szCs w:val="28"/>
        </w:rPr>
        <w:t>перцептивно</w:t>
      </w:r>
      <w:proofErr w:type="spellEnd"/>
      <w:r w:rsidRPr="003B345F">
        <w:rPr>
          <w:rFonts w:ascii="Times New Roman" w:hAnsi="Times New Roman" w:cs="Times New Roman"/>
          <w:sz w:val="28"/>
          <w:szCs w:val="28"/>
        </w:rPr>
        <w:t xml:space="preserve">-образну складову або </w:t>
      </w:r>
      <w:bookmarkStart w:id="18" w:name="_Hlk183084443"/>
      <w:r w:rsidRPr="003B345F">
        <w:rPr>
          <w:rFonts w:ascii="Times New Roman" w:hAnsi="Times New Roman" w:cs="Times New Roman"/>
          <w:sz w:val="28"/>
          <w:szCs w:val="28"/>
        </w:rPr>
        <w:t>адстрат</w:t>
      </w:r>
      <w:bookmarkEnd w:id="18"/>
      <w:r w:rsidRPr="003B345F">
        <w:rPr>
          <w:rFonts w:ascii="Times New Roman" w:hAnsi="Times New Roman" w:cs="Times New Roman"/>
          <w:sz w:val="28"/>
          <w:szCs w:val="28"/>
        </w:rPr>
        <w:t xml:space="preserve">, який характеризується появою додаткових образів, знань </w:t>
      </w:r>
      <w:r w:rsidR="007F3399" w:rsidRPr="003B345F">
        <w:rPr>
          <w:rFonts w:ascii="Times New Roman" w:hAnsi="Times New Roman" w:cs="Times New Roman"/>
          <w:sz w:val="28"/>
          <w:szCs w:val="28"/>
        </w:rPr>
        <w:t>і</w:t>
      </w:r>
      <w:r w:rsidRPr="003B345F">
        <w:rPr>
          <w:rFonts w:ascii="Times New Roman" w:hAnsi="Times New Roman" w:cs="Times New Roman"/>
          <w:sz w:val="28"/>
          <w:szCs w:val="28"/>
        </w:rPr>
        <w:t xml:space="preserve"> асоціацій до певного поняття (денотату). Під час сприйняття, тобто перце</w:t>
      </w:r>
      <w:r w:rsidR="007F3399" w:rsidRPr="003B345F">
        <w:rPr>
          <w:rFonts w:ascii="Times New Roman" w:hAnsi="Times New Roman" w:cs="Times New Roman"/>
          <w:sz w:val="28"/>
          <w:szCs w:val="28"/>
        </w:rPr>
        <w:t>п</w:t>
      </w:r>
      <w:r w:rsidRPr="003B345F">
        <w:rPr>
          <w:rFonts w:ascii="Times New Roman" w:hAnsi="Times New Roman" w:cs="Times New Roman"/>
          <w:sz w:val="28"/>
          <w:szCs w:val="28"/>
        </w:rPr>
        <w:t xml:space="preserve">ції, за допомогою органів чуття у свідомості відтворюються певні ознаки предметів, явищ чи понять, що творять образ. А. Приходько виділяє </w:t>
      </w:r>
      <w:r w:rsidR="007F3399" w:rsidRPr="003B345F">
        <w:rPr>
          <w:rFonts w:ascii="Times New Roman" w:hAnsi="Times New Roman" w:cs="Times New Roman"/>
          <w:sz w:val="28"/>
          <w:szCs w:val="28"/>
        </w:rPr>
        <w:t xml:space="preserve">також </w:t>
      </w:r>
      <w:r w:rsidRPr="003B345F">
        <w:rPr>
          <w:rFonts w:ascii="Times New Roman" w:hAnsi="Times New Roman" w:cs="Times New Roman"/>
          <w:sz w:val="28"/>
          <w:szCs w:val="28"/>
        </w:rPr>
        <w:t>такі додаткові ланки, як асоціації та уявлення, що стають допоміжними у формуванні розуміння певного концепту</w:t>
      </w:r>
      <w:r w:rsidR="00431796"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На цьому етапі концепт набуває національних рис, тобто </w:t>
      </w:r>
      <w:r w:rsidR="007F3399" w:rsidRPr="003B345F">
        <w:rPr>
          <w:rFonts w:ascii="Times New Roman" w:hAnsi="Times New Roman" w:cs="Times New Roman"/>
          <w:sz w:val="28"/>
          <w:szCs w:val="28"/>
        </w:rPr>
        <w:t>в</w:t>
      </w:r>
      <w:r w:rsidRPr="003B345F">
        <w:rPr>
          <w:rFonts w:ascii="Times New Roman" w:hAnsi="Times New Roman" w:cs="Times New Roman"/>
          <w:sz w:val="28"/>
          <w:szCs w:val="28"/>
        </w:rPr>
        <w:t xml:space="preserve"> </w:t>
      </w:r>
      <w:r w:rsidR="007F3399" w:rsidRPr="003B345F">
        <w:rPr>
          <w:rFonts w:ascii="Times New Roman" w:hAnsi="Times New Roman" w:cs="Times New Roman"/>
          <w:sz w:val="28"/>
          <w:szCs w:val="28"/>
        </w:rPr>
        <w:t xml:space="preserve">його </w:t>
      </w:r>
      <w:r w:rsidRPr="003B345F">
        <w:rPr>
          <w:rFonts w:ascii="Times New Roman" w:hAnsi="Times New Roman" w:cs="Times New Roman"/>
          <w:sz w:val="28"/>
          <w:szCs w:val="28"/>
        </w:rPr>
        <w:t xml:space="preserve">складі </w:t>
      </w:r>
      <w:r w:rsidR="007F3399" w:rsidRPr="003B345F">
        <w:rPr>
          <w:rFonts w:ascii="Times New Roman" w:hAnsi="Times New Roman" w:cs="Times New Roman"/>
          <w:sz w:val="28"/>
          <w:szCs w:val="28"/>
        </w:rPr>
        <w:t>є</w:t>
      </w:r>
      <w:r w:rsidRPr="003B345F">
        <w:rPr>
          <w:rFonts w:ascii="Times New Roman" w:hAnsi="Times New Roman" w:cs="Times New Roman"/>
          <w:sz w:val="28"/>
          <w:szCs w:val="28"/>
        </w:rPr>
        <w:t xml:space="preserve"> ті </w:t>
      </w:r>
      <w:proofErr w:type="spellStart"/>
      <w:r w:rsidRPr="003B345F">
        <w:rPr>
          <w:rFonts w:ascii="Times New Roman" w:hAnsi="Times New Roman" w:cs="Times New Roman"/>
          <w:sz w:val="28"/>
          <w:szCs w:val="28"/>
        </w:rPr>
        <w:t>асоціати</w:t>
      </w:r>
      <w:proofErr w:type="spellEnd"/>
      <w:r w:rsidRPr="003B345F">
        <w:rPr>
          <w:rFonts w:ascii="Times New Roman" w:hAnsi="Times New Roman" w:cs="Times New Roman"/>
          <w:sz w:val="28"/>
          <w:szCs w:val="28"/>
        </w:rPr>
        <w:t xml:space="preserve">, уявлення та знання, що </w:t>
      </w:r>
      <w:r w:rsidR="007F3399" w:rsidRPr="003B345F">
        <w:rPr>
          <w:rFonts w:ascii="Times New Roman" w:hAnsi="Times New Roman" w:cs="Times New Roman"/>
          <w:sz w:val="28"/>
          <w:szCs w:val="28"/>
        </w:rPr>
        <w:t>належать</w:t>
      </w:r>
      <w:r w:rsidRPr="003B345F">
        <w:rPr>
          <w:rFonts w:ascii="Times New Roman" w:hAnsi="Times New Roman" w:cs="Times New Roman"/>
          <w:sz w:val="28"/>
          <w:szCs w:val="28"/>
        </w:rPr>
        <w:t xml:space="preserve"> до певної культури </w:t>
      </w:r>
      <w:r w:rsidR="007F3399" w:rsidRPr="003B345F">
        <w:rPr>
          <w:rFonts w:ascii="Times New Roman" w:hAnsi="Times New Roman" w:cs="Times New Roman"/>
          <w:sz w:val="28"/>
          <w:szCs w:val="28"/>
        </w:rPr>
        <w:t>й</w:t>
      </w:r>
      <w:r w:rsidRPr="003B345F">
        <w:rPr>
          <w:rFonts w:ascii="Times New Roman" w:hAnsi="Times New Roman" w:cs="Times New Roman"/>
          <w:sz w:val="28"/>
          <w:szCs w:val="28"/>
        </w:rPr>
        <w:t xml:space="preserve"> етносу. Твориться він за допомогою внутрішньої форми слова або асоціацій, </w:t>
      </w:r>
      <w:r w:rsidR="007F3399" w:rsidRPr="003B345F">
        <w:rPr>
          <w:rFonts w:ascii="Times New Roman" w:hAnsi="Times New Roman" w:cs="Times New Roman"/>
          <w:sz w:val="28"/>
          <w:szCs w:val="28"/>
        </w:rPr>
        <w:t>відбитих</w:t>
      </w:r>
      <w:r w:rsidRPr="003B345F">
        <w:rPr>
          <w:rFonts w:ascii="Times New Roman" w:hAnsi="Times New Roman" w:cs="Times New Roman"/>
          <w:sz w:val="28"/>
          <w:szCs w:val="28"/>
        </w:rPr>
        <w:t xml:space="preserve"> у прецедентних творах</w:t>
      </w:r>
      <w:r w:rsidR="00431796" w:rsidRPr="003B345F">
        <w:rPr>
          <w:rFonts w:ascii="Times New Roman" w:hAnsi="Times New Roman" w:cs="Times New Roman"/>
          <w:sz w:val="28"/>
          <w:szCs w:val="28"/>
        </w:rPr>
        <w:t xml:space="preserve"> [Приходько, с. 59–62]</w:t>
      </w:r>
      <w:r w:rsidRPr="003B345F">
        <w:rPr>
          <w:rFonts w:ascii="Times New Roman" w:hAnsi="Times New Roman" w:cs="Times New Roman"/>
          <w:sz w:val="28"/>
          <w:szCs w:val="28"/>
        </w:rPr>
        <w:t xml:space="preserve">. </w:t>
      </w:r>
    </w:p>
    <w:p w14:paraId="13C8E528" w14:textId="4BC52B18" w:rsidR="00E43DC7" w:rsidRPr="003B345F" w:rsidRDefault="00E43DC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Ціннісну складову</w:t>
      </w:r>
      <w:r w:rsidR="004B20FC" w:rsidRPr="003B345F">
        <w:rPr>
          <w:rFonts w:ascii="Times New Roman" w:hAnsi="Times New Roman" w:cs="Times New Roman"/>
          <w:sz w:val="28"/>
          <w:szCs w:val="28"/>
        </w:rPr>
        <w:t>,</w:t>
      </w:r>
      <w:r w:rsidRPr="003B345F">
        <w:rPr>
          <w:rFonts w:ascii="Times New Roman" w:hAnsi="Times New Roman" w:cs="Times New Roman"/>
          <w:sz w:val="28"/>
          <w:szCs w:val="28"/>
        </w:rPr>
        <w:t xml:space="preserve"> або </w:t>
      </w:r>
      <w:bookmarkStart w:id="19" w:name="_Hlk183084358"/>
      <w:r w:rsidRPr="003B345F">
        <w:rPr>
          <w:rFonts w:ascii="Times New Roman" w:hAnsi="Times New Roman" w:cs="Times New Roman"/>
          <w:sz w:val="28"/>
          <w:szCs w:val="28"/>
        </w:rPr>
        <w:t>ціннісний (</w:t>
      </w:r>
      <w:proofErr w:type="spellStart"/>
      <w:r w:rsidRPr="003B345F">
        <w:rPr>
          <w:rFonts w:ascii="Times New Roman" w:hAnsi="Times New Roman" w:cs="Times New Roman"/>
          <w:sz w:val="28"/>
          <w:szCs w:val="28"/>
        </w:rPr>
        <w:t>валоративний</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епістрат</w:t>
      </w:r>
      <w:proofErr w:type="spellEnd"/>
      <w:r w:rsidR="004B20FC"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bookmarkEnd w:id="19"/>
      <w:r w:rsidRPr="003B345F">
        <w:rPr>
          <w:rFonts w:ascii="Times New Roman" w:hAnsi="Times New Roman" w:cs="Times New Roman"/>
          <w:sz w:val="28"/>
          <w:szCs w:val="28"/>
        </w:rPr>
        <w:t xml:space="preserve">науковець визначає найважливішою частиною структури концепту, яка «зумовлюється ставленням до нього, що за визначенням має бути позитивним, бо спирається на ті духовні імпульси, які оживають у свідомості людини завдяки її </w:t>
      </w:r>
      <w:r w:rsidR="00530D98" w:rsidRPr="003B345F">
        <w:rPr>
          <w:rFonts w:ascii="Times New Roman" w:hAnsi="Times New Roman" w:cs="Times New Roman"/>
          <w:sz w:val="28"/>
          <w:szCs w:val="28"/>
        </w:rPr>
        <w:t>належності</w:t>
      </w:r>
      <w:r w:rsidRPr="003B345F">
        <w:rPr>
          <w:rFonts w:ascii="Times New Roman" w:hAnsi="Times New Roman" w:cs="Times New Roman"/>
          <w:sz w:val="28"/>
          <w:szCs w:val="28"/>
        </w:rPr>
        <w:t xml:space="preserve"> до того або іншого </w:t>
      </w:r>
      <w:proofErr w:type="spellStart"/>
      <w:r w:rsidRPr="003B345F">
        <w:rPr>
          <w:rFonts w:ascii="Times New Roman" w:hAnsi="Times New Roman" w:cs="Times New Roman"/>
          <w:sz w:val="28"/>
          <w:szCs w:val="28"/>
        </w:rPr>
        <w:t>етно</w:t>
      </w:r>
      <w:proofErr w:type="spellEnd"/>
      <w:r w:rsidRPr="003B345F">
        <w:rPr>
          <w:rFonts w:ascii="Times New Roman" w:hAnsi="Times New Roman" w:cs="Times New Roman"/>
          <w:sz w:val="28"/>
          <w:szCs w:val="28"/>
        </w:rPr>
        <w:t xml:space="preserve">- і </w:t>
      </w:r>
      <w:proofErr w:type="spellStart"/>
      <w:r w:rsidRPr="003B345F">
        <w:rPr>
          <w:rFonts w:ascii="Times New Roman" w:hAnsi="Times New Roman" w:cs="Times New Roman"/>
          <w:sz w:val="28"/>
          <w:szCs w:val="28"/>
        </w:rPr>
        <w:t>лінгвокультурного</w:t>
      </w:r>
      <w:proofErr w:type="spellEnd"/>
      <w:r w:rsidRPr="003B345F">
        <w:rPr>
          <w:rFonts w:ascii="Times New Roman" w:hAnsi="Times New Roman" w:cs="Times New Roman"/>
          <w:sz w:val="28"/>
          <w:szCs w:val="28"/>
        </w:rPr>
        <w:t xml:space="preserve"> колективу»</w:t>
      </w:r>
      <w:r w:rsidR="00431796" w:rsidRPr="003B345F">
        <w:rPr>
          <w:rFonts w:ascii="Times New Roman" w:hAnsi="Times New Roman" w:cs="Times New Roman"/>
          <w:sz w:val="28"/>
          <w:szCs w:val="28"/>
        </w:rPr>
        <w:t xml:space="preserve"> </w:t>
      </w:r>
      <w:r w:rsidR="00431796" w:rsidRPr="003B345F">
        <w:rPr>
          <w:rFonts w:ascii="Times New Roman" w:hAnsi="Times New Roman" w:cs="Times New Roman"/>
          <w:sz w:val="28"/>
          <w:szCs w:val="28"/>
        </w:rPr>
        <w:lastRenderedPageBreak/>
        <w:t xml:space="preserve">[Приходько, с. 62]. </w:t>
      </w:r>
      <w:r w:rsidRPr="003B345F">
        <w:rPr>
          <w:rFonts w:ascii="Times New Roman" w:hAnsi="Times New Roman" w:cs="Times New Roman"/>
          <w:sz w:val="28"/>
          <w:szCs w:val="28"/>
        </w:rPr>
        <w:t xml:space="preserve">Ця частина концепту характеризується єдністю трьох цінностей (етнопсихологічної, </w:t>
      </w:r>
      <w:proofErr w:type="spellStart"/>
      <w:r w:rsidRPr="003B345F">
        <w:rPr>
          <w:rFonts w:ascii="Times New Roman" w:hAnsi="Times New Roman" w:cs="Times New Roman"/>
          <w:sz w:val="28"/>
          <w:szCs w:val="28"/>
        </w:rPr>
        <w:t>соціодискурсивної</w:t>
      </w:r>
      <w:proofErr w:type="spellEnd"/>
      <w:r w:rsidRPr="003B345F">
        <w:rPr>
          <w:rFonts w:ascii="Times New Roman" w:hAnsi="Times New Roman" w:cs="Times New Roman"/>
          <w:sz w:val="28"/>
          <w:szCs w:val="28"/>
        </w:rPr>
        <w:t xml:space="preserve"> та </w:t>
      </w:r>
      <w:proofErr w:type="spellStart"/>
      <w:r w:rsidRPr="003B345F">
        <w:rPr>
          <w:rFonts w:ascii="Times New Roman" w:hAnsi="Times New Roman" w:cs="Times New Roman"/>
          <w:sz w:val="28"/>
          <w:szCs w:val="28"/>
        </w:rPr>
        <w:t>лінгвокультурної</w:t>
      </w:r>
      <w:proofErr w:type="spellEnd"/>
      <w:r w:rsidRPr="003B345F">
        <w:rPr>
          <w:rFonts w:ascii="Times New Roman" w:hAnsi="Times New Roman" w:cs="Times New Roman"/>
          <w:sz w:val="28"/>
          <w:szCs w:val="28"/>
        </w:rPr>
        <w:t xml:space="preserve">), які пов’язані зв’язком образів, асоціацій і знань </w:t>
      </w:r>
      <w:r w:rsidR="007F3399" w:rsidRPr="003B345F">
        <w:rPr>
          <w:rFonts w:ascii="Times New Roman" w:hAnsi="Times New Roman" w:cs="Times New Roman"/>
          <w:sz w:val="28"/>
          <w:szCs w:val="28"/>
        </w:rPr>
        <w:t>і</w:t>
      </w:r>
      <w:r w:rsidRPr="003B345F">
        <w:rPr>
          <w:rFonts w:ascii="Times New Roman" w:hAnsi="Times New Roman" w:cs="Times New Roman"/>
          <w:sz w:val="28"/>
          <w:szCs w:val="28"/>
        </w:rPr>
        <w:t>з належністю до певної етнічної спільноти, культури</w:t>
      </w:r>
      <w:r w:rsidR="007F3399" w:rsidRPr="003B345F">
        <w:rPr>
          <w:rFonts w:ascii="Times New Roman" w:hAnsi="Times New Roman" w:cs="Times New Roman"/>
          <w:sz w:val="28"/>
          <w:szCs w:val="28"/>
        </w:rPr>
        <w:t>,</w:t>
      </w:r>
      <w:r w:rsidRPr="003B345F">
        <w:rPr>
          <w:rFonts w:ascii="Times New Roman" w:hAnsi="Times New Roman" w:cs="Times New Roman"/>
          <w:sz w:val="28"/>
          <w:szCs w:val="28"/>
        </w:rPr>
        <w:t xml:space="preserve"> комунікації певного соціуму та нашаруванням знань </w:t>
      </w:r>
      <w:r w:rsidR="007F3399" w:rsidRPr="003B345F">
        <w:rPr>
          <w:rFonts w:ascii="Times New Roman" w:hAnsi="Times New Roman" w:cs="Times New Roman"/>
          <w:sz w:val="28"/>
          <w:szCs w:val="28"/>
        </w:rPr>
        <w:t>і</w:t>
      </w:r>
      <w:r w:rsidRPr="003B345F">
        <w:rPr>
          <w:rFonts w:ascii="Times New Roman" w:hAnsi="Times New Roman" w:cs="Times New Roman"/>
          <w:sz w:val="28"/>
          <w:szCs w:val="28"/>
        </w:rPr>
        <w:t xml:space="preserve"> уявлень через знаковий </w:t>
      </w:r>
      <w:proofErr w:type="spellStart"/>
      <w:r w:rsidRPr="003B345F">
        <w:rPr>
          <w:rFonts w:ascii="Times New Roman" w:hAnsi="Times New Roman" w:cs="Times New Roman"/>
          <w:sz w:val="28"/>
          <w:szCs w:val="28"/>
        </w:rPr>
        <w:t>мовний</w:t>
      </w:r>
      <w:proofErr w:type="spellEnd"/>
      <w:r w:rsidRPr="003B345F">
        <w:rPr>
          <w:rFonts w:ascii="Times New Roman" w:hAnsi="Times New Roman" w:cs="Times New Roman"/>
          <w:sz w:val="28"/>
          <w:szCs w:val="28"/>
        </w:rPr>
        <w:t xml:space="preserve"> код</w:t>
      </w:r>
      <w:r w:rsidR="00431796" w:rsidRPr="003B345F">
        <w:rPr>
          <w:rFonts w:ascii="Times New Roman" w:hAnsi="Times New Roman" w:cs="Times New Roman"/>
          <w:sz w:val="28"/>
          <w:szCs w:val="28"/>
        </w:rPr>
        <w:t xml:space="preserve"> [Приходько, с. 62–64].</w:t>
      </w:r>
      <w:r w:rsidRPr="003B345F">
        <w:rPr>
          <w:rFonts w:ascii="Times New Roman" w:hAnsi="Times New Roman" w:cs="Times New Roman"/>
          <w:sz w:val="28"/>
          <w:szCs w:val="28"/>
        </w:rPr>
        <w:t xml:space="preserve"> </w:t>
      </w:r>
    </w:p>
    <w:p w14:paraId="1D0BF3B8" w14:textId="7D6CE2E6" w:rsidR="00E43DC7" w:rsidRPr="003B345F" w:rsidRDefault="00E43DC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Дослідники наголошують, що провести чітку межу між частинами концепту, особливо між </w:t>
      </w:r>
      <w:proofErr w:type="spellStart"/>
      <w:r w:rsidRPr="003B345F">
        <w:rPr>
          <w:rFonts w:ascii="Times New Roman" w:hAnsi="Times New Roman" w:cs="Times New Roman"/>
          <w:sz w:val="28"/>
          <w:szCs w:val="28"/>
        </w:rPr>
        <w:t>перцептивно</w:t>
      </w:r>
      <w:proofErr w:type="spellEnd"/>
      <w:r w:rsidRPr="003B345F">
        <w:rPr>
          <w:rFonts w:ascii="Times New Roman" w:hAnsi="Times New Roman" w:cs="Times New Roman"/>
          <w:sz w:val="28"/>
          <w:szCs w:val="28"/>
        </w:rPr>
        <w:t>-образною та ціннісною, д</w:t>
      </w:r>
      <w:r w:rsidR="007F3399" w:rsidRPr="003B345F">
        <w:rPr>
          <w:rFonts w:ascii="Times New Roman" w:hAnsi="Times New Roman" w:cs="Times New Roman"/>
          <w:sz w:val="28"/>
          <w:szCs w:val="28"/>
        </w:rPr>
        <w:t>осить</w:t>
      </w:r>
      <w:r w:rsidRPr="003B345F">
        <w:rPr>
          <w:rFonts w:ascii="Times New Roman" w:hAnsi="Times New Roman" w:cs="Times New Roman"/>
          <w:sz w:val="28"/>
          <w:szCs w:val="28"/>
        </w:rPr>
        <w:t xml:space="preserve"> складно, бо і саме явище концептуалізації не просте. «</w:t>
      </w:r>
      <w:r w:rsidR="007F3399" w:rsidRPr="003B345F">
        <w:rPr>
          <w:rFonts w:ascii="Times New Roman" w:hAnsi="Times New Roman" w:cs="Times New Roman"/>
          <w:sz w:val="28"/>
          <w:szCs w:val="28"/>
        </w:rPr>
        <w:t>К</w:t>
      </w:r>
      <w:r w:rsidRPr="003B345F">
        <w:rPr>
          <w:rFonts w:ascii="Times New Roman" w:hAnsi="Times New Roman" w:cs="Times New Roman"/>
          <w:sz w:val="28"/>
          <w:szCs w:val="28"/>
        </w:rPr>
        <w:t xml:space="preserve">онцепт є не просто «схоплене» знаком поняття, а суть поняття </w:t>
      </w:r>
      <w:proofErr w:type="spellStart"/>
      <w:r w:rsidRPr="003B345F">
        <w:rPr>
          <w:rFonts w:ascii="Times New Roman" w:hAnsi="Times New Roman" w:cs="Times New Roman"/>
          <w:sz w:val="28"/>
          <w:szCs w:val="28"/>
        </w:rPr>
        <w:t>етно</w:t>
      </w:r>
      <w:proofErr w:type="spellEnd"/>
      <w:r w:rsidRPr="003B345F">
        <w:rPr>
          <w:rFonts w:ascii="Times New Roman" w:hAnsi="Times New Roman" w:cs="Times New Roman"/>
          <w:sz w:val="28"/>
          <w:szCs w:val="28"/>
        </w:rPr>
        <w:t>-</w:t>
      </w:r>
      <w:proofErr w:type="spellStart"/>
      <w:r w:rsidRPr="003B345F">
        <w:rPr>
          <w:rFonts w:ascii="Times New Roman" w:hAnsi="Times New Roman" w:cs="Times New Roman"/>
          <w:sz w:val="28"/>
          <w:szCs w:val="28"/>
        </w:rPr>
        <w:t>соціо</w:t>
      </w:r>
      <w:proofErr w:type="spellEnd"/>
      <w:r w:rsidRPr="003B345F">
        <w:rPr>
          <w:rFonts w:ascii="Times New Roman" w:hAnsi="Times New Roman" w:cs="Times New Roman"/>
          <w:sz w:val="28"/>
          <w:szCs w:val="28"/>
        </w:rPr>
        <w:t>-</w:t>
      </w:r>
      <w:proofErr w:type="spellStart"/>
      <w:r w:rsidRPr="003B345F">
        <w:rPr>
          <w:rFonts w:ascii="Times New Roman" w:hAnsi="Times New Roman" w:cs="Times New Roman"/>
          <w:sz w:val="28"/>
          <w:szCs w:val="28"/>
        </w:rPr>
        <w:t>психо</w:t>
      </w:r>
      <w:proofErr w:type="spellEnd"/>
      <w:r w:rsidRPr="003B345F">
        <w:rPr>
          <w:rFonts w:ascii="Times New Roman" w:hAnsi="Times New Roman" w:cs="Times New Roman"/>
          <w:sz w:val="28"/>
          <w:szCs w:val="28"/>
        </w:rPr>
        <w:t>-</w:t>
      </w:r>
      <w:proofErr w:type="spellStart"/>
      <w:r w:rsidRPr="003B345F">
        <w:rPr>
          <w:rFonts w:ascii="Times New Roman" w:hAnsi="Times New Roman" w:cs="Times New Roman"/>
          <w:sz w:val="28"/>
          <w:szCs w:val="28"/>
        </w:rPr>
        <w:t>лінгво</w:t>
      </w:r>
      <w:proofErr w:type="spellEnd"/>
      <w:r w:rsidRPr="003B345F">
        <w:rPr>
          <w:rFonts w:ascii="Times New Roman" w:hAnsi="Times New Roman" w:cs="Times New Roman"/>
          <w:sz w:val="28"/>
          <w:szCs w:val="28"/>
        </w:rPr>
        <w:t xml:space="preserve">-культурного порядку </w:t>
      </w:r>
      <w:r w:rsidR="007F3399" w:rsidRPr="003B345F">
        <w:rPr>
          <w:rFonts w:ascii="Times New Roman" w:hAnsi="Times New Roman" w:cs="Times New Roman"/>
          <w:sz w:val="28"/>
          <w:szCs w:val="28"/>
        </w:rPr>
        <w:t>із</w:t>
      </w:r>
      <w:r w:rsidRPr="003B345F">
        <w:rPr>
          <w:rFonts w:ascii="Times New Roman" w:hAnsi="Times New Roman" w:cs="Times New Roman"/>
          <w:sz w:val="28"/>
          <w:szCs w:val="28"/>
        </w:rPr>
        <w:t xml:space="preserve"> чітко вираженою </w:t>
      </w:r>
      <w:proofErr w:type="spellStart"/>
      <w:r w:rsidRPr="003B345F">
        <w:rPr>
          <w:rFonts w:ascii="Times New Roman" w:hAnsi="Times New Roman" w:cs="Times New Roman"/>
          <w:sz w:val="28"/>
          <w:szCs w:val="28"/>
        </w:rPr>
        <w:t>валоративною</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компонентою</w:t>
      </w:r>
      <w:proofErr w:type="spellEnd"/>
      <w:r w:rsidRPr="003B345F">
        <w:rPr>
          <w:rFonts w:ascii="Times New Roman" w:hAnsi="Times New Roman" w:cs="Times New Roman"/>
          <w:sz w:val="28"/>
          <w:szCs w:val="28"/>
        </w:rPr>
        <w:t xml:space="preserve">» </w:t>
      </w:r>
      <w:bookmarkStart w:id="20" w:name="_Hlk183037697"/>
      <w:r w:rsidR="00431796" w:rsidRPr="003B345F">
        <w:rPr>
          <w:rFonts w:ascii="Times New Roman" w:hAnsi="Times New Roman" w:cs="Times New Roman"/>
          <w:sz w:val="28"/>
          <w:szCs w:val="28"/>
        </w:rPr>
        <w:t>[Приходько, с. 66].</w:t>
      </w:r>
    </w:p>
    <w:bookmarkEnd w:id="20"/>
    <w:p w14:paraId="6E91988E" w14:textId="03D3A41B" w:rsidR="00E43DC7" w:rsidRPr="003B345F" w:rsidRDefault="00E43DC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Концепти </w:t>
      </w:r>
      <w:r w:rsidR="007F3399" w:rsidRPr="003B345F">
        <w:rPr>
          <w:rFonts w:ascii="Times New Roman" w:hAnsi="Times New Roman" w:cs="Times New Roman"/>
          <w:sz w:val="28"/>
          <w:szCs w:val="28"/>
        </w:rPr>
        <w:t>в</w:t>
      </w:r>
      <w:r w:rsidRPr="003B345F">
        <w:rPr>
          <w:rFonts w:ascii="Times New Roman" w:hAnsi="Times New Roman" w:cs="Times New Roman"/>
          <w:sz w:val="28"/>
          <w:szCs w:val="28"/>
        </w:rPr>
        <w:t xml:space="preserve"> художньому тексті є важливим інструментом для передачі змісту </w:t>
      </w:r>
      <w:r w:rsidR="007F3399"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створення емоційного впливу на читача, залуч</w:t>
      </w:r>
      <w:r w:rsidR="007F3399" w:rsidRPr="003B345F">
        <w:rPr>
          <w:rFonts w:ascii="Times New Roman" w:hAnsi="Times New Roman" w:cs="Times New Roman"/>
          <w:sz w:val="28"/>
          <w:szCs w:val="28"/>
        </w:rPr>
        <w:t>ення</w:t>
      </w:r>
      <w:r w:rsidRPr="003B345F">
        <w:rPr>
          <w:rFonts w:ascii="Times New Roman" w:hAnsi="Times New Roman" w:cs="Times New Roman"/>
          <w:sz w:val="28"/>
          <w:szCs w:val="28"/>
        </w:rPr>
        <w:t xml:space="preserve"> його до процесу інтерпретації твору. Вони є засобом вираження авторських ідей </w:t>
      </w:r>
      <w:r w:rsidR="007F3399" w:rsidRPr="003B345F">
        <w:rPr>
          <w:rFonts w:ascii="Times New Roman" w:hAnsi="Times New Roman" w:cs="Times New Roman"/>
          <w:sz w:val="28"/>
          <w:szCs w:val="28"/>
        </w:rPr>
        <w:t>і</w:t>
      </w:r>
      <w:r w:rsidRPr="003B345F">
        <w:rPr>
          <w:rFonts w:ascii="Times New Roman" w:hAnsi="Times New Roman" w:cs="Times New Roman"/>
          <w:sz w:val="28"/>
          <w:szCs w:val="28"/>
        </w:rPr>
        <w:t xml:space="preserve"> тем, висвітл</w:t>
      </w:r>
      <w:r w:rsidR="007F3399" w:rsidRPr="003B345F">
        <w:rPr>
          <w:rFonts w:ascii="Times New Roman" w:hAnsi="Times New Roman" w:cs="Times New Roman"/>
          <w:sz w:val="28"/>
          <w:szCs w:val="28"/>
        </w:rPr>
        <w:t>ення</w:t>
      </w:r>
      <w:r w:rsidRPr="003B345F">
        <w:rPr>
          <w:rFonts w:ascii="Times New Roman" w:hAnsi="Times New Roman" w:cs="Times New Roman"/>
          <w:sz w:val="28"/>
          <w:szCs w:val="28"/>
        </w:rPr>
        <w:t xml:space="preserve"> моральн</w:t>
      </w:r>
      <w:r w:rsidR="007F3399" w:rsidRPr="003B345F">
        <w:rPr>
          <w:rFonts w:ascii="Times New Roman" w:hAnsi="Times New Roman" w:cs="Times New Roman"/>
          <w:sz w:val="28"/>
          <w:szCs w:val="28"/>
        </w:rPr>
        <w:t>их дилем</w:t>
      </w:r>
      <w:r w:rsidRPr="003B345F">
        <w:rPr>
          <w:rFonts w:ascii="Times New Roman" w:hAnsi="Times New Roman" w:cs="Times New Roman"/>
          <w:sz w:val="28"/>
          <w:szCs w:val="28"/>
        </w:rPr>
        <w:t>, певн</w:t>
      </w:r>
      <w:r w:rsidR="007F3399" w:rsidRPr="003B345F">
        <w:rPr>
          <w:rFonts w:ascii="Times New Roman" w:hAnsi="Times New Roman" w:cs="Times New Roman"/>
          <w:sz w:val="28"/>
          <w:szCs w:val="28"/>
        </w:rPr>
        <w:t>их проблем</w:t>
      </w:r>
      <w:r w:rsidRPr="003B345F">
        <w:rPr>
          <w:rFonts w:ascii="Times New Roman" w:hAnsi="Times New Roman" w:cs="Times New Roman"/>
          <w:sz w:val="28"/>
          <w:szCs w:val="28"/>
        </w:rPr>
        <w:t xml:space="preserve">. </w:t>
      </w:r>
    </w:p>
    <w:p w14:paraId="628EBEDF" w14:textId="2F5B9963" w:rsidR="00005AE0" w:rsidRPr="003B345F" w:rsidRDefault="00E43DC7" w:rsidP="00504C52">
      <w:pPr>
        <w:spacing w:after="0" w:line="360" w:lineRule="auto"/>
        <w:ind w:firstLine="340"/>
        <w:jc w:val="both"/>
        <w:rPr>
          <w:rFonts w:ascii="Times New Roman" w:hAnsi="Times New Roman" w:cs="Times New Roman"/>
          <w:sz w:val="28"/>
          <w:szCs w:val="28"/>
          <w:highlight w:val="yellow"/>
        </w:rPr>
      </w:pPr>
      <w:r w:rsidRPr="003B345F">
        <w:rPr>
          <w:rFonts w:ascii="Times New Roman" w:hAnsi="Times New Roman" w:cs="Times New Roman"/>
          <w:sz w:val="28"/>
          <w:szCs w:val="28"/>
        </w:rPr>
        <w:t xml:space="preserve">Концепти допомагають </w:t>
      </w:r>
      <w:r w:rsidR="007F3399" w:rsidRPr="003B345F">
        <w:rPr>
          <w:rFonts w:ascii="Times New Roman" w:hAnsi="Times New Roman" w:cs="Times New Roman"/>
          <w:sz w:val="28"/>
          <w:szCs w:val="28"/>
        </w:rPr>
        <w:t xml:space="preserve">також </w:t>
      </w:r>
      <w:r w:rsidRPr="003B345F">
        <w:rPr>
          <w:rFonts w:ascii="Times New Roman" w:hAnsi="Times New Roman" w:cs="Times New Roman"/>
          <w:sz w:val="28"/>
          <w:szCs w:val="28"/>
        </w:rPr>
        <w:t>створювати символічні образи та метафори, що робить текст складніши</w:t>
      </w:r>
      <w:r w:rsidR="00431796" w:rsidRPr="003B345F">
        <w:rPr>
          <w:rFonts w:ascii="Times New Roman" w:hAnsi="Times New Roman" w:cs="Times New Roman"/>
          <w:sz w:val="28"/>
          <w:szCs w:val="28"/>
        </w:rPr>
        <w:t>м</w:t>
      </w:r>
      <w:r w:rsidRPr="003B345F">
        <w:rPr>
          <w:rFonts w:ascii="Times New Roman" w:hAnsi="Times New Roman" w:cs="Times New Roman"/>
          <w:sz w:val="28"/>
          <w:szCs w:val="28"/>
        </w:rPr>
        <w:t xml:space="preserve"> і багатогранн</w:t>
      </w:r>
      <w:r w:rsidR="007F3399" w:rsidRPr="003B345F">
        <w:rPr>
          <w:rFonts w:ascii="Times New Roman" w:hAnsi="Times New Roman" w:cs="Times New Roman"/>
          <w:sz w:val="28"/>
          <w:szCs w:val="28"/>
        </w:rPr>
        <w:t>іш</w:t>
      </w:r>
      <w:r w:rsidRPr="003B345F">
        <w:rPr>
          <w:rFonts w:ascii="Times New Roman" w:hAnsi="Times New Roman" w:cs="Times New Roman"/>
          <w:sz w:val="28"/>
          <w:szCs w:val="28"/>
        </w:rPr>
        <w:t xml:space="preserve">им. Вони можуть бути явними </w:t>
      </w:r>
      <w:r w:rsidR="007F3399"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прихованими, розкриватися поступово протягом читання або залишатися на рівні підтексту, що викликає інтерес до глибшого аналізу твору. Наприклад, концепт </w:t>
      </w:r>
      <w:r w:rsidR="00431796" w:rsidRPr="003B345F">
        <w:rPr>
          <w:rFonts w:ascii="Times New Roman" w:hAnsi="Times New Roman" w:cs="Times New Roman"/>
          <w:sz w:val="28"/>
          <w:szCs w:val="28"/>
        </w:rPr>
        <w:t xml:space="preserve">СМЕРТЬ </w:t>
      </w:r>
      <w:r w:rsidR="007F3399" w:rsidRPr="003B345F">
        <w:rPr>
          <w:rFonts w:ascii="Times New Roman" w:hAnsi="Times New Roman" w:cs="Times New Roman"/>
          <w:sz w:val="28"/>
          <w:szCs w:val="28"/>
        </w:rPr>
        <w:t>у</w:t>
      </w:r>
      <w:r w:rsidRPr="003B345F">
        <w:rPr>
          <w:rFonts w:ascii="Times New Roman" w:hAnsi="Times New Roman" w:cs="Times New Roman"/>
          <w:sz w:val="28"/>
          <w:szCs w:val="28"/>
        </w:rPr>
        <w:t xml:space="preserve"> різних контекстах може бути втілений через символи природи або кольори. </w:t>
      </w:r>
    </w:p>
    <w:p w14:paraId="76BA0C9D" w14:textId="68182C13" w:rsidR="00E43DC7" w:rsidRPr="003B345F" w:rsidRDefault="00E43DC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 художньому тексті концепти часто відображають культурні й історичні події, теми та проблеми, що хвилюють суспільство на момент написання твору. Тому концептуальний аналіз є важливим у дослідженні ідіостилю певного автора, оскільки він дозволяє глибше зрозуміти особливості його мови, тематики, проблематики, ідеї творів і способи їх</w:t>
      </w:r>
      <w:r w:rsidR="007F3399" w:rsidRPr="003B345F">
        <w:rPr>
          <w:rFonts w:ascii="Times New Roman" w:hAnsi="Times New Roman" w:cs="Times New Roman"/>
          <w:sz w:val="28"/>
          <w:szCs w:val="28"/>
        </w:rPr>
        <w:t>нього</w:t>
      </w:r>
      <w:r w:rsidRPr="003B345F">
        <w:rPr>
          <w:rFonts w:ascii="Times New Roman" w:hAnsi="Times New Roman" w:cs="Times New Roman"/>
          <w:sz w:val="28"/>
          <w:szCs w:val="28"/>
        </w:rPr>
        <w:t xml:space="preserve"> вираження. </w:t>
      </w:r>
    </w:p>
    <w:p w14:paraId="5A82DDFE" w14:textId="4FFF28E3" w:rsidR="00E43DC7" w:rsidRPr="003B345F" w:rsidRDefault="00E43DC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За Словником лінгвістичних термінів А.</w:t>
      </w:r>
      <w:r w:rsidR="00AF7A92" w:rsidRPr="003B345F">
        <w:rPr>
          <w:rFonts w:ascii="Times New Roman" w:hAnsi="Times New Roman" w:cs="Times New Roman"/>
          <w:sz w:val="28"/>
          <w:szCs w:val="28"/>
        </w:rPr>
        <w:t> </w:t>
      </w:r>
      <w:proofErr w:type="spellStart"/>
      <w:r w:rsidRPr="003B345F">
        <w:rPr>
          <w:rFonts w:ascii="Times New Roman" w:hAnsi="Times New Roman" w:cs="Times New Roman"/>
          <w:sz w:val="28"/>
          <w:szCs w:val="28"/>
        </w:rPr>
        <w:t>Загні</w:t>
      </w:r>
      <w:r w:rsidR="00D52897" w:rsidRPr="003B345F">
        <w:rPr>
          <w:rFonts w:ascii="Times New Roman" w:hAnsi="Times New Roman" w:cs="Times New Roman"/>
          <w:sz w:val="28"/>
          <w:szCs w:val="28"/>
        </w:rPr>
        <w:t>т</w:t>
      </w:r>
      <w:r w:rsidRPr="003B345F">
        <w:rPr>
          <w:rFonts w:ascii="Times New Roman" w:hAnsi="Times New Roman" w:cs="Times New Roman"/>
          <w:sz w:val="28"/>
          <w:szCs w:val="28"/>
        </w:rPr>
        <w:t>ка</w:t>
      </w:r>
      <w:proofErr w:type="spellEnd"/>
      <w:r w:rsidR="00D52897"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ідіостиль</w:t>
      </w:r>
      <w:proofErr w:type="spellEnd"/>
      <w:r w:rsidR="007F3399"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 це «індивідуальна зображувальна мова автора тексту й віддзеркалювана в ній свідомість, спосіб мислення адресанта; сукупність </w:t>
      </w:r>
      <w:proofErr w:type="spellStart"/>
      <w:r w:rsidRPr="003B345F">
        <w:rPr>
          <w:rFonts w:ascii="Times New Roman" w:hAnsi="Times New Roman" w:cs="Times New Roman"/>
          <w:sz w:val="28"/>
          <w:szCs w:val="28"/>
        </w:rPr>
        <w:t>мовновиражальних</w:t>
      </w:r>
      <w:proofErr w:type="spellEnd"/>
      <w:r w:rsidRPr="003B345F">
        <w:rPr>
          <w:rFonts w:ascii="Times New Roman" w:hAnsi="Times New Roman" w:cs="Times New Roman"/>
          <w:sz w:val="28"/>
          <w:szCs w:val="28"/>
        </w:rPr>
        <w:t xml:space="preserve"> засобів, </w:t>
      </w:r>
      <w:r w:rsidRPr="003B345F">
        <w:rPr>
          <w:rFonts w:ascii="Times New Roman" w:hAnsi="Times New Roman" w:cs="Times New Roman"/>
          <w:sz w:val="28"/>
          <w:szCs w:val="28"/>
        </w:rPr>
        <w:lastRenderedPageBreak/>
        <w:t xml:space="preserve">які виконують естетичну функцію й вирізняють мову окремого письменника </w:t>
      </w:r>
      <w:r w:rsidR="007F3399" w:rsidRPr="003B345F">
        <w:rPr>
          <w:rFonts w:ascii="Times New Roman" w:hAnsi="Times New Roman" w:cs="Times New Roman"/>
          <w:sz w:val="28"/>
          <w:szCs w:val="28"/>
        </w:rPr>
        <w:t>з-</w:t>
      </w:r>
      <w:r w:rsidRPr="003B345F">
        <w:rPr>
          <w:rFonts w:ascii="Times New Roman" w:hAnsi="Times New Roman" w:cs="Times New Roman"/>
          <w:sz w:val="28"/>
          <w:szCs w:val="28"/>
        </w:rPr>
        <w:t>поміж інших»</w:t>
      </w:r>
      <w:r w:rsidR="00431796" w:rsidRPr="003B345F">
        <w:rPr>
          <w:rFonts w:ascii="Times New Roman" w:hAnsi="Times New Roman" w:cs="Times New Roman"/>
          <w:sz w:val="28"/>
          <w:szCs w:val="28"/>
        </w:rPr>
        <w:t xml:space="preserve"> [</w:t>
      </w:r>
      <w:proofErr w:type="spellStart"/>
      <w:r w:rsidR="00431796" w:rsidRPr="003B345F">
        <w:rPr>
          <w:rFonts w:ascii="Times New Roman" w:hAnsi="Times New Roman" w:cs="Times New Roman"/>
          <w:sz w:val="28"/>
          <w:szCs w:val="28"/>
        </w:rPr>
        <w:t>Загнітко</w:t>
      </w:r>
      <w:proofErr w:type="spellEnd"/>
      <w:r w:rsidR="00431796" w:rsidRPr="003B345F">
        <w:rPr>
          <w:rFonts w:ascii="Times New Roman" w:hAnsi="Times New Roman" w:cs="Times New Roman"/>
          <w:sz w:val="28"/>
          <w:szCs w:val="28"/>
        </w:rPr>
        <w:t>, с. </w:t>
      </w:r>
      <w:r w:rsidR="00702EBD" w:rsidRPr="003B345F">
        <w:rPr>
          <w:rFonts w:ascii="Times New Roman" w:hAnsi="Times New Roman" w:cs="Times New Roman"/>
          <w:sz w:val="28"/>
          <w:szCs w:val="28"/>
        </w:rPr>
        <w:t>241</w:t>
      </w:r>
      <w:r w:rsidR="00431796" w:rsidRPr="003B345F">
        <w:rPr>
          <w:rFonts w:ascii="Times New Roman" w:hAnsi="Times New Roman" w:cs="Times New Roman"/>
          <w:sz w:val="28"/>
          <w:szCs w:val="28"/>
        </w:rPr>
        <w:t>]</w:t>
      </w:r>
      <w:r w:rsidRPr="003B345F">
        <w:rPr>
          <w:rFonts w:ascii="Times New Roman" w:hAnsi="Times New Roman" w:cs="Times New Roman"/>
          <w:sz w:val="28"/>
          <w:szCs w:val="28"/>
        </w:rPr>
        <w:t>.</w:t>
      </w:r>
    </w:p>
    <w:p w14:paraId="059ABB11" w14:textId="6F700829" w:rsidR="000167A2" w:rsidRPr="003B345F" w:rsidRDefault="00E43DC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Завдяки аналізу концептів можна зрозуміти, які теми є центральними для письменника, як вони змінюються протягом його творчого шляху і як вони відображають індивідуальний стиль мислення. Він дозволяє визначити</w:t>
      </w:r>
      <w:r w:rsidR="007F3399" w:rsidRPr="003B345F">
        <w:rPr>
          <w:rFonts w:ascii="Times New Roman" w:hAnsi="Times New Roman" w:cs="Times New Roman"/>
          <w:sz w:val="28"/>
          <w:szCs w:val="28"/>
        </w:rPr>
        <w:t xml:space="preserve"> також</w:t>
      </w:r>
      <w:r w:rsidRPr="003B345F">
        <w:rPr>
          <w:rFonts w:ascii="Times New Roman" w:hAnsi="Times New Roman" w:cs="Times New Roman"/>
          <w:sz w:val="28"/>
          <w:szCs w:val="28"/>
        </w:rPr>
        <w:t xml:space="preserve">, які </w:t>
      </w:r>
      <w:proofErr w:type="spellStart"/>
      <w:r w:rsidRPr="003B345F">
        <w:rPr>
          <w:rFonts w:ascii="Times New Roman" w:hAnsi="Times New Roman" w:cs="Times New Roman"/>
          <w:sz w:val="28"/>
          <w:szCs w:val="28"/>
        </w:rPr>
        <w:t>мовні</w:t>
      </w:r>
      <w:proofErr w:type="spellEnd"/>
      <w:r w:rsidRPr="003B345F">
        <w:rPr>
          <w:rFonts w:ascii="Times New Roman" w:hAnsi="Times New Roman" w:cs="Times New Roman"/>
          <w:sz w:val="28"/>
          <w:szCs w:val="28"/>
        </w:rPr>
        <w:t xml:space="preserve"> засоби використовує автор для передання концептів </w:t>
      </w:r>
      <w:r w:rsidR="007F3399" w:rsidRPr="003B345F">
        <w:rPr>
          <w:rFonts w:ascii="Times New Roman" w:hAnsi="Times New Roman" w:cs="Times New Roman"/>
          <w:sz w:val="28"/>
          <w:szCs w:val="28"/>
        </w:rPr>
        <w:t>і</w:t>
      </w:r>
      <w:r w:rsidRPr="003B345F">
        <w:rPr>
          <w:rFonts w:ascii="Times New Roman" w:hAnsi="Times New Roman" w:cs="Times New Roman"/>
          <w:sz w:val="28"/>
          <w:szCs w:val="28"/>
        </w:rPr>
        <w:t xml:space="preserve"> яким чином певні лексеми або синтаксичні конструкції співвідносяться з ключовими ідеями. Концептуальний аналіз дає змогу дослідити, як автор за допомогою мови створює унікальний художній світ, який </w:t>
      </w:r>
      <w:r w:rsidR="007F3399" w:rsidRPr="003B345F">
        <w:rPr>
          <w:rFonts w:ascii="Times New Roman" w:hAnsi="Times New Roman" w:cs="Times New Roman"/>
          <w:sz w:val="28"/>
          <w:szCs w:val="28"/>
        </w:rPr>
        <w:t>передає</w:t>
      </w:r>
      <w:r w:rsidRPr="003B345F">
        <w:rPr>
          <w:rFonts w:ascii="Times New Roman" w:hAnsi="Times New Roman" w:cs="Times New Roman"/>
          <w:sz w:val="28"/>
          <w:szCs w:val="28"/>
        </w:rPr>
        <w:t xml:space="preserve"> його особисте бачення реальності. </w:t>
      </w:r>
    </w:p>
    <w:p w14:paraId="0D559209" w14:textId="6AB2C1F7" w:rsidR="00807C94" w:rsidRPr="003B345F" w:rsidRDefault="00807C94"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Процес дослідження художнього тексту крізь призму концептуальної інтерпретації полягає у виявленн</w:t>
      </w:r>
      <w:r w:rsidR="007F3399" w:rsidRPr="003B345F">
        <w:rPr>
          <w:rFonts w:ascii="Times New Roman" w:hAnsi="Times New Roman" w:cs="Times New Roman"/>
          <w:sz w:val="28"/>
          <w:szCs w:val="28"/>
        </w:rPr>
        <w:t>і</w:t>
      </w:r>
      <w:r w:rsidRPr="003B345F">
        <w:rPr>
          <w:rFonts w:ascii="Times New Roman" w:hAnsi="Times New Roman" w:cs="Times New Roman"/>
          <w:sz w:val="28"/>
          <w:szCs w:val="28"/>
        </w:rPr>
        <w:t xml:space="preserve"> </w:t>
      </w:r>
      <w:r w:rsidR="007F3399" w:rsidRPr="003B345F">
        <w:rPr>
          <w:rFonts w:ascii="Times New Roman" w:hAnsi="Times New Roman" w:cs="Times New Roman"/>
          <w:sz w:val="28"/>
          <w:szCs w:val="28"/>
        </w:rPr>
        <w:t>й</w:t>
      </w:r>
      <w:r w:rsidRPr="003B345F">
        <w:rPr>
          <w:rFonts w:ascii="Times New Roman" w:hAnsi="Times New Roman" w:cs="Times New Roman"/>
          <w:sz w:val="28"/>
          <w:szCs w:val="28"/>
        </w:rPr>
        <w:t xml:space="preserve"> аналізі основних ідей, образів </w:t>
      </w:r>
      <w:r w:rsidR="007F3399" w:rsidRPr="003B345F">
        <w:rPr>
          <w:rFonts w:ascii="Times New Roman" w:hAnsi="Times New Roman" w:cs="Times New Roman"/>
          <w:sz w:val="28"/>
          <w:szCs w:val="28"/>
        </w:rPr>
        <w:t>і</w:t>
      </w:r>
      <w:r w:rsidRPr="003B345F">
        <w:rPr>
          <w:rFonts w:ascii="Times New Roman" w:hAnsi="Times New Roman" w:cs="Times New Roman"/>
          <w:sz w:val="28"/>
          <w:szCs w:val="28"/>
        </w:rPr>
        <w:t xml:space="preserve"> символів, які формують смислову структуру твору. </w:t>
      </w:r>
    </w:p>
    <w:p w14:paraId="26D00AAF" w14:textId="77777777" w:rsidR="00807C94" w:rsidRPr="003B345F" w:rsidRDefault="00807C94"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Дослідження природи художньої концептуалізації та формування художнього концепту базується на створенні певного образу в творі як сутності, яка несе </w:t>
      </w:r>
      <w:proofErr w:type="spellStart"/>
      <w:r w:rsidRPr="003B345F">
        <w:rPr>
          <w:rFonts w:ascii="Times New Roman" w:hAnsi="Times New Roman" w:cs="Times New Roman"/>
          <w:sz w:val="28"/>
          <w:szCs w:val="28"/>
        </w:rPr>
        <w:t>емоційно</w:t>
      </w:r>
      <w:proofErr w:type="spellEnd"/>
      <w:r w:rsidRPr="003B345F">
        <w:rPr>
          <w:rFonts w:ascii="Times New Roman" w:hAnsi="Times New Roman" w:cs="Times New Roman"/>
          <w:sz w:val="28"/>
          <w:szCs w:val="28"/>
        </w:rPr>
        <w:t>-естетичну оцінку, що інтегрується в художню концептуальну систему та в культурний ментальний простір.</w:t>
      </w:r>
    </w:p>
    <w:p w14:paraId="1636A3E2" w14:textId="1FE48656" w:rsidR="00807C94" w:rsidRPr="003B345F" w:rsidRDefault="00807C94"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Концептуальний потенціал образу як художнього концепту розкривається завдяки єдності різних аспектів: </w:t>
      </w:r>
      <w:proofErr w:type="spellStart"/>
      <w:r w:rsidRPr="003B345F">
        <w:rPr>
          <w:rFonts w:ascii="Times New Roman" w:hAnsi="Times New Roman" w:cs="Times New Roman"/>
          <w:sz w:val="28"/>
          <w:szCs w:val="28"/>
        </w:rPr>
        <w:t>лінгвопоетичного</w:t>
      </w:r>
      <w:proofErr w:type="spellEnd"/>
      <w:r w:rsidRPr="003B345F">
        <w:rPr>
          <w:rFonts w:ascii="Times New Roman" w:hAnsi="Times New Roman" w:cs="Times New Roman"/>
          <w:sz w:val="28"/>
          <w:szCs w:val="28"/>
        </w:rPr>
        <w:t xml:space="preserve">, когнітивного, стилістичного, прагматичного </w:t>
      </w:r>
      <w:r w:rsidR="007F3399" w:rsidRPr="003B345F">
        <w:rPr>
          <w:rFonts w:ascii="Times New Roman" w:hAnsi="Times New Roman" w:cs="Times New Roman"/>
          <w:sz w:val="28"/>
          <w:szCs w:val="28"/>
        </w:rPr>
        <w:t>й</w:t>
      </w:r>
      <w:r w:rsidRPr="003B345F">
        <w:rPr>
          <w:rFonts w:ascii="Times New Roman" w:hAnsi="Times New Roman" w:cs="Times New Roman"/>
          <w:sz w:val="28"/>
          <w:szCs w:val="28"/>
        </w:rPr>
        <w:t xml:space="preserve"> семіотичного. Під час аналізу дослідники звертають </w:t>
      </w:r>
      <w:r w:rsidR="005A684E" w:rsidRPr="003B345F">
        <w:rPr>
          <w:rFonts w:ascii="Times New Roman" w:hAnsi="Times New Roman" w:cs="Times New Roman"/>
          <w:sz w:val="28"/>
          <w:szCs w:val="28"/>
        </w:rPr>
        <w:t xml:space="preserve">також </w:t>
      </w:r>
      <w:r w:rsidRPr="003B345F">
        <w:rPr>
          <w:rFonts w:ascii="Times New Roman" w:hAnsi="Times New Roman" w:cs="Times New Roman"/>
          <w:sz w:val="28"/>
          <w:szCs w:val="28"/>
        </w:rPr>
        <w:t xml:space="preserve">увагу на </w:t>
      </w:r>
      <w:proofErr w:type="spellStart"/>
      <w:r w:rsidRPr="003B345F">
        <w:rPr>
          <w:rFonts w:ascii="Times New Roman" w:hAnsi="Times New Roman" w:cs="Times New Roman"/>
          <w:sz w:val="28"/>
          <w:szCs w:val="28"/>
        </w:rPr>
        <w:t>антропоцентричний</w:t>
      </w:r>
      <w:proofErr w:type="spellEnd"/>
      <w:r w:rsidRPr="003B345F">
        <w:rPr>
          <w:rFonts w:ascii="Times New Roman" w:hAnsi="Times New Roman" w:cs="Times New Roman"/>
          <w:sz w:val="28"/>
          <w:szCs w:val="28"/>
        </w:rPr>
        <w:t xml:space="preserve"> характер художньої концептуалізації, що визначає роль людини як суб’єкта, який створює </w:t>
      </w:r>
      <w:r w:rsidR="005A684E"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декодує смисли. Науковці надають перевагу комбінованим методам інтер</w:t>
      </w:r>
      <w:r w:rsidR="005A684E" w:rsidRPr="003B345F">
        <w:rPr>
          <w:rFonts w:ascii="Times New Roman" w:hAnsi="Times New Roman" w:cs="Times New Roman"/>
          <w:sz w:val="28"/>
          <w:szCs w:val="28"/>
        </w:rPr>
        <w:t>претації образу, які поєднують</w:t>
      </w:r>
      <w:r w:rsidRPr="003B345F">
        <w:rPr>
          <w:rFonts w:ascii="Times New Roman" w:hAnsi="Times New Roman" w:cs="Times New Roman"/>
          <w:sz w:val="28"/>
          <w:szCs w:val="28"/>
        </w:rPr>
        <w:t xml:space="preserve"> стилістичні, </w:t>
      </w:r>
      <w:proofErr w:type="spellStart"/>
      <w:r w:rsidRPr="003B345F">
        <w:rPr>
          <w:rFonts w:ascii="Times New Roman" w:hAnsi="Times New Roman" w:cs="Times New Roman"/>
          <w:sz w:val="28"/>
          <w:szCs w:val="28"/>
        </w:rPr>
        <w:t>мовні</w:t>
      </w:r>
      <w:proofErr w:type="spellEnd"/>
      <w:r w:rsidRPr="003B345F">
        <w:rPr>
          <w:rFonts w:ascii="Times New Roman" w:hAnsi="Times New Roman" w:cs="Times New Roman"/>
          <w:sz w:val="28"/>
          <w:szCs w:val="28"/>
        </w:rPr>
        <w:t xml:space="preserve">, поетичні, когнітивні, семіотичні та </w:t>
      </w:r>
      <w:proofErr w:type="spellStart"/>
      <w:r w:rsidRPr="003B345F">
        <w:rPr>
          <w:rFonts w:ascii="Times New Roman" w:hAnsi="Times New Roman" w:cs="Times New Roman"/>
          <w:sz w:val="28"/>
          <w:szCs w:val="28"/>
        </w:rPr>
        <w:t>герменевтичні</w:t>
      </w:r>
      <w:proofErr w:type="spellEnd"/>
      <w:r w:rsidRPr="003B345F">
        <w:rPr>
          <w:rFonts w:ascii="Times New Roman" w:hAnsi="Times New Roman" w:cs="Times New Roman"/>
          <w:sz w:val="28"/>
          <w:szCs w:val="28"/>
        </w:rPr>
        <w:t xml:space="preserve"> підходи. Цей синтез відіграє важливу роль у</w:t>
      </w:r>
      <w:r w:rsidR="005A684E" w:rsidRPr="003B345F">
        <w:rPr>
          <w:rFonts w:ascii="Times New Roman" w:hAnsi="Times New Roman" w:cs="Times New Roman"/>
          <w:sz w:val="28"/>
          <w:szCs w:val="28"/>
        </w:rPr>
        <w:t> </w:t>
      </w:r>
      <w:r w:rsidRPr="003B345F">
        <w:rPr>
          <w:rFonts w:ascii="Times New Roman" w:hAnsi="Times New Roman" w:cs="Times New Roman"/>
          <w:sz w:val="28"/>
          <w:szCs w:val="28"/>
        </w:rPr>
        <w:t xml:space="preserve">відтворення авторського концептуального простору та для побудови окремих художніх концептів, що узгоджується з принципом єдності форми та змісту. Зміст художнього тексту містить об’єктивно-історичний аспект, ідеї автора та його оцінки на зображувані у творі події, а також безпосередньо </w:t>
      </w:r>
      <w:r w:rsidRPr="003B345F">
        <w:rPr>
          <w:rFonts w:ascii="Times New Roman" w:hAnsi="Times New Roman" w:cs="Times New Roman"/>
          <w:sz w:val="28"/>
          <w:szCs w:val="28"/>
        </w:rPr>
        <w:lastRenderedPageBreak/>
        <w:t xml:space="preserve">текстові елементи, які охоплюють тему, сюжет, композицію, образи та вчинки героїв. </w:t>
      </w:r>
    </w:p>
    <w:p w14:paraId="4826A35A" w14:textId="35EEF7FB" w:rsidR="00807C94" w:rsidRPr="003B345F" w:rsidRDefault="00807C94"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Концептуальна структура літературного твору розкривається через аналіз, що складається з двох аналітичних циклів. Одним із них є дослідження ідейно-тематичного змісту, який передбачає також аналіз сюжету й композиції в</w:t>
      </w:r>
      <w:r w:rsidR="005A684E" w:rsidRPr="003B345F">
        <w:rPr>
          <w:rFonts w:ascii="Times New Roman" w:hAnsi="Times New Roman" w:cs="Times New Roman"/>
          <w:sz w:val="28"/>
          <w:szCs w:val="28"/>
        </w:rPr>
        <w:t> </w:t>
      </w:r>
      <w:r w:rsidRPr="003B345F">
        <w:rPr>
          <w:rFonts w:ascii="Times New Roman" w:hAnsi="Times New Roman" w:cs="Times New Roman"/>
          <w:sz w:val="28"/>
          <w:szCs w:val="28"/>
        </w:rPr>
        <w:t xml:space="preserve">поєднанні </w:t>
      </w:r>
      <w:r w:rsidR="005A684E" w:rsidRPr="003B345F">
        <w:rPr>
          <w:rFonts w:ascii="Times New Roman" w:hAnsi="Times New Roman" w:cs="Times New Roman"/>
          <w:sz w:val="28"/>
          <w:szCs w:val="28"/>
        </w:rPr>
        <w:t>і</w:t>
      </w:r>
      <w:r w:rsidRPr="003B345F">
        <w:rPr>
          <w:rFonts w:ascii="Times New Roman" w:hAnsi="Times New Roman" w:cs="Times New Roman"/>
          <w:sz w:val="28"/>
          <w:szCs w:val="28"/>
        </w:rPr>
        <w:t xml:space="preserve">з системою образів, що охоплює </w:t>
      </w:r>
      <w:proofErr w:type="spellStart"/>
      <w:r w:rsidRPr="003B345F">
        <w:rPr>
          <w:rFonts w:ascii="Times New Roman" w:hAnsi="Times New Roman" w:cs="Times New Roman"/>
          <w:sz w:val="28"/>
          <w:szCs w:val="28"/>
        </w:rPr>
        <w:t>мовну</w:t>
      </w:r>
      <w:proofErr w:type="spellEnd"/>
      <w:r w:rsidRPr="003B345F">
        <w:rPr>
          <w:rFonts w:ascii="Times New Roman" w:hAnsi="Times New Roman" w:cs="Times New Roman"/>
          <w:sz w:val="28"/>
          <w:szCs w:val="28"/>
        </w:rPr>
        <w:t xml:space="preserve"> тканину тексту, зокрема словесні образи, стиль, символіку </w:t>
      </w:r>
      <w:r w:rsidR="005A684E" w:rsidRPr="003B345F">
        <w:rPr>
          <w:rFonts w:ascii="Times New Roman" w:hAnsi="Times New Roman" w:cs="Times New Roman"/>
          <w:sz w:val="28"/>
          <w:szCs w:val="28"/>
        </w:rPr>
        <w:t>й</w:t>
      </w:r>
      <w:r w:rsidRPr="003B345F">
        <w:rPr>
          <w:rFonts w:ascii="Times New Roman" w:hAnsi="Times New Roman" w:cs="Times New Roman"/>
          <w:sz w:val="28"/>
          <w:szCs w:val="28"/>
        </w:rPr>
        <w:t xml:space="preserve"> особливості поетичної мови. Другий аналітичний цикл зосереджується на вивченн</w:t>
      </w:r>
      <w:r w:rsidR="005A684E" w:rsidRPr="003B345F">
        <w:rPr>
          <w:rFonts w:ascii="Times New Roman" w:hAnsi="Times New Roman" w:cs="Times New Roman"/>
          <w:sz w:val="28"/>
          <w:szCs w:val="28"/>
        </w:rPr>
        <w:t>і</w:t>
      </w:r>
      <w:r w:rsidRPr="003B345F">
        <w:rPr>
          <w:rFonts w:ascii="Times New Roman" w:hAnsi="Times New Roman" w:cs="Times New Roman"/>
          <w:sz w:val="28"/>
          <w:szCs w:val="28"/>
        </w:rPr>
        <w:t xml:space="preserve"> особливостей мови твору, яка створює багатошаровий світ смислових </w:t>
      </w:r>
      <w:r w:rsidR="005A684E" w:rsidRPr="003B345F">
        <w:rPr>
          <w:rFonts w:ascii="Times New Roman" w:hAnsi="Times New Roman" w:cs="Times New Roman"/>
          <w:sz w:val="28"/>
          <w:szCs w:val="28"/>
        </w:rPr>
        <w:t>і</w:t>
      </w:r>
      <w:r w:rsidRPr="003B345F">
        <w:rPr>
          <w:rFonts w:ascii="Times New Roman" w:hAnsi="Times New Roman" w:cs="Times New Roman"/>
          <w:sz w:val="28"/>
          <w:szCs w:val="28"/>
        </w:rPr>
        <w:t xml:space="preserve"> структурних взаємозв’язків. Мова стає формою для словесного образу, який </w:t>
      </w:r>
      <w:r w:rsidR="005A684E" w:rsidRPr="003B345F">
        <w:rPr>
          <w:rFonts w:ascii="Times New Roman" w:hAnsi="Times New Roman" w:cs="Times New Roman"/>
          <w:sz w:val="28"/>
          <w:szCs w:val="28"/>
        </w:rPr>
        <w:t xml:space="preserve">своєю чергою </w:t>
      </w:r>
      <w:r w:rsidRPr="003B345F">
        <w:rPr>
          <w:rFonts w:ascii="Times New Roman" w:hAnsi="Times New Roman" w:cs="Times New Roman"/>
          <w:sz w:val="28"/>
          <w:szCs w:val="28"/>
        </w:rPr>
        <w:t xml:space="preserve">стає формою для ідейного змісту. Для аналізу художньої концептуалізації </w:t>
      </w:r>
      <w:r w:rsidR="005A684E" w:rsidRPr="003B345F">
        <w:rPr>
          <w:rFonts w:ascii="Times New Roman" w:hAnsi="Times New Roman" w:cs="Times New Roman"/>
          <w:sz w:val="28"/>
          <w:szCs w:val="28"/>
        </w:rPr>
        <w:t>слід</w:t>
      </w:r>
      <w:r w:rsidRPr="003B345F">
        <w:rPr>
          <w:rFonts w:ascii="Times New Roman" w:hAnsi="Times New Roman" w:cs="Times New Roman"/>
          <w:sz w:val="28"/>
          <w:szCs w:val="28"/>
        </w:rPr>
        <w:t xml:space="preserve"> вивчати твір цілісно, з урахуванням взаємозв’язку форми та змісту, </w:t>
      </w:r>
      <w:r w:rsidR="005A684E" w:rsidRPr="003B345F">
        <w:rPr>
          <w:rFonts w:ascii="Times New Roman" w:hAnsi="Times New Roman" w:cs="Times New Roman"/>
          <w:sz w:val="28"/>
          <w:szCs w:val="28"/>
        </w:rPr>
        <w:t>які</w:t>
      </w:r>
      <w:r w:rsidRPr="003B345F">
        <w:rPr>
          <w:rFonts w:ascii="Times New Roman" w:hAnsi="Times New Roman" w:cs="Times New Roman"/>
          <w:sz w:val="28"/>
          <w:szCs w:val="28"/>
        </w:rPr>
        <w:t xml:space="preserve"> створюють єдину літературну структуру. За допомогою такого системного аналізу тексту можна дослідити реконструкцію художньої концептуалізації образу в літературному творі</w:t>
      </w:r>
      <w:r w:rsidR="00BF6DF9" w:rsidRPr="003B345F">
        <w:rPr>
          <w:rFonts w:ascii="Times New Roman" w:hAnsi="Times New Roman" w:cs="Times New Roman"/>
          <w:sz w:val="28"/>
          <w:szCs w:val="28"/>
        </w:rPr>
        <w:t xml:space="preserve"> </w:t>
      </w:r>
      <w:r w:rsidR="00727760" w:rsidRPr="003B345F">
        <w:rPr>
          <w:rFonts w:ascii="Times New Roman" w:hAnsi="Times New Roman" w:cs="Times New Roman"/>
          <w:sz w:val="28"/>
          <w:szCs w:val="28"/>
        </w:rPr>
        <w:t>[</w:t>
      </w:r>
      <w:proofErr w:type="spellStart"/>
      <w:r w:rsidR="00727760" w:rsidRPr="003B345F">
        <w:rPr>
          <w:rFonts w:ascii="Times New Roman" w:hAnsi="Times New Roman" w:cs="Times New Roman"/>
          <w:sz w:val="28"/>
          <w:szCs w:val="28"/>
        </w:rPr>
        <w:t>За</w:t>
      </w:r>
      <w:r w:rsidR="00BF6DF9" w:rsidRPr="003B345F">
        <w:rPr>
          <w:rFonts w:ascii="Times New Roman" w:hAnsi="Times New Roman" w:cs="Times New Roman"/>
          <w:sz w:val="28"/>
          <w:szCs w:val="28"/>
        </w:rPr>
        <w:t>ньковська</w:t>
      </w:r>
      <w:proofErr w:type="spellEnd"/>
      <w:r w:rsidR="00727760" w:rsidRPr="003B345F">
        <w:rPr>
          <w:rFonts w:ascii="Times New Roman" w:hAnsi="Times New Roman" w:cs="Times New Roman"/>
          <w:sz w:val="28"/>
          <w:szCs w:val="28"/>
        </w:rPr>
        <w:t>, с. </w:t>
      </w:r>
      <w:r w:rsidR="00BF6DF9" w:rsidRPr="003B345F">
        <w:rPr>
          <w:rFonts w:ascii="Times New Roman" w:hAnsi="Times New Roman" w:cs="Times New Roman"/>
          <w:sz w:val="28"/>
          <w:szCs w:val="28"/>
        </w:rPr>
        <w:t>102−104</w:t>
      </w:r>
      <w:r w:rsidR="00727760"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p>
    <w:p w14:paraId="6361E070" w14:textId="6F2C9D5E" w:rsidR="00ED3EFB" w:rsidRPr="003B345F" w:rsidRDefault="00174E9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Отже, п</w:t>
      </w:r>
      <w:r w:rsidR="00D8291A" w:rsidRPr="003B345F">
        <w:rPr>
          <w:rFonts w:ascii="Times New Roman" w:hAnsi="Times New Roman" w:cs="Times New Roman"/>
          <w:sz w:val="28"/>
          <w:szCs w:val="28"/>
        </w:rPr>
        <w:t xml:space="preserve">роблема антропологічного характеру мови, що активно досліджується з кінця ХХ століття, підкреслює нерозривний зв’язок мови з її користувачем </w:t>
      </w:r>
      <w:r w:rsidR="005A684E" w:rsidRPr="003B345F">
        <w:rPr>
          <w:rFonts w:ascii="Times New Roman" w:hAnsi="Times New Roman" w:cs="Times New Roman"/>
          <w:sz w:val="28"/>
          <w:szCs w:val="28"/>
        </w:rPr>
        <w:t>і</w:t>
      </w:r>
      <w:r w:rsidR="00D8291A" w:rsidRPr="003B345F">
        <w:rPr>
          <w:rFonts w:ascii="Times New Roman" w:hAnsi="Times New Roman" w:cs="Times New Roman"/>
          <w:sz w:val="28"/>
          <w:szCs w:val="28"/>
        </w:rPr>
        <w:t xml:space="preserve"> взаємозалежність </w:t>
      </w:r>
      <w:r w:rsidR="00906B38" w:rsidRPr="003B345F">
        <w:rPr>
          <w:rFonts w:ascii="Times New Roman" w:hAnsi="Times New Roman" w:cs="Times New Roman"/>
          <w:sz w:val="28"/>
          <w:szCs w:val="28"/>
        </w:rPr>
        <w:t xml:space="preserve">мови </w:t>
      </w:r>
      <w:r w:rsidR="005A684E" w:rsidRPr="003B345F">
        <w:rPr>
          <w:rFonts w:ascii="Times New Roman" w:hAnsi="Times New Roman" w:cs="Times New Roman"/>
          <w:sz w:val="28"/>
          <w:szCs w:val="28"/>
        </w:rPr>
        <w:t>й</w:t>
      </w:r>
      <w:r w:rsidR="00906B38" w:rsidRPr="003B345F">
        <w:rPr>
          <w:rFonts w:ascii="Times New Roman" w:hAnsi="Times New Roman" w:cs="Times New Roman"/>
          <w:sz w:val="28"/>
          <w:szCs w:val="28"/>
        </w:rPr>
        <w:t xml:space="preserve"> мислення. Художній концепт є багатогранним явищем, яке від</w:t>
      </w:r>
      <w:r w:rsidR="005A684E" w:rsidRPr="003B345F">
        <w:rPr>
          <w:rFonts w:ascii="Times New Roman" w:hAnsi="Times New Roman" w:cs="Times New Roman"/>
          <w:sz w:val="28"/>
          <w:szCs w:val="28"/>
        </w:rPr>
        <w:t>бив</w:t>
      </w:r>
      <w:r w:rsidR="00906B38" w:rsidRPr="003B345F">
        <w:rPr>
          <w:rFonts w:ascii="Times New Roman" w:hAnsi="Times New Roman" w:cs="Times New Roman"/>
          <w:sz w:val="28"/>
          <w:szCs w:val="28"/>
        </w:rPr>
        <w:t>ає складні відношення між мово</w:t>
      </w:r>
      <w:r w:rsidRPr="003B345F">
        <w:rPr>
          <w:rFonts w:ascii="Times New Roman" w:hAnsi="Times New Roman" w:cs="Times New Roman"/>
          <w:sz w:val="28"/>
          <w:szCs w:val="28"/>
        </w:rPr>
        <w:t>ю</w:t>
      </w:r>
      <w:r w:rsidR="00906B38" w:rsidRPr="003B345F">
        <w:rPr>
          <w:rFonts w:ascii="Times New Roman" w:hAnsi="Times New Roman" w:cs="Times New Roman"/>
          <w:sz w:val="28"/>
          <w:szCs w:val="28"/>
        </w:rPr>
        <w:t xml:space="preserve">, свідомістю та культурою. Науковці визначають концепт як одиницю, що репрезентує знання </w:t>
      </w:r>
      <w:r w:rsidR="005A684E" w:rsidRPr="003B345F">
        <w:rPr>
          <w:rFonts w:ascii="Times New Roman" w:hAnsi="Times New Roman" w:cs="Times New Roman"/>
          <w:sz w:val="28"/>
          <w:szCs w:val="28"/>
        </w:rPr>
        <w:t>й</w:t>
      </w:r>
      <w:r w:rsidR="00906B38" w:rsidRPr="003B345F">
        <w:rPr>
          <w:rFonts w:ascii="Times New Roman" w:hAnsi="Times New Roman" w:cs="Times New Roman"/>
          <w:sz w:val="28"/>
          <w:szCs w:val="28"/>
        </w:rPr>
        <w:t xml:space="preserve"> досвід людини через мову </w:t>
      </w:r>
      <w:r w:rsidR="005A684E" w:rsidRPr="003B345F">
        <w:rPr>
          <w:rFonts w:ascii="Times New Roman" w:hAnsi="Times New Roman" w:cs="Times New Roman"/>
          <w:sz w:val="28"/>
          <w:szCs w:val="28"/>
        </w:rPr>
        <w:t>й</w:t>
      </w:r>
      <w:r w:rsidR="00906B38" w:rsidRPr="003B345F">
        <w:rPr>
          <w:rFonts w:ascii="Times New Roman" w:hAnsi="Times New Roman" w:cs="Times New Roman"/>
          <w:sz w:val="28"/>
          <w:szCs w:val="28"/>
        </w:rPr>
        <w:t xml:space="preserve"> формує основу мислення та процесів розуміння. Існують різні підходи до визначення концепту, проте сучасні дослідження виділяють </w:t>
      </w:r>
      <w:proofErr w:type="spellStart"/>
      <w:r w:rsidR="00906B38" w:rsidRPr="003B345F">
        <w:rPr>
          <w:rFonts w:ascii="Times New Roman" w:hAnsi="Times New Roman" w:cs="Times New Roman"/>
          <w:sz w:val="28"/>
          <w:szCs w:val="28"/>
        </w:rPr>
        <w:t>лінгвокогнітивний</w:t>
      </w:r>
      <w:proofErr w:type="spellEnd"/>
      <w:r w:rsidR="00906B38" w:rsidRPr="003B345F">
        <w:rPr>
          <w:rFonts w:ascii="Times New Roman" w:hAnsi="Times New Roman" w:cs="Times New Roman"/>
          <w:sz w:val="28"/>
          <w:szCs w:val="28"/>
        </w:rPr>
        <w:t xml:space="preserve"> і </w:t>
      </w:r>
      <w:proofErr w:type="spellStart"/>
      <w:r w:rsidR="00906B38" w:rsidRPr="003B345F">
        <w:rPr>
          <w:rFonts w:ascii="Times New Roman" w:hAnsi="Times New Roman" w:cs="Times New Roman"/>
          <w:sz w:val="28"/>
          <w:szCs w:val="28"/>
        </w:rPr>
        <w:t>лінгвокультурологічний</w:t>
      </w:r>
      <w:proofErr w:type="spellEnd"/>
      <w:r w:rsidR="00906B38" w:rsidRPr="003B345F">
        <w:rPr>
          <w:rFonts w:ascii="Times New Roman" w:hAnsi="Times New Roman" w:cs="Times New Roman"/>
          <w:sz w:val="28"/>
          <w:szCs w:val="28"/>
        </w:rPr>
        <w:t xml:space="preserve">. Виділяють три складники концепту: понятійна, </w:t>
      </w:r>
      <w:proofErr w:type="spellStart"/>
      <w:r w:rsidR="00906B38" w:rsidRPr="003B345F">
        <w:rPr>
          <w:rFonts w:ascii="Times New Roman" w:hAnsi="Times New Roman" w:cs="Times New Roman"/>
          <w:sz w:val="28"/>
          <w:szCs w:val="28"/>
        </w:rPr>
        <w:t>перцептивно</w:t>
      </w:r>
      <w:proofErr w:type="spellEnd"/>
      <w:r w:rsidR="00906B38" w:rsidRPr="003B345F">
        <w:rPr>
          <w:rFonts w:ascii="Times New Roman" w:hAnsi="Times New Roman" w:cs="Times New Roman"/>
          <w:sz w:val="28"/>
          <w:szCs w:val="28"/>
        </w:rPr>
        <w:t xml:space="preserve">-образна та ціннісна складові, що взаємодіють. Концепт поєднує емпіричне, енциклопедичне та стереотипне знання, що збагачується додатковими асоціаціями </w:t>
      </w:r>
      <w:r w:rsidR="005A684E" w:rsidRPr="003B345F">
        <w:rPr>
          <w:rFonts w:ascii="Times New Roman" w:hAnsi="Times New Roman" w:cs="Times New Roman"/>
          <w:sz w:val="28"/>
          <w:szCs w:val="28"/>
        </w:rPr>
        <w:t>й</w:t>
      </w:r>
      <w:r w:rsidR="00906B38" w:rsidRPr="003B345F">
        <w:rPr>
          <w:rFonts w:ascii="Times New Roman" w:hAnsi="Times New Roman" w:cs="Times New Roman"/>
          <w:sz w:val="28"/>
          <w:szCs w:val="28"/>
        </w:rPr>
        <w:t xml:space="preserve"> уявленнями, закріпленими культурно й етнічно. </w:t>
      </w:r>
    </w:p>
    <w:p w14:paraId="5BB44A90" w14:textId="3D7351C8" w:rsidR="00B7611E" w:rsidRPr="003B345F" w:rsidRDefault="00906B38" w:rsidP="00F13FED">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 xml:space="preserve">У художніх текстах концепти виконують важливу роль, оскільки вони </w:t>
      </w:r>
      <w:r w:rsidR="00034B1C" w:rsidRPr="003B345F">
        <w:rPr>
          <w:rFonts w:ascii="Times New Roman" w:hAnsi="Times New Roman" w:cs="Times New Roman"/>
          <w:sz w:val="28"/>
          <w:szCs w:val="28"/>
        </w:rPr>
        <w:t>допомагають</w:t>
      </w:r>
      <w:r w:rsidRPr="003B345F">
        <w:rPr>
          <w:rFonts w:ascii="Times New Roman" w:hAnsi="Times New Roman" w:cs="Times New Roman"/>
          <w:sz w:val="28"/>
          <w:szCs w:val="28"/>
        </w:rPr>
        <w:t xml:space="preserve"> автор</w:t>
      </w:r>
      <w:r w:rsidR="005A684E" w:rsidRPr="003B345F">
        <w:rPr>
          <w:rFonts w:ascii="Times New Roman" w:hAnsi="Times New Roman" w:cs="Times New Roman"/>
          <w:sz w:val="28"/>
          <w:szCs w:val="28"/>
        </w:rPr>
        <w:t>ові</w:t>
      </w:r>
      <w:r w:rsidRPr="003B345F">
        <w:rPr>
          <w:rFonts w:ascii="Times New Roman" w:hAnsi="Times New Roman" w:cs="Times New Roman"/>
          <w:sz w:val="28"/>
          <w:szCs w:val="28"/>
        </w:rPr>
        <w:t xml:space="preserve"> ви</w:t>
      </w:r>
      <w:r w:rsidR="005A684E" w:rsidRPr="003B345F">
        <w:rPr>
          <w:rFonts w:ascii="Times New Roman" w:hAnsi="Times New Roman" w:cs="Times New Roman"/>
          <w:sz w:val="28"/>
          <w:szCs w:val="28"/>
        </w:rPr>
        <w:t>слови</w:t>
      </w:r>
      <w:r w:rsidRPr="003B345F">
        <w:rPr>
          <w:rFonts w:ascii="Times New Roman" w:hAnsi="Times New Roman" w:cs="Times New Roman"/>
          <w:sz w:val="28"/>
          <w:szCs w:val="28"/>
        </w:rPr>
        <w:t>ти ідеї, створ</w:t>
      </w:r>
      <w:r w:rsidR="005A684E" w:rsidRPr="003B345F">
        <w:rPr>
          <w:rFonts w:ascii="Times New Roman" w:hAnsi="Times New Roman" w:cs="Times New Roman"/>
          <w:sz w:val="28"/>
          <w:szCs w:val="28"/>
        </w:rPr>
        <w:t>и</w:t>
      </w:r>
      <w:r w:rsidRPr="003B345F">
        <w:rPr>
          <w:rFonts w:ascii="Times New Roman" w:hAnsi="Times New Roman" w:cs="Times New Roman"/>
          <w:sz w:val="28"/>
          <w:szCs w:val="28"/>
        </w:rPr>
        <w:t xml:space="preserve">ти символічні образи та </w:t>
      </w:r>
      <w:r w:rsidRPr="003B345F">
        <w:rPr>
          <w:rFonts w:ascii="Times New Roman" w:hAnsi="Times New Roman" w:cs="Times New Roman"/>
          <w:sz w:val="28"/>
          <w:szCs w:val="28"/>
        </w:rPr>
        <w:lastRenderedPageBreak/>
        <w:t>поглиб</w:t>
      </w:r>
      <w:r w:rsidR="005A684E" w:rsidRPr="003B345F">
        <w:rPr>
          <w:rFonts w:ascii="Times New Roman" w:hAnsi="Times New Roman" w:cs="Times New Roman"/>
          <w:sz w:val="28"/>
          <w:szCs w:val="28"/>
        </w:rPr>
        <w:t>и</w:t>
      </w:r>
      <w:r w:rsidRPr="003B345F">
        <w:rPr>
          <w:rFonts w:ascii="Times New Roman" w:hAnsi="Times New Roman" w:cs="Times New Roman"/>
          <w:sz w:val="28"/>
          <w:szCs w:val="28"/>
        </w:rPr>
        <w:t xml:space="preserve">ти емоційний </w:t>
      </w:r>
      <w:r w:rsidR="005A684E" w:rsidRPr="003B345F">
        <w:rPr>
          <w:rFonts w:ascii="Times New Roman" w:hAnsi="Times New Roman" w:cs="Times New Roman"/>
          <w:sz w:val="28"/>
          <w:szCs w:val="28"/>
        </w:rPr>
        <w:t>у</w:t>
      </w:r>
      <w:r w:rsidRPr="003B345F">
        <w:rPr>
          <w:rFonts w:ascii="Times New Roman" w:hAnsi="Times New Roman" w:cs="Times New Roman"/>
          <w:sz w:val="28"/>
          <w:szCs w:val="28"/>
        </w:rPr>
        <w:t xml:space="preserve">плив на читача. </w:t>
      </w:r>
      <w:r w:rsidR="00034B1C" w:rsidRPr="003B345F">
        <w:rPr>
          <w:rFonts w:ascii="Times New Roman" w:hAnsi="Times New Roman" w:cs="Times New Roman"/>
          <w:sz w:val="28"/>
          <w:szCs w:val="28"/>
        </w:rPr>
        <w:t xml:space="preserve">Концептуальний аналіз дозволяє розкрити індивідуальний стиль автора, зрозуміти його тематику та проблематику. </w:t>
      </w:r>
      <w:r w:rsidR="00ED3EFB" w:rsidRPr="003B345F">
        <w:rPr>
          <w:rFonts w:ascii="Times New Roman" w:hAnsi="Times New Roman" w:cs="Times New Roman"/>
          <w:sz w:val="28"/>
          <w:szCs w:val="28"/>
        </w:rPr>
        <w:t xml:space="preserve">Художній концепт інтегрується в культурний простір </w:t>
      </w:r>
      <w:r w:rsidR="005A684E" w:rsidRPr="003B345F">
        <w:rPr>
          <w:rFonts w:ascii="Times New Roman" w:hAnsi="Times New Roman" w:cs="Times New Roman"/>
          <w:sz w:val="28"/>
          <w:szCs w:val="28"/>
        </w:rPr>
        <w:t>і</w:t>
      </w:r>
      <w:r w:rsidR="00ED3EFB" w:rsidRPr="003B345F">
        <w:rPr>
          <w:rFonts w:ascii="Times New Roman" w:hAnsi="Times New Roman" w:cs="Times New Roman"/>
          <w:sz w:val="28"/>
          <w:szCs w:val="28"/>
        </w:rPr>
        <w:t xml:space="preserve"> розкривається через поєднання лінгвістичних, когнітивних, стилістичних </w:t>
      </w:r>
      <w:r w:rsidR="005A684E" w:rsidRPr="003B345F">
        <w:rPr>
          <w:rFonts w:ascii="Times New Roman" w:hAnsi="Times New Roman" w:cs="Times New Roman"/>
          <w:sz w:val="28"/>
          <w:szCs w:val="28"/>
        </w:rPr>
        <w:t>і</w:t>
      </w:r>
      <w:r w:rsidR="00ED3EFB" w:rsidRPr="003B345F">
        <w:rPr>
          <w:rFonts w:ascii="Times New Roman" w:hAnsi="Times New Roman" w:cs="Times New Roman"/>
          <w:sz w:val="28"/>
          <w:szCs w:val="28"/>
        </w:rPr>
        <w:t xml:space="preserve"> семіотичних аспектів. </w:t>
      </w:r>
      <w:proofErr w:type="spellStart"/>
      <w:r w:rsidR="00ED3EFB" w:rsidRPr="003B345F">
        <w:rPr>
          <w:rFonts w:ascii="Times New Roman" w:hAnsi="Times New Roman" w:cs="Times New Roman"/>
          <w:sz w:val="28"/>
          <w:szCs w:val="28"/>
        </w:rPr>
        <w:t>Антропоцентричність</w:t>
      </w:r>
      <w:proofErr w:type="spellEnd"/>
      <w:r w:rsidR="00ED3EFB" w:rsidRPr="003B345F">
        <w:rPr>
          <w:rFonts w:ascii="Times New Roman" w:hAnsi="Times New Roman" w:cs="Times New Roman"/>
          <w:sz w:val="28"/>
          <w:szCs w:val="28"/>
        </w:rPr>
        <w:t xml:space="preserve"> аналізу підкреслює роль людини як творця </w:t>
      </w:r>
      <w:r w:rsidR="005A684E" w:rsidRPr="003B345F">
        <w:rPr>
          <w:rFonts w:ascii="Times New Roman" w:hAnsi="Times New Roman" w:cs="Times New Roman"/>
          <w:sz w:val="28"/>
          <w:szCs w:val="28"/>
        </w:rPr>
        <w:t>й</w:t>
      </w:r>
      <w:r w:rsidR="00ED3EFB" w:rsidRPr="003B345F">
        <w:rPr>
          <w:rFonts w:ascii="Times New Roman" w:hAnsi="Times New Roman" w:cs="Times New Roman"/>
          <w:sz w:val="28"/>
          <w:szCs w:val="28"/>
        </w:rPr>
        <w:t xml:space="preserve"> інтерпретатора смислів. Системний аналіз, що охоплює форму і зміст твору, дозволяє дослідити глибокий зв’язок елементів тексту та відтворити концептуальну структуру твору. </w:t>
      </w:r>
    </w:p>
    <w:p w14:paraId="5092C5D8" w14:textId="61E93EA8" w:rsidR="00AF7A92" w:rsidRPr="003B345F" w:rsidRDefault="00AF7A92" w:rsidP="00F13FED">
      <w:pPr>
        <w:spacing w:after="0" w:line="360" w:lineRule="auto"/>
        <w:ind w:firstLine="340"/>
        <w:contextualSpacing/>
        <w:jc w:val="both"/>
        <w:rPr>
          <w:rFonts w:ascii="Times New Roman" w:hAnsi="Times New Roman" w:cs="Times New Roman"/>
          <w:sz w:val="28"/>
          <w:szCs w:val="28"/>
        </w:rPr>
      </w:pPr>
    </w:p>
    <w:p w14:paraId="1B376B30" w14:textId="77777777" w:rsidR="00504C52" w:rsidRPr="003B345F" w:rsidRDefault="00504C52" w:rsidP="00F13FED">
      <w:pPr>
        <w:spacing w:after="0" w:line="360" w:lineRule="auto"/>
        <w:ind w:firstLine="340"/>
        <w:contextualSpacing/>
        <w:jc w:val="both"/>
        <w:rPr>
          <w:rFonts w:ascii="Times New Roman" w:hAnsi="Times New Roman" w:cs="Times New Roman"/>
          <w:sz w:val="28"/>
          <w:szCs w:val="28"/>
        </w:rPr>
      </w:pPr>
    </w:p>
    <w:p w14:paraId="2DB52729" w14:textId="0E29E4A4" w:rsidR="004B20FC" w:rsidRPr="003B345F" w:rsidRDefault="00B7611E" w:rsidP="00F13FED">
      <w:pPr>
        <w:pStyle w:val="2"/>
        <w:spacing w:before="0" w:line="360" w:lineRule="auto"/>
        <w:ind w:firstLine="340"/>
        <w:contextualSpacing/>
        <w:rPr>
          <w:rFonts w:ascii="Times New Roman" w:hAnsi="Times New Roman"/>
          <w:b/>
          <w:color w:val="000000" w:themeColor="text1"/>
          <w:sz w:val="28"/>
        </w:rPr>
      </w:pPr>
      <w:bookmarkStart w:id="21" w:name="_Toc183351182"/>
      <w:r w:rsidRPr="003B345F">
        <w:rPr>
          <w:rFonts w:ascii="Times New Roman" w:hAnsi="Times New Roman"/>
          <w:b/>
          <w:color w:val="000000" w:themeColor="text1"/>
          <w:sz w:val="28"/>
        </w:rPr>
        <w:t xml:space="preserve">Висновки до розділу </w:t>
      </w:r>
      <w:r w:rsidR="0017767B" w:rsidRPr="003B345F">
        <w:rPr>
          <w:rFonts w:ascii="Times New Roman" w:hAnsi="Times New Roman"/>
          <w:b/>
          <w:color w:val="000000" w:themeColor="text1"/>
          <w:sz w:val="28"/>
        </w:rPr>
        <w:t>1</w:t>
      </w:r>
      <w:bookmarkEnd w:id="21"/>
    </w:p>
    <w:p w14:paraId="375259E8" w14:textId="04E8C8E0" w:rsidR="004849B0" w:rsidRPr="003B345F" w:rsidRDefault="004849B0" w:rsidP="00F13FED">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 xml:space="preserve">Фундаментом для розуміння </w:t>
      </w:r>
      <w:r w:rsidR="005A684E" w:rsidRPr="003B345F">
        <w:rPr>
          <w:rFonts w:ascii="Times New Roman" w:hAnsi="Times New Roman" w:cs="Times New Roman"/>
          <w:sz w:val="28"/>
          <w:szCs w:val="28"/>
        </w:rPr>
        <w:t>й</w:t>
      </w:r>
      <w:r w:rsidRPr="003B345F">
        <w:rPr>
          <w:rFonts w:ascii="Times New Roman" w:hAnsi="Times New Roman" w:cs="Times New Roman"/>
          <w:sz w:val="28"/>
          <w:szCs w:val="28"/>
        </w:rPr>
        <w:t xml:space="preserve"> подальшого дослідження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w:t>
      </w:r>
      <w:r w:rsidR="005A684E" w:rsidRPr="003B345F">
        <w:rPr>
          <w:rFonts w:ascii="Times New Roman" w:hAnsi="Times New Roman" w:cs="Times New Roman"/>
          <w:sz w:val="28"/>
          <w:szCs w:val="28"/>
        </w:rPr>
        <w:t>в</w:t>
      </w:r>
      <w:r w:rsidRPr="003B345F">
        <w:rPr>
          <w:rFonts w:ascii="Times New Roman" w:hAnsi="Times New Roman" w:cs="Times New Roman"/>
          <w:sz w:val="28"/>
          <w:szCs w:val="28"/>
        </w:rPr>
        <w:t xml:space="preserve"> мовознавстві були ідеї В. фон Гумбольдта та О. Потебні. Це поняття почали вивчати глибше </w:t>
      </w:r>
      <w:r w:rsidR="005A684E" w:rsidRPr="003B345F">
        <w:rPr>
          <w:rFonts w:ascii="Times New Roman" w:hAnsi="Times New Roman" w:cs="Times New Roman"/>
          <w:sz w:val="28"/>
          <w:szCs w:val="28"/>
        </w:rPr>
        <w:t>в</w:t>
      </w:r>
      <w:r w:rsidRPr="003B345F">
        <w:rPr>
          <w:rFonts w:ascii="Times New Roman" w:hAnsi="Times New Roman" w:cs="Times New Roman"/>
          <w:sz w:val="28"/>
          <w:szCs w:val="28"/>
        </w:rPr>
        <w:t xml:space="preserve"> межах когнітивної лінгвістики </w:t>
      </w:r>
      <w:r w:rsidR="005A684E" w:rsidRPr="003B345F">
        <w:rPr>
          <w:rFonts w:ascii="Times New Roman" w:hAnsi="Times New Roman" w:cs="Times New Roman"/>
          <w:sz w:val="28"/>
          <w:szCs w:val="28"/>
        </w:rPr>
        <w:t>й</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лінгвокультурології</w:t>
      </w:r>
      <w:proofErr w:type="spellEnd"/>
      <w:r w:rsidRPr="003B345F">
        <w:rPr>
          <w:rFonts w:ascii="Times New Roman" w:hAnsi="Times New Roman" w:cs="Times New Roman"/>
          <w:sz w:val="28"/>
          <w:szCs w:val="28"/>
        </w:rPr>
        <w:t>. Актуальне для нашого дослідження трактування запропонувала І. </w:t>
      </w:r>
      <w:proofErr w:type="spellStart"/>
      <w:r w:rsidRPr="003B345F">
        <w:rPr>
          <w:rFonts w:ascii="Times New Roman" w:hAnsi="Times New Roman" w:cs="Times New Roman"/>
          <w:sz w:val="28"/>
          <w:szCs w:val="28"/>
        </w:rPr>
        <w:t>Голубовська</w:t>
      </w:r>
      <w:proofErr w:type="spellEnd"/>
      <w:r w:rsidRPr="003B345F">
        <w:rPr>
          <w:rFonts w:ascii="Times New Roman" w:hAnsi="Times New Roman" w:cs="Times New Roman"/>
          <w:sz w:val="28"/>
          <w:szCs w:val="28"/>
        </w:rPr>
        <w:t xml:space="preserve">. Вона визначила </w:t>
      </w:r>
      <w:proofErr w:type="spellStart"/>
      <w:r w:rsidRPr="003B345F">
        <w:rPr>
          <w:rFonts w:ascii="Times New Roman" w:hAnsi="Times New Roman" w:cs="Times New Roman"/>
          <w:sz w:val="28"/>
          <w:szCs w:val="28"/>
        </w:rPr>
        <w:t>мовну</w:t>
      </w:r>
      <w:proofErr w:type="spellEnd"/>
      <w:r w:rsidRPr="003B345F">
        <w:rPr>
          <w:rFonts w:ascii="Times New Roman" w:hAnsi="Times New Roman" w:cs="Times New Roman"/>
          <w:sz w:val="28"/>
          <w:szCs w:val="28"/>
        </w:rPr>
        <w:t xml:space="preserve"> картину світу як «виражене засобами певної мови світовідчуття та світорозуміння етносу, </w:t>
      </w:r>
      <w:proofErr w:type="spellStart"/>
      <w:r w:rsidRPr="003B345F">
        <w:rPr>
          <w:rFonts w:ascii="Times New Roman" w:hAnsi="Times New Roman" w:cs="Times New Roman"/>
          <w:sz w:val="28"/>
          <w:szCs w:val="28"/>
        </w:rPr>
        <w:t>вербалізовану</w:t>
      </w:r>
      <w:proofErr w:type="spellEnd"/>
      <w:r w:rsidRPr="003B345F">
        <w:rPr>
          <w:rFonts w:ascii="Times New Roman" w:hAnsi="Times New Roman" w:cs="Times New Roman"/>
          <w:sz w:val="28"/>
          <w:szCs w:val="28"/>
        </w:rPr>
        <w:t xml:space="preserve"> інтерпретацію </w:t>
      </w:r>
      <w:proofErr w:type="spellStart"/>
      <w:r w:rsidRPr="003B345F">
        <w:rPr>
          <w:rFonts w:ascii="Times New Roman" w:hAnsi="Times New Roman" w:cs="Times New Roman"/>
          <w:sz w:val="28"/>
          <w:szCs w:val="28"/>
        </w:rPr>
        <w:t>мовним</w:t>
      </w:r>
      <w:proofErr w:type="spellEnd"/>
      <w:r w:rsidRPr="003B345F">
        <w:rPr>
          <w:rFonts w:ascii="Times New Roman" w:hAnsi="Times New Roman" w:cs="Times New Roman"/>
          <w:sz w:val="28"/>
          <w:szCs w:val="28"/>
        </w:rPr>
        <w:t xml:space="preserve"> соціумом навколишнього світу </w:t>
      </w:r>
      <w:r w:rsidR="005A684E" w:rsidRPr="003B345F">
        <w:rPr>
          <w:rFonts w:ascii="Times New Roman" w:hAnsi="Times New Roman" w:cs="Times New Roman"/>
          <w:sz w:val="28"/>
          <w:szCs w:val="28"/>
        </w:rPr>
        <w:t>й</w:t>
      </w:r>
      <w:r w:rsidRPr="003B345F">
        <w:rPr>
          <w:rFonts w:ascii="Times New Roman" w:hAnsi="Times New Roman" w:cs="Times New Roman"/>
          <w:sz w:val="28"/>
          <w:szCs w:val="28"/>
        </w:rPr>
        <w:t xml:space="preserve"> себе в цьому світі» [</w:t>
      </w:r>
      <w:proofErr w:type="spellStart"/>
      <w:r w:rsidRPr="003B345F">
        <w:rPr>
          <w:rFonts w:ascii="Times New Roman" w:hAnsi="Times New Roman" w:cs="Times New Roman"/>
          <w:sz w:val="28"/>
          <w:szCs w:val="28"/>
        </w:rPr>
        <w:t>Голубовска</w:t>
      </w:r>
      <w:proofErr w:type="spellEnd"/>
      <w:r w:rsidRPr="003B345F">
        <w:rPr>
          <w:rFonts w:ascii="Times New Roman" w:hAnsi="Times New Roman" w:cs="Times New Roman"/>
          <w:sz w:val="28"/>
          <w:szCs w:val="28"/>
        </w:rPr>
        <w:t xml:space="preserve"> с. 6]. Існують різі поділи та класифікації картин світу. Л. </w:t>
      </w:r>
      <w:proofErr w:type="spellStart"/>
      <w:r w:rsidRPr="003B345F">
        <w:rPr>
          <w:rFonts w:ascii="Times New Roman" w:hAnsi="Times New Roman" w:cs="Times New Roman"/>
          <w:sz w:val="28"/>
          <w:szCs w:val="28"/>
        </w:rPr>
        <w:t>Лисиченко</w:t>
      </w:r>
      <w:proofErr w:type="spellEnd"/>
      <w:r w:rsidRPr="003B345F">
        <w:rPr>
          <w:rFonts w:ascii="Times New Roman" w:hAnsi="Times New Roman" w:cs="Times New Roman"/>
          <w:sz w:val="28"/>
          <w:szCs w:val="28"/>
        </w:rPr>
        <w:t xml:space="preserve"> визначає </w:t>
      </w:r>
      <w:proofErr w:type="spellStart"/>
      <w:r w:rsidRPr="003B345F">
        <w:rPr>
          <w:rFonts w:ascii="Times New Roman" w:hAnsi="Times New Roman" w:cs="Times New Roman"/>
          <w:sz w:val="28"/>
          <w:szCs w:val="28"/>
        </w:rPr>
        <w:t>мовну</w:t>
      </w:r>
      <w:proofErr w:type="spellEnd"/>
      <w:r w:rsidRPr="003B345F">
        <w:rPr>
          <w:rFonts w:ascii="Times New Roman" w:hAnsi="Times New Roman" w:cs="Times New Roman"/>
          <w:sz w:val="28"/>
          <w:szCs w:val="28"/>
        </w:rPr>
        <w:t xml:space="preserve"> картину світу як результат взаємодії </w:t>
      </w:r>
      <w:proofErr w:type="spellStart"/>
      <w:r w:rsidRPr="003B345F">
        <w:rPr>
          <w:rFonts w:ascii="Times New Roman" w:hAnsi="Times New Roman" w:cs="Times New Roman"/>
          <w:sz w:val="28"/>
          <w:szCs w:val="28"/>
        </w:rPr>
        <w:t>домовної</w:t>
      </w:r>
      <w:proofErr w:type="spellEnd"/>
      <w:r w:rsidRPr="003B345F">
        <w:rPr>
          <w:rFonts w:ascii="Times New Roman" w:hAnsi="Times New Roman" w:cs="Times New Roman"/>
          <w:sz w:val="28"/>
          <w:szCs w:val="28"/>
        </w:rPr>
        <w:t xml:space="preserve"> та концептуальної картин світу. Одиницею </w:t>
      </w:r>
      <w:proofErr w:type="spellStart"/>
      <w:r w:rsidRPr="003B345F">
        <w:rPr>
          <w:rFonts w:ascii="Times New Roman" w:hAnsi="Times New Roman" w:cs="Times New Roman"/>
          <w:sz w:val="28"/>
          <w:szCs w:val="28"/>
        </w:rPr>
        <w:t>домовної</w:t>
      </w:r>
      <w:proofErr w:type="spellEnd"/>
      <w:r w:rsidRPr="003B345F">
        <w:rPr>
          <w:rFonts w:ascii="Times New Roman" w:hAnsi="Times New Roman" w:cs="Times New Roman"/>
          <w:sz w:val="28"/>
          <w:szCs w:val="28"/>
        </w:rPr>
        <w:t xml:space="preserve"> картини стає концепт, що відображається завдяки комплексу певних асоціацій і ознак, а вже в</w:t>
      </w:r>
      <w:r w:rsidR="00530D98"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концептуальній картині світу концепт обробляється, узагальнюється, </w:t>
      </w:r>
      <w:proofErr w:type="spellStart"/>
      <w:r w:rsidRPr="003B345F">
        <w:rPr>
          <w:rFonts w:ascii="Times New Roman" w:hAnsi="Times New Roman" w:cs="Times New Roman"/>
          <w:sz w:val="28"/>
          <w:szCs w:val="28"/>
        </w:rPr>
        <w:t>вербалізується</w:t>
      </w:r>
      <w:proofErr w:type="spellEnd"/>
      <w:r w:rsidRPr="003B345F">
        <w:rPr>
          <w:rFonts w:ascii="Times New Roman" w:hAnsi="Times New Roman" w:cs="Times New Roman"/>
          <w:sz w:val="28"/>
          <w:szCs w:val="28"/>
        </w:rPr>
        <w:t xml:space="preserve"> та постає як поняття [</w:t>
      </w:r>
      <w:proofErr w:type="spellStart"/>
      <w:r w:rsidRPr="003B345F">
        <w:rPr>
          <w:rFonts w:ascii="Times New Roman" w:hAnsi="Times New Roman" w:cs="Times New Roman"/>
          <w:sz w:val="28"/>
          <w:szCs w:val="28"/>
        </w:rPr>
        <w:t>Лисиченко</w:t>
      </w:r>
      <w:proofErr w:type="spellEnd"/>
      <w:r w:rsidRPr="003B345F">
        <w:rPr>
          <w:rFonts w:ascii="Times New Roman" w:hAnsi="Times New Roman" w:cs="Times New Roman"/>
          <w:sz w:val="28"/>
          <w:szCs w:val="28"/>
        </w:rPr>
        <w:t xml:space="preserve">, 2011]. </w:t>
      </w:r>
    </w:p>
    <w:p w14:paraId="4435186C" w14:textId="65BD851B" w:rsidR="004849B0" w:rsidRPr="003B345F" w:rsidRDefault="004849B0" w:rsidP="008B7771">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 xml:space="preserve">Загалом утворюється значення слова, </w:t>
      </w:r>
      <w:r w:rsidR="005A684E" w:rsidRPr="003B345F">
        <w:rPr>
          <w:rFonts w:ascii="Times New Roman" w:hAnsi="Times New Roman" w:cs="Times New Roman"/>
          <w:sz w:val="28"/>
          <w:szCs w:val="28"/>
        </w:rPr>
        <w:t>відбите</w:t>
      </w:r>
      <w:r w:rsidRPr="003B345F">
        <w:rPr>
          <w:rFonts w:ascii="Times New Roman" w:hAnsi="Times New Roman" w:cs="Times New Roman"/>
          <w:sz w:val="28"/>
          <w:szCs w:val="28"/>
        </w:rPr>
        <w:t xml:space="preserve"> в мові</w:t>
      </w:r>
      <w:r w:rsidR="005A684E" w:rsidRPr="003B345F">
        <w:rPr>
          <w:rFonts w:ascii="Times New Roman" w:hAnsi="Times New Roman" w:cs="Times New Roman"/>
          <w:sz w:val="28"/>
          <w:szCs w:val="28"/>
        </w:rPr>
        <w:t>, яке</w:t>
      </w:r>
      <w:r w:rsidRPr="003B345F">
        <w:rPr>
          <w:rFonts w:ascii="Times New Roman" w:hAnsi="Times New Roman" w:cs="Times New Roman"/>
          <w:sz w:val="28"/>
          <w:szCs w:val="28"/>
        </w:rPr>
        <w:t xml:space="preserve"> має певний асоціативний ряд ознак. Окремо виділяють художню картину світу, яка є особливою концептуальною моделлю реальності, що створюється завдяки </w:t>
      </w:r>
      <w:proofErr w:type="spellStart"/>
      <w:r w:rsidRPr="003B345F">
        <w:rPr>
          <w:rFonts w:ascii="Times New Roman" w:hAnsi="Times New Roman" w:cs="Times New Roman"/>
          <w:sz w:val="28"/>
          <w:szCs w:val="28"/>
        </w:rPr>
        <w:t>мовним</w:t>
      </w:r>
      <w:proofErr w:type="spellEnd"/>
      <w:r w:rsidRPr="003B345F">
        <w:rPr>
          <w:rFonts w:ascii="Times New Roman" w:hAnsi="Times New Roman" w:cs="Times New Roman"/>
          <w:sz w:val="28"/>
          <w:szCs w:val="28"/>
        </w:rPr>
        <w:t xml:space="preserve"> засобам у художньому творі. Це спосіб вираження світогляду певного автора через текст. </w:t>
      </w:r>
    </w:p>
    <w:p w14:paraId="43F6C8A4" w14:textId="55FCA44C" w:rsidR="004849B0" w:rsidRPr="003B345F" w:rsidRDefault="004849B0" w:rsidP="008B7771">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lastRenderedPageBreak/>
        <w:t xml:space="preserve">Науковці </w:t>
      </w:r>
      <w:r w:rsidR="005A684E" w:rsidRPr="003B345F">
        <w:rPr>
          <w:rFonts w:ascii="Times New Roman" w:hAnsi="Times New Roman" w:cs="Times New Roman"/>
          <w:sz w:val="28"/>
          <w:szCs w:val="28"/>
        </w:rPr>
        <w:t xml:space="preserve">окремо </w:t>
      </w:r>
      <w:r w:rsidRPr="003B345F">
        <w:rPr>
          <w:rFonts w:ascii="Times New Roman" w:hAnsi="Times New Roman" w:cs="Times New Roman"/>
          <w:sz w:val="28"/>
          <w:szCs w:val="28"/>
        </w:rPr>
        <w:t xml:space="preserve">виділяють також процеси категоризації та концептуалізації, що відбуваються у свідомості в межах взаємодії складників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Важливим для нашого дослідження є другий процес, що поляга</w:t>
      </w:r>
      <w:r w:rsidR="005A684E" w:rsidRPr="003B345F">
        <w:rPr>
          <w:rFonts w:ascii="Times New Roman" w:hAnsi="Times New Roman" w:cs="Times New Roman"/>
          <w:sz w:val="28"/>
          <w:szCs w:val="28"/>
        </w:rPr>
        <w:t>є</w:t>
      </w:r>
      <w:r w:rsidRPr="003B345F">
        <w:rPr>
          <w:rFonts w:ascii="Times New Roman" w:hAnsi="Times New Roman" w:cs="Times New Roman"/>
          <w:sz w:val="28"/>
          <w:szCs w:val="28"/>
        </w:rPr>
        <w:t xml:space="preserve"> у сприйнятті </w:t>
      </w:r>
      <w:r w:rsidR="005A684E" w:rsidRPr="003B345F">
        <w:rPr>
          <w:rFonts w:ascii="Times New Roman" w:hAnsi="Times New Roman" w:cs="Times New Roman"/>
          <w:sz w:val="28"/>
          <w:szCs w:val="28"/>
        </w:rPr>
        <w:t>й</w:t>
      </w:r>
      <w:r w:rsidRPr="003B345F">
        <w:rPr>
          <w:rFonts w:ascii="Times New Roman" w:hAnsi="Times New Roman" w:cs="Times New Roman"/>
          <w:sz w:val="28"/>
          <w:szCs w:val="28"/>
        </w:rPr>
        <w:t xml:space="preserve"> обробці у свідомості людини певної інформації, що в</w:t>
      </w:r>
      <w:r w:rsidR="005A684E" w:rsidRPr="003B345F">
        <w:rPr>
          <w:rFonts w:ascii="Times New Roman" w:hAnsi="Times New Roman" w:cs="Times New Roman"/>
          <w:sz w:val="28"/>
          <w:szCs w:val="28"/>
        </w:rPr>
        <w:t> </w:t>
      </w:r>
      <w:r w:rsidRPr="003B345F">
        <w:rPr>
          <w:rFonts w:ascii="Times New Roman" w:hAnsi="Times New Roman" w:cs="Times New Roman"/>
          <w:sz w:val="28"/>
          <w:szCs w:val="28"/>
        </w:rPr>
        <w:t xml:space="preserve">результаті породжує концепт. </w:t>
      </w:r>
      <w:r w:rsidR="005A684E" w:rsidRPr="003B345F">
        <w:rPr>
          <w:rFonts w:ascii="Times New Roman" w:hAnsi="Times New Roman" w:cs="Times New Roman"/>
          <w:sz w:val="28"/>
          <w:szCs w:val="28"/>
        </w:rPr>
        <w:t>Із</w:t>
      </w:r>
      <w:r w:rsidRPr="003B345F">
        <w:rPr>
          <w:rFonts w:ascii="Times New Roman" w:hAnsi="Times New Roman" w:cs="Times New Roman"/>
          <w:sz w:val="28"/>
          <w:szCs w:val="28"/>
        </w:rPr>
        <w:t xml:space="preserve"> точки зору </w:t>
      </w:r>
      <w:proofErr w:type="spellStart"/>
      <w:r w:rsidRPr="003B345F">
        <w:rPr>
          <w:rFonts w:ascii="Times New Roman" w:hAnsi="Times New Roman" w:cs="Times New Roman"/>
          <w:sz w:val="28"/>
          <w:szCs w:val="28"/>
        </w:rPr>
        <w:t>лінгвокультурології</w:t>
      </w:r>
      <w:proofErr w:type="spellEnd"/>
      <w:r w:rsidRPr="003B345F">
        <w:rPr>
          <w:rFonts w:ascii="Times New Roman" w:hAnsi="Times New Roman" w:cs="Times New Roman"/>
          <w:sz w:val="28"/>
          <w:szCs w:val="28"/>
        </w:rPr>
        <w:t xml:space="preserve"> концепт розуміються як «комплекс культурно зумовлених уявлень про предмет, що співвідноситься з поняттям, ментальний прообраз, ідея поняття, саме поняття. У мові К. має певне ім’я, оскільки реальність відбивається у свідомості не безпосередньо, а через мову» [</w:t>
      </w:r>
      <w:proofErr w:type="spellStart"/>
      <w:r w:rsidRPr="003B345F">
        <w:rPr>
          <w:rFonts w:ascii="Times New Roman" w:hAnsi="Times New Roman" w:cs="Times New Roman"/>
          <w:sz w:val="28"/>
          <w:szCs w:val="28"/>
        </w:rPr>
        <w:t>Загнітко</w:t>
      </w:r>
      <w:proofErr w:type="spellEnd"/>
      <w:r w:rsidRPr="003B345F">
        <w:rPr>
          <w:rFonts w:ascii="Times New Roman" w:hAnsi="Times New Roman" w:cs="Times New Roman"/>
          <w:sz w:val="28"/>
          <w:szCs w:val="28"/>
        </w:rPr>
        <w:t>, с. 347].</w:t>
      </w:r>
    </w:p>
    <w:p w14:paraId="6D7C1A83" w14:textId="499D0BFB" w:rsidR="004849B0" w:rsidRPr="003B345F" w:rsidRDefault="004849B0"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А. Приходько виділяє три шари концепту. Понят</w:t>
      </w:r>
      <w:r w:rsidR="004B20FC" w:rsidRPr="003B345F">
        <w:rPr>
          <w:rFonts w:ascii="Times New Roman" w:hAnsi="Times New Roman" w:cs="Times New Roman"/>
          <w:sz w:val="28"/>
          <w:szCs w:val="28"/>
        </w:rPr>
        <w:t>тєвий</w:t>
      </w:r>
      <w:r w:rsidRPr="003B345F">
        <w:rPr>
          <w:rFonts w:ascii="Times New Roman" w:hAnsi="Times New Roman" w:cs="Times New Roman"/>
          <w:sz w:val="28"/>
          <w:szCs w:val="28"/>
        </w:rPr>
        <w:t xml:space="preserve"> складник має </w:t>
      </w:r>
      <w:proofErr w:type="spellStart"/>
      <w:r w:rsidRPr="003B345F">
        <w:rPr>
          <w:rFonts w:ascii="Times New Roman" w:hAnsi="Times New Roman" w:cs="Times New Roman"/>
          <w:sz w:val="28"/>
          <w:szCs w:val="28"/>
        </w:rPr>
        <w:t>позалінгвальний</w:t>
      </w:r>
      <w:proofErr w:type="spellEnd"/>
      <w:r w:rsidRPr="003B345F">
        <w:rPr>
          <w:rFonts w:ascii="Times New Roman" w:hAnsi="Times New Roman" w:cs="Times New Roman"/>
          <w:sz w:val="28"/>
          <w:szCs w:val="28"/>
        </w:rPr>
        <w:t xml:space="preserve"> характер </w:t>
      </w:r>
      <w:r w:rsidR="005A684E" w:rsidRPr="003B345F">
        <w:rPr>
          <w:rFonts w:ascii="Times New Roman" w:hAnsi="Times New Roman" w:cs="Times New Roman"/>
          <w:sz w:val="28"/>
          <w:szCs w:val="28"/>
        </w:rPr>
        <w:t>і</w:t>
      </w:r>
      <w:r w:rsidRPr="003B345F">
        <w:rPr>
          <w:rFonts w:ascii="Times New Roman" w:hAnsi="Times New Roman" w:cs="Times New Roman"/>
          <w:sz w:val="28"/>
          <w:szCs w:val="28"/>
        </w:rPr>
        <w:t xml:space="preserve"> </w:t>
      </w:r>
      <w:r w:rsidR="005A684E" w:rsidRPr="003B345F">
        <w:rPr>
          <w:rFonts w:ascii="Times New Roman" w:hAnsi="Times New Roman" w:cs="Times New Roman"/>
          <w:sz w:val="28"/>
          <w:szCs w:val="28"/>
        </w:rPr>
        <w:t xml:space="preserve">містить </w:t>
      </w:r>
      <w:r w:rsidRPr="003B345F">
        <w:rPr>
          <w:rFonts w:ascii="Times New Roman" w:hAnsi="Times New Roman" w:cs="Times New Roman"/>
          <w:sz w:val="28"/>
          <w:szCs w:val="28"/>
        </w:rPr>
        <w:t>побутове, наукове та стереотипне уявлення про певне явище. До цього комплексу в</w:t>
      </w:r>
      <w:r w:rsidR="005A684E" w:rsidRPr="003B345F">
        <w:rPr>
          <w:rFonts w:ascii="Times New Roman" w:hAnsi="Times New Roman" w:cs="Times New Roman"/>
          <w:sz w:val="28"/>
          <w:szCs w:val="28"/>
        </w:rPr>
        <w:t> </w:t>
      </w:r>
      <w:r w:rsidRPr="003B345F">
        <w:rPr>
          <w:rFonts w:ascii="Times New Roman" w:hAnsi="Times New Roman" w:cs="Times New Roman"/>
          <w:sz w:val="28"/>
          <w:szCs w:val="28"/>
        </w:rPr>
        <w:t xml:space="preserve">межах другого, </w:t>
      </w:r>
      <w:proofErr w:type="spellStart"/>
      <w:r w:rsidRPr="003B345F">
        <w:rPr>
          <w:rFonts w:ascii="Times New Roman" w:hAnsi="Times New Roman" w:cs="Times New Roman"/>
          <w:sz w:val="28"/>
          <w:szCs w:val="28"/>
        </w:rPr>
        <w:t>перцептивно</w:t>
      </w:r>
      <w:proofErr w:type="spellEnd"/>
      <w:r w:rsidRPr="003B345F">
        <w:rPr>
          <w:rFonts w:ascii="Times New Roman" w:hAnsi="Times New Roman" w:cs="Times New Roman"/>
          <w:sz w:val="28"/>
          <w:szCs w:val="28"/>
        </w:rPr>
        <w:t>-образного складника, додаються певні ознаки предмета, що сприймаються через органи чуття людини та відтворюють образ. Асоціації та уявлення виникають як додаткові складові цього шару, що виникають через належність особи до певної культури або народу. Останній ціннісний (</w:t>
      </w:r>
      <w:proofErr w:type="spellStart"/>
      <w:r w:rsidRPr="003B345F">
        <w:rPr>
          <w:rFonts w:ascii="Times New Roman" w:hAnsi="Times New Roman" w:cs="Times New Roman"/>
          <w:sz w:val="28"/>
          <w:szCs w:val="28"/>
        </w:rPr>
        <w:t>валоративний</w:t>
      </w:r>
      <w:proofErr w:type="spellEnd"/>
      <w:r w:rsidRPr="003B345F">
        <w:rPr>
          <w:rFonts w:ascii="Times New Roman" w:hAnsi="Times New Roman" w:cs="Times New Roman"/>
          <w:sz w:val="28"/>
          <w:szCs w:val="28"/>
        </w:rPr>
        <w:t>) складник формується за рахунок ставлення до певного явища, його оцінка, яка стала результатом сприйняття цього явища в</w:t>
      </w:r>
      <w:r w:rsidR="00887A1F" w:rsidRPr="003B345F">
        <w:rPr>
          <w:rFonts w:ascii="Times New Roman" w:hAnsi="Times New Roman" w:cs="Times New Roman"/>
          <w:sz w:val="28"/>
          <w:szCs w:val="28"/>
        </w:rPr>
        <w:t> </w:t>
      </w:r>
      <w:r w:rsidRPr="003B345F">
        <w:rPr>
          <w:rFonts w:ascii="Times New Roman" w:hAnsi="Times New Roman" w:cs="Times New Roman"/>
          <w:sz w:val="28"/>
          <w:szCs w:val="28"/>
        </w:rPr>
        <w:t>межах соціум</w:t>
      </w:r>
      <w:r w:rsidR="00887A1F" w:rsidRPr="003B345F">
        <w:rPr>
          <w:rFonts w:ascii="Times New Roman" w:hAnsi="Times New Roman" w:cs="Times New Roman"/>
          <w:sz w:val="28"/>
          <w:szCs w:val="28"/>
        </w:rPr>
        <w:t>у</w:t>
      </w:r>
      <w:r w:rsidRPr="003B345F">
        <w:rPr>
          <w:rFonts w:ascii="Times New Roman" w:hAnsi="Times New Roman" w:cs="Times New Roman"/>
          <w:sz w:val="28"/>
          <w:szCs w:val="28"/>
        </w:rPr>
        <w:t xml:space="preserve">, в якому особа проживає. Науковці наголошують, що не існує чітких </w:t>
      </w:r>
      <w:r w:rsidR="00887A1F" w:rsidRPr="003B345F">
        <w:rPr>
          <w:rFonts w:ascii="Times New Roman" w:hAnsi="Times New Roman" w:cs="Times New Roman"/>
          <w:sz w:val="28"/>
          <w:szCs w:val="28"/>
        </w:rPr>
        <w:t>меж</w:t>
      </w:r>
      <w:r w:rsidRPr="003B345F">
        <w:rPr>
          <w:rFonts w:ascii="Times New Roman" w:hAnsi="Times New Roman" w:cs="Times New Roman"/>
          <w:sz w:val="28"/>
          <w:szCs w:val="28"/>
        </w:rPr>
        <w:t xml:space="preserve"> між </w:t>
      </w:r>
      <w:r w:rsidR="00D27428" w:rsidRPr="003B345F">
        <w:rPr>
          <w:rFonts w:ascii="Times New Roman" w:hAnsi="Times New Roman" w:cs="Times New Roman"/>
          <w:sz w:val="28"/>
          <w:szCs w:val="28"/>
        </w:rPr>
        <w:t>на</w:t>
      </w:r>
      <w:r w:rsidR="00887A1F" w:rsidRPr="003B345F">
        <w:rPr>
          <w:rFonts w:ascii="Times New Roman" w:hAnsi="Times New Roman" w:cs="Times New Roman"/>
          <w:sz w:val="28"/>
          <w:szCs w:val="28"/>
        </w:rPr>
        <w:t>зва</w:t>
      </w:r>
      <w:r w:rsidRPr="003B345F">
        <w:rPr>
          <w:rFonts w:ascii="Times New Roman" w:hAnsi="Times New Roman" w:cs="Times New Roman"/>
          <w:sz w:val="28"/>
          <w:szCs w:val="28"/>
        </w:rPr>
        <w:t>ними шарами [Приходько].</w:t>
      </w:r>
    </w:p>
    <w:p w14:paraId="07AAD689" w14:textId="4CA4C69B" w:rsidR="00B7611E" w:rsidRPr="003B345F" w:rsidRDefault="004849B0" w:rsidP="00504C52">
      <w:p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Концепти </w:t>
      </w:r>
      <w:r w:rsidR="00887A1F" w:rsidRPr="003B345F">
        <w:rPr>
          <w:rFonts w:ascii="Times New Roman" w:hAnsi="Times New Roman" w:cs="Times New Roman"/>
          <w:sz w:val="28"/>
          <w:szCs w:val="28"/>
        </w:rPr>
        <w:t>в</w:t>
      </w:r>
      <w:r w:rsidRPr="003B345F">
        <w:rPr>
          <w:rFonts w:ascii="Times New Roman" w:hAnsi="Times New Roman" w:cs="Times New Roman"/>
          <w:sz w:val="28"/>
          <w:szCs w:val="28"/>
        </w:rPr>
        <w:t xml:space="preserve"> художньому творі відіграють важливу роль у передачі авторського світогляду, формування емоційного впливу на читача, створення символів, різноманітних </w:t>
      </w:r>
      <w:proofErr w:type="spellStart"/>
      <w:r w:rsidRPr="003B345F">
        <w:rPr>
          <w:rFonts w:ascii="Times New Roman" w:hAnsi="Times New Roman" w:cs="Times New Roman"/>
          <w:sz w:val="28"/>
          <w:szCs w:val="28"/>
        </w:rPr>
        <w:t>мовних</w:t>
      </w:r>
      <w:proofErr w:type="spellEnd"/>
      <w:r w:rsidRPr="003B345F">
        <w:rPr>
          <w:rFonts w:ascii="Times New Roman" w:hAnsi="Times New Roman" w:cs="Times New Roman"/>
          <w:sz w:val="28"/>
          <w:szCs w:val="28"/>
        </w:rPr>
        <w:t xml:space="preserve"> засобів і стилістичних прийомів, що увиразнюють художній текст. З іншого боку, дослідження певного концепту допомагає зрозуміти індивідуальний стиль мислення письменника, культурний </w:t>
      </w:r>
      <w:r w:rsidR="00D27428" w:rsidRPr="003B345F">
        <w:rPr>
          <w:rFonts w:ascii="Times New Roman" w:hAnsi="Times New Roman" w:cs="Times New Roman"/>
          <w:sz w:val="28"/>
          <w:szCs w:val="28"/>
        </w:rPr>
        <w:t>і</w:t>
      </w:r>
      <w:r w:rsidRPr="003B345F">
        <w:rPr>
          <w:rFonts w:ascii="Times New Roman" w:hAnsi="Times New Roman" w:cs="Times New Roman"/>
          <w:sz w:val="28"/>
          <w:szCs w:val="28"/>
        </w:rPr>
        <w:t xml:space="preserve"> історичний контекст</w:t>
      </w:r>
      <w:r w:rsidR="004B20FC" w:rsidRPr="003B345F">
        <w:rPr>
          <w:rFonts w:ascii="Times New Roman" w:hAnsi="Times New Roman" w:cs="Times New Roman"/>
          <w:sz w:val="28"/>
          <w:szCs w:val="28"/>
        </w:rPr>
        <w:t>и</w:t>
      </w:r>
      <w:r w:rsidRPr="003B345F">
        <w:rPr>
          <w:rFonts w:ascii="Times New Roman" w:hAnsi="Times New Roman" w:cs="Times New Roman"/>
          <w:sz w:val="28"/>
          <w:szCs w:val="28"/>
        </w:rPr>
        <w:t xml:space="preserve"> зображуваних подій, особливості тематики, проблематики, ідей у творі та способів їх</w:t>
      </w:r>
      <w:r w:rsidR="004B20FC"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вираження. Концептуальний аналіз потрібен для глибшого розуміння твору </w:t>
      </w:r>
      <w:r w:rsidR="00D27428" w:rsidRPr="003B345F">
        <w:rPr>
          <w:rFonts w:ascii="Times New Roman" w:hAnsi="Times New Roman" w:cs="Times New Roman"/>
          <w:sz w:val="28"/>
          <w:szCs w:val="28"/>
        </w:rPr>
        <w:t>й</w:t>
      </w:r>
      <w:r w:rsidRPr="003B345F">
        <w:rPr>
          <w:rFonts w:ascii="Times New Roman" w:hAnsi="Times New Roman" w:cs="Times New Roman"/>
          <w:sz w:val="28"/>
          <w:szCs w:val="28"/>
        </w:rPr>
        <w:t xml:space="preserve"> авторсько</w:t>
      </w:r>
      <w:r w:rsidR="004B20FC" w:rsidRPr="003B345F">
        <w:rPr>
          <w:rFonts w:ascii="Times New Roman" w:hAnsi="Times New Roman" w:cs="Times New Roman"/>
          <w:sz w:val="28"/>
          <w:szCs w:val="28"/>
        </w:rPr>
        <w:t>го</w:t>
      </w:r>
      <w:r w:rsidRPr="003B345F">
        <w:rPr>
          <w:rFonts w:ascii="Times New Roman" w:hAnsi="Times New Roman" w:cs="Times New Roman"/>
          <w:sz w:val="28"/>
          <w:szCs w:val="28"/>
        </w:rPr>
        <w:t xml:space="preserve"> сприйняття навколишньої дійсності. Для дослідження концепту </w:t>
      </w:r>
      <w:r w:rsidR="00D27428" w:rsidRPr="003B345F">
        <w:rPr>
          <w:rFonts w:ascii="Times New Roman" w:hAnsi="Times New Roman" w:cs="Times New Roman"/>
          <w:sz w:val="28"/>
          <w:szCs w:val="28"/>
        </w:rPr>
        <w:t>слід</w:t>
      </w:r>
      <w:r w:rsidRPr="003B345F">
        <w:rPr>
          <w:rFonts w:ascii="Times New Roman" w:hAnsi="Times New Roman" w:cs="Times New Roman"/>
          <w:sz w:val="28"/>
          <w:szCs w:val="28"/>
        </w:rPr>
        <w:t xml:space="preserve"> звернути </w:t>
      </w:r>
      <w:r w:rsidRPr="003B345F">
        <w:rPr>
          <w:rFonts w:ascii="Times New Roman" w:hAnsi="Times New Roman" w:cs="Times New Roman"/>
          <w:sz w:val="28"/>
          <w:szCs w:val="28"/>
        </w:rPr>
        <w:lastRenderedPageBreak/>
        <w:t xml:space="preserve">увагу на </w:t>
      </w:r>
      <w:proofErr w:type="spellStart"/>
      <w:r w:rsidRPr="003B345F">
        <w:rPr>
          <w:rFonts w:ascii="Times New Roman" w:hAnsi="Times New Roman" w:cs="Times New Roman"/>
          <w:sz w:val="28"/>
          <w:szCs w:val="28"/>
        </w:rPr>
        <w:t>мовні</w:t>
      </w:r>
      <w:proofErr w:type="spellEnd"/>
      <w:r w:rsidRPr="003B345F">
        <w:rPr>
          <w:rFonts w:ascii="Times New Roman" w:hAnsi="Times New Roman" w:cs="Times New Roman"/>
          <w:sz w:val="28"/>
          <w:szCs w:val="28"/>
        </w:rPr>
        <w:t xml:space="preserve"> засоби, що сприяють вираженню цих елементів у художньому тексті. Таким чином, для концептуального аналізу важлив</w:t>
      </w:r>
      <w:r w:rsidR="00D27428" w:rsidRPr="003B345F">
        <w:rPr>
          <w:rFonts w:ascii="Times New Roman" w:hAnsi="Times New Roman" w:cs="Times New Roman"/>
          <w:sz w:val="28"/>
          <w:szCs w:val="28"/>
        </w:rPr>
        <w:t>им є</w:t>
      </w:r>
      <w:r w:rsidRPr="003B345F">
        <w:rPr>
          <w:rFonts w:ascii="Times New Roman" w:hAnsi="Times New Roman" w:cs="Times New Roman"/>
          <w:sz w:val="28"/>
          <w:szCs w:val="28"/>
        </w:rPr>
        <w:t xml:space="preserve"> комплексне дослідження форми </w:t>
      </w:r>
      <w:r w:rsidR="00D27428"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змісту літературного твору.</w:t>
      </w:r>
    </w:p>
    <w:p w14:paraId="53AB633C" w14:textId="77777777" w:rsidR="00B23501" w:rsidRPr="003B345F" w:rsidRDefault="00ED3EFB"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br w:type="page"/>
      </w:r>
    </w:p>
    <w:p w14:paraId="549BCC8A" w14:textId="16831A15" w:rsidR="0031023C" w:rsidRPr="003B345F" w:rsidRDefault="008D0542" w:rsidP="00F75DB6">
      <w:pPr>
        <w:pStyle w:val="1"/>
        <w:spacing w:before="0" w:line="360" w:lineRule="auto"/>
        <w:ind w:firstLine="340"/>
        <w:jc w:val="center"/>
        <w:rPr>
          <w:rFonts w:ascii="Times New Roman" w:hAnsi="Times New Roman" w:cs="Times New Roman"/>
          <w:b/>
          <w:bCs/>
          <w:color w:val="auto"/>
          <w:sz w:val="28"/>
          <w:szCs w:val="28"/>
        </w:rPr>
      </w:pPr>
      <w:bookmarkStart w:id="22" w:name="_Toc183351183"/>
      <w:r w:rsidRPr="003B345F">
        <w:rPr>
          <w:rFonts w:ascii="Times New Roman" w:hAnsi="Times New Roman" w:cs="Times New Roman"/>
          <w:b/>
          <w:bCs/>
          <w:color w:val="auto"/>
          <w:sz w:val="28"/>
          <w:szCs w:val="28"/>
        </w:rPr>
        <w:lastRenderedPageBreak/>
        <w:t>РОЗДІЛ 2</w:t>
      </w:r>
      <w:r w:rsidR="00F75DB6" w:rsidRPr="003B345F">
        <w:rPr>
          <w:rFonts w:ascii="Times New Roman" w:hAnsi="Times New Roman" w:cs="Times New Roman"/>
          <w:b/>
          <w:bCs/>
          <w:color w:val="auto"/>
          <w:sz w:val="28"/>
          <w:szCs w:val="28"/>
        </w:rPr>
        <w:br/>
      </w:r>
      <w:r w:rsidRPr="003B345F">
        <w:rPr>
          <w:rFonts w:ascii="Times New Roman" w:hAnsi="Times New Roman" w:cs="Times New Roman"/>
          <w:b/>
          <w:bCs/>
          <w:color w:val="auto"/>
          <w:sz w:val="28"/>
          <w:szCs w:val="28"/>
        </w:rPr>
        <w:t>ЛЬВІВ ЯК ХУДОЖНІЙ КОНЦЕПТ</w:t>
      </w:r>
      <w:bookmarkEnd w:id="22"/>
    </w:p>
    <w:p w14:paraId="7AAA5437" w14:textId="77777777" w:rsidR="00B23501" w:rsidRPr="003B345F" w:rsidRDefault="00B23501" w:rsidP="0025366E">
      <w:pPr>
        <w:spacing w:after="0" w:line="360" w:lineRule="auto"/>
        <w:ind w:firstLine="340"/>
        <w:jc w:val="both"/>
        <w:rPr>
          <w:rFonts w:ascii="Times New Roman" w:hAnsi="Times New Roman" w:cs="Times New Roman"/>
          <w:sz w:val="28"/>
          <w:szCs w:val="28"/>
        </w:rPr>
      </w:pPr>
    </w:p>
    <w:p w14:paraId="20B61267" w14:textId="48A94A63" w:rsidR="003B7C83" w:rsidRPr="003B345F" w:rsidRDefault="003B7C83"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Індивідуально-авторський стиль Ю. Винничука багатогранний </w:t>
      </w:r>
      <w:r w:rsidR="004444FE" w:rsidRPr="003B345F">
        <w:rPr>
          <w:rFonts w:ascii="Times New Roman" w:hAnsi="Times New Roman" w:cs="Times New Roman"/>
          <w:sz w:val="28"/>
          <w:szCs w:val="28"/>
        </w:rPr>
        <w:t>і</w:t>
      </w:r>
      <w:r w:rsidRPr="003B345F">
        <w:rPr>
          <w:rFonts w:ascii="Times New Roman" w:hAnsi="Times New Roman" w:cs="Times New Roman"/>
          <w:sz w:val="28"/>
          <w:szCs w:val="28"/>
        </w:rPr>
        <w:t xml:space="preserve"> різноманітний, що ви</w:t>
      </w:r>
      <w:r w:rsidR="004444FE" w:rsidRPr="003B345F">
        <w:rPr>
          <w:rFonts w:ascii="Times New Roman" w:hAnsi="Times New Roman" w:cs="Times New Roman"/>
          <w:sz w:val="28"/>
          <w:szCs w:val="28"/>
        </w:rPr>
        <w:t>явля</w:t>
      </w:r>
      <w:r w:rsidRPr="003B345F">
        <w:rPr>
          <w:rFonts w:ascii="Times New Roman" w:hAnsi="Times New Roman" w:cs="Times New Roman"/>
          <w:sz w:val="28"/>
          <w:szCs w:val="28"/>
        </w:rPr>
        <w:t>ється в мові, стилістичних прийомах, жанровій системі тощо. Для творчої манери письменника характерні прийоми міфологізації, містифікації</w:t>
      </w:r>
      <w:r w:rsidR="00727760" w:rsidRPr="003B345F">
        <w:rPr>
          <w:rFonts w:ascii="Times New Roman" w:hAnsi="Times New Roman" w:cs="Times New Roman"/>
          <w:sz w:val="28"/>
          <w:szCs w:val="28"/>
        </w:rPr>
        <w:t>,</w:t>
      </w:r>
      <w:r w:rsidRPr="003B345F">
        <w:rPr>
          <w:rFonts w:ascii="Times New Roman" w:hAnsi="Times New Roman" w:cs="Times New Roman"/>
          <w:sz w:val="28"/>
          <w:szCs w:val="28"/>
        </w:rPr>
        <w:t xml:space="preserve"> символізації,</w:t>
      </w:r>
      <w:r w:rsidR="00727760" w:rsidRPr="003B345F">
        <w:rPr>
          <w:rFonts w:ascii="Times New Roman" w:hAnsi="Times New Roman" w:cs="Times New Roman"/>
          <w:sz w:val="28"/>
          <w:szCs w:val="28"/>
        </w:rPr>
        <w:t xml:space="preserve"> бурлеску, іронії та відвертого чорного гумору,</w:t>
      </w:r>
      <w:r w:rsidRPr="003B345F">
        <w:rPr>
          <w:rFonts w:ascii="Times New Roman" w:hAnsi="Times New Roman" w:cs="Times New Roman"/>
          <w:sz w:val="28"/>
          <w:szCs w:val="28"/>
        </w:rPr>
        <w:t xml:space="preserve"> що використовуються зокрема для концептуалізації образу міста </w:t>
      </w:r>
      <w:r w:rsidR="004444FE" w:rsidRPr="003B345F">
        <w:rPr>
          <w:rFonts w:ascii="Times New Roman" w:hAnsi="Times New Roman" w:cs="Times New Roman"/>
          <w:sz w:val="28"/>
          <w:szCs w:val="28"/>
        </w:rPr>
        <w:t>в</w:t>
      </w:r>
      <w:r w:rsidRPr="003B345F">
        <w:rPr>
          <w:rFonts w:ascii="Times New Roman" w:hAnsi="Times New Roman" w:cs="Times New Roman"/>
          <w:sz w:val="28"/>
          <w:szCs w:val="28"/>
        </w:rPr>
        <w:t xml:space="preserve"> художні</w:t>
      </w:r>
      <w:r w:rsidR="00727760" w:rsidRPr="003B345F">
        <w:rPr>
          <w:rFonts w:ascii="Times New Roman" w:hAnsi="Times New Roman" w:cs="Times New Roman"/>
          <w:sz w:val="28"/>
          <w:szCs w:val="28"/>
        </w:rPr>
        <w:t xml:space="preserve">й прозі. Львів фігурує </w:t>
      </w:r>
      <w:r w:rsidR="004444FE" w:rsidRPr="003B345F">
        <w:rPr>
          <w:rFonts w:ascii="Times New Roman" w:hAnsi="Times New Roman" w:cs="Times New Roman"/>
          <w:sz w:val="28"/>
          <w:szCs w:val="28"/>
        </w:rPr>
        <w:t>в</w:t>
      </w:r>
      <w:r w:rsidR="00727760" w:rsidRPr="003B345F">
        <w:rPr>
          <w:rFonts w:ascii="Times New Roman" w:hAnsi="Times New Roman" w:cs="Times New Roman"/>
          <w:sz w:val="28"/>
          <w:szCs w:val="28"/>
        </w:rPr>
        <w:t xml:space="preserve"> багатьох творах автора, наприклад, «Мальва </w:t>
      </w:r>
      <w:proofErr w:type="spellStart"/>
      <w:r w:rsidR="00727760" w:rsidRPr="003B345F">
        <w:rPr>
          <w:rFonts w:ascii="Times New Roman" w:hAnsi="Times New Roman" w:cs="Times New Roman"/>
          <w:sz w:val="28"/>
          <w:szCs w:val="28"/>
        </w:rPr>
        <w:t>Ланда</w:t>
      </w:r>
      <w:proofErr w:type="spellEnd"/>
      <w:r w:rsidR="00727760" w:rsidRPr="003B345F">
        <w:rPr>
          <w:rFonts w:ascii="Times New Roman" w:hAnsi="Times New Roman" w:cs="Times New Roman"/>
          <w:sz w:val="28"/>
          <w:szCs w:val="28"/>
        </w:rPr>
        <w:t xml:space="preserve">», «Цензор снів», «Аптекар» та інші. </w:t>
      </w:r>
    </w:p>
    <w:p w14:paraId="1B7B550D" w14:textId="0FD94492"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 романі «Тан</w:t>
      </w:r>
      <w:r w:rsidR="00825817" w:rsidRPr="003B345F">
        <w:rPr>
          <w:rFonts w:ascii="Times New Roman" w:hAnsi="Times New Roman" w:cs="Times New Roman"/>
          <w:sz w:val="28"/>
          <w:szCs w:val="28"/>
        </w:rPr>
        <w:t>ґ</w:t>
      </w:r>
      <w:r w:rsidRPr="003B345F">
        <w:rPr>
          <w:rFonts w:ascii="Times New Roman" w:hAnsi="Times New Roman" w:cs="Times New Roman"/>
          <w:sz w:val="28"/>
          <w:szCs w:val="28"/>
        </w:rPr>
        <w:t xml:space="preserve">о смерті» образ міста не лише постає як тло подій, а стає персонажем твору з багатою історією, особливим духом і неповторною атмосферою, тому на цю особливість ідіостилю Ю. Винничука звертали увагу багато дослідників. </w:t>
      </w:r>
      <w:proofErr w:type="spellStart"/>
      <w:r w:rsidRPr="003B345F">
        <w:rPr>
          <w:rFonts w:ascii="Times New Roman" w:hAnsi="Times New Roman" w:cs="Times New Roman"/>
          <w:sz w:val="28"/>
          <w:szCs w:val="28"/>
        </w:rPr>
        <w:t>Мовознавиця</w:t>
      </w:r>
      <w:proofErr w:type="spellEnd"/>
      <w:r w:rsidRPr="003B345F">
        <w:rPr>
          <w:rFonts w:ascii="Times New Roman" w:hAnsi="Times New Roman" w:cs="Times New Roman"/>
          <w:sz w:val="28"/>
          <w:szCs w:val="28"/>
        </w:rPr>
        <w:t xml:space="preserve"> О. Романенко наголошує на подвійному</w:t>
      </w:r>
      <w:r w:rsidR="004444FE" w:rsidRPr="003B345F">
        <w:rPr>
          <w:rFonts w:ascii="Times New Roman" w:hAnsi="Times New Roman" w:cs="Times New Roman"/>
          <w:sz w:val="28"/>
          <w:szCs w:val="28"/>
        </w:rPr>
        <w:t>,</w:t>
      </w:r>
      <w:r w:rsidRPr="003B345F">
        <w:rPr>
          <w:rFonts w:ascii="Times New Roman" w:hAnsi="Times New Roman" w:cs="Times New Roman"/>
          <w:sz w:val="28"/>
          <w:szCs w:val="28"/>
        </w:rPr>
        <w:t xml:space="preserve"> або дихотомічному</w:t>
      </w:r>
      <w:r w:rsidR="004444FE" w:rsidRPr="003B345F">
        <w:rPr>
          <w:rFonts w:ascii="Times New Roman" w:hAnsi="Times New Roman" w:cs="Times New Roman"/>
          <w:sz w:val="28"/>
          <w:szCs w:val="28"/>
        </w:rPr>
        <w:t>,</w:t>
      </w:r>
      <w:r w:rsidRPr="003B345F">
        <w:rPr>
          <w:rFonts w:ascii="Times New Roman" w:hAnsi="Times New Roman" w:cs="Times New Roman"/>
          <w:sz w:val="28"/>
          <w:szCs w:val="28"/>
        </w:rPr>
        <w:t xml:space="preserve"> характері представлення Львова у творі. Спочатку місто описується з </w:t>
      </w:r>
      <w:r w:rsidR="00A02700" w:rsidRPr="003B345F">
        <w:rPr>
          <w:rFonts w:ascii="Times New Roman" w:hAnsi="Times New Roman" w:cs="Times New Roman"/>
          <w:sz w:val="28"/>
          <w:szCs w:val="28"/>
        </w:rPr>
        <w:t>погляду</w:t>
      </w:r>
      <w:r w:rsidRPr="003B345F">
        <w:rPr>
          <w:rFonts w:ascii="Times New Roman" w:hAnsi="Times New Roman" w:cs="Times New Roman"/>
          <w:sz w:val="28"/>
          <w:szCs w:val="28"/>
        </w:rPr>
        <w:t xml:space="preserve"> буденного життя або </w:t>
      </w:r>
      <w:proofErr w:type="spellStart"/>
      <w:r w:rsidRPr="003B345F">
        <w:rPr>
          <w:rFonts w:ascii="Times New Roman" w:hAnsi="Times New Roman" w:cs="Times New Roman"/>
          <w:sz w:val="28"/>
          <w:szCs w:val="28"/>
        </w:rPr>
        <w:t>профанного</w:t>
      </w:r>
      <w:proofErr w:type="spellEnd"/>
      <w:r w:rsidRPr="003B345F">
        <w:rPr>
          <w:rFonts w:ascii="Times New Roman" w:hAnsi="Times New Roman" w:cs="Times New Roman"/>
          <w:sz w:val="28"/>
          <w:szCs w:val="28"/>
        </w:rPr>
        <w:t xml:space="preserve"> світу: автор демонструє побут містян, архітектурні особливості, топографічні об’єкти міста. Інша складова образу від</w:t>
      </w:r>
      <w:r w:rsidR="004444FE" w:rsidRPr="003B345F">
        <w:rPr>
          <w:rFonts w:ascii="Times New Roman" w:hAnsi="Times New Roman" w:cs="Times New Roman"/>
          <w:sz w:val="28"/>
          <w:szCs w:val="28"/>
        </w:rPr>
        <w:t>бита</w:t>
      </w:r>
      <w:r w:rsidRPr="003B345F">
        <w:rPr>
          <w:rFonts w:ascii="Times New Roman" w:hAnsi="Times New Roman" w:cs="Times New Roman"/>
          <w:sz w:val="28"/>
          <w:szCs w:val="28"/>
        </w:rPr>
        <w:t xml:space="preserve"> за допомогою функціонування у творі сакрального світу, що є нематеріальною частиною, духом міста, який існує поруч </w:t>
      </w:r>
      <w:r w:rsidR="004444FE" w:rsidRPr="003B345F">
        <w:rPr>
          <w:rFonts w:ascii="Times New Roman" w:hAnsi="Times New Roman" w:cs="Times New Roman"/>
          <w:sz w:val="28"/>
          <w:szCs w:val="28"/>
        </w:rPr>
        <w:t>і</w:t>
      </w:r>
      <w:r w:rsidRPr="003B345F">
        <w:rPr>
          <w:rFonts w:ascii="Times New Roman" w:hAnsi="Times New Roman" w:cs="Times New Roman"/>
          <w:sz w:val="28"/>
          <w:szCs w:val="28"/>
        </w:rPr>
        <w:t xml:space="preserve">з буденним </w:t>
      </w:r>
      <w:r w:rsidR="004444FE" w:rsidRPr="003B345F">
        <w:rPr>
          <w:rFonts w:ascii="Times New Roman" w:hAnsi="Times New Roman" w:cs="Times New Roman"/>
          <w:sz w:val="28"/>
          <w:szCs w:val="28"/>
        </w:rPr>
        <w:t>і</w:t>
      </w:r>
      <w:r w:rsidRPr="003B345F">
        <w:rPr>
          <w:rFonts w:ascii="Times New Roman" w:hAnsi="Times New Roman" w:cs="Times New Roman"/>
          <w:sz w:val="28"/>
          <w:szCs w:val="28"/>
        </w:rPr>
        <w:t xml:space="preserve"> зберігається </w:t>
      </w:r>
      <w:r w:rsidR="00A02700" w:rsidRPr="003B345F">
        <w:rPr>
          <w:rFonts w:ascii="Times New Roman" w:hAnsi="Times New Roman" w:cs="Times New Roman"/>
          <w:sz w:val="28"/>
          <w:szCs w:val="28"/>
        </w:rPr>
        <w:t>в</w:t>
      </w:r>
      <w:r w:rsidRPr="003B345F">
        <w:rPr>
          <w:rFonts w:ascii="Times New Roman" w:hAnsi="Times New Roman" w:cs="Times New Roman"/>
          <w:sz w:val="28"/>
          <w:szCs w:val="28"/>
        </w:rPr>
        <w:t xml:space="preserve"> пам’яті львів’ян, </w:t>
      </w:r>
      <w:r w:rsidR="004444FE" w:rsidRPr="003B345F">
        <w:rPr>
          <w:rFonts w:ascii="Times New Roman" w:hAnsi="Times New Roman" w:cs="Times New Roman"/>
          <w:sz w:val="28"/>
          <w:szCs w:val="28"/>
        </w:rPr>
        <w:t>у</w:t>
      </w:r>
      <w:r w:rsidRPr="003B345F">
        <w:rPr>
          <w:rFonts w:ascii="Times New Roman" w:hAnsi="Times New Roman" w:cs="Times New Roman"/>
          <w:sz w:val="28"/>
          <w:szCs w:val="28"/>
        </w:rPr>
        <w:t xml:space="preserve"> їхніх спогадах </w:t>
      </w:r>
      <w:r w:rsidR="004444FE" w:rsidRPr="003B345F">
        <w:rPr>
          <w:rFonts w:ascii="Times New Roman" w:hAnsi="Times New Roman" w:cs="Times New Roman"/>
          <w:sz w:val="28"/>
          <w:szCs w:val="28"/>
        </w:rPr>
        <w:t>і</w:t>
      </w:r>
      <w:r w:rsidRPr="003B345F">
        <w:rPr>
          <w:rFonts w:ascii="Times New Roman" w:hAnsi="Times New Roman" w:cs="Times New Roman"/>
          <w:sz w:val="28"/>
          <w:szCs w:val="28"/>
        </w:rPr>
        <w:t xml:space="preserve"> культурній спадщині</w:t>
      </w:r>
      <w:r w:rsidR="00BF6DF9" w:rsidRPr="003B345F">
        <w:rPr>
          <w:rFonts w:ascii="Times New Roman" w:hAnsi="Times New Roman" w:cs="Times New Roman"/>
          <w:sz w:val="28"/>
          <w:szCs w:val="28"/>
        </w:rPr>
        <w:t xml:space="preserve"> [Романенко, 2015, с. 143-147].</w:t>
      </w:r>
    </w:p>
    <w:p w14:paraId="657A87F2" w14:textId="6B0B1875"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Автор </w:t>
      </w:r>
      <w:proofErr w:type="spellStart"/>
      <w:r w:rsidRPr="003B345F">
        <w:rPr>
          <w:rFonts w:ascii="Times New Roman" w:hAnsi="Times New Roman" w:cs="Times New Roman"/>
          <w:sz w:val="28"/>
          <w:szCs w:val="28"/>
        </w:rPr>
        <w:t>мальовничо</w:t>
      </w:r>
      <w:proofErr w:type="spellEnd"/>
      <w:r w:rsidRPr="003B345F">
        <w:rPr>
          <w:rFonts w:ascii="Times New Roman" w:hAnsi="Times New Roman" w:cs="Times New Roman"/>
          <w:sz w:val="28"/>
          <w:szCs w:val="28"/>
        </w:rPr>
        <w:t xml:space="preserve"> й детально </w:t>
      </w:r>
      <w:r w:rsidR="004444FE" w:rsidRPr="003B345F">
        <w:rPr>
          <w:rFonts w:ascii="Times New Roman" w:hAnsi="Times New Roman" w:cs="Times New Roman"/>
          <w:sz w:val="28"/>
          <w:szCs w:val="28"/>
        </w:rPr>
        <w:t>передає</w:t>
      </w:r>
      <w:r w:rsidRPr="003B345F">
        <w:rPr>
          <w:rFonts w:ascii="Times New Roman" w:hAnsi="Times New Roman" w:cs="Times New Roman"/>
          <w:sz w:val="28"/>
          <w:szCs w:val="28"/>
        </w:rPr>
        <w:t xml:space="preserve"> життя львів’ян, їх</w:t>
      </w:r>
      <w:r w:rsidR="004444FE" w:rsidRPr="003B345F">
        <w:rPr>
          <w:rFonts w:ascii="Times New Roman" w:hAnsi="Times New Roman" w:cs="Times New Roman"/>
          <w:sz w:val="28"/>
          <w:szCs w:val="28"/>
        </w:rPr>
        <w:t>ній</w:t>
      </w:r>
      <w:r w:rsidRPr="003B345F">
        <w:rPr>
          <w:rFonts w:ascii="Times New Roman" w:hAnsi="Times New Roman" w:cs="Times New Roman"/>
          <w:sz w:val="28"/>
          <w:szCs w:val="28"/>
        </w:rPr>
        <w:t xml:space="preserve"> побут, звичаї, традиції та важливі для них місця. За допомогою цього твориться характер міста. О. Романенко вживає термін «львівська цивілізація» на позначення містян </w:t>
      </w:r>
      <w:r w:rsidR="004444FE" w:rsidRPr="003B345F">
        <w:rPr>
          <w:rFonts w:ascii="Times New Roman" w:hAnsi="Times New Roman" w:cs="Times New Roman"/>
          <w:sz w:val="28"/>
          <w:szCs w:val="28"/>
        </w:rPr>
        <w:t>і</w:t>
      </w:r>
      <w:r w:rsidRPr="003B345F">
        <w:rPr>
          <w:rFonts w:ascii="Times New Roman" w:hAnsi="Times New Roman" w:cs="Times New Roman"/>
          <w:sz w:val="28"/>
          <w:szCs w:val="28"/>
        </w:rPr>
        <w:t xml:space="preserve"> особливост</w:t>
      </w:r>
      <w:r w:rsidR="00A02700" w:rsidRPr="003B345F">
        <w:rPr>
          <w:rFonts w:ascii="Times New Roman" w:hAnsi="Times New Roman" w:cs="Times New Roman"/>
          <w:sz w:val="28"/>
          <w:szCs w:val="28"/>
        </w:rPr>
        <w:t>ей</w:t>
      </w:r>
      <w:r w:rsidRPr="003B345F">
        <w:rPr>
          <w:rFonts w:ascii="Times New Roman" w:hAnsi="Times New Roman" w:cs="Times New Roman"/>
          <w:sz w:val="28"/>
          <w:szCs w:val="28"/>
        </w:rPr>
        <w:t xml:space="preserve"> їхнього життя в </w:t>
      </w:r>
      <w:r w:rsidR="004444FE" w:rsidRPr="003B345F">
        <w:rPr>
          <w:rFonts w:ascii="Times New Roman" w:hAnsi="Times New Roman" w:cs="Times New Roman"/>
          <w:sz w:val="28"/>
          <w:szCs w:val="28"/>
        </w:rPr>
        <w:t>змальовуваний</w:t>
      </w:r>
      <w:r w:rsidRPr="003B345F">
        <w:rPr>
          <w:rFonts w:ascii="Times New Roman" w:hAnsi="Times New Roman" w:cs="Times New Roman"/>
          <w:sz w:val="28"/>
          <w:szCs w:val="28"/>
        </w:rPr>
        <w:t xml:space="preserve"> час: «На тлі них художня відповідь Ю. Винничука – вражаюча сповідь про реалістичну і містичну руйнацію і відродження Львова. У сюжетні колізії роману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 xml:space="preserve">о смерті» вплетена концептуальна ідея про цілісність львівської цивілізації як унікальної </w:t>
      </w:r>
      <w:r w:rsidRPr="003B345F">
        <w:rPr>
          <w:rFonts w:ascii="Times New Roman" w:hAnsi="Times New Roman" w:cs="Times New Roman"/>
          <w:sz w:val="28"/>
          <w:szCs w:val="28"/>
        </w:rPr>
        <w:lastRenderedPageBreak/>
        <w:t>спільноти, чий світ було знищено у результаті політичних зрушень ХХ</w:t>
      </w:r>
      <w:r w:rsidR="004444FE" w:rsidRPr="003B345F">
        <w:rPr>
          <w:rFonts w:ascii="Times New Roman" w:hAnsi="Times New Roman" w:cs="Times New Roman"/>
          <w:sz w:val="28"/>
          <w:szCs w:val="28"/>
        </w:rPr>
        <w:t> </w:t>
      </w:r>
      <w:r w:rsidRPr="003B345F">
        <w:rPr>
          <w:rFonts w:ascii="Times New Roman" w:hAnsi="Times New Roman" w:cs="Times New Roman"/>
          <w:sz w:val="28"/>
          <w:szCs w:val="28"/>
        </w:rPr>
        <w:t>століття» [</w:t>
      </w:r>
      <w:r w:rsidR="00BF6DF9" w:rsidRPr="003B345F">
        <w:rPr>
          <w:rFonts w:ascii="Times New Roman" w:hAnsi="Times New Roman" w:cs="Times New Roman"/>
          <w:sz w:val="28"/>
          <w:szCs w:val="28"/>
        </w:rPr>
        <w:t>Романенко, 2015, с. 144</w:t>
      </w:r>
      <w:r w:rsidRPr="003B345F">
        <w:rPr>
          <w:rFonts w:ascii="Times New Roman" w:hAnsi="Times New Roman" w:cs="Times New Roman"/>
          <w:sz w:val="28"/>
          <w:szCs w:val="28"/>
        </w:rPr>
        <w:t>].</w:t>
      </w:r>
    </w:p>
    <w:p w14:paraId="28BE3FE8" w14:textId="1780E568"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К. Якубовська-Кравчик зауважує, що образ Львова відтворено </w:t>
      </w:r>
      <w:r w:rsidR="004444FE"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романі з точки зору індивідуального, тобто спогадів людей, наприклад</w:t>
      </w:r>
      <w:r w:rsidR="004444FE" w:rsidRPr="003B345F">
        <w:rPr>
          <w:rFonts w:ascii="Times New Roman" w:hAnsi="Times New Roman" w:cs="Times New Roman"/>
          <w:sz w:val="28"/>
          <w:szCs w:val="28"/>
        </w:rPr>
        <w:t>,</w:t>
      </w:r>
      <w:r w:rsidRPr="003B345F">
        <w:rPr>
          <w:rFonts w:ascii="Times New Roman" w:hAnsi="Times New Roman" w:cs="Times New Roman"/>
          <w:sz w:val="28"/>
          <w:szCs w:val="28"/>
        </w:rPr>
        <w:t xml:space="preserve"> у розповідях старого Йосипа </w:t>
      </w:r>
      <w:proofErr w:type="spellStart"/>
      <w:r w:rsidRPr="003B345F">
        <w:rPr>
          <w:rFonts w:ascii="Times New Roman" w:hAnsi="Times New Roman" w:cs="Times New Roman"/>
          <w:sz w:val="28"/>
          <w:szCs w:val="28"/>
        </w:rPr>
        <w:t>Мількера</w:t>
      </w:r>
      <w:proofErr w:type="spellEnd"/>
      <w:r w:rsidRPr="003B345F">
        <w:rPr>
          <w:rFonts w:ascii="Times New Roman" w:hAnsi="Times New Roman" w:cs="Times New Roman"/>
          <w:sz w:val="28"/>
          <w:szCs w:val="28"/>
        </w:rPr>
        <w:t xml:space="preserve"> або записках Ореста</w:t>
      </w:r>
      <w:r w:rsidR="004444FE" w:rsidRPr="003B345F">
        <w:rPr>
          <w:rFonts w:ascii="Times New Roman" w:hAnsi="Times New Roman" w:cs="Times New Roman"/>
          <w:sz w:val="28"/>
          <w:szCs w:val="28"/>
        </w:rPr>
        <w:t>.</w:t>
      </w:r>
      <w:r w:rsidRPr="003B345F">
        <w:rPr>
          <w:rFonts w:ascii="Times New Roman" w:hAnsi="Times New Roman" w:cs="Times New Roman"/>
          <w:sz w:val="28"/>
          <w:szCs w:val="28"/>
        </w:rPr>
        <w:t xml:space="preserve"> «Побудований у романі простір Львова ніби відкривається по</w:t>
      </w:r>
      <w:r w:rsidR="00A02700" w:rsidRPr="003B345F">
        <w:rPr>
          <w:rFonts w:ascii="Times New Roman" w:hAnsi="Times New Roman" w:cs="Times New Roman"/>
          <w:sz w:val="28"/>
          <w:szCs w:val="28"/>
        </w:rPr>
        <w:t>-</w:t>
      </w:r>
      <w:r w:rsidRPr="003B345F">
        <w:rPr>
          <w:rFonts w:ascii="Times New Roman" w:hAnsi="Times New Roman" w:cs="Times New Roman"/>
          <w:sz w:val="28"/>
          <w:szCs w:val="28"/>
        </w:rPr>
        <w:t>новому, створений на фундаменті спогадів, старих записів чи інших історичних слідів»</w:t>
      </w:r>
      <w:r w:rsidR="004444FE" w:rsidRPr="003B345F">
        <w:rPr>
          <w:rFonts w:ascii="Times New Roman" w:hAnsi="Times New Roman" w:cs="Times New Roman"/>
          <w:sz w:val="28"/>
          <w:szCs w:val="28"/>
        </w:rPr>
        <w:t>;</w:t>
      </w:r>
      <w:r w:rsidR="00A02700"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Львів </w:t>
      </w:r>
      <w:r w:rsidR="00A02700" w:rsidRPr="003B345F">
        <w:rPr>
          <w:rFonts w:ascii="Times New Roman" w:hAnsi="Times New Roman" w:cs="Times New Roman"/>
          <w:sz w:val="28"/>
          <w:szCs w:val="28"/>
        </w:rPr>
        <w:t>у творі</w:t>
      </w:r>
      <w:r w:rsidRPr="003B345F">
        <w:rPr>
          <w:rFonts w:ascii="Times New Roman" w:hAnsi="Times New Roman" w:cs="Times New Roman"/>
          <w:sz w:val="28"/>
          <w:szCs w:val="28"/>
        </w:rPr>
        <w:t xml:space="preserve"> </w:t>
      </w:r>
      <w:r w:rsidR="00A02700" w:rsidRPr="003B345F">
        <w:rPr>
          <w:rFonts w:ascii="Times New Roman" w:hAnsi="Times New Roman" w:cs="Times New Roman"/>
          <w:sz w:val="28"/>
          <w:szCs w:val="28"/>
        </w:rPr>
        <w:t>ніби «</w:t>
      </w:r>
      <w:r w:rsidRPr="003B345F">
        <w:rPr>
          <w:rFonts w:ascii="Times New Roman" w:hAnsi="Times New Roman" w:cs="Times New Roman"/>
          <w:sz w:val="28"/>
          <w:szCs w:val="28"/>
        </w:rPr>
        <w:t xml:space="preserve">ухиляється від будь-яких правил </w:t>
      </w:r>
      <w:r w:rsidR="004444FE" w:rsidRPr="003B345F">
        <w:rPr>
          <w:rFonts w:ascii="Times New Roman" w:hAnsi="Times New Roman" w:cs="Times New Roman"/>
          <w:sz w:val="28"/>
          <w:szCs w:val="28"/>
        </w:rPr>
        <w:t>і</w:t>
      </w:r>
      <w:r w:rsidRPr="003B345F">
        <w:rPr>
          <w:rFonts w:ascii="Times New Roman" w:hAnsi="Times New Roman" w:cs="Times New Roman"/>
          <w:sz w:val="28"/>
          <w:szCs w:val="28"/>
        </w:rPr>
        <w:t xml:space="preserve"> принципів, створюючи простір </w:t>
      </w:r>
      <w:r w:rsidR="004444FE" w:rsidRPr="003B345F">
        <w:rPr>
          <w:rFonts w:ascii="Times New Roman" w:hAnsi="Times New Roman" w:cs="Times New Roman"/>
          <w:sz w:val="28"/>
          <w:szCs w:val="28"/>
        </w:rPr>
        <w:t>у</w:t>
      </w:r>
      <w:r w:rsidRPr="003B345F">
        <w:rPr>
          <w:rFonts w:ascii="Times New Roman" w:hAnsi="Times New Roman" w:cs="Times New Roman"/>
          <w:sz w:val="28"/>
          <w:szCs w:val="28"/>
        </w:rPr>
        <w:t xml:space="preserve"> певній мірі особистий і суб’єктивний» [</w:t>
      </w:r>
      <w:r w:rsidR="00F46358" w:rsidRPr="003B345F">
        <w:rPr>
          <w:rFonts w:ascii="Times New Roman" w:hAnsi="Times New Roman" w:cs="Times New Roman"/>
          <w:sz w:val="28"/>
          <w:szCs w:val="28"/>
        </w:rPr>
        <w:t>Якубовська-Кравчик, с. 337</w:t>
      </w:r>
      <w:r w:rsidRPr="003B345F">
        <w:rPr>
          <w:rFonts w:ascii="Times New Roman" w:hAnsi="Times New Roman" w:cs="Times New Roman"/>
          <w:sz w:val="28"/>
          <w:szCs w:val="28"/>
        </w:rPr>
        <w:t>].</w:t>
      </w:r>
    </w:p>
    <w:p w14:paraId="7F5EDD41" w14:textId="0D43B730" w:rsidR="00361E1E" w:rsidRPr="003B345F" w:rsidRDefault="002108B1"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Для побудови концепту ЛЬВІВ нам важливо дослідити</w:t>
      </w:r>
      <w:r w:rsidR="00361E1E"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перцептивно</w:t>
      </w:r>
      <w:proofErr w:type="spellEnd"/>
      <w:r w:rsidRPr="003B345F">
        <w:rPr>
          <w:rFonts w:ascii="Times New Roman" w:hAnsi="Times New Roman" w:cs="Times New Roman"/>
          <w:sz w:val="28"/>
          <w:szCs w:val="28"/>
        </w:rPr>
        <w:t xml:space="preserve">-образний </w:t>
      </w:r>
      <w:r w:rsidR="004444FE" w:rsidRPr="003B345F">
        <w:rPr>
          <w:rFonts w:ascii="Times New Roman" w:hAnsi="Times New Roman" w:cs="Times New Roman"/>
          <w:sz w:val="28"/>
          <w:szCs w:val="28"/>
        </w:rPr>
        <w:t>і</w:t>
      </w:r>
      <w:r w:rsidR="00361E1E" w:rsidRPr="003B345F">
        <w:rPr>
          <w:rFonts w:ascii="Times New Roman" w:hAnsi="Times New Roman" w:cs="Times New Roman"/>
          <w:sz w:val="28"/>
          <w:szCs w:val="28"/>
        </w:rPr>
        <w:t xml:space="preserve"> </w:t>
      </w:r>
      <w:r w:rsidRPr="003B345F">
        <w:rPr>
          <w:rFonts w:ascii="Times New Roman" w:hAnsi="Times New Roman" w:cs="Times New Roman"/>
          <w:sz w:val="28"/>
          <w:szCs w:val="28"/>
        </w:rPr>
        <w:t>ціннісний</w:t>
      </w:r>
      <w:r w:rsidR="00AE521C" w:rsidRPr="003B345F">
        <w:rPr>
          <w:rFonts w:ascii="Times New Roman" w:hAnsi="Times New Roman" w:cs="Times New Roman"/>
          <w:sz w:val="28"/>
          <w:szCs w:val="28"/>
        </w:rPr>
        <w:t xml:space="preserve"> його</w:t>
      </w:r>
      <w:r w:rsidRPr="003B345F">
        <w:rPr>
          <w:rFonts w:ascii="Times New Roman" w:hAnsi="Times New Roman" w:cs="Times New Roman"/>
          <w:sz w:val="28"/>
          <w:szCs w:val="28"/>
        </w:rPr>
        <w:t xml:space="preserve"> </w:t>
      </w:r>
      <w:r w:rsidR="00AE521C" w:rsidRPr="003B345F">
        <w:rPr>
          <w:rFonts w:ascii="Times New Roman" w:hAnsi="Times New Roman" w:cs="Times New Roman"/>
          <w:sz w:val="28"/>
          <w:szCs w:val="28"/>
        </w:rPr>
        <w:t>складники</w:t>
      </w:r>
      <w:r w:rsidR="00361E1E" w:rsidRPr="003B345F">
        <w:rPr>
          <w:rFonts w:ascii="Times New Roman" w:hAnsi="Times New Roman" w:cs="Times New Roman"/>
          <w:sz w:val="28"/>
          <w:szCs w:val="28"/>
        </w:rPr>
        <w:t>. Як зауважує більшість науковців, чітку межу між цими складовими концепту визначити складно, тому в роботі ми розглянемо комплексн</w:t>
      </w:r>
      <w:r w:rsidR="004444FE" w:rsidRPr="003B345F">
        <w:rPr>
          <w:rFonts w:ascii="Times New Roman" w:hAnsi="Times New Roman" w:cs="Times New Roman"/>
          <w:sz w:val="28"/>
          <w:szCs w:val="28"/>
        </w:rPr>
        <w:t>ий</w:t>
      </w:r>
      <w:r w:rsidR="00361E1E" w:rsidRPr="003B345F">
        <w:rPr>
          <w:rFonts w:ascii="Times New Roman" w:hAnsi="Times New Roman" w:cs="Times New Roman"/>
          <w:sz w:val="28"/>
          <w:szCs w:val="28"/>
        </w:rPr>
        <w:t xml:space="preserve"> </w:t>
      </w:r>
      <w:proofErr w:type="spellStart"/>
      <w:r w:rsidR="00361E1E" w:rsidRPr="003B345F">
        <w:rPr>
          <w:rFonts w:ascii="Times New Roman" w:hAnsi="Times New Roman" w:cs="Times New Roman"/>
          <w:sz w:val="28"/>
          <w:szCs w:val="28"/>
        </w:rPr>
        <w:t>оцінно</w:t>
      </w:r>
      <w:proofErr w:type="spellEnd"/>
      <w:r w:rsidR="00361E1E" w:rsidRPr="003B345F">
        <w:rPr>
          <w:rFonts w:ascii="Times New Roman" w:hAnsi="Times New Roman" w:cs="Times New Roman"/>
          <w:sz w:val="28"/>
          <w:szCs w:val="28"/>
        </w:rPr>
        <w:t xml:space="preserve">-ціннісний складник концепту ЛЬВІВ </w:t>
      </w:r>
      <w:r w:rsidR="004444FE" w:rsidRPr="003B345F">
        <w:rPr>
          <w:rFonts w:ascii="Times New Roman" w:hAnsi="Times New Roman" w:cs="Times New Roman"/>
          <w:sz w:val="28"/>
          <w:szCs w:val="28"/>
        </w:rPr>
        <w:t>і</w:t>
      </w:r>
      <w:r w:rsidR="00361E1E" w:rsidRPr="003B345F">
        <w:rPr>
          <w:rFonts w:ascii="Times New Roman" w:hAnsi="Times New Roman" w:cs="Times New Roman"/>
          <w:sz w:val="28"/>
          <w:szCs w:val="28"/>
        </w:rPr>
        <w:t xml:space="preserve"> </w:t>
      </w:r>
      <w:proofErr w:type="spellStart"/>
      <w:r w:rsidR="00361E1E" w:rsidRPr="003B345F">
        <w:rPr>
          <w:rFonts w:ascii="Times New Roman" w:hAnsi="Times New Roman" w:cs="Times New Roman"/>
          <w:sz w:val="28"/>
          <w:szCs w:val="28"/>
        </w:rPr>
        <w:t>мовні</w:t>
      </w:r>
      <w:proofErr w:type="spellEnd"/>
      <w:r w:rsidR="00361E1E" w:rsidRPr="003B345F">
        <w:rPr>
          <w:rFonts w:ascii="Times New Roman" w:hAnsi="Times New Roman" w:cs="Times New Roman"/>
          <w:sz w:val="28"/>
          <w:szCs w:val="28"/>
        </w:rPr>
        <w:t xml:space="preserve"> засоби, завдяки яким він </w:t>
      </w:r>
      <w:proofErr w:type="spellStart"/>
      <w:r w:rsidR="00361E1E" w:rsidRPr="003B345F">
        <w:rPr>
          <w:rFonts w:ascii="Times New Roman" w:hAnsi="Times New Roman" w:cs="Times New Roman"/>
          <w:sz w:val="28"/>
          <w:szCs w:val="28"/>
        </w:rPr>
        <w:t>вербалізується</w:t>
      </w:r>
      <w:proofErr w:type="spellEnd"/>
      <w:r w:rsidR="00361E1E" w:rsidRPr="003B345F">
        <w:rPr>
          <w:rFonts w:ascii="Times New Roman" w:hAnsi="Times New Roman" w:cs="Times New Roman"/>
          <w:sz w:val="28"/>
          <w:szCs w:val="28"/>
        </w:rPr>
        <w:t xml:space="preserve"> </w:t>
      </w:r>
      <w:r w:rsidR="004444FE" w:rsidRPr="003B345F">
        <w:rPr>
          <w:rFonts w:ascii="Times New Roman" w:hAnsi="Times New Roman" w:cs="Times New Roman"/>
          <w:sz w:val="28"/>
          <w:szCs w:val="28"/>
        </w:rPr>
        <w:t xml:space="preserve">в аналізованому </w:t>
      </w:r>
      <w:r w:rsidR="00361E1E" w:rsidRPr="003B345F">
        <w:rPr>
          <w:rFonts w:ascii="Times New Roman" w:hAnsi="Times New Roman" w:cs="Times New Roman"/>
          <w:sz w:val="28"/>
          <w:szCs w:val="28"/>
        </w:rPr>
        <w:t xml:space="preserve">романі. </w:t>
      </w:r>
    </w:p>
    <w:p w14:paraId="3AF221F9" w14:textId="77777777" w:rsidR="00734A5C" w:rsidRPr="003B345F" w:rsidRDefault="00734A5C" w:rsidP="00504C52">
      <w:pPr>
        <w:spacing w:after="0" w:line="360" w:lineRule="auto"/>
        <w:ind w:firstLine="340"/>
        <w:jc w:val="both"/>
        <w:rPr>
          <w:rFonts w:ascii="Times New Roman" w:hAnsi="Times New Roman" w:cs="Times New Roman"/>
          <w:sz w:val="28"/>
          <w:szCs w:val="28"/>
        </w:rPr>
      </w:pPr>
    </w:p>
    <w:p w14:paraId="05479CB7" w14:textId="77777777" w:rsidR="00504C52" w:rsidRPr="003B345F" w:rsidRDefault="00504C52" w:rsidP="00504C52">
      <w:pPr>
        <w:spacing w:after="0" w:line="360" w:lineRule="auto"/>
        <w:ind w:firstLine="340"/>
        <w:jc w:val="both"/>
        <w:rPr>
          <w:rFonts w:ascii="Times New Roman" w:hAnsi="Times New Roman" w:cs="Times New Roman"/>
          <w:sz w:val="28"/>
          <w:szCs w:val="28"/>
        </w:rPr>
      </w:pPr>
    </w:p>
    <w:p w14:paraId="162935C1" w14:textId="2CCAD476" w:rsidR="00734A5C" w:rsidRPr="003B345F" w:rsidRDefault="0017767B" w:rsidP="00F75DB6">
      <w:pPr>
        <w:pStyle w:val="2"/>
        <w:spacing w:before="0" w:line="360" w:lineRule="auto"/>
        <w:ind w:firstLine="340"/>
        <w:rPr>
          <w:rFonts w:ascii="Times New Roman" w:hAnsi="Times New Roman"/>
          <w:b/>
          <w:color w:val="000000" w:themeColor="text1"/>
          <w:sz w:val="28"/>
        </w:rPr>
      </w:pPr>
      <w:bookmarkStart w:id="23" w:name="_Toc183351184"/>
      <w:r w:rsidRPr="003B345F">
        <w:rPr>
          <w:rFonts w:ascii="Times New Roman" w:hAnsi="Times New Roman"/>
          <w:b/>
          <w:color w:val="000000" w:themeColor="text1"/>
          <w:sz w:val="28"/>
        </w:rPr>
        <w:t xml:space="preserve">2.1. </w:t>
      </w:r>
      <w:r w:rsidR="00734A5C" w:rsidRPr="003B345F">
        <w:rPr>
          <w:rFonts w:ascii="Times New Roman" w:hAnsi="Times New Roman"/>
          <w:b/>
          <w:color w:val="000000" w:themeColor="text1"/>
          <w:sz w:val="28"/>
        </w:rPr>
        <w:t>Образно-ціннісний складник концепту ЛЬВІВ</w:t>
      </w:r>
      <w:r w:rsidR="0017369C" w:rsidRPr="003B345F">
        <w:rPr>
          <w:rFonts w:ascii="Times New Roman" w:hAnsi="Times New Roman"/>
          <w:b/>
          <w:color w:val="000000" w:themeColor="text1"/>
          <w:sz w:val="28"/>
        </w:rPr>
        <w:t xml:space="preserve"> </w:t>
      </w:r>
      <w:r w:rsidR="004444FE" w:rsidRPr="003B345F">
        <w:rPr>
          <w:rFonts w:ascii="Times New Roman" w:hAnsi="Times New Roman"/>
          <w:b/>
          <w:color w:val="000000" w:themeColor="text1"/>
          <w:sz w:val="28"/>
        </w:rPr>
        <w:t>і</w:t>
      </w:r>
      <w:r w:rsidR="00734A5C" w:rsidRPr="003B345F">
        <w:rPr>
          <w:rFonts w:ascii="Times New Roman" w:hAnsi="Times New Roman"/>
          <w:b/>
          <w:color w:val="000000" w:themeColor="text1"/>
          <w:sz w:val="28"/>
        </w:rPr>
        <w:t xml:space="preserve"> </w:t>
      </w:r>
      <w:proofErr w:type="spellStart"/>
      <w:r w:rsidR="00734A5C" w:rsidRPr="003B345F">
        <w:rPr>
          <w:rFonts w:ascii="Times New Roman" w:hAnsi="Times New Roman"/>
          <w:b/>
          <w:color w:val="000000" w:themeColor="text1"/>
          <w:sz w:val="28"/>
        </w:rPr>
        <w:t>мовн</w:t>
      </w:r>
      <w:r w:rsidR="00B23501" w:rsidRPr="003B345F">
        <w:rPr>
          <w:rFonts w:ascii="Times New Roman" w:hAnsi="Times New Roman"/>
          <w:b/>
          <w:color w:val="000000" w:themeColor="text1"/>
          <w:sz w:val="28"/>
        </w:rPr>
        <w:t>і</w:t>
      </w:r>
      <w:proofErr w:type="spellEnd"/>
      <w:r w:rsidR="00B23501" w:rsidRPr="003B345F">
        <w:rPr>
          <w:rFonts w:ascii="Times New Roman" w:hAnsi="Times New Roman"/>
          <w:b/>
          <w:color w:val="000000" w:themeColor="text1"/>
          <w:sz w:val="28"/>
        </w:rPr>
        <w:t xml:space="preserve"> засоби його вираження у творі</w:t>
      </w:r>
      <w:bookmarkEnd w:id="23"/>
    </w:p>
    <w:p w14:paraId="5395C6D5" w14:textId="52582362" w:rsidR="00734A5C" w:rsidRPr="003B345F" w:rsidRDefault="00734A5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У творі </w:t>
      </w:r>
      <w:proofErr w:type="spellStart"/>
      <w:r w:rsidRPr="003B345F">
        <w:rPr>
          <w:rFonts w:ascii="Times New Roman" w:hAnsi="Times New Roman" w:cs="Times New Roman"/>
          <w:sz w:val="28"/>
          <w:szCs w:val="28"/>
        </w:rPr>
        <w:t>топос</w:t>
      </w:r>
      <w:proofErr w:type="spellEnd"/>
      <w:r w:rsidRPr="003B345F">
        <w:rPr>
          <w:rFonts w:ascii="Times New Roman" w:hAnsi="Times New Roman" w:cs="Times New Roman"/>
          <w:sz w:val="28"/>
          <w:szCs w:val="28"/>
        </w:rPr>
        <w:t xml:space="preserve"> міста твориться за допомогою емоційно-оцінних характеристик</w:t>
      </w:r>
      <w:r w:rsidR="00FB7F98" w:rsidRPr="003B345F">
        <w:rPr>
          <w:rFonts w:ascii="Times New Roman" w:hAnsi="Times New Roman" w:cs="Times New Roman"/>
          <w:sz w:val="28"/>
          <w:szCs w:val="28"/>
        </w:rPr>
        <w:t>, стереотипних уявлень</w:t>
      </w:r>
      <w:r w:rsidRPr="003B345F">
        <w:rPr>
          <w:rFonts w:ascii="Times New Roman" w:hAnsi="Times New Roman" w:cs="Times New Roman"/>
          <w:sz w:val="28"/>
          <w:szCs w:val="28"/>
        </w:rPr>
        <w:t xml:space="preserve">, </w:t>
      </w:r>
      <w:r w:rsidR="004677B4" w:rsidRPr="003B345F">
        <w:rPr>
          <w:rFonts w:ascii="Times New Roman" w:hAnsi="Times New Roman" w:cs="Times New Roman"/>
          <w:sz w:val="28"/>
          <w:szCs w:val="28"/>
        </w:rPr>
        <w:t>відбитих у</w:t>
      </w:r>
      <w:r w:rsidRPr="003B345F">
        <w:rPr>
          <w:rFonts w:ascii="Times New Roman" w:hAnsi="Times New Roman" w:cs="Times New Roman"/>
          <w:sz w:val="28"/>
          <w:szCs w:val="28"/>
        </w:rPr>
        <w:t xml:space="preserve"> комплексі образів, які виявляють особливості міста та як воно змінюється після початку війни.  </w:t>
      </w:r>
    </w:p>
    <w:p w14:paraId="25A67DD3" w14:textId="2352F3E7"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У рукописі Орест описує період свого дитинства </w:t>
      </w:r>
      <w:r w:rsidR="004677B4" w:rsidRPr="003B345F">
        <w:rPr>
          <w:rFonts w:ascii="Times New Roman" w:hAnsi="Times New Roman" w:cs="Times New Roman"/>
          <w:sz w:val="28"/>
          <w:szCs w:val="28"/>
        </w:rPr>
        <w:t>й</w:t>
      </w:r>
      <w:r w:rsidRPr="003B345F">
        <w:rPr>
          <w:rFonts w:ascii="Times New Roman" w:hAnsi="Times New Roman" w:cs="Times New Roman"/>
          <w:sz w:val="28"/>
          <w:szCs w:val="28"/>
        </w:rPr>
        <w:t xml:space="preserve"> дорослішання в умовах міжвоєнного та воєнного час</w:t>
      </w:r>
      <w:r w:rsidR="00AE521C" w:rsidRPr="003B345F">
        <w:rPr>
          <w:rFonts w:ascii="Times New Roman" w:hAnsi="Times New Roman" w:cs="Times New Roman"/>
          <w:sz w:val="28"/>
          <w:szCs w:val="28"/>
        </w:rPr>
        <w:t>ів</w:t>
      </w:r>
      <w:r w:rsidRPr="003B345F">
        <w:rPr>
          <w:rFonts w:ascii="Times New Roman" w:hAnsi="Times New Roman" w:cs="Times New Roman"/>
          <w:sz w:val="28"/>
          <w:szCs w:val="28"/>
        </w:rPr>
        <w:t>. Крізь призму дитячих спогадів героя автор р</w:t>
      </w:r>
      <w:r w:rsidR="007C2FD3" w:rsidRPr="003B345F">
        <w:rPr>
          <w:rFonts w:ascii="Times New Roman" w:hAnsi="Times New Roman" w:cs="Times New Roman"/>
          <w:sz w:val="28"/>
          <w:szCs w:val="28"/>
        </w:rPr>
        <w:t>омантизує та ідеалізує Львів. У</w:t>
      </w:r>
      <w:r w:rsidRPr="003B345F">
        <w:rPr>
          <w:rFonts w:ascii="Times New Roman" w:hAnsi="Times New Roman" w:cs="Times New Roman"/>
          <w:sz w:val="28"/>
          <w:szCs w:val="28"/>
        </w:rPr>
        <w:t xml:space="preserve">наслідок цього твориться образ </w:t>
      </w:r>
      <w:r w:rsidRPr="003B345F">
        <w:rPr>
          <w:rFonts w:ascii="Times New Roman" w:hAnsi="Times New Roman" w:cs="Times New Roman"/>
          <w:b/>
          <w:bCs/>
          <w:sz w:val="28"/>
          <w:szCs w:val="28"/>
        </w:rPr>
        <w:t>міста як загубленої цивілізації</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 xml:space="preserve">«Львів поставав перед ним у </w:t>
      </w:r>
      <w:r w:rsidRPr="003B345F">
        <w:rPr>
          <w:rFonts w:ascii="Times New Roman" w:hAnsi="Times New Roman" w:cs="Times New Roman"/>
          <w:b/>
          <w:i/>
          <w:iCs/>
          <w:sz w:val="28"/>
          <w:szCs w:val="28"/>
        </w:rPr>
        <w:t>зовсім новому світлі, невідомому і казковому</w:t>
      </w:r>
      <w:r w:rsidR="007C2FD3" w:rsidRPr="003B345F">
        <w:rPr>
          <w:rFonts w:ascii="Times New Roman" w:hAnsi="Times New Roman" w:cs="Times New Roman"/>
          <w:b/>
          <w:i/>
          <w:iCs/>
          <w:sz w:val="28"/>
          <w:szCs w:val="28"/>
        </w:rPr>
        <w:t>.</w:t>
      </w:r>
      <w:r w:rsidRPr="003B345F">
        <w:rPr>
          <w:rFonts w:ascii="Times New Roman" w:hAnsi="Times New Roman" w:cs="Times New Roman"/>
          <w:i/>
          <w:iCs/>
          <w:sz w:val="28"/>
          <w:szCs w:val="28"/>
        </w:rPr>
        <w:t xml:space="preserve"> З особливою насолодою пірнав у вулички, які раніше проминав, не зупиняючи на них погляду, оглядав будинки, кожне подвір’я, дивився на вікна й на вазонки на підвіконнях, мовби намагаючись відшукати бодай </w:t>
      </w:r>
      <w:r w:rsidRPr="003B345F">
        <w:rPr>
          <w:rFonts w:ascii="Times New Roman" w:hAnsi="Times New Roman" w:cs="Times New Roman"/>
          <w:b/>
          <w:bCs/>
          <w:i/>
          <w:iCs/>
          <w:sz w:val="28"/>
          <w:szCs w:val="28"/>
        </w:rPr>
        <w:t>слід старого</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Львова, того зниклого світу</w:t>
      </w:r>
      <w:r w:rsidRPr="003B345F">
        <w:rPr>
          <w:rFonts w:ascii="Times New Roman" w:hAnsi="Times New Roman" w:cs="Times New Roman"/>
          <w:i/>
          <w:iCs/>
          <w:sz w:val="28"/>
          <w:szCs w:val="28"/>
        </w:rPr>
        <w:t xml:space="preserve">, який уже ніколи не </w:t>
      </w:r>
      <w:r w:rsidRPr="003B345F">
        <w:rPr>
          <w:rFonts w:ascii="Times New Roman" w:hAnsi="Times New Roman" w:cs="Times New Roman"/>
          <w:i/>
          <w:iCs/>
          <w:sz w:val="28"/>
          <w:szCs w:val="28"/>
        </w:rPr>
        <w:lastRenderedPageBreak/>
        <w:t xml:space="preserve">повернеться, бо не повернуться й ті, хто його покинув. </w:t>
      </w:r>
      <w:r w:rsidRPr="003B345F">
        <w:rPr>
          <w:rFonts w:ascii="Times New Roman" w:hAnsi="Times New Roman" w:cs="Times New Roman"/>
          <w:b/>
          <w:bCs/>
          <w:i/>
          <w:iCs/>
          <w:sz w:val="28"/>
          <w:szCs w:val="28"/>
        </w:rPr>
        <w:t xml:space="preserve">Львів — то мій </w:t>
      </w:r>
      <w:proofErr w:type="spellStart"/>
      <w:r w:rsidRPr="003B345F">
        <w:rPr>
          <w:rFonts w:ascii="Times New Roman" w:hAnsi="Times New Roman" w:cs="Times New Roman"/>
          <w:b/>
          <w:bCs/>
          <w:i/>
          <w:iCs/>
          <w:sz w:val="28"/>
          <w:szCs w:val="28"/>
        </w:rPr>
        <w:t>Арканум</w:t>
      </w:r>
      <w:proofErr w:type="spellEnd"/>
      <w:r w:rsidRPr="003B345F">
        <w:rPr>
          <w:rFonts w:ascii="Times New Roman" w:hAnsi="Times New Roman" w:cs="Times New Roman"/>
          <w:i/>
          <w:iCs/>
          <w:sz w:val="28"/>
          <w:szCs w:val="28"/>
        </w:rPr>
        <w:t>, думалося йому, залишився тільки камінь, а все інше — люди, мова, культур</w:t>
      </w:r>
      <w:r w:rsidR="007C2FD3" w:rsidRPr="003B345F">
        <w:rPr>
          <w:rFonts w:ascii="Times New Roman" w:hAnsi="Times New Roman" w:cs="Times New Roman"/>
          <w:i/>
          <w:iCs/>
          <w:sz w:val="28"/>
          <w:szCs w:val="28"/>
        </w:rPr>
        <w:t xml:space="preserve">а — усе </w:t>
      </w:r>
      <w:r w:rsidR="007C2FD3" w:rsidRPr="003B345F">
        <w:rPr>
          <w:rFonts w:ascii="Times New Roman" w:hAnsi="Times New Roman" w:cs="Times New Roman"/>
          <w:b/>
          <w:i/>
          <w:iCs/>
          <w:sz w:val="28"/>
          <w:szCs w:val="28"/>
        </w:rPr>
        <w:t>це зникло і стало сном</w:t>
      </w:r>
      <w:r w:rsidR="007C2FD3"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F46358" w:rsidRPr="003B345F">
        <w:rPr>
          <w:rFonts w:ascii="Times New Roman" w:hAnsi="Times New Roman" w:cs="Times New Roman"/>
          <w:sz w:val="28"/>
          <w:szCs w:val="28"/>
        </w:rPr>
        <w:t>, с. </w:t>
      </w:r>
      <w:r w:rsidR="002720D4" w:rsidRPr="003B345F">
        <w:rPr>
          <w:rFonts w:ascii="Times New Roman" w:hAnsi="Times New Roman" w:cs="Times New Roman"/>
          <w:sz w:val="28"/>
          <w:szCs w:val="28"/>
        </w:rPr>
        <w:t>140</w:t>
      </w:r>
      <w:r w:rsidRPr="003B345F">
        <w:rPr>
          <w:rFonts w:ascii="Times New Roman" w:hAnsi="Times New Roman" w:cs="Times New Roman"/>
          <w:sz w:val="28"/>
          <w:szCs w:val="28"/>
        </w:rPr>
        <w:t>]. Місто порівнюється з вигаданою зниклою державою</w:t>
      </w:r>
      <w:r w:rsidR="007C2FD3" w:rsidRPr="003B345F">
        <w:rPr>
          <w:rFonts w:ascii="Times New Roman" w:hAnsi="Times New Roman" w:cs="Times New Roman"/>
          <w:sz w:val="28"/>
          <w:szCs w:val="28"/>
        </w:rPr>
        <w:t xml:space="preserve"> </w:t>
      </w:r>
      <w:proofErr w:type="spellStart"/>
      <w:r w:rsidR="007C2FD3" w:rsidRPr="003B345F">
        <w:rPr>
          <w:rFonts w:ascii="Times New Roman" w:hAnsi="Times New Roman" w:cs="Times New Roman"/>
          <w:i/>
          <w:sz w:val="28"/>
          <w:szCs w:val="28"/>
        </w:rPr>
        <w:t>Арканум</w:t>
      </w:r>
      <w:proofErr w:type="spellEnd"/>
      <w:r w:rsidRPr="003B345F">
        <w:rPr>
          <w:rFonts w:ascii="Times New Roman" w:hAnsi="Times New Roman" w:cs="Times New Roman"/>
          <w:sz w:val="28"/>
          <w:szCs w:val="28"/>
        </w:rPr>
        <w:t xml:space="preserve">, яку досліджує Мирко Ярош, що створює додатковий міфічний аспект образу міста. </w:t>
      </w:r>
    </w:p>
    <w:p w14:paraId="4FEA9E06" w14:textId="140D3A20" w:rsidR="0031023C" w:rsidRPr="003B345F" w:rsidRDefault="007C2FD3"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Важливим</w:t>
      </w:r>
      <w:r w:rsidR="0031023C" w:rsidRPr="003B345F">
        <w:rPr>
          <w:rFonts w:ascii="Times New Roman" w:hAnsi="Times New Roman" w:cs="Times New Roman"/>
          <w:sz w:val="28"/>
          <w:szCs w:val="28"/>
        </w:rPr>
        <w:t xml:space="preserve"> елементом концептуалізації міста в романі є створення образу</w:t>
      </w:r>
      <w:r w:rsidR="0031023C" w:rsidRPr="003B345F">
        <w:rPr>
          <w:rFonts w:ascii="Times New Roman" w:hAnsi="Times New Roman" w:cs="Times New Roman"/>
          <w:b/>
          <w:sz w:val="28"/>
          <w:szCs w:val="28"/>
        </w:rPr>
        <w:t xml:space="preserve"> міста-легенди</w:t>
      </w:r>
      <w:r w:rsidR="0031023C" w:rsidRPr="003B345F">
        <w:rPr>
          <w:rFonts w:ascii="Times New Roman" w:hAnsi="Times New Roman" w:cs="Times New Roman"/>
          <w:sz w:val="28"/>
          <w:szCs w:val="28"/>
        </w:rPr>
        <w:t xml:space="preserve">, який репрезентовано за допомогою містифікації та міфологізації, притаманні ідіостилю письменника. Цей образ </w:t>
      </w:r>
      <w:r w:rsidR="004677B4" w:rsidRPr="003B345F">
        <w:rPr>
          <w:rFonts w:ascii="Times New Roman" w:hAnsi="Times New Roman" w:cs="Times New Roman"/>
          <w:sz w:val="28"/>
          <w:szCs w:val="28"/>
        </w:rPr>
        <w:t>містить</w:t>
      </w:r>
      <w:r w:rsidR="0031023C" w:rsidRPr="003B345F">
        <w:rPr>
          <w:rFonts w:ascii="Times New Roman" w:hAnsi="Times New Roman" w:cs="Times New Roman"/>
          <w:sz w:val="28"/>
          <w:szCs w:val="28"/>
        </w:rPr>
        <w:t xml:space="preserve"> різні міські легенди</w:t>
      </w:r>
      <w:r w:rsidRPr="003B345F">
        <w:rPr>
          <w:rFonts w:ascii="Times New Roman" w:hAnsi="Times New Roman" w:cs="Times New Roman"/>
          <w:sz w:val="28"/>
          <w:szCs w:val="28"/>
        </w:rPr>
        <w:t>.</w:t>
      </w:r>
      <w:r w:rsidR="0031023C" w:rsidRPr="003B345F">
        <w:rPr>
          <w:rFonts w:ascii="Times New Roman" w:hAnsi="Times New Roman" w:cs="Times New Roman"/>
          <w:sz w:val="28"/>
          <w:szCs w:val="28"/>
        </w:rPr>
        <w:t xml:space="preserve"> О. Медведчук у дисертації про </w:t>
      </w:r>
      <w:proofErr w:type="spellStart"/>
      <w:r w:rsidR="0031023C" w:rsidRPr="003B345F">
        <w:rPr>
          <w:rFonts w:ascii="Times New Roman" w:hAnsi="Times New Roman" w:cs="Times New Roman"/>
          <w:sz w:val="28"/>
          <w:szCs w:val="28"/>
        </w:rPr>
        <w:t>неоміфологізм</w:t>
      </w:r>
      <w:proofErr w:type="spellEnd"/>
      <w:r w:rsidR="0031023C" w:rsidRPr="003B345F">
        <w:rPr>
          <w:rFonts w:ascii="Times New Roman" w:hAnsi="Times New Roman" w:cs="Times New Roman"/>
          <w:sz w:val="28"/>
          <w:szCs w:val="28"/>
        </w:rPr>
        <w:t xml:space="preserve"> у творчості Ю. Винничука ви</w:t>
      </w:r>
      <w:r w:rsidRPr="003B345F">
        <w:rPr>
          <w:rFonts w:ascii="Times New Roman" w:hAnsi="Times New Roman" w:cs="Times New Roman"/>
          <w:sz w:val="28"/>
          <w:szCs w:val="28"/>
        </w:rPr>
        <w:t>діляє окремий символічний локус</w:t>
      </w:r>
      <w:r w:rsidR="009C0099" w:rsidRPr="003B345F">
        <w:rPr>
          <w:rFonts w:ascii="Times New Roman" w:hAnsi="Times New Roman" w:cs="Times New Roman"/>
          <w:sz w:val="28"/>
          <w:szCs w:val="28"/>
        </w:rPr>
        <w:t xml:space="preserve"> </w:t>
      </w:r>
      <w:r w:rsidR="0031023C" w:rsidRPr="003B345F">
        <w:rPr>
          <w:rFonts w:ascii="Times New Roman" w:hAnsi="Times New Roman" w:cs="Times New Roman"/>
          <w:sz w:val="28"/>
          <w:szCs w:val="28"/>
        </w:rPr>
        <w:t xml:space="preserve">– сад біля дому тітки Яроша Люції, що є ще одним носієм історичної пам’яті та свідком минулих подій, бо в саду </w:t>
      </w:r>
      <w:r w:rsidRPr="003B345F">
        <w:rPr>
          <w:rFonts w:ascii="Times New Roman" w:hAnsi="Times New Roman" w:cs="Times New Roman"/>
          <w:sz w:val="28"/>
          <w:szCs w:val="28"/>
        </w:rPr>
        <w:t>трапляються</w:t>
      </w:r>
      <w:r w:rsidR="0031023C" w:rsidRPr="003B345F">
        <w:rPr>
          <w:rFonts w:ascii="Times New Roman" w:hAnsi="Times New Roman" w:cs="Times New Roman"/>
          <w:sz w:val="28"/>
          <w:szCs w:val="28"/>
        </w:rPr>
        <w:t xml:space="preserve"> дерева, що посаджені були ще до Другої світової війни</w:t>
      </w:r>
      <w:r w:rsidR="002720D4" w:rsidRPr="003B345F">
        <w:rPr>
          <w:rFonts w:ascii="Times New Roman" w:hAnsi="Times New Roman" w:cs="Times New Roman"/>
          <w:sz w:val="28"/>
          <w:szCs w:val="28"/>
        </w:rPr>
        <w:t xml:space="preserve"> </w:t>
      </w:r>
      <w:bookmarkStart w:id="24" w:name="_Hlk183007814"/>
      <w:r w:rsidR="002720D4" w:rsidRPr="003B345F">
        <w:rPr>
          <w:rFonts w:ascii="Times New Roman" w:hAnsi="Times New Roman" w:cs="Times New Roman"/>
          <w:sz w:val="28"/>
          <w:szCs w:val="28"/>
        </w:rPr>
        <w:t>[Медведчук, 2024, с. </w:t>
      </w:r>
      <w:r w:rsidR="00F10D08" w:rsidRPr="003B345F">
        <w:rPr>
          <w:rFonts w:ascii="Times New Roman" w:hAnsi="Times New Roman" w:cs="Times New Roman"/>
          <w:sz w:val="28"/>
          <w:szCs w:val="28"/>
        </w:rPr>
        <w:t>172</w:t>
      </w:r>
      <w:r w:rsidR="002720D4" w:rsidRPr="003B345F">
        <w:rPr>
          <w:rFonts w:ascii="Times New Roman" w:hAnsi="Times New Roman" w:cs="Times New Roman"/>
          <w:sz w:val="28"/>
          <w:szCs w:val="28"/>
        </w:rPr>
        <w:t>]</w:t>
      </w:r>
      <w:r w:rsidR="0031023C" w:rsidRPr="003B345F">
        <w:rPr>
          <w:rFonts w:ascii="Times New Roman" w:hAnsi="Times New Roman" w:cs="Times New Roman"/>
          <w:sz w:val="28"/>
          <w:szCs w:val="28"/>
        </w:rPr>
        <w:t xml:space="preserve">. </w:t>
      </w:r>
      <w:bookmarkEnd w:id="24"/>
    </w:p>
    <w:p w14:paraId="76BD305B" w14:textId="1D8A4DC1"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Схожу функці</w:t>
      </w:r>
      <w:r w:rsidR="007C2FD3" w:rsidRPr="003B345F">
        <w:rPr>
          <w:rFonts w:ascii="Times New Roman" w:hAnsi="Times New Roman" w:cs="Times New Roman"/>
          <w:sz w:val="28"/>
          <w:szCs w:val="28"/>
        </w:rPr>
        <w:t>йну</w:t>
      </w:r>
      <w:r w:rsidRPr="003B345F">
        <w:rPr>
          <w:rFonts w:ascii="Times New Roman" w:hAnsi="Times New Roman" w:cs="Times New Roman"/>
          <w:sz w:val="28"/>
          <w:szCs w:val="28"/>
        </w:rPr>
        <w:t xml:space="preserve"> роль відіграє </w:t>
      </w:r>
      <w:r w:rsidR="00E957A0" w:rsidRPr="003B345F">
        <w:rPr>
          <w:rFonts w:ascii="Times New Roman" w:hAnsi="Times New Roman" w:cs="Times New Roman"/>
          <w:sz w:val="28"/>
          <w:szCs w:val="28"/>
        </w:rPr>
        <w:t xml:space="preserve">змалювання </w:t>
      </w:r>
      <w:r w:rsidRPr="003B345F">
        <w:rPr>
          <w:rFonts w:ascii="Times New Roman" w:hAnsi="Times New Roman" w:cs="Times New Roman"/>
          <w:sz w:val="28"/>
          <w:szCs w:val="28"/>
        </w:rPr>
        <w:t>будин</w:t>
      </w:r>
      <w:r w:rsidR="00E957A0" w:rsidRPr="003B345F">
        <w:rPr>
          <w:rFonts w:ascii="Times New Roman" w:hAnsi="Times New Roman" w:cs="Times New Roman"/>
          <w:sz w:val="28"/>
          <w:szCs w:val="28"/>
        </w:rPr>
        <w:t>ку</w:t>
      </w:r>
      <w:r w:rsidRPr="003B345F">
        <w:rPr>
          <w:rFonts w:ascii="Times New Roman" w:hAnsi="Times New Roman" w:cs="Times New Roman"/>
          <w:sz w:val="28"/>
          <w:szCs w:val="28"/>
        </w:rPr>
        <w:t xml:space="preserve">, в якому живе старий Йосип </w:t>
      </w:r>
      <w:proofErr w:type="spellStart"/>
      <w:r w:rsidRPr="003B345F">
        <w:rPr>
          <w:rFonts w:ascii="Times New Roman" w:hAnsi="Times New Roman" w:cs="Times New Roman"/>
          <w:sz w:val="28"/>
          <w:szCs w:val="28"/>
        </w:rPr>
        <w:t>Мількер</w:t>
      </w:r>
      <w:proofErr w:type="spellEnd"/>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w:t>
      </w:r>
      <w:r w:rsidRPr="003B345F">
        <w:rPr>
          <w:rFonts w:ascii="Times New Roman" w:hAnsi="Times New Roman" w:cs="Times New Roman"/>
          <w:b/>
          <w:bCs/>
          <w:i/>
          <w:iCs/>
          <w:sz w:val="28"/>
          <w:szCs w:val="28"/>
        </w:rPr>
        <w:t>Старий</w:t>
      </w:r>
      <w:r w:rsidRPr="003B345F">
        <w:rPr>
          <w:rFonts w:ascii="Times New Roman" w:hAnsi="Times New Roman" w:cs="Times New Roman"/>
          <w:i/>
          <w:iCs/>
          <w:sz w:val="28"/>
          <w:szCs w:val="28"/>
        </w:rPr>
        <w:t xml:space="preserve"> триповерховий будинок на </w:t>
      </w:r>
      <w:proofErr w:type="spellStart"/>
      <w:r w:rsidRPr="003B345F">
        <w:rPr>
          <w:rFonts w:ascii="Times New Roman" w:hAnsi="Times New Roman" w:cs="Times New Roman"/>
          <w:i/>
          <w:iCs/>
          <w:sz w:val="28"/>
          <w:szCs w:val="28"/>
        </w:rPr>
        <w:t>Клепарівській</w:t>
      </w:r>
      <w:proofErr w:type="spellEnd"/>
      <w:r w:rsidRPr="003B345F">
        <w:rPr>
          <w:rFonts w:ascii="Times New Roman" w:hAnsi="Times New Roman" w:cs="Times New Roman"/>
          <w:i/>
          <w:iCs/>
          <w:sz w:val="28"/>
          <w:szCs w:val="28"/>
        </w:rPr>
        <w:t xml:space="preserve"> зберігав ще свої довоєнні запахи, які </w:t>
      </w:r>
      <w:r w:rsidRPr="003B345F">
        <w:rPr>
          <w:rFonts w:ascii="Times New Roman" w:hAnsi="Times New Roman" w:cs="Times New Roman"/>
          <w:b/>
          <w:bCs/>
          <w:i/>
          <w:iCs/>
          <w:sz w:val="28"/>
          <w:szCs w:val="28"/>
        </w:rPr>
        <w:t>цупко в’їлися</w:t>
      </w:r>
      <w:r w:rsidRPr="003B345F">
        <w:rPr>
          <w:rFonts w:ascii="Times New Roman" w:hAnsi="Times New Roman" w:cs="Times New Roman"/>
          <w:i/>
          <w:iCs/>
          <w:sz w:val="28"/>
          <w:szCs w:val="28"/>
        </w:rPr>
        <w:t xml:space="preserve"> в </w:t>
      </w:r>
      <w:r w:rsidRPr="003B345F">
        <w:rPr>
          <w:rFonts w:ascii="Times New Roman" w:hAnsi="Times New Roman" w:cs="Times New Roman"/>
          <w:b/>
          <w:bCs/>
          <w:i/>
          <w:iCs/>
          <w:sz w:val="28"/>
          <w:szCs w:val="28"/>
        </w:rPr>
        <w:t>облуплений</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тиньк</w:t>
      </w:r>
      <w:r w:rsidRPr="003B345F">
        <w:rPr>
          <w:rFonts w:ascii="Times New Roman" w:hAnsi="Times New Roman" w:cs="Times New Roman"/>
          <w:i/>
          <w:iCs/>
          <w:sz w:val="28"/>
          <w:szCs w:val="28"/>
        </w:rPr>
        <w:t xml:space="preserve">, у </w:t>
      </w:r>
      <w:r w:rsidRPr="003B345F">
        <w:rPr>
          <w:rFonts w:ascii="Times New Roman" w:hAnsi="Times New Roman" w:cs="Times New Roman"/>
          <w:b/>
          <w:bCs/>
          <w:i/>
          <w:iCs/>
          <w:sz w:val="28"/>
          <w:szCs w:val="28"/>
        </w:rPr>
        <w:t>порепані</w:t>
      </w:r>
      <w:r w:rsidRPr="003B345F">
        <w:rPr>
          <w:rFonts w:ascii="Times New Roman" w:hAnsi="Times New Roman" w:cs="Times New Roman"/>
          <w:i/>
          <w:iCs/>
          <w:sz w:val="28"/>
          <w:szCs w:val="28"/>
        </w:rPr>
        <w:t xml:space="preserve"> підвіконня і рами, </w:t>
      </w:r>
      <w:r w:rsidRPr="003B345F">
        <w:rPr>
          <w:rFonts w:ascii="Times New Roman" w:hAnsi="Times New Roman" w:cs="Times New Roman"/>
          <w:b/>
          <w:bCs/>
          <w:i/>
          <w:iCs/>
          <w:sz w:val="28"/>
          <w:szCs w:val="28"/>
        </w:rPr>
        <w:t>рипучі</w:t>
      </w:r>
      <w:r w:rsidRPr="003B345F">
        <w:rPr>
          <w:rFonts w:ascii="Times New Roman" w:hAnsi="Times New Roman" w:cs="Times New Roman"/>
          <w:i/>
          <w:iCs/>
          <w:sz w:val="28"/>
          <w:szCs w:val="28"/>
        </w:rPr>
        <w:t xml:space="preserve"> сходи, які на кожен крок відгукувалися </w:t>
      </w:r>
      <w:r w:rsidRPr="003B345F">
        <w:rPr>
          <w:rFonts w:ascii="Times New Roman" w:hAnsi="Times New Roman" w:cs="Times New Roman"/>
          <w:b/>
          <w:bCs/>
          <w:i/>
          <w:iCs/>
          <w:sz w:val="28"/>
          <w:szCs w:val="28"/>
        </w:rPr>
        <w:t>жалібним стогоном</w:t>
      </w:r>
      <w:r w:rsidRPr="003B345F">
        <w:rPr>
          <w:rFonts w:ascii="Times New Roman" w:hAnsi="Times New Roman" w:cs="Times New Roman"/>
          <w:i/>
          <w:iCs/>
          <w:sz w:val="28"/>
          <w:szCs w:val="28"/>
        </w:rPr>
        <w:t xml:space="preserve">, — о, </w:t>
      </w:r>
      <w:r w:rsidRPr="003B345F">
        <w:rPr>
          <w:rFonts w:ascii="Times New Roman" w:hAnsi="Times New Roman" w:cs="Times New Roman"/>
          <w:b/>
          <w:bCs/>
          <w:i/>
          <w:iCs/>
          <w:sz w:val="28"/>
          <w:szCs w:val="28"/>
        </w:rPr>
        <w:t>вони</w:t>
      </w:r>
      <w:r w:rsidRPr="003B345F">
        <w:rPr>
          <w:rFonts w:ascii="Times New Roman" w:hAnsi="Times New Roman" w:cs="Times New Roman"/>
          <w:i/>
          <w:iCs/>
          <w:sz w:val="28"/>
          <w:szCs w:val="28"/>
        </w:rPr>
        <w:t xml:space="preserve"> стільки </w:t>
      </w:r>
      <w:r w:rsidRPr="003B345F">
        <w:rPr>
          <w:rFonts w:ascii="Times New Roman" w:hAnsi="Times New Roman" w:cs="Times New Roman"/>
          <w:b/>
          <w:bCs/>
          <w:i/>
          <w:iCs/>
          <w:sz w:val="28"/>
          <w:szCs w:val="28"/>
        </w:rPr>
        <w:t>бачили на своєму віку</w:t>
      </w:r>
      <w:r w:rsidRPr="003B345F">
        <w:rPr>
          <w:rFonts w:ascii="Times New Roman" w:hAnsi="Times New Roman" w:cs="Times New Roman"/>
          <w:i/>
          <w:iCs/>
          <w:sz w:val="28"/>
          <w:szCs w:val="28"/>
        </w:rPr>
        <w:t xml:space="preserve">, їх топтали німецькі солдати, шукаючи євреїв, їх топтали чекісти, вистежуючи підпілля, а потім під цівками автоматів і ті, і тамті виводили когось на страту, і </w:t>
      </w:r>
      <w:r w:rsidRPr="003B345F">
        <w:rPr>
          <w:rFonts w:ascii="Times New Roman" w:hAnsi="Times New Roman" w:cs="Times New Roman"/>
          <w:b/>
          <w:bCs/>
          <w:i/>
          <w:iCs/>
          <w:sz w:val="28"/>
          <w:szCs w:val="28"/>
        </w:rPr>
        <w:t>сходи співчутливо стогнали</w:t>
      </w:r>
      <w:r w:rsidRPr="003B345F">
        <w:rPr>
          <w:rFonts w:ascii="Times New Roman" w:hAnsi="Times New Roman" w:cs="Times New Roman"/>
          <w:i/>
          <w:iCs/>
          <w:sz w:val="28"/>
          <w:szCs w:val="28"/>
        </w:rPr>
        <w:t xml:space="preserve">, і </w:t>
      </w:r>
      <w:r w:rsidRPr="003B345F">
        <w:rPr>
          <w:rFonts w:ascii="Times New Roman" w:hAnsi="Times New Roman" w:cs="Times New Roman"/>
          <w:b/>
          <w:bCs/>
          <w:i/>
          <w:iCs/>
          <w:sz w:val="28"/>
          <w:szCs w:val="28"/>
        </w:rPr>
        <w:t>схлипували</w:t>
      </w:r>
      <w:r w:rsidRPr="003B345F">
        <w:rPr>
          <w:rFonts w:ascii="Times New Roman" w:hAnsi="Times New Roman" w:cs="Times New Roman"/>
          <w:i/>
          <w:iCs/>
          <w:sz w:val="28"/>
          <w:szCs w:val="28"/>
        </w:rPr>
        <w:t xml:space="preserve">, і </w:t>
      </w:r>
      <w:r w:rsidRPr="003B345F">
        <w:rPr>
          <w:rFonts w:ascii="Times New Roman" w:hAnsi="Times New Roman" w:cs="Times New Roman"/>
          <w:b/>
          <w:bCs/>
          <w:i/>
          <w:iCs/>
          <w:sz w:val="28"/>
          <w:szCs w:val="28"/>
        </w:rPr>
        <w:t>кашляли</w:t>
      </w:r>
      <w:r w:rsidRPr="003B345F">
        <w:rPr>
          <w:rFonts w:ascii="Times New Roman" w:hAnsi="Times New Roman" w:cs="Times New Roman"/>
          <w:i/>
          <w:iCs/>
          <w:sz w:val="28"/>
          <w:szCs w:val="28"/>
        </w:rPr>
        <w:t xml:space="preserve">, а </w:t>
      </w:r>
      <w:r w:rsidRPr="003B345F">
        <w:rPr>
          <w:rFonts w:ascii="Times New Roman" w:hAnsi="Times New Roman" w:cs="Times New Roman"/>
          <w:b/>
          <w:bCs/>
          <w:i/>
          <w:iCs/>
          <w:sz w:val="28"/>
          <w:szCs w:val="28"/>
        </w:rPr>
        <w:t>шиби</w:t>
      </w:r>
      <w:r w:rsidRPr="003B345F">
        <w:rPr>
          <w:rFonts w:ascii="Times New Roman" w:hAnsi="Times New Roman" w:cs="Times New Roman"/>
          <w:i/>
          <w:iCs/>
          <w:sz w:val="28"/>
          <w:szCs w:val="28"/>
        </w:rPr>
        <w:t xml:space="preserve"> ще довго </w:t>
      </w:r>
      <w:r w:rsidRPr="003B345F">
        <w:rPr>
          <w:rFonts w:ascii="Times New Roman" w:hAnsi="Times New Roman" w:cs="Times New Roman"/>
          <w:b/>
          <w:bCs/>
          <w:i/>
          <w:iCs/>
          <w:sz w:val="28"/>
          <w:szCs w:val="28"/>
        </w:rPr>
        <w:t>тримали в собі каламутні відображення зниклих людей</w:t>
      </w:r>
      <w:r w:rsidRPr="003B345F">
        <w:rPr>
          <w:rFonts w:ascii="Times New Roman" w:hAnsi="Times New Roman" w:cs="Times New Roman"/>
          <w:i/>
          <w:iCs/>
          <w:sz w:val="28"/>
          <w:szCs w:val="28"/>
        </w:rPr>
        <w:t xml:space="preserve">, їхні налякані обличчя, їхні нажахані очі, весь їхній розпач, і страх, і лють, і непримиренність, а на стінах ще довго </w:t>
      </w:r>
      <w:r w:rsidRPr="003B345F">
        <w:rPr>
          <w:rFonts w:ascii="Times New Roman" w:hAnsi="Times New Roman" w:cs="Times New Roman"/>
          <w:b/>
          <w:bCs/>
          <w:i/>
          <w:iCs/>
          <w:sz w:val="28"/>
          <w:szCs w:val="28"/>
        </w:rPr>
        <w:t>відцвітали відбитки пальців</w:t>
      </w:r>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F10D08" w:rsidRPr="003B345F">
        <w:rPr>
          <w:rFonts w:ascii="Times New Roman" w:hAnsi="Times New Roman" w:cs="Times New Roman"/>
          <w:sz w:val="28"/>
          <w:szCs w:val="28"/>
        </w:rPr>
        <w:t>, с. 110</w:t>
      </w:r>
      <w:r w:rsidRPr="003B345F">
        <w:rPr>
          <w:rFonts w:ascii="Times New Roman" w:hAnsi="Times New Roman" w:cs="Times New Roman"/>
          <w:sz w:val="28"/>
          <w:szCs w:val="28"/>
        </w:rPr>
        <w:t xml:space="preserve">]. Цей будинок постає у творі носієм спогадів, пам’яті про дитинство та трагічні події війни, </w:t>
      </w:r>
      <w:r w:rsidR="004677B4" w:rsidRPr="003B345F">
        <w:rPr>
          <w:rFonts w:ascii="Times New Roman" w:hAnsi="Times New Roman" w:cs="Times New Roman"/>
          <w:sz w:val="28"/>
          <w:szCs w:val="28"/>
        </w:rPr>
        <w:t>передані</w:t>
      </w:r>
      <w:r w:rsidRPr="003B345F">
        <w:rPr>
          <w:rFonts w:ascii="Times New Roman" w:hAnsi="Times New Roman" w:cs="Times New Roman"/>
          <w:sz w:val="28"/>
          <w:szCs w:val="28"/>
        </w:rPr>
        <w:t xml:space="preserve"> за допомогою </w:t>
      </w:r>
      <w:r w:rsidR="00E957A0" w:rsidRPr="003B345F">
        <w:rPr>
          <w:rFonts w:ascii="Times New Roman" w:hAnsi="Times New Roman" w:cs="Times New Roman"/>
          <w:sz w:val="28"/>
          <w:szCs w:val="28"/>
        </w:rPr>
        <w:t>емоційно-</w:t>
      </w:r>
      <w:r w:rsidRPr="003B345F">
        <w:rPr>
          <w:rFonts w:ascii="Times New Roman" w:hAnsi="Times New Roman" w:cs="Times New Roman"/>
          <w:sz w:val="28"/>
          <w:szCs w:val="28"/>
        </w:rPr>
        <w:t>оцінної лексики</w:t>
      </w:r>
      <w:r w:rsidR="00E957A0" w:rsidRPr="003B345F">
        <w:rPr>
          <w:rFonts w:ascii="Times New Roman" w:hAnsi="Times New Roman" w:cs="Times New Roman"/>
          <w:sz w:val="28"/>
          <w:szCs w:val="28"/>
        </w:rPr>
        <w:t xml:space="preserve"> в розгорнутій метафорі, де </w:t>
      </w:r>
      <w:r w:rsidR="004677B4" w:rsidRPr="003B345F">
        <w:rPr>
          <w:rFonts w:ascii="Times New Roman" w:hAnsi="Times New Roman" w:cs="Times New Roman"/>
          <w:sz w:val="28"/>
          <w:szCs w:val="28"/>
        </w:rPr>
        <w:t>«оживлено»</w:t>
      </w:r>
      <w:r w:rsidR="00E957A0" w:rsidRPr="003B345F">
        <w:rPr>
          <w:rFonts w:ascii="Times New Roman" w:hAnsi="Times New Roman" w:cs="Times New Roman"/>
          <w:sz w:val="28"/>
          <w:szCs w:val="28"/>
        </w:rPr>
        <w:t xml:space="preserve"> сходи </w:t>
      </w:r>
      <w:r w:rsidR="004677B4" w:rsidRPr="003B345F">
        <w:rPr>
          <w:rFonts w:ascii="Times New Roman" w:hAnsi="Times New Roman" w:cs="Times New Roman"/>
          <w:sz w:val="28"/>
          <w:szCs w:val="28"/>
        </w:rPr>
        <w:t>й</w:t>
      </w:r>
      <w:r w:rsidR="00E957A0" w:rsidRPr="003B345F">
        <w:rPr>
          <w:rFonts w:ascii="Times New Roman" w:hAnsi="Times New Roman" w:cs="Times New Roman"/>
          <w:sz w:val="28"/>
          <w:szCs w:val="28"/>
        </w:rPr>
        <w:t xml:space="preserve"> вікна як свідк</w:t>
      </w:r>
      <w:r w:rsidR="004677B4" w:rsidRPr="003B345F">
        <w:rPr>
          <w:rFonts w:ascii="Times New Roman" w:hAnsi="Times New Roman" w:cs="Times New Roman"/>
          <w:sz w:val="28"/>
          <w:szCs w:val="28"/>
        </w:rPr>
        <w:t>ів</w:t>
      </w:r>
      <w:r w:rsidR="00E957A0" w:rsidRPr="003B345F">
        <w:rPr>
          <w:rFonts w:ascii="Times New Roman" w:hAnsi="Times New Roman" w:cs="Times New Roman"/>
          <w:sz w:val="28"/>
          <w:szCs w:val="28"/>
        </w:rPr>
        <w:t xml:space="preserve"> трагічних подій. Ампліфікацією</w:t>
      </w:r>
      <w:r w:rsidRPr="003B345F">
        <w:rPr>
          <w:rFonts w:ascii="Times New Roman" w:hAnsi="Times New Roman" w:cs="Times New Roman"/>
          <w:sz w:val="28"/>
          <w:szCs w:val="28"/>
        </w:rPr>
        <w:t xml:space="preserve"> однорідних </w:t>
      </w:r>
      <w:r w:rsidR="00E957A0" w:rsidRPr="003B345F">
        <w:rPr>
          <w:rFonts w:ascii="Times New Roman" w:hAnsi="Times New Roman" w:cs="Times New Roman"/>
          <w:sz w:val="28"/>
          <w:szCs w:val="28"/>
        </w:rPr>
        <w:t xml:space="preserve">присудків, що персоніфікують образ сходів, </w:t>
      </w:r>
      <w:r w:rsidR="00E16D03" w:rsidRPr="003B345F">
        <w:rPr>
          <w:rFonts w:ascii="Times New Roman" w:hAnsi="Times New Roman" w:cs="Times New Roman"/>
          <w:sz w:val="28"/>
          <w:szCs w:val="28"/>
        </w:rPr>
        <w:t xml:space="preserve">однорідних додатків з емотивними означеннями, </w:t>
      </w:r>
      <w:r w:rsidR="00E957A0" w:rsidRPr="003B345F">
        <w:rPr>
          <w:rFonts w:ascii="Times New Roman" w:hAnsi="Times New Roman" w:cs="Times New Roman"/>
          <w:sz w:val="28"/>
          <w:szCs w:val="28"/>
        </w:rPr>
        <w:t>узагальнено трагічні історії його мешканців</w:t>
      </w:r>
      <w:r w:rsidR="00E16D03" w:rsidRPr="003B345F">
        <w:rPr>
          <w:rFonts w:ascii="Times New Roman" w:hAnsi="Times New Roman" w:cs="Times New Roman"/>
          <w:sz w:val="28"/>
          <w:szCs w:val="28"/>
        </w:rPr>
        <w:t>.</w:t>
      </w:r>
    </w:p>
    <w:p w14:paraId="52F50DA4" w14:textId="104BF5F8"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Дослідник в</w:t>
      </w:r>
      <w:r w:rsidR="004677B4" w:rsidRPr="003B345F">
        <w:rPr>
          <w:rFonts w:ascii="Times New Roman" w:hAnsi="Times New Roman" w:cs="Times New Roman"/>
          <w:sz w:val="28"/>
          <w:szCs w:val="28"/>
        </w:rPr>
        <w:t>и</w:t>
      </w:r>
      <w:r w:rsidRPr="003B345F">
        <w:rPr>
          <w:rFonts w:ascii="Times New Roman" w:hAnsi="Times New Roman" w:cs="Times New Roman"/>
          <w:sz w:val="28"/>
          <w:szCs w:val="28"/>
        </w:rPr>
        <w:t xml:space="preserve">окремлює </w:t>
      </w:r>
      <w:r w:rsidR="00BB1E5D" w:rsidRPr="003B345F">
        <w:rPr>
          <w:rFonts w:ascii="Times New Roman" w:hAnsi="Times New Roman" w:cs="Times New Roman"/>
          <w:sz w:val="28"/>
          <w:szCs w:val="28"/>
        </w:rPr>
        <w:t>район</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Знесіння</w:t>
      </w:r>
      <w:proofErr w:type="spellEnd"/>
      <w:r w:rsidRPr="003B345F">
        <w:rPr>
          <w:rFonts w:ascii="Times New Roman" w:hAnsi="Times New Roman" w:cs="Times New Roman"/>
          <w:sz w:val="28"/>
          <w:szCs w:val="28"/>
        </w:rPr>
        <w:t>, про як</w:t>
      </w:r>
      <w:r w:rsidR="004677B4" w:rsidRPr="003B345F">
        <w:rPr>
          <w:rFonts w:ascii="Times New Roman" w:hAnsi="Times New Roman" w:cs="Times New Roman"/>
          <w:sz w:val="28"/>
          <w:szCs w:val="28"/>
        </w:rPr>
        <w:t>ий</w:t>
      </w:r>
      <w:r w:rsidRPr="003B345F">
        <w:rPr>
          <w:rFonts w:ascii="Times New Roman" w:hAnsi="Times New Roman" w:cs="Times New Roman"/>
          <w:sz w:val="28"/>
          <w:szCs w:val="28"/>
        </w:rPr>
        <w:t xml:space="preserve"> згадується в обох частинах твору</w:t>
      </w:r>
      <w:r w:rsidR="00BB1E5D" w:rsidRPr="003B345F">
        <w:rPr>
          <w:rFonts w:ascii="Times New Roman" w:hAnsi="Times New Roman" w:cs="Times New Roman"/>
          <w:sz w:val="28"/>
          <w:szCs w:val="28"/>
        </w:rPr>
        <w:t>:</w:t>
      </w:r>
      <w:r w:rsidRPr="003B345F">
        <w:rPr>
          <w:rFonts w:ascii="Times New Roman" w:hAnsi="Times New Roman" w:cs="Times New Roman"/>
          <w:sz w:val="28"/>
          <w:szCs w:val="28"/>
        </w:rPr>
        <w:t xml:space="preserve"> «Місце, де відбуваються незвичайні речі, де можливі подорожі в часі власної пам’яті, де реальність перетинається із фантастичністю та стирається межа між світами»</w:t>
      </w:r>
      <w:r w:rsidR="00F10D08" w:rsidRPr="003B345F">
        <w:rPr>
          <w:rFonts w:ascii="Times New Roman" w:hAnsi="Times New Roman" w:cs="Times New Roman"/>
          <w:sz w:val="28"/>
          <w:szCs w:val="28"/>
        </w:rPr>
        <w:t xml:space="preserve"> [Медведчук, 2024, с. 167]</w:t>
      </w:r>
      <w:r w:rsidRPr="003B345F">
        <w:rPr>
          <w:rFonts w:ascii="Times New Roman" w:hAnsi="Times New Roman" w:cs="Times New Roman"/>
          <w:sz w:val="28"/>
          <w:szCs w:val="28"/>
        </w:rPr>
        <w:t>.</w:t>
      </w:r>
    </w:p>
    <w:p w14:paraId="1E192CB7" w14:textId="3FDB6DB5"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Інша легенда стосується Чортової скелі, на якій Данка декламує вірші </w:t>
      </w:r>
      <w:proofErr w:type="spellStart"/>
      <w:r w:rsidRPr="003B345F">
        <w:rPr>
          <w:rFonts w:ascii="Times New Roman" w:hAnsi="Times New Roman" w:cs="Times New Roman"/>
          <w:sz w:val="28"/>
          <w:szCs w:val="28"/>
        </w:rPr>
        <w:t>арканумського</w:t>
      </w:r>
      <w:proofErr w:type="spellEnd"/>
      <w:r w:rsidRPr="003B345F">
        <w:rPr>
          <w:rFonts w:ascii="Times New Roman" w:hAnsi="Times New Roman" w:cs="Times New Roman"/>
          <w:sz w:val="28"/>
          <w:szCs w:val="28"/>
        </w:rPr>
        <w:t xml:space="preserve"> поета </w:t>
      </w:r>
      <w:proofErr w:type="spellStart"/>
      <w:r w:rsidRPr="003B345F">
        <w:rPr>
          <w:rFonts w:ascii="Times New Roman" w:hAnsi="Times New Roman" w:cs="Times New Roman"/>
          <w:sz w:val="28"/>
          <w:szCs w:val="28"/>
        </w:rPr>
        <w:t>Люцилія</w:t>
      </w:r>
      <w:proofErr w:type="spellEnd"/>
      <w:r w:rsidRPr="003B345F">
        <w:rPr>
          <w:rFonts w:ascii="Times New Roman" w:hAnsi="Times New Roman" w:cs="Times New Roman"/>
          <w:sz w:val="28"/>
          <w:szCs w:val="28"/>
        </w:rPr>
        <w:t xml:space="preserve"> за власним перекладом. Ця гора виникла внаслідок того, що чорти хотіли скинути велик</w:t>
      </w:r>
      <w:r w:rsidR="004677B4" w:rsidRPr="003B345F">
        <w:rPr>
          <w:rFonts w:ascii="Times New Roman" w:hAnsi="Times New Roman" w:cs="Times New Roman"/>
          <w:sz w:val="28"/>
          <w:szCs w:val="28"/>
        </w:rPr>
        <w:t>ий</w:t>
      </w:r>
      <w:r w:rsidRPr="003B345F">
        <w:rPr>
          <w:rFonts w:ascii="Times New Roman" w:hAnsi="Times New Roman" w:cs="Times New Roman"/>
          <w:sz w:val="28"/>
          <w:szCs w:val="28"/>
        </w:rPr>
        <w:t xml:space="preserve"> кам</w:t>
      </w:r>
      <w:r w:rsidR="004677B4" w:rsidRPr="003B345F">
        <w:rPr>
          <w:rFonts w:ascii="Times New Roman" w:hAnsi="Times New Roman" w:cs="Times New Roman"/>
          <w:sz w:val="28"/>
          <w:szCs w:val="28"/>
        </w:rPr>
        <w:t>інь</w:t>
      </w:r>
      <w:r w:rsidRPr="003B345F">
        <w:rPr>
          <w:rFonts w:ascii="Times New Roman" w:hAnsi="Times New Roman" w:cs="Times New Roman"/>
          <w:sz w:val="28"/>
          <w:szCs w:val="28"/>
        </w:rPr>
        <w:t xml:space="preserve"> на собор Святого Юра, але злякалися гол</w:t>
      </w:r>
      <w:r w:rsidR="004677B4" w:rsidRPr="003B345F">
        <w:rPr>
          <w:rFonts w:ascii="Times New Roman" w:hAnsi="Times New Roman" w:cs="Times New Roman"/>
          <w:sz w:val="28"/>
          <w:szCs w:val="28"/>
        </w:rPr>
        <w:t>осу півня, якого використав містянин</w:t>
      </w:r>
      <w:r w:rsidRPr="003B345F">
        <w:rPr>
          <w:rFonts w:ascii="Times New Roman" w:hAnsi="Times New Roman" w:cs="Times New Roman"/>
          <w:sz w:val="28"/>
          <w:szCs w:val="28"/>
        </w:rPr>
        <w:t xml:space="preserve">, щоб спинити їх. </w:t>
      </w:r>
      <w:r w:rsidR="004677B4" w:rsidRPr="003B345F">
        <w:rPr>
          <w:rFonts w:ascii="Times New Roman" w:hAnsi="Times New Roman" w:cs="Times New Roman"/>
          <w:sz w:val="28"/>
          <w:szCs w:val="28"/>
        </w:rPr>
        <w:t>У</w:t>
      </w:r>
      <w:r w:rsidRPr="003B345F">
        <w:rPr>
          <w:rFonts w:ascii="Times New Roman" w:hAnsi="Times New Roman" w:cs="Times New Roman"/>
          <w:sz w:val="28"/>
          <w:szCs w:val="28"/>
        </w:rPr>
        <w:t xml:space="preserve"> результаті скеля впала на чоловіка і в </w:t>
      </w:r>
      <w:r w:rsidR="004677B4" w:rsidRPr="003B345F">
        <w:rPr>
          <w:rFonts w:ascii="Times New Roman" w:hAnsi="Times New Roman" w:cs="Times New Roman"/>
          <w:sz w:val="28"/>
          <w:szCs w:val="28"/>
        </w:rPr>
        <w:t>певний час</w:t>
      </w:r>
      <w:r w:rsidRPr="003B345F">
        <w:rPr>
          <w:rFonts w:ascii="Times New Roman" w:hAnsi="Times New Roman" w:cs="Times New Roman"/>
          <w:sz w:val="28"/>
          <w:szCs w:val="28"/>
        </w:rPr>
        <w:t xml:space="preserve"> можна почути кукурікання півня. </w:t>
      </w:r>
    </w:p>
    <w:p w14:paraId="46D51DAE" w14:textId="5ADCBFDC" w:rsidR="0031023C" w:rsidRPr="003B345F" w:rsidRDefault="0031023C" w:rsidP="008B7771">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 xml:space="preserve">Індивідуальному стилю автора притаманний також прийом </w:t>
      </w:r>
      <w:proofErr w:type="spellStart"/>
      <w:r w:rsidRPr="003B345F">
        <w:rPr>
          <w:rFonts w:ascii="Times New Roman" w:hAnsi="Times New Roman" w:cs="Times New Roman"/>
          <w:sz w:val="28"/>
          <w:szCs w:val="28"/>
        </w:rPr>
        <w:t>десакралізації</w:t>
      </w:r>
      <w:proofErr w:type="spellEnd"/>
      <w:r w:rsidRPr="003B345F">
        <w:rPr>
          <w:rFonts w:ascii="Times New Roman" w:hAnsi="Times New Roman" w:cs="Times New Roman"/>
          <w:sz w:val="28"/>
          <w:szCs w:val="28"/>
        </w:rPr>
        <w:t xml:space="preserve"> міфів. Наприклад, у романі пояснюється загадкове відлуння </w:t>
      </w:r>
      <w:r w:rsidR="004677B4" w:rsidRPr="003B345F">
        <w:rPr>
          <w:rFonts w:ascii="Times New Roman" w:hAnsi="Times New Roman" w:cs="Times New Roman"/>
          <w:sz w:val="28"/>
          <w:szCs w:val="28"/>
        </w:rPr>
        <w:t>в</w:t>
      </w:r>
      <w:r w:rsidRPr="003B345F">
        <w:rPr>
          <w:rFonts w:ascii="Times New Roman" w:hAnsi="Times New Roman" w:cs="Times New Roman"/>
          <w:sz w:val="28"/>
          <w:szCs w:val="28"/>
        </w:rPr>
        <w:t xml:space="preserve"> заповіднику на Високому Замку, яке робив дідусь Ореста. </w:t>
      </w:r>
    </w:p>
    <w:p w14:paraId="033BF4CE" w14:textId="667CC0AE" w:rsidR="00F10D08" w:rsidRPr="003B345F" w:rsidRDefault="0031023C" w:rsidP="008B7771">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 xml:space="preserve">Під час опису початку війни </w:t>
      </w:r>
      <w:r w:rsidR="004677B4" w:rsidRPr="003B345F">
        <w:rPr>
          <w:rFonts w:ascii="Times New Roman" w:hAnsi="Times New Roman" w:cs="Times New Roman"/>
          <w:sz w:val="28"/>
          <w:szCs w:val="28"/>
        </w:rPr>
        <w:t>й</w:t>
      </w:r>
      <w:r w:rsidRPr="003B345F">
        <w:rPr>
          <w:rFonts w:ascii="Times New Roman" w:hAnsi="Times New Roman" w:cs="Times New Roman"/>
          <w:sz w:val="28"/>
          <w:szCs w:val="28"/>
        </w:rPr>
        <w:t xml:space="preserve"> супротиву мешканців твориться індивідуальне та водночас узагальнене сприйняття міста </w:t>
      </w:r>
      <w:r w:rsidR="004677B4" w:rsidRPr="003B345F">
        <w:rPr>
          <w:rFonts w:ascii="Times New Roman" w:hAnsi="Times New Roman" w:cs="Times New Roman"/>
          <w:sz w:val="28"/>
          <w:szCs w:val="28"/>
        </w:rPr>
        <w:t>в</w:t>
      </w:r>
      <w:r w:rsidRPr="003B345F">
        <w:rPr>
          <w:rFonts w:ascii="Times New Roman" w:hAnsi="Times New Roman" w:cs="Times New Roman"/>
          <w:sz w:val="28"/>
          <w:szCs w:val="28"/>
        </w:rPr>
        <w:t xml:space="preserve"> короткому діалозі Лії та Ореста: </w:t>
      </w:r>
    </w:p>
    <w:p w14:paraId="78E074B3" w14:textId="5AF8B67D" w:rsidR="0031023C" w:rsidRPr="003B345F" w:rsidRDefault="0031023C" w:rsidP="008B7771">
      <w:pPr>
        <w:spacing w:after="0" w:line="360" w:lineRule="auto"/>
        <w:ind w:firstLine="340"/>
        <w:contextualSpacing/>
        <w:jc w:val="both"/>
        <w:rPr>
          <w:rFonts w:ascii="Times New Roman" w:hAnsi="Times New Roman" w:cs="Times New Roman"/>
          <w:i/>
          <w:iCs/>
          <w:sz w:val="28"/>
          <w:szCs w:val="28"/>
        </w:rPr>
      </w:pPr>
      <w:r w:rsidRPr="003B345F">
        <w:rPr>
          <w:rFonts w:ascii="Times New Roman" w:hAnsi="Times New Roman" w:cs="Times New Roman"/>
          <w:i/>
          <w:iCs/>
          <w:sz w:val="28"/>
          <w:szCs w:val="28"/>
        </w:rPr>
        <w:t>— Ми? Ти збираєшся боронити Львів разом із поляками?</w:t>
      </w:r>
    </w:p>
    <w:p w14:paraId="55E9E4B9" w14:textId="7F32234D" w:rsidR="0031023C" w:rsidRPr="003B345F" w:rsidRDefault="0031023C" w:rsidP="008B7771">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i/>
          <w:iCs/>
          <w:sz w:val="28"/>
          <w:szCs w:val="28"/>
        </w:rPr>
        <w:t xml:space="preserve">— Це </w:t>
      </w:r>
      <w:r w:rsidRPr="003B345F">
        <w:rPr>
          <w:rFonts w:ascii="Times New Roman" w:hAnsi="Times New Roman" w:cs="Times New Roman"/>
          <w:b/>
          <w:bCs/>
          <w:i/>
          <w:iCs/>
          <w:sz w:val="28"/>
          <w:szCs w:val="28"/>
        </w:rPr>
        <w:t>мій Львів</w:t>
      </w:r>
      <w:r w:rsidR="004677B4" w:rsidRPr="003B345F">
        <w:rPr>
          <w:rFonts w:ascii="Times New Roman" w:hAnsi="Times New Roman" w:cs="Times New Roman"/>
          <w:i/>
          <w:iCs/>
          <w:sz w:val="28"/>
          <w:szCs w:val="28"/>
        </w:rPr>
        <w:t xml:space="preserve"> також</w:t>
      </w:r>
      <w:r w:rsidRPr="003B345F">
        <w:rPr>
          <w:rFonts w:ascii="Times New Roman" w:hAnsi="Times New Roman" w:cs="Times New Roman"/>
          <w:sz w:val="28"/>
          <w:szCs w:val="28"/>
        </w:rPr>
        <w:t xml:space="preserve"> [Винничук</w:t>
      </w:r>
      <w:r w:rsidR="00F10D08" w:rsidRPr="003B345F">
        <w:rPr>
          <w:rFonts w:ascii="Times New Roman" w:hAnsi="Times New Roman" w:cs="Times New Roman"/>
          <w:sz w:val="28"/>
          <w:szCs w:val="28"/>
        </w:rPr>
        <w:t>, с. </w:t>
      </w:r>
      <w:r w:rsidR="000A7696" w:rsidRPr="003B345F">
        <w:rPr>
          <w:rFonts w:ascii="Times New Roman" w:hAnsi="Times New Roman" w:cs="Times New Roman"/>
          <w:sz w:val="28"/>
          <w:szCs w:val="28"/>
        </w:rPr>
        <w:t>250</w:t>
      </w:r>
      <w:r w:rsidRPr="003B345F">
        <w:rPr>
          <w:rFonts w:ascii="Times New Roman" w:hAnsi="Times New Roman" w:cs="Times New Roman"/>
          <w:sz w:val="28"/>
          <w:szCs w:val="28"/>
        </w:rPr>
        <w:t>].</w:t>
      </w:r>
    </w:p>
    <w:p w14:paraId="08F8640D" w14:textId="1643D1F5" w:rsidR="0031023C" w:rsidRPr="003B345F" w:rsidRDefault="0031023C" w:rsidP="008B7771">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 xml:space="preserve">З одного боку, головний герой </w:t>
      </w:r>
      <w:r w:rsidR="004677B4" w:rsidRPr="003B345F">
        <w:rPr>
          <w:rFonts w:ascii="Times New Roman" w:hAnsi="Times New Roman" w:cs="Times New Roman"/>
          <w:sz w:val="28"/>
          <w:szCs w:val="28"/>
        </w:rPr>
        <w:t>ви</w:t>
      </w:r>
      <w:r w:rsidRPr="003B345F">
        <w:rPr>
          <w:rFonts w:ascii="Times New Roman" w:hAnsi="Times New Roman" w:cs="Times New Roman"/>
          <w:sz w:val="28"/>
          <w:szCs w:val="28"/>
        </w:rPr>
        <w:t>являє власну ініціативу, використовуючи конструкцію з присвійним займенником (</w:t>
      </w:r>
      <w:r w:rsidRPr="003B345F">
        <w:rPr>
          <w:rFonts w:ascii="Times New Roman" w:hAnsi="Times New Roman" w:cs="Times New Roman"/>
          <w:i/>
          <w:sz w:val="28"/>
          <w:szCs w:val="28"/>
        </w:rPr>
        <w:t>мій</w:t>
      </w:r>
      <w:r w:rsidRPr="003B345F">
        <w:rPr>
          <w:rFonts w:ascii="Times New Roman" w:hAnsi="Times New Roman" w:cs="Times New Roman"/>
          <w:sz w:val="28"/>
          <w:szCs w:val="28"/>
        </w:rPr>
        <w:t>), але</w:t>
      </w:r>
      <w:r w:rsidR="00475831" w:rsidRPr="003B345F">
        <w:rPr>
          <w:rFonts w:ascii="Times New Roman" w:hAnsi="Times New Roman" w:cs="Times New Roman"/>
          <w:sz w:val="28"/>
          <w:szCs w:val="28"/>
        </w:rPr>
        <w:t>, з іншого боку,</w:t>
      </w:r>
      <w:r w:rsidRPr="003B345F">
        <w:rPr>
          <w:rFonts w:ascii="Times New Roman" w:hAnsi="Times New Roman" w:cs="Times New Roman"/>
          <w:sz w:val="28"/>
          <w:szCs w:val="28"/>
        </w:rPr>
        <w:t xml:space="preserve"> протиставляння з польськими військовими та подальший розвиток подій демонструє готовність усіх мешканців, незалежно від національної чи соціальної приналежності, рятувати своє місто. </w:t>
      </w:r>
      <w:r w:rsidR="00475831" w:rsidRPr="003B345F">
        <w:rPr>
          <w:rFonts w:ascii="Times New Roman" w:hAnsi="Times New Roman" w:cs="Times New Roman"/>
          <w:sz w:val="28"/>
          <w:szCs w:val="28"/>
        </w:rPr>
        <w:t xml:space="preserve">Присвійний займенник актуалізує в метонімічній конструкції </w:t>
      </w:r>
      <w:r w:rsidR="00475831" w:rsidRPr="003B345F">
        <w:rPr>
          <w:rFonts w:ascii="Times New Roman" w:hAnsi="Times New Roman" w:cs="Times New Roman"/>
          <w:i/>
          <w:iCs/>
          <w:sz w:val="28"/>
          <w:szCs w:val="28"/>
        </w:rPr>
        <w:t>мій Львів</w:t>
      </w:r>
      <w:r w:rsidR="00475831" w:rsidRPr="003B345F">
        <w:rPr>
          <w:rFonts w:ascii="Times New Roman" w:hAnsi="Times New Roman" w:cs="Times New Roman"/>
          <w:sz w:val="28"/>
          <w:szCs w:val="28"/>
        </w:rPr>
        <w:t xml:space="preserve"> самоідентифікацію героя, і водночас вислів набуває узагальненого змісту, оскільки Орест говорить і про себе, і про своїх однодумців. </w:t>
      </w:r>
    </w:p>
    <w:p w14:paraId="1CB0F359" w14:textId="514683D3" w:rsidR="00B547C4" w:rsidRPr="003B345F" w:rsidRDefault="00B547C4" w:rsidP="00504C52">
      <w:pPr>
        <w:pBdr>
          <w:top w:val="nil"/>
          <w:left w:val="nil"/>
          <w:bottom w:val="nil"/>
          <w:right w:val="nil"/>
          <w:between w:val="nil"/>
        </w:pBdr>
        <w:shd w:val="clear" w:color="auto" w:fill="FFFFFF"/>
        <w:spacing w:after="0" w:line="360" w:lineRule="auto"/>
        <w:ind w:firstLine="340"/>
        <w:jc w:val="both"/>
        <w:rPr>
          <w:rFonts w:ascii="Times New Roman" w:hAnsi="Times New Roman" w:cs="Times New Roman"/>
          <w:color w:val="000000"/>
          <w:sz w:val="28"/>
          <w:szCs w:val="28"/>
        </w:rPr>
      </w:pPr>
      <w:r w:rsidRPr="003B345F">
        <w:rPr>
          <w:rFonts w:ascii="Times New Roman" w:hAnsi="Times New Roman" w:cs="Times New Roman"/>
          <w:color w:val="000000"/>
          <w:sz w:val="28"/>
          <w:szCs w:val="28"/>
        </w:rPr>
        <w:t xml:space="preserve">Автор підкреслює патріотичність і любов до свого міста </w:t>
      </w:r>
      <w:r w:rsidR="002F6175" w:rsidRPr="003B345F">
        <w:rPr>
          <w:rFonts w:ascii="Times New Roman" w:hAnsi="Times New Roman" w:cs="Times New Roman"/>
          <w:color w:val="000000"/>
          <w:sz w:val="28"/>
          <w:szCs w:val="28"/>
        </w:rPr>
        <w:t>в</w:t>
      </w:r>
      <w:r w:rsidRPr="003B345F">
        <w:rPr>
          <w:rFonts w:ascii="Times New Roman" w:hAnsi="Times New Roman" w:cs="Times New Roman"/>
          <w:color w:val="000000"/>
          <w:sz w:val="28"/>
          <w:szCs w:val="28"/>
        </w:rPr>
        <w:t xml:space="preserve"> детальному зображенні довгої та виснажливої оборони Львова: одні мешканці будували барикади </w:t>
      </w:r>
      <w:r w:rsidR="002F6175" w:rsidRPr="003B345F">
        <w:rPr>
          <w:rFonts w:ascii="Times New Roman" w:hAnsi="Times New Roman" w:cs="Times New Roman"/>
          <w:color w:val="000000"/>
          <w:sz w:val="28"/>
          <w:szCs w:val="28"/>
        </w:rPr>
        <w:t>й</w:t>
      </w:r>
      <w:r w:rsidRPr="003B345F">
        <w:rPr>
          <w:rFonts w:ascii="Times New Roman" w:hAnsi="Times New Roman" w:cs="Times New Roman"/>
          <w:color w:val="000000"/>
          <w:sz w:val="28"/>
          <w:szCs w:val="28"/>
        </w:rPr>
        <w:t xml:space="preserve"> пастки, а інші приєдналися до польського війська й безпосередньо </w:t>
      </w:r>
      <w:r w:rsidRPr="003B345F">
        <w:rPr>
          <w:rFonts w:ascii="Times New Roman" w:hAnsi="Times New Roman" w:cs="Times New Roman"/>
          <w:color w:val="000000"/>
          <w:sz w:val="28"/>
          <w:szCs w:val="28"/>
        </w:rPr>
        <w:lastRenderedPageBreak/>
        <w:t xml:space="preserve">брали участь у супротиві. Таким чином </w:t>
      </w:r>
      <w:proofErr w:type="spellStart"/>
      <w:r w:rsidRPr="003B345F">
        <w:rPr>
          <w:rFonts w:ascii="Times New Roman" w:hAnsi="Times New Roman" w:cs="Times New Roman"/>
          <w:color w:val="000000"/>
          <w:sz w:val="28"/>
          <w:szCs w:val="28"/>
        </w:rPr>
        <w:t>вербалізується</w:t>
      </w:r>
      <w:proofErr w:type="spellEnd"/>
      <w:r w:rsidRPr="003B345F">
        <w:rPr>
          <w:rFonts w:ascii="Times New Roman" w:hAnsi="Times New Roman" w:cs="Times New Roman"/>
          <w:color w:val="000000"/>
          <w:sz w:val="28"/>
          <w:szCs w:val="28"/>
        </w:rPr>
        <w:t xml:space="preserve"> образ </w:t>
      </w:r>
      <w:r w:rsidRPr="003B345F">
        <w:rPr>
          <w:rFonts w:ascii="Times New Roman" w:hAnsi="Times New Roman" w:cs="Times New Roman"/>
          <w:b/>
          <w:bCs/>
          <w:color w:val="000000"/>
          <w:sz w:val="28"/>
          <w:szCs w:val="28"/>
        </w:rPr>
        <w:t>міста-борця</w:t>
      </w:r>
      <w:r w:rsidRPr="003B345F">
        <w:rPr>
          <w:rFonts w:ascii="Times New Roman" w:hAnsi="Times New Roman" w:cs="Times New Roman"/>
          <w:color w:val="000000"/>
          <w:sz w:val="28"/>
          <w:szCs w:val="28"/>
        </w:rPr>
        <w:t>: «</w:t>
      </w:r>
      <w:r w:rsidRPr="003B345F">
        <w:rPr>
          <w:rFonts w:ascii="Times New Roman" w:hAnsi="Times New Roman" w:cs="Times New Roman"/>
          <w:i/>
          <w:iCs/>
          <w:color w:val="000000"/>
          <w:sz w:val="28"/>
          <w:szCs w:val="28"/>
        </w:rPr>
        <w:t>Десять днів оборони Львова не так уже й багато, але цього терміну було цілком достатньо, аби попадали цілі держави. За 5 днів німці захопили Голландію, а ще за 5 — Бельгію і Францію, за 7 днів було зламано опір Югославії, за 4 дні німці сягнули польсько-</w:t>
      </w:r>
      <w:proofErr w:type="spellStart"/>
      <w:r w:rsidRPr="003B345F">
        <w:rPr>
          <w:rFonts w:ascii="Times New Roman" w:hAnsi="Times New Roman" w:cs="Times New Roman"/>
          <w:i/>
          <w:iCs/>
          <w:color w:val="000000"/>
          <w:sz w:val="28"/>
          <w:szCs w:val="28"/>
        </w:rPr>
        <w:t>совєтського</w:t>
      </w:r>
      <w:proofErr w:type="spellEnd"/>
      <w:r w:rsidRPr="003B345F">
        <w:rPr>
          <w:rFonts w:ascii="Times New Roman" w:hAnsi="Times New Roman" w:cs="Times New Roman"/>
          <w:i/>
          <w:iCs/>
          <w:color w:val="000000"/>
          <w:sz w:val="28"/>
          <w:szCs w:val="28"/>
        </w:rPr>
        <w:t xml:space="preserve"> кордону на півночі Польщі, за 10 днів улітку 1941 р. вони зайняли всю Західну Україну, а ще за 10 — вийшли на береги Дніпра. Але за 10 днів так і не зуміли захопити Львова. </w:t>
      </w:r>
      <w:r w:rsidRPr="003B345F">
        <w:rPr>
          <w:rFonts w:ascii="Times New Roman" w:hAnsi="Times New Roman" w:cs="Times New Roman"/>
          <w:b/>
          <w:bCs/>
          <w:i/>
          <w:iCs/>
          <w:color w:val="000000"/>
          <w:sz w:val="28"/>
          <w:szCs w:val="28"/>
        </w:rPr>
        <w:t>Львів уперто боронився</w:t>
      </w:r>
      <w:r w:rsidRPr="003B345F">
        <w:rPr>
          <w:rFonts w:ascii="Times New Roman" w:hAnsi="Times New Roman" w:cs="Times New Roman"/>
          <w:i/>
          <w:iCs/>
          <w:color w:val="000000"/>
          <w:sz w:val="28"/>
          <w:szCs w:val="28"/>
        </w:rPr>
        <w:t xml:space="preserve"> і боронився б далі, якби на поміч німцям не підійшли зі сходу несподівані союзники</w:t>
      </w:r>
      <w:r w:rsidRPr="003B345F">
        <w:rPr>
          <w:rFonts w:ascii="Times New Roman" w:hAnsi="Times New Roman" w:cs="Times New Roman"/>
          <w:color w:val="000000"/>
          <w:sz w:val="28"/>
          <w:szCs w:val="28"/>
        </w:rPr>
        <w:t>»</w:t>
      </w:r>
      <w:r w:rsidR="00AF7A92" w:rsidRPr="003B345F">
        <w:rPr>
          <w:rFonts w:ascii="Times New Roman" w:hAnsi="Times New Roman" w:cs="Times New Roman"/>
          <w:sz w:val="28"/>
          <w:szCs w:val="28"/>
        </w:rPr>
        <w:t xml:space="preserve"> [Винничук, с. 273]</w:t>
      </w:r>
      <w:r w:rsidRPr="003B345F">
        <w:rPr>
          <w:rFonts w:ascii="Times New Roman" w:hAnsi="Times New Roman" w:cs="Times New Roman"/>
          <w:color w:val="000000"/>
          <w:sz w:val="28"/>
          <w:szCs w:val="28"/>
        </w:rPr>
        <w:t>. Порівнюючи оборону міста з ходом історичних баталій у світовому масштабі, а точніше</w:t>
      </w:r>
      <w:r w:rsidR="002F6175" w:rsidRPr="003B345F">
        <w:rPr>
          <w:rFonts w:ascii="Times New Roman" w:hAnsi="Times New Roman" w:cs="Times New Roman"/>
          <w:color w:val="000000"/>
          <w:sz w:val="28"/>
          <w:szCs w:val="28"/>
        </w:rPr>
        <w:t>,</w:t>
      </w:r>
      <w:r w:rsidRPr="003B345F">
        <w:rPr>
          <w:rFonts w:ascii="Times New Roman" w:hAnsi="Times New Roman" w:cs="Times New Roman"/>
          <w:color w:val="000000"/>
          <w:sz w:val="28"/>
          <w:szCs w:val="28"/>
        </w:rPr>
        <w:t xml:space="preserve"> з кількістю днів, що пішли на захоплення територій цілих країн, Ю</w:t>
      </w:r>
      <w:r w:rsidR="00AF7A92" w:rsidRPr="003B345F">
        <w:rPr>
          <w:rFonts w:ascii="Times New Roman" w:hAnsi="Times New Roman" w:cs="Times New Roman"/>
          <w:color w:val="000000"/>
          <w:sz w:val="28"/>
          <w:szCs w:val="28"/>
        </w:rPr>
        <w:t>. </w:t>
      </w:r>
      <w:r w:rsidRPr="003B345F">
        <w:rPr>
          <w:rFonts w:ascii="Times New Roman" w:hAnsi="Times New Roman" w:cs="Times New Roman"/>
          <w:color w:val="000000"/>
          <w:sz w:val="28"/>
          <w:szCs w:val="28"/>
        </w:rPr>
        <w:t>Винничук підкреслює палкий патріотизм і жертовність мешканців, готов</w:t>
      </w:r>
      <w:r w:rsidR="002F6175" w:rsidRPr="003B345F">
        <w:rPr>
          <w:rFonts w:ascii="Times New Roman" w:hAnsi="Times New Roman" w:cs="Times New Roman"/>
          <w:color w:val="000000"/>
          <w:sz w:val="28"/>
          <w:szCs w:val="28"/>
        </w:rPr>
        <w:t>их</w:t>
      </w:r>
      <w:r w:rsidRPr="003B345F">
        <w:rPr>
          <w:rFonts w:ascii="Times New Roman" w:hAnsi="Times New Roman" w:cs="Times New Roman"/>
          <w:color w:val="000000"/>
          <w:sz w:val="28"/>
          <w:szCs w:val="28"/>
        </w:rPr>
        <w:t xml:space="preserve"> до останнього захищати своє місто від ворогів. Характеристику міста в цьому уривку </w:t>
      </w:r>
      <w:r w:rsidR="002F6175" w:rsidRPr="003B345F">
        <w:rPr>
          <w:rFonts w:ascii="Times New Roman" w:hAnsi="Times New Roman" w:cs="Times New Roman"/>
          <w:color w:val="000000"/>
          <w:sz w:val="28"/>
          <w:szCs w:val="28"/>
        </w:rPr>
        <w:t>переда</w:t>
      </w:r>
      <w:r w:rsidRPr="003B345F">
        <w:rPr>
          <w:rFonts w:ascii="Times New Roman" w:hAnsi="Times New Roman" w:cs="Times New Roman"/>
          <w:color w:val="000000"/>
          <w:sz w:val="28"/>
          <w:szCs w:val="28"/>
        </w:rPr>
        <w:t xml:space="preserve">но </w:t>
      </w:r>
      <w:r w:rsidR="002F1207" w:rsidRPr="003B345F">
        <w:rPr>
          <w:rFonts w:ascii="Times New Roman" w:hAnsi="Times New Roman" w:cs="Times New Roman"/>
          <w:color w:val="000000"/>
          <w:sz w:val="28"/>
          <w:szCs w:val="28"/>
        </w:rPr>
        <w:t>через метонімію (</w:t>
      </w:r>
      <w:r w:rsidR="002F1207" w:rsidRPr="003B345F">
        <w:rPr>
          <w:rFonts w:ascii="Times New Roman" w:hAnsi="Times New Roman" w:cs="Times New Roman"/>
          <w:i/>
          <w:color w:val="000000"/>
          <w:sz w:val="28"/>
          <w:szCs w:val="28"/>
        </w:rPr>
        <w:t>Львів уперто боронився</w:t>
      </w:r>
      <w:r w:rsidR="002F1207" w:rsidRPr="003B345F">
        <w:rPr>
          <w:rFonts w:ascii="Times New Roman" w:hAnsi="Times New Roman" w:cs="Times New Roman"/>
          <w:color w:val="000000"/>
          <w:sz w:val="28"/>
          <w:szCs w:val="28"/>
        </w:rPr>
        <w:t>), п</w:t>
      </w:r>
      <w:r w:rsidR="002F6175" w:rsidRPr="003B345F">
        <w:rPr>
          <w:rFonts w:ascii="Times New Roman" w:hAnsi="Times New Roman" w:cs="Times New Roman"/>
          <w:color w:val="000000"/>
          <w:sz w:val="28"/>
          <w:szCs w:val="28"/>
        </w:rPr>
        <w:t>о</w:t>
      </w:r>
      <w:r w:rsidR="002F1207" w:rsidRPr="003B345F">
        <w:rPr>
          <w:rFonts w:ascii="Times New Roman" w:hAnsi="Times New Roman" w:cs="Times New Roman"/>
          <w:color w:val="000000"/>
          <w:sz w:val="28"/>
          <w:szCs w:val="28"/>
        </w:rPr>
        <w:t>сил</w:t>
      </w:r>
      <w:r w:rsidR="002F6175" w:rsidRPr="003B345F">
        <w:rPr>
          <w:rFonts w:ascii="Times New Roman" w:hAnsi="Times New Roman" w:cs="Times New Roman"/>
          <w:color w:val="000000"/>
          <w:sz w:val="28"/>
          <w:szCs w:val="28"/>
        </w:rPr>
        <w:t>ену</w:t>
      </w:r>
      <w:r w:rsidR="002F1207" w:rsidRPr="003B345F">
        <w:rPr>
          <w:rFonts w:ascii="Times New Roman" w:hAnsi="Times New Roman" w:cs="Times New Roman"/>
          <w:color w:val="000000"/>
          <w:sz w:val="28"/>
          <w:szCs w:val="28"/>
        </w:rPr>
        <w:t xml:space="preserve"> прислівником (</w:t>
      </w:r>
      <w:r w:rsidR="002F1207" w:rsidRPr="003B345F">
        <w:rPr>
          <w:rFonts w:ascii="Times New Roman" w:hAnsi="Times New Roman" w:cs="Times New Roman"/>
          <w:i/>
          <w:color w:val="000000"/>
          <w:sz w:val="28"/>
          <w:szCs w:val="28"/>
        </w:rPr>
        <w:t>уперто</w:t>
      </w:r>
      <w:r w:rsidR="002F1207" w:rsidRPr="003B345F">
        <w:rPr>
          <w:rFonts w:ascii="Times New Roman" w:hAnsi="Times New Roman" w:cs="Times New Roman"/>
          <w:color w:val="000000"/>
          <w:sz w:val="28"/>
          <w:szCs w:val="28"/>
        </w:rPr>
        <w:t>).</w:t>
      </w:r>
    </w:p>
    <w:p w14:paraId="3C230E34" w14:textId="5AD8F198" w:rsidR="0031023C" w:rsidRPr="003B345F" w:rsidRDefault="0031023C" w:rsidP="00504C52">
      <w:pPr>
        <w:pBdr>
          <w:top w:val="nil"/>
          <w:left w:val="nil"/>
          <w:bottom w:val="nil"/>
          <w:right w:val="nil"/>
          <w:between w:val="nil"/>
        </w:pBdr>
        <w:shd w:val="clear" w:color="auto" w:fill="FFFFFF"/>
        <w:spacing w:after="0" w:line="360" w:lineRule="auto"/>
        <w:ind w:firstLine="340"/>
        <w:jc w:val="both"/>
        <w:rPr>
          <w:rFonts w:ascii="Times New Roman" w:hAnsi="Times New Roman" w:cs="Times New Roman"/>
          <w:color w:val="000000"/>
          <w:sz w:val="28"/>
          <w:szCs w:val="28"/>
        </w:rPr>
      </w:pPr>
      <w:r w:rsidRPr="003B345F">
        <w:rPr>
          <w:rFonts w:ascii="Times New Roman" w:hAnsi="Times New Roman" w:cs="Times New Roman"/>
          <w:color w:val="000000"/>
          <w:sz w:val="28"/>
          <w:szCs w:val="28"/>
        </w:rPr>
        <w:t xml:space="preserve">Змінюється стиль і тон викладу, коли після десятиденної оборони на територію міста Лева зайшли більшовики. Загальний настрій приреченості відтворюється за допомогою концептуальної метафори </w:t>
      </w:r>
      <w:r w:rsidRPr="003B345F">
        <w:rPr>
          <w:rFonts w:ascii="Times New Roman" w:hAnsi="Times New Roman" w:cs="Times New Roman"/>
          <w:b/>
          <w:bCs/>
          <w:color w:val="000000"/>
          <w:sz w:val="28"/>
          <w:szCs w:val="28"/>
        </w:rPr>
        <w:t>місто-людина</w:t>
      </w:r>
      <w:r w:rsidRPr="003B345F">
        <w:rPr>
          <w:rFonts w:ascii="Times New Roman" w:hAnsi="Times New Roman" w:cs="Times New Roman"/>
          <w:color w:val="000000"/>
          <w:sz w:val="28"/>
          <w:szCs w:val="28"/>
        </w:rPr>
        <w:t xml:space="preserve">: </w:t>
      </w:r>
      <w:r w:rsidRPr="003B345F">
        <w:rPr>
          <w:rFonts w:ascii="Times New Roman" w:hAnsi="Times New Roman" w:cs="Times New Roman"/>
          <w:i/>
          <w:iCs/>
          <w:color w:val="000000"/>
          <w:sz w:val="28"/>
          <w:szCs w:val="28"/>
        </w:rPr>
        <w:t>«А</w:t>
      </w:r>
      <w:r w:rsidR="008B7771" w:rsidRPr="003B345F">
        <w:rPr>
          <w:rFonts w:ascii="Times New Roman" w:hAnsi="Times New Roman" w:cs="Times New Roman"/>
          <w:i/>
          <w:iCs/>
          <w:color w:val="000000"/>
          <w:sz w:val="28"/>
          <w:szCs w:val="28"/>
        </w:rPr>
        <w:t> </w:t>
      </w:r>
      <w:r w:rsidRPr="003B345F">
        <w:rPr>
          <w:rFonts w:ascii="Times New Roman" w:hAnsi="Times New Roman" w:cs="Times New Roman"/>
          <w:i/>
          <w:iCs/>
          <w:color w:val="000000"/>
          <w:sz w:val="28"/>
          <w:szCs w:val="28"/>
        </w:rPr>
        <w:t xml:space="preserve">наступного дня </w:t>
      </w:r>
      <w:r w:rsidRPr="003B345F">
        <w:rPr>
          <w:rFonts w:ascii="Times New Roman" w:hAnsi="Times New Roman" w:cs="Times New Roman"/>
          <w:b/>
          <w:bCs/>
          <w:i/>
          <w:iCs/>
          <w:color w:val="000000"/>
          <w:sz w:val="28"/>
          <w:szCs w:val="28"/>
        </w:rPr>
        <w:t>Львів прокинувся</w:t>
      </w:r>
      <w:r w:rsidRPr="003B345F">
        <w:rPr>
          <w:rFonts w:ascii="Times New Roman" w:hAnsi="Times New Roman" w:cs="Times New Roman"/>
          <w:i/>
          <w:iCs/>
          <w:color w:val="000000"/>
          <w:sz w:val="28"/>
          <w:szCs w:val="28"/>
        </w:rPr>
        <w:t xml:space="preserve"> вже від зовсім інших незвичних звуків. Не чутно було усіх тих голосів, якими </w:t>
      </w:r>
      <w:r w:rsidRPr="003B345F">
        <w:rPr>
          <w:rFonts w:ascii="Times New Roman" w:hAnsi="Times New Roman" w:cs="Times New Roman"/>
          <w:b/>
          <w:bCs/>
          <w:i/>
          <w:iCs/>
          <w:color w:val="000000"/>
          <w:sz w:val="28"/>
          <w:szCs w:val="28"/>
        </w:rPr>
        <w:t>жило місто</w:t>
      </w:r>
      <w:r w:rsidRPr="003B345F">
        <w:rPr>
          <w:rFonts w:ascii="Times New Roman" w:hAnsi="Times New Roman" w:cs="Times New Roman"/>
          <w:i/>
          <w:iCs/>
          <w:color w:val="000000"/>
          <w:sz w:val="28"/>
          <w:szCs w:val="28"/>
        </w:rPr>
        <w:t xml:space="preserve"> дотепер, бо навіть за ці десять днів оборони </w:t>
      </w:r>
      <w:r w:rsidRPr="003B345F">
        <w:rPr>
          <w:rFonts w:ascii="Times New Roman" w:hAnsi="Times New Roman" w:cs="Times New Roman"/>
          <w:b/>
          <w:bCs/>
          <w:i/>
          <w:iCs/>
          <w:color w:val="000000"/>
          <w:sz w:val="28"/>
          <w:szCs w:val="28"/>
        </w:rPr>
        <w:t>місто не здавалося</w:t>
      </w:r>
      <w:r w:rsidRPr="003B345F">
        <w:rPr>
          <w:rFonts w:ascii="Times New Roman" w:hAnsi="Times New Roman" w:cs="Times New Roman"/>
          <w:i/>
          <w:iCs/>
          <w:color w:val="000000"/>
          <w:sz w:val="28"/>
          <w:szCs w:val="28"/>
        </w:rPr>
        <w:t xml:space="preserve">, з усіх сил </w:t>
      </w:r>
      <w:r w:rsidRPr="003B345F">
        <w:rPr>
          <w:rFonts w:ascii="Times New Roman" w:hAnsi="Times New Roman" w:cs="Times New Roman"/>
          <w:b/>
          <w:bCs/>
          <w:i/>
          <w:iCs/>
          <w:color w:val="000000"/>
          <w:sz w:val="28"/>
          <w:szCs w:val="28"/>
        </w:rPr>
        <w:t>намагаючись переконати</w:t>
      </w:r>
      <w:r w:rsidRPr="003B345F">
        <w:rPr>
          <w:rFonts w:ascii="Times New Roman" w:hAnsi="Times New Roman" w:cs="Times New Roman"/>
          <w:i/>
          <w:iCs/>
          <w:color w:val="000000"/>
          <w:sz w:val="28"/>
          <w:szCs w:val="28"/>
        </w:rPr>
        <w:t xml:space="preserve"> своїх мешканців, що воно насправді </w:t>
      </w:r>
      <w:r w:rsidRPr="003B345F">
        <w:rPr>
          <w:rFonts w:ascii="Times New Roman" w:hAnsi="Times New Roman" w:cs="Times New Roman"/>
          <w:b/>
          <w:bCs/>
          <w:i/>
          <w:iCs/>
          <w:color w:val="000000"/>
          <w:sz w:val="28"/>
          <w:szCs w:val="28"/>
        </w:rPr>
        <w:t>не змінилося</w:t>
      </w:r>
      <w:r w:rsidRPr="003B345F">
        <w:rPr>
          <w:rFonts w:ascii="Times New Roman" w:hAnsi="Times New Roman" w:cs="Times New Roman"/>
          <w:i/>
          <w:iCs/>
          <w:color w:val="000000"/>
          <w:sz w:val="28"/>
          <w:szCs w:val="28"/>
        </w:rPr>
        <w:t xml:space="preserve">, </w:t>
      </w:r>
      <w:r w:rsidRPr="003B345F">
        <w:rPr>
          <w:rFonts w:ascii="Times New Roman" w:hAnsi="Times New Roman" w:cs="Times New Roman"/>
          <w:b/>
          <w:bCs/>
          <w:i/>
          <w:iCs/>
          <w:color w:val="000000"/>
          <w:sz w:val="28"/>
          <w:szCs w:val="28"/>
        </w:rPr>
        <w:t>живе</w:t>
      </w:r>
      <w:r w:rsidRPr="003B345F">
        <w:rPr>
          <w:rFonts w:ascii="Times New Roman" w:hAnsi="Times New Roman" w:cs="Times New Roman"/>
          <w:i/>
          <w:iCs/>
          <w:color w:val="000000"/>
          <w:sz w:val="28"/>
          <w:szCs w:val="28"/>
        </w:rPr>
        <w:t xml:space="preserve"> і </w:t>
      </w:r>
      <w:r w:rsidRPr="003B345F">
        <w:rPr>
          <w:rFonts w:ascii="Times New Roman" w:hAnsi="Times New Roman" w:cs="Times New Roman"/>
          <w:b/>
          <w:bCs/>
          <w:i/>
          <w:iCs/>
          <w:color w:val="000000"/>
          <w:sz w:val="28"/>
          <w:szCs w:val="28"/>
        </w:rPr>
        <w:t>пульсує</w:t>
      </w:r>
      <w:r w:rsidRPr="003B345F">
        <w:rPr>
          <w:rFonts w:ascii="Times New Roman" w:hAnsi="Times New Roman" w:cs="Times New Roman"/>
          <w:i/>
          <w:iCs/>
          <w:color w:val="000000"/>
          <w:sz w:val="28"/>
          <w:szCs w:val="28"/>
        </w:rPr>
        <w:t xml:space="preserve">, </w:t>
      </w:r>
      <w:r w:rsidRPr="003B345F">
        <w:rPr>
          <w:rFonts w:ascii="Times New Roman" w:hAnsi="Times New Roman" w:cs="Times New Roman"/>
          <w:b/>
          <w:bCs/>
          <w:i/>
          <w:iCs/>
          <w:color w:val="000000"/>
          <w:sz w:val="28"/>
          <w:szCs w:val="28"/>
        </w:rPr>
        <w:t>тішиться життю</w:t>
      </w:r>
      <w:r w:rsidRPr="003B345F">
        <w:rPr>
          <w:rFonts w:ascii="Times New Roman" w:hAnsi="Times New Roman" w:cs="Times New Roman"/>
          <w:i/>
          <w:iCs/>
          <w:color w:val="000000"/>
          <w:sz w:val="28"/>
          <w:szCs w:val="28"/>
        </w:rPr>
        <w:t xml:space="preserve">, як і колись, але тепер то вже </w:t>
      </w:r>
      <w:r w:rsidRPr="003B345F">
        <w:rPr>
          <w:rFonts w:ascii="Times New Roman" w:hAnsi="Times New Roman" w:cs="Times New Roman"/>
          <w:b/>
          <w:bCs/>
          <w:i/>
          <w:iCs/>
          <w:color w:val="000000"/>
          <w:sz w:val="28"/>
          <w:szCs w:val="28"/>
        </w:rPr>
        <w:t>було місто переможене</w:t>
      </w:r>
      <w:r w:rsidRPr="003B345F">
        <w:rPr>
          <w:rFonts w:ascii="Times New Roman" w:hAnsi="Times New Roman" w:cs="Times New Roman"/>
          <w:i/>
          <w:iCs/>
          <w:color w:val="000000"/>
          <w:sz w:val="28"/>
          <w:szCs w:val="28"/>
        </w:rPr>
        <w:t xml:space="preserve">, </w:t>
      </w:r>
      <w:r w:rsidRPr="003B345F">
        <w:rPr>
          <w:rFonts w:ascii="Times New Roman" w:hAnsi="Times New Roman" w:cs="Times New Roman"/>
          <w:b/>
          <w:bCs/>
          <w:i/>
          <w:iCs/>
          <w:color w:val="000000"/>
          <w:sz w:val="28"/>
          <w:szCs w:val="28"/>
        </w:rPr>
        <w:t>впокорене</w:t>
      </w:r>
      <w:r w:rsidRPr="003B345F">
        <w:rPr>
          <w:rFonts w:ascii="Times New Roman" w:hAnsi="Times New Roman" w:cs="Times New Roman"/>
          <w:i/>
          <w:iCs/>
          <w:color w:val="000000"/>
          <w:sz w:val="28"/>
          <w:szCs w:val="28"/>
        </w:rPr>
        <w:t xml:space="preserve"> і </w:t>
      </w:r>
      <w:r w:rsidRPr="003B345F">
        <w:rPr>
          <w:rFonts w:ascii="Times New Roman" w:hAnsi="Times New Roman" w:cs="Times New Roman"/>
          <w:b/>
          <w:bCs/>
          <w:i/>
          <w:iCs/>
          <w:color w:val="000000"/>
          <w:sz w:val="28"/>
          <w:szCs w:val="28"/>
        </w:rPr>
        <w:t>полонене</w:t>
      </w:r>
      <w:r w:rsidRPr="003B345F">
        <w:rPr>
          <w:rFonts w:ascii="Times New Roman" w:hAnsi="Times New Roman" w:cs="Times New Roman"/>
          <w:i/>
          <w:iCs/>
          <w:color w:val="000000"/>
          <w:sz w:val="28"/>
          <w:szCs w:val="28"/>
        </w:rPr>
        <w:t xml:space="preserve">, </w:t>
      </w:r>
      <w:r w:rsidRPr="003B345F">
        <w:rPr>
          <w:rFonts w:ascii="Times New Roman" w:hAnsi="Times New Roman" w:cs="Times New Roman"/>
          <w:b/>
          <w:bCs/>
          <w:i/>
          <w:iCs/>
          <w:color w:val="000000"/>
          <w:sz w:val="28"/>
          <w:szCs w:val="28"/>
        </w:rPr>
        <w:t>місто-невільник</w:t>
      </w:r>
      <w:r w:rsidRPr="003B345F">
        <w:rPr>
          <w:rFonts w:ascii="Times New Roman" w:hAnsi="Times New Roman" w:cs="Times New Roman"/>
          <w:i/>
          <w:iCs/>
          <w:color w:val="000000"/>
          <w:sz w:val="28"/>
          <w:szCs w:val="28"/>
        </w:rPr>
        <w:t xml:space="preserve">, смуток і зневіра з’явилися на обличчі львів’ян» </w:t>
      </w:r>
      <w:r w:rsidRPr="003B345F">
        <w:rPr>
          <w:rFonts w:ascii="Times New Roman" w:hAnsi="Times New Roman" w:cs="Times New Roman"/>
          <w:sz w:val="28"/>
          <w:szCs w:val="28"/>
        </w:rPr>
        <w:t>[Винничук</w:t>
      </w:r>
      <w:r w:rsidR="000A7696" w:rsidRPr="003B345F">
        <w:rPr>
          <w:rFonts w:ascii="Times New Roman" w:hAnsi="Times New Roman" w:cs="Times New Roman"/>
          <w:sz w:val="28"/>
          <w:szCs w:val="28"/>
        </w:rPr>
        <w:t>, с. 299</w:t>
      </w:r>
      <w:r w:rsidRPr="003B345F">
        <w:rPr>
          <w:rFonts w:ascii="Times New Roman" w:hAnsi="Times New Roman" w:cs="Times New Roman"/>
          <w:sz w:val="28"/>
          <w:szCs w:val="28"/>
        </w:rPr>
        <w:t>].</w:t>
      </w:r>
      <w:r w:rsidR="00475831" w:rsidRPr="003B345F">
        <w:rPr>
          <w:rFonts w:ascii="Times New Roman" w:hAnsi="Times New Roman" w:cs="Times New Roman"/>
          <w:sz w:val="28"/>
          <w:szCs w:val="28"/>
        </w:rPr>
        <w:t xml:space="preserve"> Зображуючи місто, письменник </w:t>
      </w:r>
      <w:r w:rsidR="002F6175" w:rsidRPr="003B345F">
        <w:rPr>
          <w:rFonts w:ascii="Times New Roman" w:hAnsi="Times New Roman" w:cs="Times New Roman"/>
          <w:sz w:val="28"/>
          <w:szCs w:val="28"/>
        </w:rPr>
        <w:t>у</w:t>
      </w:r>
      <w:r w:rsidR="00475831" w:rsidRPr="003B345F">
        <w:rPr>
          <w:rFonts w:ascii="Times New Roman" w:hAnsi="Times New Roman" w:cs="Times New Roman"/>
          <w:sz w:val="28"/>
          <w:szCs w:val="28"/>
        </w:rPr>
        <w:t>дається до прийому контрасту «тоді / тепер»</w:t>
      </w:r>
      <w:r w:rsidR="00DD7F49" w:rsidRPr="003B345F">
        <w:rPr>
          <w:rFonts w:ascii="Times New Roman" w:hAnsi="Times New Roman" w:cs="Times New Roman"/>
          <w:sz w:val="28"/>
          <w:szCs w:val="28"/>
        </w:rPr>
        <w:t>, межею в цьому часовому зламі є день окупації. Відповідно, і саме місто різко змінюється, що передано протиставленням рядів присудків: «місто жило</w:t>
      </w:r>
      <w:r w:rsidR="00531E8C" w:rsidRPr="003B345F">
        <w:rPr>
          <w:rFonts w:ascii="Times New Roman" w:hAnsi="Times New Roman" w:cs="Times New Roman"/>
          <w:sz w:val="28"/>
          <w:szCs w:val="28"/>
        </w:rPr>
        <w:t>» «не здавалося», «тішиться життю»</w:t>
      </w:r>
      <w:r w:rsidR="00DD7F49" w:rsidRPr="003B345F">
        <w:rPr>
          <w:rFonts w:ascii="Times New Roman" w:hAnsi="Times New Roman" w:cs="Times New Roman"/>
          <w:sz w:val="28"/>
          <w:szCs w:val="28"/>
        </w:rPr>
        <w:t xml:space="preserve">; </w:t>
      </w:r>
      <w:r w:rsidR="00531E8C" w:rsidRPr="003B345F">
        <w:rPr>
          <w:rFonts w:ascii="Times New Roman" w:hAnsi="Times New Roman" w:cs="Times New Roman"/>
          <w:sz w:val="28"/>
          <w:szCs w:val="28"/>
        </w:rPr>
        <w:t>«</w:t>
      </w:r>
      <w:r w:rsidR="00DD7F49" w:rsidRPr="003B345F">
        <w:rPr>
          <w:rFonts w:ascii="Times New Roman" w:hAnsi="Times New Roman" w:cs="Times New Roman"/>
          <w:sz w:val="28"/>
          <w:szCs w:val="28"/>
        </w:rPr>
        <w:t>було переможен</w:t>
      </w:r>
      <w:r w:rsidR="00531E8C" w:rsidRPr="003B345F">
        <w:rPr>
          <w:rFonts w:ascii="Times New Roman" w:hAnsi="Times New Roman" w:cs="Times New Roman"/>
          <w:sz w:val="28"/>
          <w:szCs w:val="28"/>
        </w:rPr>
        <w:t>е, впокорене, полонене».</w:t>
      </w:r>
      <w:r w:rsidR="00DD7F49" w:rsidRPr="003B345F">
        <w:rPr>
          <w:rFonts w:ascii="Times New Roman" w:hAnsi="Times New Roman" w:cs="Times New Roman"/>
          <w:sz w:val="28"/>
          <w:szCs w:val="28"/>
        </w:rPr>
        <w:t xml:space="preserve"> Показово, що місто </w:t>
      </w:r>
      <w:r w:rsidR="002F6175" w:rsidRPr="003B345F">
        <w:rPr>
          <w:rFonts w:ascii="Times New Roman" w:hAnsi="Times New Roman" w:cs="Times New Roman"/>
          <w:sz w:val="28"/>
          <w:szCs w:val="28"/>
        </w:rPr>
        <w:t>в</w:t>
      </w:r>
      <w:r w:rsidR="00DD7F49" w:rsidRPr="003B345F">
        <w:rPr>
          <w:rFonts w:ascii="Times New Roman" w:hAnsi="Times New Roman" w:cs="Times New Roman"/>
          <w:sz w:val="28"/>
          <w:szCs w:val="28"/>
        </w:rPr>
        <w:t xml:space="preserve"> цьому контексті стає окремим героєм, яке прагне підтримати своїх мешканців. </w:t>
      </w:r>
      <w:r w:rsidR="008B6FF9" w:rsidRPr="003B345F">
        <w:rPr>
          <w:rFonts w:ascii="Times New Roman" w:hAnsi="Times New Roman" w:cs="Times New Roman"/>
          <w:sz w:val="28"/>
          <w:szCs w:val="28"/>
        </w:rPr>
        <w:t xml:space="preserve">Місто ніби </w:t>
      </w:r>
      <w:r w:rsidR="008B6FF9" w:rsidRPr="003B345F">
        <w:rPr>
          <w:rFonts w:ascii="Times New Roman" w:hAnsi="Times New Roman" w:cs="Times New Roman"/>
          <w:sz w:val="28"/>
          <w:szCs w:val="28"/>
        </w:rPr>
        <w:lastRenderedPageBreak/>
        <w:t>спостерігає за людьми, бо бачить, як вони занепадають духом. Емоційний стан львів’ян описано прямо</w:t>
      </w:r>
      <w:r w:rsidR="002F6175" w:rsidRPr="003B345F">
        <w:rPr>
          <w:rFonts w:ascii="Times New Roman" w:hAnsi="Times New Roman" w:cs="Times New Roman"/>
          <w:sz w:val="28"/>
          <w:szCs w:val="28"/>
        </w:rPr>
        <w:t>:</w:t>
      </w:r>
      <w:r w:rsidR="008B6FF9" w:rsidRPr="003B345F">
        <w:rPr>
          <w:rFonts w:ascii="Times New Roman" w:hAnsi="Times New Roman" w:cs="Times New Roman"/>
          <w:sz w:val="28"/>
          <w:szCs w:val="28"/>
        </w:rPr>
        <w:t xml:space="preserve"> «смуто</w:t>
      </w:r>
      <w:r w:rsidR="00531E8C" w:rsidRPr="003B345F">
        <w:rPr>
          <w:rFonts w:ascii="Times New Roman" w:hAnsi="Times New Roman" w:cs="Times New Roman"/>
          <w:sz w:val="28"/>
          <w:szCs w:val="28"/>
        </w:rPr>
        <w:t>к і зневіра з’явилися на обличчі львів’ян</w:t>
      </w:r>
      <w:r w:rsidR="008B6FF9" w:rsidRPr="003B345F">
        <w:rPr>
          <w:rFonts w:ascii="Times New Roman" w:hAnsi="Times New Roman" w:cs="Times New Roman"/>
          <w:sz w:val="28"/>
          <w:szCs w:val="28"/>
        </w:rPr>
        <w:t>». Не</w:t>
      </w:r>
      <w:r w:rsidR="002F6175" w:rsidRPr="003B345F">
        <w:rPr>
          <w:rFonts w:ascii="Times New Roman" w:hAnsi="Times New Roman" w:cs="Times New Roman"/>
          <w:sz w:val="28"/>
          <w:szCs w:val="28"/>
        </w:rPr>
        <w:t xml:space="preserve"> </w:t>
      </w:r>
      <w:r w:rsidR="008B6FF9" w:rsidRPr="003B345F">
        <w:rPr>
          <w:rFonts w:ascii="Times New Roman" w:hAnsi="Times New Roman" w:cs="Times New Roman"/>
          <w:sz w:val="28"/>
          <w:szCs w:val="28"/>
        </w:rPr>
        <w:t xml:space="preserve">випадково обрано саме таку структуру висловлення, де назви емоцій є суб’єктами дії: у змістовому плані вони передають пригніченість, розгубленість і розуміння </w:t>
      </w:r>
      <w:r w:rsidR="00B47F5E" w:rsidRPr="003B345F">
        <w:rPr>
          <w:rFonts w:ascii="Times New Roman" w:hAnsi="Times New Roman" w:cs="Times New Roman"/>
          <w:sz w:val="28"/>
          <w:szCs w:val="28"/>
        </w:rPr>
        <w:t>жителів, що вони не володіють ситуацією.</w:t>
      </w:r>
      <w:r w:rsidR="008B6FF9" w:rsidRPr="003B345F">
        <w:rPr>
          <w:rFonts w:ascii="Times New Roman" w:hAnsi="Times New Roman" w:cs="Times New Roman"/>
          <w:sz w:val="28"/>
          <w:szCs w:val="28"/>
        </w:rPr>
        <w:t xml:space="preserve"> </w:t>
      </w:r>
      <w:r w:rsidR="00DD7F49" w:rsidRPr="003B345F">
        <w:rPr>
          <w:rFonts w:ascii="Times New Roman" w:hAnsi="Times New Roman" w:cs="Times New Roman"/>
          <w:sz w:val="28"/>
          <w:szCs w:val="28"/>
        </w:rPr>
        <w:t xml:space="preserve">Метафора «місто-невільник» </w:t>
      </w:r>
      <w:r w:rsidR="008B6FF9" w:rsidRPr="003B345F">
        <w:rPr>
          <w:rFonts w:ascii="Times New Roman" w:hAnsi="Times New Roman" w:cs="Times New Roman"/>
          <w:sz w:val="28"/>
          <w:szCs w:val="28"/>
        </w:rPr>
        <w:t xml:space="preserve">набуває узагальненого змісту, характеризуючи його за часів радянської окупації. </w:t>
      </w:r>
    </w:p>
    <w:p w14:paraId="27E4C5AC" w14:textId="547D6473"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color w:val="000000"/>
          <w:sz w:val="28"/>
          <w:szCs w:val="28"/>
        </w:rPr>
        <w:t xml:space="preserve">Образ </w:t>
      </w:r>
      <w:r w:rsidRPr="003B345F">
        <w:rPr>
          <w:rFonts w:ascii="Times New Roman" w:hAnsi="Times New Roman" w:cs="Times New Roman"/>
          <w:b/>
          <w:bCs/>
          <w:color w:val="000000"/>
          <w:sz w:val="28"/>
          <w:szCs w:val="28"/>
        </w:rPr>
        <w:t>міста-перехрестя</w:t>
      </w:r>
      <w:r w:rsidRPr="003B345F">
        <w:rPr>
          <w:rFonts w:ascii="Times New Roman" w:hAnsi="Times New Roman" w:cs="Times New Roman"/>
          <w:color w:val="000000"/>
          <w:sz w:val="28"/>
          <w:szCs w:val="28"/>
        </w:rPr>
        <w:t xml:space="preserve"> </w:t>
      </w:r>
      <w:r w:rsidR="002F6175" w:rsidRPr="003B345F">
        <w:rPr>
          <w:rFonts w:ascii="Times New Roman" w:hAnsi="Times New Roman" w:cs="Times New Roman"/>
          <w:color w:val="000000"/>
          <w:sz w:val="28"/>
          <w:szCs w:val="28"/>
        </w:rPr>
        <w:t>в</w:t>
      </w:r>
      <w:r w:rsidRPr="003B345F">
        <w:rPr>
          <w:rFonts w:ascii="Times New Roman" w:hAnsi="Times New Roman" w:cs="Times New Roman"/>
          <w:color w:val="000000"/>
          <w:sz w:val="28"/>
          <w:szCs w:val="28"/>
        </w:rPr>
        <w:t xml:space="preserve"> романі пов’язане зі схожим трактуванням сприйняття Львова Юрієм Андруховичем, який акцентує увагу на історичній функції місця перетину торгових шляхів між різними частинами континенту</w:t>
      </w:r>
      <w:r w:rsidR="002F1207" w:rsidRPr="003B345F">
        <w:rPr>
          <w:rFonts w:ascii="Times New Roman" w:hAnsi="Times New Roman" w:cs="Times New Roman"/>
          <w:color w:val="000000"/>
          <w:sz w:val="28"/>
          <w:szCs w:val="28"/>
        </w:rPr>
        <w:t xml:space="preserve"> </w:t>
      </w:r>
      <w:r w:rsidR="000A7696" w:rsidRPr="003B345F">
        <w:rPr>
          <w:rFonts w:ascii="Times New Roman" w:hAnsi="Times New Roman" w:cs="Times New Roman"/>
          <w:sz w:val="28"/>
          <w:szCs w:val="28"/>
        </w:rPr>
        <w:t>[Андрухович, с. 273]</w:t>
      </w:r>
      <w:r w:rsidRPr="003B345F">
        <w:rPr>
          <w:rFonts w:ascii="Times New Roman" w:hAnsi="Times New Roman" w:cs="Times New Roman"/>
          <w:color w:val="000000"/>
          <w:sz w:val="28"/>
          <w:szCs w:val="28"/>
        </w:rPr>
        <w:t xml:space="preserve">. У романі образ актуалізується, але змінюється мета – врятуватися: </w:t>
      </w:r>
      <w:r w:rsidRPr="003B345F">
        <w:rPr>
          <w:rFonts w:ascii="Times New Roman" w:hAnsi="Times New Roman" w:cs="Times New Roman"/>
          <w:i/>
          <w:iCs/>
          <w:color w:val="000000"/>
          <w:sz w:val="28"/>
          <w:szCs w:val="28"/>
        </w:rPr>
        <w:t xml:space="preserve">«Щодня Львів </w:t>
      </w:r>
      <w:proofErr w:type="spellStart"/>
      <w:r w:rsidRPr="003B345F">
        <w:rPr>
          <w:rFonts w:ascii="Times New Roman" w:hAnsi="Times New Roman" w:cs="Times New Roman"/>
          <w:b/>
          <w:bCs/>
          <w:i/>
          <w:iCs/>
          <w:color w:val="000000"/>
          <w:sz w:val="28"/>
          <w:szCs w:val="28"/>
        </w:rPr>
        <w:t>напучнював</w:t>
      </w:r>
      <w:proofErr w:type="spellEnd"/>
      <w:r w:rsidRPr="003B345F">
        <w:rPr>
          <w:rFonts w:ascii="Times New Roman" w:hAnsi="Times New Roman" w:cs="Times New Roman"/>
          <w:i/>
          <w:iCs/>
          <w:color w:val="000000"/>
          <w:sz w:val="28"/>
          <w:szCs w:val="28"/>
        </w:rPr>
        <w:t xml:space="preserve"> </w:t>
      </w:r>
      <w:r w:rsidRPr="003B345F">
        <w:rPr>
          <w:rFonts w:ascii="Times New Roman" w:hAnsi="Times New Roman" w:cs="Times New Roman"/>
          <w:b/>
          <w:bCs/>
          <w:i/>
          <w:iCs/>
          <w:color w:val="000000"/>
          <w:sz w:val="28"/>
          <w:szCs w:val="28"/>
        </w:rPr>
        <w:t>новими і новими</w:t>
      </w:r>
      <w:r w:rsidRPr="003B345F">
        <w:rPr>
          <w:rFonts w:ascii="Times New Roman" w:hAnsi="Times New Roman" w:cs="Times New Roman"/>
          <w:i/>
          <w:iCs/>
          <w:color w:val="000000"/>
          <w:sz w:val="28"/>
          <w:szCs w:val="28"/>
        </w:rPr>
        <w:t xml:space="preserve"> людьми, їхали на </w:t>
      </w:r>
      <w:proofErr w:type="spellStart"/>
      <w:r w:rsidRPr="003B345F">
        <w:rPr>
          <w:rFonts w:ascii="Times New Roman" w:hAnsi="Times New Roman" w:cs="Times New Roman"/>
          <w:i/>
          <w:iCs/>
          <w:color w:val="000000"/>
          <w:sz w:val="28"/>
          <w:szCs w:val="28"/>
        </w:rPr>
        <w:t>автах</w:t>
      </w:r>
      <w:proofErr w:type="spellEnd"/>
      <w:r w:rsidRPr="003B345F">
        <w:rPr>
          <w:rFonts w:ascii="Times New Roman" w:hAnsi="Times New Roman" w:cs="Times New Roman"/>
          <w:i/>
          <w:iCs/>
          <w:color w:val="000000"/>
          <w:sz w:val="28"/>
          <w:szCs w:val="28"/>
        </w:rPr>
        <w:t xml:space="preserve">, на возах, йшли пішки, обтяжені валізами і торбами, а відтак розсипалися по близьких і далеких родинах, пірнали в села або йшли далі на Тернопіль чи Станіславів, а там — до румунського кордону» </w:t>
      </w:r>
      <w:r w:rsidRPr="003B345F">
        <w:rPr>
          <w:rFonts w:ascii="Times New Roman" w:hAnsi="Times New Roman" w:cs="Times New Roman"/>
          <w:sz w:val="28"/>
          <w:szCs w:val="28"/>
        </w:rPr>
        <w:t>[Винничук</w:t>
      </w:r>
      <w:r w:rsidR="000A7696" w:rsidRPr="003B345F">
        <w:rPr>
          <w:rFonts w:ascii="Times New Roman" w:hAnsi="Times New Roman" w:cs="Times New Roman"/>
          <w:sz w:val="28"/>
          <w:szCs w:val="28"/>
        </w:rPr>
        <w:t>, с. 249</w:t>
      </w:r>
      <w:r w:rsidRPr="003B345F">
        <w:rPr>
          <w:rFonts w:ascii="Times New Roman" w:hAnsi="Times New Roman" w:cs="Times New Roman"/>
          <w:sz w:val="28"/>
          <w:szCs w:val="28"/>
        </w:rPr>
        <w:t xml:space="preserve">]. За допомогою використання розмовної лексики, повтору </w:t>
      </w:r>
      <w:r w:rsidR="002F6175" w:rsidRPr="003B345F">
        <w:rPr>
          <w:rFonts w:ascii="Times New Roman" w:hAnsi="Times New Roman" w:cs="Times New Roman"/>
          <w:sz w:val="28"/>
          <w:szCs w:val="28"/>
        </w:rPr>
        <w:t>й</w:t>
      </w:r>
      <w:r w:rsidRPr="003B345F">
        <w:rPr>
          <w:rFonts w:ascii="Times New Roman" w:hAnsi="Times New Roman" w:cs="Times New Roman"/>
          <w:sz w:val="28"/>
          <w:szCs w:val="28"/>
        </w:rPr>
        <w:t xml:space="preserve"> </w:t>
      </w:r>
      <w:r w:rsidR="002F6175" w:rsidRPr="003B345F">
        <w:rPr>
          <w:rFonts w:ascii="Times New Roman" w:hAnsi="Times New Roman" w:cs="Times New Roman"/>
          <w:sz w:val="28"/>
          <w:szCs w:val="28"/>
        </w:rPr>
        <w:t>низці</w:t>
      </w:r>
      <w:r w:rsidRPr="003B345F">
        <w:rPr>
          <w:rFonts w:ascii="Times New Roman" w:hAnsi="Times New Roman" w:cs="Times New Roman"/>
          <w:sz w:val="28"/>
          <w:szCs w:val="28"/>
        </w:rPr>
        <w:t xml:space="preserve"> однорідних членів речення передається оповідачем атмосфера хаосу </w:t>
      </w:r>
      <w:r w:rsidR="002F6175"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страху. </w:t>
      </w:r>
    </w:p>
    <w:p w14:paraId="0E8016BA" w14:textId="7E5A63D3" w:rsidR="0031023C" w:rsidRPr="003B345F" w:rsidRDefault="0031023C" w:rsidP="00504C52">
      <w:pPr>
        <w:pBdr>
          <w:top w:val="nil"/>
          <w:left w:val="nil"/>
          <w:bottom w:val="nil"/>
          <w:right w:val="nil"/>
          <w:between w:val="nil"/>
        </w:pBdr>
        <w:shd w:val="clear" w:color="auto" w:fill="FFFFFF"/>
        <w:spacing w:after="0" w:line="360" w:lineRule="auto"/>
        <w:ind w:firstLine="340"/>
        <w:jc w:val="both"/>
        <w:rPr>
          <w:rFonts w:ascii="Times New Roman" w:hAnsi="Times New Roman" w:cs="Times New Roman"/>
          <w:color w:val="000000"/>
          <w:sz w:val="28"/>
          <w:szCs w:val="28"/>
        </w:rPr>
      </w:pPr>
      <w:r w:rsidRPr="003B345F">
        <w:rPr>
          <w:rFonts w:ascii="Times New Roman" w:hAnsi="Times New Roman" w:cs="Times New Roman"/>
          <w:color w:val="000000"/>
          <w:sz w:val="28"/>
          <w:szCs w:val="28"/>
        </w:rPr>
        <w:t>І. </w:t>
      </w:r>
      <w:proofErr w:type="spellStart"/>
      <w:r w:rsidRPr="003B345F">
        <w:rPr>
          <w:rFonts w:ascii="Times New Roman" w:hAnsi="Times New Roman" w:cs="Times New Roman"/>
          <w:color w:val="000000"/>
          <w:sz w:val="28"/>
          <w:szCs w:val="28"/>
        </w:rPr>
        <w:t>Монолатій</w:t>
      </w:r>
      <w:proofErr w:type="spellEnd"/>
      <w:r w:rsidR="000A7696" w:rsidRPr="003B345F">
        <w:rPr>
          <w:rFonts w:ascii="Times New Roman" w:hAnsi="Times New Roman" w:cs="Times New Roman"/>
          <w:color w:val="000000"/>
          <w:sz w:val="28"/>
          <w:szCs w:val="28"/>
        </w:rPr>
        <w:t xml:space="preserve"> </w:t>
      </w:r>
      <w:r w:rsidRPr="003B345F">
        <w:rPr>
          <w:rFonts w:ascii="Times New Roman" w:hAnsi="Times New Roman" w:cs="Times New Roman"/>
          <w:color w:val="000000"/>
          <w:sz w:val="28"/>
          <w:szCs w:val="28"/>
        </w:rPr>
        <w:t xml:space="preserve">зауважує, що </w:t>
      </w:r>
      <w:r w:rsidR="002F6175" w:rsidRPr="003B345F">
        <w:rPr>
          <w:rFonts w:ascii="Times New Roman" w:hAnsi="Times New Roman" w:cs="Times New Roman"/>
          <w:color w:val="000000"/>
          <w:sz w:val="28"/>
          <w:szCs w:val="28"/>
        </w:rPr>
        <w:t>в</w:t>
      </w:r>
      <w:r w:rsidRPr="003B345F">
        <w:rPr>
          <w:rFonts w:ascii="Times New Roman" w:hAnsi="Times New Roman" w:cs="Times New Roman"/>
          <w:color w:val="000000"/>
          <w:sz w:val="28"/>
          <w:szCs w:val="28"/>
        </w:rPr>
        <w:t xml:space="preserve"> романі </w:t>
      </w:r>
      <w:r w:rsidR="002F6175" w:rsidRPr="003B345F">
        <w:rPr>
          <w:rFonts w:ascii="Times New Roman" w:hAnsi="Times New Roman" w:cs="Times New Roman"/>
          <w:color w:val="000000"/>
          <w:sz w:val="28"/>
          <w:szCs w:val="28"/>
        </w:rPr>
        <w:t>поданий</w:t>
      </w:r>
      <w:r w:rsidRPr="003B345F">
        <w:rPr>
          <w:rFonts w:ascii="Times New Roman" w:hAnsi="Times New Roman" w:cs="Times New Roman"/>
          <w:color w:val="000000"/>
          <w:sz w:val="28"/>
          <w:szCs w:val="28"/>
        </w:rPr>
        <w:t xml:space="preserve"> образ </w:t>
      </w:r>
      <w:r w:rsidRPr="003B345F">
        <w:rPr>
          <w:rFonts w:ascii="Times New Roman" w:hAnsi="Times New Roman" w:cs="Times New Roman"/>
          <w:b/>
          <w:bCs/>
          <w:color w:val="000000"/>
          <w:sz w:val="28"/>
          <w:szCs w:val="28"/>
        </w:rPr>
        <w:t>міста-жертви</w:t>
      </w:r>
      <w:r w:rsidRPr="003B345F">
        <w:rPr>
          <w:rFonts w:ascii="Times New Roman" w:hAnsi="Times New Roman" w:cs="Times New Roman"/>
          <w:color w:val="000000"/>
          <w:sz w:val="28"/>
          <w:szCs w:val="28"/>
        </w:rPr>
        <w:t xml:space="preserve">, яке постраждало від окупаційної радянської </w:t>
      </w:r>
      <w:r w:rsidR="002F6175" w:rsidRPr="003B345F">
        <w:rPr>
          <w:rFonts w:ascii="Times New Roman" w:hAnsi="Times New Roman" w:cs="Times New Roman"/>
          <w:color w:val="000000"/>
          <w:sz w:val="28"/>
          <w:szCs w:val="28"/>
        </w:rPr>
        <w:t>та</w:t>
      </w:r>
      <w:r w:rsidRPr="003B345F">
        <w:rPr>
          <w:rFonts w:ascii="Times New Roman" w:hAnsi="Times New Roman" w:cs="Times New Roman"/>
          <w:color w:val="000000"/>
          <w:sz w:val="28"/>
          <w:szCs w:val="28"/>
        </w:rPr>
        <w:t xml:space="preserve"> німецької влади під час Другої світової війни</w:t>
      </w:r>
      <w:r w:rsidR="000A7696" w:rsidRPr="003B345F">
        <w:rPr>
          <w:rFonts w:ascii="Times New Roman" w:hAnsi="Times New Roman" w:cs="Times New Roman"/>
          <w:color w:val="000000"/>
          <w:sz w:val="28"/>
          <w:szCs w:val="28"/>
        </w:rPr>
        <w:t xml:space="preserve"> </w:t>
      </w:r>
      <w:r w:rsidR="000A7696" w:rsidRPr="003B345F">
        <w:rPr>
          <w:rFonts w:ascii="Times New Roman" w:hAnsi="Times New Roman" w:cs="Times New Roman"/>
          <w:sz w:val="28"/>
          <w:szCs w:val="28"/>
        </w:rPr>
        <w:t>[</w:t>
      </w:r>
      <w:proofErr w:type="spellStart"/>
      <w:r w:rsidR="000A7696" w:rsidRPr="003B345F">
        <w:rPr>
          <w:rFonts w:ascii="Times New Roman" w:hAnsi="Times New Roman" w:cs="Times New Roman"/>
          <w:sz w:val="28"/>
          <w:szCs w:val="28"/>
        </w:rPr>
        <w:t>Монолатій</w:t>
      </w:r>
      <w:proofErr w:type="spellEnd"/>
      <w:r w:rsidR="000A7696" w:rsidRPr="003B345F">
        <w:rPr>
          <w:rFonts w:ascii="Times New Roman" w:hAnsi="Times New Roman" w:cs="Times New Roman"/>
          <w:sz w:val="28"/>
          <w:szCs w:val="28"/>
        </w:rPr>
        <w:t>,</w:t>
      </w:r>
      <w:r w:rsidR="00364B7F" w:rsidRPr="003B345F">
        <w:rPr>
          <w:rFonts w:ascii="Times New Roman" w:hAnsi="Times New Roman" w:cs="Times New Roman"/>
          <w:sz w:val="28"/>
          <w:szCs w:val="28"/>
        </w:rPr>
        <w:t xml:space="preserve"> 2020,</w:t>
      </w:r>
      <w:r w:rsidR="000A7696" w:rsidRPr="003B345F">
        <w:rPr>
          <w:rFonts w:ascii="Times New Roman" w:hAnsi="Times New Roman" w:cs="Times New Roman"/>
          <w:sz w:val="28"/>
          <w:szCs w:val="28"/>
        </w:rPr>
        <w:t xml:space="preserve"> с.</w:t>
      </w:r>
      <w:r w:rsidR="00364B7F" w:rsidRPr="003B345F">
        <w:rPr>
          <w:rFonts w:ascii="Times New Roman" w:hAnsi="Times New Roman" w:cs="Times New Roman"/>
          <w:sz w:val="28"/>
          <w:szCs w:val="28"/>
        </w:rPr>
        <w:t> 141–153</w:t>
      </w:r>
      <w:r w:rsidR="000A7696" w:rsidRPr="003B345F">
        <w:rPr>
          <w:rFonts w:ascii="Times New Roman" w:hAnsi="Times New Roman" w:cs="Times New Roman"/>
          <w:sz w:val="28"/>
          <w:szCs w:val="28"/>
        </w:rPr>
        <w:t>].</w:t>
      </w:r>
      <w:r w:rsidRPr="003B345F">
        <w:rPr>
          <w:rFonts w:ascii="Times New Roman" w:hAnsi="Times New Roman" w:cs="Times New Roman"/>
          <w:color w:val="000000"/>
          <w:sz w:val="28"/>
          <w:szCs w:val="28"/>
        </w:rPr>
        <w:t xml:space="preserve"> Цей образ репрезентовано через конкретні локуси, які виділяють </w:t>
      </w:r>
      <w:r w:rsidR="002F6175" w:rsidRPr="003B345F">
        <w:rPr>
          <w:rFonts w:ascii="Times New Roman" w:hAnsi="Times New Roman" w:cs="Times New Roman"/>
          <w:color w:val="000000"/>
          <w:sz w:val="28"/>
          <w:szCs w:val="28"/>
        </w:rPr>
        <w:t>і</w:t>
      </w:r>
      <w:r w:rsidRPr="003B345F">
        <w:rPr>
          <w:rFonts w:ascii="Times New Roman" w:hAnsi="Times New Roman" w:cs="Times New Roman"/>
          <w:color w:val="000000"/>
          <w:sz w:val="28"/>
          <w:szCs w:val="28"/>
        </w:rPr>
        <w:t xml:space="preserve"> інші дослідники роману. Х. </w:t>
      </w:r>
      <w:proofErr w:type="spellStart"/>
      <w:r w:rsidRPr="003B345F">
        <w:rPr>
          <w:rFonts w:ascii="Times New Roman" w:hAnsi="Times New Roman" w:cs="Times New Roman"/>
          <w:color w:val="000000"/>
          <w:sz w:val="28"/>
          <w:szCs w:val="28"/>
        </w:rPr>
        <w:t>Рутар</w:t>
      </w:r>
      <w:proofErr w:type="spellEnd"/>
      <w:r w:rsidRPr="003B345F">
        <w:rPr>
          <w:rFonts w:ascii="Times New Roman" w:hAnsi="Times New Roman" w:cs="Times New Roman"/>
          <w:color w:val="000000"/>
          <w:sz w:val="28"/>
          <w:szCs w:val="28"/>
        </w:rPr>
        <w:t xml:space="preserve"> називає їх місцями пам’яті, що зберігають інформацію про трагічні події, що там сталися</w:t>
      </w:r>
      <w:r w:rsidR="00364B7F" w:rsidRPr="003B345F">
        <w:rPr>
          <w:rFonts w:ascii="Times New Roman" w:hAnsi="Times New Roman" w:cs="Times New Roman"/>
          <w:color w:val="000000"/>
          <w:sz w:val="28"/>
          <w:szCs w:val="28"/>
        </w:rPr>
        <w:t xml:space="preserve"> </w:t>
      </w:r>
      <w:r w:rsidR="00364B7F" w:rsidRPr="003B345F">
        <w:rPr>
          <w:rFonts w:ascii="Times New Roman" w:hAnsi="Times New Roman" w:cs="Times New Roman"/>
          <w:sz w:val="28"/>
          <w:szCs w:val="28"/>
        </w:rPr>
        <w:t>[</w:t>
      </w:r>
      <w:proofErr w:type="spellStart"/>
      <w:r w:rsidR="00364B7F" w:rsidRPr="003B345F">
        <w:rPr>
          <w:rFonts w:ascii="Times New Roman" w:hAnsi="Times New Roman" w:cs="Times New Roman"/>
          <w:sz w:val="28"/>
          <w:szCs w:val="28"/>
        </w:rPr>
        <w:t>Рутар</w:t>
      </w:r>
      <w:proofErr w:type="spellEnd"/>
      <w:r w:rsidR="00364B7F" w:rsidRPr="003B345F">
        <w:rPr>
          <w:rFonts w:ascii="Times New Roman" w:hAnsi="Times New Roman" w:cs="Times New Roman"/>
          <w:sz w:val="28"/>
          <w:szCs w:val="28"/>
        </w:rPr>
        <w:t>, 2018, с. 295–297].</w:t>
      </w:r>
      <w:r w:rsidRPr="003B345F">
        <w:rPr>
          <w:rFonts w:ascii="Times New Roman" w:hAnsi="Times New Roman" w:cs="Times New Roman"/>
          <w:color w:val="000000"/>
          <w:sz w:val="28"/>
          <w:szCs w:val="28"/>
        </w:rPr>
        <w:t xml:space="preserve"> Такими локаціями </w:t>
      </w:r>
      <w:r w:rsidR="002F6175" w:rsidRPr="003B345F">
        <w:rPr>
          <w:rFonts w:ascii="Times New Roman" w:hAnsi="Times New Roman" w:cs="Times New Roman"/>
          <w:color w:val="000000"/>
          <w:sz w:val="28"/>
          <w:szCs w:val="28"/>
        </w:rPr>
        <w:t>в</w:t>
      </w:r>
      <w:r w:rsidRPr="003B345F">
        <w:rPr>
          <w:rFonts w:ascii="Times New Roman" w:hAnsi="Times New Roman" w:cs="Times New Roman"/>
          <w:color w:val="000000"/>
          <w:sz w:val="28"/>
          <w:szCs w:val="28"/>
        </w:rPr>
        <w:t xml:space="preserve"> тексті є </w:t>
      </w:r>
      <w:r w:rsidRPr="003B345F">
        <w:rPr>
          <w:rFonts w:ascii="Times New Roman" w:hAnsi="Times New Roman" w:cs="Times New Roman"/>
          <w:b/>
          <w:bCs/>
          <w:color w:val="000000"/>
          <w:sz w:val="28"/>
          <w:szCs w:val="28"/>
        </w:rPr>
        <w:t xml:space="preserve">Тюрма на </w:t>
      </w:r>
      <w:proofErr w:type="spellStart"/>
      <w:r w:rsidRPr="003B345F">
        <w:rPr>
          <w:rFonts w:ascii="Times New Roman" w:hAnsi="Times New Roman" w:cs="Times New Roman"/>
          <w:b/>
          <w:bCs/>
          <w:color w:val="000000"/>
          <w:sz w:val="28"/>
          <w:szCs w:val="28"/>
        </w:rPr>
        <w:t>Лонського</w:t>
      </w:r>
      <w:proofErr w:type="spellEnd"/>
      <w:r w:rsidRPr="003B345F">
        <w:rPr>
          <w:rFonts w:ascii="Times New Roman" w:hAnsi="Times New Roman" w:cs="Times New Roman"/>
          <w:color w:val="000000"/>
          <w:sz w:val="28"/>
          <w:szCs w:val="28"/>
        </w:rPr>
        <w:t xml:space="preserve">, </w:t>
      </w:r>
      <w:proofErr w:type="spellStart"/>
      <w:r w:rsidRPr="003B345F">
        <w:rPr>
          <w:rFonts w:ascii="Times New Roman" w:hAnsi="Times New Roman" w:cs="Times New Roman"/>
          <w:b/>
          <w:bCs/>
          <w:color w:val="000000"/>
          <w:sz w:val="28"/>
          <w:szCs w:val="28"/>
        </w:rPr>
        <w:t>Лисинецький</w:t>
      </w:r>
      <w:proofErr w:type="spellEnd"/>
      <w:r w:rsidRPr="003B345F">
        <w:rPr>
          <w:rFonts w:ascii="Times New Roman" w:hAnsi="Times New Roman" w:cs="Times New Roman"/>
          <w:b/>
          <w:bCs/>
          <w:color w:val="000000"/>
          <w:sz w:val="28"/>
          <w:szCs w:val="28"/>
        </w:rPr>
        <w:t xml:space="preserve"> ліс</w:t>
      </w:r>
      <w:r w:rsidRPr="003B345F">
        <w:rPr>
          <w:rFonts w:ascii="Times New Roman" w:hAnsi="Times New Roman" w:cs="Times New Roman"/>
          <w:color w:val="000000"/>
          <w:sz w:val="28"/>
          <w:szCs w:val="28"/>
        </w:rPr>
        <w:t xml:space="preserve"> </w:t>
      </w:r>
      <w:r w:rsidR="002F6175" w:rsidRPr="003B345F">
        <w:rPr>
          <w:rFonts w:ascii="Times New Roman" w:hAnsi="Times New Roman" w:cs="Times New Roman"/>
          <w:color w:val="000000"/>
          <w:sz w:val="28"/>
          <w:szCs w:val="28"/>
        </w:rPr>
        <w:t>і</w:t>
      </w:r>
      <w:r w:rsidRPr="003B345F">
        <w:rPr>
          <w:rFonts w:ascii="Times New Roman" w:hAnsi="Times New Roman" w:cs="Times New Roman"/>
          <w:color w:val="000000"/>
          <w:sz w:val="28"/>
          <w:szCs w:val="28"/>
        </w:rPr>
        <w:t xml:space="preserve"> </w:t>
      </w:r>
      <w:proofErr w:type="spellStart"/>
      <w:r w:rsidRPr="003B345F">
        <w:rPr>
          <w:rFonts w:ascii="Times New Roman" w:hAnsi="Times New Roman" w:cs="Times New Roman"/>
          <w:b/>
          <w:bCs/>
          <w:color w:val="000000"/>
          <w:sz w:val="28"/>
          <w:szCs w:val="28"/>
        </w:rPr>
        <w:t>Янівський</w:t>
      </w:r>
      <w:proofErr w:type="spellEnd"/>
      <w:r w:rsidRPr="003B345F">
        <w:rPr>
          <w:rFonts w:ascii="Times New Roman" w:hAnsi="Times New Roman" w:cs="Times New Roman"/>
          <w:b/>
          <w:bCs/>
          <w:color w:val="000000"/>
          <w:sz w:val="28"/>
          <w:szCs w:val="28"/>
        </w:rPr>
        <w:t xml:space="preserve"> концтабір</w:t>
      </w:r>
      <w:r w:rsidRPr="003B345F">
        <w:rPr>
          <w:rFonts w:ascii="Times New Roman" w:hAnsi="Times New Roman" w:cs="Times New Roman"/>
          <w:color w:val="000000"/>
          <w:sz w:val="28"/>
          <w:szCs w:val="28"/>
        </w:rPr>
        <w:t xml:space="preserve">. </w:t>
      </w:r>
    </w:p>
    <w:p w14:paraId="62F49CBC" w14:textId="46C66146" w:rsidR="0031023C" w:rsidRPr="003B345F" w:rsidRDefault="0031023C" w:rsidP="00504C52">
      <w:pPr>
        <w:pBdr>
          <w:top w:val="nil"/>
          <w:left w:val="nil"/>
          <w:bottom w:val="nil"/>
          <w:right w:val="nil"/>
          <w:between w:val="nil"/>
        </w:pBdr>
        <w:shd w:val="clear" w:color="auto" w:fill="FFFFFF"/>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color w:val="000000"/>
          <w:sz w:val="28"/>
          <w:szCs w:val="28"/>
        </w:rPr>
        <w:t xml:space="preserve">Тюрма на </w:t>
      </w:r>
      <w:proofErr w:type="spellStart"/>
      <w:r w:rsidRPr="003B345F">
        <w:rPr>
          <w:rFonts w:ascii="Times New Roman" w:hAnsi="Times New Roman" w:cs="Times New Roman"/>
          <w:color w:val="000000"/>
          <w:sz w:val="28"/>
          <w:szCs w:val="28"/>
        </w:rPr>
        <w:t>Лонського</w:t>
      </w:r>
      <w:proofErr w:type="spellEnd"/>
      <w:r w:rsidR="003B2C30" w:rsidRPr="003B345F">
        <w:rPr>
          <w:rFonts w:ascii="Times New Roman" w:hAnsi="Times New Roman" w:cs="Times New Roman"/>
          <w:color w:val="000000"/>
          <w:sz w:val="28"/>
          <w:szCs w:val="28"/>
        </w:rPr>
        <w:t xml:space="preserve"> </w:t>
      </w:r>
      <w:r w:rsidRPr="003B345F">
        <w:rPr>
          <w:rFonts w:ascii="Times New Roman" w:hAnsi="Times New Roman" w:cs="Times New Roman"/>
          <w:color w:val="000000"/>
          <w:sz w:val="28"/>
          <w:szCs w:val="28"/>
        </w:rPr>
        <w:t xml:space="preserve">– це в’язниця, де тримали </w:t>
      </w:r>
      <w:r w:rsidR="002F6175" w:rsidRPr="003B345F">
        <w:rPr>
          <w:rFonts w:ascii="Times New Roman" w:hAnsi="Times New Roman" w:cs="Times New Roman"/>
          <w:color w:val="000000"/>
          <w:sz w:val="28"/>
          <w:szCs w:val="28"/>
        </w:rPr>
        <w:t>й</w:t>
      </w:r>
      <w:r w:rsidRPr="003B345F">
        <w:rPr>
          <w:rFonts w:ascii="Times New Roman" w:hAnsi="Times New Roman" w:cs="Times New Roman"/>
          <w:color w:val="000000"/>
          <w:sz w:val="28"/>
          <w:szCs w:val="28"/>
        </w:rPr>
        <w:t xml:space="preserve"> катували людей військові Червоної Армії. У червні 1941 року, коли на зміну радянській прийшла німецька окупація, львів’яни побачили велику кількість закатованих людей, залиш</w:t>
      </w:r>
      <w:r w:rsidR="002F6175" w:rsidRPr="003B345F">
        <w:rPr>
          <w:rFonts w:ascii="Times New Roman" w:hAnsi="Times New Roman" w:cs="Times New Roman"/>
          <w:color w:val="000000"/>
          <w:sz w:val="28"/>
          <w:szCs w:val="28"/>
        </w:rPr>
        <w:t>ених</w:t>
      </w:r>
      <w:r w:rsidRPr="003B345F">
        <w:rPr>
          <w:rFonts w:ascii="Times New Roman" w:hAnsi="Times New Roman" w:cs="Times New Roman"/>
          <w:color w:val="000000"/>
          <w:sz w:val="28"/>
          <w:szCs w:val="28"/>
        </w:rPr>
        <w:t xml:space="preserve"> у в’язниці більшовик</w:t>
      </w:r>
      <w:r w:rsidR="002F6175" w:rsidRPr="003B345F">
        <w:rPr>
          <w:rFonts w:ascii="Times New Roman" w:hAnsi="Times New Roman" w:cs="Times New Roman"/>
          <w:color w:val="000000"/>
          <w:sz w:val="28"/>
          <w:szCs w:val="28"/>
        </w:rPr>
        <w:t>ами</w:t>
      </w:r>
      <w:r w:rsidRPr="003B345F">
        <w:rPr>
          <w:rFonts w:ascii="Times New Roman" w:hAnsi="Times New Roman" w:cs="Times New Roman"/>
          <w:color w:val="000000"/>
          <w:sz w:val="28"/>
          <w:szCs w:val="28"/>
        </w:rPr>
        <w:t xml:space="preserve">. Локусами пам’яті злочинів німецької влади були </w:t>
      </w:r>
      <w:proofErr w:type="spellStart"/>
      <w:r w:rsidRPr="003B345F">
        <w:rPr>
          <w:rFonts w:ascii="Times New Roman" w:hAnsi="Times New Roman" w:cs="Times New Roman"/>
          <w:color w:val="000000"/>
          <w:sz w:val="28"/>
          <w:szCs w:val="28"/>
        </w:rPr>
        <w:t>Лисинецький</w:t>
      </w:r>
      <w:proofErr w:type="spellEnd"/>
      <w:r w:rsidRPr="003B345F">
        <w:rPr>
          <w:rFonts w:ascii="Times New Roman" w:hAnsi="Times New Roman" w:cs="Times New Roman"/>
          <w:color w:val="000000"/>
          <w:sz w:val="28"/>
          <w:szCs w:val="28"/>
        </w:rPr>
        <w:t xml:space="preserve"> ліс, який персонажі </w:t>
      </w:r>
      <w:r w:rsidR="002F6175" w:rsidRPr="003B345F">
        <w:rPr>
          <w:rFonts w:ascii="Times New Roman" w:hAnsi="Times New Roman" w:cs="Times New Roman"/>
          <w:color w:val="000000"/>
          <w:sz w:val="28"/>
          <w:szCs w:val="28"/>
        </w:rPr>
        <w:t xml:space="preserve">ще </w:t>
      </w:r>
      <w:r w:rsidRPr="003B345F">
        <w:rPr>
          <w:rFonts w:ascii="Times New Roman" w:hAnsi="Times New Roman" w:cs="Times New Roman"/>
          <w:color w:val="000000"/>
          <w:sz w:val="28"/>
          <w:szCs w:val="28"/>
        </w:rPr>
        <w:t xml:space="preserve">називали «Личаківським </w:t>
      </w:r>
      <w:r w:rsidRPr="003B345F">
        <w:rPr>
          <w:rFonts w:ascii="Times New Roman" w:hAnsi="Times New Roman" w:cs="Times New Roman"/>
          <w:color w:val="000000"/>
          <w:sz w:val="28"/>
          <w:szCs w:val="28"/>
        </w:rPr>
        <w:lastRenderedPageBreak/>
        <w:t xml:space="preserve">табором» або «Долиною смерті», де розстрілювали, закопували або спалювали тіла в’язнів </w:t>
      </w:r>
      <w:r w:rsidR="0053029E" w:rsidRPr="003B345F">
        <w:rPr>
          <w:rFonts w:ascii="Times New Roman" w:hAnsi="Times New Roman" w:cs="Times New Roman"/>
          <w:color w:val="000000"/>
          <w:sz w:val="28"/>
          <w:szCs w:val="28"/>
        </w:rPr>
        <w:t>із</w:t>
      </w:r>
      <w:r w:rsidRPr="003B345F">
        <w:rPr>
          <w:rFonts w:ascii="Times New Roman" w:hAnsi="Times New Roman" w:cs="Times New Roman"/>
          <w:color w:val="000000"/>
          <w:sz w:val="28"/>
          <w:szCs w:val="28"/>
        </w:rPr>
        <w:t xml:space="preserve"> </w:t>
      </w:r>
      <w:proofErr w:type="spellStart"/>
      <w:r w:rsidRPr="003B345F">
        <w:rPr>
          <w:rFonts w:ascii="Times New Roman" w:hAnsi="Times New Roman" w:cs="Times New Roman"/>
          <w:color w:val="000000"/>
          <w:sz w:val="28"/>
          <w:szCs w:val="28"/>
        </w:rPr>
        <w:t>Янівського</w:t>
      </w:r>
      <w:proofErr w:type="spellEnd"/>
      <w:r w:rsidRPr="003B345F">
        <w:rPr>
          <w:rFonts w:ascii="Times New Roman" w:hAnsi="Times New Roman" w:cs="Times New Roman"/>
          <w:color w:val="000000"/>
          <w:sz w:val="28"/>
          <w:szCs w:val="28"/>
        </w:rPr>
        <w:t xml:space="preserve"> концтабору. Ці два місц</w:t>
      </w:r>
      <w:r w:rsidR="0053029E" w:rsidRPr="003B345F">
        <w:rPr>
          <w:rFonts w:ascii="Times New Roman" w:hAnsi="Times New Roman" w:cs="Times New Roman"/>
          <w:color w:val="000000"/>
          <w:sz w:val="28"/>
          <w:szCs w:val="28"/>
        </w:rPr>
        <w:t>і</w:t>
      </w:r>
      <w:r w:rsidRPr="003B345F">
        <w:rPr>
          <w:rFonts w:ascii="Times New Roman" w:hAnsi="Times New Roman" w:cs="Times New Roman"/>
          <w:color w:val="000000"/>
          <w:sz w:val="28"/>
          <w:szCs w:val="28"/>
        </w:rPr>
        <w:t xml:space="preserve"> стали символічними локусами пам’яті про трагічні події Голокосту, геноциду єврейського народу </w:t>
      </w:r>
      <w:r w:rsidR="0053029E" w:rsidRPr="003B345F">
        <w:rPr>
          <w:rFonts w:ascii="Times New Roman" w:hAnsi="Times New Roman" w:cs="Times New Roman"/>
          <w:color w:val="000000"/>
          <w:sz w:val="28"/>
          <w:szCs w:val="28"/>
        </w:rPr>
        <w:t>в</w:t>
      </w:r>
      <w:r w:rsidRPr="003B345F">
        <w:rPr>
          <w:rFonts w:ascii="Times New Roman" w:hAnsi="Times New Roman" w:cs="Times New Roman"/>
          <w:color w:val="000000"/>
          <w:sz w:val="28"/>
          <w:szCs w:val="28"/>
        </w:rPr>
        <w:t xml:space="preserve"> часи .Другої світової. Ще одним «проклятим місцем» </w:t>
      </w:r>
      <w:r w:rsidR="00DE2D98" w:rsidRPr="003B345F">
        <w:rPr>
          <w:rFonts w:ascii="Times New Roman" w:hAnsi="Times New Roman" w:cs="Times New Roman"/>
          <w:color w:val="000000"/>
          <w:sz w:val="28"/>
          <w:szCs w:val="28"/>
        </w:rPr>
        <w:t>[</w:t>
      </w:r>
      <w:r w:rsidRPr="003B345F">
        <w:rPr>
          <w:rFonts w:ascii="Times New Roman" w:hAnsi="Times New Roman" w:cs="Times New Roman"/>
          <w:color w:val="000000"/>
          <w:sz w:val="28"/>
          <w:szCs w:val="28"/>
        </w:rPr>
        <w:t>Андрухович</w:t>
      </w:r>
      <w:r w:rsidR="00DE2D98" w:rsidRPr="003B345F">
        <w:rPr>
          <w:rFonts w:ascii="Times New Roman" w:hAnsi="Times New Roman" w:cs="Times New Roman"/>
          <w:color w:val="000000"/>
          <w:sz w:val="28"/>
          <w:szCs w:val="28"/>
        </w:rPr>
        <w:t>, с. 287]</w:t>
      </w:r>
      <w:r w:rsidRPr="003B345F">
        <w:rPr>
          <w:rFonts w:ascii="Times New Roman" w:hAnsi="Times New Roman" w:cs="Times New Roman"/>
          <w:color w:val="000000"/>
          <w:sz w:val="28"/>
          <w:szCs w:val="28"/>
        </w:rPr>
        <w:t xml:space="preserve"> було створене на території міста ґетто, куди переселили всіх євреїв: </w:t>
      </w:r>
      <w:r w:rsidRPr="003B345F">
        <w:rPr>
          <w:rFonts w:ascii="Times New Roman" w:hAnsi="Times New Roman" w:cs="Times New Roman"/>
          <w:i/>
          <w:iCs/>
          <w:color w:val="000000"/>
          <w:sz w:val="28"/>
          <w:szCs w:val="28"/>
        </w:rPr>
        <w:t xml:space="preserve">«У </w:t>
      </w:r>
      <w:proofErr w:type="spellStart"/>
      <w:r w:rsidRPr="003B345F">
        <w:rPr>
          <w:rFonts w:ascii="Times New Roman" w:hAnsi="Times New Roman" w:cs="Times New Roman"/>
          <w:b/>
          <w:bCs/>
          <w:i/>
          <w:iCs/>
          <w:color w:val="000000"/>
          <w:sz w:val="28"/>
          <w:szCs w:val="28"/>
        </w:rPr>
        <w:t>ґетті</w:t>
      </w:r>
      <w:proofErr w:type="spellEnd"/>
      <w:r w:rsidRPr="003B345F">
        <w:rPr>
          <w:rFonts w:ascii="Times New Roman" w:hAnsi="Times New Roman" w:cs="Times New Roman"/>
          <w:i/>
          <w:iCs/>
          <w:color w:val="000000"/>
          <w:sz w:val="28"/>
          <w:szCs w:val="28"/>
        </w:rPr>
        <w:t xml:space="preserve"> панувала </w:t>
      </w:r>
      <w:r w:rsidRPr="003B345F">
        <w:rPr>
          <w:rFonts w:ascii="Times New Roman" w:hAnsi="Times New Roman" w:cs="Times New Roman"/>
          <w:b/>
          <w:bCs/>
          <w:i/>
          <w:iCs/>
          <w:color w:val="000000"/>
          <w:sz w:val="28"/>
          <w:szCs w:val="28"/>
        </w:rPr>
        <w:t xml:space="preserve">страшна </w:t>
      </w:r>
      <w:proofErr w:type="spellStart"/>
      <w:r w:rsidRPr="003B345F">
        <w:rPr>
          <w:rFonts w:ascii="Times New Roman" w:hAnsi="Times New Roman" w:cs="Times New Roman"/>
          <w:b/>
          <w:bCs/>
          <w:i/>
          <w:iCs/>
          <w:color w:val="000000"/>
          <w:sz w:val="28"/>
          <w:szCs w:val="28"/>
        </w:rPr>
        <w:t>бідося</w:t>
      </w:r>
      <w:proofErr w:type="spellEnd"/>
      <w:r w:rsidRPr="003B345F">
        <w:rPr>
          <w:rFonts w:ascii="Times New Roman" w:hAnsi="Times New Roman" w:cs="Times New Roman"/>
          <w:i/>
          <w:iCs/>
          <w:color w:val="000000"/>
          <w:sz w:val="28"/>
          <w:szCs w:val="28"/>
        </w:rPr>
        <w:t>, люди спродували останнє, щоб прохарчуватися, ми з Лією провідували Йоська і його родину та приносили харчі»</w:t>
      </w:r>
      <w:r w:rsidRPr="003B345F">
        <w:rPr>
          <w:rFonts w:ascii="Times New Roman" w:hAnsi="Times New Roman" w:cs="Times New Roman"/>
          <w:color w:val="000000"/>
          <w:sz w:val="28"/>
          <w:szCs w:val="28"/>
        </w:rPr>
        <w:t xml:space="preserve"> </w:t>
      </w:r>
      <w:r w:rsidRPr="003B345F">
        <w:rPr>
          <w:rFonts w:ascii="Times New Roman" w:hAnsi="Times New Roman" w:cs="Times New Roman"/>
          <w:sz w:val="28"/>
          <w:szCs w:val="28"/>
        </w:rPr>
        <w:t>[Винничук</w:t>
      </w:r>
      <w:r w:rsidR="00364B7F" w:rsidRPr="003B345F">
        <w:rPr>
          <w:rFonts w:ascii="Times New Roman" w:hAnsi="Times New Roman" w:cs="Times New Roman"/>
          <w:sz w:val="28"/>
          <w:szCs w:val="28"/>
        </w:rPr>
        <w:t>, с. </w:t>
      </w:r>
      <w:r w:rsidR="00E317E2" w:rsidRPr="003B345F">
        <w:rPr>
          <w:rFonts w:ascii="Times New Roman" w:hAnsi="Times New Roman" w:cs="Times New Roman"/>
          <w:sz w:val="28"/>
          <w:szCs w:val="28"/>
        </w:rPr>
        <w:t>384</w:t>
      </w:r>
      <w:r w:rsidRPr="003B345F">
        <w:rPr>
          <w:rFonts w:ascii="Times New Roman" w:hAnsi="Times New Roman" w:cs="Times New Roman"/>
          <w:sz w:val="28"/>
          <w:szCs w:val="28"/>
        </w:rPr>
        <w:t>].</w:t>
      </w:r>
      <w:r w:rsidR="00DE2D98" w:rsidRPr="003B345F">
        <w:rPr>
          <w:rFonts w:ascii="Times New Roman" w:hAnsi="Times New Roman" w:cs="Times New Roman"/>
          <w:sz w:val="28"/>
          <w:szCs w:val="28"/>
        </w:rPr>
        <w:t xml:space="preserve"> Слово </w:t>
      </w:r>
      <w:proofErr w:type="spellStart"/>
      <w:r w:rsidR="00DE2D98" w:rsidRPr="003B345F">
        <w:rPr>
          <w:rFonts w:ascii="Times New Roman" w:hAnsi="Times New Roman" w:cs="Times New Roman"/>
          <w:i/>
          <w:iCs/>
          <w:sz w:val="28"/>
          <w:szCs w:val="28"/>
        </w:rPr>
        <w:t>бідося</w:t>
      </w:r>
      <w:proofErr w:type="spellEnd"/>
      <w:r w:rsidR="00DE2D98" w:rsidRPr="003B345F">
        <w:rPr>
          <w:rFonts w:ascii="Times New Roman" w:hAnsi="Times New Roman" w:cs="Times New Roman"/>
          <w:sz w:val="28"/>
          <w:szCs w:val="28"/>
        </w:rPr>
        <w:t xml:space="preserve"> у львівській говірці означає «біда» або «злидні». Складність ситуації підкреслюється за допомогою </w:t>
      </w:r>
      <w:r w:rsidR="0053029E" w:rsidRPr="003B345F">
        <w:rPr>
          <w:rFonts w:ascii="Times New Roman" w:hAnsi="Times New Roman" w:cs="Times New Roman"/>
          <w:sz w:val="28"/>
          <w:szCs w:val="28"/>
        </w:rPr>
        <w:t>означення</w:t>
      </w:r>
      <w:r w:rsidR="00DE2D98" w:rsidRPr="003B345F">
        <w:rPr>
          <w:rFonts w:ascii="Times New Roman" w:hAnsi="Times New Roman" w:cs="Times New Roman"/>
          <w:sz w:val="28"/>
          <w:szCs w:val="28"/>
        </w:rPr>
        <w:t xml:space="preserve"> (</w:t>
      </w:r>
      <w:r w:rsidR="00DE2D98" w:rsidRPr="003B345F">
        <w:rPr>
          <w:rFonts w:ascii="Times New Roman" w:hAnsi="Times New Roman" w:cs="Times New Roman"/>
          <w:i/>
          <w:sz w:val="28"/>
          <w:szCs w:val="28"/>
        </w:rPr>
        <w:t>страшна</w:t>
      </w:r>
      <w:r w:rsidR="0053029E" w:rsidRPr="003B345F">
        <w:rPr>
          <w:rFonts w:ascii="Times New Roman" w:hAnsi="Times New Roman" w:cs="Times New Roman"/>
          <w:i/>
          <w:sz w:val="28"/>
          <w:szCs w:val="28"/>
        </w:rPr>
        <w:t xml:space="preserve"> </w:t>
      </w:r>
      <w:proofErr w:type="spellStart"/>
      <w:r w:rsidR="0053029E" w:rsidRPr="003B345F">
        <w:rPr>
          <w:rFonts w:ascii="Times New Roman" w:hAnsi="Times New Roman" w:cs="Times New Roman"/>
          <w:i/>
          <w:sz w:val="28"/>
          <w:szCs w:val="28"/>
        </w:rPr>
        <w:t>бідося</w:t>
      </w:r>
      <w:proofErr w:type="spellEnd"/>
      <w:r w:rsidR="00DE2D98" w:rsidRPr="003B345F">
        <w:rPr>
          <w:rFonts w:ascii="Times New Roman" w:hAnsi="Times New Roman" w:cs="Times New Roman"/>
          <w:sz w:val="28"/>
          <w:szCs w:val="28"/>
        </w:rPr>
        <w:t>).</w:t>
      </w:r>
    </w:p>
    <w:p w14:paraId="735807B0" w14:textId="130B914F" w:rsidR="00DD6246"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Про деякі локуси </w:t>
      </w:r>
      <w:r w:rsidR="0053029E" w:rsidRPr="003B345F">
        <w:rPr>
          <w:rFonts w:ascii="Times New Roman" w:hAnsi="Times New Roman" w:cs="Times New Roman"/>
          <w:sz w:val="28"/>
          <w:szCs w:val="28"/>
        </w:rPr>
        <w:t xml:space="preserve">згадано </w:t>
      </w:r>
      <w:r w:rsidRPr="003B345F">
        <w:rPr>
          <w:rFonts w:ascii="Times New Roman" w:hAnsi="Times New Roman" w:cs="Times New Roman"/>
          <w:sz w:val="28"/>
          <w:szCs w:val="28"/>
        </w:rPr>
        <w:t>також і в сюжетній лінії про місто наприкінці ХХ</w:t>
      </w:r>
      <w:r w:rsidR="0053029E" w:rsidRPr="003B345F">
        <w:rPr>
          <w:rFonts w:ascii="Times New Roman" w:hAnsi="Times New Roman" w:cs="Times New Roman"/>
          <w:sz w:val="28"/>
          <w:szCs w:val="28"/>
        </w:rPr>
        <w:t> </w:t>
      </w:r>
      <w:r w:rsidRPr="003B345F">
        <w:rPr>
          <w:rFonts w:ascii="Times New Roman" w:hAnsi="Times New Roman" w:cs="Times New Roman"/>
          <w:sz w:val="28"/>
          <w:szCs w:val="28"/>
        </w:rPr>
        <w:t xml:space="preserve">століття. Наприклад, Ярош і Данка ходили на пікнік до </w:t>
      </w:r>
      <w:proofErr w:type="spellStart"/>
      <w:r w:rsidRPr="003B345F">
        <w:rPr>
          <w:rFonts w:ascii="Times New Roman" w:hAnsi="Times New Roman" w:cs="Times New Roman"/>
          <w:sz w:val="28"/>
          <w:szCs w:val="28"/>
        </w:rPr>
        <w:t>Гицлевої</w:t>
      </w:r>
      <w:proofErr w:type="spellEnd"/>
      <w:r w:rsidRPr="003B345F">
        <w:rPr>
          <w:rFonts w:ascii="Times New Roman" w:hAnsi="Times New Roman" w:cs="Times New Roman"/>
          <w:sz w:val="28"/>
          <w:szCs w:val="28"/>
        </w:rPr>
        <w:t xml:space="preserve"> </w:t>
      </w:r>
      <w:r w:rsidR="0053029E"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Кормутової</w:t>
      </w:r>
      <w:proofErr w:type="spellEnd"/>
      <w:r w:rsidRPr="003B345F">
        <w:rPr>
          <w:rFonts w:ascii="Times New Roman" w:hAnsi="Times New Roman" w:cs="Times New Roman"/>
          <w:sz w:val="28"/>
          <w:szCs w:val="28"/>
        </w:rPr>
        <w:t xml:space="preserve"> гори, біля яких раніше стояв </w:t>
      </w:r>
      <w:proofErr w:type="spellStart"/>
      <w:r w:rsidRPr="003B345F">
        <w:rPr>
          <w:rFonts w:ascii="Times New Roman" w:hAnsi="Times New Roman" w:cs="Times New Roman"/>
          <w:sz w:val="28"/>
          <w:szCs w:val="28"/>
        </w:rPr>
        <w:t>Янівський</w:t>
      </w:r>
      <w:proofErr w:type="spellEnd"/>
      <w:r w:rsidRPr="003B345F">
        <w:rPr>
          <w:rFonts w:ascii="Times New Roman" w:hAnsi="Times New Roman" w:cs="Times New Roman"/>
          <w:sz w:val="28"/>
          <w:szCs w:val="28"/>
        </w:rPr>
        <w:t xml:space="preserve"> концтабір</w:t>
      </w:r>
      <w:r w:rsidR="0053029E"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r w:rsidR="0053029E" w:rsidRPr="003B345F">
        <w:rPr>
          <w:rFonts w:ascii="Times New Roman" w:hAnsi="Times New Roman" w:cs="Times New Roman"/>
          <w:sz w:val="28"/>
          <w:szCs w:val="28"/>
        </w:rPr>
        <w:t xml:space="preserve">потім </w:t>
      </w:r>
      <w:r w:rsidRPr="003B345F">
        <w:rPr>
          <w:rFonts w:ascii="Times New Roman" w:hAnsi="Times New Roman" w:cs="Times New Roman"/>
          <w:sz w:val="28"/>
          <w:szCs w:val="28"/>
        </w:rPr>
        <w:t xml:space="preserve">територію роздали людям і забудували гаражами. </w:t>
      </w:r>
    </w:p>
    <w:p w14:paraId="5D2DB6DB" w14:textId="1BC6C3E6"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 </w:t>
      </w:r>
      <w:r w:rsidR="00DD6246" w:rsidRPr="003B345F">
        <w:rPr>
          <w:rFonts w:ascii="Times New Roman" w:hAnsi="Times New Roman" w:cs="Times New Roman"/>
          <w:sz w:val="28"/>
          <w:szCs w:val="28"/>
        </w:rPr>
        <w:t xml:space="preserve">Зауважимо, що </w:t>
      </w:r>
      <w:r w:rsidR="0053029E" w:rsidRPr="003B345F">
        <w:rPr>
          <w:rFonts w:ascii="Times New Roman" w:hAnsi="Times New Roman" w:cs="Times New Roman"/>
          <w:sz w:val="28"/>
          <w:szCs w:val="28"/>
        </w:rPr>
        <w:t>в</w:t>
      </w:r>
      <w:r w:rsidR="00DD6246" w:rsidRPr="003B345F">
        <w:rPr>
          <w:rFonts w:ascii="Times New Roman" w:hAnsi="Times New Roman" w:cs="Times New Roman"/>
          <w:sz w:val="28"/>
          <w:szCs w:val="28"/>
        </w:rPr>
        <w:t xml:space="preserve"> частині твору, де розповідається про місто наприкінці ХХ</w:t>
      </w:r>
      <w:r w:rsidR="0053029E" w:rsidRPr="003B345F">
        <w:rPr>
          <w:rFonts w:ascii="Times New Roman" w:hAnsi="Times New Roman" w:cs="Times New Roman"/>
          <w:sz w:val="28"/>
          <w:szCs w:val="28"/>
        </w:rPr>
        <w:t> </w:t>
      </w:r>
      <w:r w:rsidR="00DD6246" w:rsidRPr="003B345F">
        <w:rPr>
          <w:rFonts w:ascii="Times New Roman" w:hAnsi="Times New Roman" w:cs="Times New Roman"/>
          <w:sz w:val="28"/>
          <w:szCs w:val="28"/>
        </w:rPr>
        <w:t xml:space="preserve">ст. майже не </w:t>
      </w:r>
      <w:r w:rsidR="0053029E" w:rsidRPr="003B345F">
        <w:rPr>
          <w:rFonts w:ascii="Times New Roman" w:hAnsi="Times New Roman" w:cs="Times New Roman"/>
          <w:sz w:val="28"/>
          <w:szCs w:val="28"/>
        </w:rPr>
        <w:t>трапляються</w:t>
      </w:r>
      <w:r w:rsidR="00DD6246" w:rsidRPr="003B345F">
        <w:rPr>
          <w:rFonts w:ascii="Times New Roman" w:hAnsi="Times New Roman" w:cs="Times New Roman"/>
          <w:sz w:val="28"/>
          <w:szCs w:val="28"/>
        </w:rPr>
        <w:t xml:space="preserve"> згадки про райони </w:t>
      </w:r>
      <w:r w:rsidR="0053029E" w:rsidRPr="003B345F">
        <w:rPr>
          <w:rFonts w:ascii="Times New Roman" w:hAnsi="Times New Roman" w:cs="Times New Roman"/>
          <w:sz w:val="28"/>
          <w:szCs w:val="28"/>
        </w:rPr>
        <w:t>й</w:t>
      </w:r>
      <w:r w:rsidR="00DD6246" w:rsidRPr="003B345F">
        <w:rPr>
          <w:rFonts w:ascii="Times New Roman" w:hAnsi="Times New Roman" w:cs="Times New Roman"/>
          <w:sz w:val="28"/>
          <w:szCs w:val="28"/>
        </w:rPr>
        <w:t xml:space="preserve"> окремі локуси, створені після 1944, коли Львів став частиною СРСР. </w:t>
      </w:r>
      <w:r w:rsidR="0053029E" w:rsidRPr="003B345F">
        <w:rPr>
          <w:rFonts w:ascii="Times New Roman" w:hAnsi="Times New Roman" w:cs="Times New Roman"/>
          <w:sz w:val="28"/>
          <w:szCs w:val="28"/>
        </w:rPr>
        <w:t>М</w:t>
      </w:r>
      <w:r w:rsidR="00DD6246" w:rsidRPr="003B345F">
        <w:rPr>
          <w:rFonts w:ascii="Times New Roman" w:hAnsi="Times New Roman" w:cs="Times New Roman"/>
          <w:sz w:val="28"/>
          <w:szCs w:val="28"/>
        </w:rPr>
        <w:t xml:space="preserve">ожемо припустити, що згадка окремих районів, будівель, вулиць, площ, торгових місць є елементом зв’язку між сюжетними лініями твору, що мають різноманітні функції, наприклад, символічні локуси для певної особи, </w:t>
      </w:r>
      <w:r w:rsidR="0053029E" w:rsidRPr="003B345F">
        <w:rPr>
          <w:rFonts w:ascii="Times New Roman" w:hAnsi="Times New Roman" w:cs="Times New Roman"/>
          <w:sz w:val="28"/>
          <w:szCs w:val="28"/>
        </w:rPr>
        <w:t>змалювання</w:t>
      </w:r>
      <w:r w:rsidR="00DD6246" w:rsidRPr="003B345F">
        <w:rPr>
          <w:rFonts w:ascii="Times New Roman" w:hAnsi="Times New Roman" w:cs="Times New Roman"/>
          <w:sz w:val="28"/>
          <w:szCs w:val="28"/>
        </w:rPr>
        <w:t xml:space="preserve"> проблеми збереження історичної пам’яті</w:t>
      </w:r>
      <w:r w:rsidR="00982365" w:rsidRPr="003B345F">
        <w:rPr>
          <w:rFonts w:ascii="Times New Roman" w:hAnsi="Times New Roman" w:cs="Times New Roman"/>
          <w:sz w:val="28"/>
          <w:szCs w:val="28"/>
        </w:rPr>
        <w:t xml:space="preserve"> </w:t>
      </w:r>
      <w:r w:rsidR="00DD6246" w:rsidRPr="003B345F">
        <w:rPr>
          <w:rFonts w:ascii="Times New Roman" w:hAnsi="Times New Roman" w:cs="Times New Roman"/>
          <w:sz w:val="28"/>
          <w:szCs w:val="28"/>
        </w:rPr>
        <w:t>демонстру</w:t>
      </w:r>
      <w:r w:rsidR="00982365" w:rsidRPr="003B345F">
        <w:rPr>
          <w:rFonts w:ascii="Times New Roman" w:hAnsi="Times New Roman" w:cs="Times New Roman"/>
          <w:sz w:val="28"/>
          <w:szCs w:val="28"/>
        </w:rPr>
        <w:t>ванням</w:t>
      </w:r>
      <w:r w:rsidR="00DD6246" w:rsidRPr="003B345F">
        <w:rPr>
          <w:rFonts w:ascii="Times New Roman" w:hAnsi="Times New Roman" w:cs="Times New Roman"/>
          <w:sz w:val="28"/>
          <w:szCs w:val="28"/>
        </w:rPr>
        <w:t xml:space="preserve"> дол</w:t>
      </w:r>
      <w:r w:rsidR="00982365" w:rsidRPr="003B345F">
        <w:rPr>
          <w:rFonts w:ascii="Times New Roman" w:hAnsi="Times New Roman" w:cs="Times New Roman"/>
          <w:sz w:val="28"/>
          <w:szCs w:val="28"/>
        </w:rPr>
        <w:t>і</w:t>
      </w:r>
      <w:r w:rsidR="00DD6246" w:rsidRPr="003B345F">
        <w:rPr>
          <w:rFonts w:ascii="Times New Roman" w:hAnsi="Times New Roman" w:cs="Times New Roman"/>
          <w:sz w:val="28"/>
          <w:szCs w:val="28"/>
        </w:rPr>
        <w:t xml:space="preserve"> того чи іншого локусу тощо. </w:t>
      </w:r>
    </w:p>
    <w:p w14:paraId="3DCCD23D" w14:textId="5CA1C0FB" w:rsidR="0031023C" w:rsidRPr="003B345F" w:rsidRDefault="0031023C" w:rsidP="00504C52">
      <w:pPr>
        <w:pBdr>
          <w:top w:val="nil"/>
          <w:left w:val="nil"/>
          <w:bottom w:val="nil"/>
          <w:right w:val="nil"/>
          <w:between w:val="nil"/>
        </w:pBdr>
        <w:shd w:val="clear" w:color="auto" w:fill="FFFFFF"/>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За допомогою містифікації відтворюється ще одне місце пам’яті – залізничний міст або Міст Смерті, як</w:t>
      </w:r>
      <w:r w:rsidR="00982365" w:rsidRPr="003B345F">
        <w:rPr>
          <w:rFonts w:ascii="Times New Roman" w:hAnsi="Times New Roman" w:cs="Times New Roman"/>
          <w:sz w:val="28"/>
          <w:szCs w:val="28"/>
        </w:rPr>
        <w:t>ого</w:t>
      </w:r>
      <w:r w:rsidRPr="003B345F">
        <w:rPr>
          <w:rFonts w:ascii="Times New Roman" w:hAnsi="Times New Roman" w:cs="Times New Roman"/>
          <w:sz w:val="28"/>
          <w:szCs w:val="28"/>
        </w:rPr>
        <w:t xml:space="preserve"> описує автор за допомогою аналогії з воротами до пекла: </w:t>
      </w:r>
      <w:r w:rsidRPr="003B345F">
        <w:rPr>
          <w:rFonts w:ascii="Times New Roman" w:hAnsi="Times New Roman" w:cs="Times New Roman"/>
          <w:i/>
          <w:iCs/>
          <w:sz w:val="28"/>
          <w:szCs w:val="28"/>
        </w:rPr>
        <w:t xml:space="preserve">«… з вікон нового помешкання бачив лише залізничний міст, де з часу до часу торохтіли військові потяги і товарняки, і який прозвали Мостом Смерті через те, що під ним був шлагбаум і стояла варта, як при </w:t>
      </w:r>
      <w:r w:rsidRPr="003B345F">
        <w:rPr>
          <w:rFonts w:ascii="Times New Roman" w:hAnsi="Times New Roman" w:cs="Times New Roman"/>
          <w:b/>
          <w:bCs/>
          <w:i/>
          <w:iCs/>
          <w:sz w:val="28"/>
          <w:szCs w:val="28"/>
        </w:rPr>
        <w:t>брамі до пекла</w:t>
      </w:r>
      <w:r w:rsidRPr="003B345F">
        <w:rPr>
          <w:rFonts w:ascii="Times New Roman" w:hAnsi="Times New Roman" w:cs="Times New Roman"/>
          <w:i/>
          <w:iCs/>
          <w:sz w:val="28"/>
          <w:szCs w:val="28"/>
        </w:rPr>
        <w:t xml:space="preserve">, когось вона випускала і впускала, а когось </w:t>
      </w:r>
      <w:r w:rsidRPr="003B345F">
        <w:rPr>
          <w:rFonts w:ascii="Times New Roman" w:hAnsi="Times New Roman" w:cs="Times New Roman"/>
          <w:b/>
          <w:bCs/>
          <w:i/>
          <w:iCs/>
          <w:sz w:val="28"/>
          <w:szCs w:val="28"/>
        </w:rPr>
        <w:t>відправляла в безвість</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на таємничі Піски</w:t>
      </w:r>
      <w:r w:rsidRPr="003B345F">
        <w:rPr>
          <w:rFonts w:ascii="Times New Roman" w:hAnsi="Times New Roman" w:cs="Times New Roman"/>
          <w:i/>
          <w:iCs/>
          <w:sz w:val="28"/>
          <w:szCs w:val="28"/>
        </w:rPr>
        <w:t xml:space="preserve"> в </w:t>
      </w:r>
      <w:proofErr w:type="spellStart"/>
      <w:r w:rsidRPr="003B345F">
        <w:rPr>
          <w:rFonts w:ascii="Times New Roman" w:hAnsi="Times New Roman" w:cs="Times New Roman"/>
          <w:i/>
          <w:iCs/>
          <w:sz w:val="28"/>
          <w:szCs w:val="28"/>
        </w:rPr>
        <w:t>Лисинецькому</w:t>
      </w:r>
      <w:proofErr w:type="spellEnd"/>
      <w:r w:rsidRPr="003B345F">
        <w:rPr>
          <w:rFonts w:ascii="Times New Roman" w:hAnsi="Times New Roman" w:cs="Times New Roman"/>
          <w:i/>
          <w:iCs/>
          <w:sz w:val="28"/>
          <w:szCs w:val="28"/>
        </w:rPr>
        <w:t xml:space="preserve"> лісі»</w:t>
      </w:r>
      <w:r w:rsidRPr="003B345F">
        <w:rPr>
          <w:rFonts w:ascii="Times New Roman" w:hAnsi="Times New Roman" w:cs="Times New Roman"/>
          <w:sz w:val="28"/>
          <w:szCs w:val="28"/>
        </w:rPr>
        <w:t xml:space="preserve"> [Винничук</w:t>
      </w:r>
      <w:r w:rsidR="00E317E2" w:rsidRPr="003B345F">
        <w:rPr>
          <w:rFonts w:ascii="Times New Roman" w:hAnsi="Times New Roman" w:cs="Times New Roman"/>
          <w:sz w:val="28"/>
          <w:szCs w:val="28"/>
        </w:rPr>
        <w:t>, с. 57</w:t>
      </w:r>
      <w:r w:rsidRPr="003B345F">
        <w:rPr>
          <w:rFonts w:ascii="Times New Roman" w:hAnsi="Times New Roman" w:cs="Times New Roman"/>
          <w:sz w:val="28"/>
          <w:szCs w:val="28"/>
        </w:rPr>
        <w:t xml:space="preserve">]. </w:t>
      </w:r>
      <w:r w:rsidR="00982365" w:rsidRPr="003B345F">
        <w:rPr>
          <w:rFonts w:ascii="Times New Roman" w:hAnsi="Times New Roman" w:cs="Times New Roman"/>
          <w:sz w:val="28"/>
          <w:szCs w:val="28"/>
        </w:rPr>
        <w:t>У</w:t>
      </w:r>
      <w:r w:rsidRPr="003B345F">
        <w:rPr>
          <w:rFonts w:ascii="Times New Roman" w:hAnsi="Times New Roman" w:cs="Times New Roman"/>
          <w:sz w:val="28"/>
          <w:szCs w:val="28"/>
        </w:rPr>
        <w:t xml:space="preserve"> цьому </w:t>
      </w:r>
      <w:r w:rsidRPr="003B345F">
        <w:rPr>
          <w:rFonts w:ascii="Times New Roman" w:hAnsi="Times New Roman" w:cs="Times New Roman"/>
          <w:sz w:val="28"/>
          <w:szCs w:val="28"/>
        </w:rPr>
        <w:lastRenderedPageBreak/>
        <w:t xml:space="preserve">уривку продемонстровано прийом сакралізації смерті через створення перифразів </w:t>
      </w:r>
      <w:r w:rsidR="00E317E2" w:rsidRPr="003B345F">
        <w:rPr>
          <w:rFonts w:ascii="Times New Roman" w:hAnsi="Times New Roman" w:cs="Times New Roman"/>
          <w:sz w:val="28"/>
          <w:szCs w:val="28"/>
        </w:rPr>
        <w:t>(</w:t>
      </w:r>
      <w:r w:rsidRPr="003B345F">
        <w:rPr>
          <w:rFonts w:ascii="Times New Roman" w:hAnsi="Times New Roman" w:cs="Times New Roman"/>
          <w:sz w:val="28"/>
          <w:szCs w:val="28"/>
        </w:rPr>
        <w:t xml:space="preserve">відправляла </w:t>
      </w:r>
      <w:r w:rsidRPr="003B345F">
        <w:rPr>
          <w:rFonts w:ascii="Times New Roman" w:hAnsi="Times New Roman" w:cs="Times New Roman"/>
          <w:i/>
          <w:sz w:val="28"/>
          <w:szCs w:val="28"/>
        </w:rPr>
        <w:t>в безвість</w:t>
      </w:r>
      <w:r w:rsidRPr="003B345F">
        <w:rPr>
          <w:rFonts w:ascii="Times New Roman" w:hAnsi="Times New Roman" w:cs="Times New Roman"/>
          <w:sz w:val="28"/>
          <w:szCs w:val="28"/>
        </w:rPr>
        <w:t xml:space="preserve">, відправляла </w:t>
      </w:r>
      <w:r w:rsidRPr="003B345F">
        <w:rPr>
          <w:rFonts w:ascii="Times New Roman" w:hAnsi="Times New Roman" w:cs="Times New Roman"/>
          <w:i/>
          <w:sz w:val="28"/>
          <w:szCs w:val="28"/>
        </w:rPr>
        <w:t>на таємничі Піски</w:t>
      </w:r>
      <w:r w:rsidRPr="003B345F">
        <w:rPr>
          <w:rFonts w:ascii="Times New Roman" w:hAnsi="Times New Roman" w:cs="Times New Roman"/>
          <w:sz w:val="28"/>
          <w:szCs w:val="28"/>
        </w:rPr>
        <w:t xml:space="preserve">). </w:t>
      </w:r>
    </w:p>
    <w:p w14:paraId="75AA5077" w14:textId="1382E1EF" w:rsidR="0031023C" w:rsidRPr="003B345F" w:rsidRDefault="00847E6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А</w:t>
      </w:r>
      <w:r w:rsidR="0031023C" w:rsidRPr="003B345F">
        <w:rPr>
          <w:rFonts w:ascii="Times New Roman" w:hAnsi="Times New Roman" w:cs="Times New Roman"/>
          <w:sz w:val="28"/>
          <w:szCs w:val="28"/>
        </w:rPr>
        <w:t xml:space="preserve">втор відтворює </w:t>
      </w:r>
      <w:r w:rsidRPr="003B345F">
        <w:rPr>
          <w:rFonts w:ascii="Times New Roman" w:hAnsi="Times New Roman" w:cs="Times New Roman"/>
          <w:sz w:val="28"/>
          <w:szCs w:val="28"/>
        </w:rPr>
        <w:t xml:space="preserve">також </w:t>
      </w:r>
      <w:r w:rsidR="0031023C" w:rsidRPr="003B345F">
        <w:rPr>
          <w:rFonts w:ascii="Times New Roman" w:hAnsi="Times New Roman" w:cs="Times New Roman"/>
          <w:sz w:val="28"/>
          <w:szCs w:val="28"/>
        </w:rPr>
        <w:t xml:space="preserve">патріотичний характер </w:t>
      </w:r>
      <w:r w:rsidRPr="003B345F">
        <w:rPr>
          <w:rFonts w:ascii="Times New Roman" w:hAnsi="Times New Roman" w:cs="Times New Roman"/>
          <w:sz w:val="28"/>
          <w:szCs w:val="28"/>
        </w:rPr>
        <w:t>і</w:t>
      </w:r>
      <w:r w:rsidR="0031023C" w:rsidRPr="003B345F">
        <w:rPr>
          <w:rFonts w:ascii="Times New Roman" w:hAnsi="Times New Roman" w:cs="Times New Roman"/>
          <w:sz w:val="28"/>
          <w:szCs w:val="28"/>
        </w:rPr>
        <w:t xml:space="preserve"> супротив окупаційній владі містянами за допомогою містифікації побуту: </w:t>
      </w:r>
      <w:r w:rsidR="0031023C" w:rsidRPr="003B345F">
        <w:rPr>
          <w:rFonts w:ascii="Times New Roman" w:hAnsi="Times New Roman" w:cs="Times New Roman"/>
          <w:i/>
          <w:iCs/>
          <w:sz w:val="28"/>
          <w:szCs w:val="28"/>
        </w:rPr>
        <w:t xml:space="preserve">«Особливу ненависть у братів зі сходу викликали </w:t>
      </w:r>
      <w:r w:rsidR="0031023C" w:rsidRPr="003B345F">
        <w:rPr>
          <w:rFonts w:ascii="Times New Roman" w:hAnsi="Times New Roman" w:cs="Times New Roman"/>
          <w:b/>
          <w:bCs/>
          <w:i/>
          <w:iCs/>
          <w:sz w:val="28"/>
          <w:szCs w:val="28"/>
        </w:rPr>
        <w:t>дзеркала</w:t>
      </w:r>
      <w:r w:rsidR="0031023C" w:rsidRPr="003B345F">
        <w:rPr>
          <w:rFonts w:ascii="Times New Roman" w:hAnsi="Times New Roman" w:cs="Times New Roman"/>
          <w:i/>
          <w:iCs/>
          <w:sz w:val="28"/>
          <w:szCs w:val="28"/>
        </w:rPr>
        <w:t xml:space="preserve">, які нізащо </w:t>
      </w:r>
      <w:r w:rsidR="0031023C" w:rsidRPr="003B345F">
        <w:rPr>
          <w:rFonts w:ascii="Times New Roman" w:hAnsi="Times New Roman" w:cs="Times New Roman"/>
          <w:b/>
          <w:bCs/>
          <w:i/>
          <w:iCs/>
          <w:sz w:val="28"/>
          <w:szCs w:val="28"/>
        </w:rPr>
        <w:t>не бажали розлучатися з відображеннями своїх колишніх господарів</w:t>
      </w:r>
      <w:r w:rsidR="007C5438" w:rsidRPr="003B345F">
        <w:rPr>
          <w:rFonts w:ascii="Times New Roman" w:hAnsi="Times New Roman" w:cs="Times New Roman"/>
          <w:b/>
          <w:bCs/>
          <w:i/>
          <w:iCs/>
          <w:sz w:val="28"/>
          <w:szCs w:val="28"/>
        </w:rPr>
        <w:t>,</w:t>
      </w:r>
      <w:r w:rsidR="0031023C" w:rsidRPr="003B345F">
        <w:rPr>
          <w:rFonts w:ascii="Times New Roman" w:hAnsi="Times New Roman" w:cs="Times New Roman"/>
          <w:i/>
          <w:iCs/>
          <w:sz w:val="28"/>
          <w:szCs w:val="28"/>
        </w:rPr>
        <w:t xml:space="preserve"> </w:t>
      </w:r>
      <w:r w:rsidR="007C5438" w:rsidRPr="003B345F">
        <w:rPr>
          <w:rFonts w:ascii="Times New Roman" w:hAnsi="Times New Roman" w:cs="Times New Roman"/>
          <w:i/>
          <w:iCs/>
          <w:sz w:val="28"/>
          <w:szCs w:val="28"/>
        </w:rPr>
        <w:t>&lt;</w:t>
      </w:r>
      <w:r w:rsidR="0031023C" w:rsidRPr="003B345F">
        <w:rPr>
          <w:rFonts w:ascii="Times New Roman" w:hAnsi="Times New Roman" w:cs="Times New Roman"/>
          <w:i/>
          <w:iCs/>
          <w:sz w:val="28"/>
          <w:szCs w:val="28"/>
        </w:rPr>
        <w:t>…</w:t>
      </w:r>
      <w:r w:rsidR="007C5438" w:rsidRPr="003B345F">
        <w:rPr>
          <w:rFonts w:ascii="Times New Roman" w:hAnsi="Times New Roman" w:cs="Times New Roman"/>
          <w:i/>
          <w:iCs/>
          <w:sz w:val="28"/>
          <w:szCs w:val="28"/>
        </w:rPr>
        <w:t>&gt;</w:t>
      </w:r>
      <w:r w:rsidR="0031023C" w:rsidRPr="003B345F">
        <w:rPr>
          <w:rFonts w:ascii="Times New Roman" w:hAnsi="Times New Roman" w:cs="Times New Roman"/>
          <w:i/>
          <w:iCs/>
          <w:sz w:val="28"/>
          <w:szCs w:val="28"/>
        </w:rPr>
        <w:t xml:space="preserve"> </w:t>
      </w:r>
      <w:r w:rsidR="0031023C" w:rsidRPr="003B345F">
        <w:rPr>
          <w:rFonts w:ascii="Times New Roman" w:hAnsi="Times New Roman" w:cs="Times New Roman"/>
          <w:b/>
          <w:bCs/>
          <w:i/>
          <w:iCs/>
          <w:sz w:val="28"/>
          <w:szCs w:val="28"/>
        </w:rPr>
        <w:t>меблі</w:t>
      </w:r>
      <w:r w:rsidR="0031023C" w:rsidRPr="003B345F">
        <w:rPr>
          <w:rFonts w:ascii="Times New Roman" w:hAnsi="Times New Roman" w:cs="Times New Roman"/>
          <w:i/>
          <w:iCs/>
          <w:sz w:val="28"/>
          <w:szCs w:val="28"/>
        </w:rPr>
        <w:t xml:space="preserve"> теж </w:t>
      </w:r>
      <w:r w:rsidR="0031023C" w:rsidRPr="003B345F">
        <w:rPr>
          <w:rFonts w:ascii="Times New Roman" w:hAnsi="Times New Roman" w:cs="Times New Roman"/>
          <w:b/>
          <w:bCs/>
          <w:i/>
          <w:iCs/>
          <w:sz w:val="28"/>
          <w:szCs w:val="28"/>
        </w:rPr>
        <w:t>долучалися</w:t>
      </w:r>
      <w:r w:rsidR="0031023C" w:rsidRPr="003B345F">
        <w:rPr>
          <w:rFonts w:ascii="Times New Roman" w:hAnsi="Times New Roman" w:cs="Times New Roman"/>
          <w:i/>
          <w:iCs/>
          <w:sz w:val="28"/>
          <w:szCs w:val="28"/>
        </w:rPr>
        <w:t xml:space="preserve"> </w:t>
      </w:r>
      <w:r w:rsidR="0031023C" w:rsidRPr="003B345F">
        <w:rPr>
          <w:rFonts w:ascii="Times New Roman" w:hAnsi="Times New Roman" w:cs="Times New Roman"/>
          <w:b/>
          <w:bCs/>
          <w:i/>
          <w:iCs/>
          <w:sz w:val="28"/>
          <w:szCs w:val="28"/>
        </w:rPr>
        <w:t>до</w:t>
      </w:r>
      <w:r w:rsidR="0031023C" w:rsidRPr="003B345F">
        <w:rPr>
          <w:rFonts w:ascii="Times New Roman" w:hAnsi="Times New Roman" w:cs="Times New Roman"/>
          <w:i/>
          <w:iCs/>
          <w:sz w:val="28"/>
          <w:szCs w:val="28"/>
        </w:rPr>
        <w:t xml:space="preserve"> тихого </w:t>
      </w:r>
      <w:r w:rsidR="0031023C" w:rsidRPr="003B345F">
        <w:rPr>
          <w:rFonts w:ascii="Times New Roman" w:hAnsi="Times New Roman" w:cs="Times New Roman"/>
          <w:b/>
          <w:bCs/>
          <w:i/>
          <w:iCs/>
          <w:sz w:val="28"/>
          <w:szCs w:val="28"/>
        </w:rPr>
        <w:t>опору</w:t>
      </w:r>
      <w:r w:rsidR="0031023C" w:rsidRPr="003B345F">
        <w:rPr>
          <w:rFonts w:ascii="Times New Roman" w:hAnsi="Times New Roman" w:cs="Times New Roman"/>
          <w:i/>
          <w:iCs/>
          <w:sz w:val="28"/>
          <w:szCs w:val="28"/>
        </w:rPr>
        <w:t xml:space="preserve"> дзеркал і </w:t>
      </w:r>
      <w:r w:rsidR="0031023C" w:rsidRPr="003B345F">
        <w:rPr>
          <w:rFonts w:ascii="Times New Roman" w:hAnsi="Times New Roman" w:cs="Times New Roman"/>
          <w:b/>
          <w:bCs/>
          <w:i/>
          <w:iCs/>
          <w:sz w:val="28"/>
          <w:szCs w:val="28"/>
        </w:rPr>
        <w:t>не давали спокою</w:t>
      </w:r>
      <w:r w:rsidR="0031023C" w:rsidRPr="003B345F">
        <w:rPr>
          <w:rFonts w:ascii="Times New Roman" w:hAnsi="Times New Roman" w:cs="Times New Roman"/>
          <w:i/>
          <w:iCs/>
          <w:sz w:val="28"/>
          <w:szCs w:val="28"/>
        </w:rPr>
        <w:t xml:space="preserve">, </w:t>
      </w:r>
      <w:r w:rsidR="0031023C" w:rsidRPr="003B345F">
        <w:rPr>
          <w:rFonts w:ascii="Times New Roman" w:hAnsi="Times New Roman" w:cs="Times New Roman"/>
          <w:b/>
          <w:bCs/>
          <w:i/>
          <w:iCs/>
          <w:sz w:val="28"/>
          <w:szCs w:val="28"/>
        </w:rPr>
        <w:t>вони скрипіли</w:t>
      </w:r>
      <w:r w:rsidR="0031023C" w:rsidRPr="003B345F">
        <w:rPr>
          <w:rFonts w:ascii="Times New Roman" w:hAnsi="Times New Roman" w:cs="Times New Roman"/>
          <w:i/>
          <w:iCs/>
          <w:sz w:val="28"/>
          <w:szCs w:val="28"/>
        </w:rPr>
        <w:t xml:space="preserve">, </w:t>
      </w:r>
      <w:r w:rsidR="0031023C" w:rsidRPr="003B345F">
        <w:rPr>
          <w:rFonts w:ascii="Times New Roman" w:hAnsi="Times New Roman" w:cs="Times New Roman"/>
          <w:b/>
          <w:bCs/>
          <w:i/>
          <w:iCs/>
          <w:sz w:val="28"/>
          <w:szCs w:val="28"/>
        </w:rPr>
        <w:t>гучно тріскали</w:t>
      </w:r>
      <w:r w:rsidR="0031023C" w:rsidRPr="003B345F">
        <w:rPr>
          <w:rFonts w:ascii="Times New Roman" w:hAnsi="Times New Roman" w:cs="Times New Roman"/>
          <w:i/>
          <w:iCs/>
          <w:sz w:val="28"/>
          <w:szCs w:val="28"/>
        </w:rPr>
        <w:t xml:space="preserve"> посеред ночі, </w:t>
      </w:r>
      <w:r w:rsidR="007C5438" w:rsidRPr="003B345F">
        <w:rPr>
          <w:rFonts w:ascii="Times New Roman" w:hAnsi="Times New Roman" w:cs="Times New Roman"/>
          <w:i/>
          <w:iCs/>
          <w:sz w:val="28"/>
          <w:szCs w:val="28"/>
        </w:rPr>
        <w:t>&lt;…&gt;</w:t>
      </w:r>
      <w:r w:rsidR="0031023C" w:rsidRPr="003B345F">
        <w:rPr>
          <w:rFonts w:ascii="Times New Roman" w:hAnsi="Times New Roman" w:cs="Times New Roman"/>
          <w:i/>
          <w:iCs/>
          <w:sz w:val="28"/>
          <w:szCs w:val="28"/>
        </w:rPr>
        <w:t xml:space="preserve"> </w:t>
      </w:r>
      <w:r w:rsidR="0031023C" w:rsidRPr="003B345F">
        <w:rPr>
          <w:rFonts w:ascii="Times New Roman" w:hAnsi="Times New Roman" w:cs="Times New Roman"/>
          <w:b/>
          <w:bCs/>
          <w:i/>
          <w:iCs/>
          <w:sz w:val="28"/>
          <w:szCs w:val="28"/>
        </w:rPr>
        <w:t>одвірки нахабно</w:t>
      </w:r>
      <w:r w:rsidR="0031023C" w:rsidRPr="003B345F">
        <w:rPr>
          <w:rFonts w:ascii="Times New Roman" w:hAnsi="Times New Roman" w:cs="Times New Roman"/>
          <w:i/>
          <w:iCs/>
          <w:sz w:val="28"/>
          <w:szCs w:val="28"/>
        </w:rPr>
        <w:t xml:space="preserve"> </w:t>
      </w:r>
      <w:r w:rsidR="0031023C" w:rsidRPr="003B345F">
        <w:rPr>
          <w:rFonts w:ascii="Times New Roman" w:hAnsi="Times New Roman" w:cs="Times New Roman"/>
          <w:b/>
          <w:bCs/>
          <w:i/>
          <w:iCs/>
          <w:sz w:val="28"/>
          <w:szCs w:val="28"/>
        </w:rPr>
        <w:t>підстерігали</w:t>
      </w:r>
      <w:r w:rsidR="0031023C" w:rsidRPr="003B345F">
        <w:rPr>
          <w:rFonts w:ascii="Times New Roman" w:hAnsi="Times New Roman" w:cs="Times New Roman"/>
          <w:i/>
          <w:iCs/>
          <w:sz w:val="28"/>
          <w:szCs w:val="28"/>
        </w:rPr>
        <w:t xml:space="preserve"> й </w:t>
      </w:r>
      <w:r w:rsidR="0031023C" w:rsidRPr="003B345F">
        <w:rPr>
          <w:rFonts w:ascii="Times New Roman" w:hAnsi="Times New Roman" w:cs="Times New Roman"/>
          <w:b/>
          <w:bCs/>
          <w:i/>
          <w:iCs/>
          <w:sz w:val="28"/>
          <w:szCs w:val="28"/>
        </w:rPr>
        <w:t>підступно наставляли свої канти</w:t>
      </w:r>
      <w:r w:rsidR="0031023C" w:rsidRPr="003B345F">
        <w:rPr>
          <w:rFonts w:ascii="Times New Roman" w:hAnsi="Times New Roman" w:cs="Times New Roman"/>
          <w:i/>
          <w:iCs/>
          <w:sz w:val="28"/>
          <w:szCs w:val="28"/>
        </w:rPr>
        <w:t xml:space="preserve">, об які так боляче лускатися плечем або лобом, </w:t>
      </w:r>
      <w:r w:rsidR="0031023C" w:rsidRPr="003B345F">
        <w:rPr>
          <w:rFonts w:ascii="Times New Roman" w:hAnsi="Times New Roman" w:cs="Times New Roman"/>
          <w:b/>
          <w:bCs/>
          <w:i/>
          <w:iCs/>
          <w:sz w:val="28"/>
          <w:szCs w:val="28"/>
        </w:rPr>
        <w:t>пороги спиналися догори</w:t>
      </w:r>
      <w:r w:rsidR="0031023C" w:rsidRPr="003B345F">
        <w:rPr>
          <w:rFonts w:ascii="Times New Roman" w:hAnsi="Times New Roman" w:cs="Times New Roman"/>
          <w:i/>
          <w:iCs/>
          <w:sz w:val="28"/>
          <w:szCs w:val="28"/>
        </w:rPr>
        <w:t xml:space="preserve">, щоб перечепити ногу, </w:t>
      </w:r>
      <w:proofErr w:type="spellStart"/>
      <w:r w:rsidR="0031023C" w:rsidRPr="003B345F">
        <w:rPr>
          <w:rFonts w:ascii="Times New Roman" w:hAnsi="Times New Roman" w:cs="Times New Roman"/>
          <w:b/>
          <w:bCs/>
          <w:i/>
          <w:iCs/>
          <w:sz w:val="28"/>
          <w:szCs w:val="28"/>
        </w:rPr>
        <w:t>водотяги</w:t>
      </w:r>
      <w:proofErr w:type="spellEnd"/>
      <w:r w:rsidR="0031023C" w:rsidRPr="003B345F">
        <w:rPr>
          <w:rFonts w:ascii="Times New Roman" w:hAnsi="Times New Roman" w:cs="Times New Roman"/>
          <w:i/>
          <w:iCs/>
          <w:sz w:val="28"/>
          <w:szCs w:val="28"/>
        </w:rPr>
        <w:t xml:space="preserve"> і </w:t>
      </w:r>
      <w:r w:rsidR="0031023C" w:rsidRPr="003B345F">
        <w:rPr>
          <w:rFonts w:ascii="Times New Roman" w:hAnsi="Times New Roman" w:cs="Times New Roman"/>
          <w:b/>
          <w:bCs/>
          <w:i/>
          <w:iCs/>
          <w:sz w:val="28"/>
          <w:szCs w:val="28"/>
        </w:rPr>
        <w:t>каналізація</w:t>
      </w:r>
      <w:r w:rsidR="0031023C" w:rsidRPr="003B345F">
        <w:rPr>
          <w:rFonts w:ascii="Times New Roman" w:hAnsi="Times New Roman" w:cs="Times New Roman"/>
          <w:i/>
          <w:iCs/>
          <w:sz w:val="28"/>
          <w:szCs w:val="28"/>
        </w:rPr>
        <w:t xml:space="preserve"> </w:t>
      </w:r>
      <w:r w:rsidR="0031023C" w:rsidRPr="003B345F">
        <w:rPr>
          <w:rFonts w:ascii="Times New Roman" w:hAnsi="Times New Roman" w:cs="Times New Roman"/>
          <w:b/>
          <w:bCs/>
          <w:i/>
          <w:iCs/>
          <w:sz w:val="28"/>
          <w:szCs w:val="28"/>
        </w:rPr>
        <w:t>забивалися</w:t>
      </w:r>
      <w:r w:rsidR="0031023C" w:rsidRPr="003B345F">
        <w:rPr>
          <w:rFonts w:ascii="Times New Roman" w:hAnsi="Times New Roman" w:cs="Times New Roman"/>
          <w:i/>
          <w:iCs/>
          <w:sz w:val="28"/>
          <w:szCs w:val="28"/>
        </w:rPr>
        <w:t xml:space="preserve">, </w:t>
      </w:r>
      <w:r w:rsidR="0031023C" w:rsidRPr="003B345F">
        <w:rPr>
          <w:rFonts w:ascii="Times New Roman" w:hAnsi="Times New Roman" w:cs="Times New Roman"/>
          <w:b/>
          <w:bCs/>
          <w:i/>
          <w:iCs/>
          <w:sz w:val="28"/>
          <w:szCs w:val="28"/>
        </w:rPr>
        <w:t>кахлі</w:t>
      </w:r>
      <w:r w:rsidR="0031023C" w:rsidRPr="003B345F">
        <w:rPr>
          <w:rFonts w:ascii="Times New Roman" w:hAnsi="Times New Roman" w:cs="Times New Roman"/>
          <w:i/>
          <w:iCs/>
          <w:sz w:val="28"/>
          <w:szCs w:val="28"/>
        </w:rPr>
        <w:t xml:space="preserve"> в </w:t>
      </w:r>
      <w:proofErr w:type="spellStart"/>
      <w:r w:rsidR="0031023C" w:rsidRPr="003B345F">
        <w:rPr>
          <w:rFonts w:ascii="Times New Roman" w:hAnsi="Times New Roman" w:cs="Times New Roman"/>
          <w:i/>
          <w:iCs/>
          <w:sz w:val="28"/>
          <w:szCs w:val="28"/>
        </w:rPr>
        <w:t>лазничці</w:t>
      </w:r>
      <w:proofErr w:type="spellEnd"/>
      <w:r w:rsidR="0031023C" w:rsidRPr="003B345F">
        <w:rPr>
          <w:rFonts w:ascii="Times New Roman" w:hAnsi="Times New Roman" w:cs="Times New Roman"/>
          <w:i/>
          <w:iCs/>
          <w:sz w:val="28"/>
          <w:szCs w:val="28"/>
        </w:rPr>
        <w:t xml:space="preserve"> </w:t>
      </w:r>
      <w:r w:rsidR="0031023C" w:rsidRPr="003B345F">
        <w:rPr>
          <w:rFonts w:ascii="Times New Roman" w:hAnsi="Times New Roman" w:cs="Times New Roman"/>
          <w:b/>
          <w:bCs/>
          <w:i/>
          <w:iCs/>
          <w:sz w:val="28"/>
          <w:szCs w:val="28"/>
        </w:rPr>
        <w:t>вкривалися слизом</w:t>
      </w:r>
      <w:r w:rsidR="0031023C" w:rsidRPr="003B345F">
        <w:rPr>
          <w:rFonts w:ascii="Times New Roman" w:hAnsi="Times New Roman" w:cs="Times New Roman"/>
          <w:i/>
          <w:iCs/>
          <w:sz w:val="28"/>
          <w:szCs w:val="28"/>
        </w:rPr>
        <w:t xml:space="preserve">, на якому ковзали босі ноги...» </w:t>
      </w:r>
      <w:r w:rsidR="0031023C" w:rsidRPr="003B345F">
        <w:rPr>
          <w:rFonts w:ascii="Times New Roman" w:hAnsi="Times New Roman" w:cs="Times New Roman"/>
          <w:sz w:val="28"/>
          <w:szCs w:val="28"/>
        </w:rPr>
        <w:t>[Винничук</w:t>
      </w:r>
      <w:r w:rsidR="00E317E2" w:rsidRPr="003B345F">
        <w:rPr>
          <w:rFonts w:ascii="Times New Roman" w:hAnsi="Times New Roman" w:cs="Times New Roman"/>
          <w:sz w:val="28"/>
          <w:szCs w:val="28"/>
        </w:rPr>
        <w:t>, с. 355</w:t>
      </w:r>
      <w:r w:rsidR="0031023C" w:rsidRPr="003B345F">
        <w:rPr>
          <w:rFonts w:ascii="Times New Roman" w:hAnsi="Times New Roman" w:cs="Times New Roman"/>
          <w:sz w:val="28"/>
          <w:szCs w:val="28"/>
        </w:rPr>
        <w:t xml:space="preserve">]. За допомогою персоніфікації предметів у квартирах </w:t>
      </w:r>
      <w:r w:rsidRPr="003B345F">
        <w:rPr>
          <w:rFonts w:ascii="Times New Roman" w:hAnsi="Times New Roman" w:cs="Times New Roman"/>
          <w:sz w:val="28"/>
          <w:szCs w:val="28"/>
        </w:rPr>
        <w:t>і</w:t>
      </w:r>
      <w:r w:rsidR="0031023C" w:rsidRPr="003B345F">
        <w:rPr>
          <w:rFonts w:ascii="Times New Roman" w:hAnsi="Times New Roman" w:cs="Times New Roman"/>
          <w:sz w:val="28"/>
          <w:szCs w:val="28"/>
        </w:rPr>
        <w:t xml:space="preserve"> будинках відтворюється концептуальна метафора </w:t>
      </w:r>
      <w:r w:rsidR="0031023C" w:rsidRPr="003B345F">
        <w:rPr>
          <w:rFonts w:ascii="Times New Roman" w:hAnsi="Times New Roman" w:cs="Times New Roman"/>
          <w:b/>
          <w:bCs/>
          <w:sz w:val="28"/>
          <w:szCs w:val="28"/>
        </w:rPr>
        <w:t>помешкання</w:t>
      </w:r>
      <w:r w:rsidRPr="003B345F">
        <w:rPr>
          <w:rFonts w:ascii="Times New Roman" w:hAnsi="Times New Roman" w:cs="Times New Roman"/>
          <w:b/>
          <w:bCs/>
          <w:sz w:val="28"/>
          <w:szCs w:val="28"/>
        </w:rPr>
        <w:t xml:space="preserve"> – </w:t>
      </w:r>
      <w:r w:rsidR="0031023C" w:rsidRPr="003B345F">
        <w:rPr>
          <w:rFonts w:ascii="Times New Roman" w:hAnsi="Times New Roman" w:cs="Times New Roman"/>
          <w:b/>
          <w:bCs/>
          <w:sz w:val="28"/>
          <w:szCs w:val="28"/>
        </w:rPr>
        <w:t xml:space="preserve">живий організм. </w:t>
      </w:r>
      <w:r w:rsidR="007C5438" w:rsidRPr="003B345F">
        <w:rPr>
          <w:rFonts w:ascii="Times New Roman" w:hAnsi="Times New Roman" w:cs="Times New Roman"/>
          <w:bCs/>
          <w:sz w:val="28"/>
          <w:szCs w:val="28"/>
        </w:rPr>
        <w:t>Звернімо увагу також на метафоризацію шепоту  в телефонній слухавці, яка також спрямована на вираження ідеї спротиву: «…</w:t>
      </w:r>
      <w:r w:rsidR="007C5438" w:rsidRPr="003B345F">
        <w:rPr>
          <w:rFonts w:ascii="Times New Roman" w:hAnsi="Times New Roman" w:cs="Times New Roman"/>
          <w:b/>
          <w:bCs/>
          <w:i/>
          <w:iCs/>
          <w:sz w:val="28"/>
          <w:szCs w:val="28"/>
        </w:rPr>
        <w:t>в слухавках інколи чувся шепіт</w:t>
      </w:r>
      <w:r w:rsidR="007C5438" w:rsidRPr="003B345F">
        <w:rPr>
          <w:rFonts w:ascii="Times New Roman" w:hAnsi="Times New Roman" w:cs="Times New Roman"/>
          <w:bCs/>
          <w:i/>
          <w:iCs/>
          <w:sz w:val="28"/>
          <w:szCs w:val="28"/>
        </w:rPr>
        <w:t xml:space="preserve">, </w:t>
      </w:r>
      <w:r w:rsidR="007C5438" w:rsidRPr="003B345F">
        <w:rPr>
          <w:rFonts w:ascii="Times New Roman" w:hAnsi="Times New Roman" w:cs="Times New Roman"/>
          <w:b/>
          <w:bCs/>
          <w:i/>
          <w:iCs/>
          <w:sz w:val="28"/>
          <w:szCs w:val="28"/>
        </w:rPr>
        <w:t>загрозливий і нерозбірливий</w:t>
      </w:r>
      <w:r w:rsidR="007C5438" w:rsidRPr="003B345F">
        <w:rPr>
          <w:rFonts w:ascii="Times New Roman" w:hAnsi="Times New Roman" w:cs="Times New Roman"/>
          <w:bCs/>
          <w:i/>
          <w:iCs/>
          <w:sz w:val="28"/>
          <w:szCs w:val="28"/>
        </w:rPr>
        <w:t xml:space="preserve">, шепіт, який потім ще довго </w:t>
      </w:r>
      <w:r w:rsidR="007C5438" w:rsidRPr="003B345F">
        <w:rPr>
          <w:rFonts w:ascii="Times New Roman" w:hAnsi="Times New Roman" w:cs="Times New Roman"/>
          <w:b/>
          <w:bCs/>
          <w:i/>
          <w:iCs/>
          <w:sz w:val="28"/>
          <w:szCs w:val="28"/>
        </w:rPr>
        <w:t>сидів</w:t>
      </w:r>
      <w:r w:rsidR="007C5438" w:rsidRPr="003B345F">
        <w:rPr>
          <w:rFonts w:ascii="Times New Roman" w:hAnsi="Times New Roman" w:cs="Times New Roman"/>
          <w:bCs/>
          <w:i/>
          <w:iCs/>
          <w:sz w:val="28"/>
          <w:szCs w:val="28"/>
        </w:rPr>
        <w:t xml:space="preserve"> </w:t>
      </w:r>
      <w:r w:rsidR="007C5438" w:rsidRPr="003B345F">
        <w:rPr>
          <w:rFonts w:ascii="Times New Roman" w:hAnsi="Times New Roman" w:cs="Times New Roman"/>
          <w:b/>
          <w:bCs/>
          <w:i/>
          <w:iCs/>
          <w:sz w:val="28"/>
          <w:szCs w:val="28"/>
        </w:rPr>
        <w:t>у вухах і не вивітрювався</w:t>
      </w:r>
      <w:r w:rsidR="007C5438" w:rsidRPr="003B345F">
        <w:rPr>
          <w:rFonts w:ascii="Times New Roman" w:hAnsi="Times New Roman" w:cs="Times New Roman"/>
          <w:bCs/>
          <w:i/>
          <w:iCs/>
          <w:sz w:val="28"/>
          <w:szCs w:val="28"/>
        </w:rPr>
        <w:t xml:space="preserve">...» </w:t>
      </w:r>
      <w:r w:rsidR="007C5438" w:rsidRPr="003B345F">
        <w:rPr>
          <w:rFonts w:ascii="Times New Roman" w:hAnsi="Times New Roman" w:cs="Times New Roman"/>
          <w:bCs/>
          <w:sz w:val="28"/>
          <w:szCs w:val="28"/>
        </w:rPr>
        <w:t xml:space="preserve">[Винничук, с. 355]. Ця розгорнута метафора, </w:t>
      </w:r>
      <w:proofErr w:type="spellStart"/>
      <w:r w:rsidR="007C5438" w:rsidRPr="003B345F">
        <w:rPr>
          <w:rFonts w:ascii="Times New Roman" w:hAnsi="Times New Roman" w:cs="Times New Roman"/>
          <w:bCs/>
          <w:sz w:val="28"/>
          <w:szCs w:val="28"/>
        </w:rPr>
        <w:t>увиразнена</w:t>
      </w:r>
      <w:proofErr w:type="spellEnd"/>
      <w:r w:rsidR="007C5438" w:rsidRPr="003B345F">
        <w:rPr>
          <w:rFonts w:ascii="Times New Roman" w:hAnsi="Times New Roman" w:cs="Times New Roman"/>
          <w:bCs/>
          <w:sz w:val="28"/>
          <w:szCs w:val="28"/>
        </w:rPr>
        <w:t xml:space="preserve"> оцінними епітетами, так само, як і попередній ряд дієслівних метафор, передана словами, що мають семантику впливу, перепони, загрози, тобто передають загальну атмосферу спротиву «братам зі сходу».</w:t>
      </w:r>
    </w:p>
    <w:p w14:paraId="21DDCB0F" w14:textId="0437373E"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Описуючи художню концептуалізацію міста, вважаємо за доцільне виділ</w:t>
      </w:r>
      <w:r w:rsidR="007C5438" w:rsidRPr="003B345F">
        <w:rPr>
          <w:rFonts w:ascii="Times New Roman" w:hAnsi="Times New Roman" w:cs="Times New Roman"/>
          <w:sz w:val="28"/>
          <w:szCs w:val="28"/>
        </w:rPr>
        <w:t>ити кілька міських локусів, кожен</w:t>
      </w:r>
      <w:r w:rsidRPr="003B345F">
        <w:rPr>
          <w:rFonts w:ascii="Times New Roman" w:hAnsi="Times New Roman" w:cs="Times New Roman"/>
          <w:sz w:val="28"/>
          <w:szCs w:val="28"/>
        </w:rPr>
        <w:t xml:space="preserve"> з яких є елементом концепту ЛЬВІВ і розкриває окремі його змістові складники. У романі період міжвоєнних років </w:t>
      </w:r>
      <w:r w:rsidR="00847E6C" w:rsidRPr="003B345F">
        <w:rPr>
          <w:rFonts w:ascii="Times New Roman" w:hAnsi="Times New Roman" w:cs="Times New Roman"/>
          <w:sz w:val="28"/>
          <w:szCs w:val="28"/>
        </w:rPr>
        <w:t>подано</w:t>
      </w:r>
      <w:r w:rsidRPr="003B345F">
        <w:rPr>
          <w:rFonts w:ascii="Times New Roman" w:hAnsi="Times New Roman" w:cs="Times New Roman"/>
          <w:sz w:val="28"/>
          <w:szCs w:val="28"/>
        </w:rPr>
        <w:t xml:space="preserve"> здебільшого через рукопис Ореста, який є оповідачем цієї частини твору, тому будується індивідуальний простір міста через локуси, які були важливими для життя оповідача: </w:t>
      </w:r>
      <w:r w:rsidRPr="003B345F">
        <w:rPr>
          <w:rFonts w:ascii="Times New Roman" w:hAnsi="Times New Roman" w:cs="Times New Roman"/>
          <w:i/>
          <w:iCs/>
          <w:sz w:val="28"/>
          <w:szCs w:val="28"/>
        </w:rPr>
        <w:t xml:space="preserve">«Але коли їй виповнилося шістнадцять, ми вже не мусили ховатися, я зустрічав її з гімназії і проводжав додому, а дорогою ми прогулювалися у </w:t>
      </w:r>
      <w:r w:rsidRPr="003B345F">
        <w:rPr>
          <w:rFonts w:ascii="Times New Roman" w:hAnsi="Times New Roman" w:cs="Times New Roman"/>
          <w:b/>
          <w:bCs/>
          <w:i/>
          <w:iCs/>
          <w:sz w:val="28"/>
          <w:szCs w:val="28"/>
        </w:rPr>
        <w:t>Єзуїтському парку</w:t>
      </w:r>
      <w:r w:rsidRPr="003B345F">
        <w:rPr>
          <w:rFonts w:ascii="Times New Roman" w:hAnsi="Times New Roman" w:cs="Times New Roman"/>
          <w:i/>
          <w:iCs/>
          <w:sz w:val="28"/>
          <w:szCs w:val="28"/>
        </w:rPr>
        <w:t xml:space="preserve"> чи </w:t>
      </w:r>
      <w:r w:rsidRPr="003B345F">
        <w:rPr>
          <w:rFonts w:ascii="Times New Roman" w:hAnsi="Times New Roman" w:cs="Times New Roman"/>
          <w:b/>
          <w:bCs/>
          <w:i/>
          <w:iCs/>
          <w:sz w:val="28"/>
          <w:szCs w:val="28"/>
        </w:rPr>
        <w:t>на Високому Замку</w:t>
      </w:r>
      <w:r w:rsidRPr="003B345F">
        <w:rPr>
          <w:rFonts w:ascii="Times New Roman" w:hAnsi="Times New Roman" w:cs="Times New Roman"/>
          <w:i/>
          <w:iCs/>
          <w:sz w:val="28"/>
          <w:szCs w:val="28"/>
        </w:rPr>
        <w:t xml:space="preserve">, </w:t>
      </w:r>
      <w:r w:rsidRPr="003B345F">
        <w:rPr>
          <w:rFonts w:ascii="Times New Roman" w:hAnsi="Times New Roman" w:cs="Times New Roman"/>
          <w:i/>
          <w:iCs/>
          <w:sz w:val="28"/>
          <w:szCs w:val="28"/>
        </w:rPr>
        <w:lastRenderedPageBreak/>
        <w:t xml:space="preserve">тримаючись за руки, і я довго ще, довго не міг насмілитися її поцілувати…» </w:t>
      </w:r>
      <w:r w:rsidRPr="003B345F">
        <w:rPr>
          <w:rFonts w:ascii="Times New Roman" w:hAnsi="Times New Roman" w:cs="Times New Roman"/>
          <w:sz w:val="28"/>
          <w:szCs w:val="28"/>
        </w:rPr>
        <w:t>[Винничук</w:t>
      </w:r>
      <w:r w:rsidR="00E317E2" w:rsidRPr="003B345F">
        <w:rPr>
          <w:rFonts w:ascii="Times New Roman" w:hAnsi="Times New Roman" w:cs="Times New Roman"/>
          <w:sz w:val="28"/>
          <w:szCs w:val="28"/>
        </w:rPr>
        <w:t>, с. 105</w:t>
      </w:r>
      <w:r w:rsidRPr="003B345F">
        <w:rPr>
          <w:rFonts w:ascii="Times New Roman" w:hAnsi="Times New Roman" w:cs="Times New Roman"/>
          <w:sz w:val="28"/>
          <w:szCs w:val="28"/>
        </w:rPr>
        <w:t>].</w:t>
      </w:r>
    </w:p>
    <w:p w14:paraId="54C3D298" w14:textId="2F475EA9" w:rsidR="0031023C" w:rsidRPr="003B345F" w:rsidRDefault="0031023C" w:rsidP="003B345F">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І. </w:t>
      </w:r>
      <w:proofErr w:type="spellStart"/>
      <w:r w:rsidRPr="003B345F">
        <w:rPr>
          <w:rFonts w:ascii="Times New Roman" w:hAnsi="Times New Roman" w:cs="Times New Roman"/>
          <w:sz w:val="28"/>
          <w:szCs w:val="28"/>
        </w:rPr>
        <w:t>Монолатій</w:t>
      </w:r>
      <w:proofErr w:type="spellEnd"/>
      <w:r w:rsidRPr="003B345F">
        <w:rPr>
          <w:rFonts w:ascii="Times New Roman" w:hAnsi="Times New Roman" w:cs="Times New Roman"/>
          <w:sz w:val="28"/>
          <w:szCs w:val="28"/>
        </w:rPr>
        <w:t xml:space="preserve"> звернув увагу на описи місць торгівлі, що репрезентували образ </w:t>
      </w:r>
      <w:r w:rsidRPr="003B345F">
        <w:rPr>
          <w:rFonts w:ascii="Times New Roman" w:hAnsi="Times New Roman" w:cs="Times New Roman"/>
          <w:b/>
          <w:bCs/>
          <w:sz w:val="28"/>
          <w:szCs w:val="28"/>
        </w:rPr>
        <w:t>міста як «діалогу «інших»</w:t>
      </w:r>
      <w:r w:rsidRPr="003B345F">
        <w:rPr>
          <w:rFonts w:ascii="Times New Roman" w:hAnsi="Times New Roman" w:cs="Times New Roman"/>
          <w:sz w:val="28"/>
          <w:szCs w:val="28"/>
        </w:rPr>
        <w:t xml:space="preserve">, передусім у царині етнічного бізнесу – покупців і продавців, що їх автор свідомо наділяє «єврейськими» і «польськими» образами, натякаючи на матерів своїх героїв» </w:t>
      </w:r>
      <w:r w:rsidR="00E317E2" w:rsidRPr="003B345F">
        <w:rPr>
          <w:rFonts w:ascii="Times New Roman" w:hAnsi="Times New Roman" w:cs="Times New Roman"/>
          <w:sz w:val="28"/>
          <w:szCs w:val="28"/>
        </w:rPr>
        <w:t>[</w:t>
      </w:r>
      <w:proofErr w:type="spellStart"/>
      <w:r w:rsidR="00E317E2" w:rsidRPr="003B345F">
        <w:rPr>
          <w:rFonts w:ascii="Times New Roman" w:hAnsi="Times New Roman" w:cs="Times New Roman"/>
          <w:sz w:val="28"/>
          <w:szCs w:val="28"/>
        </w:rPr>
        <w:t>Монолатій</w:t>
      </w:r>
      <w:proofErr w:type="spellEnd"/>
      <w:r w:rsidR="00E317E2" w:rsidRPr="003B345F">
        <w:rPr>
          <w:rFonts w:ascii="Times New Roman" w:hAnsi="Times New Roman" w:cs="Times New Roman"/>
          <w:sz w:val="28"/>
          <w:szCs w:val="28"/>
        </w:rPr>
        <w:t>, 2020, с. 14</w:t>
      </w:r>
      <w:r w:rsidR="00B15DAA" w:rsidRPr="003B345F">
        <w:rPr>
          <w:rFonts w:ascii="Times New Roman" w:hAnsi="Times New Roman" w:cs="Times New Roman"/>
          <w:sz w:val="28"/>
          <w:szCs w:val="28"/>
        </w:rPr>
        <w:t>5</w:t>
      </w:r>
      <w:r w:rsidR="00E317E2" w:rsidRPr="003B345F">
        <w:rPr>
          <w:rFonts w:ascii="Times New Roman" w:hAnsi="Times New Roman" w:cs="Times New Roman"/>
          <w:sz w:val="28"/>
          <w:szCs w:val="28"/>
        </w:rPr>
        <w:t>].</w:t>
      </w:r>
      <w:r w:rsidR="00E317E2" w:rsidRPr="003B345F">
        <w:rPr>
          <w:rFonts w:ascii="Times New Roman" w:hAnsi="Times New Roman" w:cs="Times New Roman"/>
          <w:color w:val="000000"/>
          <w:sz w:val="28"/>
          <w:szCs w:val="28"/>
        </w:rPr>
        <w:t xml:space="preserve"> </w:t>
      </w:r>
      <w:r w:rsidRPr="003B345F">
        <w:rPr>
          <w:rFonts w:ascii="Times New Roman" w:hAnsi="Times New Roman" w:cs="Times New Roman"/>
          <w:sz w:val="28"/>
          <w:szCs w:val="28"/>
        </w:rPr>
        <w:t>У романі ринок є місцем символічного простору, де не лише продавали або купували товари, а представники різних етносів зустрічалися, спілкувалися, обмінювалися інформацією й ділилися чутками: «</w:t>
      </w:r>
      <w:r w:rsidRPr="003B345F">
        <w:rPr>
          <w:rFonts w:ascii="Times New Roman" w:hAnsi="Times New Roman" w:cs="Times New Roman"/>
          <w:i/>
          <w:iCs/>
          <w:sz w:val="28"/>
          <w:szCs w:val="28"/>
        </w:rPr>
        <w:t xml:space="preserve">Коли </w:t>
      </w:r>
      <w:r w:rsidRPr="003B345F">
        <w:rPr>
          <w:rFonts w:ascii="Times New Roman" w:hAnsi="Times New Roman" w:cs="Times New Roman"/>
          <w:b/>
          <w:bCs/>
          <w:i/>
          <w:iCs/>
          <w:sz w:val="28"/>
          <w:szCs w:val="28"/>
        </w:rPr>
        <w:t>посеред Ринку</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зустрічаються</w:t>
      </w:r>
      <w:r w:rsidRPr="003B345F">
        <w:rPr>
          <w:rFonts w:ascii="Times New Roman" w:hAnsi="Times New Roman" w:cs="Times New Roman"/>
          <w:i/>
          <w:iCs/>
          <w:sz w:val="28"/>
          <w:szCs w:val="28"/>
        </w:rPr>
        <w:t xml:space="preserve"> оздоблені квіточками і пір’ячками </w:t>
      </w:r>
      <w:r w:rsidRPr="003B345F">
        <w:rPr>
          <w:rFonts w:ascii="Times New Roman" w:hAnsi="Times New Roman" w:cs="Times New Roman"/>
          <w:b/>
          <w:bCs/>
          <w:i/>
          <w:iCs/>
          <w:sz w:val="28"/>
          <w:szCs w:val="28"/>
        </w:rPr>
        <w:t>два капелюшки</w:t>
      </w:r>
      <w:r w:rsidRPr="003B345F">
        <w:rPr>
          <w:rFonts w:ascii="Times New Roman" w:hAnsi="Times New Roman" w:cs="Times New Roman"/>
          <w:i/>
          <w:iCs/>
          <w:sz w:val="28"/>
          <w:szCs w:val="28"/>
        </w:rPr>
        <w:t xml:space="preserve">, це подія звична і повсюдна, на неї жоден перехожий уваги ніколи не звернув би, та коли докупи сходяться аж чотири капелюшки, о-о, тоді кожен дивиться на цю сцену, роззявивши рота, та ще й намагаючись вловити окремі фрази, бо ж очі під тими капелюшками аж горять, а їхні власниці </w:t>
      </w:r>
      <w:proofErr w:type="spellStart"/>
      <w:r w:rsidRPr="003B345F">
        <w:rPr>
          <w:rFonts w:ascii="Times New Roman" w:hAnsi="Times New Roman" w:cs="Times New Roman"/>
          <w:i/>
          <w:iCs/>
          <w:sz w:val="28"/>
          <w:szCs w:val="28"/>
        </w:rPr>
        <w:t>лопочуть</w:t>
      </w:r>
      <w:proofErr w:type="spellEnd"/>
      <w:r w:rsidRPr="003B345F">
        <w:rPr>
          <w:rFonts w:ascii="Times New Roman" w:hAnsi="Times New Roman" w:cs="Times New Roman"/>
          <w:i/>
          <w:iCs/>
          <w:sz w:val="28"/>
          <w:szCs w:val="28"/>
        </w:rPr>
        <w:t>, не переводячи духу, захлинаючись словами і враженнями:</w:t>
      </w:r>
    </w:p>
    <w:p w14:paraId="7772EA61" w14:textId="77777777" w:rsidR="0031023C" w:rsidRPr="003B345F" w:rsidRDefault="0031023C" w:rsidP="003B345F">
      <w:pPr>
        <w:spacing w:after="0" w:line="360" w:lineRule="auto"/>
        <w:ind w:firstLine="340"/>
        <w:contextualSpacing/>
        <w:jc w:val="both"/>
        <w:rPr>
          <w:rFonts w:ascii="Times New Roman" w:hAnsi="Times New Roman" w:cs="Times New Roman"/>
          <w:i/>
          <w:iCs/>
          <w:sz w:val="28"/>
          <w:szCs w:val="28"/>
        </w:rPr>
      </w:pPr>
      <w:r w:rsidRPr="003B345F">
        <w:rPr>
          <w:rFonts w:ascii="Times New Roman" w:hAnsi="Times New Roman" w:cs="Times New Roman"/>
          <w:i/>
          <w:iCs/>
          <w:sz w:val="28"/>
          <w:szCs w:val="28"/>
        </w:rPr>
        <w:t xml:space="preserve">— Пані </w:t>
      </w:r>
      <w:proofErr w:type="spellStart"/>
      <w:r w:rsidRPr="003B345F">
        <w:rPr>
          <w:rFonts w:ascii="Times New Roman" w:hAnsi="Times New Roman" w:cs="Times New Roman"/>
          <w:i/>
          <w:iCs/>
          <w:sz w:val="28"/>
          <w:szCs w:val="28"/>
        </w:rPr>
        <w:t>Ґолдо</w:t>
      </w:r>
      <w:proofErr w:type="spellEnd"/>
      <w:r w:rsidRPr="003B345F">
        <w:rPr>
          <w:rFonts w:ascii="Times New Roman" w:hAnsi="Times New Roman" w:cs="Times New Roman"/>
          <w:i/>
          <w:iCs/>
          <w:sz w:val="28"/>
          <w:szCs w:val="28"/>
        </w:rPr>
        <w:t>, як ся маєте!</w:t>
      </w:r>
    </w:p>
    <w:p w14:paraId="0E96914A" w14:textId="77777777" w:rsidR="0031023C" w:rsidRPr="003B345F" w:rsidRDefault="0031023C" w:rsidP="003B345F">
      <w:pPr>
        <w:spacing w:after="0" w:line="360" w:lineRule="auto"/>
        <w:ind w:firstLine="340"/>
        <w:contextualSpacing/>
        <w:jc w:val="both"/>
        <w:rPr>
          <w:rFonts w:ascii="Times New Roman" w:hAnsi="Times New Roman" w:cs="Times New Roman"/>
          <w:i/>
          <w:iCs/>
          <w:sz w:val="28"/>
          <w:szCs w:val="28"/>
        </w:rPr>
      </w:pPr>
      <w:r w:rsidRPr="003B345F">
        <w:rPr>
          <w:rFonts w:ascii="Times New Roman" w:hAnsi="Times New Roman" w:cs="Times New Roman"/>
          <w:i/>
          <w:iCs/>
          <w:sz w:val="28"/>
          <w:szCs w:val="28"/>
        </w:rPr>
        <w:t xml:space="preserve">— Ґут, ґут, пані </w:t>
      </w:r>
      <w:proofErr w:type="spellStart"/>
      <w:r w:rsidRPr="003B345F">
        <w:rPr>
          <w:rFonts w:ascii="Times New Roman" w:hAnsi="Times New Roman" w:cs="Times New Roman"/>
          <w:i/>
          <w:iCs/>
          <w:sz w:val="28"/>
          <w:szCs w:val="28"/>
        </w:rPr>
        <w:t>Влодзю</w:t>
      </w:r>
      <w:proofErr w:type="spellEnd"/>
      <w:r w:rsidRPr="003B345F">
        <w:rPr>
          <w:rFonts w:ascii="Times New Roman" w:hAnsi="Times New Roman" w:cs="Times New Roman"/>
          <w:i/>
          <w:iCs/>
          <w:sz w:val="28"/>
          <w:szCs w:val="28"/>
        </w:rPr>
        <w:t xml:space="preserve">. Лікоть мені цілий день </w:t>
      </w:r>
      <w:proofErr w:type="spellStart"/>
      <w:r w:rsidRPr="003B345F">
        <w:rPr>
          <w:rFonts w:ascii="Times New Roman" w:hAnsi="Times New Roman" w:cs="Times New Roman"/>
          <w:i/>
          <w:iCs/>
          <w:sz w:val="28"/>
          <w:szCs w:val="28"/>
        </w:rPr>
        <w:t>болит</w:t>
      </w:r>
      <w:proofErr w:type="spellEnd"/>
      <w:r w:rsidRPr="003B345F">
        <w:rPr>
          <w:rFonts w:ascii="Times New Roman" w:hAnsi="Times New Roman" w:cs="Times New Roman"/>
          <w:i/>
          <w:iCs/>
          <w:sz w:val="28"/>
          <w:szCs w:val="28"/>
        </w:rPr>
        <w:t xml:space="preserve">. А ось і паня Ядзя! Пані Ядзю, шо </w:t>
      </w:r>
      <w:proofErr w:type="spellStart"/>
      <w:r w:rsidRPr="003B345F">
        <w:rPr>
          <w:rFonts w:ascii="Times New Roman" w:hAnsi="Times New Roman" w:cs="Times New Roman"/>
          <w:i/>
          <w:iCs/>
          <w:sz w:val="28"/>
          <w:szCs w:val="28"/>
        </w:rPr>
        <w:t>купилисьте</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Каляфйори</w:t>
      </w:r>
      <w:proofErr w:type="spellEnd"/>
      <w:r w:rsidRPr="003B345F">
        <w:rPr>
          <w:rFonts w:ascii="Times New Roman" w:hAnsi="Times New Roman" w:cs="Times New Roman"/>
          <w:i/>
          <w:iCs/>
          <w:sz w:val="28"/>
          <w:szCs w:val="28"/>
        </w:rPr>
        <w:t xml:space="preserve"> нинька подуріли в ціні!</w:t>
      </w:r>
    </w:p>
    <w:p w14:paraId="415075B6" w14:textId="77777777" w:rsidR="0031023C" w:rsidRPr="003B345F" w:rsidRDefault="0031023C" w:rsidP="003B345F">
      <w:pPr>
        <w:spacing w:after="0" w:line="360" w:lineRule="auto"/>
        <w:ind w:firstLine="340"/>
        <w:contextualSpacing/>
        <w:jc w:val="both"/>
        <w:rPr>
          <w:rFonts w:ascii="Times New Roman" w:hAnsi="Times New Roman" w:cs="Times New Roman"/>
          <w:i/>
          <w:iCs/>
          <w:sz w:val="28"/>
          <w:szCs w:val="28"/>
        </w:rPr>
      </w:pPr>
      <w:r w:rsidRPr="003B345F">
        <w:rPr>
          <w:rFonts w:ascii="Times New Roman" w:hAnsi="Times New Roman" w:cs="Times New Roman"/>
          <w:i/>
          <w:iCs/>
          <w:sz w:val="28"/>
          <w:szCs w:val="28"/>
        </w:rPr>
        <w:t xml:space="preserve">— То не </w:t>
      </w:r>
      <w:proofErr w:type="spellStart"/>
      <w:r w:rsidRPr="003B345F">
        <w:rPr>
          <w:rFonts w:ascii="Times New Roman" w:hAnsi="Times New Roman" w:cs="Times New Roman"/>
          <w:i/>
          <w:iCs/>
          <w:sz w:val="28"/>
          <w:szCs w:val="28"/>
        </w:rPr>
        <w:t>каляфйори</w:t>
      </w:r>
      <w:proofErr w:type="spellEnd"/>
      <w:r w:rsidRPr="003B345F">
        <w:rPr>
          <w:rFonts w:ascii="Times New Roman" w:hAnsi="Times New Roman" w:cs="Times New Roman"/>
          <w:i/>
          <w:iCs/>
          <w:sz w:val="28"/>
          <w:szCs w:val="28"/>
        </w:rPr>
        <w:t xml:space="preserve"> подуріли, а люди. Де ж бо такі ціни правити!</w:t>
      </w:r>
    </w:p>
    <w:p w14:paraId="46C098F0" w14:textId="2F481BC9" w:rsidR="0031023C" w:rsidRPr="003B345F" w:rsidRDefault="0031023C" w:rsidP="003B345F">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i/>
          <w:iCs/>
          <w:sz w:val="28"/>
          <w:szCs w:val="28"/>
        </w:rPr>
        <w:t xml:space="preserve">— Пані </w:t>
      </w:r>
      <w:proofErr w:type="spellStart"/>
      <w:r w:rsidRPr="003B345F">
        <w:rPr>
          <w:rFonts w:ascii="Times New Roman" w:hAnsi="Times New Roman" w:cs="Times New Roman"/>
          <w:i/>
          <w:iCs/>
          <w:sz w:val="28"/>
          <w:szCs w:val="28"/>
        </w:rPr>
        <w:t>Ріто</w:t>
      </w:r>
      <w:proofErr w:type="spellEnd"/>
      <w:r w:rsidRPr="003B345F">
        <w:rPr>
          <w:rFonts w:ascii="Times New Roman" w:hAnsi="Times New Roman" w:cs="Times New Roman"/>
          <w:i/>
          <w:iCs/>
          <w:sz w:val="28"/>
          <w:szCs w:val="28"/>
        </w:rPr>
        <w:t xml:space="preserve">! І ви тут! Як то файно, </w:t>
      </w:r>
      <w:proofErr w:type="spellStart"/>
      <w:r w:rsidRPr="003B345F">
        <w:rPr>
          <w:rFonts w:ascii="Times New Roman" w:hAnsi="Times New Roman" w:cs="Times New Roman"/>
          <w:i/>
          <w:iCs/>
          <w:sz w:val="28"/>
          <w:szCs w:val="28"/>
        </w:rPr>
        <w:t>жи</w:t>
      </w:r>
      <w:proofErr w:type="spellEnd"/>
      <w:r w:rsidRPr="003B345F">
        <w:rPr>
          <w:rFonts w:ascii="Times New Roman" w:hAnsi="Times New Roman" w:cs="Times New Roman"/>
          <w:i/>
          <w:iCs/>
          <w:sz w:val="28"/>
          <w:szCs w:val="28"/>
        </w:rPr>
        <w:t xml:space="preserve"> ми ся всі докупи зійшли, </w:t>
      </w:r>
      <w:proofErr w:type="spellStart"/>
      <w:r w:rsidRPr="003B345F">
        <w:rPr>
          <w:rFonts w:ascii="Times New Roman" w:hAnsi="Times New Roman" w:cs="Times New Roman"/>
          <w:i/>
          <w:iCs/>
          <w:sz w:val="28"/>
          <w:szCs w:val="28"/>
        </w:rPr>
        <w:t>нє</w:t>
      </w:r>
      <w:proofErr w:type="spellEnd"/>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B15DAA" w:rsidRPr="003B345F">
        <w:rPr>
          <w:rFonts w:ascii="Times New Roman" w:hAnsi="Times New Roman" w:cs="Times New Roman"/>
          <w:sz w:val="28"/>
          <w:szCs w:val="28"/>
        </w:rPr>
        <w:t>, с. 41</w:t>
      </w:r>
      <w:r w:rsidRPr="003B345F">
        <w:rPr>
          <w:rFonts w:ascii="Times New Roman" w:hAnsi="Times New Roman" w:cs="Times New Roman"/>
          <w:sz w:val="28"/>
          <w:szCs w:val="28"/>
        </w:rPr>
        <w:t>].</w:t>
      </w:r>
    </w:p>
    <w:p w14:paraId="65B81683" w14:textId="1C35ABB2" w:rsidR="0031023C" w:rsidRPr="003B345F" w:rsidRDefault="0031023C" w:rsidP="003B345F">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К. Якубовська-Кравчик виділяє також подію покупки, яка має соціальний характер і є одним із актів комунікації на ринку</w:t>
      </w:r>
      <w:r w:rsidR="00B15DAA" w:rsidRPr="003B345F">
        <w:rPr>
          <w:rFonts w:ascii="Times New Roman" w:hAnsi="Times New Roman" w:cs="Times New Roman"/>
          <w:sz w:val="28"/>
          <w:szCs w:val="28"/>
        </w:rPr>
        <w:t xml:space="preserve"> [Якубовська-Кравчик, с. 341].</w:t>
      </w:r>
    </w:p>
    <w:p w14:paraId="62448BEF" w14:textId="171D379C"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Дослідники окремо виділяють ринок на території Краківського передмістя, який у творі називають «</w:t>
      </w:r>
      <w:proofErr w:type="spellStart"/>
      <w:r w:rsidRPr="003B345F">
        <w:rPr>
          <w:rFonts w:ascii="Times New Roman" w:hAnsi="Times New Roman" w:cs="Times New Roman"/>
          <w:sz w:val="28"/>
          <w:szCs w:val="28"/>
        </w:rPr>
        <w:t>Кракідали</w:t>
      </w:r>
      <w:proofErr w:type="spellEnd"/>
      <w:r w:rsidRPr="003B345F">
        <w:rPr>
          <w:rFonts w:ascii="Times New Roman" w:hAnsi="Times New Roman" w:cs="Times New Roman"/>
          <w:sz w:val="28"/>
          <w:szCs w:val="28"/>
        </w:rPr>
        <w:t xml:space="preserve">», де продавцями на ринку переважно були євреї. Особливістю цієї торгової точки було різноманіття товарів, що </w:t>
      </w:r>
      <w:r w:rsidR="0092183B" w:rsidRPr="003B345F">
        <w:rPr>
          <w:rFonts w:ascii="Times New Roman" w:hAnsi="Times New Roman" w:cs="Times New Roman"/>
          <w:sz w:val="28"/>
          <w:szCs w:val="28"/>
        </w:rPr>
        <w:t>й</w:t>
      </w:r>
      <w:r w:rsidRPr="003B345F">
        <w:rPr>
          <w:rFonts w:ascii="Times New Roman" w:hAnsi="Times New Roman" w:cs="Times New Roman"/>
          <w:sz w:val="28"/>
          <w:szCs w:val="28"/>
        </w:rPr>
        <w:t xml:space="preserve"> приваблювало покупців. Атмосфера на ринку була екзотичною, незвичною та трохи містичною</w:t>
      </w:r>
      <w:r w:rsidR="0092183B" w:rsidRPr="003B345F">
        <w:rPr>
          <w:rFonts w:ascii="Times New Roman" w:hAnsi="Times New Roman" w:cs="Times New Roman"/>
          <w:sz w:val="28"/>
          <w:szCs w:val="28"/>
        </w:rPr>
        <w:t>;</w:t>
      </w:r>
      <w:r w:rsidRPr="003B345F">
        <w:rPr>
          <w:rFonts w:ascii="Times New Roman" w:hAnsi="Times New Roman" w:cs="Times New Roman"/>
          <w:sz w:val="28"/>
          <w:szCs w:val="28"/>
        </w:rPr>
        <w:t xml:space="preserve"> автор описує її за допомогою зорових </w:t>
      </w:r>
      <w:r w:rsidR="0092183B" w:rsidRPr="003B345F">
        <w:rPr>
          <w:rFonts w:ascii="Times New Roman" w:hAnsi="Times New Roman" w:cs="Times New Roman"/>
          <w:sz w:val="28"/>
          <w:szCs w:val="28"/>
        </w:rPr>
        <w:t>і</w:t>
      </w:r>
      <w:r w:rsidRPr="003B345F">
        <w:rPr>
          <w:rFonts w:ascii="Times New Roman" w:hAnsi="Times New Roman" w:cs="Times New Roman"/>
          <w:sz w:val="28"/>
          <w:szCs w:val="28"/>
        </w:rPr>
        <w:t xml:space="preserve"> звукових образів: </w:t>
      </w:r>
      <w:r w:rsidRPr="003B345F">
        <w:rPr>
          <w:rFonts w:ascii="Times New Roman" w:hAnsi="Times New Roman" w:cs="Times New Roman"/>
          <w:i/>
          <w:iCs/>
          <w:sz w:val="28"/>
          <w:szCs w:val="28"/>
        </w:rPr>
        <w:t>«</w:t>
      </w:r>
      <w:proofErr w:type="spellStart"/>
      <w:r w:rsidRPr="003B345F">
        <w:rPr>
          <w:rFonts w:ascii="Times New Roman" w:hAnsi="Times New Roman" w:cs="Times New Roman"/>
          <w:i/>
          <w:iCs/>
          <w:sz w:val="28"/>
          <w:szCs w:val="28"/>
        </w:rPr>
        <w:t>Кракідали</w:t>
      </w:r>
      <w:proofErr w:type="spellEnd"/>
      <w:r w:rsidRPr="003B345F">
        <w:rPr>
          <w:rFonts w:ascii="Times New Roman" w:hAnsi="Times New Roman" w:cs="Times New Roman"/>
          <w:i/>
          <w:iCs/>
          <w:sz w:val="28"/>
          <w:szCs w:val="28"/>
        </w:rPr>
        <w:t xml:space="preserve"> — це справжнє царство жидівське, тут можна </w:t>
      </w:r>
      <w:r w:rsidRPr="003B345F">
        <w:rPr>
          <w:rFonts w:ascii="Times New Roman" w:hAnsi="Times New Roman" w:cs="Times New Roman"/>
          <w:b/>
          <w:bCs/>
          <w:i/>
          <w:iCs/>
          <w:sz w:val="28"/>
          <w:szCs w:val="28"/>
        </w:rPr>
        <w:t xml:space="preserve">побачити і </w:t>
      </w:r>
      <w:r w:rsidRPr="003B345F">
        <w:rPr>
          <w:rFonts w:ascii="Times New Roman" w:hAnsi="Times New Roman" w:cs="Times New Roman"/>
          <w:b/>
          <w:bCs/>
          <w:i/>
          <w:iCs/>
          <w:sz w:val="28"/>
          <w:szCs w:val="28"/>
        </w:rPr>
        <w:lastRenderedPageBreak/>
        <w:t xml:space="preserve">вбраних на європейський </w:t>
      </w:r>
      <w:proofErr w:type="spellStart"/>
      <w:r w:rsidRPr="003B345F">
        <w:rPr>
          <w:rFonts w:ascii="Times New Roman" w:hAnsi="Times New Roman" w:cs="Times New Roman"/>
          <w:b/>
          <w:bCs/>
          <w:i/>
          <w:iCs/>
          <w:sz w:val="28"/>
          <w:szCs w:val="28"/>
        </w:rPr>
        <w:t>манір</w:t>
      </w:r>
      <w:proofErr w:type="spellEnd"/>
      <w:r w:rsidRPr="003B345F">
        <w:rPr>
          <w:rFonts w:ascii="Times New Roman" w:hAnsi="Times New Roman" w:cs="Times New Roman"/>
          <w:b/>
          <w:bCs/>
          <w:i/>
          <w:iCs/>
          <w:sz w:val="28"/>
          <w:szCs w:val="28"/>
        </w:rPr>
        <w:t xml:space="preserve"> поважних пань та панів, і бородатих </w:t>
      </w:r>
      <w:proofErr w:type="spellStart"/>
      <w:r w:rsidRPr="003B345F">
        <w:rPr>
          <w:rFonts w:ascii="Times New Roman" w:hAnsi="Times New Roman" w:cs="Times New Roman"/>
          <w:b/>
          <w:bCs/>
          <w:i/>
          <w:iCs/>
          <w:sz w:val="28"/>
          <w:szCs w:val="28"/>
        </w:rPr>
        <w:t>хуситів</w:t>
      </w:r>
      <w:proofErr w:type="spellEnd"/>
      <w:r w:rsidRPr="003B345F">
        <w:rPr>
          <w:rFonts w:ascii="Times New Roman" w:hAnsi="Times New Roman" w:cs="Times New Roman"/>
          <w:b/>
          <w:bCs/>
          <w:i/>
          <w:iCs/>
          <w:sz w:val="28"/>
          <w:szCs w:val="28"/>
        </w:rPr>
        <w:t xml:space="preserve"> з довгими пейсами в чорних </w:t>
      </w:r>
      <w:proofErr w:type="spellStart"/>
      <w:r w:rsidRPr="003B345F">
        <w:rPr>
          <w:rFonts w:ascii="Times New Roman" w:hAnsi="Times New Roman" w:cs="Times New Roman"/>
          <w:b/>
          <w:bCs/>
          <w:i/>
          <w:iCs/>
          <w:sz w:val="28"/>
          <w:szCs w:val="28"/>
        </w:rPr>
        <w:t>атлясових</w:t>
      </w:r>
      <w:proofErr w:type="spellEnd"/>
      <w:r w:rsidRPr="003B345F">
        <w:rPr>
          <w:rFonts w:ascii="Times New Roman" w:hAnsi="Times New Roman" w:cs="Times New Roman"/>
          <w:b/>
          <w:bCs/>
          <w:i/>
          <w:iCs/>
          <w:sz w:val="28"/>
          <w:szCs w:val="28"/>
        </w:rPr>
        <w:t xml:space="preserve"> халатах і капелюхах, і засмальцьованих жидівок</w:t>
      </w:r>
      <w:r w:rsidRPr="003B345F">
        <w:rPr>
          <w:rFonts w:ascii="Times New Roman" w:hAnsi="Times New Roman" w:cs="Times New Roman"/>
          <w:i/>
          <w:iCs/>
          <w:sz w:val="28"/>
          <w:szCs w:val="28"/>
        </w:rPr>
        <w:t xml:space="preserve">, які, понатягавши на себе незліченне манаття, скидалися на головки капусти. Посеред тісноти тієї безлічі яток перекупники й шахраї </w:t>
      </w:r>
      <w:r w:rsidRPr="003B345F">
        <w:rPr>
          <w:rFonts w:ascii="Times New Roman" w:hAnsi="Times New Roman" w:cs="Times New Roman"/>
          <w:b/>
          <w:bCs/>
          <w:i/>
          <w:iCs/>
          <w:sz w:val="28"/>
          <w:szCs w:val="28"/>
        </w:rPr>
        <w:t>голосно вихваляють</w:t>
      </w:r>
      <w:r w:rsidRPr="003B345F">
        <w:rPr>
          <w:rFonts w:ascii="Times New Roman" w:hAnsi="Times New Roman" w:cs="Times New Roman"/>
          <w:i/>
          <w:iCs/>
          <w:sz w:val="28"/>
          <w:szCs w:val="28"/>
        </w:rPr>
        <w:t xml:space="preserve"> свій товар, а поміж тим </w:t>
      </w:r>
      <w:r w:rsidRPr="003B345F">
        <w:rPr>
          <w:rFonts w:ascii="Times New Roman" w:hAnsi="Times New Roman" w:cs="Times New Roman"/>
          <w:b/>
          <w:bCs/>
          <w:i/>
          <w:iCs/>
          <w:sz w:val="28"/>
          <w:szCs w:val="28"/>
        </w:rPr>
        <w:t xml:space="preserve">димлять </w:t>
      </w:r>
      <w:proofErr w:type="spellStart"/>
      <w:r w:rsidRPr="003B345F">
        <w:rPr>
          <w:rFonts w:ascii="Times New Roman" w:hAnsi="Times New Roman" w:cs="Times New Roman"/>
          <w:b/>
          <w:bCs/>
          <w:i/>
          <w:iCs/>
          <w:sz w:val="28"/>
          <w:szCs w:val="28"/>
        </w:rPr>
        <w:t>п’єцики</w:t>
      </w:r>
      <w:proofErr w:type="spellEnd"/>
      <w:r w:rsidRPr="003B345F">
        <w:rPr>
          <w:rFonts w:ascii="Times New Roman" w:hAnsi="Times New Roman" w:cs="Times New Roman"/>
          <w:b/>
          <w:bCs/>
          <w:i/>
          <w:iCs/>
          <w:sz w:val="28"/>
          <w:szCs w:val="28"/>
        </w:rPr>
        <w:t xml:space="preserve"> на коліщатках</w:t>
      </w:r>
      <w:r w:rsidRPr="003B345F">
        <w:rPr>
          <w:rFonts w:ascii="Times New Roman" w:hAnsi="Times New Roman" w:cs="Times New Roman"/>
          <w:i/>
          <w:iCs/>
          <w:sz w:val="28"/>
          <w:szCs w:val="28"/>
        </w:rPr>
        <w:t xml:space="preserve">, на яких </w:t>
      </w:r>
      <w:r w:rsidRPr="003B345F">
        <w:rPr>
          <w:rFonts w:ascii="Times New Roman" w:hAnsi="Times New Roman" w:cs="Times New Roman"/>
          <w:b/>
          <w:bCs/>
          <w:i/>
          <w:iCs/>
          <w:sz w:val="28"/>
          <w:szCs w:val="28"/>
        </w:rPr>
        <w:t>парують нехитрі перекуски</w:t>
      </w:r>
      <w:r w:rsidRPr="003B345F">
        <w:rPr>
          <w:rFonts w:ascii="Times New Roman" w:hAnsi="Times New Roman" w:cs="Times New Roman"/>
          <w:i/>
          <w:iCs/>
          <w:sz w:val="28"/>
          <w:szCs w:val="28"/>
        </w:rPr>
        <w:t xml:space="preserve">. А головне — треба пам’ятати, що так само, як на базарах Стамбула, Танжера, </w:t>
      </w:r>
      <w:proofErr w:type="spellStart"/>
      <w:r w:rsidRPr="003B345F">
        <w:rPr>
          <w:rFonts w:ascii="Times New Roman" w:hAnsi="Times New Roman" w:cs="Times New Roman"/>
          <w:i/>
          <w:iCs/>
          <w:sz w:val="28"/>
          <w:szCs w:val="28"/>
        </w:rPr>
        <w:t>Маракеша</w:t>
      </w:r>
      <w:proofErr w:type="spellEnd"/>
      <w:r w:rsidRPr="003B345F">
        <w:rPr>
          <w:rFonts w:ascii="Times New Roman" w:hAnsi="Times New Roman" w:cs="Times New Roman"/>
          <w:i/>
          <w:iCs/>
          <w:sz w:val="28"/>
          <w:szCs w:val="28"/>
        </w:rPr>
        <w:t xml:space="preserve"> чи </w:t>
      </w:r>
      <w:proofErr w:type="spellStart"/>
      <w:r w:rsidRPr="003B345F">
        <w:rPr>
          <w:rFonts w:ascii="Times New Roman" w:hAnsi="Times New Roman" w:cs="Times New Roman"/>
          <w:i/>
          <w:iCs/>
          <w:sz w:val="28"/>
          <w:szCs w:val="28"/>
        </w:rPr>
        <w:t>Каїра</w:t>
      </w:r>
      <w:proofErr w:type="spellEnd"/>
      <w:r w:rsidRPr="003B345F">
        <w:rPr>
          <w:rFonts w:ascii="Times New Roman" w:hAnsi="Times New Roman" w:cs="Times New Roman"/>
          <w:i/>
          <w:iCs/>
          <w:sz w:val="28"/>
          <w:szCs w:val="28"/>
        </w:rPr>
        <w:t xml:space="preserve">, можна і навіть треба торгуватися й збивати ціну, починаючи від її половини. Поруч із гендлярами жидівськими сновигають українці й поляки, </w:t>
      </w:r>
      <w:r w:rsidRPr="003B345F">
        <w:rPr>
          <w:rFonts w:ascii="Times New Roman" w:hAnsi="Times New Roman" w:cs="Times New Roman"/>
          <w:b/>
          <w:bCs/>
          <w:i/>
          <w:iCs/>
          <w:sz w:val="28"/>
          <w:szCs w:val="28"/>
        </w:rPr>
        <w:t>панує постійний рух</w:t>
      </w:r>
      <w:r w:rsidRPr="003B345F">
        <w:rPr>
          <w:rFonts w:ascii="Times New Roman" w:hAnsi="Times New Roman" w:cs="Times New Roman"/>
          <w:i/>
          <w:iCs/>
          <w:sz w:val="28"/>
          <w:szCs w:val="28"/>
        </w:rPr>
        <w:t xml:space="preserve">, а в повітрі </w:t>
      </w:r>
      <w:r w:rsidRPr="003B345F">
        <w:rPr>
          <w:rFonts w:ascii="Times New Roman" w:hAnsi="Times New Roman" w:cs="Times New Roman"/>
          <w:b/>
          <w:bCs/>
          <w:i/>
          <w:iCs/>
          <w:sz w:val="28"/>
          <w:szCs w:val="28"/>
        </w:rPr>
        <w:t>бринить гучна какофонія звуків</w:t>
      </w:r>
      <w:r w:rsidR="0092183B"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B15DAA" w:rsidRPr="003B345F">
        <w:rPr>
          <w:rFonts w:ascii="Times New Roman" w:hAnsi="Times New Roman" w:cs="Times New Roman"/>
          <w:sz w:val="28"/>
          <w:szCs w:val="28"/>
        </w:rPr>
        <w:t>, с. 55</w:t>
      </w:r>
      <w:r w:rsidRPr="003B345F">
        <w:rPr>
          <w:rFonts w:ascii="Times New Roman" w:hAnsi="Times New Roman" w:cs="Times New Roman"/>
          <w:sz w:val="28"/>
          <w:szCs w:val="28"/>
        </w:rPr>
        <w:t>].</w:t>
      </w:r>
    </w:p>
    <w:p w14:paraId="7AB942B0" w14:textId="2F3EADE2"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w:t>
      </w:r>
      <w:proofErr w:type="spellStart"/>
      <w:r w:rsidRPr="003B345F">
        <w:rPr>
          <w:rFonts w:ascii="Times New Roman" w:hAnsi="Times New Roman" w:cs="Times New Roman"/>
          <w:sz w:val="28"/>
          <w:szCs w:val="28"/>
        </w:rPr>
        <w:t>Кракідали</w:t>
      </w:r>
      <w:proofErr w:type="spellEnd"/>
      <w:r w:rsidRPr="003B345F">
        <w:rPr>
          <w:rFonts w:ascii="Times New Roman" w:hAnsi="Times New Roman" w:cs="Times New Roman"/>
          <w:sz w:val="28"/>
          <w:szCs w:val="28"/>
        </w:rPr>
        <w:t xml:space="preserve">» згадуються не лише в записах Ореста, а також у тій частині твору, </w:t>
      </w:r>
      <w:r w:rsidR="0092183B" w:rsidRPr="003B345F">
        <w:rPr>
          <w:rFonts w:ascii="Times New Roman" w:hAnsi="Times New Roman" w:cs="Times New Roman"/>
          <w:sz w:val="28"/>
          <w:szCs w:val="28"/>
        </w:rPr>
        <w:t>де</w:t>
      </w:r>
      <w:r w:rsidRPr="003B345F">
        <w:rPr>
          <w:rFonts w:ascii="Times New Roman" w:hAnsi="Times New Roman" w:cs="Times New Roman"/>
          <w:sz w:val="28"/>
          <w:szCs w:val="28"/>
        </w:rPr>
        <w:t xml:space="preserve"> описуються події наприкінці ХХ століття. Символічн</w:t>
      </w:r>
      <w:r w:rsidR="0092183B" w:rsidRPr="003B345F">
        <w:rPr>
          <w:rFonts w:ascii="Times New Roman" w:hAnsi="Times New Roman" w:cs="Times New Roman"/>
          <w:sz w:val="28"/>
          <w:szCs w:val="28"/>
        </w:rPr>
        <w:t xml:space="preserve">им є те, що саме Йосип </w:t>
      </w:r>
      <w:proofErr w:type="spellStart"/>
      <w:r w:rsidR="0092183B" w:rsidRPr="003B345F">
        <w:rPr>
          <w:rFonts w:ascii="Times New Roman" w:hAnsi="Times New Roman" w:cs="Times New Roman"/>
          <w:sz w:val="28"/>
          <w:szCs w:val="28"/>
        </w:rPr>
        <w:t>Мількер</w:t>
      </w:r>
      <w:proofErr w:type="spellEnd"/>
      <w:r w:rsidR="0092183B"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 відвідує Краківський ринок </w:t>
      </w:r>
      <w:r w:rsidR="0092183B" w:rsidRPr="003B345F">
        <w:rPr>
          <w:rFonts w:ascii="Times New Roman" w:hAnsi="Times New Roman" w:cs="Times New Roman"/>
          <w:sz w:val="28"/>
          <w:szCs w:val="28"/>
        </w:rPr>
        <w:t>у</w:t>
      </w:r>
      <w:r w:rsidRPr="003B345F">
        <w:rPr>
          <w:rFonts w:ascii="Times New Roman" w:hAnsi="Times New Roman" w:cs="Times New Roman"/>
          <w:sz w:val="28"/>
          <w:szCs w:val="28"/>
        </w:rPr>
        <w:t xml:space="preserve"> цей період. У записках Ореста згадуються переважно ті місця, які були важливими для нього, його друзів </w:t>
      </w:r>
      <w:r w:rsidR="0092183B" w:rsidRPr="003B345F">
        <w:rPr>
          <w:rFonts w:ascii="Times New Roman" w:hAnsi="Times New Roman" w:cs="Times New Roman"/>
          <w:sz w:val="28"/>
          <w:szCs w:val="28"/>
        </w:rPr>
        <w:t>і</w:t>
      </w:r>
      <w:r w:rsidRPr="003B345F">
        <w:rPr>
          <w:rFonts w:ascii="Times New Roman" w:hAnsi="Times New Roman" w:cs="Times New Roman"/>
          <w:sz w:val="28"/>
          <w:szCs w:val="28"/>
        </w:rPr>
        <w:t xml:space="preserve"> родини. Як </w:t>
      </w:r>
      <w:r w:rsidR="0092183B" w:rsidRPr="003B345F">
        <w:rPr>
          <w:rFonts w:ascii="Times New Roman" w:hAnsi="Times New Roman" w:cs="Times New Roman"/>
          <w:sz w:val="28"/>
          <w:szCs w:val="28"/>
        </w:rPr>
        <w:t>сказано</w:t>
      </w:r>
      <w:r w:rsidRPr="003B345F">
        <w:rPr>
          <w:rFonts w:ascii="Times New Roman" w:hAnsi="Times New Roman" w:cs="Times New Roman"/>
          <w:sz w:val="28"/>
          <w:szCs w:val="28"/>
        </w:rPr>
        <w:t xml:space="preserve">, автор репрезентує Львів за допомогою побудови індивідуального простору героя. Краківський ринок був для чотирьох друзів </w:t>
      </w:r>
      <w:r w:rsidR="0092183B" w:rsidRPr="003B345F">
        <w:rPr>
          <w:rFonts w:ascii="Times New Roman" w:hAnsi="Times New Roman" w:cs="Times New Roman"/>
          <w:sz w:val="28"/>
          <w:szCs w:val="28"/>
        </w:rPr>
        <w:t xml:space="preserve">у їхньому дитинстві </w:t>
      </w:r>
      <w:r w:rsidRPr="003B345F">
        <w:rPr>
          <w:rFonts w:ascii="Times New Roman" w:hAnsi="Times New Roman" w:cs="Times New Roman"/>
          <w:sz w:val="28"/>
          <w:szCs w:val="28"/>
        </w:rPr>
        <w:t xml:space="preserve">важливим символічним локусом, тому Йосип </w:t>
      </w:r>
      <w:proofErr w:type="spellStart"/>
      <w:r w:rsidRPr="003B345F">
        <w:rPr>
          <w:rFonts w:ascii="Times New Roman" w:hAnsi="Times New Roman" w:cs="Times New Roman"/>
          <w:sz w:val="28"/>
          <w:szCs w:val="28"/>
        </w:rPr>
        <w:t>Мількер</w:t>
      </w:r>
      <w:proofErr w:type="spellEnd"/>
      <w:r w:rsidRPr="003B345F">
        <w:rPr>
          <w:rFonts w:ascii="Times New Roman" w:hAnsi="Times New Roman" w:cs="Times New Roman"/>
          <w:sz w:val="28"/>
          <w:szCs w:val="28"/>
        </w:rPr>
        <w:t xml:space="preserve"> відвідує його і в старості: «</w:t>
      </w:r>
      <w:r w:rsidRPr="003B345F">
        <w:rPr>
          <w:rFonts w:ascii="Times New Roman" w:hAnsi="Times New Roman" w:cs="Times New Roman"/>
          <w:i/>
          <w:sz w:val="28"/>
          <w:szCs w:val="28"/>
        </w:rPr>
        <w:t xml:space="preserve">Наступного ранку Йосип </w:t>
      </w:r>
      <w:proofErr w:type="spellStart"/>
      <w:r w:rsidRPr="003B345F">
        <w:rPr>
          <w:rFonts w:ascii="Times New Roman" w:hAnsi="Times New Roman" w:cs="Times New Roman"/>
          <w:i/>
          <w:sz w:val="28"/>
          <w:szCs w:val="28"/>
        </w:rPr>
        <w:t>Мількер</w:t>
      </w:r>
      <w:proofErr w:type="spellEnd"/>
      <w:r w:rsidRPr="003B345F">
        <w:rPr>
          <w:rFonts w:ascii="Times New Roman" w:hAnsi="Times New Roman" w:cs="Times New Roman"/>
          <w:i/>
          <w:sz w:val="28"/>
          <w:szCs w:val="28"/>
        </w:rPr>
        <w:t xml:space="preserve">, </w:t>
      </w:r>
      <w:r w:rsidRPr="003B345F">
        <w:rPr>
          <w:rFonts w:ascii="Times New Roman" w:hAnsi="Times New Roman" w:cs="Times New Roman"/>
          <w:b/>
          <w:bCs/>
          <w:i/>
          <w:iCs/>
          <w:sz w:val="28"/>
          <w:szCs w:val="28"/>
        </w:rPr>
        <w:t>не зраджуючи свого звичаю</w:t>
      </w:r>
      <w:r w:rsidRPr="003B345F">
        <w:rPr>
          <w:rFonts w:ascii="Times New Roman" w:hAnsi="Times New Roman" w:cs="Times New Roman"/>
          <w:i/>
          <w:sz w:val="28"/>
          <w:szCs w:val="28"/>
        </w:rPr>
        <w:t xml:space="preserve">, подався на Краківський базар, відшукав знайому господиню, яка торгувала набілом, і привітався з </w:t>
      </w:r>
      <w:r w:rsidRPr="003B345F">
        <w:rPr>
          <w:rFonts w:ascii="Times New Roman" w:hAnsi="Times New Roman" w:cs="Times New Roman"/>
          <w:b/>
          <w:i/>
          <w:sz w:val="28"/>
          <w:szCs w:val="28"/>
        </w:rPr>
        <w:t>такою теплотою</w:t>
      </w:r>
      <w:r w:rsidRPr="003B345F">
        <w:rPr>
          <w:rFonts w:ascii="Times New Roman" w:hAnsi="Times New Roman" w:cs="Times New Roman"/>
          <w:i/>
          <w:sz w:val="28"/>
          <w:szCs w:val="28"/>
        </w:rPr>
        <w:t xml:space="preserve">, мовби то була </w:t>
      </w:r>
      <w:r w:rsidRPr="003B345F">
        <w:rPr>
          <w:rFonts w:ascii="Times New Roman" w:hAnsi="Times New Roman" w:cs="Times New Roman"/>
          <w:b/>
          <w:i/>
          <w:iCs/>
          <w:sz w:val="28"/>
          <w:szCs w:val="28"/>
        </w:rPr>
        <w:t>найрідніша його душа</w:t>
      </w:r>
      <w:r w:rsidRPr="003B345F">
        <w:rPr>
          <w:rFonts w:ascii="Times New Roman" w:hAnsi="Times New Roman" w:cs="Times New Roman"/>
          <w:i/>
          <w:sz w:val="28"/>
          <w:szCs w:val="28"/>
        </w:rPr>
        <w:t xml:space="preserve">, але, якщо розсудити, то так воно й було, бо це була людина, з якою він двічі на тиждень </w:t>
      </w:r>
      <w:r w:rsidRPr="003B345F">
        <w:rPr>
          <w:rFonts w:ascii="Times New Roman" w:hAnsi="Times New Roman" w:cs="Times New Roman"/>
          <w:i/>
          <w:iCs/>
          <w:sz w:val="28"/>
          <w:szCs w:val="28"/>
        </w:rPr>
        <w:t xml:space="preserve">з </w:t>
      </w:r>
      <w:r w:rsidRPr="003B345F">
        <w:rPr>
          <w:rFonts w:ascii="Times New Roman" w:hAnsi="Times New Roman" w:cs="Times New Roman"/>
          <w:b/>
          <w:i/>
          <w:iCs/>
          <w:sz w:val="28"/>
          <w:szCs w:val="28"/>
        </w:rPr>
        <w:t>незмінною регулярністю</w:t>
      </w:r>
      <w:r w:rsidRPr="003B345F">
        <w:rPr>
          <w:rFonts w:ascii="Times New Roman" w:hAnsi="Times New Roman" w:cs="Times New Roman"/>
          <w:i/>
          <w:sz w:val="28"/>
          <w:szCs w:val="28"/>
        </w:rPr>
        <w:t xml:space="preserve"> спілкувався</w:t>
      </w:r>
      <w:r w:rsidRPr="003B345F">
        <w:rPr>
          <w:rFonts w:ascii="Times New Roman" w:hAnsi="Times New Roman" w:cs="Times New Roman"/>
          <w:sz w:val="28"/>
          <w:szCs w:val="28"/>
        </w:rPr>
        <w:t>» [Винничук</w:t>
      </w:r>
      <w:r w:rsidR="00B15DAA" w:rsidRPr="003B345F">
        <w:rPr>
          <w:rFonts w:ascii="Times New Roman" w:hAnsi="Times New Roman" w:cs="Times New Roman"/>
          <w:sz w:val="28"/>
          <w:szCs w:val="28"/>
        </w:rPr>
        <w:t>, с. 191</w:t>
      </w:r>
      <w:r w:rsidRPr="003B345F">
        <w:rPr>
          <w:rFonts w:ascii="Times New Roman" w:hAnsi="Times New Roman" w:cs="Times New Roman"/>
          <w:sz w:val="28"/>
          <w:szCs w:val="28"/>
        </w:rPr>
        <w:t xml:space="preserve">]. Важливість цієї місцевості для персонажа </w:t>
      </w:r>
      <w:r w:rsidR="0092183B" w:rsidRPr="003B345F">
        <w:rPr>
          <w:rFonts w:ascii="Times New Roman" w:hAnsi="Times New Roman" w:cs="Times New Roman"/>
          <w:sz w:val="28"/>
          <w:szCs w:val="28"/>
        </w:rPr>
        <w:t>передана</w:t>
      </w:r>
      <w:r w:rsidRPr="003B345F">
        <w:rPr>
          <w:rFonts w:ascii="Times New Roman" w:hAnsi="Times New Roman" w:cs="Times New Roman"/>
          <w:sz w:val="28"/>
          <w:szCs w:val="28"/>
        </w:rPr>
        <w:t xml:space="preserve"> за допомогою фразеологізму (</w:t>
      </w:r>
      <w:r w:rsidRPr="003B345F">
        <w:rPr>
          <w:rFonts w:ascii="Times New Roman" w:hAnsi="Times New Roman" w:cs="Times New Roman"/>
          <w:i/>
          <w:sz w:val="28"/>
          <w:szCs w:val="28"/>
        </w:rPr>
        <w:t>не зраджуючи звичаю</w:t>
      </w:r>
      <w:r w:rsidRPr="003B345F">
        <w:rPr>
          <w:rFonts w:ascii="Times New Roman" w:hAnsi="Times New Roman" w:cs="Times New Roman"/>
          <w:sz w:val="28"/>
          <w:szCs w:val="28"/>
        </w:rPr>
        <w:t>), й оцінної контракції (</w:t>
      </w:r>
      <w:r w:rsidRPr="003B345F">
        <w:rPr>
          <w:rFonts w:ascii="Times New Roman" w:hAnsi="Times New Roman" w:cs="Times New Roman"/>
          <w:i/>
          <w:sz w:val="28"/>
          <w:szCs w:val="28"/>
        </w:rPr>
        <w:t>з</w:t>
      </w:r>
      <w:r w:rsidRPr="003B345F">
        <w:rPr>
          <w:rFonts w:ascii="Times New Roman" w:hAnsi="Times New Roman" w:cs="Times New Roman"/>
          <w:sz w:val="28"/>
          <w:szCs w:val="28"/>
        </w:rPr>
        <w:t xml:space="preserve"> </w:t>
      </w:r>
      <w:r w:rsidRPr="003B345F">
        <w:rPr>
          <w:rFonts w:ascii="Times New Roman" w:hAnsi="Times New Roman" w:cs="Times New Roman"/>
          <w:i/>
          <w:sz w:val="28"/>
          <w:szCs w:val="28"/>
        </w:rPr>
        <w:t>незмінною регулярністю</w:t>
      </w:r>
      <w:r w:rsidRPr="003B345F">
        <w:rPr>
          <w:rFonts w:ascii="Times New Roman" w:hAnsi="Times New Roman" w:cs="Times New Roman"/>
          <w:sz w:val="28"/>
          <w:szCs w:val="28"/>
        </w:rPr>
        <w:t>), що вказує на певну ритуальність  походу до ринку, а  також емоційно-оцінними засобами (</w:t>
      </w:r>
      <w:r w:rsidRPr="003B345F">
        <w:rPr>
          <w:rFonts w:ascii="Times New Roman" w:hAnsi="Times New Roman" w:cs="Times New Roman"/>
          <w:i/>
          <w:sz w:val="28"/>
          <w:szCs w:val="28"/>
        </w:rPr>
        <w:t>такою теплотою, найрідніша душа</w:t>
      </w:r>
      <w:r w:rsidRPr="003B345F">
        <w:rPr>
          <w:rFonts w:ascii="Times New Roman" w:hAnsi="Times New Roman" w:cs="Times New Roman"/>
          <w:sz w:val="28"/>
          <w:szCs w:val="28"/>
        </w:rPr>
        <w:t xml:space="preserve">) </w:t>
      </w:r>
      <w:r w:rsidR="0092183B" w:rsidRPr="003B345F">
        <w:rPr>
          <w:rFonts w:ascii="Times New Roman" w:hAnsi="Times New Roman" w:cs="Times New Roman"/>
          <w:sz w:val="28"/>
          <w:szCs w:val="28"/>
        </w:rPr>
        <w:t>для</w:t>
      </w:r>
      <w:r w:rsidRPr="003B345F">
        <w:rPr>
          <w:rFonts w:ascii="Times New Roman" w:hAnsi="Times New Roman" w:cs="Times New Roman"/>
          <w:sz w:val="28"/>
          <w:szCs w:val="28"/>
        </w:rPr>
        <w:t xml:space="preserve"> характеристи</w:t>
      </w:r>
      <w:r w:rsidR="0092183B" w:rsidRPr="003B345F">
        <w:rPr>
          <w:rFonts w:ascii="Times New Roman" w:hAnsi="Times New Roman" w:cs="Times New Roman"/>
          <w:sz w:val="28"/>
          <w:szCs w:val="28"/>
        </w:rPr>
        <w:t>ки</w:t>
      </w:r>
      <w:r w:rsidRPr="003B345F">
        <w:rPr>
          <w:rFonts w:ascii="Times New Roman" w:hAnsi="Times New Roman" w:cs="Times New Roman"/>
          <w:sz w:val="28"/>
          <w:szCs w:val="28"/>
        </w:rPr>
        <w:t xml:space="preserve"> торговки, яку герой сприймає як рідну.</w:t>
      </w:r>
      <w:r w:rsidR="008A032F" w:rsidRPr="003B345F">
        <w:rPr>
          <w:rFonts w:ascii="Times New Roman" w:hAnsi="Times New Roman" w:cs="Times New Roman"/>
          <w:sz w:val="28"/>
          <w:szCs w:val="28"/>
        </w:rPr>
        <w:t xml:space="preserve"> </w:t>
      </w:r>
    </w:p>
    <w:p w14:paraId="3040453C" w14:textId="7EAA2C47"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 xml:space="preserve">Краківський ринок не втрачає своєї актуальності </w:t>
      </w:r>
      <w:r w:rsidR="0092183B" w:rsidRPr="003B345F">
        <w:rPr>
          <w:rFonts w:ascii="Times New Roman" w:hAnsi="Times New Roman" w:cs="Times New Roman"/>
          <w:sz w:val="28"/>
          <w:szCs w:val="28"/>
        </w:rPr>
        <w:t xml:space="preserve">й у </w:t>
      </w:r>
      <w:r w:rsidRPr="003B345F">
        <w:rPr>
          <w:rFonts w:ascii="Times New Roman" w:hAnsi="Times New Roman" w:cs="Times New Roman"/>
          <w:sz w:val="28"/>
          <w:szCs w:val="28"/>
        </w:rPr>
        <w:t xml:space="preserve">часи війни. Цей локус порівнюється з Парижем через аналогію </w:t>
      </w:r>
      <w:r w:rsidR="0092183B" w:rsidRPr="003B345F">
        <w:rPr>
          <w:rFonts w:ascii="Times New Roman" w:hAnsi="Times New Roman" w:cs="Times New Roman"/>
          <w:sz w:val="28"/>
          <w:szCs w:val="28"/>
        </w:rPr>
        <w:t>і</w:t>
      </w:r>
      <w:r w:rsidRPr="003B345F">
        <w:rPr>
          <w:rFonts w:ascii="Times New Roman" w:hAnsi="Times New Roman" w:cs="Times New Roman"/>
          <w:sz w:val="28"/>
          <w:szCs w:val="28"/>
        </w:rPr>
        <w:t xml:space="preserve">з загальноприйнятим </w:t>
      </w:r>
      <w:proofErr w:type="spellStart"/>
      <w:r w:rsidRPr="003B345F">
        <w:rPr>
          <w:rFonts w:ascii="Times New Roman" w:hAnsi="Times New Roman" w:cs="Times New Roman"/>
          <w:sz w:val="28"/>
          <w:szCs w:val="28"/>
        </w:rPr>
        <w:t>оцінно</w:t>
      </w:r>
      <w:proofErr w:type="spellEnd"/>
      <w:r w:rsidRPr="003B345F">
        <w:rPr>
          <w:rFonts w:ascii="Times New Roman" w:hAnsi="Times New Roman" w:cs="Times New Roman"/>
          <w:sz w:val="28"/>
          <w:szCs w:val="28"/>
        </w:rPr>
        <w:t xml:space="preserve">-ціннісним образом міста мрії. Це </w:t>
      </w:r>
      <w:r w:rsidR="0092183B" w:rsidRPr="003B345F">
        <w:rPr>
          <w:rFonts w:ascii="Times New Roman" w:hAnsi="Times New Roman" w:cs="Times New Roman"/>
          <w:sz w:val="28"/>
          <w:szCs w:val="28"/>
        </w:rPr>
        <w:t>з</w:t>
      </w:r>
      <w:r w:rsidRPr="003B345F">
        <w:rPr>
          <w:rFonts w:ascii="Times New Roman" w:hAnsi="Times New Roman" w:cs="Times New Roman"/>
          <w:sz w:val="28"/>
          <w:szCs w:val="28"/>
        </w:rPr>
        <w:t xml:space="preserve">умовлено появою додаткових функцій, що стали актуальними на час радянської окупації: </w:t>
      </w:r>
      <w:r w:rsidRPr="003B345F">
        <w:rPr>
          <w:rFonts w:ascii="Times New Roman" w:hAnsi="Times New Roman" w:cs="Times New Roman"/>
          <w:i/>
          <w:iCs/>
          <w:sz w:val="28"/>
          <w:szCs w:val="28"/>
        </w:rPr>
        <w:t xml:space="preserve">«Але </w:t>
      </w:r>
      <w:proofErr w:type="spellStart"/>
      <w:r w:rsidRPr="003B345F">
        <w:rPr>
          <w:rFonts w:ascii="Times New Roman" w:hAnsi="Times New Roman" w:cs="Times New Roman"/>
          <w:i/>
          <w:iCs/>
          <w:sz w:val="28"/>
          <w:szCs w:val="28"/>
        </w:rPr>
        <w:t>Кракідали</w:t>
      </w:r>
      <w:proofErr w:type="spellEnd"/>
      <w:r w:rsidRPr="003B345F">
        <w:rPr>
          <w:rFonts w:ascii="Times New Roman" w:hAnsi="Times New Roman" w:cs="Times New Roman"/>
          <w:i/>
          <w:iCs/>
          <w:sz w:val="28"/>
          <w:szCs w:val="28"/>
        </w:rPr>
        <w:t xml:space="preserve"> притягали ще з однієї причини — власне тут було </w:t>
      </w:r>
      <w:r w:rsidRPr="003B345F">
        <w:rPr>
          <w:rFonts w:ascii="Times New Roman" w:hAnsi="Times New Roman" w:cs="Times New Roman"/>
          <w:b/>
          <w:bCs/>
          <w:i/>
          <w:iCs/>
          <w:sz w:val="28"/>
          <w:szCs w:val="28"/>
        </w:rPr>
        <w:t>місце товариських зустрічей</w:t>
      </w:r>
      <w:r w:rsidRPr="003B345F">
        <w:rPr>
          <w:rFonts w:ascii="Times New Roman" w:hAnsi="Times New Roman" w:cs="Times New Roman"/>
          <w:i/>
          <w:iCs/>
          <w:sz w:val="28"/>
          <w:szCs w:val="28"/>
        </w:rPr>
        <w:t xml:space="preserve"> і </w:t>
      </w:r>
      <w:r w:rsidRPr="003B345F">
        <w:rPr>
          <w:rFonts w:ascii="Times New Roman" w:hAnsi="Times New Roman" w:cs="Times New Roman"/>
          <w:b/>
          <w:bCs/>
          <w:i/>
          <w:iCs/>
          <w:sz w:val="28"/>
          <w:szCs w:val="28"/>
        </w:rPr>
        <w:t>джерело політичних новин та пліток</w:t>
      </w:r>
      <w:r w:rsidRPr="003B345F">
        <w:rPr>
          <w:rFonts w:ascii="Times New Roman" w:hAnsi="Times New Roman" w:cs="Times New Roman"/>
          <w:i/>
          <w:iCs/>
          <w:sz w:val="28"/>
          <w:szCs w:val="28"/>
        </w:rPr>
        <w:t xml:space="preserve">, тут сновигали своєрідні маклери, які вміли </w:t>
      </w:r>
      <w:r w:rsidRPr="003B345F">
        <w:rPr>
          <w:rFonts w:ascii="Times New Roman" w:hAnsi="Times New Roman" w:cs="Times New Roman"/>
          <w:b/>
          <w:bCs/>
          <w:i/>
          <w:iCs/>
          <w:sz w:val="28"/>
          <w:szCs w:val="28"/>
        </w:rPr>
        <w:t xml:space="preserve">полагоджувати контакт із чекістами і працівниками </w:t>
      </w:r>
      <w:proofErr w:type="spellStart"/>
      <w:r w:rsidRPr="003B345F">
        <w:rPr>
          <w:rFonts w:ascii="Times New Roman" w:hAnsi="Times New Roman" w:cs="Times New Roman"/>
          <w:b/>
          <w:bCs/>
          <w:i/>
          <w:iCs/>
          <w:sz w:val="28"/>
          <w:szCs w:val="28"/>
        </w:rPr>
        <w:t>тюрем</w:t>
      </w:r>
      <w:proofErr w:type="spellEnd"/>
      <w:r w:rsidRPr="003B345F">
        <w:rPr>
          <w:rFonts w:ascii="Times New Roman" w:hAnsi="Times New Roman" w:cs="Times New Roman"/>
          <w:i/>
          <w:iCs/>
          <w:sz w:val="28"/>
          <w:szCs w:val="28"/>
        </w:rPr>
        <w:t xml:space="preserve">, тут можна було </w:t>
      </w:r>
      <w:r w:rsidRPr="003B345F">
        <w:rPr>
          <w:rFonts w:ascii="Times New Roman" w:hAnsi="Times New Roman" w:cs="Times New Roman"/>
          <w:b/>
          <w:bCs/>
          <w:i/>
          <w:iCs/>
          <w:sz w:val="28"/>
          <w:szCs w:val="28"/>
        </w:rPr>
        <w:t>дізнатися останні новини лондонського радіо</w:t>
      </w:r>
      <w:r w:rsidRPr="003B345F">
        <w:rPr>
          <w:rFonts w:ascii="Times New Roman" w:hAnsi="Times New Roman" w:cs="Times New Roman"/>
          <w:i/>
          <w:iCs/>
          <w:sz w:val="28"/>
          <w:szCs w:val="28"/>
        </w:rPr>
        <w:t xml:space="preserve"> і </w:t>
      </w:r>
      <w:r w:rsidRPr="003B345F">
        <w:rPr>
          <w:rFonts w:ascii="Times New Roman" w:hAnsi="Times New Roman" w:cs="Times New Roman"/>
          <w:b/>
          <w:bCs/>
          <w:i/>
          <w:iCs/>
          <w:sz w:val="28"/>
          <w:szCs w:val="28"/>
        </w:rPr>
        <w:t>дату та час чергової міліцейської облави</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купити німецького паспорта</w:t>
      </w:r>
      <w:r w:rsidRPr="003B345F">
        <w:rPr>
          <w:rFonts w:ascii="Times New Roman" w:hAnsi="Times New Roman" w:cs="Times New Roman"/>
          <w:i/>
          <w:iCs/>
          <w:sz w:val="28"/>
          <w:szCs w:val="28"/>
        </w:rPr>
        <w:t xml:space="preserve"> і </w:t>
      </w:r>
      <w:r w:rsidRPr="003B345F">
        <w:rPr>
          <w:rFonts w:ascii="Times New Roman" w:hAnsi="Times New Roman" w:cs="Times New Roman"/>
          <w:b/>
          <w:bCs/>
          <w:i/>
          <w:iCs/>
          <w:sz w:val="28"/>
          <w:szCs w:val="28"/>
        </w:rPr>
        <w:t>знайти провідника через кордон</w:t>
      </w:r>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B15DAA" w:rsidRPr="003B345F">
        <w:rPr>
          <w:rFonts w:ascii="Times New Roman" w:hAnsi="Times New Roman" w:cs="Times New Roman"/>
          <w:sz w:val="28"/>
          <w:szCs w:val="28"/>
        </w:rPr>
        <w:t>, с. 322</w:t>
      </w:r>
      <w:r w:rsidRPr="003B345F">
        <w:rPr>
          <w:rFonts w:ascii="Times New Roman" w:hAnsi="Times New Roman" w:cs="Times New Roman"/>
          <w:sz w:val="28"/>
          <w:szCs w:val="28"/>
        </w:rPr>
        <w:t xml:space="preserve">]. </w:t>
      </w:r>
    </w:p>
    <w:p w14:paraId="2CACECD5" w14:textId="40A576AA"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Під час німецької окупації місця торгівлі не втратили свої актуальності, але перебувати на них стало ризиков</w:t>
      </w:r>
      <w:r w:rsidR="00530D98" w:rsidRPr="003B345F">
        <w:rPr>
          <w:rFonts w:ascii="Times New Roman" w:hAnsi="Times New Roman" w:cs="Times New Roman"/>
          <w:sz w:val="28"/>
          <w:szCs w:val="28"/>
        </w:rPr>
        <w:t>ано</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 xml:space="preserve">«Мене дивувало, що всі базари і в </w:t>
      </w:r>
      <w:proofErr w:type="spellStart"/>
      <w:r w:rsidRPr="003B345F">
        <w:rPr>
          <w:rFonts w:ascii="Times New Roman" w:hAnsi="Times New Roman" w:cs="Times New Roman"/>
          <w:i/>
          <w:iCs/>
          <w:sz w:val="28"/>
          <w:szCs w:val="28"/>
        </w:rPr>
        <w:t>ґетті</w:t>
      </w:r>
      <w:proofErr w:type="spellEnd"/>
      <w:r w:rsidRPr="003B345F">
        <w:rPr>
          <w:rFonts w:ascii="Times New Roman" w:hAnsi="Times New Roman" w:cs="Times New Roman"/>
          <w:i/>
          <w:iCs/>
          <w:sz w:val="28"/>
          <w:szCs w:val="28"/>
        </w:rPr>
        <w:t xml:space="preserve">, і поза ним завше були переповнені, хоча саме </w:t>
      </w:r>
      <w:r w:rsidRPr="003B345F">
        <w:rPr>
          <w:rFonts w:ascii="Times New Roman" w:hAnsi="Times New Roman" w:cs="Times New Roman"/>
          <w:b/>
          <w:bCs/>
          <w:i/>
          <w:iCs/>
          <w:sz w:val="28"/>
          <w:szCs w:val="28"/>
        </w:rPr>
        <w:t>вони становили найбільшу небезпеку</w:t>
      </w:r>
      <w:r w:rsidRPr="003B345F">
        <w:rPr>
          <w:rFonts w:ascii="Times New Roman" w:hAnsi="Times New Roman" w:cs="Times New Roman"/>
          <w:i/>
          <w:iCs/>
          <w:sz w:val="28"/>
          <w:szCs w:val="28"/>
        </w:rPr>
        <w:t xml:space="preserve">, бо </w:t>
      </w:r>
      <w:r w:rsidRPr="003B345F">
        <w:rPr>
          <w:rFonts w:ascii="Times New Roman" w:hAnsi="Times New Roman" w:cs="Times New Roman"/>
          <w:b/>
          <w:bCs/>
          <w:i/>
          <w:iCs/>
          <w:sz w:val="28"/>
          <w:szCs w:val="28"/>
        </w:rPr>
        <w:t>німці</w:t>
      </w:r>
      <w:r w:rsidRPr="003B345F">
        <w:rPr>
          <w:rFonts w:ascii="Times New Roman" w:hAnsi="Times New Roman" w:cs="Times New Roman"/>
          <w:i/>
          <w:iCs/>
          <w:sz w:val="28"/>
          <w:szCs w:val="28"/>
        </w:rPr>
        <w:t xml:space="preserve"> раз по раз </w:t>
      </w:r>
      <w:r w:rsidRPr="003B345F">
        <w:rPr>
          <w:rFonts w:ascii="Times New Roman" w:hAnsi="Times New Roman" w:cs="Times New Roman"/>
          <w:b/>
          <w:bCs/>
          <w:i/>
          <w:iCs/>
          <w:sz w:val="28"/>
          <w:szCs w:val="28"/>
        </w:rPr>
        <w:t>влаштовували</w:t>
      </w:r>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b/>
          <w:bCs/>
          <w:i/>
          <w:iCs/>
          <w:sz w:val="28"/>
          <w:szCs w:val="28"/>
        </w:rPr>
        <w:t>лапанки</w:t>
      </w:r>
      <w:proofErr w:type="spellEnd"/>
      <w:r w:rsidRPr="003B345F">
        <w:rPr>
          <w:rFonts w:ascii="Times New Roman" w:hAnsi="Times New Roman" w:cs="Times New Roman"/>
          <w:i/>
          <w:iCs/>
          <w:sz w:val="28"/>
          <w:szCs w:val="28"/>
        </w:rPr>
        <w:t>, і тоді у спритно розставлені мережі потрапляли невинні люди»</w:t>
      </w:r>
      <w:r w:rsidRPr="003B345F">
        <w:rPr>
          <w:rFonts w:ascii="Times New Roman" w:hAnsi="Times New Roman" w:cs="Times New Roman"/>
          <w:sz w:val="28"/>
          <w:szCs w:val="28"/>
        </w:rPr>
        <w:t xml:space="preserve"> [Винничук</w:t>
      </w:r>
      <w:r w:rsidR="00A76980" w:rsidRPr="003B345F">
        <w:rPr>
          <w:rFonts w:ascii="Times New Roman" w:hAnsi="Times New Roman" w:cs="Times New Roman"/>
          <w:sz w:val="28"/>
          <w:szCs w:val="28"/>
        </w:rPr>
        <w:t>, с. 387</w:t>
      </w:r>
      <w:r w:rsidRPr="003B345F">
        <w:rPr>
          <w:rFonts w:ascii="Times New Roman" w:hAnsi="Times New Roman" w:cs="Times New Roman"/>
          <w:sz w:val="28"/>
          <w:szCs w:val="28"/>
        </w:rPr>
        <w:t xml:space="preserve">]. Хоча містяни все одно намагалися продати </w:t>
      </w:r>
      <w:r w:rsidR="0092183B" w:rsidRPr="003B345F">
        <w:rPr>
          <w:rFonts w:ascii="Times New Roman" w:hAnsi="Times New Roman" w:cs="Times New Roman"/>
          <w:sz w:val="28"/>
          <w:szCs w:val="28"/>
        </w:rPr>
        <w:t>якусь</w:t>
      </w:r>
      <w:r w:rsidRPr="003B345F">
        <w:rPr>
          <w:rFonts w:ascii="Times New Roman" w:hAnsi="Times New Roman" w:cs="Times New Roman"/>
          <w:sz w:val="28"/>
          <w:szCs w:val="28"/>
        </w:rPr>
        <w:t xml:space="preserve"> дрібничку, щоб про</w:t>
      </w:r>
      <w:r w:rsidR="0092183B" w:rsidRPr="003B345F">
        <w:rPr>
          <w:rFonts w:ascii="Times New Roman" w:hAnsi="Times New Roman" w:cs="Times New Roman"/>
          <w:sz w:val="28"/>
          <w:szCs w:val="28"/>
        </w:rPr>
        <w:t>годува</w:t>
      </w:r>
      <w:r w:rsidRPr="003B345F">
        <w:rPr>
          <w:rFonts w:ascii="Times New Roman" w:hAnsi="Times New Roman" w:cs="Times New Roman"/>
          <w:sz w:val="28"/>
          <w:szCs w:val="28"/>
        </w:rPr>
        <w:t xml:space="preserve">ти себе </w:t>
      </w:r>
      <w:r w:rsidR="0092183B"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свої сім’ї. </w:t>
      </w:r>
    </w:p>
    <w:p w14:paraId="01067FA6" w14:textId="153942F5"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Хоч місто завжди відзначалося національним різноманіттям мешканців, але </w:t>
      </w:r>
      <w:r w:rsidR="00B27BED" w:rsidRPr="003B345F">
        <w:rPr>
          <w:rFonts w:ascii="Times New Roman" w:hAnsi="Times New Roman" w:cs="Times New Roman"/>
          <w:sz w:val="28"/>
          <w:szCs w:val="28"/>
        </w:rPr>
        <w:t>в</w:t>
      </w:r>
      <w:r w:rsidRPr="003B345F">
        <w:rPr>
          <w:rFonts w:ascii="Times New Roman" w:hAnsi="Times New Roman" w:cs="Times New Roman"/>
          <w:sz w:val="28"/>
          <w:szCs w:val="28"/>
        </w:rPr>
        <w:t xml:space="preserve"> період панування більшовиків їх стало ще більше. За допомогою </w:t>
      </w:r>
      <w:proofErr w:type="spellStart"/>
      <w:r w:rsidRPr="003B345F">
        <w:rPr>
          <w:rFonts w:ascii="Times New Roman" w:hAnsi="Times New Roman" w:cs="Times New Roman"/>
          <w:sz w:val="28"/>
          <w:szCs w:val="28"/>
        </w:rPr>
        <w:t>інтертекстуального</w:t>
      </w:r>
      <w:proofErr w:type="spellEnd"/>
      <w:r w:rsidRPr="003B345F">
        <w:rPr>
          <w:rFonts w:ascii="Times New Roman" w:hAnsi="Times New Roman" w:cs="Times New Roman"/>
          <w:sz w:val="28"/>
          <w:szCs w:val="28"/>
        </w:rPr>
        <w:t xml:space="preserve"> порівняння з біблійним місто</w:t>
      </w:r>
      <w:r w:rsidR="00B27BED" w:rsidRPr="003B345F">
        <w:rPr>
          <w:rFonts w:ascii="Times New Roman" w:hAnsi="Times New Roman" w:cs="Times New Roman"/>
          <w:sz w:val="28"/>
          <w:szCs w:val="28"/>
        </w:rPr>
        <w:t>м</w:t>
      </w:r>
      <w:r w:rsidRPr="003B345F">
        <w:rPr>
          <w:rFonts w:ascii="Times New Roman" w:hAnsi="Times New Roman" w:cs="Times New Roman"/>
          <w:sz w:val="28"/>
          <w:szCs w:val="28"/>
        </w:rPr>
        <w:t>, де жило багато людей, що в</w:t>
      </w:r>
      <w:r w:rsidR="00530D98" w:rsidRPr="003B345F">
        <w:rPr>
          <w:rFonts w:ascii="Times New Roman" w:hAnsi="Times New Roman" w:cs="Times New Roman"/>
          <w:sz w:val="28"/>
          <w:szCs w:val="28"/>
        </w:rPr>
        <w:t>рятувалися</w:t>
      </w:r>
      <w:r w:rsidRPr="003B345F">
        <w:rPr>
          <w:rFonts w:ascii="Times New Roman" w:hAnsi="Times New Roman" w:cs="Times New Roman"/>
          <w:sz w:val="28"/>
          <w:szCs w:val="28"/>
        </w:rPr>
        <w:t xml:space="preserve"> від Великого потопу, відтворюється ситуація в місті: </w:t>
      </w:r>
      <w:r w:rsidRPr="003B345F">
        <w:rPr>
          <w:rFonts w:ascii="Times New Roman" w:hAnsi="Times New Roman" w:cs="Times New Roman"/>
          <w:i/>
          <w:iCs/>
          <w:sz w:val="28"/>
          <w:szCs w:val="28"/>
        </w:rPr>
        <w:t xml:space="preserve">«У Львові справдешній </w:t>
      </w:r>
      <w:r w:rsidRPr="003B345F">
        <w:rPr>
          <w:rFonts w:ascii="Times New Roman" w:hAnsi="Times New Roman" w:cs="Times New Roman"/>
          <w:b/>
          <w:bCs/>
          <w:i/>
          <w:iCs/>
          <w:sz w:val="28"/>
          <w:szCs w:val="28"/>
        </w:rPr>
        <w:t>Вавилон</w:t>
      </w:r>
      <w:r w:rsidRPr="003B345F">
        <w:rPr>
          <w:rFonts w:ascii="Times New Roman" w:hAnsi="Times New Roman" w:cs="Times New Roman"/>
          <w:i/>
          <w:iCs/>
          <w:sz w:val="28"/>
          <w:szCs w:val="28"/>
        </w:rPr>
        <w:t xml:space="preserve">, населення зросло удвічі завдяки </w:t>
      </w:r>
      <w:r w:rsidRPr="003B345F">
        <w:rPr>
          <w:rFonts w:ascii="Times New Roman" w:hAnsi="Times New Roman" w:cs="Times New Roman"/>
          <w:b/>
          <w:bCs/>
          <w:i/>
          <w:iCs/>
          <w:sz w:val="28"/>
          <w:szCs w:val="28"/>
        </w:rPr>
        <w:t>утікачам з Польщі й колонізаторам із Союзу</w:t>
      </w:r>
      <w:r w:rsidRPr="003B345F">
        <w:rPr>
          <w:rFonts w:ascii="Times New Roman" w:hAnsi="Times New Roman" w:cs="Times New Roman"/>
          <w:i/>
          <w:iCs/>
          <w:sz w:val="28"/>
          <w:szCs w:val="28"/>
        </w:rPr>
        <w:t xml:space="preserve">, щораз частіше можна побачити сині  й зелені картузи енкаведистів» </w:t>
      </w:r>
      <w:r w:rsidRPr="003B345F">
        <w:rPr>
          <w:rFonts w:ascii="Times New Roman" w:hAnsi="Times New Roman" w:cs="Times New Roman"/>
          <w:sz w:val="28"/>
          <w:szCs w:val="28"/>
        </w:rPr>
        <w:t>[Винничук</w:t>
      </w:r>
      <w:r w:rsidR="00A76980" w:rsidRPr="003B345F">
        <w:rPr>
          <w:rFonts w:ascii="Times New Roman" w:hAnsi="Times New Roman" w:cs="Times New Roman"/>
          <w:sz w:val="28"/>
          <w:szCs w:val="28"/>
        </w:rPr>
        <w:t>, с. 341</w:t>
      </w:r>
      <w:r w:rsidRPr="003B345F">
        <w:rPr>
          <w:rFonts w:ascii="Times New Roman" w:hAnsi="Times New Roman" w:cs="Times New Roman"/>
          <w:sz w:val="28"/>
          <w:szCs w:val="28"/>
        </w:rPr>
        <w:t>].</w:t>
      </w:r>
    </w:p>
    <w:p w14:paraId="715BB5BB" w14:textId="7023CDE0"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Ще одним пам’ятним місцем дитячих спогадів</w:t>
      </w:r>
      <w:r w:rsidR="00B27BED" w:rsidRPr="003B345F">
        <w:rPr>
          <w:rFonts w:ascii="Times New Roman" w:hAnsi="Times New Roman" w:cs="Times New Roman"/>
          <w:sz w:val="28"/>
          <w:szCs w:val="28"/>
        </w:rPr>
        <w:t xml:space="preserve"> героя роману</w:t>
      </w:r>
      <w:r w:rsidRPr="003B345F">
        <w:rPr>
          <w:rFonts w:ascii="Times New Roman" w:hAnsi="Times New Roman" w:cs="Times New Roman"/>
          <w:sz w:val="28"/>
          <w:szCs w:val="28"/>
        </w:rPr>
        <w:t xml:space="preserve"> були кондитерські крамниці або цукерня пана </w:t>
      </w:r>
      <w:proofErr w:type="spellStart"/>
      <w:r w:rsidRPr="003B345F">
        <w:rPr>
          <w:rFonts w:ascii="Times New Roman" w:hAnsi="Times New Roman" w:cs="Times New Roman"/>
          <w:sz w:val="28"/>
          <w:szCs w:val="28"/>
        </w:rPr>
        <w:t>Залевського</w:t>
      </w:r>
      <w:proofErr w:type="spellEnd"/>
      <w:r w:rsidRPr="003B345F">
        <w:rPr>
          <w:rFonts w:ascii="Times New Roman" w:hAnsi="Times New Roman" w:cs="Times New Roman"/>
          <w:sz w:val="28"/>
          <w:szCs w:val="28"/>
        </w:rPr>
        <w:t xml:space="preserve"> та пана Зумпфа. В описі останньої автор використав прийоми міфологізації та метафоризації задля створення образу чарівного королівства: </w:t>
      </w:r>
      <w:r w:rsidRPr="003B345F">
        <w:rPr>
          <w:rFonts w:ascii="Times New Roman" w:hAnsi="Times New Roman" w:cs="Times New Roman"/>
          <w:i/>
          <w:iCs/>
          <w:sz w:val="28"/>
          <w:szCs w:val="28"/>
        </w:rPr>
        <w:t xml:space="preserve">«На одному кінці ляди громадилися високі </w:t>
      </w:r>
      <w:r w:rsidRPr="003B345F">
        <w:rPr>
          <w:rFonts w:ascii="Times New Roman" w:hAnsi="Times New Roman" w:cs="Times New Roman"/>
          <w:b/>
          <w:bCs/>
          <w:i/>
          <w:iCs/>
          <w:sz w:val="28"/>
          <w:szCs w:val="28"/>
        </w:rPr>
        <w:t>конуси цукру, наче снігові вершини Гімалаїв</w:t>
      </w:r>
      <w:r w:rsidRPr="003B345F">
        <w:rPr>
          <w:rFonts w:ascii="Times New Roman" w:hAnsi="Times New Roman" w:cs="Times New Roman"/>
          <w:i/>
          <w:iCs/>
          <w:sz w:val="28"/>
          <w:szCs w:val="28"/>
        </w:rPr>
        <w:t xml:space="preserve">, занурені в голубі </w:t>
      </w:r>
      <w:r w:rsidRPr="003B345F">
        <w:rPr>
          <w:rFonts w:ascii="Times New Roman" w:hAnsi="Times New Roman" w:cs="Times New Roman"/>
          <w:i/>
          <w:iCs/>
          <w:sz w:val="28"/>
          <w:szCs w:val="28"/>
        </w:rPr>
        <w:lastRenderedPageBreak/>
        <w:t xml:space="preserve">картонні коробки, поруч </w:t>
      </w:r>
      <w:r w:rsidRPr="003B345F">
        <w:rPr>
          <w:rFonts w:ascii="Times New Roman" w:hAnsi="Times New Roman" w:cs="Times New Roman"/>
          <w:b/>
          <w:bCs/>
          <w:i/>
          <w:iCs/>
          <w:sz w:val="28"/>
          <w:szCs w:val="28"/>
        </w:rPr>
        <w:t>кришталеві брили крижаного цукру</w:t>
      </w:r>
      <w:r w:rsidRPr="003B345F">
        <w:rPr>
          <w:rFonts w:ascii="Times New Roman" w:hAnsi="Times New Roman" w:cs="Times New Roman"/>
          <w:i/>
          <w:iCs/>
          <w:sz w:val="28"/>
          <w:szCs w:val="28"/>
        </w:rPr>
        <w:t xml:space="preserve">, що </w:t>
      </w:r>
      <w:r w:rsidRPr="003B345F">
        <w:rPr>
          <w:rFonts w:ascii="Times New Roman" w:hAnsi="Times New Roman" w:cs="Times New Roman"/>
          <w:b/>
          <w:bCs/>
          <w:i/>
          <w:iCs/>
          <w:sz w:val="28"/>
          <w:szCs w:val="28"/>
        </w:rPr>
        <w:t>виблискували</w:t>
      </w:r>
      <w:r w:rsidRPr="003B345F">
        <w:rPr>
          <w:rFonts w:ascii="Times New Roman" w:hAnsi="Times New Roman" w:cs="Times New Roman"/>
          <w:i/>
          <w:iCs/>
          <w:sz w:val="28"/>
          <w:szCs w:val="28"/>
        </w:rPr>
        <w:t xml:space="preserve"> в променях сонця, </w:t>
      </w:r>
      <w:r w:rsidRPr="003B345F">
        <w:rPr>
          <w:rFonts w:ascii="Times New Roman" w:hAnsi="Times New Roman" w:cs="Times New Roman"/>
          <w:b/>
          <w:bCs/>
          <w:i/>
          <w:iCs/>
          <w:sz w:val="28"/>
          <w:szCs w:val="28"/>
        </w:rPr>
        <w:t>наче діаманти</w:t>
      </w:r>
      <w:r w:rsidRPr="003B345F">
        <w:rPr>
          <w:rFonts w:ascii="Times New Roman" w:hAnsi="Times New Roman" w:cs="Times New Roman"/>
          <w:i/>
          <w:iCs/>
          <w:sz w:val="28"/>
          <w:szCs w:val="28"/>
        </w:rPr>
        <w:t xml:space="preserve">, і неможливо було без жалю дивитися, як пан Зумпф маленьким молоточком відколює кусні </w:t>
      </w:r>
      <w:r w:rsidRPr="003B345F">
        <w:rPr>
          <w:rFonts w:ascii="Times New Roman" w:hAnsi="Times New Roman" w:cs="Times New Roman"/>
          <w:b/>
          <w:bCs/>
          <w:i/>
          <w:iCs/>
          <w:sz w:val="28"/>
          <w:szCs w:val="28"/>
        </w:rPr>
        <w:t>цієї краси</w:t>
      </w:r>
      <w:r w:rsidRPr="003B345F">
        <w:rPr>
          <w:rFonts w:ascii="Times New Roman" w:hAnsi="Times New Roman" w:cs="Times New Roman"/>
          <w:i/>
          <w:iCs/>
          <w:sz w:val="28"/>
          <w:szCs w:val="28"/>
        </w:rPr>
        <w:t xml:space="preserve"> і запаковує у папір»</w:t>
      </w:r>
      <w:r w:rsidRPr="003B345F">
        <w:rPr>
          <w:rFonts w:ascii="Times New Roman" w:hAnsi="Times New Roman" w:cs="Times New Roman"/>
          <w:sz w:val="28"/>
          <w:szCs w:val="28"/>
        </w:rPr>
        <w:t xml:space="preserve"> [Винничук</w:t>
      </w:r>
      <w:r w:rsidR="00A76980" w:rsidRPr="003B345F">
        <w:rPr>
          <w:rFonts w:ascii="Times New Roman" w:hAnsi="Times New Roman" w:cs="Times New Roman"/>
          <w:sz w:val="28"/>
          <w:szCs w:val="28"/>
        </w:rPr>
        <w:t>, с. 315</w:t>
      </w:r>
      <w:r w:rsidRPr="003B345F">
        <w:rPr>
          <w:rFonts w:ascii="Times New Roman" w:hAnsi="Times New Roman" w:cs="Times New Roman"/>
          <w:sz w:val="28"/>
          <w:szCs w:val="28"/>
        </w:rPr>
        <w:t xml:space="preserve">]. Доповнюють казковість місця оцінна лексика </w:t>
      </w:r>
      <w:r w:rsidR="00B27BED" w:rsidRPr="003B345F">
        <w:rPr>
          <w:rFonts w:ascii="Times New Roman" w:hAnsi="Times New Roman" w:cs="Times New Roman"/>
          <w:sz w:val="28"/>
          <w:szCs w:val="28"/>
        </w:rPr>
        <w:t>та яскраві</w:t>
      </w:r>
      <w:r w:rsidRPr="003B345F">
        <w:rPr>
          <w:rFonts w:ascii="Times New Roman" w:hAnsi="Times New Roman" w:cs="Times New Roman"/>
          <w:sz w:val="28"/>
          <w:szCs w:val="28"/>
        </w:rPr>
        <w:t xml:space="preserve"> порівняння. </w:t>
      </w:r>
    </w:p>
    <w:p w14:paraId="6657AA23" w14:textId="215C8073"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 творі часто згадуються заклади громадського відпочинку, особливо кнайпи та шинки, які поділяються на місця, де відпочивають або еліта, інтелігенція, діячі культури («</w:t>
      </w:r>
      <w:proofErr w:type="spellStart"/>
      <w:r w:rsidRPr="003B345F">
        <w:rPr>
          <w:rFonts w:ascii="Times New Roman" w:hAnsi="Times New Roman" w:cs="Times New Roman"/>
          <w:sz w:val="28"/>
          <w:szCs w:val="28"/>
        </w:rPr>
        <w:t>Атляс</w:t>
      </w:r>
      <w:proofErr w:type="spellEnd"/>
      <w:r w:rsidRPr="003B345F">
        <w:rPr>
          <w:rFonts w:ascii="Times New Roman" w:hAnsi="Times New Roman" w:cs="Times New Roman"/>
          <w:sz w:val="28"/>
          <w:szCs w:val="28"/>
        </w:rPr>
        <w:t>», «Оселедець на ланцюзі», «</w:t>
      </w:r>
      <w:proofErr w:type="spellStart"/>
      <w:r w:rsidRPr="003B345F">
        <w:rPr>
          <w:rFonts w:ascii="Times New Roman" w:hAnsi="Times New Roman" w:cs="Times New Roman"/>
          <w:sz w:val="28"/>
          <w:szCs w:val="28"/>
        </w:rPr>
        <w:t>Шкоцька</w:t>
      </w:r>
      <w:proofErr w:type="spellEnd"/>
      <w:r w:rsidRPr="003B345F">
        <w:rPr>
          <w:rFonts w:ascii="Times New Roman" w:hAnsi="Times New Roman" w:cs="Times New Roman"/>
          <w:sz w:val="28"/>
          <w:szCs w:val="28"/>
        </w:rPr>
        <w:t xml:space="preserve">», «Де ля </w:t>
      </w:r>
      <w:proofErr w:type="spellStart"/>
      <w:r w:rsidRPr="003B345F">
        <w:rPr>
          <w:rFonts w:ascii="Times New Roman" w:hAnsi="Times New Roman" w:cs="Times New Roman"/>
          <w:sz w:val="28"/>
          <w:szCs w:val="28"/>
        </w:rPr>
        <w:t>Пе</w:t>
      </w:r>
      <w:proofErr w:type="spellEnd"/>
      <w:r w:rsidRPr="003B345F">
        <w:rPr>
          <w:rFonts w:ascii="Times New Roman" w:hAnsi="Times New Roman" w:cs="Times New Roman"/>
          <w:sz w:val="28"/>
          <w:szCs w:val="28"/>
        </w:rPr>
        <w:t xml:space="preserve">») або звичайні мешканці («Брістоль», «Віденка», «Під Трупом»). </w:t>
      </w:r>
    </w:p>
    <w:p w14:paraId="4C26F8F9" w14:textId="2C7199B2" w:rsidR="0031023C" w:rsidRPr="003B345F" w:rsidRDefault="0031023C" w:rsidP="00504C52">
      <w:pPr>
        <w:spacing w:after="0"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Топос</w:t>
      </w:r>
      <w:proofErr w:type="spellEnd"/>
      <w:r w:rsidRPr="003B345F">
        <w:rPr>
          <w:rFonts w:ascii="Times New Roman" w:hAnsi="Times New Roman" w:cs="Times New Roman"/>
          <w:sz w:val="28"/>
          <w:szCs w:val="28"/>
        </w:rPr>
        <w:t xml:space="preserve"> Львова </w:t>
      </w:r>
      <w:r w:rsidR="00E55228" w:rsidRPr="003B345F">
        <w:rPr>
          <w:rFonts w:ascii="Times New Roman" w:hAnsi="Times New Roman" w:cs="Times New Roman"/>
          <w:sz w:val="28"/>
          <w:szCs w:val="28"/>
        </w:rPr>
        <w:t>змальований</w:t>
      </w:r>
      <w:r w:rsidRPr="003B345F">
        <w:rPr>
          <w:rFonts w:ascii="Times New Roman" w:hAnsi="Times New Roman" w:cs="Times New Roman"/>
          <w:sz w:val="28"/>
          <w:szCs w:val="28"/>
        </w:rPr>
        <w:t xml:space="preserve"> також за допомогою відомих локацій, якими славиться місто. У творі вони згадуються як місця, де учениця Йосипа </w:t>
      </w:r>
      <w:proofErr w:type="spellStart"/>
      <w:r w:rsidRPr="003B345F">
        <w:rPr>
          <w:rFonts w:ascii="Times New Roman" w:hAnsi="Times New Roman" w:cs="Times New Roman"/>
          <w:sz w:val="28"/>
          <w:szCs w:val="28"/>
        </w:rPr>
        <w:t>Мількера</w:t>
      </w:r>
      <w:proofErr w:type="spellEnd"/>
      <w:r w:rsidRPr="003B345F">
        <w:rPr>
          <w:rFonts w:ascii="Times New Roman" w:hAnsi="Times New Roman" w:cs="Times New Roman"/>
          <w:sz w:val="28"/>
          <w:szCs w:val="28"/>
        </w:rPr>
        <w:t xml:space="preserve"> Ярка вчилася грати «Танґо смерті». Він хотів не лише навчити дівчину грати для публіки, але й допомогти мешканцям пригадати їхнє минуле життя за допомогою мелодії </w:t>
      </w:r>
      <w:r w:rsidR="00E55228" w:rsidRPr="003B345F">
        <w:rPr>
          <w:rFonts w:ascii="Times New Roman" w:hAnsi="Times New Roman" w:cs="Times New Roman"/>
          <w:sz w:val="28"/>
          <w:szCs w:val="28"/>
        </w:rPr>
        <w:t>і</w:t>
      </w:r>
      <w:r w:rsidRPr="003B345F">
        <w:rPr>
          <w:rFonts w:ascii="Times New Roman" w:hAnsi="Times New Roman" w:cs="Times New Roman"/>
          <w:sz w:val="28"/>
          <w:szCs w:val="28"/>
        </w:rPr>
        <w:t xml:space="preserve">з чарівними нотами. Для цього вчитель обирає популярні місця, де багато людей: </w:t>
      </w:r>
      <w:r w:rsidRPr="003B345F">
        <w:rPr>
          <w:rFonts w:ascii="Times New Roman" w:hAnsi="Times New Roman" w:cs="Times New Roman"/>
          <w:b/>
          <w:bCs/>
          <w:sz w:val="28"/>
          <w:szCs w:val="28"/>
        </w:rPr>
        <w:t>площа Ринок</w:t>
      </w:r>
      <w:r w:rsidRPr="003B345F">
        <w:rPr>
          <w:rFonts w:ascii="Times New Roman" w:hAnsi="Times New Roman" w:cs="Times New Roman"/>
          <w:sz w:val="28"/>
          <w:szCs w:val="28"/>
        </w:rPr>
        <w:t xml:space="preserve">, </w:t>
      </w:r>
      <w:r w:rsidRPr="003B345F">
        <w:rPr>
          <w:rFonts w:ascii="Times New Roman" w:hAnsi="Times New Roman" w:cs="Times New Roman"/>
          <w:b/>
          <w:bCs/>
          <w:sz w:val="28"/>
          <w:szCs w:val="28"/>
        </w:rPr>
        <w:t>Стрийський парк</w:t>
      </w:r>
      <w:r w:rsidRPr="003B345F">
        <w:rPr>
          <w:rFonts w:ascii="Times New Roman" w:hAnsi="Times New Roman" w:cs="Times New Roman"/>
          <w:sz w:val="28"/>
          <w:szCs w:val="28"/>
        </w:rPr>
        <w:t xml:space="preserve">, </w:t>
      </w:r>
      <w:r w:rsidRPr="003B345F">
        <w:rPr>
          <w:rFonts w:ascii="Times New Roman" w:hAnsi="Times New Roman" w:cs="Times New Roman"/>
          <w:b/>
          <w:bCs/>
          <w:sz w:val="28"/>
          <w:szCs w:val="28"/>
        </w:rPr>
        <w:t>Високий замок</w:t>
      </w:r>
      <w:r w:rsidRPr="003B345F">
        <w:rPr>
          <w:rFonts w:ascii="Times New Roman" w:hAnsi="Times New Roman" w:cs="Times New Roman"/>
          <w:sz w:val="28"/>
          <w:szCs w:val="28"/>
        </w:rPr>
        <w:t xml:space="preserve">, </w:t>
      </w:r>
      <w:r w:rsidRPr="003B345F">
        <w:rPr>
          <w:rFonts w:ascii="Times New Roman" w:hAnsi="Times New Roman" w:cs="Times New Roman"/>
          <w:b/>
          <w:bCs/>
          <w:sz w:val="28"/>
          <w:szCs w:val="28"/>
        </w:rPr>
        <w:t>«</w:t>
      </w:r>
      <w:proofErr w:type="spellStart"/>
      <w:r w:rsidRPr="003B345F">
        <w:rPr>
          <w:rFonts w:ascii="Times New Roman" w:hAnsi="Times New Roman" w:cs="Times New Roman"/>
          <w:b/>
          <w:bCs/>
          <w:sz w:val="28"/>
          <w:szCs w:val="28"/>
        </w:rPr>
        <w:t>Кайзервальд</w:t>
      </w:r>
      <w:proofErr w:type="spellEnd"/>
      <w:r w:rsidRPr="003B345F">
        <w:rPr>
          <w:rFonts w:ascii="Times New Roman" w:hAnsi="Times New Roman" w:cs="Times New Roman"/>
          <w:b/>
          <w:bCs/>
          <w:sz w:val="28"/>
          <w:szCs w:val="28"/>
        </w:rPr>
        <w:t>»</w:t>
      </w:r>
      <w:r w:rsidRPr="003B345F">
        <w:rPr>
          <w:rFonts w:ascii="Times New Roman" w:hAnsi="Times New Roman" w:cs="Times New Roman"/>
          <w:sz w:val="28"/>
          <w:szCs w:val="28"/>
        </w:rPr>
        <w:t xml:space="preserve">, </w:t>
      </w:r>
      <w:r w:rsidRPr="003B345F">
        <w:rPr>
          <w:rFonts w:ascii="Times New Roman" w:hAnsi="Times New Roman" w:cs="Times New Roman"/>
          <w:b/>
          <w:bCs/>
          <w:sz w:val="28"/>
          <w:szCs w:val="28"/>
        </w:rPr>
        <w:t>Личаківський цвинтар</w:t>
      </w:r>
      <w:r w:rsidRPr="003B345F">
        <w:rPr>
          <w:rFonts w:ascii="Times New Roman" w:hAnsi="Times New Roman" w:cs="Times New Roman"/>
          <w:sz w:val="28"/>
          <w:szCs w:val="28"/>
        </w:rPr>
        <w:t xml:space="preserve"> та інші. У творі </w:t>
      </w:r>
      <w:r w:rsidR="00E55228" w:rsidRPr="003B345F">
        <w:rPr>
          <w:rFonts w:ascii="Times New Roman" w:hAnsi="Times New Roman" w:cs="Times New Roman"/>
          <w:sz w:val="28"/>
          <w:szCs w:val="28"/>
        </w:rPr>
        <w:t>є</w:t>
      </w:r>
      <w:r w:rsidRPr="003B345F">
        <w:rPr>
          <w:rFonts w:ascii="Times New Roman" w:hAnsi="Times New Roman" w:cs="Times New Roman"/>
          <w:sz w:val="28"/>
          <w:szCs w:val="28"/>
        </w:rPr>
        <w:t xml:space="preserve"> згадка </w:t>
      </w:r>
      <w:r w:rsidR="00E55228" w:rsidRPr="003B345F">
        <w:rPr>
          <w:rFonts w:ascii="Times New Roman" w:hAnsi="Times New Roman" w:cs="Times New Roman"/>
          <w:sz w:val="28"/>
          <w:szCs w:val="28"/>
        </w:rPr>
        <w:t xml:space="preserve">й </w:t>
      </w:r>
      <w:r w:rsidRPr="003B345F">
        <w:rPr>
          <w:rFonts w:ascii="Times New Roman" w:hAnsi="Times New Roman" w:cs="Times New Roman"/>
          <w:sz w:val="28"/>
          <w:szCs w:val="28"/>
        </w:rPr>
        <w:t xml:space="preserve">про </w:t>
      </w:r>
      <w:r w:rsidRPr="003B345F">
        <w:rPr>
          <w:rFonts w:ascii="Times New Roman" w:hAnsi="Times New Roman" w:cs="Times New Roman"/>
          <w:b/>
          <w:bCs/>
          <w:sz w:val="28"/>
          <w:szCs w:val="28"/>
        </w:rPr>
        <w:t>Оперний театр</w:t>
      </w:r>
      <w:r w:rsidRPr="003B345F">
        <w:rPr>
          <w:rFonts w:ascii="Times New Roman" w:hAnsi="Times New Roman" w:cs="Times New Roman"/>
          <w:sz w:val="28"/>
          <w:szCs w:val="28"/>
        </w:rPr>
        <w:t xml:space="preserve">, що досі залишається одним із найвідоміших архітектурних пам’яток Львова. </w:t>
      </w:r>
    </w:p>
    <w:p w14:paraId="4E3E0071" w14:textId="3EDDF28D" w:rsidR="008367B9" w:rsidRPr="003B345F" w:rsidRDefault="008367B9"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Лейтмотивом твору є мелодія танґо, яку грав оркестр для в’язнів </w:t>
      </w:r>
      <w:proofErr w:type="spellStart"/>
      <w:r w:rsidRPr="003B345F">
        <w:rPr>
          <w:rFonts w:ascii="Times New Roman" w:hAnsi="Times New Roman" w:cs="Times New Roman"/>
          <w:sz w:val="28"/>
          <w:szCs w:val="28"/>
        </w:rPr>
        <w:t>Янівського</w:t>
      </w:r>
      <w:proofErr w:type="spellEnd"/>
      <w:r w:rsidRPr="003B345F">
        <w:rPr>
          <w:rFonts w:ascii="Times New Roman" w:hAnsi="Times New Roman" w:cs="Times New Roman"/>
          <w:sz w:val="28"/>
          <w:szCs w:val="28"/>
        </w:rPr>
        <w:t xml:space="preserve"> концтабору, де німецькі військові тримали в’язнів, переважно євреїв. Назва цієї мелодії і є назвою твору. У композиції «Танґо смерті» закладені 12 нот, які мають магічні властивості. Автор вводить у канву сюжету мотив реінкарнації: почувши мелодію з цими нотами перед смертю, людина зможе згадати своє минуле життя, але в її новому втіленні. У складі оркестру були переважно львівські євреї, які змушені були бачити, як ідуть з життя їхні друзі та знайомі. Музика стала актом боротьби і допомоги співгромадянам, бо в майбутньому Йосип </w:t>
      </w:r>
      <w:proofErr w:type="spellStart"/>
      <w:r w:rsidRPr="003B345F">
        <w:rPr>
          <w:rFonts w:ascii="Times New Roman" w:hAnsi="Times New Roman" w:cs="Times New Roman"/>
          <w:sz w:val="28"/>
          <w:szCs w:val="28"/>
        </w:rPr>
        <w:t>Мількер</w:t>
      </w:r>
      <w:proofErr w:type="spellEnd"/>
      <w:r w:rsidRPr="003B345F">
        <w:rPr>
          <w:rFonts w:ascii="Times New Roman" w:hAnsi="Times New Roman" w:cs="Times New Roman"/>
          <w:sz w:val="28"/>
          <w:szCs w:val="28"/>
        </w:rPr>
        <w:t xml:space="preserve">, який вижив, але втратив руку, коли повернувся з заслання, намагався відтворити цю мелодію. Він знайшов ученицю і вчив її грати «Танґо смерті» на вулицях, що згодом стало поштовхом відродження пам’яті. В кінці </w:t>
      </w:r>
      <w:r w:rsidRPr="003B345F">
        <w:rPr>
          <w:rFonts w:ascii="Times New Roman" w:hAnsi="Times New Roman" w:cs="Times New Roman"/>
          <w:sz w:val="28"/>
          <w:szCs w:val="28"/>
        </w:rPr>
        <w:lastRenderedPageBreak/>
        <w:t>твору персонажі сучасної частини твору почули відтворену ученицею мелодію танго і згадали своє минуле життя.</w:t>
      </w:r>
    </w:p>
    <w:p w14:paraId="0E2A56C1" w14:textId="79A761FB"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Згадуючи відомі локуси Львова під час воєнних дій, автор демонструє руйнівні наслідки війни для міста як носія історичної пам’яті: </w:t>
      </w:r>
      <w:r w:rsidRPr="003B345F">
        <w:rPr>
          <w:rFonts w:ascii="Times New Roman" w:hAnsi="Times New Roman" w:cs="Times New Roman"/>
          <w:i/>
          <w:iCs/>
          <w:sz w:val="28"/>
          <w:szCs w:val="28"/>
        </w:rPr>
        <w:t xml:space="preserve">«У всіх кінцях міста димлять руїни. </w:t>
      </w:r>
      <w:r w:rsidRPr="003B345F">
        <w:rPr>
          <w:rFonts w:ascii="Times New Roman" w:hAnsi="Times New Roman" w:cs="Times New Roman"/>
          <w:b/>
          <w:bCs/>
          <w:i/>
          <w:iCs/>
          <w:sz w:val="28"/>
          <w:szCs w:val="28"/>
        </w:rPr>
        <w:t>Личаківський цвинтар</w:t>
      </w:r>
      <w:r w:rsidRPr="003B345F">
        <w:rPr>
          <w:rFonts w:ascii="Times New Roman" w:hAnsi="Times New Roman" w:cs="Times New Roman"/>
          <w:i/>
          <w:iCs/>
          <w:sz w:val="28"/>
          <w:szCs w:val="28"/>
        </w:rPr>
        <w:t xml:space="preserve"> засипаний бомбами, особливо </w:t>
      </w:r>
      <w:r w:rsidRPr="003B345F">
        <w:rPr>
          <w:rFonts w:ascii="Times New Roman" w:hAnsi="Times New Roman" w:cs="Times New Roman"/>
          <w:b/>
          <w:bCs/>
          <w:i/>
          <w:iCs/>
          <w:sz w:val="28"/>
          <w:szCs w:val="28"/>
        </w:rPr>
        <w:t>пантеон Оборонців Львова</w:t>
      </w:r>
      <w:r w:rsidRPr="003B345F">
        <w:rPr>
          <w:rFonts w:ascii="Times New Roman" w:hAnsi="Times New Roman" w:cs="Times New Roman"/>
          <w:i/>
          <w:iCs/>
          <w:sz w:val="28"/>
          <w:szCs w:val="28"/>
        </w:rPr>
        <w:t xml:space="preserve">. Німці з завзяттям атакують район шпиталів, вишукують </w:t>
      </w:r>
      <w:proofErr w:type="spellStart"/>
      <w:r w:rsidRPr="003B345F">
        <w:rPr>
          <w:rFonts w:ascii="Times New Roman" w:hAnsi="Times New Roman" w:cs="Times New Roman"/>
          <w:i/>
          <w:iCs/>
          <w:sz w:val="28"/>
          <w:szCs w:val="28"/>
        </w:rPr>
        <w:t>двірці</w:t>
      </w:r>
      <w:proofErr w:type="spellEnd"/>
      <w:r w:rsidRPr="003B345F">
        <w:rPr>
          <w:rFonts w:ascii="Times New Roman" w:hAnsi="Times New Roman" w:cs="Times New Roman"/>
          <w:i/>
          <w:iCs/>
          <w:sz w:val="28"/>
          <w:szCs w:val="28"/>
        </w:rPr>
        <w:t xml:space="preserve">, промислові об’єкти, </w:t>
      </w:r>
      <w:proofErr w:type="spellStart"/>
      <w:r w:rsidRPr="003B345F">
        <w:rPr>
          <w:rFonts w:ascii="Times New Roman" w:hAnsi="Times New Roman" w:cs="Times New Roman"/>
          <w:i/>
          <w:iCs/>
          <w:sz w:val="28"/>
          <w:szCs w:val="28"/>
        </w:rPr>
        <w:t>каварні</w:t>
      </w:r>
      <w:proofErr w:type="spellEnd"/>
      <w:r w:rsidRPr="003B345F">
        <w:rPr>
          <w:rFonts w:ascii="Times New Roman" w:hAnsi="Times New Roman" w:cs="Times New Roman"/>
          <w:i/>
          <w:iCs/>
          <w:sz w:val="28"/>
          <w:szCs w:val="28"/>
        </w:rPr>
        <w:t xml:space="preserve">, але бомби не завше потрапляють у ціль. Ті, що призначені для </w:t>
      </w:r>
      <w:r w:rsidRPr="003B345F">
        <w:rPr>
          <w:rFonts w:ascii="Times New Roman" w:hAnsi="Times New Roman" w:cs="Times New Roman"/>
          <w:b/>
          <w:bCs/>
          <w:i/>
          <w:iCs/>
          <w:sz w:val="28"/>
          <w:szCs w:val="28"/>
        </w:rPr>
        <w:t xml:space="preserve">головного </w:t>
      </w:r>
      <w:proofErr w:type="spellStart"/>
      <w:r w:rsidRPr="003B345F">
        <w:rPr>
          <w:rFonts w:ascii="Times New Roman" w:hAnsi="Times New Roman" w:cs="Times New Roman"/>
          <w:b/>
          <w:bCs/>
          <w:i/>
          <w:iCs/>
          <w:sz w:val="28"/>
          <w:szCs w:val="28"/>
        </w:rPr>
        <w:t>двірця</w:t>
      </w:r>
      <w:proofErr w:type="spellEnd"/>
      <w:r w:rsidRPr="003B345F">
        <w:rPr>
          <w:rFonts w:ascii="Times New Roman" w:hAnsi="Times New Roman" w:cs="Times New Roman"/>
          <w:i/>
          <w:iCs/>
          <w:sz w:val="28"/>
          <w:szCs w:val="28"/>
        </w:rPr>
        <w:t xml:space="preserve">, падають на </w:t>
      </w:r>
      <w:r w:rsidRPr="003B345F">
        <w:rPr>
          <w:rFonts w:ascii="Times New Roman" w:hAnsi="Times New Roman" w:cs="Times New Roman"/>
          <w:b/>
          <w:bCs/>
          <w:i/>
          <w:iCs/>
          <w:sz w:val="28"/>
          <w:szCs w:val="28"/>
        </w:rPr>
        <w:t>Городоцьку</w:t>
      </w:r>
      <w:r w:rsidRPr="003B345F">
        <w:rPr>
          <w:rFonts w:ascii="Times New Roman" w:hAnsi="Times New Roman" w:cs="Times New Roman"/>
          <w:i/>
          <w:iCs/>
          <w:sz w:val="28"/>
          <w:szCs w:val="28"/>
        </w:rPr>
        <w:t xml:space="preserve">, руйнують </w:t>
      </w:r>
      <w:r w:rsidRPr="003B345F">
        <w:rPr>
          <w:rFonts w:ascii="Times New Roman" w:hAnsi="Times New Roman" w:cs="Times New Roman"/>
          <w:b/>
          <w:bCs/>
          <w:i/>
          <w:iCs/>
          <w:sz w:val="28"/>
          <w:szCs w:val="28"/>
        </w:rPr>
        <w:t>костел Єлизавети</w:t>
      </w:r>
      <w:r w:rsidRPr="003B345F">
        <w:rPr>
          <w:rFonts w:ascii="Times New Roman" w:hAnsi="Times New Roman" w:cs="Times New Roman"/>
          <w:i/>
          <w:iCs/>
          <w:sz w:val="28"/>
          <w:szCs w:val="28"/>
        </w:rPr>
        <w:t xml:space="preserve"> і кілька будинків, призначені для </w:t>
      </w:r>
      <w:r w:rsidRPr="003B345F">
        <w:rPr>
          <w:rFonts w:ascii="Times New Roman" w:hAnsi="Times New Roman" w:cs="Times New Roman"/>
          <w:b/>
          <w:bCs/>
          <w:i/>
          <w:iCs/>
          <w:sz w:val="28"/>
          <w:szCs w:val="28"/>
        </w:rPr>
        <w:t>Цитаделі</w:t>
      </w:r>
      <w:r w:rsidRPr="003B345F">
        <w:rPr>
          <w:rFonts w:ascii="Times New Roman" w:hAnsi="Times New Roman" w:cs="Times New Roman"/>
          <w:i/>
          <w:iCs/>
          <w:sz w:val="28"/>
          <w:szCs w:val="28"/>
        </w:rPr>
        <w:t xml:space="preserve"> — нищать </w:t>
      </w:r>
      <w:r w:rsidRPr="003B345F">
        <w:rPr>
          <w:rFonts w:ascii="Times New Roman" w:hAnsi="Times New Roman" w:cs="Times New Roman"/>
          <w:b/>
          <w:bCs/>
          <w:i/>
          <w:iCs/>
          <w:sz w:val="28"/>
          <w:szCs w:val="28"/>
        </w:rPr>
        <w:t>церкву</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на</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Коперника</w:t>
      </w:r>
      <w:r w:rsidRPr="003B345F">
        <w:rPr>
          <w:rFonts w:ascii="Times New Roman" w:hAnsi="Times New Roman" w:cs="Times New Roman"/>
          <w:i/>
          <w:iCs/>
          <w:sz w:val="28"/>
          <w:szCs w:val="28"/>
        </w:rPr>
        <w:t xml:space="preserve"> та будинки»</w:t>
      </w:r>
      <w:r w:rsidRPr="003B345F">
        <w:rPr>
          <w:rFonts w:ascii="Times New Roman" w:hAnsi="Times New Roman" w:cs="Times New Roman"/>
          <w:sz w:val="28"/>
          <w:szCs w:val="28"/>
        </w:rPr>
        <w:t xml:space="preserve"> [Винничук</w:t>
      </w:r>
      <w:r w:rsidR="00A76980" w:rsidRPr="003B345F">
        <w:rPr>
          <w:rFonts w:ascii="Times New Roman" w:hAnsi="Times New Roman" w:cs="Times New Roman"/>
          <w:sz w:val="28"/>
          <w:szCs w:val="28"/>
        </w:rPr>
        <w:t>, с. 266</w:t>
      </w:r>
      <w:r w:rsidRPr="003B345F">
        <w:rPr>
          <w:rFonts w:ascii="Times New Roman" w:hAnsi="Times New Roman" w:cs="Times New Roman"/>
          <w:sz w:val="28"/>
          <w:szCs w:val="28"/>
        </w:rPr>
        <w:t>].</w:t>
      </w:r>
    </w:p>
    <w:p w14:paraId="094EEBFB" w14:textId="24A31454"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Урбаністичний пейзаж міста також передається через описи вулиць: </w:t>
      </w:r>
      <w:r w:rsidRPr="003B345F">
        <w:rPr>
          <w:rFonts w:ascii="Times New Roman" w:hAnsi="Times New Roman" w:cs="Times New Roman"/>
          <w:i/>
          <w:iCs/>
          <w:sz w:val="28"/>
          <w:szCs w:val="28"/>
        </w:rPr>
        <w:t xml:space="preserve">«Нам подобалося гуляти по різних </w:t>
      </w:r>
      <w:r w:rsidRPr="003B345F">
        <w:rPr>
          <w:rFonts w:ascii="Times New Roman" w:hAnsi="Times New Roman" w:cs="Times New Roman"/>
          <w:b/>
          <w:bCs/>
          <w:i/>
          <w:iCs/>
          <w:sz w:val="28"/>
          <w:szCs w:val="28"/>
        </w:rPr>
        <w:t>закамарках</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маленьких</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вуличках</w:t>
      </w:r>
      <w:r w:rsidRPr="003B345F">
        <w:rPr>
          <w:rFonts w:ascii="Times New Roman" w:hAnsi="Times New Roman" w:cs="Times New Roman"/>
          <w:i/>
          <w:iCs/>
          <w:sz w:val="28"/>
          <w:szCs w:val="28"/>
        </w:rPr>
        <w:t xml:space="preserve">, де будиночки </w:t>
      </w:r>
      <w:r w:rsidRPr="003B345F">
        <w:rPr>
          <w:rFonts w:ascii="Times New Roman" w:hAnsi="Times New Roman" w:cs="Times New Roman"/>
          <w:b/>
          <w:bCs/>
          <w:i/>
          <w:iCs/>
          <w:sz w:val="28"/>
          <w:szCs w:val="28"/>
        </w:rPr>
        <w:t>були сповиті дрімотою</w:t>
      </w:r>
      <w:r w:rsidRPr="003B345F">
        <w:rPr>
          <w:rFonts w:ascii="Times New Roman" w:hAnsi="Times New Roman" w:cs="Times New Roman"/>
          <w:i/>
          <w:iCs/>
          <w:sz w:val="28"/>
          <w:szCs w:val="28"/>
        </w:rPr>
        <w:t xml:space="preserve"> і </w:t>
      </w:r>
      <w:r w:rsidRPr="003B345F">
        <w:rPr>
          <w:rFonts w:ascii="Times New Roman" w:hAnsi="Times New Roman" w:cs="Times New Roman"/>
          <w:b/>
          <w:bCs/>
          <w:i/>
          <w:iCs/>
          <w:sz w:val="28"/>
          <w:szCs w:val="28"/>
        </w:rPr>
        <w:t>диким виноградом</w:t>
      </w:r>
      <w:r w:rsidRPr="003B345F">
        <w:rPr>
          <w:rFonts w:ascii="Times New Roman" w:hAnsi="Times New Roman" w:cs="Times New Roman"/>
          <w:i/>
          <w:iCs/>
          <w:sz w:val="28"/>
          <w:szCs w:val="28"/>
        </w:rPr>
        <w:t xml:space="preserve">, а </w:t>
      </w:r>
      <w:r w:rsidRPr="003B345F">
        <w:rPr>
          <w:rFonts w:ascii="Times New Roman" w:hAnsi="Times New Roman" w:cs="Times New Roman"/>
          <w:b/>
          <w:bCs/>
          <w:i/>
          <w:iCs/>
          <w:sz w:val="28"/>
          <w:szCs w:val="28"/>
        </w:rPr>
        <w:t>підвіконня розквітали</w:t>
      </w:r>
      <w:r w:rsidRPr="003B345F">
        <w:rPr>
          <w:rFonts w:ascii="Times New Roman" w:hAnsi="Times New Roman" w:cs="Times New Roman"/>
          <w:i/>
          <w:iCs/>
          <w:sz w:val="28"/>
          <w:szCs w:val="28"/>
        </w:rPr>
        <w:t xml:space="preserve"> матіолами, настурціями і лінивими котами, що грілися на сонці, ловити </w:t>
      </w:r>
      <w:r w:rsidRPr="003B345F">
        <w:rPr>
          <w:rFonts w:ascii="Times New Roman" w:hAnsi="Times New Roman" w:cs="Times New Roman"/>
          <w:b/>
          <w:bCs/>
          <w:i/>
          <w:iCs/>
          <w:sz w:val="28"/>
          <w:szCs w:val="28"/>
        </w:rPr>
        <w:t>запахи</w:t>
      </w:r>
      <w:r w:rsidRPr="003B345F">
        <w:rPr>
          <w:rFonts w:ascii="Times New Roman" w:hAnsi="Times New Roman" w:cs="Times New Roman"/>
          <w:i/>
          <w:iCs/>
          <w:sz w:val="28"/>
          <w:szCs w:val="28"/>
        </w:rPr>
        <w:t xml:space="preserve">, які </w:t>
      </w:r>
      <w:r w:rsidRPr="003B345F">
        <w:rPr>
          <w:rFonts w:ascii="Times New Roman" w:hAnsi="Times New Roman" w:cs="Times New Roman"/>
          <w:b/>
          <w:bCs/>
          <w:i/>
          <w:iCs/>
          <w:sz w:val="28"/>
          <w:szCs w:val="28"/>
        </w:rPr>
        <w:t>линули</w:t>
      </w:r>
      <w:r w:rsidRPr="003B345F">
        <w:rPr>
          <w:rFonts w:ascii="Times New Roman" w:hAnsi="Times New Roman" w:cs="Times New Roman"/>
          <w:i/>
          <w:iCs/>
          <w:sz w:val="28"/>
          <w:szCs w:val="28"/>
        </w:rPr>
        <w:t xml:space="preserve"> з вікон </w:t>
      </w:r>
      <w:proofErr w:type="spellStart"/>
      <w:r w:rsidRPr="003B345F">
        <w:rPr>
          <w:rFonts w:ascii="Times New Roman" w:hAnsi="Times New Roman" w:cs="Times New Roman"/>
          <w:i/>
          <w:iCs/>
          <w:sz w:val="28"/>
          <w:szCs w:val="28"/>
        </w:rPr>
        <w:t>кухонь</w:t>
      </w:r>
      <w:proofErr w:type="spellEnd"/>
      <w:r w:rsidRPr="003B345F">
        <w:rPr>
          <w:rFonts w:ascii="Times New Roman" w:hAnsi="Times New Roman" w:cs="Times New Roman"/>
          <w:i/>
          <w:iCs/>
          <w:sz w:val="28"/>
          <w:szCs w:val="28"/>
        </w:rPr>
        <w:t xml:space="preserve">, і вгадувати, що там сьогодні буде на обід» </w:t>
      </w:r>
      <w:r w:rsidRPr="003B345F">
        <w:rPr>
          <w:rFonts w:ascii="Times New Roman" w:hAnsi="Times New Roman" w:cs="Times New Roman"/>
          <w:sz w:val="28"/>
          <w:szCs w:val="28"/>
        </w:rPr>
        <w:t>[Винничук</w:t>
      </w:r>
      <w:r w:rsidR="00A76980" w:rsidRPr="003B345F">
        <w:rPr>
          <w:rFonts w:ascii="Times New Roman" w:hAnsi="Times New Roman" w:cs="Times New Roman"/>
          <w:sz w:val="28"/>
          <w:szCs w:val="28"/>
        </w:rPr>
        <w:t>, с. 22</w:t>
      </w:r>
      <w:r w:rsidRPr="003B345F">
        <w:rPr>
          <w:rFonts w:ascii="Times New Roman" w:hAnsi="Times New Roman" w:cs="Times New Roman"/>
          <w:sz w:val="28"/>
          <w:szCs w:val="28"/>
        </w:rPr>
        <w:t xml:space="preserve">]. </w:t>
      </w:r>
      <w:r w:rsidR="00E55228" w:rsidRPr="003B345F">
        <w:rPr>
          <w:rFonts w:ascii="Times New Roman" w:hAnsi="Times New Roman" w:cs="Times New Roman"/>
          <w:sz w:val="28"/>
          <w:szCs w:val="28"/>
        </w:rPr>
        <w:t>У</w:t>
      </w:r>
      <w:r w:rsidRPr="003B345F">
        <w:rPr>
          <w:rFonts w:ascii="Times New Roman" w:hAnsi="Times New Roman" w:cs="Times New Roman"/>
          <w:sz w:val="28"/>
          <w:szCs w:val="28"/>
        </w:rPr>
        <w:t xml:space="preserve"> цьому уривку образ маленьких вуличок передано деталізовано </w:t>
      </w:r>
      <w:r w:rsidR="00E55228" w:rsidRPr="003B345F">
        <w:rPr>
          <w:rFonts w:ascii="Times New Roman" w:hAnsi="Times New Roman" w:cs="Times New Roman"/>
          <w:sz w:val="28"/>
          <w:szCs w:val="28"/>
        </w:rPr>
        <w:t>й</w:t>
      </w:r>
      <w:r w:rsidRPr="003B345F">
        <w:rPr>
          <w:rFonts w:ascii="Times New Roman" w:hAnsi="Times New Roman" w:cs="Times New Roman"/>
          <w:sz w:val="28"/>
          <w:szCs w:val="28"/>
        </w:rPr>
        <w:t xml:space="preserve"> експресивно через авторські метафори. </w:t>
      </w:r>
    </w:p>
    <w:p w14:paraId="33BFA2B3" w14:textId="686162A7"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Детальний урбаністичний простір твориться завдяки використанню власних назв вулиць (</w:t>
      </w:r>
      <w:r w:rsidRPr="003B345F">
        <w:rPr>
          <w:rFonts w:ascii="Times New Roman" w:hAnsi="Times New Roman" w:cs="Times New Roman"/>
          <w:i/>
          <w:sz w:val="28"/>
          <w:szCs w:val="28"/>
        </w:rPr>
        <w:t xml:space="preserve">Стрийська, Городоцька, Личаківська, </w:t>
      </w:r>
      <w:proofErr w:type="spellStart"/>
      <w:r w:rsidRPr="003B345F">
        <w:rPr>
          <w:rFonts w:ascii="Times New Roman" w:hAnsi="Times New Roman" w:cs="Times New Roman"/>
          <w:i/>
          <w:sz w:val="28"/>
          <w:szCs w:val="28"/>
        </w:rPr>
        <w:t>Фіялкова</w:t>
      </w:r>
      <w:proofErr w:type="spellEnd"/>
      <w:r w:rsidRPr="003B345F">
        <w:rPr>
          <w:rFonts w:ascii="Times New Roman" w:hAnsi="Times New Roman" w:cs="Times New Roman"/>
          <w:i/>
          <w:sz w:val="28"/>
          <w:szCs w:val="28"/>
        </w:rPr>
        <w:t xml:space="preserve">, Баторія, </w:t>
      </w:r>
      <w:proofErr w:type="spellStart"/>
      <w:r w:rsidRPr="003B345F">
        <w:rPr>
          <w:rFonts w:ascii="Times New Roman" w:hAnsi="Times New Roman" w:cs="Times New Roman"/>
          <w:i/>
          <w:sz w:val="28"/>
          <w:szCs w:val="28"/>
        </w:rPr>
        <w:t>Браєрівська</w:t>
      </w:r>
      <w:proofErr w:type="spellEnd"/>
      <w:r w:rsidRPr="003B345F">
        <w:rPr>
          <w:rFonts w:ascii="Times New Roman" w:hAnsi="Times New Roman" w:cs="Times New Roman"/>
          <w:i/>
          <w:sz w:val="28"/>
          <w:szCs w:val="28"/>
        </w:rPr>
        <w:t xml:space="preserve"> </w:t>
      </w:r>
      <w:r w:rsidRPr="003B345F">
        <w:rPr>
          <w:rFonts w:ascii="Times New Roman" w:hAnsi="Times New Roman" w:cs="Times New Roman"/>
          <w:sz w:val="28"/>
          <w:szCs w:val="28"/>
        </w:rPr>
        <w:t xml:space="preserve">тощо), площ </w:t>
      </w:r>
      <w:r w:rsidRPr="003B345F">
        <w:rPr>
          <w:rFonts w:ascii="Times New Roman" w:hAnsi="Times New Roman" w:cs="Times New Roman"/>
          <w:i/>
          <w:sz w:val="28"/>
          <w:szCs w:val="28"/>
        </w:rPr>
        <w:t xml:space="preserve">(Ринок, Академічна, Бернардинська, </w:t>
      </w:r>
      <w:proofErr w:type="spellStart"/>
      <w:r w:rsidRPr="003B345F">
        <w:rPr>
          <w:rFonts w:ascii="Times New Roman" w:hAnsi="Times New Roman" w:cs="Times New Roman"/>
          <w:i/>
          <w:sz w:val="28"/>
          <w:szCs w:val="28"/>
        </w:rPr>
        <w:t>Більчевського</w:t>
      </w:r>
      <w:proofErr w:type="spellEnd"/>
      <w:r w:rsidRPr="003B345F">
        <w:rPr>
          <w:rFonts w:ascii="Times New Roman" w:hAnsi="Times New Roman" w:cs="Times New Roman"/>
          <w:i/>
          <w:sz w:val="28"/>
          <w:szCs w:val="28"/>
        </w:rPr>
        <w:t>, Теодора, Святої Софії, Берестейської унії</w:t>
      </w:r>
      <w:r w:rsidRPr="003B345F">
        <w:rPr>
          <w:rFonts w:ascii="Times New Roman" w:hAnsi="Times New Roman" w:cs="Times New Roman"/>
          <w:sz w:val="28"/>
          <w:szCs w:val="28"/>
        </w:rPr>
        <w:t>), парків (</w:t>
      </w:r>
      <w:proofErr w:type="spellStart"/>
      <w:r w:rsidRPr="003B345F">
        <w:rPr>
          <w:rFonts w:ascii="Times New Roman" w:hAnsi="Times New Roman" w:cs="Times New Roman"/>
          <w:i/>
          <w:sz w:val="28"/>
          <w:szCs w:val="28"/>
        </w:rPr>
        <w:t>Клепарівський</w:t>
      </w:r>
      <w:proofErr w:type="spellEnd"/>
      <w:r w:rsidRPr="003B345F">
        <w:rPr>
          <w:rFonts w:ascii="Times New Roman" w:hAnsi="Times New Roman" w:cs="Times New Roman"/>
          <w:i/>
          <w:sz w:val="28"/>
          <w:szCs w:val="28"/>
        </w:rPr>
        <w:t>, Стрийський, Єзуїтський</w:t>
      </w:r>
      <w:r w:rsidRPr="003B345F">
        <w:rPr>
          <w:rFonts w:ascii="Times New Roman" w:hAnsi="Times New Roman" w:cs="Times New Roman"/>
          <w:sz w:val="28"/>
          <w:szCs w:val="28"/>
        </w:rPr>
        <w:t>). Найвідоміший парк Львова (</w:t>
      </w:r>
      <w:r w:rsidRPr="003B345F">
        <w:rPr>
          <w:rFonts w:ascii="Times New Roman" w:hAnsi="Times New Roman" w:cs="Times New Roman"/>
          <w:i/>
          <w:sz w:val="28"/>
          <w:szCs w:val="28"/>
        </w:rPr>
        <w:t>Стрийський</w:t>
      </w:r>
      <w:r w:rsidRPr="003B345F">
        <w:rPr>
          <w:rFonts w:ascii="Times New Roman" w:hAnsi="Times New Roman" w:cs="Times New Roman"/>
          <w:sz w:val="28"/>
          <w:szCs w:val="28"/>
        </w:rPr>
        <w:t xml:space="preserve">) відіграє важливу роль у творі, адже саме там представники УПА виконали </w:t>
      </w:r>
      <w:proofErr w:type="spellStart"/>
      <w:r w:rsidRPr="003B345F">
        <w:rPr>
          <w:rFonts w:ascii="Times New Roman" w:hAnsi="Times New Roman" w:cs="Times New Roman"/>
          <w:sz w:val="28"/>
          <w:szCs w:val="28"/>
        </w:rPr>
        <w:t>атентат</w:t>
      </w:r>
      <w:proofErr w:type="spellEnd"/>
      <w:r w:rsidRPr="003B345F">
        <w:rPr>
          <w:rFonts w:ascii="Times New Roman" w:hAnsi="Times New Roman" w:cs="Times New Roman"/>
          <w:sz w:val="28"/>
          <w:szCs w:val="28"/>
        </w:rPr>
        <w:t xml:space="preserve"> (замах) на польського військового. </w:t>
      </w:r>
      <w:r w:rsidR="00E55228" w:rsidRPr="003B345F">
        <w:rPr>
          <w:rFonts w:ascii="Times New Roman" w:hAnsi="Times New Roman" w:cs="Times New Roman"/>
          <w:sz w:val="28"/>
          <w:szCs w:val="28"/>
        </w:rPr>
        <w:t>А</w:t>
      </w:r>
      <w:r w:rsidRPr="003B345F">
        <w:rPr>
          <w:rFonts w:ascii="Times New Roman" w:hAnsi="Times New Roman" w:cs="Times New Roman"/>
          <w:sz w:val="28"/>
          <w:szCs w:val="28"/>
        </w:rPr>
        <w:t xml:space="preserve">втор описує райони міста задля творення </w:t>
      </w:r>
      <w:proofErr w:type="spellStart"/>
      <w:r w:rsidR="00E55228" w:rsidRPr="003B345F">
        <w:rPr>
          <w:rFonts w:ascii="Times New Roman" w:hAnsi="Times New Roman" w:cs="Times New Roman"/>
          <w:sz w:val="28"/>
          <w:szCs w:val="28"/>
        </w:rPr>
        <w:t>у</w:t>
      </w:r>
      <w:r w:rsidRPr="003B345F">
        <w:rPr>
          <w:rFonts w:ascii="Times New Roman" w:hAnsi="Times New Roman" w:cs="Times New Roman"/>
          <w:sz w:val="28"/>
          <w:szCs w:val="28"/>
        </w:rPr>
        <w:t>загальн</w:t>
      </w:r>
      <w:r w:rsidR="00E55228" w:rsidRPr="003B345F">
        <w:rPr>
          <w:rFonts w:ascii="Times New Roman" w:hAnsi="Times New Roman" w:cs="Times New Roman"/>
          <w:sz w:val="28"/>
          <w:szCs w:val="28"/>
        </w:rPr>
        <w:t>нен</w:t>
      </w:r>
      <w:r w:rsidRPr="003B345F">
        <w:rPr>
          <w:rFonts w:ascii="Times New Roman" w:hAnsi="Times New Roman" w:cs="Times New Roman"/>
          <w:sz w:val="28"/>
          <w:szCs w:val="28"/>
        </w:rPr>
        <w:t>ого</w:t>
      </w:r>
      <w:proofErr w:type="spellEnd"/>
      <w:r w:rsidRPr="003B345F">
        <w:rPr>
          <w:rFonts w:ascii="Times New Roman" w:hAnsi="Times New Roman" w:cs="Times New Roman"/>
          <w:sz w:val="28"/>
          <w:szCs w:val="28"/>
        </w:rPr>
        <w:t xml:space="preserve"> образу або для характеристики окремих соціальних груп</w:t>
      </w:r>
      <w:r w:rsidR="00A76980" w:rsidRPr="003B345F">
        <w:rPr>
          <w:rFonts w:ascii="Times New Roman" w:hAnsi="Times New Roman" w:cs="Times New Roman"/>
          <w:sz w:val="28"/>
          <w:szCs w:val="28"/>
        </w:rPr>
        <w:t xml:space="preserve">, наприклад, львівські батяри жили в районах </w:t>
      </w:r>
      <w:proofErr w:type="spellStart"/>
      <w:r w:rsidR="00A76980" w:rsidRPr="003B345F">
        <w:rPr>
          <w:rFonts w:ascii="Times New Roman" w:hAnsi="Times New Roman" w:cs="Times New Roman"/>
          <w:sz w:val="28"/>
          <w:szCs w:val="28"/>
        </w:rPr>
        <w:t>Замарстинів</w:t>
      </w:r>
      <w:proofErr w:type="spellEnd"/>
      <w:r w:rsidR="00A76980" w:rsidRPr="003B345F">
        <w:rPr>
          <w:rFonts w:ascii="Times New Roman" w:hAnsi="Times New Roman" w:cs="Times New Roman"/>
          <w:sz w:val="28"/>
          <w:szCs w:val="28"/>
        </w:rPr>
        <w:t xml:space="preserve">, </w:t>
      </w:r>
      <w:proofErr w:type="spellStart"/>
      <w:r w:rsidR="00A76980" w:rsidRPr="003B345F">
        <w:rPr>
          <w:rFonts w:ascii="Times New Roman" w:hAnsi="Times New Roman" w:cs="Times New Roman"/>
          <w:sz w:val="28"/>
          <w:szCs w:val="28"/>
        </w:rPr>
        <w:t>Клепарів</w:t>
      </w:r>
      <w:proofErr w:type="spellEnd"/>
      <w:r w:rsidR="00A76980" w:rsidRPr="003B345F">
        <w:rPr>
          <w:rFonts w:ascii="Times New Roman" w:hAnsi="Times New Roman" w:cs="Times New Roman"/>
          <w:sz w:val="28"/>
          <w:szCs w:val="28"/>
        </w:rPr>
        <w:t>, Личаків</w:t>
      </w:r>
      <w:r w:rsidR="00ED64E2" w:rsidRPr="003B345F">
        <w:rPr>
          <w:rFonts w:ascii="Times New Roman" w:hAnsi="Times New Roman" w:cs="Times New Roman"/>
          <w:sz w:val="28"/>
          <w:szCs w:val="28"/>
        </w:rPr>
        <w:t xml:space="preserve"> </w:t>
      </w:r>
      <w:r w:rsidR="00E55228" w:rsidRPr="003B345F">
        <w:rPr>
          <w:rFonts w:ascii="Times New Roman" w:hAnsi="Times New Roman" w:cs="Times New Roman"/>
          <w:sz w:val="28"/>
          <w:szCs w:val="28"/>
        </w:rPr>
        <w:t>і</w:t>
      </w:r>
      <w:r w:rsidR="00ED64E2" w:rsidRPr="003B345F">
        <w:rPr>
          <w:rFonts w:ascii="Times New Roman" w:hAnsi="Times New Roman" w:cs="Times New Roman"/>
          <w:sz w:val="28"/>
          <w:szCs w:val="28"/>
        </w:rPr>
        <w:t xml:space="preserve"> </w:t>
      </w:r>
      <w:proofErr w:type="spellStart"/>
      <w:r w:rsidR="00A76980" w:rsidRPr="003B345F">
        <w:rPr>
          <w:rFonts w:ascii="Times New Roman" w:hAnsi="Times New Roman" w:cs="Times New Roman"/>
          <w:sz w:val="28"/>
          <w:szCs w:val="28"/>
        </w:rPr>
        <w:t>Левандівка</w:t>
      </w:r>
      <w:proofErr w:type="spellEnd"/>
      <w:r w:rsidR="00ED64E2"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Хоч оповідь є децентралізованою з точки зору </w:t>
      </w:r>
      <w:proofErr w:type="spellStart"/>
      <w:r w:rsidRPr="003B345F">
        <w:rPr>
          <w:rFonts w:ascii="Times New Roman" w:hAnsi="Times New Roman" w:cs="Times New Roman"/>
          <w:sz w:val="28"/>
          <w:szCs w:val="28"/>
        </w:rPr>
        <w:t>топосу</w:t>
      </w:r>
      <w:proofErr w:type="spellEnd"/>
      <w:r w:rsidRPr="003B345F">
        <w:rPr>
          <w:rFonts w:ascii="Times New Roman" w:hAnsi="Times New Roman" w:cs="Times New Roman"/>
          <w:sz w:val="28"/>
          <w:szCs w:val="28"/>
        </w:rPr>
        <w:t xml:space="preserve"> міста, але центр міста є символічним локусом торгівлі, святкових подій, а також політичного життя міста: </w:t>
      </w:r>
      <w:r w:rsidRPr="003B345F">
        <w:rPr>
          <w:rFonts w:ascii="Times New Roman" w:hAnsi="Times New Roman" w:cs="Times New Roman"/>
          <w:i/>
          <w:iCs/>
          <w:sz w:val="28"/>
          <w:szCs w:val="28"/>
        </w:rPr>
        <w:t xml:space="preserve">«Але над </w:t>
      </w:r>
      <w:proofErr w:type="spellStart"/>
      <w:r w:rsidRPr="003B345F">
        <w:rPr>
          <w:rFonts w:ascii="Times New Roman" w:hAnsi="Times New Roman" w:cs="Times New Roman"/>
          <w:b/>
          <w:bCs/>
          <w:i/>
          <w:iCs/>
          <w:sz w:val="28"/>
          <w:szCs w:val="28"/>
        </w:rPr>
        <w:t>ратушею</w:t>
      </w:r>
      <w:proofErr w:type="spellEnd"/>
      <w:r w:rsidRPr="003B345F">
        <w:rPr>
          <w:rFonts w:ascii="Times New Roman" w:hAnsi="Times New Roman" w:cs="Times New Roman"/>
          <w:i/>
          <w:iCs/>
          <w:sz w:val="28"/>
          <w:szCs w:val="28"/>
        </w:rPr>
        <w:t xml:space="preserve"> розвівається </w:t>
      </w:r>
      <w:r w:rsidRPr="003B345F">
        <w:rPr>
          <w:rFonts w:ascii="Times New Roman" w:hAnsi="Times New Roman" w:cs="Times New Roman"/>
          <w:b/>
          <w:bCs/>
          <w:i/>
          <w:iCs/>
          <w:sz w:val="28"/>
          <w:szCs w:val="28"/>
        </w:rPr>
        <w:lastRenderedPageBreak/>
        <w:t>червоний прапор зі свастикою</w:t>
      </w:r>
      <w:r w:rsidRPr="003B345F">
        <w:rPr>
          <w:rFonts w:ascii="Times New Roman" w:hAnsi="Times New Roman" w:cs="Times New Roman"/>
          <w:i/>
          <w:iCs/>
          <w:sz w:val="28"/>
          <w:szCs w:val="28"/>
        </w:rPr>
        <w:t xml:space="preserve">, над </w:t>
      </w:r>
      <w:r w:rsidRPr="003B345F">
        <w:rPr>
          <w:rFonts w:ascii="Times New Roman" w:hAnsi="Times New Roman" w:cs="Times New Roman"/>
          <w:b/>
          <w:bCs/>
          <w:i/>
          <w:iCs/>
          <w:sz w:val="28"/>
          <w:szCs w:val="28"/>
        </w:rPr>
        <w:t>брамою ратуші</w:t>
      </w:r>
      <w:r w:rsidRPr="003B345F">
        <w:rPr>
          <w:rFonts w:ascii="Times New Roman" w:hAnsi="Times New Roman" w:cs="Times New Roman"/>
          <w:i/>
          <w:iCs/>
          <w:sz w:val="28"/>
          <w:szCs w:val="28"/>
        </w:rPr>
        <w:t xml:space="preserve"> теж, щойно ополудні над брамою обабіч німецького прапора з’явилися </w:t>
      </w:r>
      <w:r w:rsidRPr="003B345F">
        <w:rPr>
          <w:rFonts w:ascii="Times New Roman" w:hAnsi="Times New Roman" w:cs="Times New Roman"/>
          <w:b/>
          <w:bCs/>
          <w:i/>
          <w:iCs/>
          <w:sz w:val="28"/>
          <w:szCs w:val="28"/>
        </w:rPr>
        <w:t>два українські</w:t>
      </w:r>
      <w:r w:rsidRPr="003B345F">
        <w:rPr>
          <w:rFonts w:ascii="Times New Roman" w:hAnsi="Times New Roman" w:cs="Times New Roman"/>
          <w:i/>
          <w:iCs/>
          <w:sz w:val="28"/>
          <w:szCs w:val="28"/>
        </w:rPr>
        <w:t xml:space="preserve"> і на вежі на чотирьох рогах. На</w:t>
      </w:r>
      <w:r w:rsidRPr="003B345F">
        <w:rPr>
          <w:rFonts w:ascii="Times New Roman" w:hAnsi="Times New Roman" w:cs="Times New Roman"/>
          <w:b/>
          <w:bCs/>
          <w:i/>
          <w:iCs/>
          <w:sz w:val="28"/>
          <w:szCs w:val="28"/>
        </w:rPr>
        <w:t xml:space="preserve"> Оперному театрі</w:t>
      </w:r>
      <w:r w:rsidRPr="003B345F">
        <w:rPr>
          <w:rFonts w:ascii="Times New Roman" w:hAnsi="Times New Roman" w:cs="Times New Roman"/>
          <w:i/>
          <w:iCs/>
          <w:sz w:val="28"/>
          <w:szCs w:val="28"/>
        </w:rPr>
        <w:t xml:space="preserve"> — </w:t>
      </w:r>
      <w:r w:rsidRPr="003B345F">
        <w:rPr>
          <w:rFonts w:ascii="Times New Roman" w:hAnsi="Times New Roman" w:cs="Times New Roman"/>
          <w:b/>
          <w:bCs/>
          <w:i/>
          <w:iCs/>
          <w:sz w:val="28"/>
          <w:szCs w:val="28"/>
        </w:rPr>
        <w:t>німецький</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прапор</w:t>
      </w:r>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ED64E2" w:rsidRPr="003B345F">
        <w:rPr>
          <w:rFonts w:ascii="Times New Roman" w:hAnsi="Times New Roman" w:cs="Times New Roman"/>
          <w:sz w:val="28"/>
          <w:szCs w:val="28"/>
        </w:rPr>
        <w:t>, с. 372</w:t>
      </w:r>
      <w:r w:rsidRPr="003B345F">
        <w:rPr>
          <w:rFonts w:ascii="Times New Roman" w:hAnsi="Times New Roman" w:cs="Times New Roman"/>
          <w:sz w:val="28"/>
          <w:szCs w:val="28"/>
        </w:rPr>
        <w:t>].</w:t>
      </w:r>
      <w:r w:rsidR="00ED64E2" w:rsidRPr="003B345F">
        <w:rPr>
          <w:rFonts w:ascii="Times New Roman" w:hAnsi="Times New Roman" w:cs="Times New Roman"/>
          <w:sz w:val="28"/>
          <w:szCs w:val="28"/>
        </w:rPr>
        <w:t xml:space="preserve"> Здавна вивіш</w:t>
      </w:r>
      <w:r w:rsidR="009E51C8" w:rsidRPr="003B345F">
        <w:rPr>
          <w:rFonts w:ascii="Times New Roman" w:hAnsi="Times New Roman" w:cs="Times New Roman"/>
          <w:sz w:val="28"/>
          <w:szCs w:val="28"/>
        </w:rPr>
        <w:t>ува</w:t>
      </w:r>
      <w:r w:rsidR="00ED64E2" w:rsidRPr="003B345F">
        <w:rPr>
          <w:rFonts w:ascii="Times New Roman" w:hAnsi="Times New Roman" w:cs="Times New Roman"/>
          <w:sz w:val="28"/>
          <w:szCs w:val="28"/>
        </w:rPr>
        <w:t xml:space="preserve">ння прапора на центральних </w:t>
      </w:r>
      <w:r w:rsidR="00E55228" w:rsidRPr="003B345F">
        <w:rPr>
          <w:rFonts w:ascii="Times New Roman" w:hAnsi="Times New Roman" w:cs="Times New Roman"/>
          <w:sz w:val="28"/>
          <w:szCs w:val="28"/>
        </w:rPr>
        <w:t>і</w:t>
      </w:r>
      <w:r w:rsidR="00ED64E2" w:rsidRPr="003B345F">
        <w:rPr>
          <w:rFonts w:ascii="Times New Roman" w:hAnsi="Times New Roman" w:cs="Times New Roman"/>
          <w:sz w:val="28"/>
          <w:szCs w:val="28"/>
        </w:rPr>
        <w:t xml:space="preserve"> важливих будівлях міста означало встановлення влади та контролю над </w:t>
      </w:r>
      <w:r w:rsidR="00E55228" w:rsidRPr="003B345F">
        <w:rPr>
          <w:rFonts w:ascii="Times New Roman" w:hAnsi="Times New Roman" w:cs="Times New Roman"/>
          <w:sz w:val="28"/>
          <w:szCs w:val="28"/>
        </w:rPr>
        <w:t>ц</w:t>
      </w:r>
      <w:r w:rsidR="00ED64E2" w:rsidRPr="003B345F">
        <w:rPr>
          <w:rFonts w:ascii="Times New Roman" w:hAnsi="Times New Roman" w:cs="Times New Roman"/>
          <w:sz w:val="28"/>
          <w:szCs w:val="28"/>
        </w:rPr>
        <w:t xml:space="preserve">ією територією. </w:t>
      </w:r>
    </w:p>
    <w:p w14:paraId="59D16E70" w14:textId="4D00140C" w:rsidR="0031023C" w:rsidRPr="003B345F" w:rsidRDefault="00E55228"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Для </w:t>
      </w:r>
      <w:r w:rsidR="0031023C" w:rsidRPr="003B345F">
        <w:rPr>
          <w:rFonts w:ascii="Times New Roman" w:hAnsi="Times New Roman" w:cs="Times New Roman"/>
          <w:sz w:val="28"/>
          <w:szCs w:val="28"/>
        </w:rPr>
        <w:t>опису воєнних подій у романі вживаються сталі ви</w:t>
      </w:r>
      <w:r w:rsidRPr="003B345F">
        <w:rPr>
          <w:rFonts w:ascii="Times New Roman" w:hAnsi="Times New Roman" w:cs="Times New Roman"/>
          <w:sz w:val="28"/>
          <w:szCs w:val="28"/>
        </w:rPr>
        <w:t>слови</w:t>
      </w:r>
      <w:r w:rsidR="0031023C" w:rsidRPr="003B345F">
        <w:rPr>
          <w:rFonts w:ascii="Times New Roman" w:hAnsi="Times New Roman" w:cs="Times New Roman"/>
          <w:sz w:val="28"/>
          <w:szCs w:val="28"/>
        </w:rPr>
        <w:t xml:space="preserve">, характерні для військової лексики </w:t>
      </w:r>
      <w:r w:rsidR="00ED64E2" w:rsidRPr="003B345F">
        <w:rPr>
          <w:rFonts w:ascii="Times New Roman" w:hAnsi="Times New Roman" w:cs="Times New Roman"/>
          <w:sz w:val="28"/>
          <w:szCs w:val="28"/>
        </w:rPr>
        <w:t>(</w:t>
      </w:r>
      <w:r w:rsidR="0031023C" w:rsidRPr="003B345F">
        <w:rPr>
          <w:rFonts w:ascii="Times New Roman" w:hAnsi="Times New Roman" w:cs="Times New Roman"/>
          <w:i/>
          <w:sz w:val="28"/>
          <w:szCs w:val="28"/>
        </w:rPr>
        <w:t xml:space="preserve">боронити Львів, заходити у Львів, вдиратися у місто, здобувати / захоплювати місто, залишати / покидати місто </w:t>
      </w:r>
      <w:r w:rsidR="0031023C" w:rsidRPr="003B345F">
        <w:rPr>
          <w:rFonts w:ascii="Times New Roman" w:hAnsi="Times New Roman" w:cs="Times New Roman"/>
          <w:sz w:val="28"/>
          <w:szCs w:val="28"/>
        </w:rPr>
        <w:t>тощо</w:t>
      </w:r>
      <w:r w:rsidR="00ED64E2" w:rsidRPr="003B345F">
        <w:rPr>
          <w:rFonts w:ascii="Times New Roman" w:hAnsi="Times New Roman" w:cs="Times New Roman"/>
          <w:sz w:val="28"/>
          <w:szCs w:val="28"/>
        </w:rPr>
        <w:t xml:space="preserve">). </w:t>
      </w:r>
      <w:r w:rsidR="0031023C" w:rsidRPr="003B345F">
        <w:rPr>
          <w:rFonts w:ascii="Times New Roman" w:hAnsi="Times New Roman" w:cs="Times New Roman"/>
          <w:sz w:val="28"/>
          <w:szCs w:val="28"/>
        </w:rPr>
        <w:t xml:space="preserve"> </w:t>
      </w:r>
    </w:p>
    <w:p w14:paraId="5286AE7B" w14:textId="3AC6A21D"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Л. </w:t>
      </w:r>
      <w:proofErr w:type="spellStart"/>
      <w:r w:rsidRPr="003B345F">
        <w:rPr>
          <w:rFonts w:ascii="Times New Roman" w:hAnsi="Times New Roman" w:cs="Times New Roman"/>
          <w:sz w:val="28"/>
          <w:szCs w:val="28"/>
        </w:rPr>
        <w:t>Підкуймуха</w:t>
      </w:r>
      <w:proofErr w:type="spellEnd"/>
      <w:r w:rsidR="00ED64E2"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досліджує побутову лексику </w:t>
      </w:r>
      <w:r w:rsidR="00E55228" w:rsidRPr="003B345F">
        <w:rPr>
          <w:rFonts w:ascii="Times New Roman" w:hAnsi="Times New Roman" w:cs="Times New Roman"/>
          <w:sz w:val="28"/>
          <w:szCs w:val="28"/>
        </w:rPr>
        <w:t>в</w:t>
      </w:r>
      <w:r w:rsidRPr="003B345F">
        <w:rPr>
          <w:rFonts w:ascii="Times New Roman" w:hAnsi="Times New Roman" w:cs="Times New Roman"/>
          <w:sz w:val="28"/>
          <w:szCs w:val="28"/>
        </w:rPr>
        <w:t xml:space="preserve"> мовленні міжвоєнного Львова, де виділяє </w:t>
      </w:r>
      <w:r w:rsidR="00E55228" w:rsidRPr="003B345F">
        <w:rPr>
          <w:rFonts w:ascii="Times New Roman" w:hAnsi="Times New Roman" w:cs="Times New Roman"/>
          <w:sz w:val="28"/>
          <w:szCs w:val="28"/>
        </w:rPr>
        <w:t>кілька лексико-семантичних груп</w:t>
      </w:r>
      <w:r w:rsidRPr="003B345F">
        <w:rPr>
          <w:rFonts w:ascii="Times New Roman" w:hAnsi="Times New Roman" w:cs="Times New Roman"/>
          <w:sz w:val="28"/>
          <w:szCs w:val="28"/>
        </w:rPr>
        <w:t xml:space="preserve"> цієї лексики, що підходить для характеристики урбаністичного простору </w:t>
      </w:r>
      <w:r w:rsidR="009E51C8" w:rsidRPr="003B345F">
        <w:rPr>
          <w:rFonts w:ascii="Times New Roman" w:hAnsi="Times New Roman" w:cs="Times New Roman"/>
          <w:sz w:val="28"/>
          <w:szCs w:val="28"/>
        </w:rPr>
        <w:t>–</w:t>
      </w:r>
      <w:r w:rsidRPr="003B345F">
        <w:rPr>
          <w:rFonts w:ascii="Times New Roman" w:hAnsi="Times New Roman" w:cs="Times New Roman"/>
          <w:sz w:val="28"/>
          <w:szCs w:val="28"/>
        </w:rPr>
        <w:t xml:space="preserve"> «назви житлових і нежитлових приміщень, будівель»</w:t>
      </w:r>
      <w:r w:rsidR="00ED64E2" w:rsidRPr="003B345F">
        <w:rPr>
          <w:rFonts w:ascii="Times New Roman" w:hAnsi="Times New Roman" w:cs="Times New Roman"/>
          <w:sz w:val="28"/>
          <w:szCs w:val="28"/>
        </w:rPr>
        <w:t xml:space="preserve"> [</w:t>
      </w:r>
      <w:proofErr w:type="spellStart"/>
      <w:r w:rsidR="00ED64E2" w:rsidRPr="003B345F">
        <w:rPr>
          <w:rFonts w:ascii="Times New Roman" w:hAnsi="Times New Roman" w:cs="Times New Roman"/>
          <w:sz w:val="28"/>
          <w:szCs w:val="28"/>
        </w:rPr>
        <w:t>Підкуймуха</w:t>
      </w:r>
      <w:proofErr w:type="spellEnd"/>
      <w:r w:rsidR="00ED64E2" w:rsidRPr="003B345F">
        <w:rPr>
          <w:rFonts w:ascii="Times New Roman" w:hAnsi="Times New Roman" w:cs="Times New Roman"/>
          <w:sz w:val="28"/>
          <w:szCs w:val="28"/>
        </w:rPr>
        <w:t xml:space="preserve">, 2014, с. 20–21]. </w:t>
      </w:r>
      <w:r w:rsidRPr="003B345F">
        <w:rPr>
          <w:rFonts w:ascii="Times New Roman" w:hAnsi="Times New Roman" w:cs="Times New Roman"/>
          <w:sz w:val="28"/>
          <w:szCs w:val="28"/>
        </w:rPr>
        <w:t xml:space="preserve"> У романі з першої групи найчастіше </w:t>
      </w:r>
      <w:r w:rsidR="00E55228" w:rsidRPr="003B345F">
        <w:rPr>
          <w:rFonts w:ascii="Times New Roman" w:hAnsi="Times New Roman" w:cs="Times New Roman"/>
          <w:sz w:val="28"/>
          <w:szCs w:val="28"/>
        </w:rPr>
        <w:t>маємо</w:t>
      </w:r>
      <w:r w:rsidRPr="003B345F">
        <w:rPr>
          <w:rFonts w:ascii="Times New Roman" w:hAnsi="Times New Roman" w:cs="Times New Roman"/>
          <w:sz w:val="28"/>
          <w:szCs w:val="28"/>
        </w:rPr>
        <w:t xml:space="preserve"> такі лексичні одиниці, як: </w:t>
      </w:r>
      <w:r w:rsidRPr="003B345F">
        <w:rPr>
          <w:rFonts w:ascii="Times New Roman" w:hAnsi="Times New Roman" w:cs="Times New Roman"/>
          <w:i/>
          <w:iCs/>
          <w:sz w:val="28"/>
          <w:szCs w:val="28"/>
        </w:rPr>
        <w:t>кнайпа</w:t>
      </w:r>
      <w:r w:rsidRPr="003B345F">
        <w:rPr>
          <w:rFonts w:ascii="Times New Roman" w:hAnsi="Times New Roman" w:cs="Times New Roman"/>
          <w:sz w:val="28"/>
          <w:szCs w:val="28"/>
        </w:rPr>
        <w:t xml:space="preserve"> (шинок), </w:t>
      </w:r>
      <w:proofErr w:type="spellStart"/>
      <w:r w:rsidRPr="003B345F">
        <w:rPr>
          <w:rFonts w:ascii="Times New Roman" w:hAnsi="Times New Roman" w:cs="Times New Roman"/>
          <w:i/>
          <w:iCs/>
          <w:sz w:val="28"/>
          <w:szCs w:val="28"/>
        </w:rPr>
        <w:t>мордовня</w:t>
      </w:r>
      <w:proofErr w:type="spellEnd"/>
      <w:r w:rsidRPr="003B345F">
        <w:rPr>
          <w:rFonts w:ascii="Times New Roman" w:hAnsi="Times New Roman" w:cs="Times New Roman"/>
          <w:sz w:val="28"/>
          <w:szCs w:val="28"/>
        </w:rPr>
        <w:t xml:space="preserve"> (заклад, де часто були бійки), </w:t>
      </w:r>
      <w:proofErr w:type="spellStart"/>
      <w:r w:rsidRPr="003B345F">
        <w:rPr>
          <w:rFonts w:ascii="Times New Roman" w:hAnsi="Times New Roman" w:cs="Times New Roman"/>
          <w:i/>
          <w:iCs/>
          <w:sz w:val="28"/>
          <w:szCs w:val="28"/>
        </w:rPr>
        <w:t>двірець</w:t>
      </w:r>
      <w:proofErr w:type="spellEnd"/>
      <w:r w:rsidRPr="003B345F">
        <w:rPr>
          <w:rFonts w:ascii="Times New Roman" w:hAnsi="Times New Roman" w:cs="Times New Roman"/>
          <w:sz w:val="28"/>
          <w:szCs w:val="28"/>
        </w:rPr>
        <w:t xml:space="preserve"> (вокзал), </w:t>
      </w:r>
      <w:proofErr w:type="spellStart"/>
      <w:r w:rsidRPr="003B345F">
        <w:rPr>
          <w:rFonts w:ascii="Times New Roman" w:hAnsi="Times New Roman" w:cs="Times New Roman"/>
          <w:i/>
          <w:iCs/>
          <w:sz w:val="28"/>
          <w:szCs w:val="28"/>
        </w:rPr>
        <w:t>каварня</w:t>
      </w:r>
      <w:proofErr w:type="spellEnd"/>
      <w:r w:rsidRPr="003B345F">
        <w:rPr>
          <w:rFonts w:ascii="Times New Roman" w:hAnsi="Times New Roman" w:cs="Times New Roman"/>
          <w:sz w:val="28"/>
          <w:szCs w:val="28"/>
        </w:rPr>
        <w:t xml:space="preserve"> (кав’ярня), </w:t>
      </w:r>
      <w:proofErr w:type="spellStart"/>
      <w:r w:rsidRPr="003B345F">
        <w:rPr>
          <w:rFonts w:ascii="Times New Roman" w:hAnsi="Times New Roman" w:cs="Times New Roman"/>
          <w:i/>
          <w:iCs/>
          <w:sz w:val="28"/>
          <w:szCs w:val="28"/>
        </w:rPr>
        <w:t>касарня</w:t>
      </w:r>
      <w:proofErr w:type="spellEnd"/>
      <w:r w:rsidRPr="003B345F">
        <w:rPr>
          <w:rFonts w:ascii="Times New Roman" w:hAnsi="Times New Roman" w:cs="Times New Roman"/>
          <w:sz w:val="28"/>
          <w:szCs w:val="28"/>
        </w:rPr>
        <w:t xml:space="preserve"> (казарма), </w:t>
      </w:r>
      <w:proofErr w:type="spellStart"/>
      <w:r w:rsidRPr="003B345F">
        <w:rPr>
          <w:rFonts w:ascii="Times New Roman" w:hAnsi="Times New Roman" w:cs="Times New Roman"/>
          <w:i/>
          <w:iCs/>
          <w:sz w:val="28"/>
          <w:szCs w:val="28"/>
        </w:rPr>
        <w:t>лічниця</w:t>
      </w:r>
      <w:proofErr w:type="spellEnd"/>
      <w:r w:rsidRPr="003B345F">
        <w:rPr>
          <w:rFonts w:ascii="Times New Roman" w:hAnsi="Times New Roman" w:cs="Times New Roman"/>
          <w:sz w:val="28"/>
          <w:szCs w:val="28"/>
        </w:rPr>
        <w:t xml:space="preserve"> (лікарня), </w:t>
      </w:r>
      <w:proofErr w:type="spellStart"/>
      <w:r w:rsidRPr="003B345F">
        <w:rPr>
          <w:rFonts w:ascii="Times New Roman" w:hAnsi="Times New Roman" w:cs="Times New Roman"/>
          <w:i/>
          <w:iCs/>
          <w:sz w:val="28"/>
          <w:szCs w:val="28"/>
        </w:rPr>
        <w:t>фурцигарня</w:t>
      </w:r>
      <w:proofErr w:type="spellEnd"/>
      <w:r w:rsidRPr="003B345F">
        <w:rPr>
          <w:rFonts w:ascii="Times New Roman" w:hAnsi="Times New Roman" w:cs="Times New Roman"/>
          <w:sz w:val="28"/>
          <w:szCs w:val="28"/>
        </w:rPr>
        <w:t xml:space="preserve"> / </w:t>
      </w:r>
      <w:proofErr w:type="spellStart"/>
      <w:r w:rsidRPr="003B345F">
        <w:rPr>
          <w:rFonts w:ascii="Times New Roman" w:hAnsi="Times New Roman" w:cs="Times New Roman"/>
          <w:i/>
          <w:iCs/>
          <w:sz w:val="28"/>
          <w:szCs w:val="28"/>
        </w:rPr>
        <w:t>цюпа</w:t>
      </w:r>
      <w:proofErr w:type="spellEnd"/>
      <w:r w:rsidRPr="003B345F">
        <w:rPr>
          <w:rFonts w:ascii="Times New Roman" w:hAnsi="Times New Roman" w:cs="Times New Roman"/>
          <w:sz w:val="28"/>
          <w:szCs w:val="28"/>
        </w:rPr>
        <w:t xml:space="preserve"> (в’язниця). У творі </w:t>
      </w:r>
      <w:r w:rsidR="00E55228" w:rsidRPr="003B345F">
        <w:rPr>
          <w:rFonts w:ascii="Times New Roman" w:hAnsi="Times New Roman" w:cs="Times New Roman"/>
          <w:sz w:val="28"/>
          <w:szCs w:val="28"/>
        </w:rPr>
        <w:t>уживаються</w:t>
      </w:r>
      <w:r w:rsidRPr="003B345F">
        <w:rPr>
          <w:rFonts w:ascii="Times New Roman" w:hAnsi="Times New Roman" w:cs="Times New Roman"/>
          <w:sz w:val="28"/>
          <w:szCs w:val="28"/>
        </w:rPr>
        <w:t xml:space="preserve"> </w:t>
      </w:r>
      <w:r w:rsidR="00E55228" w:rsidRPr="003B345F">
        <w:rPr>
          <w:rFonts w:ascii="Times New Roman" w:hAnsi="Times New Roman" w:cs="Times New Roman"/>
          <w:sz w:val="28"/>
          <w:szCs w:val="28"/>
        </w:rPr>
        <w:t>також лексеми</w:t>
      </w:r>
      <w:r w:rsidRPr="003B345F">
        <w:rPr>
          <w:rFonts w:ascii="Times New Roman" w:hAnsi="Times New Roman" w:cs="Times New Roman"/>
          <w:sz w:val="28"/>
          <w:szCs w:val="28"/>
        </w:rPr>
        <w:t xml:space="preserve"> на позначення роду занять чи професії: </w:t>
      </w:r>
      <w:proofErr w:type="spellStart"/>
      <w:r w:rsidRPr="003B345F">
        <w:rPr>
          <w:rFonts w:ascii="Times New Roman" w:hAnsi="Times New Roman" w:cs="Times New Roman"/>
          <w:i/>
          <w:sz w:val="28"/>
          <w:szCs w:val="28"/>
        </w:rPr>
        <w:t>прецлярі</w:t>
      </w:r>
      <w:proofErr w:type="spellEnd"/>
      <w:r w:rsidRPr="003B345F">
        <w:rPr>
          <w:rFonts w:ascii="Times New Roman" w:hAnsi="Times New Roman" w:cs="Times New Roman"/>
          <w:i/>
          <w:sz w:val="28"/>
          <w:szCs w:val="28"/>
        </w:rPr>
        <w:t xml:space="preserve">, </w:t>
      </w:r>
      <w:proofErr w:type="spellStart"/>
      <w:r w:rsidRPr="003B345F">
        <w:rPr>
          <w:rFonts w:ascii="Times New Roman" w:hAnsi="Times New Roman" w:cs="Times New Roman"/>
          <w:i/>
          <w:sz w:val="28"/>
          <w:szCs w:val="28"/>
        </w:rPr>
        <w:t>ганделеси</w:t>
      </w:r>
      <w:proofErr w:type="spellEnd"/>
      <w:r w:rsidRPr="003B345F">
        <w:rPr>
          <w:rFonts w:ascii="Times New Roman" w:hAnsi="Times New Roman" w:cs="Times New Roman"/>
          <w:i/>
          <w:sz w:val="28"/>
          <w:szCs w:val="28"/>
        </w:rPr>
        <w:t xml:space="preserve">, </w:t>
      </w:r>
      <w:proofErr w:type="spellStart"/>
      <w:r w:rsidRPr="003B345F">
        <w:rPr>
          <w:rFonts w:ascii="Times New Roman" w:hAnsi="Times New Roman" w:cs="Times New Roman"/>
          <w:i/>
          <w:sz w:val="28"/>
          <w:szCs w:val="28"/>
        </w:rPr>
        <w:t>дротярі</w:t>
      </w:r>
      <w:proofErr w:type="spellEnd"/>
      <w:r w:rsidRPr="003B345F">
        <w:rPr>
          <w:rFonts w:ascii="Times New Roman" w:hAnsi="Times New Roman" w:cs="Times New Roman"/>
          <w:i/>
          <w:sz w:val="28"/>
          <w:szCs w:val="28"/>
        </w:rPr>
        <w:t>, піскарі, шматярі, ситарі, вуглярі</w:t>
      </w:r>
      <w:r w:rsidRPr="003B345F">
        <w:rPr>
          <w:rFonts w:ascii="Times New Roman" w:hAnsi="Times New Roman" w:cs="Times New Roman"/>
          <w:sz w:val="28"/>
          <w:szCs w:val="28"/>
        </w:rPr>
        <w:t xml:space="preserve"> тощо. </w:t>
      </w:r>
    </w:p>
    <w:p w14:paraId="13E07ED3" w14:textId="0710C13E" w:rsidR="0031023C" w:rsidRPr="003B345F" w:rsidRDefault="0031023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Дослідниця зверта</w:t>
      </w:r>
      <w:r w:rsidR="00E55228" w:rsidRPr="003B345F">
        <w:rPr>
          <w:rFonts w:ascii="Times New Roman" w:hAnsi="Times New Roman" w:cs="Times New Roman"/>
          <w:sz w:val="28"/>
          <w:szCs w:val="28"/>
        </w:rPr>
        <w:t>є</w:t>
      </w:r>
      <w:r w:rsidRPr="003B345F">
        <w:rPr>
          <w:rFonts w:ascii="Times New Roman" w:hAnsi="Times New Roman" w:cs="Times New Roman"/>
          <w:sz w:val="28"/>
          <w:szCs w:val="28"/>
        </w:rPr>
        <w:t xml:space="preserve"> увагу на зміну </w:t>
      </w:r>
      <w:proofErr w:type="spellStart"/>
      <w:r w:rsidRPr="003B345F">
        <w:rPr>
          <w:rFonts w:ascii="Times New Roman" w:hAnsi="Times New Roman" w:cs="Times New Roman"/>
          <w:sz w:val="28"/>
          <w:szCs w:val="28"/>
        </w:rPr>
        <w:t>мовного</w:t>
      </w:r>
      <w:proofErr w:type="spellEnd"/>
      <w:r w:rsidRPr="003B345F">
        <w:rPr>
          <w:rFonts w:ascii="Times New Roman" w:hAnsi="Times New Roman" w:cs="Times New Roman"/>
          <w:sz w:val="28"/>
          <w:szCs w:val="28"/>
        </w:rPr>
        <w:t xml:space="preserve"> ландшафту міста з приходом радянської влади, яка запровадила свою </w:t>
      </w:r>
      <w:proofErr w:type="spellStart"/>
      <w:r w:rsidRPr="003B345F">
        <w:rPr>
          <w:rFonts w:ascii="Times New Roman" w:hAnsi="Times New Roman" w:cs="Times New Roman"/>
          <w:sz w:val="28"/>
          <w:szCs w:val="28"/>
        </w:rPr>
        <w:t>мовну</w:t>
      </w:r>
      <w:proofErr w:type="spellEnd"/>
      <w:r w:rsidRPr="003B345F">
        <w:rPr>
          <w:rFonts w:ascii="Times New Roman" w:hAnsi="Times New Roman" w:cs="Times New Roman"/>
          <w:sz w:val="28"/>
          <w:szCs w:val="28"/>
        </w:rPr>
        <w:t xml:space="preserve"> політику, яка від</w:t>
      </w:r>
      <w:r w:rsidR="00B377FE" w:rsidRPr="003B345F">
        <w:rPr>
          <w:rFonts w:ascii="Times New Roman" w:hAnsi="Times New Roman" w:cs="Times New Roman"/>
          <w:sz w:val="28"/>
          <w:szCs w:val="28"/>
        </w:rPr>
        <w:t>билася</w:t>
      </w:r>
      <w:r w:rsidRPr="003B345F">
        <w:rPr>
          <w:rFonts w:ascii="Times New Roman" w:hAnsi="Times New Roman" w:cs="Times New Roman"/>
          <w:sz w:val="28"/>
          <w:szCs w:val="28"/>
        </w:rPr>
        <w:t xml:space="preserve"> на зміні вивісок: </w:t>
      </w:r>
      <w:r w:rsidRPr="003B345F">
        <w:rPr>
          <w:rFonts w:ascii="Times New Roman" w:hAnsi="Times New Roman" w:cs="Times New Roman"/>
          <w:i/>
          <w:iCs/>
          <w:sz w:val="28"/>
          <w:szCs w:val="28"/>
        </w:rPr>
        <w:t xml:space="preserve">«А в </w:t>
      </w:r>
      <w:r w:rsidRPr="003B345F">
        <w:rPr>
          <w:rFonts w:ascii="Times New Roman" w:hAnsi="Times New Roman" w:cs="Times New Roman"/>
          <w:b/>
          <w:bCs/>
          <w:i/>
          <w:iCs/>
          <w:sz w:val="28"/>
          <w:szCs w:val="28"/>
        </w:rPr>
        <w:t>шинку</w:t>
      </w:r>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Сальомона</w:t>
      </w:r>
      <w:proofErr w:type="spellEnd"/>
      <w:r w:rsidRPr="003B345F">
        <w:rPr>
          <w:rFonts w:ascii="Times New Roman" w:hAnsi="Times New Roman" w:cs="Times New Roman"/>
          <w:i/>
          <w:iCs/>
          <w:sz w:val="28"/>
          <w:szCs w:val="28"/>
        </w:rPr>
        <w:t xml:space="preserve"> — «</w:t>
      </w:r>
      <w:r w:rsidRPr="003B345F">
        <w:rPr>
          <w:rFonts w:ascii="Times New Roman" w:hAnsi="Times New Roman" w:cs="Times New Roman"/>
          <w:b/>
          <w:bCs/>
          <w:i/>
          <w:iCs/>
          <w:sz w:val="28"/>
          <w:szCs w:val="28"/>
        </w:rPr>
        <w:t>Закусочна</w:t>
      </w:r>
      <w:r w:rsidRPr="003B345F">
        <w:rPr>
          <w:rFonts w:ascii="Times New Roman" w:hAnsi="Times New Roman" w:cs="Times New Roman"/>
          <w:i/>
          <w:iCs/>
          <w:sz w:val="28"/>
          <w:szCs w:val="28"/>
        </w:rPr>
        <w:t xml:space="preserve">». А Володислав </w:t>
      </w:r>
      <w:proofErr w:type="spellStart"/>
      <w:r w:rsidRPr="003B345F">
        <w:rPr>
          <w:rFonts w:ascii="Times New Roman" w:hAnsi="Times New Roman" w:cs="Times New Roman"/>
          <w:i/>
          <w:iCs/>
          <w:sz w:val="28"/>
          <w:szCs w:val="28"/>
        </w:rPr>
        <w:t>Залевський</w:t>
      </w:r>
      <w:proofErr w:type="spellEnd"/>
      <w:r w:rsidRPr="003B345F">
        <w:rPr>
          <w:rFonts w:ascii="Times New Roman" w:hAnsi="Times New Roman" w:cs="Times New Roman"/>
          <w:i/>
          <w:iCs/>
          <w:sz w:val="28"/>
          <w:szCs w:val="28"/>
        </w:rPr>
        <w:t xml:space="preserve">, який володів славетною </w:t>
      </w:r>
      <w:proofErr w:type="spellStart"/>
      <w:r w:rsidRPr="003B345F">
        <w:rPr>
          <w:rFonts w:ascii="Times New Roman" w:hAnsi="Times New Roman" w:cs="Times New Roman"/>
          <w:b/>
          <w:bCs/>
          <w:i/>
          <w:iCs/>
          <w:sz w:val="28"/>
          <w:szCs w:val="28"/>
        </w:rPr>
        <w:t>цукернею</w:t>
      </w:r>
      <w:proofErr w:type="spellEnd"/>
      <w:r w:rsidRPr="003B345F">
        <w:rPr>
          <w:rFonts w:ascii="Times New Roman" w:hAnsi="Times New Roman" w:cs="Times New Roman"/>
          <w:i/>
          <w:iCs/>
          <w:sz w:val="28"/>
          <w:szCs w:val="28"/>
        </w:rPr>
        <w:t xml:space="preserve"> на Академічній, знаєш, хто тепер? «</w:t>
      </w:r>
      <w:r w:rsidRPr="003B345F">
        <w:rPr>
          <w:rFonts w:ascii="Times New Roman" w:hAnsi="Times New Roman" w:cs="Times New Roman"/>
          <w:b/>
          <w:bCs/>
          <w:i/>
          <w:iCs/>
          <w:sz w:val="28"/>
          <w:szCs w:val="28"/>
        </w:rPr>
        <w:t>Кондитерський робітник</w:t>
      </w:r>
      <w:r w:rsidRPr="003B345F">
        <w:rPr>
          <w:rFonts w:ascii="Times New Roman" w:hAnsi="Times New Roman" w:cs="Times New Roman"/>
          <w:i/>
          <w:iCs/>
          <w:sz w:val="28"/>
          <w:szCs w:val="28"/>
        </w:rPr>
        <w:t xml:space="preserve">», його обов’язок — стежити за </w:t>
      </w:r>
      <w:proofErr w:type="spellStart"/>
      <w:r w:rsidRPr="003B345F">
        <w:rPr>
          <w:rFonts w:ascii="Times New Roman" w:hAnsi="Times New Roman" w:cs="Times New Roman"/>
          <w:i/>
          <w:iCs/>
          <w:sz w:val="28"/>
          <w:szCs w:val="28"/>
        </w:rPr>
        <w:t>чоколядовою</w:t>
      </w:r>
      <w:proofErr w:type="spellEnd"/>
      <w:r w:rsidRPr="003B345F">
        <w:rPr>
          <w:rFonts w:ascii="Times New Roman" w:hAnsi="Times New Roman" w:cs="Times New Roman"/>
          <w:i/>
          <w:iCs/>
          <w:sz w:val="28"/>
          <w:szCs w:val="28"/>
        </w:rPr>
        <w:t xml:space="preserve"> масою у казані. А на </w:t>
      </w:r>
      <w:proofErr w:type="spellStart"/>
      <w:r w:rsidRPr="003B345F">
        <w:rPr>
          <w:rFonts w:ascii="Times New Roman" w:hAnsi="Times New Roman" w:cs="Times New Roman"/>
          <w:b/>
          <w:bCs/>
          <w:i/>
          <w:iCs/>
          <w:sz w:val="28"/>
          <w:szCs w:val="28"/>
        </w:rPr>
        <w:t>фризієрні</w:t>
      </w:r>
      <w:proofErr w:type="spellEnd"/>
      <w:r w:rsidRPr="003B345F">
        <w:rPr>
          <w:rFonts w:ascii="Times New Roman" w:hAnsi="Times New Roman" w:cs="Times New Roman"/>
          <w:i/>
          <w:iCs/>
          <w:sz w:val="28"/>
          <w:szCs w:val="28"/>
        </w:rPr>
        <w:t xml:space="preserve"> пана Торби на Городоцькій, куди ти ходив стригтися, пишеться «</w:t>
      </w:r>
      <w:proofErr w:type="spellStart"/>
      <w:r w:rsidRPr="003B345F">
        <w:rPr>
          <w:rFonts w:ascii="Times New Roman" w:hAnsi="Times New Roman" w:cs="Times New Roman"/>
          <w:b/>
          <w:bCs/>
          <w:i/>
          <w:iCs/>
          <w:sz w:val="28"/>
          <w:szCs w:val="28"/>
        </w:rPr>
        <w:t>Парік</w:t>
      </w:r>
      <w:proofErr w:type="spellEnd"/>
      <w:r w:rsidRPr="003B345F">
        <w:rPr>
          <w:rFonts w:ascii="Times New Roman" w:hAnsi="Times New Roman" w:cs="Times New Roman"/>
          <w:b/>
          <w:bCs/>
          <w:i/>
          <w:iCs/>
          <w:sz w:val="28"/>
          <w:szCs w:val="28"/>
        </w:rPr>
        <w:t xml:space="preserve">... </w:t>
      </w:r>
      <w:proofErr w:type="spellStart"/>
      <w:r w:rsidRPr="003B345F">
        <w:rPr>
          <w:rFonts w:ascii="Times New Roman" w:hAnsi="Times New Roman" w:cs="Times New Roman"/>
          <w:b/>
          <w:bCs/>
          <w:i/>
          <w:iCs/>
          <w:sz w:val="28"/>
          <w:szCs w:val="28"/>
        </w:rPr>
        <w:t>махєр</w:t>
      </w:r>
      <w:proofErr w:type="spellEnd"/>
      <w:r w:rsidRPr="003B345F">
        <w:rPr>
          <w:rFonts w:ascii="Times New Roman" w:hAnsi="Times New Roman" w:cs="Times New Roman"/>
          <w:b/>
          <w:bCs/>
          <w:i/>
          <w:iCs/>
          <w:sz w:val="28"/>
          <w:szCs w:val="28"/>
        </w:rPr>
        <w:t xml:space="preserve">... </w:t>
      </w:r>
      <w:proofErr w:type="spellStart"/>
      <w:r w:rsidRPr="003B345F">
        <w:rPr>
          <w:rFonts w:ascii="Times New Roman" w:hAnsi="Times New Roman" w:cs="Times New Roman"/>
          <w:b/>
          <w:bCs/>
          <w:i/>
          <w:iCs/>
          <w:sz w:val="28"/>
          <w:szCs w:val="28"/>
        </w:rPr>
        <w:t>ская</w:t>
      </w:r>
      <w:proofErr w:type="spellEnd"/>
      <w:r w:rsidRPr="003B345F">
        <w:rPr>
          <w:rFonts w:ascii="Times New Roman" w:hAnsi="Times New Roman" w:cs="Times New Roman"/>
          <w:i/>
          <w:iCs/>
          <w:sz w:val="28"/>
          <w:szCs w:val="28"/>
        </w:rPr>
        <w:t>»</w:t>
      </w:r>
      <w:r w:rsidRPr="003B345F">
        <w:rPr>
          <w:rFonts w:ascii="Times New Roman" w:hAnsi="Times New Roman" w:cs="Times New Roman"/>
          <w:b/>
          <w:bCs/>
          <w:i/>
          <w:iCs/>
          <w:sz w:val="28"/>
          <w:szCs w:val="28"/>
        </w:rPr>
        <w:t>.</w:t>
      </w:r>
      <w:r w:rsidRPr="003B345F">
        <w:rPr>
          <w:rFonts w:ascii="Times New Roman" w:hAnsi="Times New Roman" w:cs="Times New Roman"/>
          <w:i/>
          <w:iCs/>
          <w:sz w:val="28"/>
          <w:szCs w:val="28"/>
        </w:rPr>
        <w:t xml:space="preserve"> Невже це те саме?»</w:t>
      </w:r>
      <w:r w:rsidRPr="003B345F">
        <w:rPr>
          <w:rFonts w:ascii="Times New Roman" w:hAnsi="Times New Roman" w:cs="Times New Roman"/>
          <w:sz w:val="28"/>
          <w:szCs w:val="28"/>
        </w:rPr>
        <w:t xml:space="preserve"> [Винничук</w:t>
      </w:r>
      <w:r w:rsidR="00ED64E2" w:rsidRPr="003B345F">
        <w:rPr>
          <w:rFonts w:ascii="Times New Roman" w:hAnsi="Times New Roman" w:cs="Times New Roman"/>
          <w:sz w:val="28"/>
          <w:szCs w:val="28"/>
        </w:rPr>
        <w:t>, с. 316</w:t>
      </w:r>
      <w:r w:rsidRPr="003B345F">
        <w:rPr>
          <w:rFonts w:ascii="Times New Roman" w:hAnsi="Times New Roman" w:cs="Times New Roman"/>
          <w:sz w:val="28"/>
          <w:szCs w:val="28"/>
        </w:rPr>
        <w:t>]</w:t>
      </w:r>
      <w:r w:rsidR="009E51C8" w:rsidRPr="003B345F">
        <w:rPr>
          <w:rFonts w:ascii="Times New Roman" w:hAnsi="Times New Roman" w:cs="Times New Roman"/>
          <w:sz w:val="28"/>
          <w:szCs w:val="28"/>
        </w:rPr>
        <w:t>.</w:t>
      </w:r>
    </w:p>
    <w:p w14:paraId="266E2BD6" w14:textId="079604CA" w:rsidR="0031023C" w:rsidRPr="003B345F" w:rsidRDefault="0031023C" w:rsidP="00504C52">
      <w:pPr>
        <w:pBdr>
          <w:top w:val="nil"/>
          <w:left w:val="nil"/>
          <w:bottom w:val="nil"/>
          <w:right w:val="nil"/>
          <w:between w:val="nil"/>
        </w:pBdr>
        <w:shd w:val="clear" w:color="auto" w:fill="FFFFFF"/>
        <w:spacing w:after="0" w:line="360" w:lineRule="auto"/>
        <w:ind w:firstLine="340"/>
        <w:jc w:val="both"/>
        <w:rPr>
          <w:rFonts w:ascii="Times New Roman" w:hAnsi="Times New Roman" w:cs="Times New Roman"/>
          <w:color w:val="000000"/>
          <w:sz w:val="28"/>
          <w:szCs w:val="28"/>
        </w:rPr>
      </w:pPr>
      <w:r w:rsidRPr="003B345F">
        <w:rPr>
          <w:rFonts w:ascii="Times New Roman" w:hAnsi="Times New Roman" w:cs="Times New Roman"/>
          <w:color w:val="000000"/>
          <w:sz w:val="28"/>
          <w:szCs w:val="28"/>
        </w:rPr>
        <w:t>Ще однією частиною змістової структури концепту ЛЬВІВ є стереотипні уявлення про місто</w:t>
      </w:r>
      <w:r w:rsidR="00B377FE" w:rsidRPr="003B345F">
        <w:rPr>
          <w:rFonts w:ascii="Times New Roman" w:hAnsi="Times New Roman" w:cs="Times New Roman"/>
          <w:color w:val="000000"/>
          <w:sz w:val="28"/>
          <w:szCs w:val="28"/>
        </w:rPr>
        <w:t>.</w:t>
      </w:r>
      <w:r w:rsidR="009F19F9" w:rsidRPr="003B345F">
        <w:rPr>
          <w:rFonts w:ascii="Times New Roman" w:hAnsi="Times New Roman" w:cs="Times New Roman"/>
          <w:color w:val="000000"/>
          <w:sz w:val="28"/>
          <w:szCs w:val="28"/>
        </w:rPr>
        <w:t xml:space="preserve"> </w:t>
      </w:r>
      <w:r w:rsidR="00B377FE" w:rsidRPr="003B345F">
        <w:rPr>
          <w:rFonts w:ascii="Times New Roman" w:hAnsi="Times New Roman" w:cs="Times New Roman"/>
          <w:color w:val="000000"/>
          <w:sz w:val="28"/>
          <w:szCs w:val="28"/>
        </w:rPr>
        <w:t>В</w:t>
      </w:r>
      <w:r w:rsidR="009F19F9" w:rsidRPr="003B345F">
        <w:rPr>
          <w:rFonts w:ascii="Times New Roman" w:hAnsi="Times New Roman" w:cs="Times New Roman"/>
          <w:color w:val="000000"/>
          <w:sz w:val="28"/>
          <w:szCs w:val="28"/>
        </w:rPr>
        <w:t xml:space="preserve">они сформувалися у свідомості українців </w:t>
      </w:r>
      <w:r w:rsidR="00B377FE" w:rsidRPr="003B345F">
        <w:rPr>
          <w:rFonts w:ascii="Times New Roman" w:hAnsi="Times New Roman" w:cs="Times New Roman"/>
          <w:color w:val="000000"/>
          <w:sz w:val="28"/>
          <w:szCs w:val="28"/>
        </w:rPr>
        <w:t>у</w:t>
      </w:r>
      <w:r w:rsidR="009F19F9" w:rsidRPr="003B345F">
        <w:rPr>
          <w:rFonts w:ascii="Times New Roman" w:hAnsi="Times New Roman" w:cs="Times New Roman"/>
          <w:color w:val="000000"/>
          <w:sz w:val="28"/>
          <w:szCs w:val="28"/>
        </w:rPr>
        <w:t>же після подій Другої світової, коли Львів став части</w:t>
      </w:r>
      <w:r w:rsidR="008A032F" w:rsidRPr="003B345F">
        <w:rPr>
          <w:rFonts w:ascii="Times New Roman" w:hAnsi="Times New Roman" w:cs="Times New Roman"/>
          <w:color w:val="000000"/>
          <w:sz w:val="28"/>
          <w:szCs w:val="28"/>
        </w:rPr>
        <w:t>н</w:t>
      </w:r>
      <w:r w:rsidR="009F19F9" w:rsidRPr="003B345F">
        <w:rPr>
          <w:rFonts w:ascii="Times New Roman" w:hAnsi="Times New Roman" w:cs="Times New Roman"/>
          <w:color w:val="000000"/>
          <w:sz w:val="28"/>
          <w:szCs w:val="28"/>
        </w:rPr>
        <w:t xml:space="preserve">ою </w:t>
      </w:r>
      <w:r w:rsidR="00B377FE" w:rsidRPr="003B345F">
        <w:rPr>
          <w:rFonts w:ascii="Times New Roman" w:hAnsi="Times New Roman" w:cs="Times New Roman"/>
          <w:color w:val="000000"/>
          <w:sz w:val="28"/>
          <w:szCs w:val="28"/>
        </w:rPr>
        <w:t>Радянського Союзу.</w:t>
      </w:r>
    </w:p>
    <w:p w14:paraId="6B9479A5" w14:textId="10338F90" w:rsidR="0031023C" w:rsidRPr="003B345F" w:rsidRDefault="0031023C" w:rsidP="00504C52">
      <w:pPr>
        <w:pStyle w:val="a8"/>
        <w:numPr>
          <w:ilvl w:val="0"/>
          <w:numId w:val="9"/>
        </w:num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b/>
          <w:sz w:val="28"/>
          <w:szCs w:val="28"/>
        </w:rPr>
        <w:lastRenderedPageBreak/>
        <w:t>Місто кави та кав’ярень</w:t>
      </w:r>
      <w:r w:rsidRPr="003B345F">
        <w:rPr>
          <w:rFonts w:ascii="Times New Roman" w:hAnsi="Times New Roman" w:cs="Times New Roman"/>
          <w:bCs/>
          <w:sz w:val="28"/>
          <w:szCs w:val="28"/>
        </w:rPr>
        <w:t xml:space="preserve">. У романі представлено один із найпопулярніших стереотипів про Львів, де багатовікова традиція  приготування </w:t>
      </w:r>
      <w:r w:rsidR="00B377FE" w:rsidRPr="003B345F">
        <w:rPr>
          <w:rFonts w:ascii="Times New Roman" w:hAnsi="Times New Roman" w:cs="Times New Roman"/>
          <w:bCs/>
          <w:sz w:val="28"/>
          <w:szCs w:val="28"/>
        </w:rPr>
        <w:t>й</w:t>
      </w:r>
      <w:r w:rsidRPr="003B345F">
        <w:rPr>
          <w:rFonts w:ascii="Times New Roman" w:hAnsi="Times New Roman" w:cs="Times New Roman"/>
          <w:bCs/>
          <w:sz w:val="28"/>
          <w:szCs w:val="28"/>
        </w:rPr>
        <w:t xml:space="preserve"> пиття кави стала невід’ємним ритуалом </w:t>
      </w:r>
      <w:r w:rsidR="00B377FE" w:rsidRPr="003B345F">
        <w:rPr>
          <w:rFonts w:ascii="Times New Roman" w:hAnsi="Times New Roman" w:cs="Times New Roman"/>
          <w:bCs/>
          <w:sz w:val="28"/>
          <w:szCs w:val="28"/>
        </w:rPr>
        <w:t>що</w:t>
      </w:r>
      <w:r w:rsidRPr="003B345F">
        <w:rPr>
          <w:rFonts w:ascii="Times New Roman" w:hAnsi="Times New Roman" w:cs="Times New Roman"/>
          <w:bCs/>
          <w:sz w:val="28"/>
          <w:szCs w:val="28"/>
        </w:rPr>
        <w:t>денного життя</w:t>
      </w:r>
      <w:r w:rsidR="00ED64E2" w:rsidRPr="003B345F">
        <w:rPr>
          <w:rFonts w:ascii="Times New Roman" w:hAnsi="Times New Roman" w:cs="Times New Roman"/>
          <w:bCs/>
          <w:sz w:val="28"/>
          <w:szCs w:val="28"/>
        </w:rPr>
        <w:t xml:space="preserve"> містян</w:t>
      </w:r>
      <w:r w:rsidR="00ED64E2"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Кав’ярні стали символічним місцем для зустрічі з друзями та колегами, романтичних побачень </w:t>
      </w:r>
      <w:r w:rsidR="00B377FE" w:rsidRPr="003B345F">
        <w:rPr>
          <w:rFonts w:ascii="Times New Roman" w:hAnsi="Times New Roman" w:cs="Times New Roman"/>
          <w:sz w:val="28"/>
          <w:szCs w:val="28"/>
        </w:rPr>
        <w:t>і</w:t>
      </w:r>
      <w:r w:rsidRPr="003B345F">
        <w:rPr>
          <w:rFonts w:ascii="Times New Roman" w:hAnsi="Times New Roman" w:cs="Times New Roman"/>
          <w:sz w:val="28"/>
          <w:szCs w:val="28"/>
        </w:rPr>
        <w:t xml:space="preserve"> особистого дозвілля. Цей звичай </w:t>
      </w:r>
      <w:r w:rsidR="00B377FE" w:rsidRPr="003B345F">
        <w:rPr>
          <w:rFonts w:ascii="Times New Roman" w:hAnsi="Times New Roman" w:cs="Times New Roman"/>
          <w:sz w:val="28"/>
          <w:szCs w:val="28"/>
        </w:rPr>
        <w:t>поданий</w:t>
      </w:r>
      <w:r w:rsidRPr="003B345F">
        <w:rPr>
          <w:rFonts w:ascii="Times New Roman" w:hAnsi="Times New Roman" w:cs="Times New Roman"/>
          <w:sz w:val="28"/>
          <w:szCs w:val="28"/>
        </w:rPr>
        <w:t xml:space="preserve"> </w:t>
      </w:r>
      <w:r w:rsidR="00B377FE" w:rsidRPr="003B345F">
        <w:rPr>
          <w:rFonts w:ascii="Times New Roman" w:hAnsi="Times New Roman" w:cs="Times New Roman"/>
          <w:sz w:val="28"/>
          <w:szCs w:val="28"/>
        </w:rPr>
        <w:t>у</w:t>
      </w:r>
      <w:r w:rsidRPr="003B345F">
        <w:rPr>
          <w:rFonts w:ascii="Times New Roman" w:hAnsi="Times New Roman" w:cs="Times New Roman"/>
          <w:sz w:val="28"/>
          <w:szCs w:val="28"/>
        </w:rPr>
        <w:t xml:space="preserve"> тексті</w:t>
      </w:r>
      <w:r w:rsidR="00B377FE" w:rsidRPr="003B345F">
        <w:rPr>
          <w:rFonts w:ascii="Times New Roman" w:hAnsi="Times New Roman" w:cs="Times New Roman"/>
          <w:sz w:val="28"/>
          <w:szCs w:val="28"/>
        </w:rPr>
        <w:t xml:space="preserve"> роману</w:t>
      </w:r>
      <w:r w:rsidRPr="003B345F">
        <w:rPr>
          <w:rFonts w:ascii="Times New Roman" w:hAnsi="Times New Roman" w:cs="Times New Roman"/>
          <w:sz w:val="28"/>
          <w:szCs w:val="28"/>
        </w:rPr>
        <w:t xml:space="preserve"> за допомогою вживання сталого ви</w:t>
      </w:r>
      <w:r w:rsidR="00B377FE" w:rsidRPr="003B345F">
        <w:rPr>
          <w:rFonts w:ascii="Times New Roman" w:hAnsi="Times New Roman" w:cs="Times New Roman"/>
          <w:sz w:val="28"/>
          <w:szCs w:val="28"/>
        </w:rPr>
        <w:t>слову</w:t>
      </w:r>
      <w:r w:rsidRPr="003B345F">
        <w:rPr>
          <w:rFonts w:ascii="Times New Roman" w:hAnsi="Times New Roman" w:cs="Times New Roman"/>
          <w:sz w:val="28"/>
          <w:szCs w:val="28"/>
        </w:rPr>
        <w:t xml:space="preserve"> «</w:t>
      </w:r>
      <w:r w:rsidRPr="003B345F">
        <w:rPr>
          <w:rFonts w:ascii="Times New Roman" w:hAnsi="Times New Roman" w:cs="Times New Roman"/>
          <w:i/>
          <w:sz w:val="28"/>
          <w:szCs w:val="28"/>
        </w:rPr>
        <w:t>іти на</w:t>
      </w:r>
      <w:r w:rsidRPr="003B345F">
        <w:rPr>
          <w:rFonts w:ascii="Times New Roman" w:hAnsi="Times New Roman" w:cs="Times New Roman"/>
          <w:sz w:val="28"/>
          <w:szCs w:val="28"/>
        </w:rPr>
        <w:t xml:space="preserve"> </w:t>
      </w:r>
      <w:r w:rsidRPr="003B345F">
        <w:rPr>
          <w:rFonts w:ascii="Times New Roman" w:hAnsi="Times New Roman" w:cs="Times New Roman"/>
          <w:i/>
          <w:sz w:val="28"/>
          <w:szCs w:val="28"/>
        </w:rPr>
        <w:t>каву</w:t>
      </w:r>
      <w:r w:rsidRPr="003B345F">
        <w:rPr>
          <w:rFonts w:ascii="Times New Roman" w:hAnsi="Times New Roman" w:cs="Times New Roman"/>
          <w:sz w:val="28"/>
          <w:szCs w:val="28"/>
        </w:rPr>
        <w:t>» або «</w:t>
      </w:r>
      <w:r w:rsidRPr="003B345F">
        <w:rPr>
          <w:rFonts w:ascii="Times New Roman" w:hAnsi="Times New Roman" w:cs="Times New Roman"/>
          <w:i/>
          <w:sz w:val="28"/>
          <w:szCs w:val="28"/>
        </w:rPr>
        <w:t>зустрітися на каву</w:t>
      </w:r>
      <w:r w:rsidRPr="003B345F">
        <w:rPr>
          <w:rFonts w:ascii="Times New Roman" w:hAnsi="Times New Roman" w:cs="Times New Roman"/>
          <w:sz w:val="28"/>
          <w:szCs w:val="28"/>
        </w:rPr>
        <w:t xml:space="preserve">». Стереотипні уявлення часто передаються через риторичні конструкції: </w:t>
      </w:r>
      <w:r w:rsidRPr="003B345F">
        <w:rPr>
          <w:rFonts w:ascii="Times New Roman" w:hAnsi="Times New Roman" w:cs="Times New Roman"/>
          <w:i/>
          <w:iCs/>
          <w:sz w:val="28"/>
          <w:szCs w:val="28"/>
        </w:rPr>
        <w:t xml:space="preserve">«І ви, така любляча пара, </w:t>
      </w:r>
      <w:r w:rsidRPr="003B345F">
        <w:rPr>
          <w:rFonts w:ascii="Times New Roman" w:hAnsi="Times New Roman" w:cs="Times New Roman"/>
          <w:b/>
          <w:bCs/>
          <w:i/>
          <w:iCs/>
          <w:sz w:val="28"/>
          <w:szCs w:val="28"/>
        </w:rPr>
        <w:t>не зайшли собі на каву</w:t>
      </w:r>
      <w:r w:rsidRPr="003B345F">
        <w:rPr>
          <w:rFonts w:ascii="Times New Roman" w:hAnsi="Times New Roman" w:cs="Times New Roman"/>
          <w:i/>
          <w:iCs/>
          <w:sz w:val="28"/>
          <w:szCs w:val="28"/>
        </w:rPr>
        <w:t>, а відразу розпрощалися?»</w:t>
      </w:r>
      <w:r w:rsidRPr="003B345F">
        <w:rPr>
          <w:rFonts w:ascii="Times New Roman" w:hAnsi="Times New Roman" w:cs="Times New Roman"/>
          <w:sz w:val="28"/>
          <w:szCs w:val="28"/>
        </w:rPr>
        <w:t xml:space="preserve"> [Винничук</w:t>
      </w:r>
      <w:r w:rsidR="00ED64E2" w:rsidRPr="003B345F">
        <w:rPr>
          <w:rFonts w:ascii="Times New Roman" w:hAnsi="Times New Roman" w:cs="Times New Roman"/>
          <w:sz w:val="28"/>
          <w:szCs w:val="28"/>
        </w:rPr>
        <w:t>, с. 239</w:t>
      </w:r>
      <w:r w:rsidRPr="003B345F">
        <w:rPr>
          <w:rFonts w:ascii="Times New Roman" w:hAnsi="Times New Roman" w:cs="Times New Roman"/>
          <w:sz w:val="28"/>
          <w:szCs w:val="28"/>
        </w:rPr>
        <w:t>]</w:t>
      </w:r>
    </w:p>
    <w:p w14:paraId="3A0BA507" w14:textId="6DB529EE" w:rsidR="0031023C" w:rsidRPr="003B345F" w:rsidRDefault="0031023C" w:rsidP="00504C52">
      <w:pPr>
        <w:pStyle w:val="a8"/>
        <w:numPr>
          <w:ilvl w:val="0"/>
          <w:numId w:val="9"/>
        </w:numPr>
        <w:spacing w:line="360" w:lineRule="auto"/>
        <w:ind w:firstLine="340"/>
        <w:jc w:val="both"/>
        <w:rPr>
          <w:rFonts w:ascii="Times New Roman" w:hAnsi="Times New Roman" w:cs="Times New Roman"/>
          <w:bCs/>
          <w:i/>
          <w:iCs/>
          <w:sz w:val="28"/>
          <w:szCs w:val="28"/>
        </w:rPr>
      </w:pPr>
      <w:r w:rsidRPr="003B345F">
        <w:rPr>
          <w:rFonts w:ascii="Times New Roman" w:hAnsi="Times New Roman" w:cs="Times New Roman"/>
          <w:b/>
          <w:sz w:val="28"/>
          <w:szCs w:val="28"/>
        </w:rPr>
        <w:t>Центр культурного життя</w:t>
      </w:r>
      <w:r w:rsidRPr="003B345F">
        <w:rPr>
          <w:rFonts w:ascii="Times New Roman" w:hAnsi="Times New Roman" w:cs="Times New Roman"/>
          <w:bCs/>
          <w:sz w:val="28"/>
          <w:szCs w:val="28"/>
        </w:rPr>
        <w:t xml:space="preserve">. Цей стереотип багатоаспектний </w:t>
      </w:r>
      <w:r w:rsidR="00B377FE" w:rsidRPr="003B345F">
        <w:rPr>
          <w:rFonts w:ascii="Times New Roman" w:hAnsi="Times New Roman" w:cs="Times New Roman"/>
          <w:bCs/>
          <w:sz w:val="28"/>
          <w:szCs w:val="28"/>
        </w:rPr>
        <w:t>для</w:t>
      </w:r>
      <w:r w:rsidRPr="003B345F">
        <w:rPr>
          <w:rFonts w:ascii="Times New Roman" w:hAnsi="Times New Roman" w:cs="Times New Roman"/>
          <w:bCs/>
          <w:sz w:val="28"/>
          <w:szCs w:val="28"/>
        </w:rPr>
        <w:t xml:space="preserve"> розумінн</w:t>
      </w:r>
      <w:r w:rsidR="00B377FE" w:rsidRPr="003B345F">
        <w:rPr>
          <w:rFonts w:ascii="Times New Roman" w:hAnsi="Times New Roman" w:cs="Times New Roman"/>
          <w:bCs/>
          <w:sz w:val="28"/>
          <w:szCs w:val="28"/>
        </w:rPr>
        <w:t>я</w:t>
      </w:r>
      <w:r w:rsidRPr="003B345F">
        <w:rPr>
          <w:rFonts w:ascii="Times New Roman" w:hAnsi="Times New Roman" w:cs="Times New Roman"/>
          <w:bCs/>
          <w:sz w:val="28"/>
          <w:szCs w:val="28"/>
        </w:rPr>
        <w:t xml:space="preserve"> </w:t>
      </w:r>
      <w:r w:rsidR="00B377FE" w:rsidRPr="003B345F">
        <w:rPr>
          <w:rFonts w:ascii="Times New Roman" w:hAnsi="Times New Roman" w:cs="Times New Roman"/>
          <w:bCs/>
          <w:sz w:val="28"/>
          <w:szCs w:val="28"/>
        </w:rPr>
        <w:t>й</w:t>
      </w:r>
      <w:r w:rsidRPr="003B345F">
        <w:rPr>
          <w:rFonts w:ascii="Times New Roman" w:hAnsi="Times New Roman" w:cs="Times New Roman"/>
          <w:bCs/>
          <w:sz w:val="28"/>
          <w:szCs w:val="28"/>
        </w:rPr>
        <w:t xml:space="preserve"> репрезентації аналізовано</w:t>
      </w:r>
      <w:r w:rsidR="00B377FE" w:rsidRPr="003B345F">
        <w:rPr>
          <w:rFonts w:ascii="Times New Roman" w:hAnsi="Times New Roman" w:cs="Times New Roman"/>
          <w:bCs/>
          <w:sz w:val="28"/>
          <w:szCs w:val="28"/>
        </w:rPr>
        <w:t>го</w:t>
      </w:r>
      <w:r w:rsidRPr="003B345F">
        <w:rPr>
          <w:rFonts w:ascii="Times New Roman" w:hAnsi="Times New Roman" w:cs="Times New Roman"/>
          <w:bCs/>
          <w:sz w:val="28"/>
          <w:szCs w:val="28"/>
        </w:rPr>
        <w:t xml:space="preserve"> твор</w:t>
      </w:r>
      <w:r w:rsidR="00B377FE" w:rsidRPr="003B345F">
        <w:rPr>
          <w:rFonts w:ascii="Times New Roman" w:hAnsi="Times New Roman" w:cs="Times New Roman"/>
          <w:bCs/>
          <w:sz w:val="28"/>
          <w:szCs w:val="28"/>
        </w:rPr>
        <w:t>у</w:t>
      </w:r>
      <w:r w:rsidRPr="003B345F">
        <w:rPr>
          <w:rFonts w:ascii="Times New Roman" w:hAnsi="Times New Roman" w:cs="Times New Roman"/>
          <w:bCs/>
          <w:sz w:val="28"/>
          <w:szCs w:val="28"/>
        </w:rPr>
        <w:t>. По-перше, причиною створення такого уявлення бул</w:t>
      </w:r>
      <w:r w:rsidR="00B377FE" w:rsidRPr="003B345F">
        <w:rPr>
          <w:rFonts w:ascii="Times New Roman" w:hAnsi="Times New Roman" w:cs="Times New Roman"/>
          <w:bCs/>
          <w:sz w:val="28"/>
          <w:szCs w:val="28"/>
        </w:rPr>
        <w:t>а</w:t>
      </w:r>
      <w:r w:rsidRPr="003B345F">
        <w:rPr>
          <w:rFonts w:ascii="Times New Roman" w:hAnsi="Times New Roman" w:cs="Times New Roman"/>
          <w:bCs/>
          <w:sz w:val="28"/>
          <w:szCs w:val="28"/>
        </w:rPr>
        <w:t xml:space="preserve"> прихильність жителів до </w:t>
      </w:r>
      <w:r w:rsidR="00B377FE" w:rsidRPr="003B345F">
        <w:rPr>
          <w:rFonts w:ascii="Times New Roman" w:hAnsi="Times New Roman" w:cs="Times New Roman"/>
          <w:bCs/>
          <w:sz w:val="28"/>
          <w:szCs w:val="28"/>
        </w:rPr>
        <w:t>певного</w:t>
      </w:r>
      <w:r w:rsidRPr="003B345F">
        <w:rPr>
          <w:rFonts w:ascii="Times New Roman" w:hAnsi="Times New Roman" w:cs="Times New Roman"/>
          <w:bCs/>
          <w:sz w:val="28"/>
          <w:szCs w:val="28"/>
        </w:rPr>
        <w:t xml:space="preserve"> культурного дозвілля: </w:t>
      </w:r>
      <w:r w:rsidRPr="003B345F">
        <w:rPr>
          <w:rFonts w:ascii="Times New Roman" w:hAnsi="Times New Roman" w:cs="Times New Roman"/>
          <w:bCs/>
          <w:i/>
          <w:iCs/>
          <w:sz w:val="28"/>
          <w:szCs w:val="28"/>
        </w:rPr>
        <w:t xml:space="preserve">«Щоденні газети продовжували виходити і створювати ілюзію нормального життя, друкуючи сенсаційні </w:t>
      </w:r>
      <w:r w:rsidRPr="003B345F">
        <w:rPr>
          <w:rFonts w:ascii="Times New Roman" w:hAnsi="Times New Roman" w:cs="Times New Roman"/>
          <w:b/>
          <w:i/>
          <w:iCs/>
          <w:sz w:val="28"/>
          <w:szCs w:val="28"/>
        </w:rPr>
        <w:t>повісті</w:t>
      </w:r>
      <w:r w:rsidRPr="003B345F">
        <w:rPr>
          <w:rFonts w:ascii="Times New Roman" w:hAnsi="Times New Roman" w:cs="Times New Roman"/>
          <w:bCs/>
          <w:i/>
          <w:iCs/>
          <w:sz w:val="28"/>
          <w:szCs w:val="28"/>
        </w:rPr>
        <w:t xml:space="preserve">, ба навіть усі 27 </w:t>
      </w:r>
      <w:r w:rsidRPr="003B345F">
        <w:rPr>
          <w:rFonts w:ascii="Times New Roman" w:hAnsi="Times New Roman" w:cs="Times New Roman"/>
          <w:b/>
          <w:i/>
          <w:iCs/>
          <w:sz w:val="28"/>
          <w:szCs w:val="28"/>
        </w:rPr>
        <w:t>кінотеатрів</w:t>
      </w:r>
      <w:r w:rsidRPr="003B345F">
        <w:rPr>
          <w:rFonts w:ascii="Times New Roman" w:hAnsi="Times New Roman" w:cs="Times New Roman"/>
          <w:bCs/>
          <w:i/>
          <w:iCs/>
          <w:sz w:val="28"/>
          <w:szCs w:val="28"/>
        </w:rPr>
        <w:t xml:space="preserve"> бадьоро рекламували свій репертуар, а 8</w:t>
      </w:r>
      <w:r w:rsidR="00B377FE" w:rsidRPr="003B345F">
        <w:rPr>
          <w:rFonts w:ascii="Times New Roman" w:hAnsi="Times New Roman" w:cs="Times New Roman"/>
          <w:bCs/>
          <w:i/>
          <w:iCs/>
          <w:sz w:val="28"/>
          <w:szCs w:val="28"/>
        </w:rPr>
        <w:t> </w:t>
      </w:r>
      <w:r w:rsidRPr="003B345F">
        <w:rPr>
          <w:rFonts w:ascii="Times New Roman" w:hAnsi="Times New Roman" w:cs="Times New Roman"/>
          <w:bCs/>
          <w:i/>
          <w:iCs/>
          <w:sz w:val="28"/>
          <w:szCs w:val="28"/>
        </w:rPr>
        <w:t xml:space="preserve">вересня ми з Лією ще навіть побували на прем’єрі англійської комедії “Старе вино” в </w:t>
      </w:r>
      <w:r w:rsidRPr="003B345F">
        <w:rPr>
          <w:rFonts w:ascii="Times New Roman" w:hAnsi="Times New Roman" w:cs="Times New Roman"/>
          <w:b/>
          <w:i/>
          <w:iCs/>
          <w:sz w:val="28"/>
          <w:szCs w:val="28"/>
        </w:rPr>
        <w:t>оперному</w:t>
      </w:r>
      <w:r w:rsidRPr="003B345F">
        <w:rPr>
          <w:rFonts w:ascii="Times New Roman" w:hAnsi="Times New Roman" w:cs="Times New Roman"/>
          <w:bCs/>
          <w:i/>
          <w:iCs/>
          <w:sz w:val="28"/>
          <w:szCs w:val="28"/>
        </w:rPr>
        <w:t xml:space="preserve"> </w:t>
      </w:r>
      <w:r w:rsidRPr="003B345F">
        <w:rPr>
          <w:rFonts w:ascii="Times New Roman" w:hAnsi="Times New Roman" w:cs="Times New Roman"/>
          <w:b/>
          <w:i/>
          <w:iCs/>
          <w:sz w:val="28"/>
          <w:szCs w:val="28"/>
        </w:rPr>
        <w:t>театрі</w:t>
      </w:r>
      <w:r w:rsidRPr="003B345F">
        <w:rPr>
          <w:rFonts w:ascii="Times New Roman" w:hAnsi="Times New Roman" w:cs="Times New Roman"/>
          <w:bCs/>
          <w:i/>
          <w:iCs/>
          <w:sz w:val="28"/>
          <w:szCs w:val="28"/>
        </w:rPr>
        <w:t xml:space="preserve">» </w:t>
      </w:r>
      <w:r w:rsidRPr="003B345F">
        <w:rPr>
          <w:rFonts w:ascii="Times New Roman" w:hAnsi="Times New Roman" w:cs="Times New Roman"/>
          <w:bCs/>
          <w:sz w:val="28"/>
          <w:szCs w:val="28"/>
        </w:rPr>
        <w:t>[Винничук</w:t>
      </w:r>
      <w:r w:rsidR="006435BD" w:rsidRPr="003B345F">
        <w:rPr>
          <w:rFonts w:ascii="Times New Roman" w:hAnsi="Times New Roman" w:cs="Times New Roman"/>
          <w:bCs/>
          <w:sz w:val="28"/>
          <w:szCs w:val="28"/>
        </w:rPr>
        <w:t>, с. 265</w:t>
      </w:r>
      <w:r w:rsidRPr="003B345F">
        <w:rPr>
          <w:rFonts w:ascii="Times New Roman" w:hAnsi="Times New Roman" w:cs="Times New Roman"/>
          <w:bCs/>
          <w:sz w:val="28"/>
          <w:szCs w:val="28"/>
        </w:rPr>
        <w:t xml:space="preserve">]. </w:t>
      </w:r>
      <w:r w:rsidR="00B377FE" w:rsidRPr="003B345F">
        <w:rPr>
          <w:rFonts w:ascii="Times New Roman" w:hAnsi="Times New Roman" w:cs="Times New Roman"/>
          <w:bCs/>
          <w:sz w:val="28"/>
          <w:szCs w:val="28"/>
        </w:rPr>
        <w:t xml:space="preserve">По-друге, автор розповідає про </w:t>
      </w:r>
      <w:r w:rsidRPr="003B345F">
        <w:rPr>
          <w:rFonts w:ascii="Times New Roman" w:hAnsi="Times New Roman" w:cs="Times New Roman"/>
          <w:bCs/>
          <w:sz w:val="28"/>
          <w:szCs w:val="28"/>
        </w:rPr>
        <w:t xml:space="preserve">кілька закладів, </w:t>
      </w:r>
      <w:r w:rsidR="00B377FE" w:rsidRPr="003B345F">
        <w:rPr>
          <w:rFonts w:ascii="Times New Roman" w:hAnsi="Times New Roman" w:cs="Times New Roman"/>
          <w:bCs/>
          <w:sz w:val="28"/>
          <w:szCs w:val="28"/>
        </w:rPr>
        <w:t>де</w:t>
      </w:r>
      <w:r w:rsidRPr="003B345F">
        <w:rPr>
          <w:rFonts w:ascii="Times New Roman" w:hAnsi="Times New Roman" w:cs="Times New Roman"/>
          <w:bCs/>
          <w:sz w:val="28"/>
          <w:szCs w:val="28"/>
        </w:rPr>
        <w:t xml:space="preserve"> відпочивали реальні діячі науки </w:t>
      </w:r>
      <w:r w:rsidR="00B377FE" w:rsidRPr="003B345F">
        <w:rPr>
          <w:rFonts w:ascii="Times New Roman" w:hAnsi="Times New Roman" w:cs="Times New Roman"/>
          <w:bCs/>
          <w:sz w:val="28"/>
          <w:szCs w:val="28"/>
        </w:rPr>
        <w:t>й</w:t>
      </w:r>
      <w:r w:rsidRPr="003B345F">
        <w:rPr>
          <w:rFonts w:ascii="Times New Roman" w:hAnsi="Times New Roman" w:cs="Times New Roman"/>
          <w:bCs/>
          <w:sz w:val="28"/>
          <w:szCs w:val="28"/>
        </w:rPr>
        <w:t xml:space="preserve"> мистецтв</w:t>
      </w:r>
      <w:r w:rsidR="00B377FE" w:rsidRPr="003B345F">
        <w:rPr>
          <w:rFonts w:ascii="Times New Roman" w:hAnsi="Times New Roman" w:cs="Times New Roman"/>
          <w:bCs/>
          <w:sz w:val="28"/>
          <w:szCs w:val="28"/>
        </w:rPr>
        <w:t>а</w:t>
      </w:r>
      <w:r w:rsidRPr="003B345F">
        <w:rPr>
          <w:rFonts w:ascii="Times New Roman" w:hAnsi="Times New Roman" w:cs="Times New Roman"/>
          <w:bCs/>
          <w:sz w:val="28"/>
          <w:szCs w:val="28"/>
        </w:rPr>
        <w:t xml:space="preserve">, які або жили у Львові, або </w:t>
      </w:r>
      <w:r w:rsidR="00B377FE" w:rsidRPr="003B345F">
        <w:rPr>
          <w:rFonts w:ascii="Times New Roman" w:hAnsi="Times New Roman" w:cs="Times New Roman"/>
          <w:bCs/>
          <w:sz w:val="28"/>
          <w:szCs w:val="28"/>
        </w:rPr>
        <w:t>приїжджали</w:t>
      </w:r>
      <w:r w:rsidRPr="003B345F">
        <w:rPr>
          <w:rFonts w:ascii="Times New Roman" w:hAnsi="Times New Roman" w:cs="Times New Roman"/>
          <w:bCs/>
          <w:sz w:val="28"/>
          <w:szCs w:val="28"/>
        </w:rPr>
        <w:t xml:space="preserve"> до міста. У романі згадуються такі відомі особистості, як: Богдан-Ігор Антонич, Станіслав Людкевич, Корнель </w:t>
      </w:r>
      <w:proofErr w:type="spellStart"/>
      <w:r w:rsidRPr="003B345F">
        <w:rPr>
          <w:rFonts w:ascii="Times New Roman" w:hAnsi="Times New Roman" w:cs="Times New Roman"/>
          <w:bCs/>
          <w:sz w:val="28"/>
          <w:szCs w:val="28"/>
        </w:rPr>
        <w:t>Макушинський</w:t>
      </w:r>
      <w:proofErr w:type="spellEnd"/>
      <w:r w:rsidRPr="003B345F">
        <w:rPr>
          <w:rFonts w:ascii="Times New Roman" w:hAnsi="Times New Roman" w:cs="Times New Roman"/>
          <w:bCs/>
          <w:sz w:val="28"/>
          <w:szCs w:val="28"/>
        </w:rPr>
        <w:t xml:space="preserve">, Едвард Козак, Іван </w:t>
      </w:r>
      <w:proofErr w:type="spellStart"/>
      <w:r w:rsidRPr="003B345F">
        <w:rPr>
          <w:rFonts w:ascii="Times New Roman" w:hAnsi="Times New Roman" w:cs="Times New Roman"/>
          <w:bCs/>
          <w:sz w:val="28"/>
          <w:szCs w:val="28"/>
        </w:rPr>
        <w:t>Вересюк</w:t>
      </w:r>
      <w:proofErr w:type="spellEnd"/>
      <w:r w:rsidRPr="003B345F">
        <w:rPr>
          <w:rFonts w:ascii="Times New Roman" w:hAnsi="Times New Roman" w:cs="Times New Roman"/>
          <w:bCs/>
          <w:sz w:val="28"/>
          <w:szCs w:val="28"/>
        </w:rPr>
        <w:t xml:space="preserve">, Тарас </w:t>
      </w:r>
      <w:proofErr w:type="spellStart"/>
      <w:r w:rsidRPr="003B345F">
        <w:rPr>
          <w:rFonts w:ascii="Times New Roman" w:hAnsi="Times New Roman" w:cs="Times New Roman"/>
          <w:bCs/>
          <w:sz w:val="28"/>
          <w:szCs w:val="28"/>
        </w:rPr>
        <w:t>Мигаль</w:t>
      </w:r>
      <w:proofErr w:type="spellEnd"/>
      <w:r w:rsidRPr="003B345F">
        <w:rPr>
          <w:rFonts w:ascii="Times New Roman" w:hAnsi="Times New Roman" w:cs="Times New Roman"/>
          <w:bCs/>
          <w:sz w:val="28"/>
          <w:szCs w:val="28"/>
        </w:rPr>
        <w:t xml:space="preserve"> та інші. Активне громадянське життя міста згадується </w:t>
      </w:r>
      <w:r w:rsidR="00B377FE" w:rsidRPr="003B345F">
        <w:rPr>
          <w:rFonts w:ascii="Times New Roman" w:hAnsi="Times New Roman" w:cs="Times New Roman"/>
          <w:bCs/>
          <w:sz w:val="28"/>
          <w:szCs w:val="28"/>
        </w:rPr>
        <w:t>й</w:t>
      </w:r>
      <w:r w:rsidRPr="003B345F">
        <w:rPr>
          <w:rFonts w:ascii="Times New Roman" w:hAnsi="Times New Roman" w:cs="Times New Roman"/>
          <w:bCs/>
          <w:sz w:val="28"/>
          <w:szCs w:val="28"/>
        </w:rPr>
        <w:t xml:space="preserve"> </w:t>
      </w:r>
      <w:r w:rsidR="00B377FE" w:rsidRPr="003B345F">
        <w:rPr>
          <w:rFonts w:ascii="Times New Roman" w:hAnsi="Times New Roman" w:cs="Times New Roman"/>
          <w:bCs/>
          <w:sz w:val="28"/>
          <w:szCs w:val="28"/>
        </w:rPr>
        <w:t>у</w:t>
      </w:r>
      <w:r w:rsidRPr="003B345F">
        <w:rPr>
          <w:rFonts w:ascii="Times New Roman" w:hAnsi="Times New Roman" w:cs="Times New Roman"/>
          <w:bCs/>
          <w:sz w:val="28"/>
          <w:szCs w:val="28"/>
        </w:rPr>
        <w:t xml:space="preserve"> другій частині роману: «</w:t>
      </w:r>
      <w:r w:rsidRPr="003B345F">
        <w:rPr>
          <w:rFonts w:ascii="Times New Roman" w:hAnsi="Times New Roman" w:cs="Times New Roman"/>
          <w:bCs/>
          <w:i/>
          <w:iCs/>
          <w:sz w:val="28"/>
          <w:szCs w:val="28"/>
        </w:rPr>
        <w:t xml:space="preserve">У 1988-му, коли Львів завирував мітингами і почали створюватися </w:t>
      </w:r>
      <w:r w:rsidRPr="003B345F">
        <w:rPr>
          <w:rFonts w:ascii="Times New Roman" w:hAnsi="Times New Roman" w:cs="Times New Roman"/>
          <w:b/>
          <w:i/>
          <w:iCs/>
          <w:sz w:val="28"/>
          <w:szCs w:val="28"/>
        </w:rPr>
        <w:t>різні культурницькі товариства</w:t>
      </w:r>
      <w:r w:rsidRPr="003B345F">
        <w:rPr>
          <w:rFonts w:ascii="Times New Roman" w:hAnsi="Times New Roman" w:cs="Times New Roman"/>
          <w:bCs/>
          <w:i/>
          <w:iCs/>
          <w:sz w:val="28"/>
          <w:szCs w:val="28"/>
        </w:rPr>
        <w:t>, Ярош раптом відчув у</w:t>
      </w:r>
      <w:r w:rsidR="00B377FE" w:rsidRPr="003B345F">
        <w:rPr>
          <w:rFonts w:ascii="Times New Roman" w:hAnsi="Times New Roman" w:cs="Times New Roman"/>
          <w:bCs/>
          <w:i/>
          <w:iCs/>
          <w:sz w:val="28"/>
          <w:szCs w:val="28"/>
        </w:rPr>
        <w:t> </w:t>
      </w:r>
      <w:r w:rsidRPr="003B345F">
        <w:rPr>
          <w:rFonts w:ascii="Times New Roman" w:hAnsi="Times New Roman" w:cs="Times New Roman"/>
          <w:bCs/>
          <w:i/>
          <w:iCs/>
          <w:sz w:val="28"/>
          <w:szCs w:val="28"/>
        </w:rPr>
        <w:t xml:space="preserve">собі дух бунтарства і з головою кинувся у політику» </w:t>
      </w:r>
      <w:r w:rsidRPr="003B345F">
        <w:rPr>
          <w:rFonts w:ascii="Times New Roman" w:hAnsi="Times New Roman" w:cs="Times New Roman"/>
          <w:bCs/>
          <w:sz w:val="28"/>
          <w:szCs w:val="28"/>
        </w:rPr>
        <w:t>[Винничук</w:t>
      </w:r>
      <w:r w:rsidR="006435BD" w:rsidRPr="003B345F">
        <w:rPr>
          <w:rFonts w:ascii="Times New Roman" w:hAnsi="Times New Roman" w:cs="Times New Roman"/>
          <w:bCs/>
          <w:sz w:val="28"/>
          <w:szCs w:val="28"/>
        </w:rPr>
        <w:t>, с. 24</w:t>
      </w:r>
      <w:r w:rsidRPr="003B345F">
        <w:rPr>
          <w:rFonts w:ascii="Times New Roman" w:hAnsi="Times New Roman" w:cs="Times New Roman"/>
          <w:bCs/>
          <w:sz w:val="28"/>
          <w:szCs w:val="28"/>
        </w:rPr>
        <w:t>].</w:t>
      </w:r>
    </w:p>
    <w:p w14:paraId="6BC6E192" w14:textId="58073010" w:rsidR="0031023C" w:rsidRPr="003B345F" w:rsidRDefault="0031023C" w:rsidP="003B345F">
      <w:pPr>
        <w:pStyle w:val="a8"/>
        <w:numPr>
          <w:ilvl w:val="0"/>
          <w:numId w:val="9"/>
        </w:numPr>
        <w:spacing w:after="0" w:line="360" w:lineRule="auto"/>
        <w:ind w:firstLine="340"/>
        <w:jc w:val="both"/>
        <w:rPr>
          <w:rFonts w:ascii="Times New Roman" w:hAnsi="Times New Roman" w:cs="Times New Roman"/>
          <w:bCs/>
          <w:i/>
          <w:iCs/>
          <w:sz w:val="28"/>
          <w:szCs w:val="28"/>
        </w:rPr>
      </w:pPr>
      <w:r w:rsidRPr="003B345F">
        <w:rPr>
          <w:rFonts w:ascii="Times New Roman" w:hAnsi="Times New Roman" w:cs="Times New Roman"/>
          <w:b/>
          <w:sz w:val="28"/>
          <w:szCs w:val="28"/>
        </w:rPr>
        <w:t>Місто храмів і монастирів</w:t>
      </w:r>
      <w:r w:rsidRPr="003B345F">
        <w:rPr>
          <w:rFonts w:ascii="Times New Roman" w:hAnsi="Times New Roman" w:cs="Times New Roman"/>
          <w:bCs/>
          <w:i/>
          <w:iCs/>
          <w:sz w:val="28"/>
          <w:szCs w:val="28"/>
        </w:rPr>
        <w:t>.</w:t>
      </w:r>
      <w:r w:rsidRPr="003B345F">
        <w:rPr>
          <w:rFonts w:ascii="Times New Roman" w:hAnsi="Times New Roman" w:cs="Times New Roman"/>
          <w:bCs/>
          <w:sz w:val="28"/>
          <w:szCs w:val="28"/>
        </w:rPr>
        <w:t xml:space="preserve"> У романі </w:t>
      </w:r>
      <w:r w:rsidR="00B377FE" w:rsidRPr="003B345F">
        <w:rPr>
          <w:rFonts w:ascii="Times New Roman" w:hAnsi="Times New Roman" w:cs="Times New Roman"/>
          <w:bCs/>
          <w:sz w:val="28"/>
          <w:szCs w:val="28"/>
        </w:rPr>
        <w:t>є</w:t>
      </w:r>
      <w:r w:rsidRPr="003B345F">
        <w:rPr>
          <w:rFonts w:ascii="Times New Roman" w:hAnsi="Times New Roman" w:cs="Times New Roman"/>
          <w:bCs/>
          <w:sz w:val="28"/>
          <w:szCs w:val="28"/>
        </w:rPr>
        <w:t xml:space="preserve"> назв</w:t>
      </w:r>
      <w:r w:rsidR="00B377FE" w:rsidRPr="003B345F">
        <w:rPr>
          <w:rFonts w:ascii="Times New Roman" w:hAnsi="Times New Roman" w:cs="Times New Roman"/>
          <w:bCs/>
          <w:sz w:val="28"/>
          <w:szCs w:val="28"/>
        </w:rPr>
        <w:t>и</w:t>
      </w:r>
      <w:r w:rsidRPr="003B345F">
        <w:rPr>
          <w:rFonts w:ascii="Times New Roman" w:hAnsi="Times New Roman" w:cs="Times New Roman"/>
          <w:bCs/>
          <w:sz w:val="28"/>
          <w:szCs w:val="28"/>
        </w:rPr>
        <w:t xml:space="preserve"> соборів (Святого Юра)</w:t>
      </w:r>
      <w:r w:rsidR="00B377FE" w:rsidRPr="003B345F">
        <w:rPr>
          <w:rFonts w:ascii="Times New Roman" w:hAnsi="Times New Roman" w:cs="Times New Roman"/>
          <w:bCs/>
          <w:sz w:val="28"/>
          <w:szCs w:val="28"/>
        </w:rPr>
        <w:t>;</w:t>
      </w:r>
      <w:r w:rsidRPr="003B345F">
        <w:rPr>
          <w:rFonts w:ascii="Times New Roman" w:hAnsi="Times New Roman" w:cs="Times New Roman"/>
          <w:bCs/>
          <w:sz w:val="28"/>
          <w:szCs w:val="28"/>
        </w:rPr>
        <w:t xml:space="preserve"> церков (Петра і Павла, Святої Анни, Покрови Пресвятої Богородиці, Святого Духа, Святої Параскеви</w:t>
      </w:r>
      <w:r w:rsidR="00B377FE" w:rsidRPr="003B345F">
        <w:rPr>
          <w:rFonts w:ascii="Times New Roman" w:hAnsi="Times New Roman" w:cs="Times New Roman"/>
          <w:bCs/>
          <w:sz w:val="28"/>
          <w:szCs w:val="28"/>
        </w:rPr>
        <w:t>);</w:t>
      </w:r>
      <w:r w:rsidRPr="003B345F">
        <w:rPr>
          <w:rFonts w:ascii="Times New Roman" w:hAnsi="Times New Roman" w:cs="Times New Roman"/>
          <w:bCs/>
          <w:sz w:val="28"/>
          <w:szCs w:val="28"/>
        </w:rPr>
        <w:t xml:space="preserve"> костелів (Єлизавети Угорської (зараз церква Святих Ольги і Єлизавети), Святого Лазаря, </w:t>
      </w:r>
      <w:r w:rsidRPr="003B345F">
        <w:rPr>
          <w:rFonts w:ascii="Times New Roman" w:hAnsi="Times New Roman" w:cs="Times New Roman"/>
          <w:bCs/>
          <w:sz w:val="28"/>
          <w:szCs w:val="28"/>
        </w:rPr>
        <w:lastRenderedPageBreak/>
        <w:t xml:space="preserve">Матері Божої </w:t>
      </w:r>
      <w:proofErr w:type="spellStart"/>
      <w:r w:rsidRPr="003B345F">
        <w:rPr>
          <w:rFonts w:ascii="Times New Roman" w:hAnsi="Times New Roman" w:cs="Times New Roman"/>
          <w:bCs/>
          <w:sz w:val="28"/>
          <w:szCs w:val="28"/>
        </w:rPr>
        <w:t>Остробрамської</w:t>
      </w:r>
      <w:proofErr w:type="spellEnd"/>
      <w:r w:rsidRPr="003B345F">
        <w:rPr>
          <w:rFonts w:ascii="Times New Roman" w:hAnsi="Times New Roman" w:cs="Times New Roman"/>
          <w:bCs/>
          <w:sz w:val="28"/>
          <w:szCs w:val="28"/>
        </w:rPr>
        <w:t>, Святого Антонія)</w:t>
      </w:r>
      <w:r w:rsidR="00B377FE" w:rsidRPr="003B345F">
        <w:rPr>
          <w:rFonts w:ascii="Times New Roman" w:hAnsi="Times New Roman" w:cs="Times New Roman"/>
          <w:bCs/>
          <w:sz w:val="28"/>
          <w:szCs w:val="28"/>
        </w:rPr>
        <w:t>.</w:t>
      </w:r>
      <w:r w:rsidRPr="003B345F">
        <w:rPr>
          <w:rFonts w:ascii="Times New Roman" w:hAnsi="Times New Roman" w:cs="Times New Roman"/>
          <w:bCs/>
          <w:sz w:val="28"/>
          <w:szCs w:val="28"/>
        </w:rPr>
        <w:t xml:space="preserve"> </w:t>
      </w:r>
      <w:r w:rsidR="00D74C6B" w:rsidRPr="003B345F">
        <w:rPr>
          <w:rFonts w:ascii="Times New Roman" w:hAnsi="Times New Roman" w:cs="Times New Roman"/>
          <w:bCs/>
          <w:sz w:val="28"/>
          <w:szCs w:val="28"/>
        </w:rPr>
        <w:t>З</w:t>
      </w:r>
      <w:r w:rsidRPr="003B345F">
        <w:rPr>
          <w:rFonts w:ascii="Times New Roman" w:hAnsi="Times New Roman" w:cs="Times New Roman"/>
          <w:bCs/>
          <w:sz w:val="28"/>
          <w:szCs w:val="28"/>
        </w:rPr>
        <w:t>гад</w:t>
      </w:r>
      <w:r w:rsidR="00D74C6B" w:rsidRPr="003B345F">
        <w:rPr>
          <w:rFonts w:ascii="Times New Roman" w:hAnsi="Times New Roman" w:cs="Times New Roman"/>
          <w:bCs/>
          <w:sz w:val="28"/>
          <w:szCs w:val="28"/>
        </w:rPr>
        <w:t>ана</w:t>
      </w:r>
      <w:r w:rsidRPr="003B345F">
        <w:rPr>
          <w:rFonts w:ascii="Times New Roman" w:hAnsi="Times New Roman" w:cs="Times New Roman"/>
          <w:bCs/>
          <w:sz w:val="28"/>
          <w:szCs w:val="28"/>
        </w:rPr>
        <w:t xml:space="preserve"> єврейська синагога та монаший орден </w:t>
      </w:r>
      <w:proofErr w:type="spellStart"/>
      <w:r w:rsidRPr="003B345F">
        <w:rPr>
          <w:rFonts w:ascii="Times New Roman" w:hAnsi="Times New Roman" w:cs="Times New Roman"/>
          <w:bCs/>
          <w:sz w:val="28"/>
          <w:szCs w:val="28"/>
        </w:rPr>
        <w:t>бенедиктинок</w:t>
      </w:r>
      <w:proofErr w:type="spellEnd"/>
      <w:r w:rsidRPr="003B345F">
        <w:rPr>
          <w:rFonts w:ascii="Times New Roman" w:hAnsi="Times New Roman" w:cs="Times New Roman"/>
          <w:bCs/>
          <w:sz w:val="28"/>
          <w:szCs w:val="28"/>
        </w:rPr>
        <w:t xml:space="preserve">. Автор </w:t>
      </w:r>
      <w:r w:rsidR="00D74C6B" w:rsidRPr="003B345F">
        <w:rPr>
          <w:rFonts w:ascii="Times New Roman" w:hAnsi="Times New Roman" w:cs="Times New Roman"/>
          <w:bCs/>
          <w:sz w:val="28"/>
          <w:szCs w:val="28"/>
        </w:rPr>
        <w:t>наголошує</w:t>
      </w:r>
      <w:r w:rsidRPr="003B345F">
        <w:rPr>
          <w:rFonts w:ascii="Times New Roman" w:hAnsi="Times New Roman" w:cs="Times New Roman"/>
          <w:bCs/>
          <w:sz w:val="28"/>
          <w:szCs w:val="28"/>
        </w:rPr>
        <w:t xml:space="preserve">, що під час війни монахи рятували польських офіцерів від більшовиків, переховуючи </w:t>
      </w:r>
      <w:r w:rsidR="00D74C6B" w:rsidRPr="003B345F">
        <w:rPr>
          <w:rFonts w:ascii="Times New Roman" w:hAnsi="Times New Roman" w:cs="Times New Roman"/>
          <w:bCs/>
          <w:sz w:val="28"/>
          <w:szCs w:val="28"/>
        </w:rPr>
        <w:t>й</w:t>
      </w:r>
      <w:r w:rsidRPr="003B345F">
        <w:rPr>
          <w:rFonts w:ascii="Times New Roman" w:hAnsi="Times New Roman" w:cs="Times New Roman"/>
          <w:bCs/>
          <w:sz w:val="28"/>
          <w:szCs w:val="28"/>
        </w:rPr>
        <w:t xml:space="preserve"> даючи цивільний одяг. </w:t>
      </w:r>
    </w:p>
    <w:p w14:paraId="47C88AAF" w14:textId="58D25EC6" w:rsidR="0031023C" w:rsidRPr="003B345F" w:rsidRDefault="0031023C" w:rsidP="003B345F">
      <w:pPr>
        <w:pStyle w:val="a8"/>
        <w:numPr>
          <w:ilvl w:val="0"/>
          <w:numId w:val="9"/>
        </w:numPr>
        <w:spacing w:after="0" w:line="360" w:lineRule="auto"/>
        <w:ind w:firstLine="340"/>
        <w:jc w:val="both"/>
        <w:rPr>
          <w:rFonts w:ascii="Times New Roman" w:hAnsi="Times New Roman" w:cs="Times New Roman"/>
          <w:bCs/>
          <w:i/>
          <w:iCs/>
          <w:sz w:val="28"/>
          <w:szCs w:val="28"/>
        </w:rPr>
      </w:pPr>
      <w:r w:rsidRPr="003B345F">
        <w:rPr>
          <w:rFonts w:ascii="Times New Roman" w:hAnsi="Times New Roman" w:cs="Times New Roman"/>
          <w:b/>
          <w:sz w:val="28"/>
          <w:szCs w:val="28"/>
        </w:rPr>
        <w:t>Львів як туристичне місце</w:t>
      </w:r>
      <w:r w:rsidRPr="003B345F">
        <w:rPr>
          <w:rFonts w:ascii="Times New Roman" w:hAnsi="Times New Roman" w:cs="Times New Roman"/>
          <w:bCs/>
          <w:sz w:val="28"/>
          <w:szCs w:val="28"/>
        </w:rPr>
        <w:t>.</w:t>
      </w:r>
      <w:r w:rsidRPr="003B345F">
        <w:rPr>
          <w:rFonts w:ascii="Times New Roman" w:hAnsi="Times New Roman" w:cs="Times New Roman"/>
          <w:b/>
          <w:sz w:val="28"/>
          <w:szCs w:val="28"/>
        </w:rPr>
        <w:t xml:space="preserve"> </w:t>
      </w:r>
      <w:r w:rsidRPr="003B345F">
        <w:rPr>
          <w:rFonts w:ascii="Times New Roman" w:hAnsi="Times New Roman" w:cs="Times New Roman"/>
          <w:bCs/>
          <w:sz w:val="28"/>
          <w:szCs w:val="28"/>
        </w:rPr>
        <w:t xml:space="preserve">Завдяки своїй багатовіковій історії, вишуканій архітектурі, кухні місто зацікавило туристів: </w:t>
      </w:r>
      <w:r w:rsidRPr="003B345F">
        <w:rPr>
          <w:rFonts w:ascii="Times New Roman" w:hAnsi="Times New Roman" w:cs="Times New Roman"/>
          <w:bCs/>
          <w:i/>
          <w:iCs/>
          <w:sz w:val="28"/>
          <w:szCs w:val="28"/>
        </w:rPr>
        <w:t xml:space="preserve">«На Ринку </w:t>
      </w:r>
      <w:r w:rsidRPr="003B345F">
        <w:rPr>
          <w:rFonts w:ascii="Times New Roman" w:hAnsi="Times New Roman" w:cs="Times New Roman"/>
          <w:b/>
          <w:i/>
          <w:iCs/>
          <w:sz w:val="28"/>
          <w:szCs w:val="28"/>
        </w:rPr>
        <w:t>завше</w:t>
      </w:r>
      <w:r w:rsidRPr="003B345F">
        <w:rPr>
          <w:rFonts w:ascii="Times New Roman" w:hAnsi="Times New Roman" w:cs="Times New Roman"/>
          <w:bCs/>
          <w:i/>
          <w:iCs/>
          <w:sz w:val="28"/>
          <w:szCs w:val="28"/>
        </w:rPr>
        <w:t xml:space="preserve"> крутилося </w:t>
      </w:r>
      <w:r w:rsidRPr="003B345F">
        <w:rPr>
          <w:rFonts w:ascii="Times New Roman" w:hAnsi="Times New Roman" w:cs="Times New Roman"/>
          <w:b/>
          <w:i/>
          <w:iCs/>
          <w:sz w:val="28"/>
          <w:szCs w:val="28"/>
        </w:rPr>
        <w:t>чимало туристів</w:t>
      </w:r>
      <w:r w:rsidRPr="003B345F">
        <w:rPr>
          <w:rFonts w:ascii="Times New Roman" w:hAnsi="Times New Roman" w:cs="Times New Roman"/>
          <w:bCs/>
          <w:i/>
          <w:iCs/>
          <w:sz w:val="28"/>
          <w:szCs w:val="28"/>
        </w:rPr>
        <w:t>»</w:t>
      </w:r>
      <w:r w:rsidRPr="003B345F">
        <w:rPr>
          <w:rFonts w:ascii="Times New Roman" w:hAnsi="Times New Roman" w:cs="Times New Roman"/>
          <w:bCs/>
          <w:sz w:val="28"/>
          <w:szCs w:val="28"/>
        </w:rPr>
        <w:t xml:space="preserve"> [Винничук</w:t>
      </w:r>
      <w:r w:rsidR="006435BD" w:rsidRPr="003B345F">
        <w:rPr>
          <w:rFonts w:ascii="Times New Roman" w:hAnsi="Times New Roman" w:cs="Times New Roman"/>
          <w:bCs/>
          <w:sz w:val="28"/>
          <w:szCs w:val="28"/>
        </w:rPr>
        <w:t>, с. 160</w:t>
      </w:r>
      <w:r w:rsidRPr="003B345F">
        <w:rPr>
          <w:rFonts w:ascii="Times New Roman" w:hAnsi="Times New Roman" w:cs="Times New Roman"/>
          <w:bCs/>
          <w:sz w:val="28"/>
          <w:szCs w:val="28"/>
        </w:rPr>
        <w:t>]. Цей стереотип підтверджується в тексті завдяки оцінній лексиці (</w:t>
      </w:r>
      <w:r w:rsidRPr="003B345F">
        <w:rPr>
          <w:rFonts w:ascii="Times New Roman" w:hAnsi="Times New Roman" w:cs="Times New Roman"/>
          <w:bCs/>
          <w:i/>
          <w:sz w:val="28"/>
          <w:szCs w:val="28"/>
        </w:rPr>
        <w:t>завше, чимало</w:t>
      </w:r>
      <w:r w:rsidRPr="003B345F">
        <w:rPr>
          <w:rFonts w:ascii="Times New Roman" w:hAnsi="Times New Roman" w:cs="Times New Roman"/>
          <w:bCs/>
          <w:sz w:val="28"/>
          <w:szCs w:val="28"/>
        </w:rPr>
        <w:t>).</w:t>
      </w:r>
    </w:p>
    <w:p w14:paraId="737D4419" w14:textId="2015E0D3" w:rsidR="0031023C" w:rsidRPr="003B345F" w:rsidRDefault="0031023C" w:rsidP="003B345F">
      <w:pPr>
        <w:spacing w:after="0" w:line="360" w:lineRule="auto"/>
        <w:ind w:firstLine="340"/>
        <w:contextualSpacing/>
        <w:jc w:val="both"/>
        <w:rPr>
          <w:rFonts w:ascii="Times New Roman" w:hAnsi="Times New Roman" w:cs="Times New Roman"/>
          <w:sz w:val="28"/>
          <w:szCs w:val="28"/>
        </w:rPr>
      </w:pPr>
      <w:proofErr w:type="spellStart"/>
      <w:r w:rsidRPr="003B345F">
        <w:rPr>
          <w:rFonts w:ascii="Times New Roman" w:hAnsi="Times New Roman" w:cs="Times New Roman"/>
          <w:sz w:val="28"/>
          <w:szCs w:val="28"/>
        </w:rPr>
        <w:t>Топос</w:t>
      </w:r>
      <w:proofErr w:type="spellEnd"/>
      <w:r w:rsidRPr="003B345F">
        <w:rPr>
          <w:rFonts w:ascii="Times New Roman" w:hAnsi="Times New Roman" w:cs="Times New Roman"/>
          <w:sz w:val="28"/>
          <w:szCs w:val="28"/>
        </w:rPr>
        <w:t xml:space="preserve"> Львова </w:t>
      </w:r>
      <w:r w:rsidR="00E71064"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романі «Танґо смерті» описаний за допомогою </w:t>
      </w:r>
      <w:r w:rsidR="00E71064" w:rsidRPr="003B345F">
        <w:rPr>
          <w:rFonts w:ascii="Times New Roman" w:hAnsi="Times New Roman" w:cs="Times New Roman"/>
          <w:sz w:val="28"/>
          <w:szCs w:val="28"/>
        </w:rPr>
        <w:t>художніх</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мовних</w:t>
      </w:r>
      <w:proofErr w:type="spellEnd"/>
      <w:r w:rsidRPr="003B345F">
        <w:rPr>
          <w:rFonts w:ascii="Times New Roman" w:hAnsi="Times New Roman" w:cs="Times New Roman"/>
          <w:sz w:val="28"/>
          <w:szCs w:val="28"/>
        </w:rPr>
        <w:t xml:space="preserve"> засобів</w:t>
      </w:r>
      <w:r w:rsidR="00EA2AA1" w:rsidRPr="003B345F">
        <w:rPr>
          <w:rFonts w:ascii="Times New Roman" w:hAnsi="Times New Roman" w:cs="Times New Roman"/>
          <w:sz w:val="28"/>
          <w:szCs w:val="28"/>
        </w:rPr>
        <w:t xml:space="preserve">, найчастотнішою з </w:t>
      </w:r>
      <w:r w:rsidR="00E71064" w:rsidRPr="003B345F">
        <w:rPr>
          <w:rFonts w:ascii="Times New Roman" w:hAnsi="Times New Roman" w:cs="Times New Roman"/>
          <w:sz w:val="28"/>
          <w:szCs w:val="28"/>
        </w:rPr>
        <w:t>яких</w:t>
      </w:r>
      <w:r w:rsidR="00EA2AA1" w:rsidRPr="003B345F">
        <w:rPr>
          <w:rFonts w:ascii="Times New Roman" w:hAnsi="Times New Roman" w:cs="Times New Roman"/>
          <w:sz w:val="28"/>
          <w:szCs w:val="28"/>
        </w:rPr>
        <w:t xml:space="preserve"> є метафора.</w:t>
      </w:r>
      <w:r w:rsidRPr="003B345F">
        <w:rPr>
          <w:rFonts w:ascii="Times New Roman" w:hAnsi="Times New Roman" w:cs="Times New Roman"/>
          <w:sz w:val="28"/>
          <w:szCs w:val="28"/>
        </w:rPr>
        <w:t xml:space="preserve"> </w:t>
      </w:r>
      <w:r w:rsidR="00EA2AA1" w:rsidRPr="003B345F">
        <w:rPr>
          <w:rFonts w:ascii="Times New Roman" w:hAnsi="Times New Roman" w:cs="Times New Roman"/>
          <w:sz w:val="28"/>
          <w:szCs w:val="28"/>
        </w:rPr>
        <w:t xml:space="preserve">Унікальність метафори </w:t>
      </w:r>
      <w:r w:rsidR="00E71064" w:rsidRPr="003B345F">
        <w:rPr>
          <w:rFonts w:ascii="Times New Roman" w:hAnsi="Times New Roman" w:cs="Times New Roman"/>
          <w:sz w:val="28"/>
          <w:szCs w:val="28"/>
        </w:rPr>
        <w:t>виявляється в</w:t>
      </w:r>
      <w:r w:rsidR="00EA2AA1" w:rsidRPr="003B345F">
        <w:rPr>
          <w:rFonts w:ascii="Times New Roman" w:hAnsi="Times New Roman" w:cs="Times New Roman"/>
          <w:sz w:val="28"/>
          <w:szCs w:val="28"/>
        </w:rPr>
        <w:t xml:space="preserve"> подібності розуміння предмета, явища чи особи за допомогою органів чуття</w:t>
      </w:r>
      <w:r w:rsidR="00E71064" w:rsidRPr="003B345F">
        <w:rPr>
          <w:rFonts w:ascii="Times New Roman" w:hAnsi="Times New Roman" w:cs="Times New Roman"/>
          <w:sz w:val="28"/>
          <w:szCs w:val="28"/>
        </w:rPr>
        <w:t>, з асоціацією сприйняття.</w:t>
      </w:r>
    </w:p>
    <w:p w14:paraId="27AA5BD5" w14:textId="7704CA58" w:rsidR="0031023C" w:rsidRPr="003B345F" w:rsidRDefault="0031023C" w:rsidP="00504C52">
      <w:pPr>
        <w:spacing w:after="0" w:line="360" w:lineRule="auto"/>
        <w:ind w:firstLine="340"/>
        <w:jc w:val="both"/>
        <w:rPr>
          <w:rFonts w:ascii="Times New Roman" w:hAnsi="Times New Roman" w:cs="Times New Roman"/>
          <w:color w:val="000000"/>
          <w:sz w:val="28"/>
          <w:szCs w:val="28"/>
        </w:rPr>
      </w:pPr>
      <w:r w:rsidRPr="003B345F">
        <w:rPr>
          <w:rFonts w:ascii="Times New Roman" w:hAnsi="Times New Roman" w:cs="Times New Roman"/>
          <w:sz w:val="28"/>
          <w:szCs w:val="28"/>
        </w:rPr>
        <w:t>Автор описує сезонні ритуали місцевих жител</w:t>
      </w:r>
      <w:r w:rsidR="00E71064" w:rsidRPr="003B345F">
        <w:rPr>
          <w:rFonts w:ascii="Times New Roman" w:hAnsi="Times New Roman" w:cs="Times New Roman"/>
          <w:sz w:val="28"/>
          <w:szCs w:val="28"/>
        </w:rPr>
        <w:t>ів</w:t>
      </w:r>
      <w:r w:rsidRPr="003B345F">
        <w:rPr>
          <w:rFonts w:ascii="Times New Roman" w:hAnsi="Times New Roman" w:cs="Times New Roman"/>
          <w:sz w:val="28"/>
          <w:szCs w:val="28"/>
        </w:rPr>
        <w:t xml:space="preserve"> за допомогою </w:t>
      </w:r>
      <w:r w:rsidR="007E6C02" w:rsidRPr="003B345F">
        <w:rPr>
          <w:rFonts w:ascii="Times New Roman" w:hAnsi="Times New Roman" w:cs="Times New Roman"/>
          <w:sz w:val="28"/>
          <w:szCs w:val="28"/>
        </w:rPr>
        <w:t>запахових</w:t>
      </w:r>
      <w:r w:rsidR="00B87197" w:rsidRPr="003B345F">
        <w:rPr>
          <w:rFonts w:ascii="Times New Roman" w:hAnsi="Times New Roman" w:cs="Times New Roman"/>
          <w:sz w:val="28"/>
          <w:szCs w:val="28"/>
        </w:rPr>
        <w:t xml:space="preserve"> метафор, пов’язан</w:t>
      </w:r>
      <w:r w:rsidR="00E71064" w:rsidRPr="003B345F">
        <w:rPr>
          <w:rFonts w:ascii="Times New Roman" w:hAnsi="Times New Roman" w:cs="Times New Roman"/>
          <w:sz w:val="28"/>
          <w:szCs w:val="28"/>
        </w:rPr>
        <w:t>их</w:t>
      </w:r>
      <w:r w:rsidR="00B87197" w:rsidRPr="003B345F">
        <w:rPr>
          <w:rFonts w:ascii="Times New Roman" w:hAnsi="Times New Roman" w:cs="Times New Roman"/>
          <w:sz w:val="28"/>
          <w:szCs w:val="28"/>
        </w:rPr>
        <w:t xml:space="preserve"> зі сприйняттям персонажем різних п</w:t>
      </w:r>
      <w:r w:rsidR="007E6C02" w:rsidRPr="003B345F">
        <w:rPr>
          <w:rFonts w:ascii="Times New Roman" w:hAnsi="Times New Roman" w:cs="Times New Roman"/>
          <w:sz w:val="28"/>
          <w:szCs w:val="28"/>
        </w:rPr>
        <w:t>і</w:t>
      </w:r>
      <w:r w:rsidR="00B87197" w:rsidRPr="003B345F">
        <w:rPr>
          <w:rFonts w:ascii="Times New Roman" w:hAnsi="Times New Roman" w:cs="Times New Roman"/>
          <w:sz w:val="28"/>
          <w:szCs w:val="28"/>
        </w:rPr>
        <w:t>р року не лише за візуальною їх</w:t>
      </w:r>
      <w:r w:rsidR="00E71064" w:rsidRPr="003B345F">
        <w:rPr>
          <w:rFonts w:ascii="Times New Roman" w:hAnsi="Times New Roman" w:cs="Times New Roman"/>
          <w:sz w:val="28"/>
          <w:szCs w:val="28"/>
        </w:rPr>
        <w:t>ньою</w:t>
      </w:r>
      <w:r w:rsidR="00B87197" w:rsidRPr="003B345F">
        <w:rPr>
          <w:rFonts w:ascii="Times New Roman" w:hAnsi="Times New Roman" w:cs="Times New Roman"/>
          <w:sz w:val="28"/>
          <w:szCs w:val="28"/>
        </w:rPr>
        <w:t xml:space="preserve"> характеристикою, але й особливими процесами приготування їжі, притаманні певній порі року</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w:t>
      </w:r>
      <w:r w:rsidRPr="003B345F">
        <w:rPr>
          <w:rFonts w:ascii="Times New Roman" w:hAnsi="Times New Roman" w:cs="Times New Roman"/>
          <w:i/>
          <w:iCs/>
          <w:color w:val="000000"/>
          <w:sz w:val="28"/>
          <w:szCs w:val="28"/>
        </w:rPr>
        <w:t>З</w:t>
      </w:r>
      <w:r w:rsidR="00E71064" w:rsidRPr="003B345F">
        <w:rPr>
          <w:rFonts w:ascii="Times New Roman" w:hAnsi="Times New Roman" w:cs="Times New Roman"/>
          <w:i/>
          <w:iCs/>
          <w:color w:val="000000"/>
          <w:sz w:val="28"/>
          <w:szCs w:val="28"/>
        </w:rPr>
        <w:t> </w:t>
      </w:r>
      <w:r w:rsidRPr="003B345F">
        <w:rPr>
          <w:rFonts w:ascii="Times New Roman" w:hAnsi="Times New Roman" w:cs="Times New Roman"/>
          <w:i/>
          <w:iCs/>
          <w:color w:val="000000"/>
          <w:sz w:val="28"/>
          <w:szCs w:val="28"/>
        </w:rPr>
        <w:t xml:space="preserve">самого малечку я </w:t>
      </w:r>
      <w:r w:rsidRPr="003B345F">
        <w:rPr>
          <w:rFonts w:ascii="Times New Roman" w:hAnsi="Times New Roman" w:cs="Times New Roman"/>
          <w:b/>
          <w:bCs/>
          <w:i/>
          <w:iCs/>
          <w:color w:val="000000"/>
          <w:sz w:val="28"/>
          <w:szCs w:val="28"/>
        </w:rPr>
        <w:t>сприймав і вбирав у себе Львів за запахами</w:t>
      </w:r>
      <w:r w:rsidRPr="003B345F">
        <w:rPr>
          <w:rFonts w:ascii="Times New Roman" w:hAnsi="Times New Roman" w:cs="Times New Roman"/>
          <w:i/>
          <w:iCs/>
          <w:color w:val="000000"/>
          <w:sz w:val="28"/>
          <w:szCs w:val="28"/>
        </w:rPr>
        <w:t xml:space="preserve">, їх безліч, і за ними можна розпізнати пору року, навіть не виходячи з хати і не визираючи з вікна. </w:t>
      </w:r>
      <w:r w:rsidRPr="003B345F">
        <w:rPr>
          <w:rFonts w:ascii="Times New Roman" w:hAnsi="Times New Roman" w:cs="Times New Roman"/>
          <w:b/>
          <w:bCs/>
          <w:i/>
          <w:iCs/>
          <w:color w:val="000000"/>
          <w:sz w:val="28"/>
          <w:szCs w:val="28"/>
        </w:rPr>
        <w:t>Восени</w:t>
      </w:r>
      <w:r w:rsidRPr="003B345F">
        <w:rPr>
          <w:rFonts w:ascii="Times New Roman" w:hAnsi="Times New Roman" w:cs="Times New Roman"/>
          <w:i/>
          <w:iCs/>
          <w:color w:val="000000"/>
          <w:sz w:val="28"/>
          <w:szCs w:val="28"/>
        </w:rPr>
        <w:t xml:space="preserve"> </w:t>
      </w:r>
      <w:r w:rsidRPr="003B345F">
        <w:rPr>
          <w:rFonts w:ascii="Times New Roman" w:hAnsi="Times New Roman" w:cs="Times New Roman"/>
          <w:b/>
          <w:bCs/>
          <w:i/>
          <w:iCs/>
          <w:color w:val="000000"/>
          <w:sz w:val="28"/>
          <w:szCs w:val="28"/>
        </w:rPr>
        <w:t>гостро</w:t>
      </w:r>
      <w:r w:rsidRPr="003B345F">
        <w:rPr>
          <w:rFonts w:ascii="Times New Roman" w:hAnsi="Times New Roman" w:cs="Times New Roman"/>
          <w:i/>
          <w:iCs/>
          <w:color w:val="000000"/>
          <w:sz w:val="28"/>
          <w:szCs w:val="28"/>
        </w:rPr>
        <w:t xml:space="preserve"> </w:t>
      </w:r>
      <w:proofErr w:type="spellStart"/>
      <w:r w:rsidRPr="003B345F">
        <w:rPr>
          <w:rFonts w:ascii="Times New Roman" w:hAnsi="Times New Roman" w:cs="Times New Roman"/>
          <w:b/>
          <w:bCs/>
          <w:i/>
          <w:iCs/>
          <w:color w:val="000000"/>
          <w:sz w:val="28"/>
          <w:szCs w:val="28"/>
        </w:rPr>
        <w:t>пахли</w:t>
      </w:r>
      <w:proofErr w:type="spellEnd"/>
      <w:r w:rsidRPr="003B345F">
        <w:rPr>
          <w:rFonts w:ascii="Times New Roman" w:hAnsi="Times New Roman" w:cs="Times New Roman"/>
          <w:i/>
          <w:iCs/>
          <w:color w:val="000000"/>
          <w:sz w:val="28"/>
          <w:szCs w:val="28"/>
        </w:rPr>
        <w:t xml:space="preserve"> квашені огірки, присмачені запашним кропом, часником і хроном, з передмість </w:t>
      </w:r>
      <w:r w:rsidRPr="003B345F">
        <w:rPr>
          <w:rFonts w:ascii="Times New Roman" w:hAnsi="Times New Roman" w:cs="Times New Roman"/>
          <w:b/>
          <w:bCs/>
          <w:i/>
          <w:iCs/>
          <w:color w:val="000000"/>
          <w:sz w:val="28"/>
          <w:szCs w:val="28"/>
        </w:rPr>
        <w:t>долинав мінорний запах</w:t>
      </w:r>
      <w:r w:rsidRPr="003B345F">
        <w:rPr>
          <w:rFonts w:ascii="Times New Roman" w:hAnsi="Times New Roman" w:cs="Times New Roman"/>
          <w:i/>
          <w:iCs/>
          <w:color w:val="000000"/>
          <w:sz w:val="28"/>
          <w:szCs w:val="28"/>
        </w:rPr>
        <w:t xml:space="preserve"> паленого картоплиння, </w:t>
      </w:r>
      <w:r w:rsidRPr="003B345F">
        <w:rPr>
          <w:rFonts w:ascii="Times New Roman" w:hAnsi="Times New Roman" w:cs="Times New Roman"/>
          <w:b/>
          <w:bCs/>
          <w:i/>
          <w:iCs/>
          <w:color w:val="000000"/>
          <w:sz w:val="28"/>
          <w:szCs w:val="28"/>
        </w:rPr>
        <w:t>перехід з осені на зиму</w:t>
      </w:r>
      <w:r w:rsidRPr="003B345F">
        <w:rPr>
          <w:rFonts w:ascii="Times New Roman" w:hAnsi="Times New Roman" w:cs="Times New Roman"/>
          <w:i/>
          <w:iCs/>
          <w:color w:val="000000"/>
          <w:sz w:val="28"/>
          <w:szCs w:val="28"/>
        </w:rPr>
        <w:t xml:space="preserve"> був </w:t>
      </w:r>
      <w:r w:rsidRPr="003B345F">
        <w:rPr>
          <w:rFonts w:ascii="Times New Roman" w:hAnsi="Times New Roman" w:cs="Times New Roman"/>
          <w:b/>
          <w:bCs/>
          <w:i/>
          <w:iCs/>
          <w:color w:val="000000"/>
          <w:sz w:val="28"/>
          <w:szCs w:val="28"/>
        </w:rPr>
        <w:t>ознаменований запахом</w:t>
      </w:r>
      <w:r w:rsidRPr="003B345F">
        <w:rPr>
          <w:rFonts w:ascii="Times New Roman" w:hAnsi="Times New Roman" w:cs="Times New Roman"/>
          <w:i/>
          <w:iCs/>
          <w:color w:val="000000"/>
          <w:sz w:val="28"/>
          <w:szCs w:val="28"/>
        </w:rPr>
        <w:t xml:space="preserve"> квашеної капусти, а </w:t>
      </w:r>
      <w:r w:rsidRPr="003B345F">
        <w:rPr>
          <w:rFonts w:ascii="Times New Roman" w:hAnsi="Times New Roman" w:cs="Times New Roman"/>
          <w:b/>
          <w:bCs/>
          <w:i/>
          <w:iCs/>
          <w:color w:val="000000"/>
          <w:sz w:val="28"/>
          <w:szCs w:val="28"/>
        </w:rPr>
        <w:t>взимку</w:t>
      </w:r>
      <w:r w:rsidRPr="003B345F">
        <w:rPr>
          <w:rFonts w:ascii="Times New Roman" w:hAnsi="Times New Roman" w:cs="Times New Roman"/>
          <w:i/>
          <w:iCs/>
          <w:color w:val="000000"/>
          <w:sz w:val="28"/>
          <w:szCs w:val="28"/>
        </w:rPr>
        <w:t xml:space="preserve"> напередодні Різдвяних свят уже </w:t>
      </w:r>
      <w:r w:rsidRPr="003B345F">
        <w:rPr>
          <w:rFonts w:ascii="Times New Roman" w:hAnsi="Times New Roman" w:cs="Times New Roman"/>
          <w:b/>
          <w:bCs/>
          <w:i/>
          <w:iCs/>
          <w:color w:val="000000"/>
          <w:sz w:val="28"/>
          <w:szCs w:val="28"/>
        </w:rPr>
        <w:t>панували в повітрі запахи</w:t>
      </w:r>
      <w:r w:rsidRPr="003B345F">
        <w:rPr>
          <w:rFonts w:ascii="Times New Roman" w:hAnsi="Times New Roman" w:cs="Times New Roman"/>
          <w:i/>
          <w:iCs/>
          <w:color w:val="000000"/>
          <w:sz w:val="28"/>
          <w:szCs w:val="28"/>
        </w:rPr>
        <w:t xml:space="preserve"> диму, на якому ледь не весь Львів вудив ковбаси, шинки, полядвиці і </w:t>
      </w:r>
      <w:proofErr w:type="spellStart"/>
      <w:r w:rsidRPr="003B345F">
        <w:rPr>
          <w:rFonts w:ascii="Times New Roman" w:hAnsi="Times New Roman" w:cs="Times New Roman"/>
          <w:i/>
          <w:iCs/>
          <w:color w:val="000000"/>
          <w:sz w:val="28"/>
          <w:szCs w:val="28"/>
        </w:rPr>
        <w:t>шпондерки</w:t>
      </w:r>
      <w:proofErr w:type="spellEnd"/>
      <w:r w:rsidRPr="003B345F">
        <w:rPr>
          <w:rFonts w:ascii="Times New Roman" w:hAnsi="Times New Roman" w:cs="Times New Roman"/>
          <w:i/>
          <w:iCs/>
          <w:color w:val="000000"/>
          <w:sz w:val="28"/>
          <w:szCs w:val="28"/>
        </w:rPr>
        <w:t xml:space="preserve">, … </w:t>
      </w:r>
      <w:r w:rsidRPr="003B345F">
        <w:rPr>
          <w:rFonts w:ascii="Times New Roman" w:hAnsi="Times New Roman" w:cs="Times New Roman"/>
          <w:b/>
          <w:bCs/>
          <w:i/>
          <w:iCs/>
          <w:color w:val="000000"/>
          <w:sz w:val="28"/>
          <w:szCs w:val="28"/>
        </w:rPr>
        <w:t>на</w:t>
      </w:r>
      <w:r w:rsidRPr="003B345F">
        <w:rPr>
          <w:rFonts w:ascii="Times New Roman" w:hAnsi="Times New Roman" w:cs="Times New Roman"/>
          <w:i/>
          <w:iCs/>
          <w:color w:val="000000"/>
          <w:sz w:val="28"/>
          <w:szCs w:val="28"/>
        </w:rPr>
        <w:t xml:space="preserve"> самі ж </w:t>
      </w:r>
      <w:r w:rsidRPr="003B345F">
        <w:rPr>
          <w:rFonts w:ascii="Times New Roman" w:hAnsi="Times New Roman" w:cs="Times New Roman"/>
          <w:b/>
          <w:bCs/>
          <w:i/>
          <w:iCs/>
          <w:color w:val="000000"/>
          <w:sz w:val="28"/>
          <w:szCs w:val="28"/>
        </w:rPr>
        <w:t xml:space="preserve">Різдвяні свята уже </w:t>
      </w:r>
      <w:proofErr w:type="spellStart"/>
      <w:r w:rsidRPr="003B345F">
        <w:rPr>
          <w:rFonts w:ascii="Times New Roman" w:hAnsi="Times New Roman" w:cs="Times New Roman"/>
          <w:b/>
          <w:bCs/>
          <w:i/>
          <w:iCs/>
          <w:color w:val="000000"/>
          <w:sz w:val="28"/>
          <w:szCs w:val="28"/>
        </w:rPr>
        <w:t>пахло</w:t>
      </w:r>
      <w:proofErr w:type="spellEnd"/>
      <w:r w:rsidRPr="003B345F">
        <w:rPr>
          <w:rFonts w:ascii="Times New Roman" w:hAnsi="Times New Roman" w:cs="Times New Roman"/>
          <w:i/>
          <w:iCs/>
          <w:color w:val="000000"/>
          <w:sz w:val="28"/>
          <w:szCs w:val="28"/>
        </w:rPr>
        <w:t xml:space="preserve"> пампухами, рибою, медом, </w:t>
      </w:r>
      <w:r w:rsidRPr="003B345F">
        <w:rPr>
          <w:rFonts w:ascii="Times New Roman" w:hAnsi="Times New Roman" w:cs="Times New Roman"/>
          <w:b/>
          <w:bCs/>
          <w:i/>
          <w:iCs/>
          <w:color w:val="000000"/>
          <w:sz w:val="28"/>
          <w:szCs w:val="28"/>
        </w:rPr>
        <w:t xml:space="preserve">на жидівській дільниці додавався запах </w:t>
      </w:r>
      <w:r w:rsidRPr="003B345F">
        <w:rPr>
          <w:rFonts w:ascii="Times New Roman" w:hAnsi="Times New Roman" w:cs="Times New Roman"/>
          <w:i/>
          <w:iCs/>
          <w:color w:val="000000"/>
          <w:sz w:val="28"/>
          <w:szCs w:val="28"/>
        </w:rPr>
        <w:t xml:space="preserve">гусячого смальцю, смаженої цибулі, перцю і «грифу» — вареного в молоці </w:t>
      </w:r>
      <w:proofErr w:type="spellStart"/>
      <w:r w:rsidRPr="003B345F">
        <w:rPr>
          <w:rFonts w:ascii="Times New Roman" w:hAnsi="Times New Roman" w:cs="Times New Roman"/>
          <w:i/>
          <w:iCs/>
          <w:color w:val="000000"/>
          <w:sz w:val="28"/>
          <w:szCs w:val="28"/>
        </w:rPr>
        <w:t>вимені</w:t>
      </w:r>
      <w:proofErr w:type="spellEnd"/>
      <w:r w:rsidRPr="003B345F">
        <w:rPr>
          <w:rFonts w:ascii="Times New Roman" w:hAnsi="Times New Roman" w:cs="Times New Roman"/>
          <w:i/>
          <w:iCs/>
          <w:color w:val="000000"/>
          <w:sz w:val="28"/>
          <w:szCs w:val="28"/>
        </w:rPr>
        <w:t xml:space="preserve">, а </w:t>
      </w:r>
      <w:r w:rsidRPr="003B345F">
        <w:rPr>
          <w:rFonts w:ascii="Times New Roman" w:hAnsi="Times New Roman" w:cs="Times New Roman"/>
          <w:b/>
          <w:bCs/>
          <w:i/>
          <w:iCs/>
          <w:color w:val="000000"/>
          <w:sz w:val="28"/>
          <w:szCs w:val="28"/>
        </w:rPr>
        <w:t>навесні</w:t>
      </w:r>
      <w:r w:rsidRPr="003B345F">
        <w:rPr>
          <w:rFonts w:ascii="Times New Roman" w:hAnsi="Times New Roman" w:cs="Times New Roman"/>
          <w:i/>
          <w:iCs/>
          <w:color w:val="000000"/>
          <w:sz w:val="28"/>
          <w:szCs w:val="28"/>
        </w:rPr>
        <w:t xml:space="preserve"> перед Великоднем знову </w:t>
      </w:r>
      <w:r w:rsidRPr="003B345F">
        <w:rPr>
          <w:rFonts w:ascii="Times New Roman" w:hAnsi="Times New Roman" w:cs="Times New Roman"/>
          <w:b/>
          <w:bCs/>
          <w:i/>
          <w:iCs/>
          <w:color w:val="000000"/>
          <w:sz w:val="28"/>
          <w:szCs w:val="28"/>
        </w:rPr>
        <w:t>влітав</w:t>
      </w:r>
      <w:r w:rsidRPr="003B345F">
        <w:rPr>
          <w:rFonts w:ascii="Times New Roman" w:hAnsi="Times New Roman" w:cs="Times New Roman"/>
          <w:i/>
          <w:iCs/>
          <w:color w:val="000000"/>
          <w:sz w:val="28"/>
          <w:szCs w:val="28"/>
        </w:rPr>
        <w:t xml:space="preserve"> у вікна </w:t>
      </w:r>
      <w:r w:rsidRPr="003B345F">
        <w:rPr>
          <w:rFonts w:ascii="Times New Roman" w:hAnsi="Times New Roman" w:cs="Times New Roman"/>
          <w:b/>
          <w:bCs/>
          <w:i/>
          <w:iCs/>
          <w:color w:val="000000"/>
          <w:sz w:val="28"/>
          <w:szCs w:val="28"/>
        </w:rPr>
        <w:t>бадьорий</w:t>
      </w:r>
      <w:r w:rsidRPr="003B345F">
        <w:rPr>
          <w:rFonts w:ascii="Times New Roman" w:hAnsi="Times New Roman" w:cs="Times New Roman"/>
          <w:i/>
          <w:iCs/>
          <w:color w:val="000000"/>
          <w:sz w:val="28"/>
          <w:szCs w:val="28"/>
        </w:rPr>
        <w:t xml:space="preserve"> </w:t>
      </w:r>
      <w:r w:rsidRPr="003B345F">
        <w:rPr>
          <w:rFonts w:ascii="Times New Roman" w:hAnsi="Times New Roman" w:cs="Times New Roman"/>
          <w:b/>
          <w:bCs/>
          <w:i/>
          <w:iCs/>
          <w:color w:val="000000"/>
          <w:sz w:val="28"/>
          <w:szCs w:val="28"/>
        </w:rPr>
        <w:t>запах</w:t>
      </w:r>
      <w:r w:rsidRPr="003B345F">
        <w:rPr>
          <w:rFonts w:ascii="Times New Roman" w:hAnsi="Times New Roman" w:cs="Times New Roman"/>
          <w:i/>
          <w:iCs/>
          <w:color w:val="000000"/>
          <w:sz w:val="28"/>
          <w:szCs w:val="28"/>
        </w:rPr>
        <w:t xml:space="preserve"> димів і </w:t>
      </w:r>
      <w:proofErr w:type="spellStart"/>
      <w:r w:rsidRPr="003B345F">
        <w:rPr>
          <w:rFonts w:ascii="Times New Roman" w:hAnsi="Times New Roman" w:cs="Times New Roman"/>
          <w:i/>
          <w:iCs/>
          <w:color w:val="000000"/>
          <w:sz w:val="28"/>
          <w:szCs w:val="28"/>
        </w:rPr>
        <w:t>вудженини</w:t>
      </w:r>
      <w:proofErr w:type="spellEnd"/>
      <w:r w:rsidRPr="003B345F">
        <w:rPr>
          <w:rFonts w:ascii="Times New Roman" w:hAnsi="Times New Roman" w:cs="Times New Roman"/>
          <w:i/>
          <w:iCs/>
          <w:color w:val="000000"/>
          <w:sz w:val="28"/>
          <w:szCs w:val="28"/>
        </w:rPr>
        <w:t xml:space="preserve">, … а ще </w:t>
      </w:r>
      <w:r w:rsidRPr="003B345F">
        <w:rPr>
          <w:rFonts w:ascii="Times New Roman" w:hAnsi="Times New Roman" w:cs="Times New Roman"/>
          <w:b/>
          <w:bCs/>
          <w:i/>
          <w:iCs/>
          <w:color w:val="000000"/>
          <w:sz w:val="28"/>
          <w:szCs w:val="28"/>
        </w:rPr>
        <w:t>на Великдень стукав у вікна і двері запах</w:t>
      </w:r>
      <w:r w:rsidRPr="003B345F">
        <w:rPr>
          <w:rFonts w:ascii="Times New Roman" w:hAnsi="Times New Roman" w:cs="Times New Roman"/>
          <w:i/>
          <w:iCs/>
          <w:color w:val="000000"/>
          <w:sz w:val="28"/>
          <w:szCs w:val="28"/>
        </w:rPr>
        <w:t xml:space="preserve"> різного печива, пасок, свіжих </w:t>
      </w:r>
      <w:proofErr w:type="spellStart"/>
      <w:r w:rsidRPr="003B345F">
        <w:rPr>
          <w:rFonts w:ascii="Times New Roman" w:hAnsi="Times New Roman" w:cs="Times New Roman"/>
          <w:i/>
          <w:iCs/>
          <w:color w:val="000000"/>
          <w:sz w:val="28"/>
          <w:szCs w:val="28"/>
        </w:rPr>
        <w:t>фіялок</w:t>
      </w:r>
      <w:proofErr w:type="spellEnd"/>
      <w:r w:rsidRPr="003B345F">
        <w:rPr>
          <w:rFonts w:ascii="Times New Roman" w:hAnsi="Times New Roman" w:cs="Times New Roman"/>
          <w:i/>
          <w:iCs/>
          <w:color w:val="000000"/>
          <w:sz w:val="28"/>
          <w:szCs w:val="28"/>
        </w:rPr>
        <w:t xml:space="preserve">, а </w:t>
      </w:r>
      <w:r w:rsidRPr="003B345F">
        <w:rPr>
          <w:rFonts w:ascii="Times New Roman" w:hAnsi="Times New Roman" w:cs="Times New Roman"/>
          <w:b/>
          <w:bCs/>
          <w:i/>
          <w:iCs/>
          <w:color w:val="000000"/>
          <w:sz w:val="28"/>
          <w:szCs w:val="28"/>
        </w:rPr>
        <w:t>влітку</w:t>
      </w:r>
      <w:r w:rsidRPr="003B345F">
        <w:rPr>
          <w:rFonts w:ascii="Times New Roman" w:hAnsi="Times New Roman" w:cs="Times New Roman"/>
          <w:i/>
          <w:iCs/>
          <w:color w:val="000000"/>
          <w:sz w:val="28"/>
          <w:szCs w:val="28"/>
        </w:rPr>
        <w:t xml:space="preserve"> — сушених на сонці грибів і суниць, якими торгували просто на вулицях, коли ж </w:t>
      </w:r>
      <w:r w:rsidRPr="003B345F">
        <w:rPr>
          <w:rFonts w:ascii="Times New Roman" w:hAnsi="Times New Roman" w:cs="Times New Roman"/>
          <w:b/>
          <w:bCs/>
          <w:i/>
          <w:iCs/>
          <w:color w:val="000000"/>
          <w:sz w:val="28"/>
          <w:szCs w:val="28"/>
        </w:rPr>
        <w:t>літо</w:t>
      </w:r>
      <w:r w:rsidRPr="003B345F">
        <w:rPr>
          <w:rFonts w:ascii="Times New Roman" w:hAnsi="Times New Roman" w:cs="Times New Roman"/>
          <w:i/>
          <w:iCs/>
          <w:color w:val="000000"/>
          <w:sz w:val="28"/>
          <w:szCs w:val="28"/>
        </w:rPr>
        <w:t xml:space="preserve"> </w:t>
      </w:r>
      <w:r w:rsidRPr="003B345F">
        <w:rPr>
          <w:rFonts w:ascii="Times New Roman" w:hAnsi="Times New Roman" w:cs="Times New Roman"/>
          <w:b/>
          <w:bCs/>
          <w:i/>
          <w:iCs/>
          <w:color w:val="000000"/>
          <w:sz w:val="28"/>
          <w:szCs w:val="28"/>
        </w:rPr>
        <w:t>добігало</w:t>
      </w:r>
      <w:r w:rsidRPr="003B345F">
        <w:rPr>
          <w:rFonts w:ascii="Times New Roman" w:hAnsi="Times New Roman" w:cs="Times New Roman"/>
          <w:i/>
          <w:iCs/>
          <w:color w:val="000000"/>
          <w:sz w:val="28"/>
          <w:szCs w:val="28"/>
        </w:rPr>
        <w:t xml:space="preserve"> </w:t>
      </w:r>
      <w:r w:rsidRPr="003B345F">
        <w:rPr>
          <w:rFonts w:ascii="Times New Roman" w:hAnsi="Times New Roman" w:cs="Times New Roman"/>
          <w:b/>
          <w:bCs/>
          <w:i/>
          <w:iCs/>
          <w:color w:val="000000"/>
          <w:sz w:val="28"/>
          <w:szCs w:val="28"/>
        </w:rPr>
        <w:t>кінця</w:t>
      </w:r>
      <w:r w:rsidRPr="003B345F">
        <w:rPr>
          <w:rFonts w:ascii="Times New Roman" w:hAnsi="Times New Roman" w:cs="Times New Roman"/>
          <w:i/>
          <w:iCs/>
          <w:color w:val="000000"/>
          <w:sz w:val="28"/>
          <w:szCs w:val="28"/>
        </w:rPr>
        <w:t xml:space="preserve">, то </w:t>
      </w:r>
      <w:r w:rsidRPr="003B345F">
        <w:rPr>
          <w:rFonts w:ascii="Times New Roman" w:hAnsi="Times New Roman" w:cs="Times New Roman"/>
          <w:b/>
          <w:bCs/>
          <w:i/>
          <w:iCs/>
          <w:color w:val="000000"/>
          <w:sz w:val="28"/>
          <w:szCs w:val="28"/>
        </w:rPr>
        <w:t xml:space="preserve">все місто </w:t>
      </w:r>
      <w:r w:rsidRPr="003B345F">
        <w:rPr>
          <w:rFonts w:ascii="Times New Roman" w:hAnsi="Times New Roman" w:cs="Times New Roman"/>
          <w:b/>
          <w:bCs/>
          <w:i/>
          <w:iCs/>
          <w:color w:val="000000"/>
          <w:sz w:val="28"/>
          <w:szCs w:val="28"/>
        </w:rPr>
        <w:lastRenderedPageBreak/>
        <w:t>потопало в п’янкому ароматі</w:t>
      </w:r>
      <w:r w:rsidRPr="003B345F">
        <w:rPr>
          <w:rFonts w:ascii="Times New Roman" w:hAnsi="Times New Roman" w:cs="Times New Roman"/>
          <w:i/>
          <w:iCs/>
          <w:color w:val="000000"/>
          <w:sz w:val="28"/>
          <w:szCs w:val="28"/>
        </w:rPr>
        <w:t xml:space="preserve"> смажених </w:t>
      </w:r>
      <w:proofErr w:type="spellStart"/>
      <w:r w:rsidRPr="003B345F">
        <w:rPr>
          <w:rFonts w:ascii="Times New Roman" w:hAnsi="Times New Roman" w:cs="Times New Roman"/>
          <w:i/>
          <w:iCs/>
          <w:color w:val="000000"/>
          <w:sz w:val="28"/>
          <w:szCs w:val="28"/>
        </w:rPr>
        <w:t>конфітур</w:t>
      </w:r>
      <w:proofErr w:type="spellEnd"/>
      <w:r w:rsidRPr="003B345F">
        <w:rPr>
          <w:rFonts w:ascii="Times New Roman" w:hAnsi="Times New Roman" w:cs="Times New Roman"/>
          <w:i/>
          <w:iCs/>
          <w:color w:val="000000"/>
          <w:sz w:val="28"/>
          <w:szCs w:val="28"/>
        </w:rPr>
        <w:t xml:space="preserve"> з ягід і рожі» </w:t>
      </w:r>
      <w:r w:rsidRPr="003B345F">
        <w:rPr>
          <w:rFonts w:ascii="Times New Roman" w:hAnsi="Times New Roman" w:cs="Times New Roman"/>
          <w:color w:val="000000"/>
          <w:sz w:val="28"/>
          <w:szCs w:val="28"/>
        </w:rPr>
        <w:t>[Винничук</w:t>
      </w:r>
      <w:r w:rsidR="006435BD" w:rsidRPr="003B345F">
        <w:rPr>
          <w:rFonts w:ascii="Times New Roman" w:hAnsi="Times New Roman" w:cs="Times New Roman"/>
          <w:color w:val="000000"/>
          <w:sz w:val="28"/>
          <w:szCs w:val="28"/>
        </w:rPr>
        <w:t>, с. 47</w:t>
      </w:r>
      <w:bookmarkStart w:id="25" w:name="_Hlk183011366"/>
      <w:r w:rsidR="006435BD" w:rsidRPr="003B345F">
        <w:rPr>
          <w:rFonts w:ascii="Times New Roman" w:hAnsi="Times New Roman" w:cs="Times New Roman"/>
          <w:sz w:val="28"/>
          <w:szCs w:val="28"/>
        </w:rPr>
        <w:t>–</w:t>
      </w:r>
      <w:bookmarkEnd w:id="25"/>
      <w:r w:rsidR="006435BD" w:rsidRPr="003B345F">
        <w:rPr>
          <w:rFonts w:ascii="Times New Roman" w:hAnsi="Times New Roman" w:cs="Times New Roman"/>
          <w:sz w:val="28"/>
          <w:szCs w:val="28"/>
        </w:rPr>
        <w:t>48</w:t>
      </w:r>
      <w:r w:rsidRPr="003B345F">
        <w:rPr>
          <w:rFonts w:ascii="Times New Roman" w:hAnsi="Times New Roman" w:cs="Times New Roman"/>
          <w:color w:val="000000"/>
          <w:sz w:val="28"/>
          <w:szCs w:val="28"/>
        </w:rPr>
        <w:t xml:space="preserve">]. </w:t>
      </w:r>
      <w:r w:rsidR="00E71064" w:rsidRPr="003B345F">
        <w:rPr>
          <w:rFonts w:ascii="Times New Roman" w:hAnsi="Times New Roman" w:cs="Times New Roman"/>
          <w:color w:val="000000"/>
          <w:sz w:val="28"/>
          <w:szCs w:val="28"/>
        </w:rPr>
        <w:t>У</w:t>
      </w:r>
      <w:r w:rsidRPr="003B345F">
        <w:rPr>
          <w:rFonts w:ascii="Times New Roman" w:hAnsi="Times New Roman" w:cs="Times New Roman"/>
          <w:color w:val="000000"/>
          <w:sz w:val="28"/>
          <w:szCs w:val="28"/>
        </w:rPr>
        <w:t xml:space="preserve"> межах цього </w:t>
      </w:r>
      <w:r w:rsidR="00B87197" w:rsidRPr="003B345F">
        <w:rPr>
          <w:rFonts w:ascii="Times New Roman" w:hAnsi="Times New Roman" w:cs="Times New Roman"/>
          <w:color w:val="000000"/>
          <w:sz w:val="28"/>
          <w:szCs w:val="28"/>
        </w:rPr>
        <w:t xml:space="preserve">уривку </w:t>
      </w:r>
      <w:r w:rsidRPr="003B345F">
        <w:rPr>
          <w:rFonts w:ascii="Times New Roman" w:hAnsi="Times New Roman" w:cs="Times New Roman"/>
          <w:color w:val="000000"/>
          <w:sz w:val="28"/>
          <w:szCs w:val="28"/>
        </w:rPr>
        <w:t xml:space="preserve">письменник використовує </w:t>
      </w:r>
      <w:r w:rsidR="00E71064" w:rsidRPr="003B345F">
        <w:rPr>
          <w:rFonts w:ascii="Times New Roman" w:hAnsi="Times New Roman" w:cs="Times New Roman"/>
          <w:color w:val="000000"/>
          <w:sz w:val="28"/>
          <w:szCs w:val="28"/>
        </w:rPr>
        <w:t>такі</w:t>
      </w:r>
      <w:r w:rsidR="00B87197" w:rsidRPr="003B345F">
        <w:rPr>
          <w:rFonts w:ascii="Times New Roman" w:hAnsi="Times New Roman" w:cs="Times New Roman"/>
          <w:color w:val="000000"/>
          <w:sz w:val="28"/>
          <w:szCs w:val="28"/>
        </w:rPr>
        <w:t xml:space="preserve"> </w:t>
      </w:r>
      <w:proofErr w:type="spellStart"/>
      <w:r w:rsidRPr="003B345F">
        <w:rPr>
          <w:rFonts w:ascii="Times New Roman" w:hAnsi="Times New Roman" w:cs="Times New Roman"/>
          <w:color w:val="000000"/>
          <w:sz w:val="28"/>
          <w:szCs w:val="28"/>
        </w:rPr>
        <w:t>мовні</w:t>
      </w:r>
      <w:proofErr w:type="spellEnd"/>
      <w:r w:rsidRPr="003B345F">
        <w:rPr>
          <w:rFonts w:ascii="Times New Roman" w:hAnsi="Times New Roman" w:cs="Times New Roman"/>
          <w:color w:val="000000"/>
          <w:sz w:val="28"/>
          <w:szCs w:val="28"/>
        </w:rPr>
        <w:t xml:space="preserve"> засоби: епітети (</w:t>
      </w:r>
      <w:r w:rsidRPr="003B345F">
        <w:rPr>
          <w:rFonts w:ascii="Times New Roman" w:hAnsi="Times New Roman" w:cs="Times New Roman"/>
          <w:i/>
          <w:color w:val="000000"/>
          <w:sz w:val="28"/>
          <w:szCs w:val="28"/>
        </w:rPr>
        <w:t xml:space="preserve">мінорний / бадьорий запах, п’янкий аромат, гостро </w:t>
      </w:r>
      <w:proofErr w:type="spellStart"/>
      <w:r w:rsidRPr="003B345F">
        <w:rPr>
          <w:rFonts w:ascii="Times New Roman" w:hAnsi="Times New Roman" w:cs="Times New Roman"/>
          <w:i/>
          <w:color w:val="000000"/>
          <w:sz w:val="28"/>
          <w:szCs w:val="28"/>
        </w:rPr>
        <w:t>пахли</w:t>
      </w:r>
      <w:proofErr w:type="spellEnd"/>
      <w:r w:rsidRPr="003B345F">
        <w:rPr>
          <w:rFonts w:ascii="Times New Roman" w:hAnsi="Times New Roman" w:cs="Times New Roman"/>
          <w:color w:val="000000"/>
          <w:sz w:val="28"/>
          <w:szCs w:val="28"/>
        </w:rPr>
        <w:t>)</w:t>
      </w:r>
      <w:r w:rsidR="00B87197" w:rsidRPr="003B345F">
        <w:rPr>
          <w:rFonts w:ascii="Times New Roman" w:hAnsi="Times New Roman" w:cs="Times New Roman"/>
          <w:color w:val="000000"/>
          <w:sz w:val="28"/>
          <w:szCs w:val="28"/>
        </w:rPr>
        <w:t xml:space="preserve"> </w:t>
      </w:r>
      <w:r w:rsidRPr="003B345F">
        <w:rPr>
          <w:rFonts w:ascii="Times New Roman" w:hAnsi="Times New Roman" w:cs="Times New Roman"/>
          <w:color w:val="000000"/>
          <w:sz w:val="28"/>
          <w:szCs w:val="28"/>
        </w:rPr>
        <w:t>та метонімі</w:t>
      </w:r>
      <w:r w:rsidR="00E71064" w:rsidRPr="003B345F">
        <w:rPr>
          <w:rFonts w:ascii="Times New Roman" w:hAnsi="Times New Roman" w:cs="Times New Roman"/>
          <w:color w:val="000000"/>
          <w:sz w:val="28"/>
          <w:szCs w:val="28"/>
        </w:rPr>
        <w:t>ю</w:t>
      </w:r>
      <w:r w:rsidRPr="003B345F">
        <w:rPr>
          <w:rFonts w:ascii="Times New Roman" w:hAnsi="Times New Roman" w:cs="Times New Roman"/>
          <w:color w:val="000000"/>
          <w:sz w:val="28"/>
          <w:szCs w:val="28"/>
        </w:rPr>
        <w:t xml:space="preserve"> (</w:t>
      </w:r>
      <w:r w:rsidRPr="003B345F">
        <w:rPr>
          <w:rFonts w:ascii="Times New Roman" w:hAnsi="Times New Roman" w:cs="Times New Roman"/>
          <w:i/>
          <w:color w:val="000000"/>
          <w:sz w:val="28"/>
          <w:szCs w:val="28"/>
        </w:rPr>
        <w:t>весь Львів вудив ковбаски</w:t>
      </w:r>
      <w:r w:rsidRPr="003B345F">
        <w:rPr>
          <w:rFonts w:ascii="Times New Roman" w:hAnsi="Times New Roman" w:cs="Times New Roman"/>
          <w:color w:val="000000"/>
          <w:sz w:val="28"/>
          <w:szCs w:val="28"/>
        </w:rPr>
        <w:t xml:space="preserve">). </w:t>
      </w:r>
    </w:p>
    <w:p w14:paraId="4D91D1D2" w14:textId="50CA7111" w:rsidR="0031023C" w:rsidRPr="003B345F" w:rsidRDefault="00E71064" w:rsidP="00504C52">
      <w:pPr>
        <w:pBdr>
          <w:top w:val="nil"/>
          <w:left w:val="nil"/>
          <w:bottom w:val="nil"/>
          <w:right w:val="nil"/>
          <w:between w:val="nil"/>
        </w:pBdr>
        <w:shd w:val="clear" w:color="auto" w:fill="FFFFFF"/>
        <w:spacing w:after="0" w:line="360" w:lineRule="auto"/>
        <w:ind w:firstLine="340"/>
        <w:jc w:val="both"/>
        <w:rPr>
          <w:rFonts w:ascii="Times New Roman" w:hAnsi="Times New Roman" w:cs="Times New Roman"/>
          <w:color w:val="000000"/>
          <w:sz w:val="28"/>
          <w:szCs w:val="28"/>
        </w:rPr>
      </w:pPr>
      <w:proofErr w:type="spellStart"/>
      <w:r w:rsidRPr="003B345F">
        <w:rPr>
          <w:rFonts w:ascii="Times New Roman" w:hAnsi="Times New Roman" w:cs="Times New Roman"/>
          <w:color w:val="000000"/>
          <w:sz w:val="28"/>
          <w:szCs w:val="28"/>
        </w:rPr>
        <w:t>А</w:t>
      </w:r>
      <w:r w:rsidR="00B87197" w:rsidRPr="003B345F">
        <w:rPr>
          <w:rFonts w:ascii="Times New Roman" w:hAnsi="Times New Roman" w:cs="Times New Roman"/>
          <w:color w:val="000000"/>
          <w:sz w:val="28"/>
          <w:szCs w:val="28"/>
        </w:rPr>
        <w:t>удіальні</w:t>
      </w:r>
      <w:proofErr w:type="spellEnd"/>
      <w:r w:rsidR="00B87197" w:rsidRPr="003B345F">
        <w:rPr>
          <w:rFonts w:ascii="Times New Roman" w:hAnsi="Times New Roman" w:cs="Times New Roman"/>
          <w:color w:val="000000"/>
          <w:sz w:val="28"/>
          <w:szCs w:val="28"/>
        </w:rPr>
        <w:t xml:space="preserve"> (звукові) метафори </w:t>
      </w:r>
      <w:r w:rsidRPr="003B345F">
        <w:rPr>
          <w:rFonts w:ascii="Times New Roman" w:hAnsi="Times New Roman" w:cs="Times New Roman"/>
          <w:color w:val="000000"/>
          <w:sz w:val="28"/>
          <w:szCs w:val="28"/>
        </w:rPr>
        <w:t xml:space="preserve">автор використовує </w:t>
      </w:r>
      <w:r w:rsidR="00B87197" w:rsidRPr="003B345F">
        <w:rPr>
          <w:rFonts w:ascii="Times New Roman" w:hAnsi="Times New Roman" w:cs="Times New Roman"/>
          <w:color w:val="000000"/>
          <w:sz w:val="28"/>
          <w:szCs w:val="28"/>
        </w:rPr>
        <w:t>задля</w:t>
      </w:r>
      <w:r w:rsidR="0031023C" w:rsidRPr="003B345F">
        <w:rPr>
          <w:rFonts w:ascii="Times New Roman" w:hAnsi="Times New Roman" w:cs="Times New Roman"/>
          <w:color w:val="000000"/>
          <w:sz w:val="28"/>
          <w:szCs w:val="28"/>
        </w:rPr>
        <w:t xml:space="preserve"> відтворення атмосфери міста: </w:t>
      </w:r>
      <w:r w:rsidR="0031023C" w:rsidRPr="003B345F">
        <w:rPr>
          <w:rFonts w:ascii="Times New Roman" w:hAnsi="Times New Roman" w:cs="Times New Roman"/>
          <w:i/>
          <w:iCs/>
          <w:color w:val="000000"/>
          <w:sz w:val="28"/>
          <w:szCs w:val="28"/>
        </w:rPr>
        <w:t>«</w:t>
      </w:r>
      <w:r w:rsidR="0031023C" w:rsidRPr="003B345F">
        <w:rPr>
          <w:rFonts w:ascii="Times New Roman" w:hAnsi="Times New Roman" w:cs="Times New Roman"/>
          <w:b/>
          <w:bCs/>
          <w:i/>
          <w:iCs/>
          <w:color w:val="000000"/>
          <w:sz w:val="28"/>
          <w:szCs w:val="28"/>
        </w:rPr>
        <w:t>Місто міняло своє обличчя</w:t>
      </w:r>
      <w:r w:rsidR="0031023C" w:rsidRPr="003B345F">
        <w:rPr>
          <w:rFonts w:ascii="Times New Roman" w:hAnsi="Times New Roman" w:cs="Times New Roman"/>
          <w:i/>
          <w:iCs/>
          <w:color w:val="000000"/>
          <w:sz w:val="28"/>
          <w:szCs w:val="28"/>
        </w:rPr>
        <w:t xml:space="preserve"> упродовж дня </w:t>
      </w:r>
      <w:r w:rsidR="0031023C" w:rsidRPr="003B345F">
        <w:rPr>
          <w:rFonts w:ascii="Times New Roman" w:hAnsi="Times New Roman" w:cs="Times New Roman"/>
          <w:b/>
          <w:bCs/>
          <w:i/>
          <w:iCs/>
          <w:color w:val="000000"/>
          <w:sz w:val="28"/>
          <w:szCs w:val="28"/>
        </w:rPr>
        <w:t>до невпізнання</w:t>
      </w:r>
      <w:r w:rsidR="0031023C" w:rsidRPr="003B345F">
        <w:rPr>
          <w:rFonts w:ascii="Times New Roman" w:hAnsi="Times New Roman" w:cs="Times New Roman"/>
          <w:i/>
          <w:iCs/>
          <w:color w:val="000000"/>
          <w:sz w:val="28"/>
          <w:szCs w:val="28"/>
        </w:rPr>
        <w:t xml:space="preserve">. На світанку, коли </w:t>
      </w:r>
      <w:r w:rsidR="0031023C" w:rsidRPr="003B345F">
        <w:rPr>
          <w:rFonts w:ascii="Times New Roman" w:hAnsi="Times New Roman" w:cs="Times New Roman"/>
          <w:b/>
          <w:bCs/>
          <w:i/>
          <w:iCs/>
          <w:color w:val="000000"/>
          <w:sz w:val="28"/>
          <w:szCs w:val="28"/>
        </w:rPr>
        <w:t>воно</w:t>
      </w:r>
      <w:r w:rsidR="0031023C" w:rsidRPr="003B345F">
        <w:rPr>
          <w:rFonts w:ascii="Times New Roman" w:hAnsi="Times New Roman" w:cs="Times New Roman"/>
          <w:i/>
          <w:iCs/>
          <w:color w:val="000000"/>
          <w:sz w:val="28"/>
          <w:szCs w:val="28"/>
        </w:rPr>
        <w:t xml:space="preserve"> ще </w:t>
      </w:r>
      <w:r w:rsidR="0031023C" w:rsidRPr="003B345F">
        <w:rPr>
          <w:rFonts w:ascii="Times New Roman" w:hAnsi="Times New Roman" w:cs="Times New Roman"/>
          <w:b/>
          <w:bCs/>
          <w:i/>
          <w:iCs/>
          <w:color w:val="000000"/>
          <w:sz w:val="28"/>
          <w:szCs w:val="28"/>
        </w:rPr>
        <w:t>дрімало</w:t>
      </w:r>
      <w:r w:rsidR="0031023C" w:rsidRPr="003B345F">
        <w:rPr>
          <w:rFonts w:ascii="Times New Roman" w:hAnsi="Times New Roman" w:cs="Times New Roman"/>
          <w:i/>
          <w:iCs/>
          <w:color w:val="000000"/>
          <w:sz w:val="28"/>
          <w:szCs w:val="28"/>
        </w:rPr>
        <w:t xml:space="preserve">, </w:t>
      </w:r>
      <w:r w:rsidR="0031023C" w:rsidRPr="003B345F">
        <w:rPr>
          <w:rFonts w:ascii="Times New Roman" w:hAnsi="Times New Roman" w:cs="Times New Roman"/>
          <w:b/>
          <w:bCs/>
          <w:i/>
          <w:iCs/>
          <w:color w:val="000000"/>
          <w:sz w:val="28"/>
          <w:szCs w:val="28"/>
        </w:rPr>
        <w:t>в’їжджали</w:t>
      </w:r>
      <w:r w:rsidR="0031023C" w:rsidRPr="003B345F">
        <w:rPr>
          <w:rFonts w:ascii="Times New Roman" w:hAnsi="Times New Roman" w:cs="Times New Roman"/>
          <w:i/>
          <w:iCs/>
          <w:color w:val="000000"/>
          <w:sz w:val="28"/>
          <w:szCs w:val="28"/>
        </w:rPr>
        <w:t xml:space="preserve"> на Ринок </w:t>
      </w:r>
      <w:r w:rsidR="0031023C" w:rsidRPr="003B345F">
        <w:rPr>
          <w:rFonts w:ascii="Times New Roman" w:hAnsi="Times New Roman" w:cs="Times New Roman"/>
          <w:b/>
          <w:bCs/>
          <w:i/>
          <w:iCs/>
          <w:color w:val="000000"/>
          <w:sz w:val="28"/>
          <w:szCs w:val="28"/>
        </w:rPr>
        <w:t>вози</w:t>
      </w:r>
      <w:r w:rsidR="0031023C" w:rsidRPr="003B345F">
        <w:rPr>
          <w:rFonts w:ascii="Times New Roman" w:hAnsi="Times New Roman" w:cs="Times New Roman"/>
          <w:i/>
          <w:iCs/>
          <w:color w:val="000000"/>
          <w:sz w:val="28"/>
          <w:szCs w:val="28"/>
        </w:rPr>
        <w:t xml:space="preserve">, </w:t>
      </w:r>
      <w:proofErr w:type="spellStart"/>
      <w:r w:rsidR="0031023C" w:rsidRPr="003B345F">
        <w:rPr>
          <w:rFonts w:ascii="Times New Roman" w:hAnsi="Times New Roman" w:cs="Times New Roman"/>
          <w:i/>
          <w:iCs/>
          <w:color w:val="000000"/>
          <w:sz w:val="28"/>
          <w:szCs w:val="28"/>
        </w:rPr>
        <w:t>наладовані</w:t>
      </w:r>
      <w:proofErr w:type="spellEnd"/>
      <w:r w:rsidR="0031023C" w:rsidRPr="003B345F">
        <w:rPr>
          <w:rFonts w:ascii="Times New Roman" w:hAnsi="Times New Roman" w:cs="Times New Roman"/>
          <w:i/>
          <w:iCs/>
          <w:color w:val="000000"/>
          <w:sz w:val="28"/>
          <w:szCs w:val="28"/>
        </w:rPr>
        <w:t xml:space="preserve"> городиною, а інші вози </w:t>
      </w:r>
      <w:r w:rsidR="0031023C" w:rsidRPr="003B345F">
        <w:rPr>
          <w:rFonts w:ascii="Times New Roman" w:hAnsi="Times New Roman" w:cs="Times New Roman"/>
          <w:b/>
          <w:bCs/>
          <w:i/>
          <w:iCs/>
          <w:color w:val="000000"/>
          <w:sz w:val="28"/>
          <w:szCs w:val="28"/>
        </w:rPr>
        <w:t>важко</w:t>
      </w:r>
      <w:r w:rsidR="0031023C" w:rsidRPr="003B345F">
        <w:rPr>
          <w:rFonts w:ascii="Times New Roman" w:hAnsi="Times New Roman" w:cs="Times New Roman"/>
          <w:i/>
          <w:iCs/>
          <w:color w:val="000000"/>
          <w:sz w:val="28"/>
          <w:szCs w:val="28"/>
        </w:rPr>
        <w:t xml:space="preserve"> </w:t>
      </w:r>
      <w:r w:rsidR="0031023C" w:rsidRPr="003B345F">
        <w:rPr>
          <w:rFonts w:ascii="Times New Roman" w:hAnsi="Times New Roman" w:cs="Times New Roman"/>
          <w:b/>
          <w:bCs/>
          <w:i/>
          <w:iCs/>
          <w:color w:val="000000"/>
          <w:sz w:val="28"/>
          <w:szCs w:val="28"/>
        </w:rPr>
        <w:t>торохтіли</w:t>
      </w:r>
      <w:r w:rsidR="0031023C" w:rsidRPr="003B345F">
        <w:rPr>
          <w:rFonts w:ascii="Times New Roman" w:hAnsi="Times New Roman" w:cs="Times New Roman"/>
          <w:i/>
          <w:iCs/>
          <w:color w:val="000000"/>
          <w:sz w:val="28"/>
          <w:szCs w:val="28"/>
        </w:rPr>
        <w:t xml:space="preserve"> бруківкою, </w:t>
      </w:r>
      <w:proofErr w:type="spellStart"/>
      <w:r w:rsidR="0031023C" w:rsidRPr="003B345F">
        <w:rPr>
          <w:rFonts w:ascii="Times New Roman" w:hAnsi="Times New Roman" w:cs="Times New Roman"/>
          <w:i/>
          <w:iCs/>
          <w:color w:val="000000"/>
          <w:sz w:val="28"/>
          <w:szCs w:val="28"/>
        </w:rPr>
        <w:t>розвозячи</w:t>
      </w:r>
      <w:proofErr w:type="spellEnd"/>
      <w:r w:rsidR="0031023C" w:rsidRPr="003B345F">
        <w:rPr>
          <w:rFonts w:ascii="Times New Roman" w:hAnsi="Times New Roman" w:cs="Times New Roman"/>
          <w:i/>
          <w:iCs/>
          <w:color w:val="000000"/>
          <w:sz w:val="28"/>
          <w:szCs w:val="28"/>
        </w:rPr>
        <w:t xml:space="preserve"> бочки з пивом та різні товари, а потім починали</w:t>
      </w:r>
      <w:r w:rsidR="0031023C" w:rsidRPr="003B345F">
        <w:rPr>
          <w:rFonts w:ascii="Times New Roman" w:hAnsi="Times New Roman" w:cs="Times New Roman"/>
          <w:b/>
          <w:bCs/>
          <w:i/>
          <w:iCs/>
          <w:color w:val="000000"/>
          <w:sz w:val="28"/>
          <w:szCs w:val="28"/>
        </w:rPr>
        <w:t xml:space="preserve"> лунати дзвоники</w:t>
      </w:r>
      <w:r w:rsidR="0031023C" w:rsidRPr="003B345F">
        <w:rPr>
          <w:rFonts w:ascii="Times New Roman" w:hAnsi="Times New Roman" w:cs="Times New Roman"/>
          <w:i/>
          <w:iCs/>
          <w:color w:val="000000"/>
          <w:sz w:val="28"/>
          <w:szCs w:val="28"/>
        </w:rPr>
        <w:t xml:space="preserve"> трамваїв, </w:t>
      </w:r>
      <w:r w:rsidR="0031023C" w:rsidRPr="003B345F">
        <w:rPr>
          <w:rFonts w:ascii="Times New Roman" w:hAnsi="Times New Roman" w:cs="Times New Roman"/>
          <w:b/>
          <w:bCs/>
          <w:i/>
          <w:iCs/>
          <w:color w:val="000000"/>
          <w:sz w:val="28"/>
          <w:szCs w:val="28"/>
        </w:rPr>
        <w:t>цокотіли</w:t>
      </w:r>
      <w:r w:rsidR="0031023C" w:rsidRPr="003B345F">
        <w:rPr>
          <w:rFonts w:ascii="Times New Roman" w:hAnsi="Times New Roman" w:cs="Times New Roman"/>
          <w:i/>
          <w:iCs/>
          <w:color w:val="000000"/>
          <w:sz w:val="28"/>
          <w:szCs w:val="28"/>
        </w:rPr>
        <w:t xml:space="preserve"> </w:t>
      </w:r>
      <w:proofErr w:type="spellStart"/>
      <w:r w:rsidR="0031023C" w:rsidRPr="003B345F">
        <w:rPr>
          <w:rFonts w:ascii="Times New Roman" w:hAnsi="Times New Roman" w:cs="Times New Roman"/>
          <w:i/>
          <w:iCs/>
          <w:color w:val="000000"/>
          <w:sz w:val="28"/>
          <w:szCs w:val="28"/>
        </w:rPr>
        <w:t>фіякри</w:t>
      </w:r>
      <w:proofErr w:type="spellEnd"/>
      <w:r w:rsidR="0031023C" w:rsidRPr="003B345F">
        <w:rPr>
          <w:rFonts w:ascii="Times New Roman" w:hAnsi="Times New Roman" w:cs="Times New Roman"/>
          <w:i/>
          <w:iCs/>
          <w:color w:val="000000"/>
          <w:sz w:val="28"/>
          <w:szCs w:val="28"/>
        </w:rPr>
        <w:t xml:space="preserve">, </w:t>
      </w:r>
      <w:r w:rsidR="0031023C" w:rsidRPr="003B345F">
        <w:rPr>
          <w:rFonts w:ascii="Times New Roman" w:hAnsi="Times New Roman" w:cs="Times New Roman"/>
          <w:b/>
          <w:bCs/>
          <w:i/>
          <w:iCs/>
          <w:color w:val="000000"/>
          <w:sz w:val="28"/>
          <w:szCs w:val="28"/>
        </w:rPr>
        <w:t>шурхали</w:t>
      </w:r>
      <w:r w:rsidR="0031023C" w:rsidRPr="003B345F">
        <w:rPr>
          <w:rFonts w:ascii="Times New Roman" w:hAnsi="Times New Roman" w:cs="Times New Roman"/>
          <w:i/>
          <w:iCs/>
          <w:color w:val="000000"/>
          <w:sz w:val="28"/>
          <w:szCs w:val="28"/>
        </w:rPr>
        <w:t xml:space="preserve"> </w:t>
      </w:r>
      <w:proofErr w:type="spellStart"/>
      <w:r w:rsidR="0031023C" w:rsidRPr="003B345F">
        <w:rPr>
          <w:rFonts w:ascii="Times New Roman" w:hAnsi="Times New Roman" w:cs="Times New Roman"/>
          <w:i/>
          <w:iCs/>
          <w:color w:val="000000"/>
          <w:sz w:val="28"/>
          <w:szCs w:val="28"/>
        </w:rPr>
        <w:t>мітли</w:t>
      </w:r>
      <w:proofErr w:type="spellEnd"/>
      <w:r w:rsidR="0031023C" w:rsidRPr="003B345F">
        <w:rPr>
          <w:rFonts w:ascii="Times New Roman" w:hAnsi="Times New Roman" w:cs="Times New Roman"/>
          <w:i/>
          <w:iCs/>
          <w:color w:val="000000"/>
          <w:sz w:val="28"/>
          <w:szCs w:val="28"/>
        </w:rPr>
        <w:t xml:space="preserve">, після сьомої на вулицях з’являлися учні, прямуючи до шкіл, </w:t>
      </w:r>
      <w:r w:rsidR="0031023C" w:rsidRPr="003B345F">
        <w:rPr>
          <w:rFonts w:ascii="Times New Roman" w:hAnsi="Times New Roman" w:cs="Times New Roman"/>
          <w:b/>
          <w:bCs/>
          <w:i/>
          <w:iCs/>
          <w:color w:val="000000"/>
          <w:sz w:val="28"/>
          <w:szCs w:val="28"/>
        </w:rPr>
        <w:t>місто прокидалося</w:t>
      </w:r>
      <w:r w:rsidR="0031023C" w:rsidRPr="003B345F">
        <w:rPr>
          <w:rFonts w:ascii="Times New Roman" w:hAnsi="Times New Roman" w:cs="Times New Roman"/>
          <w:i/>
          <w:iCs/>
          <w:color w:val="000000"/>
          <w:sz w:val="28"/>
          <w:szCs w:val="28"/>
        </w:rPr>
        <w:t xml:space="preserve"> уже повністю — починали </w:t>
      </w:r>
      <w:r w:rsidR="0031023C" w:rsidRPr="003B345F">
        <w:rPr>
          <w:rFonts w:ascii="Times New Roman" w:hAnsi="Times New Roman" w:cs="Times New Roman"/>
          <w:b/>
          <w:bCs/>
          <w:i/>
          <w:iCs/>
          <w:color w:val="000000"/>
          <w:sz w:val="28"/>
          <w:szCs w:val="28"/>
        </w:rPr>
        <w:t>траскати</w:t>
      </w:r>
      <w:r w:rsidR="0031023C" w:rsidRPr="003B345F">
        <w:rPr>
          <w:rFonts w:ascii="Times New Roman" w:hAnsi="Times New Roman" w:cs="Times New Roman"/>
          <w:i/>
          <w:iCs/>
          <w:color w:val="000000"/>
          <w:sz w:val="28"/>
          <w:szCs w:val="28"/>
        </w:rPr>
        <w:t xml:space="preserve"> віконниці, </w:t>
      </w:r>
      <w:r w:rsidR="0031023C" w:rsidRPr="003B345F">
        <w:rPr>
          <w:rFonts w:ascii="Times New Roman" w:hAnsi="Times New Roman" w:cs="Times New Roman"/>
          <w:b/>
          <w:bCs/>
          <w:i/>
          <w:iCs/>
          <w:color w:val="000000"/>
          <w:sz w:val="28"/>
          <w:szCs w:val="28"/>
        </w:rPr>
        <w:t>деренчати</w:t>
      </w:r>
      <w:r w:rsidR="0031023C" w:rsidRPr="003B345F">
        <w:rPr>
          <w:rFonts w:ascii="Times New Roman" w:hAnsi="Times New Roman" w:cs="Times New Roman"/>
          <w:i/>
          <w:iCs/>
          <w:color w:val="000000"/>
          <w:sz w:val="28"/>
          <w:szCs w:val="28"/>
        </w:rPr>
        <w:t xml:space="preserve"> ролети на дверях крамниць, </w:t>
      </w:r>
      <w:r w:rsidR="0031023C" w:rsidRPr="003B345F">
        <w:rPr>
          <w:rFonts w:ascii="Times New Roman" w:hAnsi="Times New Roman" w:cs="Times New Roman"/>
          <w:b/>
          <w:bCs/>
          <w:i/>
          <w:iCs/>
          <w:color w:val="000000"/>
          <w:sz w:val="28"/>
          <w:szCs w:val="28"/>
        </w:rPr>
        <w:t>відчинятися</w:t>
      </w:r>
      <w:r w:rsidR="0031023C" w:rsidRPr="003B345F">
        <w:rPr>
          <w:rFonts w:ascii="Times New Roman" w:hAnsi="Times New Roman" w:cs="Times New Roman"/>
          <w:i/>
          <w:iCs/>
          <w:color w:val="000000"/>
          <w:sz w:val="28"/>
          <w:szCs w:val="28"/>
        </w:rPr>
        <w:t xml:space="preserve"> вікна, і </w:t>
      </w:r>
      <w:r w:rsidR="0031023C" w:rsidRPr="003B345F">
        <w:rPr>
          <w:rFonts w:ascii="Times New Roman" w:hAnsi="Times New Roman" w:cs="Times New Roman"/>
          <w:b/>
          <w:bCs/>
          <w:i/>
          <w:iCs/>
          <w:color w:val="000000"/>
          <w:sz w:val="28"/>
          <w:szCs w:val="28"/>
        </w:rPr>
        <w:t>Львів</w:t>
      </w:r>
      <w:r w:rsidR="0031023C" w:rsidRPr="003B345F">
        <w:rPr>
          <w:rFonts w:ascii="Times New Roman" w:hAnsi="Times New Roman" w:cs="Times New Roman"/>
          <w:i/>
          <w:iCs/>
          <w:color w:val="000000"/>
          <w:sz w:val="28"/>
          <w:szCs w:val="28"/>
        </w:rPr>
        <w:t xml:space="preserve"> тоді </w:t>
      </w:r>
      <w:r w:rsidR="0031023C" w:rsidRPr="003B345F">
        <w:rPr>
          <w:rFonts w:ascii="Times New Roman" w:hAnsi="Times New Roman" w:cs="Times New Roman"/>
          <w:b/>
          <w:bCs/>
          <w:i/>
          <w:iCs/>
          <w:color w:val="000000"/>
          <w:sz w:val="28"/>
          <w:szCs w:val="28"/>
        </w:rPr>
        <w:t>дзвенів</w:t>
      </w:r>
      <w:r w:rsidR="0031023C" w:rsidRPr="003B345F">
        <w:rPr>
          <w:rFonts w:ascii="Times New Roman" w:hAnsi="Times New Roman" w:cs="Times New Roman"/>
          <w:i/>
          <w:iCs/>
          <w:color w:val="000000"/>
          <w:sz w:val="28"/>
          <w:szCs w:val="28"/>
        </w:rPr>
        <w:t xml:space="preserve"> </w:t>
      </w:r>
      <w:r w:rsidR="0031023C" w:rsidRPr="003B345F">
        <w:rPr>
          <w:rFonts w:ascii="Times New Roman" w:hAnsi="Times New Roman" w:cs="Times New Roman"/>
          <w:b/>
          <w:bCs/>
          <w:i/>
          <w:iCs/>
          <w:color w:val="000000"/>
          <w:sz w:val="28"/>
          <w:szCs w:val="28"/>
        </w:rPr>
        <w:t>сотнями</w:t>
      </w:r>
      <w:r w:rsidR="0031023C" w:rsidRPr="003B345F">
        <w:rPr>
          <w:rFonts w:ascii="Times New Roman" w:hAnsi="Times New Roman" w:cs="Times New Roman"/>
          <w:i/>
          <w:iCs/>
          <w:color w:val="000000"/>
          <w:sz w:val="28"/>
          <w:szCs w:val="28"/>
        </w:rPr>
        <w:t xml:space="preserve"> </w:t>
      </w:r>
      <w:r w:rsidR="0031023C" w:rsidRPr="003B345F">
        <w:rPr>
          <w:rFonts w:ascii="Times New Roman" w:hAnsi="Times New Roman" w:cs="Times New Roman"/>
          <w:b/>
          <w:bCs/>
          <w:i/>
          <w:iCs/>
          <w:color w:val="000000"/>
          <w:sz w:val="28"/>
          <w:szCs w:val="28"/>
        </w:rPr>
        <w:t>голосів</w:t>
      </w:r>
      <w:r w:rsidR="0031023C" w:rsidRPr="003B345F">
        <w:rPr>
          <w:rFonts w:ascii="Times New Roman" w:hAnsi="Times New Roman" w:cs="Times New Roman"/>
          <w:i/>
          <w:iCs/>
          <w:color w:val="000000"/>
          <w:sz w:val="28"/>
          <w:szCs w:val="28"/>
        </w:rPr>
        <w:t xml:space="preserve">, і </w:t>
      </w:r>
      <w:r w:rsidR="0031023C" w:rsidRPr="003B345F">
        <w:rPr>
          <w:rFonts w:ascii="Times New Roman" w:hAnsi="Times New Roman" w:cs="Times New Roman"/>
          <w:b/>
          <w:bCs/>
          <w:i/>
          <w:iCs/>
          <w:color w:val="000000"/>
          <w:sz w:val="28"/>
          <w:szCs w:val="28"/>
        </w:rPr>
        <w:t>голоси</w:t>
      </w:r>
      <w:r w:rsidR="0031023C" w:rsidRPr="003B345F">
        <w:rPr>
          <w:rFonts w:ascii="Times New Roman" w:hAnsi="Times New Roman" w:cs="Times New Roman"/>
          <w:i/>
          <w:iCs/>
          <w:color w:val="000000"/>
          <w:sz w:val="28"/>
          <w:szCs w:val="28"/>
        </w:rPr>
        <w:t xml:space="preserve"> ці </w:t>
      </w:r>
      <w:r w:rsidR="0031023C" w:rsidRPr="003B345F">
        <w:rPr>
          <w:rFonts w:ascii="Times New Roman" w:hAnsi="Times New Roman" w:cs="Times New Roman"/>
          <w:b/>
          <w:bCs/>
          <w:i/>
          <w:iCs/>
          <w:color w:val="000000"/>
          <w:sz w:val="28"/>
          <w:szCs w:val="28"/>
        </w:rPr>
        <w:t>відлунювали</w:t>
      </w:r>
      <w:r w:rsidR="0031023C" w:rsidRPr="003B345F">
        <w:rPr>
          <w:rFonts w:ascii="Times New Roman" w:hAnsi="Times New Roman" w:cs="Times New Roman"/>
          <w:i/>
          <w:iCs/>
          <w:color w:val="000000"/>
          <w:sz w:val="28"/>
          <w:szCs w:val="28"/>
        </w:rPr>
        <w:t xml:space="preserve"> </w:t>
      </w:r>
      <w:r w:rsidR="0031023C" w:rsidRPr="003B345F">
        <w:rPr>
          <w:rFonts w:ascii="Times New Roman" w:hAnsi="Times New Roman" w:cs="Times New Roman"/>
          <w:b/>
          <w:bCs/>
          <w:i/>
          <w:iCs/>
          <w:color w:val="000000"/>
          <w:sz w:val="28"/>
          <w:szCs w:val="28"/>
        </w:rPr>
        <w:t>навсібіч</w:t>
      </w:r>
      <w:r w:rsidR="0031023C" w:rsidRPr="003B345F">
        <w:rPr>
          <w:rFonts w:ascii="Times New Roman" w:hAnsi="Times New Roman" w:cs="Times New Roman"/>
          <w:i/>
          <w:iCs/>
          <w:color w:val="000000"/>
          <w:sz w:val="28"/>
          <w:szCs w:val="28"/>
        </w:rPr>
        <w:t xml:space="preserve">, </w:t>
      </w:r>
      <w:proofErr w:type="spellStart"/>
      <w:r w:rsidR="0031023C" w:rsidRPr="003B345F">
        <w:rPr>
          <w:rFonts w:ascii="Times New Roman" w:hAnsi="Times New Roman" w:cs="Times New Roman"/>
          <w:i/>
          <w:iCs/>
          <w:color w:val="000000"/>
          <w:sz w:val="28"/>
          <w:szCs w:val="28"/>
        </w:rPr>
        <w:t>прецлярі</w:t>
      </w:r>
      <w:proofErr w:type="spellEnd"/>
      <w:r w:rsidR="0031023C" w:rsidRPr="003B345F">
        <w:rPr>
          <w:rFonts w:ascii="Times New Roman" w:hAnsi="Times New Roman" w:cs="Times New Roman"/>
          <w:i/>
          <w:iCs/>
          <w:color w:val="000000"/>
          <w:sz w:val="28"/>
          <w:szCs w:val="28"/>
        </w:rPr>
        <w:t xml:space="preserve"> </w:t>
      </w:r>
      <w:r w:rsidR="0031023C" w:rsidRPr="003B345F">
        <w:rPr>
          <w:rFonts w:ascii="Times New Roman" w:hAnsi="Times New Roman" w:cs="Times New Roman"/>
          <w:b/>
          <w:bCs/>
          <w:i/>
          <w:iCs/>
          <w:color w:val="000000"/>
          <w:sz w:val="28"/>
          <w:szCs w:val="28"/>
        </w:rPr>
        <w:t>кричали</w:t>
      </w:r>
      <w:r w:rsidR="0031023C" w:rsidRPr="003B345F">
        <w:rPr>
          <w:rFonts w:ascii="Times New Roman" w:hAnsi="Times New Roman" w:cs="Times New Roman"/>
          <w:i/>
          <w:iCs/>
          <w:color w:val="000000"/>
          <w:sz w:val="28"/>
          <w:szCs w:val="28"/>
        </w:rPr>
        <w:t>: “</w:t>
      </w:r>
      <w:proofErr w:type="spellStart"/>
      <w:r w:rsidR="0031023C" w:rsidRPr="003B345F">
        <w:rPr>
          <w:rFonts w:ascii="Times New Roman" w:hAnsi="Times New Roman" w:cs="Times New Roman"/>
          <w:i/>
          <w:iCs/>
          <w:color w:val="000000"/>
          <w:sz w:val="28"/>
          <w:szCs w:val="28"/>
        </w:rPr>
        <w:t>Прецлі</w:t>
      </w:r>
      <w:proofErr w:type="spellEnd"/>
      <w:r w:rsidR="0031023C" w:rsidRPr="003B345F">
        <w:rPr>
          <w:rFonts w:ascii="Times New Roman" w:hAnsi="Times New Roman" w:cs="Times New Roman"/>
          <w:i/>
          <w:iCs/>
          <w:color w:val="000000"/>
          <w:sz w:val="28"/>
          <w:szCs w:val="28"/>
        </w:rPr>
        <w:t xml:space="preserve">! </w:t>
      </w:r>
      <w:proofErr w:type="spellStart"/>
      <w:r w:rsidR="0031023C" w:rsidRPr="003B345F">
        <w:rPr>
          <w:rFonts w:ascii="Times New Roman" w:hAnsi="Times New Roman" w:cs="Times New Roman"/>
          <w:i/>
          <w:iCs/>
          <w:color w:val="000000"/>
          <w:sz w:val="28"/>
          <w:szCs w:val="28"/>
        </w:rPr>
        <w:t>Прецлі</w:t>
      </w:r>
      <w:proofErr w:type="spellEnd"/>
      <w:r w:rsidR="0031023C" w:rsidRPr="003B345F">
        <w:rPr>
          <w:rFonts w:ascii="Times New Roman" w:hAnsi="Times New Roman" w:cs="Times New Roman"/>
          <w:i/>
          <w:iCs/>
          <w:color w:val="000000"/>
          <w:sz w:val="28"/>
          <w:szCs w:val="28"/>
        </w:rPr>
        <w:t xml:space="preserve">!”, </w:t>
      </w:r>
      <w:proofErr w:type="spellStart"/>
      <w:r w:rsidR="0031023C" w:rsidRPr="003B345F">
        <w:rPr>
          <w:rFonts w:ascii="Times New Roman" w:hAnsi="Times New Roman" w:cs="Times New Roman"/>
          <w:i/>
          <w:iCs/>
          <w:color w:val="000000"/>
          <w:sz w:val="28"/>
          <w:szCs w:val="28"/>
        </w:rPr>
        <w:t>ганделеси</w:t>
      </w:r>
      <w:proofErr w:type="spellEnd"/>
      <w:r w:rsidR="0031023C" w:rsidRPr="003B345F">
        <w:rPr>
          <w:rFonts w:ascii="Times New Roman" w:hAnsi="Times New Roman" w:cs="Times New Roman"/>
          <w:i/>
          <w:iCs/>
          <w:color w:val="000000"/>
          <w:sz w:val="28"/>
          <w:szCs w:val="28"/>
        </w:rPr>
        <w:t xml:space="preserve"> </w:t>
      </w:r>
      <w:r w:rsidR="0031023C" w:rsidRPr="003B345F">
        <w:rPr>
          <w:rFonts w:ascii="Times New Roman" w:hAnsi="Times New Roman" w:cs="Times New Roman"/>
          <w:b/>
          <w:bCs/>
          <w:i/>
          <w:iCs/>
          <w:color w:val="000000"/>
          <w:sz w:val="28"/>
          <w:szCs w:val="28"/>
        </w:rPr>
        <w:t>волали</w:t>
      </w:r>
      <w:r w:rsidR="0031023C" w:rsidRPr="003B345F">
        <w:rPr>
          <w:rFonts w:ascii="Times New Roman" w:hAnsi="Times New Roman" w:cs="Times New Roman"/>
          <w:i/>
          <w:iCs/>
          <w:color w:val="000000"/>
          <w:sz w:val="28"/>
          <w:szCs w:val="28"/>
        </w:rPr>
        <w:t>: “</w:t>
      </w:r>
      <w:proofErr w:type="spellStart"/>
      <w:r w:rsidR="0031023C" w:rsidRPr="003B345F">
        <w:rPr>
          <w:rFonts w:ascii="Times New Roman" w:hAnsi="Times New Roman" w:cs="Times New Roman"/>
          <w:i/>
          <w:iCs/>
          <w:color w:val="000000"/>
          <w:sz w:val="28"/>
          <w:szCs w:val="28"/>
        </w:rPr>
        <w:t>Ганделе</w:t>
      </w:r>
      <w:proofErr w:type="spellEnd"/>
      <w:r w:rsidR="0031023C" w:rsidRPr="003B345F">
        <w:rPr>
          <w:rFonts w:ascii="Times New Roman" w:hAnsi="Times New Roman" w:cs="Times New Roman"/>
          <w:i/>
          <w:iCs/>
          <w:color w:val="000000"/>
          <w:sz w:val="28"/>
          <w:szCs w:val="28"/>
        </w:rPr>
        <w:t xml:space="preserve">, </w:t>
      </w:r>
      <w:proofErr w:type="spellStart"/>
      <w:r w:rsidR="0031023C" w:rsidRPr="003B345F">
        <w:rPr>
          <w:rFonts w:ascii="Times New Roman" w:hAnsi="Times New Roman" w:cs="Times New Roman"/>
          <w:i/>
          <w:iCs/>
          <w:color w:val="000000"/>
          <w:sz w:val="28"/>
          <w:szCs w:val="28"/>
        </w:rPr>
        <w:t>ганделе</w:t>
      </w:r>
      <w:proofErr w:type="spellEnd"/>
      <w:r w:rsidR="0031023C" w:rsidRPr="003B345F">
        <w:rPr>
          <w:rFonts w:ascii="Times New Roman" w:hAnsi="Times New Roman" w:cs="Times New Roman"/>
          <w:i/>
          <w:iCs/>
          <w:color w:val="000000"/>
          <w:sz w:val="28"/>
          <w:szCs w:val="28"/>
        </w:rPr>
        <w:t xml:space="preserve">, </w:t>
      </w:r>
      <w:proofErr w:type="spellStart"/>
      <w:r w:rsidR="0031023C" w:rsidRPr="003B345F">
        <w:rPr>
          <w:rFonts w:ascii="Times New Roman" w:hAnsi="Times New Roman" w:cs="Times New Roman"/>
          <w:i/>
          <w:iCs/>
          <w:color w:val="000000"/>
          <w:sz w:val="28"/>
          <w:szCs w:val="28"/>
        </w:rPr>
        <w:t>ганделе</w:t>
      </w:r>
      <w:proofErr w:type="spellEnd"/>
      <w:r w:rsidR="0031023C" w:rsidRPr="003B345F">
        <w:rPr>
          <w:rFonts w:ascii="Times New Roman" w:hAnsi="Times New Roman" w:cs="Times New Roman"/>
          <w:i/>
          <w:iCs/>
          <w:color w:val="000000"/>
          <w:sz w:val="28"/>
          <w:szCs w:val="28"/>
        </w:rPr>
        <w:t xml:space="preserve">, продати — купити!”, </w:t>
      </w:r>
      <w:proofErr w:type="spellStart"/>
      <w:r w:rsidR="0031023C" w:rsidRPr="003B345F">
        <w:rPr>
          <w:rFonts w:ascii="Times New Roman" w:hAnsi="Times New Roman" w:cs="Times New Roman"/>
          <w:i/>
          <w:iCs/>
          <w:color w:val="000000"/>
          <w:sz w:val="28"/>
          <w:szCs w:val="28"/>
        </w:rPr>
        <w:t>дротярі</w:t>
      </w:r>
      <w:proofErr w:type="spellEnd"/>
      <w:r w:rsidR="0031023C" w:rsidRPr="003B345F">
        <w:rPr>
          <w:rFonts w:ascii="Times New Roman" w:hAnsi="Times New Roman" w:cs="Times New Roman"/>
          <w:i/>
          <w:iCs/>
          <w:color w:val="000000"/>
          <w:sz w:val="28"/>
          <w:szCs w:val="28"/>
        </w:rPr>
        <w:t xml:space="preserve"> — гуцули та лемки — ходили обвішані дротом і </w:t>
      </w:r>
      <w:proofErr w:type="spellStart"/>
      <w:r w:rsidR="0031023C" w:rsidRPr="003B345F">
        <w:rPr>
          <w:rFonts w:ascii="Times New Roman" w:hAnsi="Times New Roman" w:cs="Times New Roman"/>
          <w:i/>
          <w:iCs/>
          <w:color w:val="000000"/>
          <w:sz w:val="28"/>
          <w:szCs w:val="28"/>
        </w:rPr>
        <w:t>полапками</w:t>
      </w:r>
      <w:proofErr w:type="spellEnd"/>
      <w:r w:rsidR="0031023C" w:rsidRPr="003B345F">
        <w:rPr>
          <w:rFonts w:ascii="Times New Roman" w:hAnsi="Times New Roman" w:cs="Times New Roman"/>
          <w:i/>
          <w:iCs/>
          <w:color w:val="000000"/>
          <w:sz w:val="28"/>
          <w:szCs w:val="28"/>
        </w:rPr>
        <w:t xml:space="preserve"> на миші, </w:t>
      </w:r>
      <w:r w:rsidR="0031023C" w:rsidRPr="003B345F">
        <w:rPr>
          <w:rFonts w:ascii="Times New Roman" w:hAnsi="Times New Roman" w:cs="Times New Roman"/>
          <w:b/>
          <w:bCs/>
          <w:i/>
          <w:iCs/>
          <w:color w:val="000000"/>
          <w:sz w:val="28"/>
          <w:szCs w:val="28"/>
        </w:rPr>
        <w:t>гукаючи</w:t>
      </w:r>
      <w:r w:rsidR="0031023C" w:rsidRPr="003B345F">
        <w:rPr>
          <w:rFonts w:ascii="Times New Roman" w:hAnsi="Times New Roman" w:cs="Times New Roman"/>
          <w:i/>
          <w:iCs/>
          <w:color w:val="000000"/>
          <w:sz w:val="28"/>
          <w:szCs w:val="28"/>
        </w:rPr>
        <w:t xml:space="preserve">: “Горнята </w:t>
      </w:r>
      <w:proofErr w:type="spellStart"/>
      <w:r w:rsidR="0031023C" w:rsidRPr="003B345F">
        <w:rPr>
          <w:rFonts w:ascii="Times New Roman" w:hAnsi="Times New Roman" w:cs="Times New Roman"/>
          <w:i/>
          <w:iCs/>
          <w:color w:val="000000"/>
          <w:sz w:val="28"/>
          <w:szCs w:val="28"/>
        </w:rPr>
        <w:t>дротувати</w:t>
      </w:r>
      <w:proofErr w:type="spellEnd"/>
      <w:r w:rsidR="0031023C" w:rsidRPr="003B345F">
        <w:rPr>
          <w:rFonts w:ascii="Times New Roman" w:hAnsi="Times New Roman" w:cs="Times New Roman"/>
          <w:i/>
          <w:iCs/>
          <w:color w:val="000000"/>
          <w:sz w:val="28"/>
          <w:szCs w:val="28"/>
        </w:rPr>
        <w:t xml:space="preserve">! Є що </w:t>
      </w:r>
      <w:proofErr w:type="spellStart"/>
      <w:r w:rsidR="0031023C" w:rsidRPr="003B345F">
        <w:rPr>
          <w:rFonts w:ascii="Times New Roman" w:hAnsi="Times New Roman" w:cs="Times New Roman"/>
          <w:i/>
          <w:iCs/>
          <w:color w:val="000000"/>
          <w:sz w:val="28"/>
          <w:szCs w:val="28"/>
        </w:rPr>
        <w:t>дротувати</w:t>
      </w:r>
      <w:proofErr w:type="spellEnd"/>
      <w:r w:rsidR="0031023C" w:rsidRPr="003B345F">
        <w:rPr>
          <w:rFonts w:ascii="Times New Roman" w:hAnsi="Times New Roman" w:cs="Times New Roman"/>
          <w:i/>
          <w:iCs/>
          <w:color w:val="000000"/>
          <w:sz w:val="28"/>
          <w:szCs w:val="28"/>
        </w:rPr>
        <w:t xml:space="preserve">?”, а бондарі: “Є що побивати?”, а піскарі: “Тре піску? Піску тре! </w:t>
      </w:r>
      <w:proofErr w:type="spellStart"/>
      <w:r w:rsidR="0031023C" w:rsidRPr="003B345F">
        <w:rPr>
          <w:rFonts w:ascii="Times New Roman" w:hAnsi="Times New Roman" w:cs="Times New Roman"/>
          <w:b/>
          <w:bCs/>
          <w:i/>
          <w:iCs/>
          <w:color w:val="000000"/>
          <w:sz w:val="28"/>
          <w:szCs w:val="28"/>
        </w:rPr>
        <w:t>Піііісооок</w:t>
      </w:r>
      <w:proofErr w:type="spellEnd"/>
      <w:r w:rsidR="0031023C" w:rsidRPr="003B345F">
        <w:rPr>
          <w:rFonts w:ascii="Times New Roman" w:hAnsi="Times New Roman" w:cs="Times New Roman"/>
          <w:i/>
          <w:iCs/>
          <w:color w:val="000000"/>
          <w:sz w:val="28"/>
          <w:szCs w:val="28"/>
        </w:rPr>
        <w:t xml:space="preserve">!”, а </w:t>
      </w:r>
      <w:proofErr w:type="spellStart"/>
      <w:r w:rsidR="0031023C" w:rsidRPr="003B345F">
        <w:rPr>
          <w:rFonts w:ascii="Times New Roman" w:hAnsi="Times New Roman" w:cs="Times New Roman"/>
          <w:i/>
          <w:iCs/>
          <w:color w:val="000000"/>
          <w:sz w:val="28"/>
          <w:szCs w:val="28"/>
        </w:rPr>
        <w:t>шматтярі</w:t>
      </w:r>
      <w:proofErr w:type="spellEnd"/>
      <w:r w:rsidR="0031023C" w:rsidRPr="003B345F">
        <w:rPr>
          <w:rFonts w:ascii="Times New Roman" w:hAnsi="Times New Roman" w:cs="Times New Roman"/>
          <w:i/>
          <w:iCs/>
          <w:color w:val="000000"/>
          <w:sz w:val="28"/>
          <w:szCs w:val="28"/>
        </w:rPr>
        <w:t>: “</w:t>
      </w:r>
      <w:proofErr w:type="spellStart"/>
      <w:r w:rsidR="0031023C" w:rsidRPr="003B345F">
        <w:rPr>
          <w:rFonts w:ascii="Times New Roman" w:hAnsi="Times New Roman" w:cs="Times New Roman"/>
          <w:b/>
          <w:bCs/>
          <w:i/>
          <w:iCs/>
          <w:color w:val="000000"/>
          <w:sz w:val="28"/>
          <w:szCs w:val="28"/>
        </w:rPr>
        <w:t>Кооості</w:t>
      </w:r>
      <w:proofErr w:type="spellEnd"/>
      <w:r w:rsidR="0031023C" w:rsidRPr="003B345F">
        <w:rPr>
          <w:rFonts w:ascii="Times New Roman" w:hAnsi="Times New Roman" w:cs="Times New Roman"/>
          <w:i/>
          <w:iCs/>
          <w:color w:val="000000"/>
          <w:sz w:val="28"/>
          <w:szCs w:val="28"/>
        </w:rPr>
        <w:t xml:space="preserve">! </w:t>
      </w:r>
      <w:proofErr w:type="spellStart"/>
      <w:r w:rsidR="0031023C" w:rsidRPr="003B345F">
        <w:rPr>
          <w:rFonts w:ascii="Times New Roman" w:hAnsi="Times New Roman" w:cs="Times New Roman"/>
          <w:b/>
          <w:bCs/>
          <w:i/>
          <w:iCs/>
          <w:color w:val="000000"/>
          <w:sz w:val="28"/>
          <w:szCs w:val="28"/>
        </w:rPr>
        <w:t>Шмааати</w:t>
      </w:r>
      <w:proofErr w:type="spellEnd"/>
      <w:r w:rsidR="0031023C" w:rsidRPr="003B345F">
        <w:rPr>
          <w:rFonts w:ascii="Times New Roman" w:hAnsi="Times New Roman" w:cs="Times New Roman"/>
          <w:i/>
          <w:iCs/>
          <w:color w:val="000000"/>
          <w:sz w:val="28"/>
          <w:szCs w:val="28"/>
        </w:rPr>
        <w:t>!”»</w:t>
      </w:r>
      <w:r w:rsidR="0031023C" w:rsidRPr="003B345F">
        <w:rPr>
          <w:rFonts w:ascii="Times New Roman" w:hAnsi="Times New Roman" w:cs="Times New Roman"/>
          <w:sz w:val="28"/>
          <w:szCs w:val="28"/>
        </w:rPr>
        <w:t xml:space="preserve"> </w:t>
      </w:r>
      <w:r w:rsidR="0031023C" w:rsidRPr="003B345F">
        <w:rPr>
          <w:rFonts w:ascii="Times New Roman" w:hAnsi="Times New Roman" w:cs="Times New Roman"/>
          <w:color w:val="000000"/>
          <w:sz w:val="28"/>
          <w:szCs w:val="28"/>
        </w:rPr>
        <w:t>[Винничук</w:t>
      </w:r>
      <w:r w:rsidR="006435BD" w:rsidRPr="003B345F">
        <w:rPr>
          <w:rFonts w:ascii="Times New Roman" w:hAnsi="Times New Roman" w:cs="Times New Roman"/>
          <w:color w:val="000000"/>
          <w:sz w:val="28"/>
          <w:szCs w:val="28"/>
        </w:rPr>
        <w:t>, с. 48</w:t>
      </w:r>
      <w:r w:rsidR="0031023C" w:rsidRPr="003B345F">
        <w:rPr>
          <w:rFonts w:ascii="Times New Roman" w:hAnsi="Times New Roman" w:cs="Times New Roman"/>
          <w:color w:val="000000"/>
          <w:sz w:val="28"/>
          <w:szCs w:val="28"/>
        </w:rPr>
        <w:t>]</w:t>
      </w:r>
      <w:r w:rsidR="00B87197" w:rsidRPr="003B345F">
        <w:rPr>
          <w:rFonts w:ascii="Times New Roman" w:hAnsi="Times New Roman" w:cs="Times New Roman"/>
          <w:color w:val="000000"/>
          <w:sz w:val="28"/>
          <w:szCs w:val="28"/>
        </w:rPr>
        <w:t>.</w:t>
      </w:r>
      <w:r w:rsidR="0031023C" w:rsidRPr="003B345F">
        <w:rPr>
          <w:rFonts w:ascii="Times New Roman" w:hAnsi="Times New Roman" w:cs="Times New Roman"/>
          <w:color w:val="000000"/>
          <w:sz w:val="28"/>
          <w:szCs w:val="28"/>
        </w:rPr>
        <w:t xml:space="preserve"> </w:t>
      </w:r>
      <w:r w:rsidR="00B87197" w:rsidRPr="003B345F">
        <w:rPr>
          <w:rFonts w:ascii="Times New Roman" w:hAnsi="Times New Roman" w:cs="Times New Roman"/>
          <w:color w:val="000000"/>
          <w:sz w:val="28"/>
          <w:szCs w:val="28"/>
        </w:rPr>
        <w:t>У</w:t>
      </w:r>
      <w:r w:rsidR="0031023C" w:rsidRPr="003B345F">
        <w:rPr>
          <w:rFonts w:ascii="Times New Roman" w:hAnsi="Times New Roman" w:cs="Times New Roman"/>
          <w:color w:val="000000"/>
          <w:sz w:val="28"/>
          <w:szCs w:val="28"/>
        </w:rPr>
        <w:t xml:space="preserve"> цьому уривку використано низку засобів для узагальненої характеристики дня львів’янина. Опис міста твориться </w:t>
      </w:r>
      <w:r w:rsidR="00B87197" w:rsidRPr="003B345F">
        <w:rPr>
          <w:rFonts w:ascii="Times New Roman" w:hAnsi="Times New Roman" w:cs="Times New Roman"/>
          <w:color w:val="000000"/>
          <w:sz w:val="28"/>
          <w:szCs w:val="28"/>
        </w:rPr>
        <w:t>завдяки</w:t>
      </w:r>
      <w:r w:rsidR="0031023C" w:rsidRPr="003B345F">
        <w:rPr>
          <w:rFonts w:ascii="Times New Roman" w:hAnsi="Times New Roman" w:cs="Times New Roman"/>
          <w:color w:val="000000"/>
          <w:sz w:val="28"/>
          <w:szCs w:val="28"/>
        </w:rPr>
        <w:t xml:space="preserve"> концептуальній метафорі </w:t>
      </w:r>
      <w:r w:rsidR="0031023C" w:rsidRPr="003B345F">
        <w:rPr>
          <w:rFonts w:ascii="Times New Roman" w:hAnsi="Times New Roman" w:cs="Times New Roman"/>
          <w:b/>
          <w:bCs/>
          <w:color w:val="000000"/>
          <w:sz w:val="28"/>
          <w:szCs w:val="28"/>
        </w:rPr>
        <w:t>місто-людина</w:t>
      </w:r>
      <w:r w:rsidR="0031023C" w:rsidRPr="003B345F">
        <w:rPr>
          <w:rFonts w:ascii="Times New Roman" w:hAnsi="Times New Roman" w:cs="Times New Roman"/>
          <w:color w:val="000000"/>
          <w:sz w:val="28"/>
          <w:szCs w:val="28"/>
        </w:rPr>
        <w:t xml:space="preserve"> (</w:t>
      </w:r>
      <w:r w:rsidR="0031023C" w:rsidRPr="003B345F">
        <w:rPr>
          <w:rFonts w:ascii="Times New Roman" w:hAnsi="Times New Roman" w:cs="Times New Roman"/>
          <w:i/>
          <w:color w:val="000000"/>
          <w:sz w:val="28"/>
          <w:szCs w:val="28"/>
        </w:rPr>
        <w:t>місто міняло обличчя</w:t>
      </w:r>
      <w:r w:rsidR="00B87197" w:rsidRPr="003B345F">
        <w:rPr>
          <w:rFonts w:ascii="Times New Roman" w:hAnsi="Times New Roman" w:cs="Times New Roman"/>
          <w:i/>
          <w:color w:val="000000"/>
          <w:sz w:val="28"/>
          <w:szCs w:val="28"/>
        </w:rPr>
        <w:t>, дрімало</w:t>
      </w:r>
      <w:r w:rsidR="0031023C" w:rsidRPr="003B345F">
        <w:rPr>
          <w:rFonts w:ascii="Times New Roman" w:hAnsi="Times New Roman" w:cs="Times New Roman"/>
          <w:i/>
          <w:color w:val="000000"/>
          <w:sz w:val="28"/>
          <w:szCs w:val="28"/>
        </w:rPr>
        <w:t>, прокидалося</w:t>
      </w:r>
      <w:r w:rsidR="0031023C" w:rsidRPr="003B345F">
        <w:rPr>
          <w:rFonts w:ascii="Times New Roman" w:hAnsi="Times New Roman" w:cs="Times New Roman"/>
          <w:color w:val="000000"/>
          <w:sz w:val="28"/>
          <w:szCs w:val="28"/>
        </w:rPr>
        <w:t>)</w:t>
      </w:r>
      <w:r w:rsidRPr="003B345F">
        <w:rPr>
          <w:rFonts w:ascii="Times New Roman" w:hAnsi="Times New Roman" w:cs="Times New Roman"/>
          <w:color w:val="000000"/>
          <w:sz w:val="28"/>
          <w:szCs w:val="28"/>
        </w:rPr>
        <w:t>;</w:t>
      </w:r>
      <w:r w:rsidR="0031023C" w:rsidRPr="003B345F">
        <w:rPr>
          <w:rFonts w:ascii="Times New Roman" w:hAnsi="Times New Roman" w:cs="Times New Roman"/>
          <w:color w:val="000000"/>
          <w:sz w:val="28"/>
          <w:szCs w:val="28"/>
        </w:rPr>
        <w:t xml:space="preserve"> гіпербол</w:t>
      </w:r>
      <w:r w:rsidRPr="003B345F">
        <w:rPr>
          <w:rFonts w:ascii="Times New Roman" w:hAnsi="Times New Roman" w:cs="Times New Roman"/>
          <w:color w:val="000000"/>
          <w:sz w:val="28"/>
          <w:szCs w:val="28"/>
        </w:rPr>
        <w:t>і</w:t>
      </w:r>
      <w:r w:rsidR="0031023C" w:rsidRPr="003B345F">
        <w:rPr>
          <w:rFonts w:ascii="Times New Roman" w:hAnsi="Times New Roman" w:cs="Times New Roman"/>
          <w:color w:val="000000"/>
          <w:sz w:val="28"/>
          <w:szCs w:val="28"/>
        </w:rPr>
        <w:t xml:space="preserve"> (</w:t>
      </w:r>
      <w:r w:rsidR="0031023C" w:rsidRPr="003B345F">
        <w:rPr>
          <w:rFonts w:ascii="Times New Roman" w:hAnsi="Times New Roman" w:cs="Times New Roman"/>
          <w:i/>
          <w:color w:val="000000"/>
          <w:sz w:val="28"/>
          <w:szCs w:val="28"/>
        </w:rPr>
        <w:t>до невпізнання</w:t>
      </w:r>
      <w:r w:rsidR="0031023C" w:rsidRPr="003B345F">
        <w:rPr>
          <w:rFonts w:ascii="Times New Roman" w:hAnsi="Times New Roman" w:cs="Times New Roman"/>
          <w:color w:val="000000"/>
          <w:sz w:val="28"/>
          <w:szCs w:val="28"/>
        </w:rPr>
        <w:t>)</w:t>
      </w:r>
      <w:r w:rsidRPr="003B345F">
        <w:rPr>
          <w:rFonts w:ascii="Times New Roman" w:hAnsi="Times New Roman" w:cs="Times New Roman"/>
          <w:color w:val="000000"/>
          <w:sz w:val="28"/>
          <w:szCs w:val="28"/>
        </w:rPr>
        <w:t>;</w:t>
      </w:r>
      <w:r w:rsidR="0031023C" w:rsidRPr="003B345F">
        <w:rPr>
          <w:rFonts w:ascii="Times New Roman" w:hAnsi="Times New Roman" w:cs="Times New Roman"/>
          <w:color w:val="000000"/>
          <w:sz w:val="28"/>
          <w:szCs w:val="28"/>
        </w:rPr>
        <w:t xml:space="preserve"> епітет</w:t>
      </w:r>
      <w:r w:rsidRPr="003B345F">
        <w:rPr>
          <w:rFonts w:ascii="Times New Roman" w:hAnsi="Times New Roman" w:cs="Times New Roman"/>
          <w:color w:val="000000"/>
          <w:sz w:val="28"/>
          <w:szCs w:val="28"/>
        </w:rPr>
        <w:t>ам</w:t>
      </w:r>
      <w:r w:rsidR="0031023C" w:rsidRPr="003B345F">
        <w:rPr>
          <w:rFonts w:ascii="Times New Roman" w:hAnsi="Times New Roman" w:cs="Times New Roman"/>
          <w:color w:val="000000"/>
          <w:sz w:val="28"/>
          <w:szCs w:val="28"/>
        </w:rPr>
        <w:t xml:space="preserve"> (</w:t>
      </w:r>
      <w:r w:rsidR="0031023C" w:rsidRPr="003B345F">
        <w:rPr>
          <w:rFonts w:ascii="Times New Roman" w:hAnsi="Times New Roman" w:cs="Times New Roman"/>
          <w:i/>
          <w:color w:val="000000"/>
          <w:sz w:val="28"/>
          <w:szCs w:val="28"/>
        </w:rPr>
        <w:t>важко</w:t>
      </w:r>
      <w:r w:rsidR="0031023C" w:rsidRPr="003B345F">
        <w:rPr>
          <w:rFonts w:ascii="Times New Roman" w:hAnsi="Times New Roman" w:cs="Times New Roman"/>
          <w:color w:val="000000"/>
          <w:sz w:val="28"/>
          <w:szCs w:val="28"/>
        </w:rPr>
        <w:t xml:space="preserve"> </w:t>
      </w:r>
      <w:r w:rsidR="0031023C" w:rsidRPr="003B345F">
        <w:rPr>
          <w:rFonts w:ascii="Times New Roman" w:hAnsi="Times New Roman" w:cs="Times New Roman"/>
          <w:i/>
          <w:color w:val="000000"/>
          <w:sz w:val="28"/>
          <w:szCs w:val="28"/>
        </w:rPr>
        <w:t>торохкотіли</w:t>
      </w:r>
      <w:r w:rsidR="00B87197" w:rsidRPr="003B345F">
        <w:rPr>
          <w:rFonts w:ascii="Times New Roman" w:hAnsi="Times New Roman" w:cs="Times New Roman"/>
          <w:color w:val="000000"/>
          <w:sz w:val="28"/>
          <w:szCs w:val="28"/>
        </w:rPr>
        <w:t>) та метонімії (</w:t>
      </w:r>
      <w:r w:rsidR="00B87197" w:rsidRPr="003B345F">
        <w:rPr>
          <w:rFonts w:ascii="Times New Roman" w:hAnsi="Times New Roman" w:cs="Times New Roman"/>
          <w:i/>
          <w:color w:val="000000"/>
          <w:sz w:val="28"/>
          <w:szCs w:val="28"/>
        </w:rPr>
        <w:t>виїжджали на ринок вози</w:t>
      </w:r>
      <w:r w:rsidR="00B87197" w:rsidRPr="003B345F">
        <w:rPr>
          <w:rFonts w:ascii="Times New Roman" w:hAnsi="Times New Roman" w:cs="Times New Roman"/>
          <w:color w:val="000000"/>
          <w:sz w:val="28"/>
          <w:szCs w:val="28"/>
        </w:rPr>
        <w:t xml:space="preserve">). </w:t>
      </w:r>
      <w:r w:rsidRPr="003B345F">
        <w:rPr>
          <w:rFonts w:ascii="Times New Roman" w:hAnsi="Times New Roman" w:cs="Times New Roman"/>
          <w:color w:val="000000"/>
          <w:sz w:val="28"/>
          <w:szCs w:val="28"/>
        </w:rPr>
        <w:t>Звукові образи відтворе</w:t>
      </w:r>
      <w:r w:rsidR="0031023C" w:rsidRPr="003B345F">
        <w:rPr>
          <w:rFonts w:ascii="Times New Roman" w:hAnsi="Times New Roman" w:cs="Times New Roman"/>
          <w:color w:val="000000"/>
          <w:sz w:val="28"/>
          <w:szCs w:val="28"/>
        </w:rPr>
        <w:t>ні шляхом нагромадження однорідних членів речення із різн</w:t>
      </w:r>
      <w:r w:rsidR="00530D98" w:rsidRPr="003B345F">
        <w:rPr>
          <w:rFonts w:ascii="Times New Roman" w:hAnsi="Times New Roman" w:cs="Times New Roman"/>
          <w:color w:val="000000"/>
          <w:sz w:val="28"/>
          <w:szCs w:val="28"/>
        </w:rPr>
        <w:t>и</w:t>
      </w:r>
      <w:r w:rsidR="0031023C" w:rsidRPr="003B345F">
        <w:rPr>
          <w:rFonts w:ascii="Times New Roman" w:hAnsi="Times New Roman" w:cs="Times New Roman"/>
          <w:color w:val="000000"/>
          <w:sz w:val="28"/>
          <w:szCs w:val="28"/>
        </w:rPr>
        <w:t>ми синонімами (</w:t>
      </w:r>
      <w:r w:rsidR="0031023C" w:rsidRPr="003B345F">
        <w:rPr>
          <w:rFonts w:ascii="Times New Roman" w:hAnsi="Times New Roman" w:cs="Times New Roman"/>
          <w:i/>
          <w:color w:val="000000"/>
          <w:sz w:val="28"/>
          <w:szCs w:val="28"/>
        </w:rPr>
        <w:t>лунати, цокотіти, траскати, деренчати; кричати, волати, гукати</w:t>
      </w:r>
      <w:r w:rsidR="0031023C" w:rsidRPr="003B345F">
        <w:rPr>
          <w:rFonts w:ascii="Times New Roman" w:hAnsi="Times New Roman" w:cs="Times New Roman"/>
          <w:color w:val="000000"/>
          <w:sz w:val="28"/>
          <w:szCs w:val="28"/>
        </w:rPr>
        <w:t>) та прийому графічної (звуконаслідувальної) передачі інтонації.</w:t>
      </w:r>
    </w:p>
    <w:p w14:paraId="07A27E21" w14:textId="7BBE7E34" w:rsidR="0031023C" w:rsidRPr="003B345F" w:rsidRDefault="0031023C" w:rsidP="003B345F">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color w:val="000000"/>
          <w:sz w:val="28"/>
          <w:szCs w:val="28"/>
        </w:rPr>
        <w:t xml:space="preserve">Отже, художній концепт ЛЬВІВ </w:t>
      </w:r>
      <w:r w:rsidR="003F7F56" w:rsidRPr="003B345F">
        <w:rPr>
          <w:rFonts w:ascii="Times New Roman" w:hAnsi="Times New Roman" w:cs="Times New Roman"/>
          <w:color w:val="000000"/>
          <w:sz w:val="28"/>
          <w:szCs w:val="28"/>
        </w:rPr>
        <w:t>поданий</w:t>
      </w:r>
      <w:r w:rsidRPr="003B345F">
        <w:rPr>
          <w:rFonts w:ascii="Times New Roman" w:hAnsi="Times New Roman" w:cs="Times New Roman"/>
          <w:color w:val="000000"/>
          <w:sz w:val="28"/>
          <w:szCs w:val="28"/>
        </w:rPr>
        <w:t xml:space="preserve"> </w:t>
      </w:r>
      <w:r w:rsidR="003F7F56" w:rsidRPr="003B345F">
        <w:rPr>
          <w:rFonts w:ascii="Times New Roman" w:hAnsi="Times New Roman" w:cs="Times New Roman"/>
          <w:color w:val="000000"/>
          <w:sz w:val="28"/>
          <w:szCs w:val="28"/>
        </w:rPr>
        <w:t>у</w:t>
      </w:r>
      <w:r w:rsidRPr="003B345F">
        <w:rPr>
          <w:rFonts w:ascii="Times New Roman" w:hAnsi="Times New Roman" w:cs="Times New Roman"/>
          <w:color w:val="000000"/>
          <w:sz w:val="28"/>
          <w:szCs w:val="28"/>
        </w:rPr>
        <w:t xml:space="preserve"> романі за допомогою творення образного </w:t>
      </w:r>
      <w:r w:rsidR="003F7F56" w:rsidRPr="003B345F">
        <w:rPr>
          <w:rFonts w:ascii="Times New Roman" w:hAnsi="Times New Roman" w:cs="Times New Roman"/>
          <w:color w:val="000000"/>
          <w:sz w:val="28"/>
          <w:szCs w:val="28"/>
        </w:rPr>
        <w:t>й</w:t>
      </w:r>
      <w:r w:rsidRPr="003B345F">
        <w:rPr>
          <w:rFonts w:ascii="Times New Roman" w:hAnsi="Times New Roman" w:cs="Times New Roman"/>
          <w:color w:val="000000"/>
          <w:sz w:val="28"/>
          <w:szCs w:val="28"/>
        </w:rPr>
        <w:t xml:space="preserve"> ціннісного складників, вираж</w:t>
      </w:r>
      <w:r w:rsidR="003F7F56" w:rsidRPr="003B345F">
        <w:rPr>
          <w:rFonts w:ascii="Times New Roman" w:hAnsi="Times New Roman" w:cs="Times New Roman"/>
          <w:color w:val="000000"/>
          <w:sz w:val="28"/>
          <w:szCs w:val="28"/>
        </w:rPr>
        <w:t>ених</w:t>
      </w:r>
      <w:r w:rsidRPr="003B345F">
        <w:rPr>
          <w:rFonts w:ascii="Times New Roman" w:hAnsi="Times New Roman" w:cs="Times New Roman"/>
          <w:color w:val="000000"/>
          <w:sz w:val="28"/>
          <w:szCs w:val="28"/>
        </w:rPr>
        <w:t xml:space="preserve"> концептуальними метафорами, важливими для персонажів локусами, стереотипними уявлення про місто, специфікою </w:t>
      </w:r>
      <w:proofErr w:type="spellStart"/>
      <w:r w:rsidRPr="003B345F">
        <w:rPr>
          <w:rFonts w:ascii="Times New Roman" w:hAnsi="Times New Roman" w:cs="Times New Roman"/>
          <w:color w:val="000000"/>
          <w:sz w:val="28"/>
          <w:szCs w:val="28"/>
        </w:rPr>
        <w:t>мовного</w:t>
      </w:r>
      <w:proofErr w:type="spellEnd"/>
      <w:r w:rsidRPr="003B345F">
        <w:rPr>
          <w:rFonts w:ascii="Times New Roman" w:hAnsi="Times New Roman" w:cs="Times New Roman"/>
          <w:color w:val="000000"/>
          <w:sz w:val="28"/>
          <w:szCs w:val="28"/>
        </w:rPr>
        <w:t xml:space="preserve"> </w:t>
      </w:r>
      <w:r w:rsidR="004C281A" w:rsidRPr="003B345F">
        <w:rPr>
          <w:rFonts w:ascii="Times New Roman" w:hAnsi="Times New Roman" w:cs="Times New Roman"/>
          <w:color w:val="000000"/>
          <w:sz w:val="28"/>
          <w:szCs w:val="28"/>
        </w:rPr>
        <w:t>ландшафту</w:t>
      </w:r>
      <w:r w:rsidRPr="003B345F">
        <w:rPr>
          <w:rFonts w:ascii="Times New Roman" w:hAnsi="Times New Roman" w:cs="Times New Roman"/>
          <w:color w:val="000000"/>
          <w:sz w:val="28"/>
          <w:szCs w:val="28"/>
        </w:rPr>
        <w:t xml:space="preserve"> </w:t>
      </w:r>
      <w:r w:rsidR="003F7F56" w:rsidRPr="003B345F">
        <w:rPr>
          <w:rFonts w:ascii="Times New Roman" w:hAnsi="Times New Roman" w:cs="Times New Roman"/>
          <w:color w:val="000000"/>
          <w:sz w:val="28"/>
          <w:szCs w:val="28"/>
        </w:rPr>
        <w:t>й</w:t>
      </w:r>
      <w:r w:rsidRPr="003B345F">
        <w:rPr>
          <w:rFonts w:ascii="Times New Roman" w:hAnsi="Times New Roman" w:cs="Times New Roman"/>
          <w:color w:val="000000"/>
          <w:sz w:val="28"/>
          <w:szCs w:val="28"/>
        </w:rPr>
        <w:t xml:space="preserve"> урбаністичного пейзажу.</w:t>
      </w:r>
      <w:r w:rsidR="00504C52" w:rsidRPr="003B345F">
        <w:rPr>
          <w:rFonts w:ascii="Times New Roman" w:hAnsi="Times New Roman" w:cs="Times New Roman"/>
          <w:color w:val="000000"/>
          <w:sz w:val="28"/>
          <w:szCs w:val="28"/>
        </w:rPr>
        <w:t xml:space="preserve"> Показано місто у </w:t>
      </w:r>
      <w:r w:rsidR="00504C52" w:rsidRPr="003B345F">
        <w:rPr>
          <w:rFonts w:ascii="Times New Roman" w:hAnsi="Times New Roman" w:cs="Times New Roman"/>
          <w:color w:val="000000"/>
          <w:sz w:val="28"/>
          <w:szCs w:val="28"/>
        </w:rPr>
        <w:lastRenderedPageBreak/>
        <w:t>романі як місто-перехрестя, місто-жертва, місто-борець.</w:t>
      </w:r>
      <w:r w:rsidRPr="003B345F">
        <w:rPr>
          <w:rFonts w:ascii="Times New Roman" w:hAnsi="Times New Roman" w:cs="Times New Roman"/>
          <w:color w:val="000000"/>
          <w:sz w:val="28"/>
          <w:szCs w:val="28"/>
        </w:rPr>
        <w:t xml:space="preserve"> Найчастотнішими </w:t>
      </w:r>
      <w:proofErr w:type="spellStart"/>
      <w:r w:rsidRPr="003B345F">
        <w:rPr>
          <w:rFonts w:ascii="Times New Roman" w:hAnsi="Times New Roman" w:cs="Times New Roman"/>
          <w:color w:val="000000"/>
          <w:sz w:val="28"/>
          <w:szCs w:val="28"/>
        </w:rPr>
        <w:t>мовними</w:t>
      </w:r>
      <w:proofErr w:type="spellEnd"/>
      <w:r w:rsidRPr="003B345F">
        <w:rPr>
          <w:rFonts w:ascii="Times New Roman" w:hAnsi="Times New Roman" w:cs="Times New Roman"/>
          <w:color w:val="000000"/>
          <w:sz w:val="28"/>
          <w:szCs w:val="28"/>
        </w:rPr>
        <w:t xml:space="preserve"> засобами для моделювання міського простору є метафора, метонімія, епітети, порівняння</w:t>
      </w:r>
      <w:r w:rsidR="003F7F56" w:rsidRPr="003B345F">
        <w:rPr>
          <w:rFonts w:ascii="Times New Roman" w:hAnsi="Times New Roman" w:cs="Times New Roman"/>
          <w:color w:val="000000"/>
          <w:sz w:val="28"/>
          <w:szCs w:val="28"/>
        </w:rPr>
        <w:t>,</w:t>
      </w:r>
      <w:r w:rsidRPr="003B345F">
        <w:rPr>
          <w:rFonts w:ascii="Times New Roman" w:hAnsi="Times New Roman" w:cs="Times New Roman"/>
          <w:color w:val="000000"/>
          <w:sz w:val="28"/>
          <w:szCs w:val="28"/>
        </w:rPr>
        <w:t xml:space="preserve"> антитеза </w:t>
      </w:r>
      <w:r w:rsidR="003F7F56" w:rsidRPr="003B345F">
        <w:rPr>
          <w:rFonts w:ascii="Times New Roman" w:hAnsi="Times New Roman" w:cs="Times New Roman"/>
          <w:color w:val="000000"/>
          <w:sz w:val="28"/>
          <w:szCs w:val="28"/>
        </w:rPr>
        <w:t>й</w:t>
      </w:r>
      <w:r w:rsidRPr="003B345F">
        <w:rPr>
          <w:rFonts w:ascii="Times New Roman" w:hAnsi="Times New Roman" w:cs="Times New Roman"/>
          <w:color w:val="000000"/>
          <w:sz w:val="28"/>
          <w:szCs w:val="28"/>
        </w:rPr>
        <w:t xml:space="preserve"> гіперболізація. Для постмодерні</w:t>
      </w:r>
      <w:r w:rsidR="003F7F56" w:rsidRPr="003B345F">
        <w:rPr>
          <w:rFonts w:ascii="Times New Roman" w:hAnsi="Times New Roman" w:cs="Times New Roman"/>
          <w:color w:val="000000"/>
          <w:sz w:val="28"/>
          <w:szCs w:val="28"/>
        </w:rPr>
        <w:t>ст</w:t>
      </w:r>
      <w:r w:rsidRPr="003B345F">
        <w:rPr>
          <w:rFonts w:ascii="Times New Roman" w:hAnsi="Times New Roman" w:cs="Times New Roman"/>
          <w:color w:val="000000"/>
          <w:sz w:val="28"/>
          <w:szCs w:val="28"/>
        </w:rPr>
        <w:t>ської прози Ю.</w:t>
      </w:r>
      <w:r w:rsidR="003F7F56" w:rsidRPr="003B345F">
        <w:rPr>
          <w:rFonts w:ascii="Times New Roman" w:hAnsi="Times New Roman" w:cs="Times New Roman"/>
          <w:color w:val="000000"/>
          <w:sz w:val="28"/>
          <w:szCs w:val="28"/>
        </w:rPr>
        <w:t> </w:t>
      </w:r>
      <w:r w:rsidRPr="003B345F">
        <w:rPr>
          <w:rFonts w:ascii="Times New Roman" w:hAnsi="Times New Roman" w:cs="Times New Roman"/>
          <w:color w:val="000000"/>
          <w:sz w:val="28"/>
          <w:szCs w:val="28"/>
        </w:rPr>
        <w:t>Винничука характерн</w:t>
      </w:r>
      <w:r w:rsidR="003F7F56" w:rsidRPr="003B345F">
        <w:rPr>
          <w:rFonts w:ascii="Times New Roman" w:hAnsi="Times New Roman" w:cs="Times New Roman"/>
          <w:color w:val="000000"/>
          <w:sz w:val="28"/>
          <w:szCs w:val="28"/>
        </w:rPr>
        <w:t>ою є</w:t>
      </w:r>
      <w:r w:rsidRPr="003B345F">
        <w:rPr>
          <w:rFonts w:ascii="Times New Roman" w:hAnsi="Times New Roman" w:cs="Times New Roman"/>
          <w:color w:val="000000"/>
          <w:sz w:val="28"/>
          <w:szCs w:val="28"/>
        </w:rPr>
        <w:t xml:space="preserve"> стилістична конвергенція, що простежується і в</w:t>
      </w:r>
      <w:r w:rsidR="003F7F56" w:rsidRPr="003B345F">
        <w:rPr>
          <w:rFonts w:ascii="Times New Roman" w:hAnsi="Times New Roman" w:cs="Times New Roman"/>
          <w:color w:val="000000"/>
          <w:sz w:val="28"/>
          <w:szCs w:val="28"/>
        </w:rPr>
        <w:t> </w:t>
      </w:r>
      <w:r w:rsidRPr="003B345F">
        <w:rPr>
          <w:rFonts w:ascii="Times New Roman" w:hAnsi="Times New Roman" w:cs="Times New Roman"/>
          <w:color w:val="000000"/>
          <w:sz w:val="28"/>
          <w:szCs w:val="28"/>
        </w:rPr>
        <w:t xml:space="preserve">аналізі </w:t>
      </w:r>
      <w:proofErr w:type="spellStart"/>
      <w:r w:rsidRPr="003B345F">
        <w:rPr>
          <w:rFonts w:ascii="Times New Roman" w:hAnsi="Times New Roman" w:cs="Times New Roman"/>
          <w:color w:val="000000"/>
          <w:sz w:val="28"/>
          <w:szCs w:val="28"/>
        </w:rPr>
        <w:t>топосу</w:t>
      </w:r>
      <w:proofErr w:type="spellEnd"/>
      <w:r w:rsidRPr="003B345F">
        <w:rPr>
          <w:rFonts w:ascii="Times New Roman" w:hAnsi="Times New Roman" w:cs="Times New Roman"/>
          <w:color w:val="000000"/>
          <w:sz w:val="28"/>
          <w:szCs w:val="28"/>
        </w:rPr>
        <w:t xml:space="preserve"> Львова. </w:t>
      </w:r>
      <w:r w:rsidR="003F7F56" w:rsidRPr="003B345F">
        <w:rPr>
          <w:rFonts w:ascii="Times New Roman" w:hAnsi="Times New Roman" w:cs="Times New Roman"/>
          <w:color w:val="000000"/>
          <w:sz w:val="28"/>
          <w:szCs w:val="28"/>
        </w:rPr>
        <w:t>Простежуємо</w:t>
      </w:r>
      <w:r w:rsidRPr="003B345F">
        <w:rPr>
          <w:rFonts w:ascii="Times New Roman" w:hAnsi="Times New Roman" w:cs="Times New Roman"/>
          <w:color w:val="000000"/>
          <w:sz w:val="28"/>
          <w:szCs w:val="28"/>
        </w:rPr>
        <w:t xml:space="preserve"> стилістичні прийоми містифікації, міфологізації та</w:t>
      </w:r>
      <w:r w:rsidR="004C281A" w:rsidRPr="003B345F">
        <w:rPr>
          <w:rFonts w:ascii="Times New Roman" w:hAnsi="Times New Roman" w:cs="Times New Roman"/>
          <w:color w:val="000000"/>
          <w:sz w:val="28"/>
          <w:szCs w:val="28"/>
        </w:rPr>
        <w:t xml:space="preserve"> символізації</w:t>
      </w:r>
      <w:r w:rsidRPr="003B345F">
        <w:rPr>
          <w:rFonts w:ascii="Times New Roman" w:hAnsi="Times New Roman" w:cs="Times New Roman"/>
          <w:color w:val="000000"/>
          <w:sz w:val="28"/>
          <w:szCs w:val="28"/>
        </w:rPr>
        <w:t xml:space="preserve">. Ще однією специфічної ознакою ідіостилю письменника є складний синтаксис. </w:t>
      </w:r>
      <w:r w:rsidR="003F7F56" w:rsidRPr="003B345F">
        <w:rPr>
          <w:rFonts w:ascii="Times New Roman" w:hAnsi="Times New Roman" w:cs="Times New Roman"/>
          <w:color w:val="000000"/>
          <w:sz w:val="28"/>
          <w:szCs w:val="28"/>
        </w:rPr>
        <w:t>Для</w:t>
      </w:r>
      <w:r w:rsidRPr="003B345F">
        <w:rPr>
          <w:rFonts w:ascii="Times New Roman" w:hAnsi="Times New Roman" w:cs="Times New Roman"/>
          <w:color w:val="000000"/>
          <w:sz w:val="28"/>
          <w:szCs w:val="28"/>
        </w:rPr>
        <w:t xml:space="preserve"> створення образу міст</w:t>
      </w:r>
      <w:r w:rsidR="003F7F56" w:rsidRPr="003B345F">
        <w:rPr>
          <w:rFonts w:ascii="Times New Roman" w:hAnsi="Times New Roman" w:cs="Times New Roman"/>
          <w:color w:val="000000"/>
          <w:sz w:val="28"/>
          <w:szCs w:val="28"/>
        </w:rPr>
        <w:t>а</w:t>
      </w:r>
      <w:r w:rsidRPr="003B345F">
        <w:rPr>
          <w:rFonts w:ascii="Times New Roman" w:hAnsi="Times New Roman" w:cs="Times New Roman"/>
          <w:color w:val="000000"/>
          <w:sz w:val="28"/>
          <w:szCs w:val="28"/>
        </w:rPr>
        <w:t xml:space="preserve"> автор часто використовує довгі речення</w:t>
      </w:r>
      <w:r w:rsidR="003F7F56" w:rsidRPr="003B345F">
        <w:rPr>
          <w:rFonts w:ascii="Times New Roman" w:hAnsi="Times New Roman" w:cs="Times New Roman"/>
          <w:color w:val="000000"/>
          <w:sz w:val="28"/>
          <w:szCs w:val="28"/>
        </w:rPr>
        <w:t>,</w:t>
      </w:r>
      <w:r w:rsidRPr="003B345F">
        <w:rPr>
          <w:rFonts w:ascii="Times New Roman" w:hAnsi="Times New Roman" w:cs="Times New Roman"/>
          <w:color w:val="000000"/>
          <w:sz w:val="28"/>
          <w:szCs w:val="28"/>
        </w:rPr>
        <w:t xml:space="preserve"> ускладнені великою кількість різних груп однорідних членів речення для деталізації або відтворення атмосфери Львова чи окремої локації.</w:t>
      </w:r>
    </w:p>
    <w:p w14:paraId="54570C97" w14:textId="77777777" w:rsidR="00504C52" w:rsidRPr="003B345F" w:rsidRDefault="00504C52" w:rsidP="003B345F">
      <w:pPr>
        <w:spacing w:after="0" w:line="360" w:lineRule="auto"/>
        <w:contextualSpacing/>
        <w:jc w:val="both"/>
        <w:rPr>
          <w:rFonts w:ascii="Times New Roman" w:hAnsi="Times New Roman" w:cs="Times New Roman"/>
          <w:sz w:val="28"/>
          <w:szCs w:val="28"/>
        </w:rPr>
      </w:pPr>
    </w:p>
    <w:p w14:paraId="5742A16D" w14:textId="1CC53787" w:rsidR="00504C52" w:rsidRPr="003B345F" w:rsidRDefault="00504C52" w:rsidP="003B345F">
      <w:pPr>
        <w:spacing w:after="0" w:line="360" w:lineRule="auto"/>
        <w:contextualSpacing/>
        <w:jc w:val="both"/>
        <w:rPr>
          <w:rFonts w:ascii="Times New Roman" w:hAnsi="Times New Roman" w:cs="Times New Roman"/>
          <w:sz w:val="28"/>
          <w:szCs w:val="28"/>
        </w:rPr>
      </w:pPr>
    </w:p>
    <w:p w14:paraId="1102A7F1" w14:textId="56B1C618" w:rsidR="00B23501" w:rsidRPr="003B345F" w:rsidRDefault="0017767B" w:rsidP="003B345F">
      <w:pPr>
        <w:pStyle w:val="2"/>
        <w:spacing w:before="0" w:line="360" w:lineRule="auto"/>
        <w:ind w:firstLine="340"/>
        <w:contextualSpacing/>
        <w:rPr>
          <w:rFonts w:ascii="Times New Roman" w:hAnsi="Times New Roman"/>
          <w:b/>
          <w:color w:val="000000" w:themeColor="text1"/>
          <w:sz w:val="28"/>
        </w:rPr>
      </w:pPr>
      <w:bookmarkStart w:id="26" w:name="_Toc183351185"/>
      <w:r w:rsidRPr="003B345F">
        <w:rPr>
          <w:rFonts w:ascii="Times New Roman" w:hAnsi="Times New Roman"/>
          <w:b/>
          <w:color w:val="000000" w:themeColor="text1"/>
          <w:sz w:val="28"/>
        </w:rPr>
        <w:t xml:space="preserve">2.2. </w:t>
      </w:r>
      <w:r w:rsidR="00A3401C" w:rsidRPr="003B345F">
        <w:rPr>
          <w:rFonts w:ascii="Times New Roman" w:hAnsi="Times New Roman"/>
          <w:b/>
          <w:color w:val="000000" w:themeColor="text1"/>
          <w:sz w:val="28"/>
        </w:rPr>
        <w:t>Засоби творення образу львів’ян</w:t>
      </w:r>
      <w:bookmarkEnd w:id="26"/>
    </w:p>
    <w:p w14:paraId="57AF97A3" w14:textId="584185AA" w:rsidR="004058FF" w:rsidRPr="003B345F" w:rsidRDefault="004058FF" w:rsidP="003B345F">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 xml:space="preserve">Аналізуючи образи героїв твору, можна створити </w:t>
      </w:r>
      <w:proofErr w:type="spellStart"/>
      <w:r w:rsidRPr="003B345F">
        <w:rPr>
          <w:rFonts w:ascii="Times New Roman" w:hAnsi="Times New Roman" w:cs="Times New Roman"/>
          <w:sz w:val="28"/>
          <w:szCs w:val="28"/>
        </w:rPr>
        <w:t>лінг</w:t>
      </w:r>
      <w:r w:rsidR="003F7F56" w:rsidRPr="003B345F">
        <w:rPr>
          <w:rFonts w:ascii="Times New Roman" w:hAnsi="Times New Roman" w:cs="Times New Roman"/>
          <w:sz w:val="28"/>
          <w:szCs w:val="28"/>
        </w:rPr>
        <w:t>в</w:t>
      </w:r>
      <w:r w:rsidRPr="003B345F">
        <w:rPr>
          <w:rFonts w:ascii="Times New Roman" w:hAnsi="Times New Roman" w:cs="Times New Roman"/>
          <w:sz w:val="28"/>
          <w:szCs w:val="28"/>
        </w:rPr>
        <w:t>окультурний</w:t>
      </w:r>
      <w:proofErr w:type="spellEnd"/>
      <w:r w:rsidRPr="003B345F">
        <w:rPr>
          <w:rFonts w:ascii="Times New Roman" w:hAnsi="Times New Roman" w:cs="Times New Roman"/>
          <w:sz w:val="28"/>
          <w:szCs w:val="28"/>
        </w:rPr>
        <w:t xml:space="preserve"> типаж львів’янина. У дисертації «</w:t>
      </w:r>
      <w:proofErr w:type="spellStart"/>
      <w:r w:rsidRPr="003B345F">
        <w:rPr>
          <w:rFonts w:ascii="Times New Roman" w:hAnsi="Times New Roman" w:cs="Times New Roman"/>
          <w:sz w:val="28"/>
          <w:szCs w:val="28"/>
        </w:rPr>
        <w:t>Лінгвокультурні</w:t>
      </w:r>
      <w:proofErr w:type="spellEnd"/>
      <w:r w:rsidRPr="003B345F">
        <w:rPr>
          <w:rFonts w:ascii="Times New Roman" w:hAnsi="Times New Roman" w:cs="Times New Roman"/>
          <w:sz w:val="28"/>
          <w:szCs w:val="28"/>
        </w:rPr>
        <w:t xml:space="preserve"> типажі українського художнього дискурсу ХІХ ст.» Т. </w:t>
      </w:r>
      <w:proofErr w:type="spellStart"/>
      <w:r w:rsidRPr="003B345F">
        <w:rPr>
          <w:rFonts w:ascii="Times New Roman" w:hAnsi="Times New Roman" w:cs="Times New Roman"/>
          <w:sz w:val="28"/>
          <w:szCs w:val="28"/>
        </w:rPr>
        <w:t>Сукаленко</w:t>
      </w:r>
      <w:proofErr w:type="spellEnd"/>
      <w:r w:rsidRPr="003B345F">
        <w:rPr>
          <w:rFonts w:ascii="Times New Roman" w:hAnsi="Times New Roman" w:cs="Times New Roman"/>
          <w:sz w:val="28"/>
          <w:szCs w:val="28"/>
        </w:rPr>
        <w:t xml:space="preserve"> досліджує теоретичні засади вивчення </w:t>
      </w:r>
      <w:proofErr w:type="spellStart"/>
      <w:r w:rsidRPr="003B345F">
        <w:rPr>
          <w:rFonts w:ascii="Times New Roman" w:hAnsi="Times New Roman" w:cs="Times New Roman"/>
          <w:sz w:val="28"/>
          <w:szCs w:val="28"/>
        </w:rPr>
        <w:t>лінгвокультурного</w:t>
      </w:r>
      <w:proofErr w:type="spellEnd"/>
      <w:r w:rsidRPr="003B345F">
        <w:rPr>
          <w:rFonts w:ascii="Times New Roman" w:hAnsi="Times New Roman" w:cs="Times New Roman"/>
          <w:sz w:val="28"/>
          <w:szCs w:val="28"/>
        </w:rPr>
        <w:t xml:space="preserve"> типажу в межах </w:t>
      </w:r>
      <w:proofErr w:type="spellStart"/>
      <w:r w:rsidRPr="003B345F">
        <w:rPr>
          <w:rFonts w:ascii="Times New Roman" w:hAnsi="Times New Roman" w:cs="Times New Roman"/>
          <w:sz w:val="28"/>
          <w:szCs w:val="28"/>
        </w:rPr>
        <w:t>лінгвокультурології</w:t>
      </w:r>
      <w:proofErr w:type="spellEnd"/>
      <w:r w:rsidRPr="003B345F">
        <w:rPr>
          <w:rFonts w:ascii="Times New Roman" w:hAnsi="Times New Roman" w:cs="Times New Roman"/>
          <w:sz w:val="28"/>
          <w:szCs w:val="28"/>
        </w:rPr>
        <w:t xml:space="preserve"> як одного з типів концептів </w:t>
      </w:r>
      <w:r w:rsidR="003F7F56" w:rsidRPr="003B345F">
        <w:rPr>
          <w:rFonts w:ascii="Times New Roman" w:hAnsi="Times New Roman" w:cs="Times New Roman"/>
          <w:sz w:val="28"/>
          <w:szCs w:val="28"/>
        </w:rPr>
        <w:t>і</w:t>
      </w:r>
      <w:r w:rsidRPr="003B345F">
        <w:rPr>
          <w:rFonts w:ascii="Times New Roman" w:hAnsi="Times New Roman" w:cs="Times New Roman"/>
          <w:sz w:val="28"/>
          <w:szCs w:val="28"/>
        </w:rPr>
        <w:t xml:space="preserve"> пропонує стратегію його тлумачення, що передбачає виділення оцінного, поняттєвого та ціннісного компонентів цього явища. Базуючись на пропонованих </w:t>
      </w:r>
      <w:proofErr w:type="spellStart"/>
      <w:r w:rsidRPr="003B345F">
        <w:rPr>
          <w:rFonts w:ascii="Times New Roman" w:hAnsi="Times New Roman" w:cs="Times New Roman"/>
          <w:sz w:val="28"/>
          <w:szCs w:val="28"/>
        </w:rPr>
        <w:t>мовознавицею</w:t>
      </w:r>
      <w:proofErr w:type="spellEnd"/>
      <w:r w:rsidRPr="003B345F">
        <w:rPr>
          <w:rFonts w:ascii="Times New Roman" w:hAnsi="Times New Roman" w:cs="Times New Roman"/>
          <w:sz w:val="28"/>
          <w:szCs w:val="28"/>
        </w:rPr>
        <w:t xml:space="preserve"> аспектах вираження цих компонентів, можна виокремити з них представлені у творі, а саме</w:t>
      </w:r>
      <w:r w:rsidR="003F7F56" w:rsidRPr="003B345F">
        <w:rPr>
          <w:rFonts w:ascii="Times New Roman" w:hAnsi="Times New Roman" w:cs="Times New Roman"/>
          <w:sz w:val="28"/>
          <w:szCs w:val="28"/>
        </w:rPr>
        <w:t>:</w:t>
      </w:r>
      <w:r w:rsidRPr="003B345F">
        <w:rPr>
          <w:rFonts w:ascii="Times New Roman" w:hAnsi="Times New Roman" w:cs="Times New Roman"/>
          <w:sz w:val="28"/>
          <w:szCs w:val="28"/>
        </w:rPr>
        <w:t xml:space="preserve"> загальної характеристики зовнішнього вигляду містян, їх</w:t>
      </w:r>
      <w:r w:rsidR="003F7F56" w:rsidRPr="003B345F">
        <w:rPr>
          <w:rFonts w:ascii="Times New Roman" w:hAnsi="Times New Roman" w:cs="Times New Roman"/>
          <w:sz w:val="28"/>
          <w:szCs w:val="28"/>
        </w:rPr>
        <w:t>нього</w:t>
      </w:r>
      <w:r w:rsidRPr="003B345F">
        <w:rPr>
          <w:rFonts w:ascii="Times New Roman" w:hAnsi="Times New Roman" w:cs="Times New Roman"/>
          <w:sz w:val="28"/>
          <w:szCs w:val="28"/>
        </w:rPr>
        <w:t xml:space="preserve"> специфічного мовлення, поведінки та особливих якостей</w:t>
      </w:r>
      <w:r w:rsidR="006435BD" w:rsidRPr="003B345F">
        <w:rPr>
          <w:rFonts w:ascii="Times New Roman" w:hAnsi="Times New Roman" w:cs="Times New Roman"/>
          <w:sz w:val="28"/>
          <w:szCs w:val="28"/>
        </w:rPr>
        <w:t xml:space="preserve"> </w:t>
      </w:r>
      <w:r w:rsidR="006435BD" w:rsidRPr="003B345F">
        <w:rPr>
          <w:rFonts w:ascii="Times New Roman" w:hAnsi="Times New Roman" w:cs="Times New Roman"/>
          <w:color w:val="000000"/>
          <w:sz w:val="28"/>
          <w:szCs w:val="28"/>
        </w:rPr>
        <w:t>[</w:t>
      </w:r>
      <w:proofErr w:type="spellStart"/>
      <w:r w:rsidR="006435BD" w:rsidRPr="003B345F">
        <w:rPr>
          <w:rFonts w:ascii="Times New Roman" w:hAnsi="Times New Roman" w:cs="Times New Roman"/>
          <w:color w:val="000000"/>
          <w:sz w:val="28"/>
          <w:szCs w:val="28"/>
        </w:rPr>
        <w:t>Сукаленко</w:t>
      </w:r>
      <w:proofErr w:type="spellEnd"/>
      <w:r w:rsidR="006435BD" w:rsidRPr="003B345F">
        <w:rPr>
          <w:rFonts w:ascii="Times New Roman" w:hAnsi="Times New Roman" w:cs="Times New Roman"/>
          <w:color w:val="000000"/>
          <w:sz w:val="28"/>
          <w:szCs w:val="28"/>
        </w:rPr>
        <w:t>, с. </w:t>
      </w:r>
      <w:r w:rsidR="006435BD" w:rsidRPr="003B345F">
        <w:rPr>
          <w:rFonts w:ascii="Times New Roman" w:hAnsi="Times New Roman" w:cs="Times New Roman"/>
          <w:sz w:val="28"/>
          <w:szCs w:val="28"/>
        </w:rPr>
        <w:t>48–76</w:t>
      </w:r>
      <w:r w:rsidR="009E51C8" w:rsidRPr="003B345F">
        <w:rPr>
          <w:rFonts w:ascii="Times New Roman" w:hAnsi="Times New Roman" w:cs="Times New Roman"/>
          <w:sz w:val="28"/>
          <w:szCs w:val="28"/>
        </w:rPr>
        <w:t>].</w:t>
      </w:r>
    </w:p>
    <w:p w14:paraId="7915F599" w14:textId="1778619B"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У романі Юрія Винничука Львів міжвоєнного періоду постає </w:t>
      </w:r>
      <w:r w:rsidRPr="003B345F">
        <w:rPr>
          <w:rFonts w:ascii="Times New Roman" w:hAnsi="Times New Roman" w:cs="Times New Roman"/>
          <w:b/>
          <w:sz w:val="28"/>
          <w:szCs w:val="28"/>
        </w:rPr>
        <w:t>мультикультурним містом</w:t>
      </w:r>
      <w:r w:rsidRPr="003B345F">
        <w:rPr>
          <w:rFonts w:ascii="Times New Roman" w:hAnsi="Times New Roman" w:cs="Times New Roman"/>
          <w:sz w:val="28"/>
          <w:szCs w:val="28"/>
        </w:rPr>
        <w:t>, де співіснували представники різних національностей</w:t>
      </w:r>
      <w:r w:rsidR="003F7F56" w:rsidRPr="003B345F">
        <w:rPr>
          <w:rFonts w:ascii="Times New Roman" w:hAnsi="Times New Roman" w:cs="Times New Roman"/>
          <w:sz w:val="28"/>
          <w:szCs w:val="28"/>
        </w:rPr>
        <w:t>:</w:t>
      </w:r>
      <w:r w:rsidRPr="003B345F">
        <w:rPr>
          <w:rFonts w:ascii="Times New Roman" w:hAnsi="Times New Roman" w:cs="Times New Roman"/>
          <w:sz w:val="28"/>
          <w:szCs w:val="28"/>
        </w:rPr>
        <w:t xml:space="preserve"> українці, поляки, євреї, німці, чехи, вірмени та інші. Ця особливість твору передається автором через змалювання побуту, мови та звичаїв героїв, а також їх</w:t>
      </w:r>
      <w:r w:rsidR="003F7F56" w:rsidRPr="003B345F">
        <w:rPr>
          <w:rFonts w:ascii="Times New Roman" w:hAnsi="Times New Roman" w:cs="Times New Roman"/>
          <w:sz w:val="28"/>
          <w:szCs w:val="28"/>
        </w:rPr>
        <w:t>ню</w:t>
      </w:r>
      <w:r w:rsidRPr="003B345F">
        <w:rPr>
          <w:rFonts w:ascii="Times New Roman" w:hAnsi="Times New Roman" w:cs="Times New Roman"/>
          <w:sz w:val="28"/>
          <w:szCs w:val="28"/>
        </w:rPr>
        <w:t xml:space="preserve"> взаємодію. Насамперед мультикультурність уособлюють </w:t>
      </w:r>
      <w:r w:rsidR="003F7F56" w:rsidRPr="003B345F">
        <w:rPr>
          <w:rFonts w:ascii="Times New Roman" w:hAnsi="Times New Roman" w:cs="Times New Roman"/>
          <w:sz w:val="28"/>
          <w:szCs w:val="28"/>
        </w:rPr>
        <w:t>четверо друзів</w:t>
      </w:r>
      <w:r w:rsidRPr="003B345F">
        <w:rPr>
          <w:rFonts w:ascii="Times New Roman" w:hAnsi="Times New Roman" w:cs="Times New Roman"/>
          <w:sz w:val="28"/>
          <w:szCs w:val="28"/>
        </w:rPr>
        <w:t xml:space="preserve">: українець Орест </w:t>
      </w:r>
      <w:proofErr w:type="spellStart"/>
      <w:r w:rsidRPr="003B345F">
        <w:rPr>
          <w:rFonts w:ascii="Times New Roman" w:hAnsi="Times New Roman" w:cs="Times New Roman"/>
          <w:sz w:val="28"/>
          <w:szCs w:val="28"/>
        </w:rPr>
        <w:t>Барбарика</w:t>
      </w:r>
      <w:proofErr w:type="spellEnd"/>
      <w:r w:rsidRPr="003B345F">
        <w:rPr>
          <w:rFonts w:ascii="Times New Roman" w:hAnsi="Times New Roman" w:cs="Times New Roman"/>
          <w:sz w:val="28"/>
          <w:szCs w:val="28"/>
        </w:rPr>
        <w:t xml:space="preserve">, єврей Йосип </w:t>
      </w:r>
      <w:proofErr w:type="spellStart"/>
      <w:r w:rsidRPr="003B345F">
        <w:rPr>
          <w:rFonts w:ascii="Times New Roman" w:hAnsi="Times New Roman" w:cs="Times New Roman"/>
          <w:sz w:val="28"/>
          <w:szCs w:val="28"/>
        </w:rPr>
        <w:t>Мількер</w:t>
      </w:r>
      <w:proofErr w:type="spellEnd"/>
      <w:r w:rsidRPr="003B345F">
        <w:rPr>
          <w:rFonts w:ascii="Times New Roman" w:hAnsi="Times New Roman" w:cs="Times New Roman"/>
          <w:sz w:val="28"/>
          <w:szCs w:val="28"/>
        </w:rPr>
        <w:t xml:space="preserve">, </w:t>
      </w:r>
      <w:r w:rsidRPr="003B345F">
        <w:rPr>
          <w:rFonts w:ascii="Times New Roman" w:hAnsi="Times New Roman" w:cs="Times New Roman"/>
          <w:sz w:val="28"/>
          <w:szCs w:val="28"/>
        </w:rPr>
        <w:lastRenderedPageBreak/>
        <w:t xml:space="preserve">поляк Ясь </w:t>
      </w:r>
      <w:proofErr w:type="spellStart"/>
      <w:r w:rsidRPr="003B345F">
        <w:rPr>
          <w:rFonts w:ascii="Times New Roman" w:hAnsi="Times New Roman" w:cs="Times New Roman"/>
          <w:sz w:val="28"/>
          <w:szCs w:val="28"/>
        </w:rPr>
        <w:t>Білєвіч</w:t>
      </w:r>
      <w:proofErr w:type="spellEnd"/>
      <w:r w:rsidRPr="003B345F">
        <w:rPr>
          <w:rFonts w:ascii="Times New Roman" w:hAnsi="Times New Roman" w:cs="Times New Roman"/>
          <w:sz w:val="28"/>
          <w:szCs w:val="28"/>
        </w:rPr>
        <w:t xml:space="preserve"> </w:t>
      </w:r>
      <w:r w:rsidR="003F7F56" w:rsidRPr="003B345F">
        <w:rPr>
          <w:rFonts w:ascii="Times New Roman" w:hAnsi="Times New Roman" w:cs="Times New Roman"/>
          <w:sz w:val="28"/>
          <w:szCs w:val="28"/>
        </w:rPr>
        <w:t>і</w:t>
      </w:r>
      <w:r w:rsidRPr="003B345F">
        <w:rPr>
          <w:rFonts w:ascii="Times New Roman" w:hAnsi="Times New Roman" w:cs="Times New Roman"/>
          <w:sz w:val="28"/>
          <w:szCs w:val="28"/>
        </w:rPr>
        <w:t xml:space="preserve"> німець Вольф Єґер. Дружні взаємини хлопців </w:t>
      </w:r>
      <w:r w:rsidR="003F7F56" w:rsidRPr="003B345F">
        <w:rPr>
          <w:rFonts w:ascii="Times New Roman" w:hAnsi="Times New Roman" w:cs="Times New Roman"/>
          <w:sz w:val="28"/>
          <w:szCs w:val="28"/>
        </w:rPr>
        <w:t>і</w:t>
      </w:r>
      <w:r w:rsidRPr="003B345F">
        <w:rPr>
          <w:rFonts w:ascii="Times New Roman" w:hAnsi="Times New Roman" w:cs="Times New Roman"/>
          <w:sz w:val="28"/>
          <w:szCs w:val="28"/>
        </w:rPr>
        <w:t xml:space="preserve"> їх</w:t>
      </w:r>
      <w:r w:rsidR="003F7F56" w:rsidRPr="003B345F">
        <w:rPr>
          <w:rFonts w:ascii="Times New Roman" w:hAnsi="Times New Roman" w:cs="Times New Roman"/>
          <w:sz w:val="28"/>
          <w:szCs w:val="28"/>
        </w:rPr>
        <w:t>ніх</w:t>
      </w:r>
      <w:r w:rsidRPr="003B345F">
        <w:rPr>
          <w:rFonts w:ascii="Times New Roman" w:hAnsi="Times New Roman" w:cs="Times New Roman"/>
          <w:sz w:val="28"/>
          <w:szCs w:val="28"/>
        </w:rPr>
        <w:t xml:space="preserve"> матерів від</w:t>
      </w:r>
      <w:r w:rsidR="003F7F56" w:rsidRPr="003B345F">
        <w:rPr>
          <w:rFonts w:ascii="Times New Roman" w:hAnsi="Times New Roman" w:cs="Times New Roman"/>
          <w:sz w:val="28"/>
          <w:szCs w:val="28"/>
        </w:rPr>
        <w:t>бив</w:t>
      </w:r>
      <w:r w:rsidRPr="003B345F">
        <w:rPr>
          <w:rFonts w:ascii="Times New Roman" w:hAnsi="Times New Roman" w:cs="Times New Roman"/>
          <w:sz w:val="28"/>
          <w:szCs w:val="28"/>
        </w:rPr>
        <w:t xml:space="preserve">ають характер тогочасного соціуму: </w:t>
      </w:r>
      <w:r w:rsidRPr="003B345F">
        <w:rPr>
          <w:rFonts w:ascii="Times New Roman" w:hAnsi="Times New Roman" w:cs="Times New Roman"/>
          <w:i/>
          <w:iCs/>
          <w:sz w:val="28"/>
          <w:szCs w:val="28"/>
        </w:rPr>
        <w:t xml:space="preserve">«Наші матері — </w:t>
      </w:r>
      <w:proofErr w:type="spellStart"/>
      <w:r w:rsidRPr="003B345F">
        <w:rPr>
          <w:rFonts w:ascii="Times New Roman" w:hAnsi="Times New Roman" w:cs="Times New Roman"/>
          <w:i/>
          <w:iCs/>
          <w:sz w:val="28"/>
          <w:szCs w:val="28"/>
        </w:rPr>
        <w:t>Влодзя</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Барбарика</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Ґолда</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Мількер</w:t>
      </w:r>
      <w:proofErr w:type="spellEnd"/>
      <w:r w:rsidRPr="003B345F">
        <w:rPr>
          <w:rFonts w:ascii="Times New Roman" w:hAnsi="Times New Roman" w:cs="Times New Roman"/>
          <w:i/>
          <w:iCs/>
          <w:sz w:val="28"/>
          <w:szCs w:val="28"/>
        </w:rPr>
        <w:t xml:space="preserve">, Ядзя </w:t>
      </w:r>
      <w:proofErr w:type="spellStart"/>
      <w:r w:rsidRPr="003B345F">
        <w:rPr>
          <w:rFonts w:ascii="Times New Roman" w:hAnsi="Times New Roman" w:cs="Times New Roman"/>
          <w:i/>
          <w:iCs/>
          <w:sz w:val="28"/>
          <w:szCs w:val="28"/>
        </w:rPr>
        <w:t>Білєвіч</w:t>
      </w:r>
      <w:proofErr w:type="spellEnd"/>
      <w:r w:rsidRPr="003B345F">
        <w:rPr>
          <w:rFonts w:ascii="Times New Roman" w:hAnsi="Times New Roman" w:cs="Times New Roman"/>
          <w:i/>
          <w:iCs/>
          <w:sz w:val="28"/>
          <w:szCs w:val="28"/>
        </w:rPr>
        <w:t xml:space="preserve"> і </w:t>
      </w:r>
      <w:proofErr w:type="spellStart"/>
      <w:r w:rsidRPr="003B345F">
        <w:rPr>
          <w:rFonts w:ascii="Times New Roman" w:hAnsi="Times New Roman" w:cs="Times New Roman"/>
          <w:i/>
          <w:iCs/>
          <w:sz w:val="28"/>
          <w:szCs w:val="28"/>
        </w:rPr>
        <w:t>Ріта</w:t>
      </w:r>
      <w:proofErr w:type="spellEnd"/>
      <w:r w:rsidRPr="003B345F">
        <w:rPr>
          <w:rFonts w:ascii="Times New Roman" w:hAnsi="Times New Roman" w:cs="Times New Roman"/>
          <w:i/>
          <w:iCs/>
          <w:sz w:val="28"/>
          <w:szCs w:val="28"/>
        </w:rPr>
        <w:t xml:space="preserve"> Єґер — зазнайомилися у десяту річницю Базару, зійшовшись до символічної могили на </w:t>
      </w:r>
      <w:proofErr w:type="spellStart"/>
      <w:r w:rsidRPr="003B345F">
        <w:rPr>
          <w:rFonts w:ascii="Times New Roman" w:hAnsi="Times New Roman" w:cs="Times New Roman"/>
          <w:i/>
          <w:iCs/>
          <w:sz w:val="28"/>
          <w:szCs w:val="28"/>
        </w:rPr>
        <w:t>Янівському</w:t>
      </w:r>
      <w:proofErr w:type="spellEnd"/>
      <w:r w:rsidRPr="003B345F">
        <w:rPr>
          <w:rFonts w:ascii="Times New Roman" w:hAnsi="Times New Roman" w:cs="Times New Roman"/>
          <w:i/>
          <w:iCs/>
          <w:sz w:val="28"/>
          <w:szCs w:val="28"/>
        </w:rPr>
        <w:t xml:space="preserve"> цвинтарі, а що всі четверо були львів’янками, то </w:t>
      </w:r>
      <w:proofErr w:type="spellStart"/>
      <w:r w:rsidRPr="003B345F">
        <w:rPr>
          <w:rFonts w:ascii="Times New Roman" w:hAnsi="Times New Roman" w:cs="Times New Roman"/>
          <w:b/>
          <w:bCs/>
          <w:i/>
          <w:iCs/>
          <w:sz w:val="28"/>
          <w:szCs w:val="28"/>
        </w:rPr>
        <w:t>хутко</w:t>
      </w:r>
      <w:proofErr w:type="spellEnd"/>
      <w:r w:rsidRPr="003B345F">
        <w:rPr>
          <w:rFonts w:ascii="Times New Roman" w:hAnsi="Times New Roman" w:cs="Times New Roman"/>
          <w:b/>
          <w:bCs/>
          <w:i/>
          <w:iCs/>
          <w:sz w:val="28"/>
          <w:szCs w:val="28"/>
        </w:rPr>
        <w:t xml:space="preserve"> заприятелювали</w:t>
      </w:r>
      <w:r w:rsidRPr="003B345F">
        <w:rPr>
          <w:rFonts w:ascii="Times New Roman" w:hAnsi="Times New Roman" w:cs="Times New Roman"/>
          <w:i/>
          <w:iCs/>
          <w:sz w:val="28"/>
          <w:szCs w:val="28"/>
        </w:rPr>
        <w:t xml:space="preserve"> і стали все частіше здибатися, а </w:t>
      </w:r>
      <w:r w:rsidRPr="003B345F">
        <w:rPr>
          <w:rFonts w:ascii="Times New Roman" w:hAnsi="Times New Roman" w:cs="Times New Roman"/>
          <w:b/>
          <w:bCs/>
          <w:i/>
          <w:iCs/>
          <w:sz w:val="28"/>
          <w:szCs w:val="28"/>
        </w:rPr>
        <w:t>дітлахам з того тільки радість</w:t>
      </w:r>
      <w:r w:rsidRPr="003B345F">
        <w:rPr>
          <w:rFonts w:ascii="Times New Roman" w:hAnsi="Times New Roman" w:cs="Times New Roman"/>
          <w:i/>
          <w:iCs/>
          <w:sz w:val="28"/>
          <w:szCs w:val="28"/>
        </w:rPr>
        <w:t xml:space="preserve">, бо мали ми аж три Різдва і три Великодні — католицький, греко-католицький і жидівський — і </w:t>
      </w:r>
      <w:r w:rsidRPr="003B345F">
        <w:rPr>
          <w:rFonts w:ascii="Times New Roman" w:hAnsi="Times New Roman" w:cs="Times New Roman"/>
          <w:b/>
          <w:bCs/>
          <w:i/>
          <w:iCs/>
          <w:sz w:val="28"/>
          <w:szCs w:val="28"/>
        </w:rPr>
        <w:t>залюбки гостювали одні в одних</w:t>
      </w:r>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6435BD" w:rsidRPr="003B345F">
        <w:rPr>
          <w:rFonts w:ascii="Times New Roman" w:hAnsi="Times New Roman" w:cs="Times New Roman"/>
          <w:sz w:val="28"/>
          <w:szCs w:val="28"/>
        </w:rPr>
        <w:t xml:space="preserve">, </w:t>
      </w:r>
      <w:r w:rsidR="001F573A" w:rsidRPr="003B345F">
        <w:rPr>
          <w:rFonts w:ascii="Times New Roman" w:hAnsi="Times New Roman" w:cs="Times New Roman"/>
          <w:sz w:val="28"/>
          <w:szCs w:val="28"/>
        </w:rPr>
        <w:t>с. 19</w:t>
      </w:r>
      <w:r w:rsidRPr="003B345F">
        <w:rPr>
          <w:rFonts w:ascii="Times New Roman" w:hAnsi="Times New Roman" w:cs="Times New Roman"/>
          <w:sz w:val="28"/>
          <w:szCs w:val="28"/>
        </w:rPr>
        <w:t xml:space="preserve">]. За допомогою </w:t>
      </w:r>
      <w:proofErr w:type="spellStart"/>
      <w:r w:rsidRPr="003B345F">
        <w:rPr>
          <w:rFonts w:ascii="Times New Roman" w:hAnsi="Times New Roman" w:cs="Times New Roman"/>
          <w:sz w:val="28"/>
          <w:szCs w:val="28"/>
        </w:rPr>
        <w:t>емоційно</w:t>
      </w:r>
      <w:proofErr w:type="spellEnd"/>
      <w:r w:rsidRPr="003B345F">
        <w:rPr>
          <w:rFonts w:ascii="Times New Roman" w:hAnsi="Times New Roman" w:cs="Times New Roman"/>
          <w:sz w:val="28"/>
          <w:szCs w:val="28"/>
        </w:rPr>
        <w:t xml:space="preserve"> забарвленої лексики з позитивною конотацію створюється образ символічної дружньої родини. </w:t>
      </w:r>
    </w:p>
    <w:p w14:paraId="5D14A2E7" w14:textId="1B24E11D"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Через ці образи автор демонструє також територіальну спільність, бо хлопці живуть не в окремих районах міста, а поруч </w:t>
      </w:r>
      <w:r w:rsidR="004C67F9" w:rsidRPr="003B345F">
        <w:rPr>
          <w:rFonts w:ascii="Times New Roman" w:hAnsi="Times New Roman" w:cs="Times New Roman"/>
          <w:sz w:val="28"/>
          <w:szCs w:val="28"/>
        </w:rPr>
        <w:t>і</w:t>
      </w:r>
      <w:r w:rsidRPr="003B345F">
        <w:rPr>
          <w:rFonts w:ascii="Times New Roman" w:hAnsi="Times New Roman" w:cs="Times New Roman"/>
          <w:sz w:val="28"/>
          <w:szCs w:val="28"/>
        </w:rPr>
        <w:t xml:space="preserve"> ходять до однієї школи, яка стала спільним простором для комунікації, що сприяла розвитку дружби: </w:t>
      </w:r>
      <w:r w:rsidRPr="003B345F">
        <w:rPr>
          <w:rFonts w:ascii="Times New Roman" w:hAnsi="Times New Roman" w:cs="Times New Roman"/>
          <w:i/>
          <w:iCs/>
          <w:sz w:val="28"/>
          <w:szCs w:val="28"/>
        </w:rPr>
        <w:t>«</w:t>
      </w:r>
      <w:r w:rsidRPr="003B345F">
        <w:rPr>
          <w:rFonts w:ascii="Times New Roman" w:hAnsi="Times New Roman" w:cs="Times New Roman"/>
          <w:b/>
          <w:bCs/>
          <w:i/>
          <w:iCs/>
          <w:sz w:val="28"/>
          <w:szCs w:val="28"/>
        </w:rPr>
        <w:t>До</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школи</w:t>
      </w:r>
      <w:r w:rsidRPr="003B345F">
        <w:rPr>
          <w:rFonts w:ascii="Times New Roman" w:hAnsi="Times New Roman" w:cs="Times New Roman"/>
          <w:i/>
          <w:iCs/>
          <w:sz w:val="28"/>
          <w:szCs w:val="28"/>
        </w:rPr>
        <w:t xml:space="preserve"> ми теж </w:t>
      </w:r>
      <w:r w:rsidRPr="003B345F">
        <w:rPr>
          <w:rFonts w:ascii="Times New Roman" w:hAnsi="Times New Roman" w:cs="Times New Roman"/>
          <w:b/>
          <w:bCs/>
          <w:i/>
          <w:iCs/>
          <w:sz w:val="28"/>
          <w:szCs w:val="28"/>
        </w:rPr>
        <w:t>одної ходили</w:t>
      </w:r>
      <w:r w:rsidRPr="003B345F">
        <w:rPr>
          <w:rFonts w:ascii="Times New Roman" w:hAnsi="Times New Roman" w:cs="Times New Roman"/>
          <w:i/>
          <w:iCs/>
          <w:sz w:val="28"/>
          <w:szCs w:val="28"/>
        </w:rPr>
        <w:t xml:space="preserve">, хоча й </w:t>
      </w:r>
      <w:r w:rsidRPr="003B345F">
        <w:rPr>
          <w:rFonts w:ascii="Times New Roman" w:hAnsi="Times New Roman" w:cs="Times New Roman"/>
          <w:b/>
          <w:bCs/>
          <w:i/>
          <w:iCs/>
          <w:sz w:val="28"/>
          <w:szCs w:val="28"/>
        </w:rPr>
        <w:t>не були однолітками</w:t>
      </w:r>
      <w:r w:rsidRPr="003B345F">
        <w:rPr>
          <w:rFonts w:ascii="Times New Roman" w:hAnsi="Times New Roman" w:cs="Times New Roman"/>
          <w:i/>
          <w:iCs/>
          <w:sz w:val="28"/>
          <w:szCs w:val="28"/>
        </w:rPr>
        <w:t xml:space="preserve">, але </w:t>
      </w:r>
      <w:r w:rsidRPr="003B345F">
        <w:rPr>
          <w:rFonts w:ascii="Times New Roman" w:hAnsi="Times New Roman" w:cs="Times New Roman"/>
          <w:b/>
          <w:bCs/>
          <w:i/>
          <w:iCs/>
          <w:sz w:val="28"/>
          <w:szCs w:val="28"/>
        </w:rPr>
        <w:t>завше трималися купи</w:t>
      </w:r>
      <w:r w:rsidRPr="003B345F">
        <w:rPr>
          <w:rFonts w:ascii="Times New Roman" w:hAnsi="Times New Roman" w:cs="Times New Roman"/>
          <w:i/>
          <w:iCs/>
          <w:sz w:val="28"/>
          <w:szCs w:val="28"/>
        </w:rPr>
        <w:t xml:space="preserve">, так що жоден батяр не міг зробити нам збитки, та й </w:t>
      </w:r>
      <w:r w:rsidRPr="003B345F">
        <w:rPr>
          <w:rFonts w:ascii="Times New Roman" w:hAnsi="Times New Roman" w:cs="Times New Roman"/>
          <w:b/>
          <w:bCs/>
          <w:i/>
          <w:iCs/>
          <w:sz w:val="28"/>
          <w:szCs w:val="28"/>
        </w:rPr>
        <w:t>жили одне від одного неподалік</w:t>
      </w:r>
      <w:r w:rsidRPr="003B345F">
        <w:rPr>
          <w:rFonts w:ascii="Times New Roman" w:hAnsi="Times New Roman" w:cs="Times New Roman"/>
          <w:i/>
          <w:iCs/>
          <w:sz w:val="28"/>
          <w:szCs w:val="28"/>
        </w:rPr>
        <w:t xml:space="preserve">. Я з мамою і Йосько з пані </w:t>
      </w:r>
      <w:proofErr w:type="spellStart"/>
      <w:r w:rsidRPr="003B345F">
        <w:rPr>
          <w:rFonts w:ascii="Times New Roman" w:hAnsi="Times New Roman" w:cs="Times New Roman"/>
          <w:i/>
          <w:iCs/>
          <w:sz w:val="28"/>
          <w:szCs w:val="28"/>
        </w:rPr>
        <w:t>Ґолдою</w:t>
      </w:r>
      <w:proofErr w:type="spellEnd"/>
      <w:r w:rsidRPr="003B345F">
        <w:rPr>
          <w:rFonts w:ascii="Times New Roman" w:hAnsi="Times New Roman" w:cs="Times New Roman"/>
          <w:i/>
          <w:iCs/>
          <w:sz w:val="28"/>
          <w:szCs w:val="28"/>
        </w:rPr>
        <w:t xml:space="preserve"> на </w:t>
      </w:r>
      <w:proofErr w:type="spellStart"/>
      <w:r w:rsidRPr="003B345F">
        <w:rPr>
          <w:rFonts w:ascii="Times New Roman" w:hAnsi="Times New Roman" w:cs="Times New Roman"/>
          <w:i/>
          <w:iCs/>
          <w:sz w:val="28"/>
          <w:szCs w:val="28"/>
        </w:rPr>
        <w:t>Клепарові</w:t>
      </w:r>
      <w:proofErr w:type="spellEnd"/>
      <w:r w:rsidRPr="003B345F">
        <w:rPr>
          <w:rFonts w:ascii="Times New Roman" w:hAnsi="Times New Roman" w:cs="Times New Roman"/>
          <w:i/>
          <w:iCs/>
          <w:sz w:val="28"/>
          <w:szCs w:val="28"/>
        </w:rPr>
        <w:t xml:space="preserve">, Ясь із пані Ядзею на </w:t>
      </w:r>
      <w:proofErr w:type="spellStart"/>
      <w:r w:rsidRPr="003B345F">
        <w:rPr>
          <w:rFonts w:ascii="Times New Roman" w:hAnsi="Times New Roman" w:cs="Times New Roman"/>
          <w:i/>
          <w:iCs/>
          <w:sz w:val="28"/>
          <w:szCs w:val="28"/>
        </w:rPr>
        <w:t>Браєрівській</w:t>
      </w:r>
      <w:proofErr w:type="spellEnd"/>
      <w:r w:rsidRPr="003B345F">
        <w:rPr>
          <w:rFonts w:ascii="Times New Roman" w:hAnsi="Times New Roman" w:cs="Times New Roman"/>
          <w:i/>
          <w:iCs/>
          <w:sz w:val="28"/>
          <w:szCs w:val="28"/>
        </w:rPr>
        <w:t xml:space="preserve">, поверхом нижче від помешкання доктора Лема, а Вольф із пані </w:t>
      </w:r>
      <w:proofErr w:type="spellStart"/>
      <w:r w:rsidRPr="003B345F">
        <w:rPr>
          <w:rFonts w:ascii="Times New Roman" w:hAnsi="Times New Roman" w:cs="Times New Roman"/>
          <w:i/>
          <w:iCs/>
          <w:sz w:val="28"/>
          <w:szCs w:val="28"/>
        </w:rPr>
        <w:t>Рітою</w:t>
      </w:r>
      <w:proofErr w:type="spellEnd"/>
      <w:r w:rsidRPr="003B345F">
        <w:rPr>
          <w:rFonts w:ascii="Times New Roman" w:hAnsi="Times New Roman" w:cs="Times New Roman"/>
          <w:i/>
          <w:iCs/>
          <w:sz w:val="28"/>
          <w:szCs w:val="28"/>
        </w:rPr>
        <w:t xml:space="preserve"> на Городоцькій</w:t>
      </w:r>
      <w:r w:rsidRPr="003B345F">
        <w:rPr>
          <w:rFonts w:ascii="Times New Roman" w:hAnsi="Times New Roman" w:cs="Times New Roman"/>
          <w:sz w:val="28"/>
          <w:szCs w:val="28"/>
        </w:rPr>
        <w:t>» [Винничук</w:t>
      </w:r>
      <w:r w:rsidR="004F1597" w:rsidRPr="003B345F">
        <w:rPr>
          <w:rFonts w:ascii="Times New Roman" w:hAnsi="Times New Roman" w:cs="Times New Roman"/>
          <w:sz w:val="28"/>
          <w:szCs w:val="28"/>
        </w:rPr>
        <w:t>, с. 20</w:t>
      </w:r>
      <w:r w:rsidRPr="003B345F">
        <w:rPr>
          <w:rFonts w:ascii="Times New Roman" w:hAnsi="Times New Roman" w:cs="Times New Roman"/>
          <w:sz w:val="28"/>
          <w:szCs w:val="28"/>
        </w:rPr>
        <w:t>].</w:t>
      </w:r>
      <w:r w:rsidR="004F1597" w:rsidRPr="003B345F">
        <w:rPr>
          <w:rFonts w:ascii="Times New Roman" w:hAnsi="Times New Roman" w:cs="Times New Roman"/>
          <w:sz w:val="28"/>
          <w:szCs w:val="28"/>
        </w:rPr>
        <w:t xml:space="preserve"> </w:t>
      </w:r>
      <w:r w:rsidR="004C67F9" w:rsidRPr="003B345F">
        <w:rPr>
          <w:rFonts w:ascii="Times New Roman" w:hAnsi="Times New Roman" w:cs="Times New Roman"/>
          <w:sz w:val="28"/>
          <w:szCs w:val="28"/>
        </w:rPr>
        <w:t>У </w:t>
      </w:r>
      <w:r w:rsidR="004F1597" w:rsidRPr="003B345F">
        <w:rPr>
          <w:rFonts w:ascii="Times New Roman" w:hAnsi="Times New Roman" w:cs="Times New Roman"/>
          <w:sz w:val="28"/>
          <w:szCs w:val="28"/>
        </w:rPr>
        <w:t xml:space="preserve">цьому уривку підкреслюється </w:t>
      </w:r>
      <w:proofErr w:type="spellStart"/>
      <w:r w:rsidR="004F1597" w:rsidRPr="003B345F">
        <w:rPr>
          <w:rFonts w:ascii="Times New Roman" w:hAnsi="Times New Roman" w:cs="Times New Roman"/>
          <w:sz w:val="28"/>
          <w:szCs w:val="28"/>
        </w:rPr>
        <w:t>безбар’єрність</w:t>
      </w:r>
      <w:proofErr w:type="spellEnd"/>
      <w:r w:rsidR="004F1597" w:rsidRPr="003B345F">
        <w:rPr>
          <w:rFonts w:ascii="Times New Roman" w:hAnsi="Times New Roman" w:cs="Times New Roman"/>
          <w:sz w:val="28"/>
          <w:szCs w:val="28"/>
        </w:rPr>
        <w:t xml:space="preserve"> міжетнічної взаємодії за допомогою характерних </w:t>
      </w:r>
      <w:r w:rsidR="00E90C8D" w:rsidRPr="003B345F">
        <w:rPr>
          <w:rFonts w:ascii="Times New Roman" w:hAnsi="Times New Roman" w:cs="Times New Roman"/>
          <w:sz w:val="28"/>
          <w:szCs w:val="28"/>
        </w:rPr>
        <w:t>слів-маркерів (</w:t>
      </w:r>
      <w:r w:rsidR="00E90C8D" w:rsidRPr="003B345F">
        <w:rPr>
          <w:rFonts w:ascii="Times New Roman" w:hAnsi="Times New Roman" w:cs="Times New Roman"/>
          <w:i/>
          <w:sz w:val="28"/>
          <w:szCs w:val="28"/>
        </w:rPr>
        <w:t>завше, неподалік</w:t>
      </w:r>
      <w:r w:rsidR="00E90C8D" w:rsidRPr="003B345F">
        <w:rPr>
          <w:rFonts w:ascii="Times New Roman" w:hAnsi="Times New Roman" w:cs="Times New Roman"/>
          <w:sz w:val="28"/>
          <w:szCs w:val="28"/>
        </w:rPr>
        <w:t xml:space="preserve">), повторювання числівника </w:t>
      </w:r>
      <w:r w:rsidR="00E90C8D" w:rsidRPr="003B345F">
        <w:rPr>
          <w:rFonts w:ascii="Times New Roman" w:hAnsi="Times New Roman" w:cs="Times New Roman"/>
          <w:i/>
          <w:sz w:val="28"/>
          <w:szCs w:val="28"/>
        </w:rPr>
        <w:t>один</w:t>
      </w:r>
      <w:r w:rsidR="00E90C8D" w:rsidRPr="003B345F">
        <w:rPr>
          <w:rFonts w:ascii="Times New Roman" w:hAnsi="Times New Roman" w:cs="Times New Roman"/>
          <w:sz w:val="28"/>
          <w:szCs w:val="28"/>
        </w:rPr>
        <w:t xml:space="preserve"> </w:t>
      </w:r>
      <w:r w:rsidR="004C67F9" w:rsidRPr="003B345F">
        <w:rPr>
          <w:rFonts w:ascii="Times New Roman" w:hAnsi="Times New Roman" w:cs="Times New Roman"/>
          <w:sz w:val="28"/>
          <w:szCs w:val="28"/>
        </w:rPr>
        <w:t>у</w:t>
      </w:r>
      <w:r w:rsidR="00E90C8D" w:rsidRPr="003B345F">
        <w:rPr>
          <w:rFonts w:ascii="Times New Roman" w:hAnsi="Times New Roman" w:cs="Times New Roman"/>
          <w:sz w:val="28"/>
          <w:szCs w:val="28"/>
        </w:rPr>
        <w:t xml:space="preserve"> різних словотвірних (</w:t>
      </w:r>
      <w:r w:rsidR="00E90C8D" w:rsidRPr="003B345F">
        <w:rPr>
          <w:rFonts w:ascii="Times New Roman" w:hAnsi="Times New Roman" w:cs="Times New Roman"/>
          <w:i/>
          <w:sz w:val="28"/>
          <w:szCs w:val="28"/>
        </w:rPr>
        <w:t>однолітки</w:t>
      </w:r>
      <w:r w:rsidR="00E90C8D" w:rsidRPr="003B345F">
        <w:rPr>
          <w:rFonts w:ascii="Times New Roman" w:hAnsi="Times New Roman" w:cs="Times New Roman"/>
          <w:sz w:val="28"/>
          <w:szCs w:val="28"/>
        </w:rPr>
        <w:t>) та синтаксичних (</w:t>
      </w:r>
      <w:r w:rsidR="00E90C8D" w:rsidRPr="003B345F">
        <w:rPr>
          <w:rFonts w:ascii="Times New Roman" w:hAnsi="Times New Roman" w:cs="Times New Roman"/>
          <w:i/>
          <w:sz w:val="28"/>
          <w:szCs w:val="28"/>
        </w:rPr>
        <w:t>одна</w:t>
      </w:r>
      <w:r w:rsidR="00E90C8D" w:rsidRPr="003B345F">
        <w:rPr>
          <w:rFonts w:ascii="Times New Roman" w:hAnsi="Times New Roman" w:cs="Times New Roman"/>
          <w:sz w:val="28"/>
          <w:szCs w:val="28"/>
        </w:rPr>
        <w:t xml:space="preserve"> </w:t>
      </w:r>
      <w:r w:rsidR="00E90C8D" w:rsidRPr="003B345F">
        <w:rPr>
          <w:rFonts w:ascii="Times New Roman" w:hAnsi="Times New Roman" w:cs="Times New Roman"/>
          <w:i/>
          <w:sz w:val="28"/>
          <w:szCs w:val="28"/>
        </w:rPr>
        <w:t xml:space="preserve">школа, </w:t>
      </w:r>
      <w:r w:rsidR="005435E9" w:rsidRPr="003B345F">
        <w:rPr>
          <w:rFonts w:ascii="Times New Roman" w:hAnsi="Times New Roman" w:cs="Times New Roman"/>
          <w:i/>
          <w:sz w:val="28"/>
          <w:szCs w:val="28"/>
        </w:rPr>
        <w:t>одне від одного</w:t>
      </w:r>
      <w:r w:rsidR="005435E9" w:rsidRPr="003B345F">
        <w:rPr>
          <w:rFonts w:ascii="Times New Roman" w:hAnsi="Times New Roman" w:cs="Times New Roman"/>
          <w:sz w:val="28"/>
          <w:szCs w:val="28"/>
        </w:rPr>
        <w:t xml:space="preserve">) </w:t>
      </w:r>
      <w:r w:rsidR="00E90C8D" w:rsidRPr="003B345F">
        <w:rPr>
          <w:rFonts w:ascii="Times New Roman" w:hAnsi="Times New Roman" w:cs="Times New Roman"/>
          <w:sz w:val="28"/>
          <w:szCs w:val="28"/>
        </w:rPr>
        <w:t>конструкціях</w:t>
      </w:r>
      <w:r w:rsidR="005435E9" w:rsidRPr="003B345F">
        <w:rPr>
          <w:rFonts w:ascii="Times New Roman" w:hAnsi="Times New Roman" w:cs="Times New Roman"/>
          <w:sz w:val="28"/>
          <w:szCs w:val="28"/>
        </w:rPr>
        <w:t xml:space="preserve">, а також </w:t>
      </w:r>
      <w:r w:rsidR="004C67F9" w:rsidRPr="003B345F">
        <w:rPr>
          <w:rFonts w:ascii="Times New Roman" w:hAnsi="Times New Roman" w:cs="Times New Roman"/>
          <w:sz w:val="28"/>
          <w:szCs w:val="28"/>
        </w:rPr>
        <w:t>ужив</w:t>
      </w:r>
      <w:r w:rsidR="005435E9" w:rsidRPr="003B345F">
        <w:rPr>
          <w:rFonts w:ascii="Times New Roman" w:hAnsi="Times New Roman" w:cs="Times New Roman"/>
          <w:sz w:val="28"/>
          <w:szCs w:val="28"/>
        </w:rPr>
        <w:t>ання фразеологізму</w:t>
      </w:r>
      <w:r w:rsidR="00E90C8D" w:rsidRPr="003B345F">
        <w:rPr>
          <w:rFonts w:ascii="Times New Roman" w:hAnsi="Times New Roman" w:cs="Times New Roman"/>
          <w:sz w:val="28"/>
          <w:szCs w:val="28"/>
        </w:rPr>
        <w:t xml:space="preserve"> </w:t>
      </w:r>
      <w:r w:rsidR="005435E9" w:rsidRPr="003B345F">
        <w:rPr>
          <w:rFonts w:ascii="Times New Roman" w:hAnsi="Times New Roman" w:cs="Times New Roman"/>
          <w:sz w:val="28"/>
          <w:szCs w:val="28"/>
        </w:rPr>
        <w:t>(</w:t>
      </w:r>
      <w:r w:rsidR="005435E9" w:rsidRPr="003B345F">
        <w:rPr>
          <w:rFonts w:ascii="Times New Roman" w:hAnsi="Times New Roman" w:cs="Times New Roman"/>
          <w:i/>
          <w:sz w:val="28"/>
          <w:szCs w:val="28"/>
        </w:rPr>
        <w:t>триматися купи</w:t>
      </w:r>
      <w:r w:rsidR="005435E9" w:rsidRPr="003B345F">
        <w:rPr>
          <w:rFonts w:ascii="Times New Roman" w:hAnsi="Times New Roman" w:cs="Times New Roman"/>
          <w:sz w:val="28"/>
          <w:szCs w:val="28"/>
        </w:rPr>
        <w:t>).</w:t>
      </w:r>
      <w:r w:rsidR="00E90C8D"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Місто було батьківщиною для представників різних етносів, що підкреслює риторичне запитання </w:t>
      </w:r>
      <w:r w:rsidR="00755E3B" w:rsidRPr="003B345F">
        <w:rPr>
          <w:rFonts w:ascii="Times New Roman" w:hAnsi="Times New Roman" w:cs="Times New Roman"/>
          <w:sz w:val="28"/>
          <w:szCs w:val="28"/>
        </w:rPr>
        <w:t>в</w:t>
      </w:r>
      <w:r w:rsidRPr="003B345F">
        <w:rPr>
          <w:rFonts w:ascii="Times New Roman" w:hAnsi="Times New Roman" w:cs="Times New Roman"/>
          <w:sz w:val="28"/>
          <w:szCs w:val="28"/>
        </w:rPr>
        <w:t xml:space="preserve"> записах Ореста: </w:t>
      </w:r>
      <w:r w:rsidRPr="003B345F">
        <w:rPr>
          <w:rFonts w:ascii="Times New Roman" w:hAnsi="Times New Roman" w:cs="Times New Roman"/>
          <w:i/>
          <w:iCs/>
          <w:sz w:val="28"/>
          <w:szCs w:val="28"/>
        </w:rPr>
        <w:t>«</w:t>
      </w:r>
      <w:r w:rsidRPr="003B345F">
        <w:rPr>
          <w:rFonts w:ascii="Times New Roman" w:hAnsi="Times New Roman" w:cs="Times New Roman"/>
          <w:i/>
          <w:iCs/>
          <w:color w:val="000000"/>
          <w:sz w:val="28"/>
          <w:szCs w:val="28"/>
        </w:rPr>
        <w:t>А ще я не раз ставив собі питання: якщо мій тато загинув за Україну, то за що згинули батьки Яся, Вольфа і Йоська?»</w:t>
      </w:r>
      <w:r w:rsidRPr="003B345F">
        <w:rPr>
          <w:rFonts w:ascii="Times New Roman" w:hAnsi="Times New Roman" w:cs="Times New Roman"/>
          <w:color w:val="000000"/>
          <w:sz w:val="28"/>
          <w:szCs w:val="28"/>
        </w:rPr>
        <w:t xml:space="preserve"> </w:t>
      </w:r>
      <w:r w:rsidRPr="003B345F">
        <w:rPr>
          <w:rFonts w:ascii="Times New Roman" w:hAnsi="Times New Roman" w:cs="Times New Roman"/>
          <w:sz w:val="28"/>
          <w:szCs w:val="28"/>
        </w:rPr>
        <w:t>[Винничук</w:t>
      </w:r>
      <w:r w:rsidR="002F7081" w:rsidRPr="003B345F">
        <w:rPr>
          <w:rFonts w:ascii="Times New Roman" w:hAnsi="Times New Roman" w:cs="Times New Roman"/>
          <w:sz w:val="28"/>
          <w:szCs w:val="28"/>
        </w:rPr>
        <w:t>, с. 17</w:t>
      </w:r>
      <w:r w:rsidRPr="003B345F">
        <w:rPr>
          <w:rFonts w:ascii="Times New Roman" w:hAnsi="Times New Roman" w:cs="Times New Roman"/>
          <w:sz w:val="28"/>
          <w:szCs w:val="28"/>
        </w:rPr>
        <w:t>].</w:t>
      </w:r>
      <w:r w:rsidR="005435E9" w:rsidRPr="003B345F">
        <w:rPr>
          <w:rFonts w:ascii="Times New Roman" w:hAnsi="Times New Roman" w:cs="Times New Roman"/>
          <w:sz w:val="28"/>
          <w:szCs w:val="28"/>
        </w:rPr>
        <w:t xml:space="preserve"> </w:t>
      </w:r>
      <w:r w:rsidR="00755E3B" w:rsidRPr="003B345F">
        <w:rPr>
          <w:rFonts w:ascii="Times New Roman" w:hAnsi="Times New Roman" w:cs="Times New Roman"/>
          <w:sz w:val="28"/>
          <w:szCs w:val="28"/>
        </w:rPr>
        <w:t>У</w:t>
      </w:r>
      <w:r w:rsidR="005435E9" w:rsidRPr="003B345F">
        <w:rPr>
          <w:rFonts w:ascii="Times New Roman" w:hAnsi="Times New Roman" w:cs="Times New Roman"/>
          <w:sz w:val="28"/>
          <w:szCs w:val="28"/>
        </w:rPr>
        <w:t xml:space="preserve"> цьому контексті протиставлення виражає </w:t>
      </w:r>
      <w:r w:rsidR="002F7081" w:rsidRPr="003B345F">
        <w:rPr>
          <w:rFonts w:ascii="Times New Roman" w:hAnsi="Times New Roman" w:cs="Times New Roman"/>
          <w:sz w:val="28"/>
          <w:szCs w:val="28"/>
        </w:rPr>
        <w:t xml:space="preserve">не контраст, а спільність героїчного вчинку батьків хлопців. </w:t>
      </w:r>
    </w:p>
    <w:p w14:paraId="7BBA6B28" w14:textId="5B7ACC06"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Польська дослідниця М. </w:t>
      </w:r>
      <w:proofErr w:type="spellStart"/>
      <w:r w:rsidRPr="003B345F">
        <w:rPr>
          <w:rFonts w:ascii="Times New Roman" w:hAnsi="Times New Roman" w:cs="Times New Roman"/>
          <w:sz w:val="28"/>
          <w:szCs w:val="28"/>
        </w:rPr>
        <w:t>Качмарчик</w:t>
      </w:r>
      <w:proofErr w:type="spellEnd"/>
      <w:r w:rsidRPr="003B345F">
        <w:rPr>
          <w:rFonts w:ascii="Times New Roman" w:hAnsi="Times New Roman" w:cs="Times New Roman"/>
          <w:sz w:val="28"/>
          <w:szCs w:val="28"/>
        </w:rPr>
        <w:t xml:space="preserve">, яка </w:t>
      </w:r>
      <w:r w:rsidR="00755E3B" w:rsidRPr="003B345F">
        <w:rPr>
          <w:rFonts w:ascii="Times New Roman" w:hAnsi="Times New Roman" w:cs="Times New Roman"/>
          <w:sz w:val="28"/>
          <w:szCs w:val="28"/>
        </w:rPr>
        <w:t>аналізує</w:t>
      </w:r>
      <w:r w:rsidRPr="003B345F">
        <w:rPr>
          <w:rFonts w:ascii="Times New Roman" w:hAnsi="Times New Roman" w:cs="Times New Roman"/>
          <w:sz w:val="28"/>
          <w:szCs w:val="28"/>
        </w:rPr>
        <w:t xml:space="preserve"> образ дитини </w:t>
      </w:r>
      <w:r w:rsidR="00755E3B" w:rsidRPr="003B345F">
        <w:rPr>
          <w:rFonts w:ascii="Times New Roman" w:hAnsi="Times New Roman" w:cs="Times New Roman"/>
          <w:sz w:val="28"/>
          <w:szCs w:val="28"/>
        </w:rPr>
        <w:t>й</w:t>
      </w:r>
      <w:r w:rsidRPr="003B345F">
        <w:rPr>
          <w:rFonts w:ascii="Times New Roman" w:hAnsi="Times New Roman" w:cs="Times New Roman"/>
          <w:sz w:val="28"/>
          <w:szCs w:val="28"/>
        </w:rPr>
        <w:t xml:space="preserve"> дитинства </w:t>
      </w:r>
      <w:r w:rsidR="00755E3B"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романі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о смерті», наголошує, що дитячий світ закрити</w:t>
      </w:r>
      <w:r w:rsidR="00755E3B" w:rsidRPr="003B345F">
        <w:rPr>
          <w:rFonts w:ascii="Times New Roman" w:hAnsi="Times New Roman" w:cs="Times New Roman"/>
          <w:sz w:val="28"/>
          <w:szCs w:val="28"/>
        </w:rPr>
        <w:t>й</w:t>
      </w:r>
      <w:r w:rsidRPr="003B345F">
        <w:rPr>
          <w:rFonts w:ascii="Times New Roman" w:hAnsi="Times New Roman" w:cs="Times New Roman"/>
          <w:sz w:val="28"/>
          <w:szCs w:val="28"/>
        </w:rPr>
        <w:t xml:space="preserve"> від жорстокої реальності, тому за допомогою Ореста як одного з </w:t>
      </w:r>
      <w:proofErr w:type="spellStart"/>
      <w:r w:rsidRPr="003B345F">
        <w:rPr>
          <w:rFonts w:ascii="Times New Roman" w:hAnsi="Times New Roman" w:cs="Times New Roman"/>
          <w:sz w:val="28"/>
          <w:szCs w:val="28"/>
        </w:rPr>
        <w:t>нараторів</w:t>
      </w:r>
      <w:proofErr w:type="spellEnd"/>
      <w:r w:rsidRPr="003B345F">
        <w:rPr>
          <w:rFonts w:ascii="Times New Roman" w:hAnsi="Times New Roman" w:cs="Times New Roman"/>
          <w:sz w:val="28"/>
          <w:szCs w:val="28"/>
        </w:rPr>
        <w:t xml:space="preserve">, </w:t>
      </w:r>
      <w:r w:rsidR="00755E3B" w:rsidRPr="003B345F">
        <w:rPr>
          <w:rFonts w:ascii="Times New Roman" w:hAnsi="Times New Roman" w:cs="Times New Roman"/>
          <w:sz w:val="28"/>
          <w:szCs w:val="28"/>
        </w:rPr>
        <w:t>який</w:t>
      </w:r>
      <w:r w:rsidRPr="003B345F">
        <w:rPr>
          <w:rFonts w:ascii="Times New Roman" w:hAnsi="Times New Roman" w:cs="Times New Roman"/>
          <w:sz w:val="28"/>
          <w:szCs w:val="28"/>
        </w:rPr>
        <w:t xml:space="preserve"> описує в щоденнику свої дитячі спогади, письменник </w:t>
      </w:r>
      <w:r w:rsidR="00755E3B" w:rsidRPr="003B345F">
        <w:rPr>
          <w:rFonts w:ascii="Times New Roman" w:hAnsi="Times New Roman" w:cs="Times New Roman"/>
          <w:sz w:val="28"/>
          <w:szCs w:val="28"/>
        </w:rPr>
        <w:t>показує</w:t>
      </w:r>
      <w:r w:rsidRPr="003B345F">
        <w:rPr>
          <w:rFonts w:ascii="Times New Roman" w:hAnsi="Times New Roman" w:cs="Times New Roman"/>
          <w:sz w:val="28"/>
          <w:szCs w:val="28"/>
        </w:rPr>
        <w:t xml:space="preserve"> Львів ідеальним </w:t>
      </w:r>
      <w:r w:rsidR="00755E3B" w:rsidRPr="003B345F">
        <w:rPr>
          <w:rFonts w:ascii="Times New Roman" w:hAnsi="Times New Roman" w:cs="Times New Roman"/>
          <w:sz w:val="28"/>
          <w:szCs w:val="28"/>
        </w:rPr>
        <w:t>і</w:t>
      </w:r>
      <w:r w:rsidRPr="003B345F">
        <w:rPr>
          <w:rFonts w:ascii="Times New Roman" w:hAnsi="Times New Roman" w:cs="Times New Roman"/>
          <w:sz w:val="28"/>
          <w:szCs w:val="28"/>
        </w:rPr>
        <w:t xml:space="preserve"> дружнім містом-раєм, хоча в історичних джерелах </w:t>
      </w:r>
      <w:r w:rsidR="009657D0"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індивідуальних згадках людей того часу зафіксовані міжнаціональні конфлікти </w:t>
      </w:r>
      <w:r w:rsidR="009657D0" w:rsidRPr="003B345F">
        <w:rPr>
          <w:rFonts w:ascii="Times New Roman" w:hAnsi="Times New Roman" w:cs="Times New Roman"/>
          <w:sz w:val="28"/>
          <w:szCs w:val="28"/>
        </w:rPr>
        <w:t xml:space="preserve">й </w:t>
      </w:r>
      <w:r w:rsidRPr="003B345F">
        <w:rPr>
          <w:rFonts w:ascii="Times New Roman" w:hAnsi="Times New Roman" w:cs="Times New Roman"/>
          <w:sz w:val="28"/>
          <w:szCs w:val="28"/>
        </w:rPr>
        <w:t>напруга між меншинами та представниками тих етнічних г</w:t>
      </w:r>
      <w:r w:rsidR="00755E3B" w:rsidRPr="003B345F">
        <w:rPr>
          <w:rFonts w:ascii="Times New Roman" w:hAnsi="Times New Roman" w:cs="Times New Roman"/>
          <w:sz w:val="28"/>
          <w:szCs w:val="28"/>
        </w:rPr>
        <w:t>руп, яких було кількісно більше</w:t>
      </w:r>
      <w:r w:rsidRPr="003B345F">
        <w:rPr>
          <w:rFonts w:ascii="Times New Roman" w:hAnsi="Times New Roman" w:cs="Times New Roman"/>
          <w:sz w:val="28"/>
          <w:szCs w:val="28"/>
        </w:rPr>
        <w:t xml:space="preserve"> </w:t>
      </w:r>
      <w:r w:rsidR="002F7081" w:rsidRPr="003B345F">
        <w:rPr>
          <w:rFonts w:ascii="Times New Roman" w:hAnsi="Times New Roman" w:cs="Times New Roman"/>
          <w:sz w:val="28"/>
          <w:szCs w:val="28"/>
        </w:rPr>
        <w:t>[</w:t>
      </w:r>
      <w:proofErr w:type="spellStart"/>
      <w:r w:rsidR="002F7081" w:rsidRPr="003B345F">
        <w:rPr>
          <w:rFonts w:ascii="Times New Roman" w:hAnsi="Times New Roman" w:cs="Times New Roman"/>
          <w:sz w:val="28"/>
          <w:szCs w:val="28"/>
        </w:rPr>
        <w:t>Kaczmarczyk</w:t>
      </w:r>
      <w:proofErr w:type="spellEnd"/>
      <w:r w:rsidR="002F7081" w:rsidRPr="003B345F">
        <w:rPr>
          <w:rFonts w:ascii="Times New Roman" w:hAnsi="Times New Roman" w:cs="Times New Roman"/>
          <w:sz w:val="28"/>
          <w:szCs w:val="28"/>
        </w:rPr>
        <w:t>].</w:t>
      </w:r>
    </w:p>
    <w:p w14:paraId="39ADC54F" w14:textId="455861BA"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Міцна дружба головних героїв</w:t>
      </w:r>
      <w:r w:rsidR="00755E3B" w:rsidRPr="003B345F">
        <w:rPr>
          <w:rFonts w:ascii="Times New Roman" w:hAnsi="Times New Roman" w:cs="Times New Roman"/>
          <w:sz w:val="28"/>
          <w:szCs w:val="28"/>
        </w:rPr>
        <w:t>,</w:t>
      </w:r>
      <w:r w:rsidRPr="003B345F">
        <w:rPr>
          <w:rFonts w:ascii="Times New Roman" w:hAnsi="Times New Roman" w:cs="Times New Roman"/>
          <w:sz w:val="28"/>
          <w:szCs w:val="28"/>
        </w:rPr>
        <w:t xml:space="preserve"> як</w:t>
      </w:r>
      <w:r w:rsidR="00755E3B" w:rsidRPr="003B345F">
        <w:rPr>
          <w:rFonts w:ascii="Times New Roman" w:hAnsi="Times New Roman" w:cs="Times New Roman"/>
          <w:sz w:val="28"/>
          <w:szCs w:val="28"/>
        </w:rPr>
        <w:t>а</w:t>
      </w:r>
      <w:r w:rsidRPr="003B345F">
        <w:rPr>
          <w:rFonts w:ascii="Times New Roman" w:hAnsi="Times New Roman" w:cs="Times New Roman"/>
          <w:sz w:val="28"/>
          <w:szCs w:val="28"/>
        </w:rPr>
        <w:t xml:space="preserve"> є репрезентантом міжкультурної взаємодії</w:t>
      </w:r>
      <w:r w:rsidR="00755E3B" w:rsidRPr="003B345F">
        <w:rPr>
          <w:rFonts w:ascii="Times New Roman" w:hAnsi="Times New Roman" w:cs="Times New Roman"/>
          <w:sz w:val="28"/>
          <w:szCs w:val="28"/>
        </w:rPr>
        <w:t>,</w:t>
      </w:r>
      <w:r w:rsidRPr="003B345F">
        <w:rPr>
          <w:rFonts w:ascii="Times New Roman" w:hAnsi="Times New Roman" w:cs="Times New Roman"/>
          <w:sz w:val="28"/>
          <w:szCs w:val="28"/>
        </w:rPr>
        <w:t xml:space="preserve"> не зникає під час Другої світової війни: хлопці, їхні матері </w:t>
      </w:r>
      <w:r w:rsidR="00755E3B" w:rsidRPr="003B345F">
        <w:rPr>
          <w:rFonts w:ascii="Times New Roman" w:hAnsi="Times New Roman" w:cs="Times New Roman"/>
          <w:sz w:val="28"/>
          <w:szCs w:val="28"/>
        </w:rPr>
        <w:t>й</w:t>
      </w:r>
      <w:r w:rsidRPr="003B345F">
        <w:rPr>
          <w:rFonts w:ascii="Times New Roman" w:hAnsi="Times New Roman" w:cs="Times New Roman"/>
          <w:sz w:val="28"/>
          <w:szCs w:val="28"/>
        </w:rPr>
        <w:t xml:space="preserve"> інші родичі намагаються врятувати од</w:t>
      </w:r>
      <w:r w:rsidR="009657D0" w:rsidRPr="003B345F">
        <w:rPr>
          <w:rFonts w:ascii="Times New Roman" w:hAnsi="Times New Roman" w:cs="Times New Roman"/>
          <w:sz w:val="28"/>
          <w:szCs w:val="28"/>
        </w:rPr>
        <w:t>не</w:t>
      </w:r>
      <w:r w:rsidRPr="003B345F">
        <w:rPr>
          <w:rFonts w:ascii="Times New Roman" w:hAnsi="Times New Roman" w:cs="Times New Roman"/>
          <w:sz w:val="28"/>
          <w:szCs w:val="28"/>
        </w:rPr>
        <w:t xml:space="preserve"> одного. Наприклад, коли німці запропонували євреям виїхати до Палестини, більшість </w:t>
      </w:r>
      <w:r w:rsidR="00E74A15" w:rsidRPr="003B345F">
        <w:rPr>
          <w:rFonts w:ascii="Times New Roman" w:hAnsi="Times New Roman" w:cs="Times New Roman"/>
          <w:sz w:val="28"/>
          <w:szCs w:val="28"/>
        </w:rPr>
        <w:t>і</w:t>
      </w:r>
      <w:r w:rsidRPr="003B345F">
        <w:rPr>
          <w:rFonts w:ascii="Times New Roman" w:hAnsi="Times New Roman" w:cs="Times New Roman"/>
          <w:sz w:val="28"/>
          <w:szCs w:val="28"/>
        </w:rPr>
        <w:t>з них повірили в</w:t>
      </w:r>
      <w:r w:rsidR="0017767B"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щедрість окупантів </w:t>
      </w:r>
      <w:r w:rsidR="004E5E01" w:rsidRPr="003B345F">
        <w:rPr>
          <w:rFonts w:ascii="Times New Roman" w:hAnsi="Times New Roman" w:cs="Times New Roman"/>
          <w:sz w:val="28"/>
          <w:szCs w:val="28"/>
        </w:rPr>
        <w:t>і</w:t>
      </w:r>
      <w:r w:rsidRPr="003B345F">
        <w:rPr>
          <w:rFonts w:ascii="Times New Roman" w:hAnsi="Times New Roman" w:cs="Times New Roman"/>
          <w:sz w:val="28"/>
          <w:szCs w:val="28"/>
        </w:rPr>
        <w:t xml:space="preserve"> листи про ідеальне життя від тих, хто наче вже виїхав, хоча на справді вони були просто розстріляні. Друзі наполегливо відмовляли від цього Йоська та відкрили йому правду, коли дослідили записки, в яких не було ні фотографій </w:t>
      </w:r>
      <w:r w:rsidR="004E5E01" w:rsidRPr="003B345F">
        <w:rPr>
          <w:rFonts w:ascii="Times New Roman" w:hAnsi="Times New Roman" w:cs="Times New Roman"/>
          <w:sz w:val="28"/>
          <w:szCs w:val="28"/>
        </w:rPr>
        <w:t>із</w:t>
      </w:r>
      <w:r w:rsidRPr="003B345F">
        <w:rPr>
          <w:rFonts w:ascii="Times New Roman" w:hAnsi="Times New Roman" w:cs="Times New Roman"/>
          <w:sz w:val="28"/>
          <w:szCs w:val="28"/>
        </w:rPr>
        <w:t xml:space="preserve"> тої країни, ні описів подорожі, ні правильних топонімів, ні навіть конвертів чи марок. </w:t>
      </w:r>
    </w:p>
    <w:p w14:paraId="27A4034E" w14:textId="5C821FCF" w:rsidR="00501B35"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У творі є згадка про побутування різних мов у Львові міжвоєнного періоду: </w:t>
      </w:r>
      <w:r w:rsidRPr="003B345F">
        <w:rPr>
          <w:rFonts w:ascii="Times New Roman" w:hAnsi="Times New Roman" w:cs="Times New Roman"/>
          <w:i/>
          <w:iCs/>
          <w:sz w:val="28"/>
          <w:szCs w:val="28"/>
        </w:rPr>
        <w:t xml:space="preserve">«Мама складала ці гробкові віршики трьома мовами — </w:t>
      </w:r>
      <w:r w:rsidRPr="003B345F">
        <w:rPr>
          <w:rFonts w:ascii="Times New Roman" w:hAnsi="Times New Roman" w:cs="Times New Roman"/>
          <w:b/>
          <w:bCs/>
          <w:i/>
          <w:iCs/>
          <w:sz w:val="28"/>
          <w:szCs w:val="28"/>
        </w:rPr>
        <w:t>українською</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польською</w:t>
      </w:r>
      <w:r w:rsidRPr="003B345F">
        <w:rPr>
          <w:rFonts w:ascii="Times New Roman" w:hAnsi="Times New Roman" w:cs="Times New Roman"/>
          <w:i/>
          <w:iCs/>
          <w:sz w:val="28"/>
          <w:szCs w:val="28"/>
        </w:rPr>
        <w:t xml:space="preserve"> і </w:t>
      </w:r>
      <w:r w:rsidRPr="003B345F">
        <w:rPr>
          <w:rFonts w:ascii="Times New Roman" w:hAnsi="Times New Roman" w:cs="Times New Roman"/>
          <w:b/>
          <w:bCs/>
          <w:i/>
          <w:iCs/>
          <w:sz w:val="28"/>
          <w:szCs w:val="28"/>
        </w:rPr>
        <w:t>німецькою</w:t>
      </w:r>
      <w:r w:rsidRPr="003B345F">
        <w:rPr>
          <w:rFonts w:ascii="Times New Roman" w:hAnsi="Times New Roman" w:cs="Times New Roman"/>
          <w:i/>
          <w:iCs/>
          <w:sz w:val="28"/>
          <w:szCs w:val="28"/>
        </w:rPr>
        <w:t xml:space="preserve">, залежно від замовлення, а коли треба було вдатися до </w:t>
      </w:r>
      <w:r w:rsidRPr="003B345F">
        <w:rPr>
          <w:rFonts w:ascii="Times New Roman" w:hAnsi="Times New Roman" w:cs="Times New Roman"/>
          <w:b/>
          <w:bCs/>
          <w:i/>
          <w:iCs/>
          <w:sz w:val="28"/>
          <w:szCs w:val="28"/>
        </w:rPr>
        <w:t>їдиш</w:t>
      </w:r>
      <w:r w:rsidRPr="003B345F">
        <w:rPr>
          <w:rFonts w:ascii="Times New Roman" w:hAnsi="Times New Roman" w:cs="Times New Roman"/>
          <w:i/>
          <w:iCs/>
          <w:sz w:val="28"/>
          <w:szCs w:val="28"/>
        </w:rPr>
        <w:t xml:space="preserve">, то тут на допомогу приходила </w:t>
      </w:r>
      <w:proofErr w:type="spellStart"/>
      <w:r w:rsidRPr="003B345F">
        <w:rPr>
          <w:rFonts w:ascii="Times New Roman" w:hAnsi="Times New Roman" w:cs="Times New Roman"/>
          <w:i/>
          <w:iCs/>
          <w:sz w:val="28"/>
          <w:szCs w:val="28"/>
        </w:rPr>
        <w:t>Ґо</w:t>
      </w:r>
      <w:r w:rsidR="00FA5D0A" w:rsidRPr="003B345F">
        <w:rPr>
          <w:rFonts w:ascii="Times New Roman" w:hAnsi="Times New Roman" w:cs="Times New Roman"/>
          <w:i/>
          <w:iCs/>
          <w:sz w:val="28"/>
          <w:szCs w:val="28"/>
        </w:rPr>
        <w:t>лда</w:t>
      </w:r>
      <w:proofErr w:type="spellEnd"/>
      <w:r w:rsidR="00FA5D0A" w:rsidRPr="003B345F">
        <w:rPr>
          <w:rFonts w:ascii="Times New Roman" w:hAnsi="Times New Roman" w:cs="Times New Roman"/>
          <w:i/>
          <w:iCs/>
          <w:sz w:val="28"/>
          <w:szCs w:val="28"/>
        </w:rPr>
        <w:t>, і вони вже разом римували»</w:t>
      </w:r>
      <w:r w:rsidRPr="003B345F">
        <w:rPr>
          <w:rFonts w:ascii="Times New Roman" w:hAnsi="Times New Roman" w:cs="Times New Roman"/>
          <w:sz w:val="28"/>
          <w:szCs w:val="28"/>
        </w:rPr>
        <w:t xml:space="preserve"> [Винничук</w:t>
      </w:r>
      <w:r w:rsidR="00FC57DE" w:rsidRPr="003B345F">
        <w:rPr>
          <w:rFonts w:ascii="Times New Roman" w:hAnsi="Times New Roman" w:cs="Times New Roman"/>
          <w:sz w:val="28"/>
          <w:szCs w:val="28"/>
        </w:rPr>
        <w:t>, с. 63</w:t>
      </w:r>
      <w:r w:rsidRPr="003B345F">
        <w:rPr>
          <w:rFonts w:ascii="Times New Roman" w:hAnsi="Times New Roman" w:cs="Times New Roman"/>
          <w:sz w:val="28"/>
          <w:szCs w:val="28"/>
        </w:rPr>
        <w:t>].</w:t>
      </w:r>
    </w:p>
    <w:p w14:paraId="29A77900" w14:textId="53528CF3"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 період між двома війнами (1918–</w:t>
      </w:r>
      <w:r w:rsidR="00FC57DE" w:rsidRPr="003B345F">
        <w:rPr>
          <w:rFonts w:ascii="Times New Roman" w:hAnsi="Times New Roman" w:cs="Times New Roman"/>
          <w:sz w:val="28"/>
          <w:szCs w:val="28"/>
        </w:rPr>
        <w:t>1</w:t>
      </w:r>
      <w:r w:rsidRPr="003B345F">
        <w:rPr>
          <w:rFonts w:ascii="Times New Roman" w:hAnsi="Times New Roman" w:cs="Times New Roman"/>
          <w:sz w:val="28"/>
          <w:szCs w:val="28"/>
        </w:rPr>
        <w:t xml:space="preserve">939) </w:t>
      </w:r>
      <w:proofErr w:type="spellStart"/>
      <w:r w:rsidRPr="003B345F">
        <w:rPr>
          <w:rFonts w:ascii="Times New Roman" w:hAnsi="Times New Roman" w:cs="Times New Roman"/>
          <w:sz w:val="28"/>
          <w:szCs w:val="28"/>
        </w:rPr>
        <w:t>мовна</w:t>
      </w:r>
      <w:proofErr w:type="spellEnd"/>
      <w:r w:rsidRPr="003B345F">
        <w:rPr>
          <w:rFonts w:ascii="Times New Roman" w:hAnsi="Times New Roman" w:cs="Times New Roman"/>
          <w:sz w:val="28"/>
          <w:szCs w:val="28"/>
        </w:rPr>
        <w:t xml:space="preserve"> ситуація у Львові була складною </w:t>
      </w:r>
      <w:r w:rsidR="00FA5D0A" w:rsidRPr="003B345F">
        <w:rPr>
          <w:rFonts w:ascii="Times New Roman" w:hAnsi="Times New Roman" w:cs="Times New Roman"/>
          <w:sz w:val="28"/>
          <w:szCs w:val="28"/>
        </w:rPr>
        <w:t>та</w:t>
      </w:r>
      <w:r w:rsidRPr="003B345F">
        <w:rPr>
          <w:rFonts w:ascii="Times New Roman" w:hAnsi="Times New Roman" w:cs="Times New Roman"/>
          <w:sz w:val="28"/>
          <w:szCs w:val="28"/>
        </w:rPr>
        <w:t xml:space="preserve"> багатогранною, вона від</w:t>
      </w:r>
      <w:r w:rsidR="00FA5D0A" w:rsidRPr="003B345F">
        <w:rPr>
          <w:rFonts w:ascii="Times New Roman" w:hAnsi="Times New Roman" w:cs="Times New Roman"/>
          <w:sz w:val="28"/>
          <w:szCs w:val="28"/>
        </w:rPr>
        <w:t>бив</w:t>
      </w:r>
      <w:r w:rsidRPr="003B345F">
        <w:rPr>
          <w:rFonts w:ascii="Times New Roman" w:hAnsi="Times New Roman" w:cs="Times New Roman"/>
          <w:sz w:val="28"/>
          <w:szCs w:val="28"/>
        </w:rPr>
        <w:t xml:space="preserve">ала етнічне й культурне різноманіття міста, де панували </w:t>
      </w:r>
      <w:r w:rsidR="00FA5D0A" w:rsidRPr="003B345F">
        <w:rPr>
          <w:rFonts w:ascii="Times New Roman" w:hAnsi="Times New Roman" w:cs="Times New Roman"/>
          <w:sz w:val="28"/>
          <w:szCs w:val="28"/>
        </w:rPr>
        <w:t>й</w:t>
      </w:r>
      <w:r w:rsidRPr="003B345F">
        <w:rPr>
          <w:rFonts w:ascii="Times New Roman" w:hAnsi="Times New Roman" w:cs="Times New Roman"/>
          <w:sz w:val="28"/>
          <w:szCs w:val="28"/>
        </w:rPr>
        <w:t xml:space="preserve"> стикалися різні </w:t>
      </w:r>
      <w:proofErr w:type="spellStart"/>
      <w:r w:rsidRPr="003B345F">
        <w:rPr>
          <w:rFonts w:ascii="Times New Roman" w:hAnsi="Times New Roman" w:cs="Times New Roman"/>
          <w:sz w:val="28"/>
          <w:szCs w:val="28"/>
        </w:rPr>
        <w:t>мовні</w:t>
      </w:r>
      <w:proofErr w:type="spellEnd"/>
      <w:r w:rsidRPr="003B345F">
        <w:rPr>
          <w:rFonts w:ascii="Times New Roman" w:hAnsi="Times New Roman" w:cs="Times New Roman"/>
          <w:sz w:val="28"/>
          <w:szCs w:val="28"/>
        </w:rPr>
        <w:t xml:space="preserve"> традиції: українська, польська, єврейська, німецька та інш</w:t>
      </w:r>
      <w:r w:rsidR="00FA5D0A" w:rsidRPr="003B345F">
        <w:rPr>
          <w:rFonts w:ascii="Times New Roman" w:hAnsi="Times New Roman" w:cs="Times New Roman"/>
          <w:sz w:val="28"/>
          <w:szCs w:val="28"/>
        </w:rPr>
        <w:t>і</w:t>
      </w:r>
      <w:r w:rsidRPr="003B345F">
        <w:rPr>
          <w:rFonts w:ascii="Times New Roman" w:hAnsi="Times New Roman" w:cs="Times New Roman"/>
          <w:sz w:val="28"/>
          <w:szCs w:val="28"/>
        </w:rPr>
        <w:t xml:space="preserve">. Польська мова набула офіційного статусу, бо після Першої світової війни Галичина опинилася у складі </w:t>
      </w:r>
      <w:r w:rsidR="00FA5D0A" w:rsidRPr="003B345F">
        <w:rPr>
          <w:rFonts w:ascii="Times New Roman" w:hAnsi="Times New Roman" w:cs="Times New Roman"/>
          <w:sz w:val="28"/>
          <w:szCs w:val="28"/>
        </w:rPr>
        <w:t>Польщі. Однак українц</w:t>
      </w:r>
      <w:r w:rsidRPr="003B345F">
        <w:rPr>
          <w:rFonts w:ascii="Times New Roman" w:hAnsi="Times New Roman" w:cs="Times New Roman"/>
          <w:sz w:val="28"/>
          <w:szCs w:val="28"/>
        </w:rPr>
        <w:t xml:space="preserve">і складали значну частину населення Львова, </w:t>
      </w:r>
      <w:r w:rsidR="00FA5D0A" w:rsidRPr="003B345F">
        <w:rPr>
          <w:rFonts w:ascii="Times New Roman" w:hAnsi="Times New Roman" w:cs="Times New Roman"/>
          <w:sz w:val="28"/>
          <w:szCs w:val="28"/>
        </w:rPr>
        <w:t>вони</w:t>
      </w:r>
      <w:r w:rsidRPr="003B345F">
        <w:rPr>
          <w:rFonts w:ascii="Times New Roman" w:hAnsi="Times New Roman" w:cs="Times New Roman"/>
          <w:sz w:val="28"/>
          <w:szCs w:val="28"/>
        </w:rPr>
        <w:t xml:space="preserve"> підтримувал</w:t>
      </w:r>
      <w:r w:rsidR="00FA5D0A" w:rsidRPr="003B345F">
        <w:rPr>
          <w:rFonts w:ascii="Times New Roman" w:hAnsi="Times New Roman" w:cs="Times New Roman"/>
          <w:sz w:val="28"/>
          <w:szCs w:val="28"/>
        </w:rPr>
        <w:t>и</w:t>
      </w:r>
      <w:r w:rsidRPr="003B345F">
        <w:rPr>
          <w:rFonts w:ascii="Times New Roman" w:hAnsi="Times New Roman" w:cs="Times New Roman"/>
          <w:sz w:val="28"/>
          <w:szCs w:val="28"/>
        </w:rPr>
        <w:t xml:space="preserve"> україномовну пресу, школи та громадські організації. Напруження щодо </w:t>
      </w:r>
      <w:proofErr w:type="spellStart"/>
      <w:r w:rsidRPr="003B345F">
        <w:rPr>
          <w:rFonts w:ascii="Times New Roman" w:hAnsi="Times New Roman" w:cs="Times New Roman"/>
          <w:sz w:val="28"/>
          <w:szCs w:val="28"/>
        </w:rPr>
        <w:lastRenderedPageBreak/>
        <w:t>мовного</w:t>
      </w:r>
      <w:proofErr w:type="spellEnd"/>
      <w:r w:rsidRPr="003B345F">
        <w:rPr>
          <w:rFonts w:ascii="Times New Roman" w:hAnsi="Times New Roman" w:cs="Times New Roman"/>
          <w:sz w:val="28"/>
          <w:szCs w:val="28"/>
        </w:rPr>
        <w:t xml:space="preserve"> питання </w:t>
      </w:r>
      <w:r w:rsidR="00FA5D0A" w:rsidRPr="003B345F">
        <w:rPr>
          <w:rFonts w:ascii="Times New Roman" w:hAnsi="Times New Roman" w:cs="Times New Roman"/>
          <w:sz w:val="28"/>
          <w:szCs w:val="28"/>
        </w:rPr>
        <w:t>зростало</w:t>
      </w:r>
      <w:r w:rsidRPr="003B345F">
        <w:rPr>
          <w:rFonts w:ascii="Times New Roman" w:hAnsi="Times New Roman" w:cs="Times New Roman"/>
          <w:sz w:val="28"/>
          <w:szCs w:val="28"/>
        </w:rPr>
        <w:t xml:space="preserve"> через репресивну політику полонізації краю. Попри це, Львів залишався важливим осередком українського інтелектуального життя.  </w:t>
      </w:r>
    </w:p>
    <w:p w14:paraId="18D9B810" w14:textId="27B2ADC7"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За сучасною класифікацією, подан</w:t>
      </w:r>
      <w:r w:rsidR="00FA5D0A" w:rsidRPr="003B345F">
        <w:rPr>
          <w:rFonts w:ascii="Times New Roman" w:hAnsi="Times New Roman" w:cs="Times New Roman"/>
          <w:sz w:val="28"/>
          <w:szCs w:val="28"/>
        </w:rPr>
        <w:t>ою</w:t>
      </w:r>
      <w:r w:rsidRPr="003B345F">
        <w:rPr>
          <w:rFonts w:ascii="Times New Roman" w:hAnsi="Times New Roman" w:cs="Times New Roman"/>
          <w:sz w:val="28"/>
          <w:szCs w:val="28"/>
        </w:rPr>
        <w:t xml:space="preserve"> </w:t>
      </w:r>
      <w:r w:rsidR="00FA5D0A" w:rsidRPr="003B345F">
        <w:rPr>
          <w:rFonts w:ascii="Times New Roman" w:hAnsi="Times New Roman" w:cs="Times New Roman"/>
          <w:sz w:val="28"/>
          <w:szCs w:val="28"/>
        </w:rPr>
        <w:t>в</w:t>
      </w:r>
      <w:r w:rsidRPr="003B345F">
        <w:rPr>
          <w:rFonts w:ascii="Times New Roman" w:hAnsi="Times New Roman" w:cs="Times New Roman"/>
          <w:sz w:val="28"/>
          <w:szCs w:val="28"/>
        </w:rPr>
        <w:t xml:space="preserve"> підручнику з української діалектології Н. </w:t>
      </w:r>
      <w:proofErr w:type="spellStart"/>
      <w:r w:rsidRPr="003B345F">
        <w:rPr>
          <w:rFonts w:ascii="Times New Roman" w:hAnsi="Times New Roman" w:cs="Times New Roman"/>
          <w:sz w:val="28"/>
          <w:szCs w:val="28"/>
        </w:rPr>
        <w:t>Глібчук</w:t>
      </w:r>
      <w:proofErr w:type="spellEnd"/>
      <w:r w:rsidRPr="003B345F">
        <w:rPr>
          <w:rFonts w:ascii="Times New Roman" w:hAnsi="Times New Roman" w:cs="Times New Roman"/>
          <w:sz w:val="28"/>
          <w:szCs w:val="28"/>
        </w:rPr>
        <w:t xml:space="preserve"> </w:t>
      </w:r>
      <w:r w:rsidR="00FA5D0A" w:rsidRPr="003B345F">
        <w:rPr>
          <w:rFonts w:ascii="Times New Roman" w:hAnsi="Times New Roman" w:cs="Times New Roman"/>
          <w:sz w:val="28"/>
          <w:szCs w:val="28"/>
        </w:rPr>
        <w:t>і</w:t>
      </w:r>
      <w:r w:rsidRPr="003B345F">
        <w:rPr>
          <w:rFonts w:ascii="Times New Roman" w:hAnsi="Times New Roman" w:cs="Times New Roman"/>
          <w:sz w:val="28"/>
          <w:szCs w:val="28"/>
        </w:rPr>
        <w:t xml:space="preserve"> О. Костів, за територіальною належністю говірка жителів Львова належить до наддністрянської говірки, що входить до складу групи південно-західного наріччя [</w:t>
      </w:r>
      <w:proofErr w:type="spellStart"/>
      <w:r w:rsidR="00FC57DE" w:rsidRPr="003B345F">
        <w:rPr>
          <w:rFonts w:ascii="Times New Roman" w:hAnsi="Times New Roman" w:cs="Times New Roman"/>
          <w:sz w:val="28"/>
          <w:szCs w:val="28"/>
        </w:rPr>
        <w:t>Глібчук</w:t>
      </w:r>
      <w:proofErr w:type="spellEnd"/>
      <w:r w:rsidR="00FC57DE" w:rsidRPr="003B345F">
        <w:rPr>
          <w:rFonts w:ascii="Times New Roman" w:hAnsi="Times New Roman" w:cs="Times New Roman"/>
          <w:sz w:val="28"/>
          <w:szCs w:val="28"/>
        </w:rPr>
        <w:t>, Костів, с. 60, 86−92</w:t>
      </w:r>
      <w:r w:rsidRPr="003B345F">
        <w:rPr>
          <w:rFonts w:ascii="Times New Roman" w:hAnsi="Times New Roman" w:cs="Times New Roman"/>
          <w:sz w:val="28"/>
          <w:szCs w:val="28"/>
        </w:rPr>
        <w:t xml:space="preserve">]. </w:t>
      </w:r>
    </w:p>
    <w:p w14:paraId="73770717" w14:textId="0CC160B8"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І. </w:t>
      </w:r>
      <w:proofErr w:type="spellStart"/>
      <w:r w:rsidRPr="003B345F">
        <w:rPr>
          <w:rFonts w:ascii="Times New Roman" w:hAnsi="Times New Roman" w:cs="Times New Roman"/>
          <w:sz w:val="28"/>
          <w:szCs w:val="28"/>
        </w:rPr>
        <w:t>Ціхорський</w:t>
      </w:r>
      <w:proofErr w:type="spellEnd"/>
      <w:r w:rsidRPr="003B345F">
        <w:rPr>
          <w:rFonts w:ascii="Times New Roman" w:hAnsi="Times New Roman" w:cs="Times New Roman"/>
          <w:sz w:val="28"/>
          <w:szCs w:val="28"/>
        </w:rPr>
        <w:t xml:space="preserve"> досліджує мовлення міжвоєнного Львова та виділяє так звані три автентичні соціокультурні складові:</w:t>
      </w:r>
    </w:p>
    <w:p w14:paraId="3857EFEC" w14:textId="71A839E0" w:rsidR="00A3401C" w:rsidRPr="003B345F" w:rsidRDefault="00A3401C" w:rsidP="00504C52">
      <w:pPr>
        <w:pStyle w:val="a8"/>
        <w:numPr>
          <w:ilvl w:val="0"/>
          <w:numId w:val="3"/>
        </w:num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львівська ґвара – «міська говірка, урбаністичний </w:t>
      </w:r>
      <w:proofErr w:type="spellStart"/>
      <w:r w:rsidRPr="003B345F">
        <w:rPr>
          <w:rFonts w:ascii="Times New Roman" w:hAnsi="Times New Roman" w:cs="Times New Roman"/>
          <w:sz w:val="28"/>
          <w:szCs w:val="28"/>
        </w:rPr>
        <w:t>лінгвофеномен</w:t>
      </w:r>
      <w:proofErr w:type="spellEnd"/>
      <w:r w:rsidRPr="003B345F">
        <w:rPr>
          <w:rFonts w:ascii="Times New Roman" w:hAnsi="Times New Roman" w:cs="Times New Roman"/>
          <w:sz w:val="28"/>
          <w:szCs w:val="28"/>
        </w:rPr>
        <w:t>, сформований у Львові внаслідок змішання південно-західних говорів української та польської мов, зі значними домішками німецької та єврейської лексик</w:t>
      </w:r>
      <w:r w:rsidR="00FA5D0A" w:rsidRPr="003B345F">
        <w:rPr>
          <w:rFonts w:ascii="Times New Roman" w:hAnsi="Times New Roman" w:cs="Times New Roman"/>
          <w:sz w:val="28"/>
          <w:szCs w:val="28"/>
        </w:rPr>
        <w:t>и</w:t>
      </w:r>
      <w:r w:rsidRPr="003B345F">
        <w:rPr>
          <w:rFonts w:ascii="Times New Roman" w:hAnsi="Times New Roman" w:cs="Times New Roman"/>
          <w:sz w:val="28"/>
          <w:szCs w:val="28"/>
        </w:rPr>
        <w:t xml:space="preserve"> за часів австрійського й польського правлінь</w:t>
      </w:r>
      <w:r w:rsidR="00FC57DE" w:rsidRPr="003B345F">
        <w:rPr>
          <w:rFonts w:ascii="Times New Roman" w:hAnsi="Times New Roman" w:cs="Times New Roman"/>
          <w:sz w:val="28"/>
          <w:szCs w:val="28"/>
        </w:rPr>
        <w:t>» [</w:t>
      </w:r>
      <w:proofErr w:type="spellStart"/>
      <w:r w:rsidR="00FC57DE" w:rsidRPr="003B345F">
        <w:rPr>
          <w:rFonts w:ascii="Times New Roman" w:hAnsi="Times New Roman" w:cs="Times New Roman"/>
          <w:sz w:val="28"/>
          <w:szCs w:val="28"/>
        </w:rPr>
        <w:t>Ціхорський</w:t>
      </w:r>
      <w:proofErr w:type="spellEnd"/>
      <w:r w:rsidR="00FC57DE" w:rsidRPr="003B345F">
        <w:rPr>
          <w:rFonts w:ascii="Times New Roman" w:hAnsi="Times New Roman" w:cs="Times New Roman"/>
          <w:sz w:val="28"/>
          <w:szCs w:val="28"/>
        </w:rPr>
        <w:t>, 2012, с. 95−96]</w:t>
      </w:r>
      <w:r w:rsidRPr="003B345F">
        <w:rPr>
          <w:rFonts w:ascii="Times New Roman" w:hAnsi="Times New Roman" w:cs="Times New Roman"/>
          <w:sz w:val="28"/>
          <w:szCs w:val="28"/>
        </w:rPr>
        <w:t>;</w:t>
      </w:r>
    </w:p>
    <w:p w14:paraId="209C003C" w14:textId="561D22CB" w:rsidR="00A3401C" w:rsidRPr="003B345F" w:rsidRDefault="00A3401C" w:rsidP="00504C52">
      <w:pPr>
        <w:pStyle w:val="a8"/>
        <w:numPr>
          <w:ilvl w:val="0"/>
          <w:numId w:val="3"/>
        </w:numPr>
        <w:spacing w:after="0"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балак</w:t>
      </w:r>
      <w:proofErr w:type="spellEnd"/>
      <w:r w:rsidRPr="003B345F">
        <w:rPr>
          <w:rFonts w:ascii="Times New Roman" w:hAnsi="Times New Roman" w:cs="Times New Roman"/>
          <w:sz w:val="28"/>
          <w:szCs w:val="28"/>
        </w:rPr>
        <w:t xml:space="preserve"> – «низове койне, різновид «вуличної ґвари», яким послуговувалас</w:t>
      </w:r>
      <w:r w:rsidR="00FA5D0A" w:rsidRPr="003B345F">
        <w:rPr>
          <w:rFonts w:ascii="Times New Roman" w:hAnsi="Times New Roman" w:cs="Times New Roman"/>
          <w:sz w:val="28"/>
          <w:szCs w:val="28"/>
        </w:rPr>
        <w:t>я</w:t>
      </w:r>
      <w:r w:rsidRPr="003B345F">
        <w:rPr>
          <w:rFonts w:ascii="Times New Roman" w:hAnsi="Times New Roman" w:cs="Times New Roman"/>
          <w:sz w:val="28"/>
          <w:szCs w:val="28"/>
        </w:rPr>
        <w:t xml:space="preserve"> «плебейська» частина населенні Львова – головно асимільовані міським середовищем вихідці із навколишніх українських сіл»</w:t>
      </w:r>
      <w:r w:rsidR="00FC57DE" w:rsidRPr="003B345F">
        <w:rPr>
          <w:rFonts w:ascii="Times New Roman" w:hAnsi="Times New Roman" w:cs="Times New Roman"/>
          <w:sz w:val="28"/>
          <w:szCs w:val="28"/>
        </w:rPr>
        <w:t xml:space="preserve"> [</w:t>
      </w:r>
      <w:proofErr w:type="spellStart"/>
      <w:r w:rsidR="00FC57DE" w:rsidRPr="003B345F">
        <w:rPr>
          <w:rFonts w:ascii="Times New Roman" w:hAnsi="Times New Roman" w:cs="Times New Roman"/>
          <w:sz w:val="28"/>
          <w:szCs w:val="28"/>
        </w:rPr>
        <w:t>Ціхорський</w:t>
      </w:r>
      <w:proofErr w:type="spellEnd"/>
      <w:r w:rsidR="00FC57DE" w:rsidRPr="003B345F">
        <w:rPr>
          <w:rFonts w:ascii="Times New Roman" w:hAnsi="Times New Roman" w:cs="Times New Roman"/>
          <w:sz w:val="28"/>
          <w:szCs w:val="28"/>
        </w:rPr>
        <w:t>, 2012, с. 96];</w:t>
      </w:r>
    </w:p>
    <w:p w14:paraId="1BC1CCEC" w14:textId="43762DB4" w:rsidR="00A3401C" w:rsidRPr="003B345F" w:rsidRDefault="00A3401C" w:rsidP="00504C52">
      <w:pPr>
        <w:pStyle w:val="a8"/>
        <w:numPr>
          <w:ilvl w:val="0"/>
          <w:numId w:val="3"/>
        </w:numPr>
        <w:spacing w:after="0"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батярський</w:t>
      </w:r>
      <w:proofErr w:type="spellEnd"/>
      <w:r w:rsidRPr="003B345F">
        <w:rPr>
          <w:rFonts w:ascii="Times New Roman" w:hAnsi="Times New Roman" w:cs="Times New Roman"/>
          <w:sz w:val="28"/>
          <w:szCs w:val="28"/>
        </w:rPr>
        <w:t xml:space="preserve"> жаргон – «міський </w:t>
      </w:r>
      <w:proofErr w:type="spellStart"/>
      <w:r w:rsidRPr="003B345F">
        <w:rPr>
          <w:rFonts w:ascii="Times New Roman" w:hAnsi="Times New Roman" w:cs="Times New Roman"/>
          <w:sz w:val="28"/>
          <w:szCs w:val="28"/>
        </w:rPr>
        <w:t>соціодіалект</w:t>
      </w:r>
      <w:proofErr w:type="spellEnd"/>
      <w:r w:rsidRPr="003B345F">
        <w:rPr>
          <w:rFonts w:ascii="Times New Roman" w:hAnsi="Times New Roman" w:cs="Times New Roman"/>
          <w:sz w:val="28"/>
          <w:szCs w:val="28"/>
        </w:rPr>
        <w:t xml:space="preserve">, що побутував </w:t>
      </w:r>
      <w:r w:rsidR="00FA5D0A" w:rsidRPr="003B345F">
        <w:rPr>
          <w:rFonts w:ascii="Times New Roman" w:hAnsi="Times New Roman" w:cs="Times New Roman"/>
          <w:sz w:val="28"/>
          <w:szCs w:val="28"/>
        </w:rPr>
        <w:t>у </w:t>
      </w:r>
      <w:r w:rsidRPr="003B345F">
        <w:rPr>
          <w:rFonts w:ascii="Times New Roman" w:hAnsi="Times New Roman" w:cs="Times New Roman"/>
          <w:sz w:val="28"/>
          <w:szCs w:val="28"/>
        </w:rPr>
        <w:t xml:space="preserve">середовищі львівських «батярів», носіїв вуличної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культури» [</w:t>
      </w:r>
      <w:proofErr w:type="spellStart"/>
      <w:r w:rsidRPr="003B345F">
        <w:rPr>
          <w:rFonts w:ascii="Times New Roman" w:hAnsi="Times New Roman" w:cs="Times New Roman"/>
          <w:sz w:val="28"/>
          <w:szCs w:val="28"/>
        </w:rPr>
        <w:t>Ціхорський</w:t>
      </w:r>
      <w:proofErr w:type="spellEnd"/>
      <w:r w:rsidRPr="003B345F">
        <w:rPr>
          <w:rFonts w:ascii="Times New Roman" w:hAnsi="Times New Roman" w:cs="Times New Roman"/>
          <w:sz w:val="28"/>
          <w:szCs w:val="28"/>
        </w:rPr>
        <w:t>, 2012</w:t>
      </w:r>
      <w:r w:rsidR="00FC57DE" w:rsidRPr="003B345F">
        <w:rPr>
          <w:rFonts w:ascii="Times New Roman" w:hAnsi="Times New Roman" w:cs="Times New Roman"/>
          <w:sz w:val="28"/>
          <w:szCs w:val="28"/>
        </w:rPr>
        <w:t>, с. 96</w:t>
      </w:r>
      <w:r w:rsidRPr="003B345F">
        <w:rPr>
          <w:rFonts w:ascii="Times New Roman" w:hAnsi="Times New Roman" w:cs="Times New Roman"/>
          <w:sz w:val="28"/>
          <w:szCs w:val="28"/>
        </w:rPr>
        <w:t>].</w:t>
      </w:r>
    </w:p>
    <w:p w14:paraId="74DF4C61" w14:textId="0326DFB9"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Дослідник </w:t>
      </w:r>
      <w:r w:rsidR="00FA5D0A" w:rsidRPr="003B345F">
        <w:rPr>
          <w:rFonts w:ascii="Times New Roman" w:hAnsi="Times New Roman" w:cs="Times New Roman"/>
          <w:sz w:val="28"/>
          <w:szCs w:val="28"/>
        </w:rPr>
        <w:t>зауважує</w:t>
      </w:r>
      <w:r w:rsidRPr="003B345F">
        <w:rPr>
          <w:rFonts w:ascii="Times New Roman" w:hAnsi="Times New Roman" w:cs="Times New Roman"/>
          <w:sz w:val="28"/>
          <w:szCs w:val="28"/>
        </w:rPr>
        <w:t xml:space="preserve">, що «ґвара» може поділятися на три типологічні різновиди, </w:t>
      </w:r>
      <w:r w:rsidR="00FA5D0A" w:rsidRPr="003B345F">
        <w:rPr>
          <w:rFonts w:ascii="Times New Roman" w:hAnsi="Times New Roman" w:cs="Times New Roman"/>
          <w:sz w:val="28"/>
          <w:szCs w:val="28"/>
        </w:rPr>
        <w:t>які</w:t>
      </w:r>
      <w:r w:rsidRPr="003B345F">
        <w:rPr>
          <w:rFonts w:ascii="Times New Roman" w:hAnsi="Times New Roman" w:cs="Times New Roman"/>
          <w:sz w:val="28"/>
          <w:szCs w:val="28"/>
        </w:rPr>
        <w:t xml:space="preserve"> залежать від переважання елементів певної мови (польської, української або єврейської)</w:t>
      </w:r>
      <w:r w:rsidR="00FC57DE" w:rsidRPr="003B345F">
        <w:rPr>
          <w:rFonts w:ascii="Times New Roman" w:hAnsi="Times New Roman" w:cs="Times New Roman"/>
          <w:sz w:val="28"/>
          <w:szCs w:val="28"/>
        </w:rPr>
        <w:t xml:space="preserve"> [</w:t>
      </w:r>
      <w:proofErr w:type="spellStart"/>
      <w:r w:rsidR="00FC57DE" w:rsidRPr="003B345F">
        <w:rPr>
          <w:rFonts w:ascii="Times New Roman" w:hAnsi="Times New Roman" w:cs="Times New Roman"/>
          <w:sz w:val="28"/>
          <w:szCs w:val="28"/>
        </w:rPr>
        <w:t>Ціхорський</w:t>
      </w:r>
      <w:proofErr w:type="spellEnd"/>
      <w:r w:rsidR="00FC57DE" w:rsidRPr="003B345F">
        <w:rPr>
          <w:rFonts w:ascii="Times New Roman" w:hAnsi="Times New Roman" w:cs="Times New Roman"/>
          <w:sz w:val="28"/>
          <w:szCs w:val="28"/>
        </w:rPr>
        <w:t>, 2012, с. 96]</w:t>
      </w:r>
      <w:r w:rsidRPr="003B345F">
        <w:rPr>
          <w:rFonts w:ascii="Times New Roman" w:hAnsi="Times New Roman" w:cs="Times New Roman"/>
          <w:sz w:val="28"/>
          <w:szCs w:val="28"/>
        </w:rPr>
        <w:t xml:space="preserve">. </w:t>
      </w:r>
    </w:p>
    <w:p w14:paraId="622E6602" w14:textId="1D27402A" w:rsidR="001D4ECA"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Л. </w:t>
      </w:r>
      <w:proofErr w:type="spellStart"/>
      <w:r w:rsidRPr="003B345F">
        <w:rPr>
          <w:rFonts w:ascii="Times New Roman" w:hAnsi="Times New Roman" w:cs="Times New Roman"/>
          <w:sz w:val="28"/>
          <w:szCs w:val="28"/>
        </w:rPr>
        <w:t>Підкуймуха</w:t>
      </w:r>
      <w:proofErr w:type="spellEnd"/>
      <w:r w:rsidRPr="003B345F">
        <w:rPr>
          <w:rFonts w:ascii="Times New Roman" w:hAnsi="Times New Roman" w:cs="Times New Roman"/>
          <w:sz w:val="28"/>
          <w:szCs w:val="28"/>
        </w:rPr>
        <w:t xml:space="preserve"> </w:t>
      </w:r>
      <w:r w:rsidR="00FA5D0A" w:rsidRPr="003B345F">
        <w:rPr>
          <w:rFonts w:ascii="Times New Roman" w:hAnsi="Times New Roman" w:cs="Times New Roman"/>
          <w:sz w:val="28"/>
          <w:szCs w:val="28"/>
        </w:rPr>
        <w:t>говорить</w:t>
      </w:r>
      <w:r w:rsidRPr="003B345F">
        <w:rPr>
          <w:rFonts w:ascii="Times New Roman" w:hAnsi="Times New Roman" w:cs="Times New Roman"/>
          <w:sz w:val="28"/>
          <w:szCs w:val="28"/>
        </w:rPr>
        <w:t>, що деякі вчені, а також сам Ю. Винничук проти використання назви «ґвара», бо це перекладене на польську слово «говірка», тому краще використовувати на позначення цього явища ви</w:t>
      </w:r>
      <w:r w:rsidR="00FA5D0A" w:rsidRPr="003B345F">
        <w:rPr>
          <w:rFonts w:ascii="Times New Roman" w:hAnsi="Times New Roman" w:cs="Times New Roman"/>
          <w:sz w:val="28"/>
          <w:szCs w:val="28"/>
        </w:rPr>
        <w:t>слів</w:t>
      </w:r>
      <w:r w:rsidRPr="003B345F">
        <w:rPr>
          <w:rFonts w:ascii="Times New Roman" w:hAnsi="Times New Roman" w:cs="Times New Roman"/>
          <w:sz w:val="28"/>
          <w:szCs w:val="28"/>
        </w:rPr>
        <w:t xml:space="preserve"> «львівське койне»</w:t>
      </w:r>
      <w:r w:rsidR="001D4ECA" w:rsidRPr="003B345F">
        <w:rPr>
          <w:rFonts w:ascii="Times New Roman" w:hAnsi="Times New Roman" w:cs="Times New Roman"/>
          <w:sz w:val="28"/>
          <w:szCs w:val="28"/>
        </w:rPr>
        <w:t xml:space="preserve"> [</w:t>
      </w:r>
      <w:proofErr w:type="spellStart"/>
      <w:r w:rsidR="001D4ECA" w:rsidRPr="003B345F">
        <w:rPr>
          <w:rFonts w:ascii="Times New Roman" w:hAnsi="Times New Roman" w:cs="Times New Roman"/>
          <w:sz w:val="28"/>
          <w:szCs w:val="28"/>
        </w:rPr>
        <w:t>Підкуймуха</w:t>
      </w:r>
      <w:proofErr w:type="spellEnd"/>
      <w:r w:rsidR="001D4ECA" w:rsidRPr="003B345F">
        <w:rPr>
          <w:rFonts w:ascii="Times New Roman" w:hAnsi="Times New Roman" w:cs="Times New Roman"/>
          <w:sz w:val="28"/>
          <w:szCs w:val="28"/>
        </w:rPr>
        <w:t xml:space="preserve">, 2013, с. 229−230]. </w:t>
      </w:r>
    </w:p>
    <w:p w14:paraId="35820C7E" w14:textId="28EFDDC2"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За Словником сучасних лінгвістичних термінів, койне – «це функційний тип мови, використовуваний як основний засіб спілкування (</w:t>
      </w:r>
      <w:r w:rsidR="00FA5D0A" w:rsidRPr="003B345F">
        <w:rPr>
          <w:rFonts w:ascii="Times New Roman" w:hAnsi="Times New Roman" w:cs="Times New Roman"/>
          <w:sz w:val="28"/>
          <w:szCs w:val="28"/>
        </w:rPr>
        <w:t>переважно</w:t>
      </w:r>
      <w:r w:rsidRPr="003B345F">
        <w:rPr>
          <w:rFonts w:ascii="Times New Roman" w:hAnsi="Times New Roman" w:cs="Times New Roman"/>
          <w:sz w:val="28"/>
          <w:szCs w:val="28"/>
        </w:rPr>
        <w:t xml:space="preserve"> усного) в умовах регулярних соціальних контактів між носіями різних діалектів або мов» [</w:t>
      </w:r>
      <w:proofErr w:type="spellStart"/>
      <w:r w:rsidRPr="003B345F">
        <w:rPr>
          <w:rFonts w:ascii="Times New Roman" w:hAnsi="Times New Roman" w:cs="Times New Roman"/>
          <w:sz w:val="28"/>
          <w:szCs w:val="28"/>
        </w:rPr>
        <w:t>Загнітко</w:t>
      </w:r>
      <w:proofErr w:type="spellEnd"/>
      <w:r w:rsidRPr="003B345F">
        <w:rPr>
          <w:rFonts w:ascii="Times New Roman" w:hAnsi="Times New Roman" w:cs="Times New Roman"/>
          <w:sz w:val="28"/>
          <w:szCs w:val="28"/>
        </w:rPr>
        <w:t>, с.</w:t>
      </w:r>
      <w:r w:rsidR="001D4ECA" w:rsidRPr="003B345F">
        <w:rPr>
          <w:rFonts w:ascii="Times New Roman" w:hAnsi="Times New Roman" w:cs="Times New Roman"/>
          <w:sz w:val="28"/>
          <w:szCs w:val="28"/>
        </w:rPr>
        <w:t> 310−311</w:t>
      </w:r>
      <w:r w:rsidRPr="003B345F">
        <w:rPr>
          <w:rFonts w:ascii="Times New Roman" w:hAnsi="Times New Roman" w:cs="Times New Roman"/>
          <w:sz w:val="28"/>
          <w:szCs w:val="28"/>
        </w:rPr>
        <w:t xml:space="preserve">]. </w:t>
      </w:r>
    </w:p>
    <w:p w14:paraId="5925FCF0" w14:textId="5F21EB8E"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Львівські батяри як специфічна соціальна група </w:t>
      </w:r>
      <w:proofErr w:type="spellStart"/>
      <w:r w:rsidRPr="003B345F">
        <w:rPr>
          <w:rFonts w:ascii="Times New Roman" w:hAnsi="Times New Roman" w:cs="Times New Roman"/>
          <w:sz w:val="28"/>
          <w:szCs w:val="28"/>
        </w:rPr>
        <w:t>зображалася</w:t>
      </w:r>
      <w:proofErr w:type="spellEnd"/>
      <w:r w:rsidRPr="003B345F">
        <w:rPr>
          <w:rFonts w:ascii="Times New Roman" w:hAnsi="Times New Roman" w:cs="Times New Roman"/>
          <w:sz w:val="28"/>
          <w:szCs w:val="28"/>
        </w:rPr>
        <w:t xml:space="preserve"> </w:t>
      </w:r>
      <w:r w:rsidR="00FA5D0A" w:rsidRPr="003B345F">
        <w:rPr>
          <w:rFonts w:ascii="Times New Roman" w:hAnsi="Times New Roman" w:cs="Times New Roman"/>
          <w:sz w:val="28"/>
          <w:szCs w:val="28"/>
        </w:rPr>
        <w:t>в</w:t>
      </w:r>
      <w:r w:rsidRPr="003B345F">
        <w:rPr>
          <w:rFonts w:ascii="Times New Roman" w:hAnsi="Times New Roman" w:cs="Times New Roman"/>
          <w:sz w:val="28"/>
          <w:szCs w:val="28"/>
        </w:rPr>
        <w:t xml:space="preserve"> художній літературі по-різному, але Ю. Винничук заперечує категоричну негативну оцінку цієї частини міського соціуму </w:t>
      </w:r>
      <w:r w:rsidR="00FA5D0A" w:rsidRPr="003B345F">
        <w:rPr>
          <w:rFonts w:ascii="Times New Roman" w:hAnsi="Times New Roman" w:cs="Times New Roman"/>
          <w:sz w:val="28"/>
          <w:szCs w:val="28"/>
        </w:rPr>
        <w:t>й</w:t>
      </w:r>
      <w:r w:rsidRPr="003B345F">
        <w:rPr>
          <w:rFonts w:ascii="Times New Roman" w:hAnsi="Times New Roman" w:cs="Times New Roman"/>
          <w:sz w:val="28"/>
          <w:szCs w:val="28"/>
        </w:rPr>
        <w:t xml:space="preserve"> показує їх як </w:t>
      </w:r>
      <w:proofErr w:type="spellStart"/>
      <w:r w:rsidRPr="003B345F">
        <w:rPr>
          <w:rFonts w:ascii="Times New Roman" w:hAnsi="Times New Roman" w:cs="Times New Roman"/>
          <w:sz w:val="28"/>
          <w:szCs w:val="28"/>
        </w:rPr>
        <w:t>розбишак</w:t>
      </w:r>
      <w:proofErr w:type="spellEnd"/>
      <w:r w:rsidRPr="003B345F">
        <w:rPr>
          <w:rFonts w:ascii="Times New Roman" w:hAnsi="Times New Roman" w:cs="Times New Roman"/>
          <w:sz w:val="28"/>
          <w:szCs w:val="28"/>
        </w:rPr>
        <w:t xml:space="preserve">, що полюбляють сварки </w:t>
      </w:r>
      <w:r w:rsidR="00FA5D0A" w:rsidRPr="003B345F">
        <w:rPr>
          <w:rFonts w:ascii="Times New Roman" w:hAnsi="Times New Roman" w:cs="Times New Roman"/>
          <w:sz w:val="28"/>
          <w:szCs w:val="28"/>
        </w:rPr>
        <w:t>й</w:t>
      </w:r>
      <w:r w:rsidRPr="003B345F">
        <w:rPr>
          <w:rFonts w:ascii="Times New Roman" w:hAnsi="Times New Roman" w:cs="Times New Roman"/>
          <w:sz w:val="28"/>
          <w:szCs w:val="28"/>
        </w:rPr>
        <w:t xml:space="preserve"> бійки, але в певні моменти можуть допомагати іншим, наприклад</w:t>
      </w:r>
      <w:r w:rsidR="00FA5D0A" w:rsidRPr="003B345F">
        <w:rPr>
          <w:rFonts w:ascii="Times New Roman" w:hAnsi="Times New Roman" w:cs="Times New Roman"/>
          <w:sz w:val="28"/>
          <w:szCs w:val="28"/>
        </w:rPr>
        <w:t>, вони</w:t>
      </w:r>
      <w:r w:rsidRPr="003B345F">
        <w:rPr>
          <w:rFonts w:ascii="Times New Roman" w:hAnsi="Times New Roman" w:cs="Times New Roman"/>
          <w:sz w:val="28"/>
          <w:szCs w:val="28"/>
        </w:rPr>
        <w:t xml:space="preserve"> передавали продукти харчування </w:t>
      </w:r>
      <w:r w:rsidR="00FA5D0A" w:rsidRPr="003B345F">
        <w:rPr>
          <w:rFonts w:ascii="Times New Roman" w:hAnsi="Times New Roman" w:cs="Times New Roman"/>
          <w:sz w:val="28"/>
          <w:szCs w:val="28"/>
        </w:rPr>
        <w:t>в</w:t>
      </w:r>
      <w:r w:rsidRPr="003B345F">
        <w:rPr>
          <w:rFonts w:ascii="Times New Roman" w:hAnsi="Times New Roman" w:cs="Times New Roman"/>
          <w:sz w:val="28"/>
          <w:szCs w:val="28"/>
        </w:rPr>
        <w:t xml:space="preserve"> краківське гетто або з перших днів війни боронили місто від загарбання: </w:t>
      </w:r>
      <w:r w:rsidRPr="003B345F">
        <w:rPr>
          <w:rFonts w:ascii="Times New Roman" w:hAnsi="Times New Roman" w:cs="Times New Roman"/>
          <w:i/>
          <w:iCs/>
          <w:sz w:val="28"/>
          <w:szCs w:val="28"/>
        </w:rPr>
        <w:t xml:space="preserve">«А відтак чимало тих, що зголосилися будувати барикади, </w:t>
      </w:r>
      <w:r w:rsidRPr="003B345F">
        <w:rPr>
          <w:rFonts w:ascii="Times New Roman" w:hAnsi="Times New Roman" w:cs="Times New Roman"/>
          <w:b/>
          <w:i/>
          <w:iCs/>
          <w:sz w:val="28"/>
          <w:szCs w:val="28"/>
        </w:rPr>
        <w:t xml:space="preserve">дали </w:t>
      </w:r>
      <w:proofErr w:type="spellStart"/>
      <w:r w:rsidRPr="003B345F">
        <w:rPr>
          <w:rFonts w:ascii="Times New Roman" w:hAnsi="Times New Roman" w:cs="Times New Roman"/>
          <w:b/>
          <w:i/>
          <w:iCs/>
          <w:sz w:val="28"/>
          <w:szCs w:val="28"/>
        </w:rPr>
        <w:t>дмухача</w:t>
      </w:r>
      <w:proofErr w:type="spellEnd"/>
      <w:r w:rsidRPr="003B345F">
        <w:rPr>
          <w:rFonts w:ascii="Times New Roman" w:hAnsi="Times New Roman" w:cs="Times New Roman"/>
          <w:b/>
          <w:i/>
          <w:iCs/>
          <w:sz w:val="28"/>
          <w:szCs w:val="28"/>
        </w:rPr>
        <w:t>, то були звичайні міщани,</w:t>
      </w:r>
      <w:r w:rsidRPr="003B345F">
        <w:rPr>
          <w:rFonts w:ascii="Times New Roman" w:hAnsi="Times New Roman" w:cs="Times New Roman"/>
          <w:i/>
          <w:iCs/>
          <w:sz w:val="28"/>
          <w:szCs w:val="28"/>
        </w:rPr>
        <w:t xml:space="preserve"> зате </w:t>
      </w:r>
      <w:r w:rsidRPr="003B345F">
        <w:rPr>
          <w:rFonts w:ascii="Times New Roman" w:hAnsi="Times New Roman" w:cs="Times New Roman"/>
          <w:b/>
          <w:bCs/>
          <w:i/>
          <w:iCs/>
          <w:sz w:val="28"/>
          <w:szCs w:val="28"/>
        </w:rPr>
        <w:t>батяри не зрадили</w:t>
      </w:r>
      <w:r w:rsidRPr="003B345F">
        <w:rPr>
          <w:rFonts w:ascii="Times New Roman" w:hAnsi="Times New Roman" w:cs="Times New Roman"/>
          <w:i/>
          <w:iCs/>
          <w:sz w:val="28"/>
          <w:szCs w:val="28"/>
        </w:rPr>
        <w:t xml:space="preserve">, прийшли із </w:t>
      </w:r>
      <w:proofErr w:type="spellStart"/>
      <w:r w:rsidRPr="003B345F">
        <w:rPr>
          <w:rFonts w:ascii="Times New Roman" w:hAnsi="Times New Roman" w:cs="Times New Roman"/>
          <w:i/>
          <w:iCs/>
          <w:sz w:val="28"/>
          <w:szCs w:val="28"/>
        </w:rPr>
        <w:t>Замарстинова</w:t>
      </w:r>
      <w:proofErr w:type="spellEnd"/>
      <w:r w:rsidRPr="003B345F">
        <w:rPr>
          <w:rFonts w:ascii="Times New Roman" w:hAnsi="Times New Roman" w:cs="Times New Roman"/>
          <w:i/>
          <w:iCs/>
          <w:sz w:val="28"/>
          <w:szCs w:val="28"/>
        </w:rPr>
        <w:t xml:space="preserve">, з </w:t>
      </w:r>
      <w:proofErr w:type="spellStart"/>
      <w:r w:rsidRPr="003B345F">
        <w:rPr>
          <w:rFonts w:ascii="Times New Roman" w:hAnsi="Times New Roman" w:cs="Times New Roman"/>
          <w:i/>
          <w:iCs/>
          <w:sz w:val="28"/>
          <w:szCs w:val="28"/>
        </w:rPr>
        <w:t>Клепарова</w:t>
      </w:r>
      <w:proofErr w:type="spellEnd"/>
      <w:r w:rsidRPr="003B345F">
        <w:rPr>
          <w:rFonts w:ascii="Times New Roman" w:hAnsi="Times New Roman" w:cs="Times New Roman"/>
          <w:i/>
          <w:iCs/>
          <w:sz w:val="28"/>
          <w:szCs w:val="28"/>
        </w:rPr>
        <w:t xml:space="preserve">, Личакова, </w:t>
      </w:r>
      <w:proofErr w:type="spellStart"/>
      <w:r w:rsidRPr="003B345F">
        <w:rPr>
          <w:rFonts w:ascii="Times New Roman" w:hAnsi="Times New Roman" w:cs="Times New Roman"/>
          <w:i/>
          <w:iCs/>
          <w:sz w:val="28"/>
          <w:szCs w:val="28"/>
        </w:rPr>
        <w:t>Левандівки</w:t>
      </w:r>
      <w:proofErr w:type="spellEnd"/>
      <w:r w:rsidRPr="003B345F">
        <w:rPr>
          <w:rFonts w:ascii="Times New Roman" w:hAnsi="Times New Roman" w:cs="Times New Roman"/>
          <w:i/>
          <w:iCs/>
          <w:sz w:val="28"/>
          <w:szCs w:val="28"/>
        </w:rPr>
        <w:t xml:space="preserve">, принесли лопати й кирки і демонстрували </w:t>
      </w:r>
      <w:r w:rsidRPr="003B345F">
        <w:rPr>
          <w:rFonts w:ascii="Times New Roman" w:hAnsi="Times New Roman" w:cs="Times New Roman"/>
          <w:b/>
          <w:bCs/>
          <w:i/>
          <w:iCs/>
          <w:sz w:val="28"/>
          <w:szCs w:val="28"/>
        </w:rPr>
        <w:t>чудеса винахідливості</w:t>
      </w:r>
      <w:r w:rsidRPr="003B345F">
        <w:rPr>
          <w:rFonts w:ascii="Times New Roman" w:hAnsi="Times New Roman" w:cs="Times New Roman"/>
          <w:i/>
          <w:iCs/>
          <w:sz w:val="28"/>
          <w:szCs w:val="28"/>
        </w:rPr>
        <w:t xml:space="preserve">, коли треба було роздобути якісь залізяки, з яких потім за допомогою дроту конструювали їжаки і розставляли на дорозі. Для них усе </w:t>
      </w:r>
      <w:r w:rsidRPr="003B345F">
        <w:rPr>
          <w:rFonts w:ascii="Times New Roman" w:hAnsi="Times New Roman" w:cs="Times New Roman"/>
          <w:b/>
          <w:bCs/>
          <w:i/>
          <w:iCs/>
          <w:sz w:val="28"/>
          <w:szCs w:val="28"/>
        </w:rPr>
        <w:t>скидається на романтику</w:t>
      </w:r>
      <w:r w:rsidRPr="003B345F">
        <w:rPr>
          <w:rFonts w:ascii="Times New Roman" w:hAnsi="Times New Roman" w:cs="Times New Roman"/>
          <w:i/>
          <w:iCs/>
          <w:sz w:val="28"/>
          <w:szCs w:val="28"/>
        </w:rPr>
        <w:t xml:space="preserve">, вечорами ґрасують городами, приносять бульбу, капусту, а часом і курей, та </w:t>
      </w:r>
      <w:r w:rsidRPr="003B345F">
        <w:rPr>
          <w:rFonts w:ascii="Times New Roman" w:hAnsi="Times New Roman" w:cs="Times New Roman"/>
          <w:b/>
          <w:bCs/>
          <w:i/>
          <w:iCs/>
          <w:sz w:val="28"/>
          <w:szCs w:val="28"/>
        </w:rPr>
        <w:t>з голосними співами</w:t>
      </w:r>
      <w:r w:rsidRPr="003B345F">
        <w:rPr>
          <w:rFonts w:ascii="Times New Roman" w:hAnsi="Times New Roman" w:cs="Times New Roman"/>
          <w:i/>
          <w:iCs/>
          <w:sz w:val="28"/>
          <w:szCs w:val="28"/>
        </w:rPr>
        <w:t xml:space="preserve"> готують собі вечерю»</w:t>
      </w:r>
      <w:r w:rsidRPr="003B345F">
        <w:rPr>
          <w:rFonts w:ascii="Times New Roman" w:hAnsi="Times New Roman" w:cs="Times New Roman"/>
          <w:sz w:val="28"/>
          <w:szCs w:val="28"/>
        </w:rPr>
        <w:t xml:space="preserve"> [Винничук</w:t>
      </w:r>
      <w:r w:rsidR="007C74C9" w:rsidRPr="003B345F">
        <w:rPr>
          <w:rFonts w:ascii="Times New Roman" w:hAnsi="Times New Roman" w:cs="Times New Roman"/>
          <w:sz w:val="28"/>
          <w:szCs w:val="28"/>
        </w:rPr>
        <w:t>, с.</w:t>
      </w:r>
      <w:r w:rsidR="00FA5D0A" w:rsidRPr="003B345F">
        <w:rPr>
          <w:rFonts w:ascii="Times New Roman" w:hAnsi="Times New Roman" w:cs="Times New Roman"/>
          <w:sz w:val="28"/>
          <w:szCs w:val="28"/>
        </w:rPr>
        <w:t> </w:t>
      </w:r>
      <w:r w:rsidR="007C74C9" w:rsidRPr="003B345F">
        <w:rPr>
          <w:rFonts w:ascii="Times New Roman" w:hAnsi="Times New Roman" w:cs="Times New Roman"/>
          <w:sz w:val="28"/>
          <w:szCs w:val="28"/>
        </w:rPr>
        <w:t>267</w:t>
      </w:r>
      <w:r w:rsidRPr="003B345F">
        <w:rPr>
          <w:rFonts w:ascii="Times New Roman" w:hAnsi="Times New Roman" w:cs="Times New Roman"/>
          <w:sz w:val="28"/>
          <w:szCs w:val="28"/>
        </w:rPr>
        <w:t xml:space="preserve">]. Позитивний, дещо романтизований образ представників цієї спільноти протиставлено узагальненому, стереотипному образу </w:t>
      </w:r>
      <w:r w:rsidRPr="003B345F">
        <w:rPr>
          <w:rFonts w:ascii="Times New Roman" w:hAnsi="Times New Roman" w:cs="Times New Roman"/>
          <w:i/>
          <w:sz w:val="28"/>
          <w:szCs w:val="28"/>
        </w:rPr>
        <w:t>«звичайних міщан»</w:t>
      </w:r>
      <w:r w:rsidRPr="003B345F">
        <w:rPr>
          <w:rFonts w:ascii="Times New Roman" w:hAnsi="Times New Roman" w:cs="Times New Roman"/>
          <w:sz w:val="28"/>
          <w:szCs w:val="28"/>
        </w:rPr>
        <w:t xml:space="preserve">, які не витримали і втекли (це передано експресивно – фразеологізмом з іронічним забарвленням </w:t>
      </w:r>
      <w:r w:rsidRPr="003B345F">
        <w:rPr>
          <w:rFonts w:ascii="Times New Roman" w:hAnsi="Times New Roman" w:cs="Times New Roman"/>
          <w:i/>
          <w:sz w:val="28"/>
          <w:szCs w:val="28"/>
        </w:rPr>
        <w:t xml:space="preserve">дали </w:t>
      </w:r>
      <w:proofErr w:type="spellStart"/>
      <w:r w:rsidRPr="003B345F">
        <w:rPr>
          <w:rFonts w:ascii="Times New Roman" w:hAnsi="Times New Roman" w:cs="Times New Roman"/>
          <w:i/>
          <w:sz w:val="28"/>
          <w:szCs w:val="28"/>
        </w:rPr>
        <w:t>дмухача</w:t>
      </w:r>
      <w:proofErr w:type="spellEnd"/>
      <w:r w:rsidRPr="003B345F">
        <w:rPr>
          <w:rFonts w:ascii="Times New Roman" w:hAnsi="Times New Roman" w:cs="Times New Roman"/>
          <w:sz w:val="28"/>
          <w:szCs w:val="28"/>
        </w:rPr>
        <w:t xml:space="preserve">), а також за допомогою слів </w:t>
      </w:r>
      <w:r w:rsidR="00FA5D0A" w:rsidRPr="003B345F">
        <w:rPr>
          <w:rFonts w:ascii="Times New Roman" w:hAnsi="Times New Roman" w:cs="Times New Roman"/>
          <w:sz w:val="28"/>
          <w:szCs w:val="28"/>
        </w:rPr>
        <w:t>і</w:t>
      </w:r>
      <w:r w:rsidRPr="003B345F">
        <w:rPr>
          <w:rFonts w:ascii="Times New Roman" w:hAnsi="Times New Roman" w:cs="Times New Roman"/>
          <w:sz w:val="28"/>
          <w:szCs w:val="28"/>
        </w:rPr>
        <w:t>з позитивною оцінкою, що вжито задля опису характерів цих людей (</w:t>
      </w:r>
      <w:r w:rsidRPr="003B345F">
        <w:rPr>
          <w:rFonts w:ascii="Times New Roman" w:hAnsi="Times New Roman" w:cs="Times New Roman"/>
          <w:i/>
          <w:sz w:val="28"/>
          <w:szCs w:val="28"/>
        </w:rPr>
        <w:t>чудеса винахідливості</w:t>
      </w:r>
      <w:r w:rsidRPr="003B345F">
        <w:rPr>
          <w:rFonts w:ascii="Times New Roman" w:hAnsi="Times New Roman" w:cs="Times New Roman"/>
          <w:sz w:val="28"/>
          <w:szCs w:val="28"/>
        </w:rPr>
        <w:t xml:space="preserve">, </w:t>
      </w:r>
      <w:r w:rsidRPr="003B345F">
        <w:rPr>
          <w:rFonts w:ascii="Times New Roman" w:hAnsi="Times New Roman" w:cs="Times New Roman"/>
          <w:i/>
          <w:sz w:val="28"/>
          <w:szCs w:val="28"/>
        </w:rPr>
        <w:t>скидається на романтику</w:t>
      </w:r>
      <w:r w:rsidRPr="003B345F">
        <w:rPr>
          <w:rFonts w:ascii="Times New Roman" w:hAnsi="Times New Roman" w:cs="Times New Roman"/>
          <w:sz w:val="28"/>
          <w:szCs w:val="28"/>
        </w:rPr>
        <w:t xml:space="preserve">). </w:t>
      </w:r>
    </w:p>
    <w:p w14:paraId="216561C0" w14:textId="0207C55F"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У творі також демонструється </w:t>
      </w:r>
      <w:r w:rsidR="00FA5D0A" w:rsidRPr="003B345F">
        <w:rPr>
          <w:rFonts w:ascii="Times New Roman" w:hAnsi="Times New Roman" w:cs="Times New Roman"/>
          <w:sz w:val="28"/>
          <w:szCs w:val="28"/>
        </w:rPr>
        <w:t>й</w:t>
      </w:r>
      <w:r w:rsidRPr="003B345F">
        <w:rPr>
          <w:rFonts w:ascii="Times New Roman" w:hAnsi="Times New Roman" w:cs="Times New Roman"/>
          <w:sz w:val="28"/>
          <w:szCs w:val="28"/>
        </w:rPr>
        <w:t xml:space="preserve"> «темна» сторона </w:t>
      </w:r>
      <w:proofErr w:type="spellStart"/>
      <w:r w:rsidRPr="003B345F">
        <w:rPr>
          <w:rFonts w:ascii="Times New Roman" w:hAnsi="Times New Roman" w:cs="Times New Roman"/>
          <w:sz w:val="28"/>
          <w:szCs w:val="28"/>
        </w:rPr>
        <w:t>батярства</w:t>
      </w:r>
      <w:proofErr w:type="spellEnd"/>
      <w:r w:rsidRPr="003B345F">
        <w:rPr>
          <w:rFonts w:ascii="Times New Roman" w:hAnsi="Times New Roman" w:cs="Times New Roman"/>
          <w:sz w:val="28"/>
          <w:szCs w:val="28"/>
        </w:rPr>
        <w:t xml:space="preserve">: вони полюбляли бійки </w:t>
      </w:r>
      <w:r w:rsidR="00FA5D0A" w:rsidRPr="003B345F">
        <w:rPr>
          <w:rFonts w:ascii="Times New Roman" w:hAnsi="Times New Roman" w:cs="Times New Roman"/>
          <w:sz w:val="28"/>
          <w:szCs w:val="28"/>
        </w:rPr>
        <w:t>й</w:t>
      </w:r>
      <w:r w:rsidRPr="003B345F">
        <w:rPr>
          <w:rFonts w:ascii="Times New Roman" w:hAnsi="Times New Roman" w:cs="Times New Roman"/>
          <w:sz w:val="28"/>
          <w:szCs w:val="28"/>
        </w:rPr>
        <w:t xml:space="preserve"> могли переслідувати людей, що зайшли на їхню територію: «</w:t>
      </w:r>
      <w:r w:rsidRPr="003B345F">
        <w:rPr>
          <w:rFonts w:ascii="Times New Roman" w:hAnsi="Times New Roman" w:cs="Times New Roman"/>
          <w:i/>
          <w:sz w:val="28"/>
          <w:szCs w:val="28"/>
        </w:rPr>
        <w:t xml:space="preserve">Ще не було пізно, але затемна вертатися додому Личаківською ризиковано – батяри можуть і </w:t>
      </w:r>
      <w:r w:rsidRPr="003B345F">
        <w:rPr>
          <w:rFonts w:ascii="Times New Roman" w:hAnsi="Times New Roman" w:cs="Times New Roman"/>
          <w:b/>
          <w:i/>
          <w:sz w:val="28"/>
          <w:szCs w:val="28"/>
        </w:rPr>
        <w:t>писка натовкти</w:t>
      </w:r>
      <w:r w:rsidRPr="003B345F">
        <w:rPr>
          <w:rFonts w:ascii="Times New Roman" w:hAnsi="Times New Roman" w:cs="Times New Roman"/>
          <w:sz w:val="28"/>
          <w:szCs w:val="28"/>
        </w:rPr>
        <w:t xml:space="preserve">». Автор виділяє їх </w:t>
      </w:r>
      <w:r w:rsidR="00FA5D0A" w:rsidRPr="003B345F">
        <w:rPr>
          <w:rFonts w:ascii="Times New Roman" w:hAnsi="Times New Roman" w:cs="Times New Roman"/>
          <w:sz w:val="28"/>
          <w:szCs w:val="28"/>
        </w:rPr>
        <w:t>і</w:t>
      </w:r>
      <w:r w:rsidRPr="003B345F">
        <w:rPr>
          <w:rFonts w:ascii="Times New Roman" w:hAnsi="Times New Roman" w:cs="Times New Roman"/>
          <w:sz w:val="28"/>
          <w:szCs w:val="28"/>
        </w:rPr>
        <w:t>з-поміж «низів» суспільства, що від</w:t>
      </w:r>
      <w:r w:rsidR="00B81ADC" w:rsidRPr="003B345F">
        <w:rPr>
          <w:rFonts w:ascii="Times New Roman" w:hAnsi="Times New Roman" w:cs="Times New Roman"/>
          <w:sz w:val="28"/>
          <w:szCs w:val="28"/>
        </w:rPr>
        <w:t>бив</w:t>
      </w:r>
      <w:r w:rsidRPr="003B345F">
        <w:rPr>
          <w:rFonts w:ascii="Times New Roman" w:hAnsi="Times New Roman" w:cs="Times New Roman"/>
          <w:sz w:val="28"/>
          <w:szCs w:val="28"/>
        </w:rPr>
        <w:t>ає їх</w:t>
      </w:r>
      <w:r w:rsidR="00FA5D0A" w:rsidRPr="003B345F">
        <w:rPr>
          <w:rFonts w:ascii="Times New Roman" w:hAnsi="Times New Roman" w:cs="Times New Roman"/>
          <w:sz w:val="28"/>
          <w:szCs w:val="28"/>
        </w:rPr>
        <w:t>ній</w:t>
      </w:r>
      <w:r w:rsidRPr="003B345F">
        <w:rPr>
          <w:rFonts w:ascii="Times New Roman" w:hAnsi="Times New Roman" w:cs="Times New Roman"/>
          <w:sz w:val="28"/>
          <w:szCs w:val="28"/>
        </w:rPr>
        <w:t xml:space="preserve"> особливий спосіб життя, не схож</w:t>
      </w:r>
      <w:r w:rsidR="00B81ADC" w:rsidRPr="003B345F">
        <w:rPr>
          <w:rFonts w:ascii="Times New Roman" w:hAnsi="Times New Roman" w:cs="Times New Roman"/>
          <w:sz w:val="28"/>
          <w:szCs w:val="28"/>
        </w:rPr>
        <w:t>ий</w:t>
      </w:r>
      <w:r w:rsidRPr="003B345F">
        <w:rPr>
          <w:rFonts w:ascii="Times New Roman" w:hAnsi="Times New Roman" w:cs="Times New Roman"/>
          <w:sz w:val="28"/>
          <w:szCs w:val="28"/>
        </w:rPr>
        <w:t xml:space="preserve"> на інших: </w:t>
      </w:r>
      <w:r w:rsidRPr="003B345F">
        <w:rPr>
          <w:rFonts w:ascii="Times New Roman" w:hAnsi="Times New Roman" w:cs="Times New Roman"/>
          <w:i/>
          <w:iCs/>
          <w:sz w:val="28"/>
          <w:szCs w:val="28"/>
        </w:rPr>
        <w:t>«</w:t>
      </w:r>
      <w:r w:rsidRPr="003B345F">
        <w:rPr>
          <w:rFonts w:ascii="Times New Roman" w:hAnsi="Times New Roman" w:cs="Times New Roman"/>
          <w:i/>
          <w:iCs/>
          <w:color w:val="000000"/>
          <w:sz w:val="28"/>
          <w:szCs w:val="28"/>
        </w:rPr>
        <w:t xml:space="preserve">Там, де збиралася </w:t>
      </w:r>
      <w:r w:rsidRPr="003B345F">
        <w:rPr>
          <w:rFonts w:ascii="Times New Roman" w:hAnsi="Times New Roman" w:cs="Times New Roman"/>
          <w:b/>
          <w:i/>
          <w:iCs/>
          <w:color w:val="000000"/>
          <w:sz w:val="28"/>
          <w:szCs w:val="28"/>
        </w:rPr>
        <w:t>найтемніша еліта міста</w:t>
      </w:r>
      <w:r w:rsidRPr="003B345F">
        <w:rPr>
          <w:rFonts w:ascii="Times New Roman" w:hAnsi="Times New Roman" w:cs="Times New Roman"/>
          <w:i/>
          <w:iCs/>
          <w:color w:val="000000"/>
          <w:sz w:val="28"/>
          <w:szCs w:val="28"/>
        </w:rPr>
        <w:t xml:space="preserve"> — волоцюги, </w:t>
      </w:r>
      <w:r w:rsidRPr="003B345F">
        <w:rPr>
          <w:rFonts w:ascii="Times New Roman" w:hAnsi="Times New Roman" w:cs="Times New Roman"/>
          <w:b/>
          <w:bCs/>
          <w:i/>
          <w:iCs/>
          <w:color w:val="000000"/>
          <w:sz w:val="28"/>
          <w:szCs w:val="28"/>
        </w:rPr>
        <w:t>батяри</w:t>
      </w:r>
      <w:r w:rsidRPr="003B345F">
        <w:rPr>
          <w:rFonts w:ascii="Times New Roman" w:hAnsi="Times New Roman" w:cs="Times New Roman"/>
          <w:i/>
          <w:iCs/>
          <w:color w:val="000000"/>
          <w:sz w:val="28"/>
          <w:szCs w:val="28"/>
        </w:rPr>
        <w:t xml:space="preserve">, пияки, </w:t>
      </w:r>
      <w:r w:rsidRPr="003B345F">
        <w:rPr>
          <w:rFonts w:ascii="Times New Roman" w:hAnsi="Times New Roman" w:cs="Times New Roman"/>
          <w:i/>
          <w:iCs/>
          <w:color w:val="000000"/>
          <w:sz w:val="28"/>
          <w:szCs w:val="28"/>
        </w:rPr>
        <w:lastRenderedPageBreak/>
        <w:t>розбишаки і злодюги»</w:t>
      </w:r>
      <w:r w:rsidRPr="003B345F">
        <w:rPr>
          <w:rFonts w:ascii="Times New Roman" w:hAnsi="Times New Roman" w:cs="Times New Roman"/>
          <w:color w:val="000000"/>
          <w:sz w:val="28"/>
          <w:szCs w:val="28"/>
        </w:rPr>
        <w:t xml:space="preserve"> </w:t>
      </w:r>
      <w:r w:rsidRPr="003B345F">
        <w:rPr>
          <w:rFonts w:ascii="Times New Roman" w:hAnsi="Times New Roman" w:cs="Times New Roman"/>
          <w:sz w:val="28"/>
          <w:szCs w:val="28"/>
        </w:rPr>
        <w:t>[Винничук</w:t>
      </w:r>
      <w:r w:rsidR="007C74C9" w:rsidRPr="003B345F">
        <w:rPr>
          <w:rFonts w:ascii="Times New Roman" w:hAnsi="Times New Roman" w:cs="Times New Roman"/>
          <w:sz w:val="28"/>
          <w:szCs w:val="28"/>
        </w:rPr>
        <w:t>, с. 80</w:t>
      </w:r>
      <w:r w:rsidRPr="003B345F">
        <w:rPr>
          <w:rFonts w:ascii="Times New Roman" w:hAnsi="Times New Roman" w:cs="Times New Roman"/>
          <w:sz w:val="28"/>
          <w:szCs w:val="28"/>
        </w:rPr>
        <w:t xml:space="preserve">]. Негативному </w:t>
      </w:r>
      <w:r w:rsidR="00B81ADC" w:rsidRPr="003B345F">
        <w:rPr>
          <w:rFonts w:ascii="Times New Roman" w:hAnsi="Times New Roman" w:cs="Times New Roman"/>
          <w:sz w:val="28"/>
          <w:szCs w:val="28"/>
        </w:rPr>
        <w:t>зображенню</w:t>
      </w:r>
      <w:r w:rsidRPr="003B345F">
        <w:rPr>
          <w:rFonts w:ascii="Times New Roman" w:hAnsi="Times New Roman" w:cs="Times New Roman"/>
          <w:sz w:val="28"/>
          <w:szCs w:val="28"/>
        </w:rPr>
        <w:t xml:space="preserve"> цієї соціальної групи відповідає добір </w:t>
      </w:r>
      <w:proofErr w:type="spellStart"/>
      <w:r w:rsidRPr="003B345F">
        <w:rPr>
          <w:rFonts w:ascii="Times New Roman" w:hAnsi="Times New Roman" w:cs="Times New Roman"/>
          <w:sz w:val="28"/>
          <w:szCs w:val="28"/>
        </w:rPr>
        <w:t>мовних</w:t>
      </w:r>
      <w:proofErr w:type="spellEnd"/>
      <w:r w:rsidRPr="003B345F">
        <w:rPr>
          <w:rFonts w:ascii="Times New Roman" w:hAnsi="Times New Roman" w:cs="Times New Roman"/>
          <w:sz w:val="28"/>
          <w:szCs w:val="28"/>
        </w:rPr>
        <w:t xml:space="preserve"> засобів (</w:t>
      </w:r>
      <w:r w:rsidRPr="003B345F">
        <w:rPr>
          <w:rFonts w:ascii="Times New Roman" w:hAnsi="Times New Roman" w:cs="Times New Roman"/>
          <w:i/>
          <w:sz w:val="28"/>
          <w:szCs w:val="28"/>
        </w:rPr>
        <w:t>найтемніша еліта міста</w:t>
      </w:r>
      <w:r w:rsidRPr="003B345F">
        <w:rPr>
          <w:rFonts w:ascii="Times New Roman" w:hAnsi="Times New Roman" w:cs="Times New Roman"/>
          <w:sz w:val="28"/>
          <w:szCs w:val="28"/>
        </w:rPr>
        <w:t xml:space="preserve"> – це одночасно і перифраз, і </w:t>
      </w:r>
      <w:proofErr w:type="spellStart"/>
      <w:r w:rsidRPr="003B345F">
        <w:rPr>
          <w:rFonts w:ascii="Times New Roman" w:hAnsi="Times New Roman" w:cs="Times New Roman"/>
          <w:sz w:val="28"/>
          <w:szCs w:val="28"/>
        </w:rPr>
        <w:t>оксюморонний</w:t>
      </w:r>
      <w:proofErr w:type="spellEnd"/>
      <w:r w:rsidRPr="003B345F">
        <w:rPr>
          <w:rFonts w:ascii="Times New Roman" w:hAnsi="Times New Roman" w:cs="Times New Roman"/>
          <w:sz w:val="28"/>
          <w:szCs w:val="28"/>
        </w:rPr>
        <w:t xml:space="preserve"> ви</w:t>
      </w:r>
      <w:r w:rsidR="00B81ADC" w:rsidRPr="003B345F">
        <w:rPr>
          <w:rFonts w:ascii="Times New Roman" w:hAnsi="Times New Roman" w:cs="Times New Roman"/>
          <w:sz w:val="28"/>
          <w:szCs w:val="28"/>
        </w:rPr>
        <w:t>слів</w:t>
      </w:r>
      <w:r w:rsidRPr="003B345F">
        <w:rPr>
          <w:rFonts w:ascii="Times New Roman" w:hAnsi="Times New Roman" w:cs="Times New Roman"/>
          <w:sz w:val="28"/>
          <w:szCs w:val="28"/>
        </w:rPr>
        <w:t xml:space="preserve">). </w:t>
      </w:r>
    </w:p>
    <w:p w14:paraId="4963BF11" w14:textId="05D53A8B"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Л. </w:t>
      </w:r>
      <w:proofErr w:type="spellStart"/>
      <w:r w:rsidRPr="003B345F">
        <w:rPr>
          <w:rFonts w:ascii="Times New Roman" w:hAnsi="Times New Roman" w:cs="Times New Roman"/>
          <w:sz w:val="28"/>
          <w:szCs w:val="28"/>
        </w:rPr>
        <w:t>Підкуймуха</w:t>
      </w:r>
      <w:proofErr w:type="spellEnd"/>
      <w:r w:rsidRPr="003B345F">
        <w:rPr>
          <w:rFonts w:ascii="Times New Roman" w:hAnsi="Times New Roman" w:cs="Times New Roman"/>
          <w:sz w:val="28"/>
          <w:szCs w:val="28"/>
        </w:rPr>
        <w:t xml:space="preserve"> звертає увагу на те, що самі назви на позначення представників спільноти вживаються часто з позитивною конотацією, що спостерігаємо</w:t>
      </w:r>
      <w:r w:rsidR="00B81ADC" w:rsidRPr="003B345F">
        <w:rPr>
          <w:rFonts w:ascii="Times New Roman" w:hAnsi="Times New Roman" w:cs="Times New Roman"/>
          <w:sz w:val="28"/>
          <w:szCs w:val="28"/>
        </w:rPr>
        <w:t xml:space="preserve"> й у</w:t>
      </w:r>
      <w:r w:rsidRPr="003B345F">
        <w:rPr>
          <w:rFonts w:ascii="Times New Roman" w:hAnsi="Times New Roman" w:cs="Times New Roman"/>
          <w:sz w:val="28"/>
          <w:szCs w:val="28"/>
        </w:rPr>
        <w:t xml:space="preserve"> досліджуваному романі</w:t>
      </w:r>
      <w:r w:rsidR="007C74C9" w:rsidRPr="003B345F">
        <w:rPr>
          <w:rFonts w:ascii="Times New Roman" w:hAnsi="Times New Roman" w:cs="Times New Roman"/>
          <w:sz w:val="28"/>
          <w:szCs w:val="28"/>
        </w:rPr>
        <w:t xml:space="preserve"> [</w:t>
      </w:r>
      <w:proofErr w:type="spellStart"/>
      <w:r w:rsidR="007C74C9" w:rsidRPr="003B345F">
        <w:rPr>
          <w:rFonts w:ascii="Times New Roman" w:hAnsi="Times New Roman" w:cs="Times New Roman"/>
          <w:sz w:val="28"/>
          <w:szCs w:val="28"/>
        </w:rPr>
        <w:t>Підкуймуха</w:t>
      </w:r>
      <w:proofErr w:type="spellEnd"/>
      <w:r w:rsidR="007C74C9" w:rsidRPr="003B345F">
        <w:rPr>
          <w:rFonts w:ascii="Times New Roman" w:hAnsi="Times New Roman" w:cs="Times New Roman"/>
          <w:sz w:val="28"/>
          <w:szCs w:val="28"/>
        </w:rPr>
        <w:t xml:space="preserve">, 2013, с. 229−230]. </w:t>
      </w:r>
      <w:r w:rsidR="00B81ADC" w:rsidRPr="003B345F">
        <w:rPr>
          <w:rFonts w:ascii="Times New Roman" w:hAnsi="Times New Roman" w:cs="Times New Roman"/>
          <w:sz w:val="28"/>
          <w:szCs w:val="28"/>
        </w:rPr>
        <w:t>В </w:t>
      </w:r>
      <w:r w:rsidRPr="003B345F">
        <w:rPr>
          <w:rFonts w:ascii="Times New Roman" w:hAnsi="Times New Roman" w:cs="Times New Roman"/>
          <w:sz w:val="28"/>
          <w:szCs w:val="28"/>
        </w:rPr>
        <w:t xml:space="preserve"> окличному реченні слово </w:t>
      </w:r>
      <w:r w:rsidRPr="003B345F">
        <w:rPr>
          <w:rFonts w:ascii="Times New Roman" w:hAnsi="Times New Roman" w:cs="Times New Roman"/>
          <w:i/>
          <w:sz w:val="28"/>
          <w:szCs w:val="28"/>
        </w:rPr>
        <w:t>батяр</w:t>
      </w:r>
      <w:r w:rsidRPr="003B345F">
        <w:rPr>
          <w:rFonts w:ascii="Times New Roman" w:hAnsi="Times New Roman" w:cs="Times New Roman"/>
          <w:sz w:val="28"/>
          <w:szCs w:val="28"/>
        </w:rPr>
        <w:t xml:space="preserve">, крім соціальної характеристики, передає й оцінну – схвалення </w:t>
      </w:r>
      <w:r w:rsidR="00B81ADC" w:rsidRPr="003B345F">
        <w:rPr>
          <w:rFonts w:ascii="Times New Roman" w:hAnsi="Times New Roman" w:cs="Times New Roman"/>
          <w:sz w:val="28"/>
          <w:szCs w:val="28"/>
        </w:rPr>
        <w:t>й</w:t>
      </w:r>
      <w:r w:rsidRPr="003B345F">
        <w:rPr>
          <w:rFonts w:ascii="Times New Roman" w:hAnsi="Times New Roman" w:cs="Times New Roman"/>
          <w:sz w:val="28"/>
          <w:szCs w:val="28"/>
        </w:rPr>
        <w:t xml:space="preserve"> захоплення діями побратима</w:t>
      </w:r>
      <w:r w:rsidR="007C74C9"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r w:rsidR="007C74C9" w:rsidRPr="003B345F">
        <w:rPr>
          <w:rFonts w:ascii="Times New Roman" w:hAnsi="Times New Roman" w:cs="Times New Roman"/>
          <w:i/>
          <w:iCs/>
          <w:sz w:val="28"/>
          <w:szCs w:val="28"/>
        </w:rPr>
        <w:t>«</w:t>
      </w:r>
      <w:proofErr w:type="spellStart"/>
      <w:r w:rsidR="007C74C9" w:rsidRPr="003B345F">
        <w:rPr>
          <w:rFonts w:ascii="Times New Roman" w:hAnsi="Times New Roman" w:cs="Times New Roman"/>
          <w:i/>
          <w:iCs/>
          <w:color w:val="000000"/>
          <w:sz w:val="28"/>
          <w:szCs w:val="28"/>
        </w:rPr>
        <w:t>Мєчку</w:t>
      </w:r>
      <w:proofErr w:type="spellEnd"/>
      <w:r w:rsidR="007C74C9" w:rsidRPr="003B345F">
        <w:rPr>
          <w:rFonts w:ascii="Times New Roman" w:hAnsi="Times New Roman" w:cs="Times New Roman"/>
          <w:i/>
          <w:iCs/>
          <w:color w:val="000000"/>
          <w:sz w:val="28"/>
          <w:szCs w:val="28"/>
        </w:rPr>
        <w:t xml:space="preserve">, </w:t>
      </w:r>
      <w:proofErr w:type="spellStart"/>
      <w:r w:rsidR="007C74C9" w:rsidRPr="003B345F">
        <w:rPr>
          <w:rFonts w:ascii="Times New Roman" w:hAnsi="Times New Roman" w:cs="Times New Roman"/>
          <w:i/>
          <w:iCs/>
          <w:color w:val="000000"/>
          <w:sz w:val="28"/>
          <w:szCs w:val="28"/>
        </w:rPr>
        <w:t>сервус</w:t>
      </w:r>
      <w:proofErr w:type="spellEnd"/>
      <w:r w:rsidR="007C74C9" w:rsidRPr="003B345F">
        <w:rPr>
          <w:rFonts w:ascii="Times New Roman" w:hAnsi="Times New Roman" w:cs="Times New Roman"/>
          <w:i/>
          <w:iCs/>
          <w:color w:val="000000"/>
          <w:sz w:val="28"/>
          <w:szCs w:val="28"/>
        </w:rPr>
        <w:t xml:space="preserve">! Але ти </w:t>
      </w:r>
      <w:r w:rsidR="007C74C9" w:rsidRPr="003B345F">
        <w:rPr>
          <w:rFonts w:ascii="Times New Roman" w:hAnsi="Times New Roman" w:cs="Times New Roman"/>
          <w:b/>
          <w:bCs/>
          <w:i/>
          <w:iCs/>
          <w:color w:val="000000"/>
          <w:sz w:val="28"/>
          <w:szCs w:val="28"/>
        </w:rPr>
        <w:t>батяр</w:t>
      </w:r>
      <w:r w:rsidR="007C74C9" w:rsidRPr="003B345F">
        <w:rPr>
          <w:rFonts w:ascii="Times New Roman" w:hAnsi="Times New Roman" w:cs="Times New Roman"/>
          <w:i/>
          <w:iCs/>
          <w:color w:val="000000"/>
          <w:sz w:val="28"/>
          <w:szCs w:val="28"/>
        </w:rPr>
        <w:t>! Як ти ту графиню файно обкрутив!»</w:t>
      </w:r>
      <w:r w:rsidR="007C74C9" w:rsidRPr="003B345F">
        <w:rPr>
          <w:rFonts w:ascii="Times New Roman" w:hAnsi="Times New Roman" w:cs="Times New Roman"/>
          <w:sz w:val="28"/>
          <w:szCs w:val="28"/>
        </w:rPr>
        <w:t xml:space="preserve"> [Винничук, с. 66].</w:t>
      </w:r>
    </w:p>
    <w:p w14:paraId="12A5D17C" w14:textId="449FFB25"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Дослідниця також зауважує, що</w:t>
      </w:r>
      <w:r w:rsidR="00B81ADC" w:rsidRPr="003B345F">
        <w:rPr>
          <w:rFonts w:ascii="Times New Roman" w:hAnsi="Times New Roman" w:cs="Times New Roman"/>
          <w:sz w:val="28"/>
          <w:szCs w:val="28"/>
        </w:rPr>
        <w:t>,</w:t>
      </w:r>
      <w:r w:rsidRPr="003B345F">
        <w:rPr>
          <w:rFonts w:ascii="Times New Roman" w:hAnsi="Times New Roman" w:cs="Times New Roman"/>
          <w:sz w:val="28"/>
          <w:szCs w:val="28"/>
        </w:rPr>
        <w:t xml:space="preserve"> як і в інших творах, у «Тан</w:t>
      </w:r>
      <w:r w:rsidR="009938F2" w:rsidRPr="003B345F">
        <w:rPr>
          <w:rFonts w:ascii="Times New Roman" w:hAnsi="Times New Roman" w:cs="Times New Roman"/>
          <w:sz w:val="28"/>
          <w:szCs w:val="28"/>
        </w:rPr>
        <w:t>ґ</w:t>
      </w:r>
      <w:r w:rsidRPr="003B345F">
        <w:rPr>
          <w:rFonts w:ascii="Times New Roman" w:hAnsi="Times New Roman" w:cs="Times New Roman"/>
          <w:sz w:val="28"/>
          <w:szCs w:val="28"/>
        </w:rPr>
        <w:t xml:space="preserve">о смерті» батярів зображено вірянами, які ходять до церкви, слухають проповіді, але приймають лише священнослужителів, яких вважають своїми: </w:t>
      </w:r>
      <w:r w:rsidRPr="003B345F">
        <w:rPr>
          <w:rFonts w:ascii="Times New Roman" w:hAnsi="Times New Roman" w:cs="Times New Roman"/>
          <w:i/>
          <w:iCs/>
          <w:sz w:val="28"/>
          <w:szCs w:val="28"/>
        </w:rPr>
        <w:t>«У</w:t>
      </w:r>
      <w:r w:rsidRPr="003B345F">
        <w:rPr>
          <w:rFonts w:ascii="Times New Roman" w:hAnsi="Times New Roman" w:cs="Times New Roman"/>
          <w:sz w:val="28"/>
          <w:szCs w:val="28"/>
        </w:rPr>
        <w:t xml:space="preserve"> </w:t>
      </w:r>
      <w:r w:rsidRPr="003B345F">
        <w:rPr>
          <w:rFonts w:ascii="Times New Roman" w:hAnsi="Times New Roman" w:cs="Times New Roman"/>
          <w:i/>
          <w:sz w:val="28"/>
          <w:szCs w:val="28"/>
        </w:rPr>
        <w:t xml:space="preserve">перших рядах зазвичай стояли самі батяри і жадібно ловили кожне слово, </w:t>
      </w:r>
      <w:proofErr w:type="spellStart"/>
      <w:r w:rsidRPr="003B345F">
        <w:rPr>
          <w:rFonts w:ascii="Times New Roman" w:hAnsi="Times New Roman" w:cs="Times New Roman"/>
          <w:i/>
          <w:sz w:val="28"/>
          <w:szCs w:val="28"/>
        </w:rPr>
        <w:t>душачись</w:t>
      </w:r>
      <w:proofErr w:type="spellEnd"/>
      <w:r w:rsidRPr="003B345F">
        <w:rPr>
          <w:rFonts w:ascii="Times New Roman" w:hAnsi="Times New Roman" w:cs="Times New Roman"/>
          <w:i/>
          <w:sz w:val="28"/>
          <w:szCs w:val="28"/>
        </w:rPr>
        <w:t xml:space="preserve"> зо сміху, бо любили вони </w:t>
      </w:r>
      <w:proofErr w:type="spellStart"/>
      <w:r w:rsidRPr="003B345F">
        <w:rPr>
          <w:rFonts w:ascii="Times New Roman" w:hAnsi="Times New Roman" w:cs="Times New Roman"/>
          <w:i/>
          <w:sz w:val="28"/>
          <w:szCs w:val="28"/>
        </w:rPr>
        <w:t>вуйця</w:t>
      </w:r>
      <w:proofErr w:type="spellEnd"/>
      <w:r w:rsidRPr="003B345F">
        <w:rPr>
          <w:rFonts w:ascii="Times New Roman" w:hAnsi="Times New Roman" w:cs="Times New Roman"/>
          <w:i/>
          <w:sz w:val="28"/>
          <w:szCs w:val="28"/>
        </w:rPr>
        <w:t xml:space="preserve"> понад усе, називаючи отцем-батяром…</w:t>
      </w:r>
      <w:r w:rsidRPr="003B345F">
        <w:rPr>
          <w:rFonts w:ascii="Times New Roman" w:hAnsi="Times New Roman" w:cs="Times New Roman"/>
          <w:sz w:val="28"/>
          <w:szCs w:val="28"/>
        </w:rPr>
        <w:t>»[Винничук</w:t>
      </w:r>
      <w:r w:rsidR="008F0C4A" w:rsidRPr="003B345F">
        <w:rPr>
          <w:rFonts w:ascii="Times New Roman" w:hAnsi="Times New Roman" w:cs="Times New Roman"/>
          <w:sz w:val="28"/>
          <w:szCs w:val="28"/>
        </w:rPr>
        <w:t>, с. 76−77</w:t>
      </w:r>
      <w:r w:rsidRPr="003B345F">
        <w:rPr>
          <w:rFonts w:ascii="Times New Roman" w:hAnsi="Times New Roman" w:cs="Times New Roman"/>
          <w:sz w:val="28"/>
          <w:szCs w:val="28"/>
        </w:rPr>
        <w:t>].</w:t>
      </w:r>
    </w:p>
    <w:p w14:paraId="7E624182" w14:textId="71829BCA" w:rsidR="00A3401C" w:rsidRPr="003B345F" w:rsidRDefault="00B81AD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Звертаємо увагу на показові</w:t>
      </w:r>
      <w:r w:rsidR="008F0C4A" w:rsidRPr="003B345F">
        <w:rPr>
          <w:rFonts w:ascii="Times New Roman" w:hAnsi="Times New Roman" w:cs="Times New Roman"/>
          <w:sz w:val="28"/>
          <w:szCs w:val="28"/>
        </w:rPr>
        <w:t xml:space="preserve"> особливості образу батярів</w:t>
      </w:r>
      <w:r w:rsidR="00A3401C" w:rsidRPr="003B345F">
        <w:rPr>
          <w:rFonts w:ascii="Times New Roman" w:hAnsi="Times New Roman" w:cs="Times New Roman"/>
          <w:sz w:val="28"/>
          <w:szCs w:val="28"/>
        </w:rPr>
        <w:t xml:space="preserve">: </w:t>
      </w:r>
      <w:r w:rsidR="00A3401C" w:rsidRPr="003B345F">
        <w:rPr>
          <w:rFonts w:ascii="Times New Roman" w:hAnsi="Times New Roman" w:cs="Times New Roman"/>
          <w:i/>
          <w:iCs/>
          <w:sz w:val="28"/>
          <w:szCs w:val="28"/>
        </w:rPr>
        <w:t>«</w:t>
      </w:r>
      <w:r w:rsidR="00A3401C" w:rsidRPr="003B345F">
        <w:rPr>
          <w:rFonts w:ascii="Times New Roman" w:hAnsi="Times New Roman" w:cs="Times New Roman"/>
          <w:i/>
          <w:iCs/>
          <w:color w:val="000000"/>
          <w:sz w:val="28"/>
          <w:szCs w:val="28"/>
        </w:rPr>
        <w:t xml:space="preserve">Я не курив, але дорогою купив пачку найдешевших </w:t>
      </w:r>
      <w:r w:rsidR="00A3401C" w:rsidRPr="003B345F">
        <w:rPr>
          <w:rFonts w:ascii="Times New Roman" w:hAnsi="Times New Roman" w:cs="Times New Roman"/>
          <w:b/>
          <w:bCs/>
          <w:i/>
          <w:iCs/>
          <w:color w:val="000000"/>
          <w:sz w:val="28"/>
          <w:szCs w:val="28"/>
        </w:rPr>
        <w:t>папіросок</w:t>
      </w:r>
      <w:r w:rsidR="00A3401C" w:rsidRPr="003B345F">
        <w:rPr>
          <w:rFonts w:ascii="Times New Roman" w:hAnsi="Times New Roman" w:cs="Times New Roman"/>
          <w:i/>
          <w:iCs/>
          <w:color w:val="000000"/>
          <w:sz w:val="28"/>
          <w:szCs w:val="28"/>
        </w:rPr>
        <w:t xml:space="preserve"> і встромив одну до вуст, хоч і не припалював, мені здавалося, що я так природніше виглядаю — стовбичачи на одному місці, принаймні скидався більше на </w:t>
      </w:r>
      <w:r w:rsidR="00A3401C" w:rsidRPr="003B345F">
        <w:rPr>
          <w:rFonts w:ascii="Times New Roman" w:hAnsi="Times New Roman" w:cs="Times New Roman"/>
          <w:b/>
          <w:bCs/>
          <w:i/>
          <w:iCs/>
          <w:color w:val="000000"/>
          <w:sz w:val="28"/>
          <w:szCs w:val="28"/>
        </w:rPr>
        <w:t>батяра</w:t>
      </w:r>
      <w:r w:rsidR="00A3401C" w:rsidRPr="003B345F">
        <w:rPr>
          <w:rFonts w:ascii="Times New Roman" w:hAnsi="Times New Roman" w:cs="Times New Roman"/>
          <w:i/>
          <w:iCs/>
          <w:color w:val="000000"/>
          <w:sz w:val="28"/>
          <w:szCs w:val="28"/>
        </w:rPr>
        <w:t xml:space="preserve">, аніж на учасника </w:t>
      </w:r>
      <w:proofErr w:type="spellStart"/>
      <w:r w:rsidR="00A3401C" w:rsidRPr="003B345F">
        <w:rPr>
          <w:rFonts w:ascii="Times New Roman" w:hAnsi="Times New Roman" w:cs="Times New Roman"/>
          <w:i/>
          <w:iCs/>
          <w:color w:val="000000"/>
          <w:sz w:val="28"/>
          <w:szCs w:val="28"/>
        </w:rPr>
        <w:t>атентату</w:t>
      </w:r>
      <w:proofErr w:type="spellEnd"/>
      <w:r w:rsidR="00A3401C" w:rsidRPr="003B345F">
        <w:rPr>
          <w:rFonts w:ascii="Times New Roman" w:hAnsi="Times New Roman" w:cs="Times New Roman"/>
          <w:i/>
          <w:iCs/>
          <w:color w:val="000000"/>
          <w:sz w:val="28"/>
          <w:szCs w:val="28"/>
        </w:rPr>
        <w:t>»</w:t>
      </w:r>
      <w:r w:rsidR="00A3401C" w:rsidRPr="003B345F">
        <w:rPr>
          <w:rFonts w:ascii="Times New Roman" w:hAnsi="Times New Roman" w:cs="Times New Roman"/>
          <w:i/>
          <w:iCs/>
          <w:sz w:val="28"/>
          <w:szCs w:val="28"/>
        </w:rPr>
        <w:t xml:space="preserve"> </w:t>
      </w:r>
      <w:r w:rsidR="00A3401C" w:rsidRPr="003B345F">
        <w:rPr>
          <w:rFonts w:ascii="Times New Roman" w:hAnsi="Times New Roman" w:cs="Times New Roman"/>
          <w:sz w:val="28"/>
          <w:szCs w:val="28"/>
        </w:rPr>
        <w:t>[Винничук</w:t>
      </w:r>
      <w:r w:rsidR="008F0C4A" w:rsidRPr="003B345F">
        <w:rPr>
          <w:rFonts w:ascii="Times New Roman" w:hAnsi="Times New Roman" w:cs="Times New Roman"/>
          <w:sz w:val="28"/>
          <w:szCs w:val="28"/>
        </w:rPr>
        <w:t>, с. 229</w:t>
      </w:r>
      <w:r w:rsidR="00A3401C" w:rsidRPr="003B345F">
        <w:rPr>
          <w:rFonts w:ascii="Times New Roman" w:hAnsi="Times New Roman" w:cs="Times New Roman"/>
          <w:sz w:val="28"/>
          <w:szCs w:val="28"/>
        </w:rPr>
        <w:t xml:space="preserve">]. У цій сцені Орест </w:t>
      </w:r>
      <w:r w:rsidRPr="003B345F">
        <w:rPr>
          <w:rFonts w:ascii="Times New Roman" w:hAnsi="Times New Roman" w:cs="Times New Roman"/>
          <w:sz w:val="28"/>
          <w:szCs w:val="28"/>
        </w:rPr>
        <w:t>із</w:t>
      </w:r>
      <w:r w:rsidR="00A3401C" w:rsidRPr="003B345F">
        <w:rPr>
          <w:rFonts w:ascii="Times New Roman" w:hAnsi="Times New Roman" w:cs="Times New Roman"/>
          <w:sz w:val="28"/>
          <w:szCs w:val="28"/>
        </w:rPr>
        <w:t xml:space="preserve"> самоіронією оцінює свій зовнішній вигляд, яким він походив на представника </w:t>
      </w:r>
      <w:proofErr w:type="spellStart"/>
      <w:r w:rsidR="00A3401C" w:rsidRPr="003B345F">
        <w:rPr>
          <w:rFonts w:ascii="Times New Roman" w:hAnsi="Times New Roman" w:cs="Times New Roman"/>
          <w:sz w:val="28"/>
          <w:szCs w:val="28"/>
        </w:rPr>
        <w:t>батярства</w:t>
      </w:r>
      <w:proofErr w:type="spellEnd"/>
      <w:r w:rsidR="00A3401C" w:rsidRPr="003B345F">
        <w:rPr>
          <w:rFonts w:ascii="Times New Roman" w:hAnsi="Times New Roman" w:cs="Times New Roman"/>
          <w:sz w:val="28"/>
          <w:szCs w:val="28"/>
        </w:rPr>
        <w:t>. Портретній характеристиці служать оцінні конструкції (</w:t>
      </w:r>
      <w:r w:rsidR="00A3401C" w:rsidRPr="003B345F">
        <w:rPr>
          <w:rFonts w:ascii="Times New Roman" w:hAnsi="Times New Roman" w:cs="Times New Roman"/>
          <w:i/>
          <w:sz w:val="28"/>
          <w:szCs w:val="28"/>
        </w:rPr>
        <w:t>найдешевші папіроски</w:t>
      </w:r>
      <w:r w:rsidR="00A3401C" w:rsidRPr="003B345F">
        <w:rPr>
          <w:rFonts w:ascii="Times New Roman" w:hAnsi="Times New Roman" w:cs="Times New Roman"/>
          <w:sz w:val="28"/>
          <w:szCs w:val="28"/>
        </w:rPr>
        <w:t>) та розмовні дієслова (</w:t>
      </w:r>
      <w:r w:rsidR="00A3401C" w:rsidRPr="003B345F">
        <w:rPr>
          <w:rFonts w:ascii="Times New Roman" w:hAnsi="Times New Roman" w:cs="Times New Roman"/>
          <w:i/>
          <w:sz w:val="28"/>
          <w:szCs w:val="28"/>
        </w:rPr>
        <w:t>встромити до вуст, стовбичити</w:t>
      </w:r>
      <w:r w:rsidR="00A3401C" w:rsidRPr="003B345F">
        <w:rPr>
          <w:rFonts w:ascii="Times New Roman" w:hAnsi="Times New Roman" w:cs="Times New Roman"/>
          <w:sz w:val="28"/>
          <w:szCs w:val="28"/>
        </w:rPr>
        <w:t>).</w:t>
      </w:r>
    </w:p>
    <w:p w14:paraId="1A7812A9" w14:textId="451F93FB"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  науков</w:t>
      </w:r>
      <w:r w:rsidR="00B81ADC" w:rsidRPr="003B345F">
        <w:rPr>
          <w:rFonts w:ascii="Times New Roman" w:hAnsi="Times New Roman" w:cs="Times New Roman"/>
          <w:sz w:val="28"/>
          <w:szCs w:val="28"/>
        </w:rPr>
        <w:t>ій</w:t>
      </w:r>
      <w:r w:rsidRPr="003B345F">
        <w:rPr>
          <w:rFonts w:ascii="Times New Roman" w:hAnsi="Times New Roman" w:cs="Times New Roman"/>
          <w:sz w:val="28"/>
          <w:szCs w:val="28"/>
        </w:rPr>
        <w:t xml:space="preserve"> </w:t>
      </w:r>
      <w:r w:rsidR="00B81ADC" w:rsidRPr="003B345F">
        <w:rPr>
          <w:rFonts w:ascii="Times New Roman" w:hAnsi="Times New Roman" w:cs="Times New Roman"/>
          <w:sz w:val="28"/>
          <w:szCs w:val="28"/>
        </w:rPr>
        <w:t>роботі</w:t>
      </w:r>
      <w:r w:rsidRPr="003B345F">
        <w:rPr>
          <w:rFonts w:ascii="Times New Roman" w:hAnsi="Times New Roman" w:cs="Times New Roman"/>
          <w:sz w:val="28"/>
          <w:szCs w:val="28"/>
        </w:rPr>
        <w:t>, присвячен</w:t>
      </w:r>
      <w:r w:rsidR="00B81ADC" w:rsidRPr="003B345F">
        <w:rPr>
          <w:rFonts w:ascii="Times New Roman" w:hAnsi="Times New Roman" w:cs="Times New Roman"/>
          <w:sz w:val="28"/>
          <w:szCs w:val="28"/>
        </w:rPr>
        <w:t>ій</w:t>
      </w:r>
      <w:r w:rsidRPr="003B345F">
        <w:rPr>
          <w:rFonts w:ascii="Times New Roman" w:hAnsi="Times New Roman" w:cs="Times New Roman"/>
          <w:sz w:val="28"/>
          <w:szCs w:val="28"/>
        </w:rPr>
        <w:t xml:space="preserve"> вивченню образу батярів</w:t>
      </w:r>
      <w:r w:rsidR="00B81ADC" w:rsidRPr="003B345F">
        <w:rPr>
          <w:rFonts w:ascii="Times New Roman" w:hAnsi="Times New Roman" w:cs="Times New Roman"/>
          <w:sz w:val="28"/>
          <w:szCs w:val="28"/>
        </w:rPr>
        <w:t>.</w:t>
      </w:r>
      <w:r w:rsidRPr="003B345F">
        <w:rPr>
          <w:rFonts w:ascii="Times New Roman" w:hAnsi="Times New Roman" w:cs="Times New Roman"/>
          <w:sz w:val="28"/>
          <w:szCs w:val="28"/>
        </w:rPr>
        <w:t xml:space="preserve"> Л. </w:t>
      </w:r>
      <w:proofErr w:type="spellStart"/>
      <w:r w:rsidRPr="003B345F">
        <w:rPr>
          <w:rFonts w:ascii="Times New Roman" w:hAnsi="Times New Roman" w:cs="Times New Roman"/>
          <w:sz w:val="28"/>
          <w:szCs w:val="28"/>
        </w:rPr>
        <w:t>Підкуймуха</w:t>
      </w:r>
      <w:proofErr w:type="spellEnd"/>
      <w:r w:rsidRPr="003B345F">
        <w:rPr>
          <w:rFonts w:ascii="Times New Roman" w:hAnsi="Times New Roman" w:cs="Times New Roman"/>
          <w:sz w:val="28"/>
          <w:szCs w:val="28"/>
        </w:rPr>
        <w:t xml:space="preserve"> [</w:t>
      </w:r>
      <w:proofErr w:type="spellStart"/>
      <w:r w:rsidR="008F0C4A" w:rsidRPr="003B345F">
        <w:rPr>
          <w:rFonts w:ascii="Times New Roman" w:hAnsi="Times New Roman" w:cs="Times New Roman"/>
          <w:sz w:val="28"/>
          <w:szCs w:val="28"/>
        </w:rPr>
        <w:t>Підкуймуха</w:t>
      </w:r>
      <w:proofErr w:type="spellEnd"/>
      <w:r w:rsidR="008F0C4A" w:rsidRPr="003B345F">
        <w:rPr>
          <w:rFonts w:ascii="Times New Roman" w:hAnsi="Times New Roman" w:cs="Times New Roman"/>
          <w:sz w:val="28"/>
          <w:szCs w:val="28"/>
        </w:rPr>
        <w:t>, 2013</w:t>
      </w:r>
      <w:r w:rsidR="00C54A7E" w:rsidRPr="003B345F">
        <w:rPr>
          <w:rFonts w:ascii="Times New Roman" w:hAnsi="Times New Roman" w:cs="Times New Roman"/>
          <w:sz w:val="28"/>
          <w:szCs w:val="28"/>
        </w:rPr>
        <w:t>(</w:t>
      </w:r>
      <w:r w:rsidR="00F93D5F" w:rsidRPr="003B345F">
        <w:rPr>
          <w:rFonts w:ascii="Times New Roman" w:hAnsi="Times New Roman" w:cs="Times New Roman"/>
          <w:sz w:val="28"/>
          <w:szCs w:val="28"/>
        </w:rPr>
        <w:t>а</w:t>
      </w:r>
      <w:r w:rsidR="00C54A7E" w:rsidRPr="003B345F">
        <w:rPr>
          <w:rFonts w:ascii="Times New Roman" w:hAnsi="Times New Roman" w:cs="Times New Roman"/>
          <w:sz w:val="28"/>
          <w:szCs w:val="28"/>
        </w:rPr>
        <w:t>)</w:t>
      </w:r>
      <w:r w:rsidR="008F0C4A" w:rsidRPr="003B345F">
        <w:rPr>
          <w:rFonts w:ascii="Times New Roman" w:hAnsi="Times New Roman" w:cs="Times New Roman"/>
          <w:sz w:val="28"/>
          <w:szCs w:val="28"/>
        </w:rPr>
        <w:t xml:space="preserve">, </w:t>
      </w:r>
      <w:r w:rsidR="00B74217" w:rsidRPr="003B345F">
        <w:rPr>
          <w:rFonts w:ascii="Times New Roman" w:hAnsi="Times New Roman" w:cs="Times New Roman"/>
          <w:sz w:val="28"/>
          <w:szCs w:val="28"/>
        </w:rPr>
        <w:t>с. 139–149</w:t>
      </w:r>
      <w:r w:rsidR="00B81ADC" w:rsidRPr="003B345F">
        <w:rPr>
          <w:rFonts w:ascii="Times New Roman" w:hAnsi="Times New Roman" w:cs="Times New Roman"/>
          <w:sz w:val="28"/>
          <w:szCs w:val="28"/>
        </w:rPr>
        <w:t xml:space="preserve">], виділяє </w:t>
      </w:r>
      <w:r w:rsidRPr="003B345F">
        <w:rPr>
          <w:rFonts w:ascii="Times New Roman" w:hAnsi="Times New Roman" w:cs="Times New Roman"/>
          <w:sz w:val="28"/>
          <w:szCs w:val="28"/>
        </w:rPr>
        <w:t>кілька груп жаргонної лексики, яка притаманна цій соціальній групі</w:t>
      </w:r>
      <w:r w:rsidR="00B81ADC" w:rsidRPr="003B345F">
        <w:rPr>
          <w:rFonts w:ascii="Times New Roman" w:hAnsi="Times New Roman" w:cs="Times New Roman"/>
          <w:sz w:val="28"/>
          <w:szCs w:val="28"/>
        </w:rPr>
        <w:t>.</w:t>
      </w:r>
    </w:p>
    <w:p w14:paraId="0B70AFBF" w14:textId="021F5815" w:rsidR="00A3401C" w:rsidRPr="003B345F" w:rsidRDefault="00A3401C" w:rsidP="00504C52">
      <w:pPr>
        <w:pStyle w:val="a8"/>
        <w:numPr>
          <w:ilvl w:val="0"/>
          <w:numId w:val="4"/>
        </w:num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 їх</w:t>
      </w:r>
      <w:r w:rsidR="00B81ADC" w:rsidRPr="003B345F">
        <w:rPr>
          <w:rFonts w:ascii="Times New Roman" w:hAnsi="Times New Roman" w:cs="Times New Roman"/>
          <w:sz w:val="28"/>
          <w:szCs w:val="28"/>
        </w:rPr>
        <w:t>ньому</w:t>
      </w:r>
      <w:r w:rsidRPr="003B345F">
        <w:rPr>
          <w:rFonts w:ascii="Times New Roman" w:hAnsi="Times New Roman" w:cs="Times New Roman"/>
          <w:sz w:val="28"/>
          <w:szCs w:val="28"/>
        </w:rPr>
        <w:t xml:space="preserve"> слововжитку було багато відповідних лексем на позначення самої бійки та її атрибутів. Так письменник використовує </w:t>
      </w:r>
      <w:r w:rsidRPr="003B345F">
        <w:rPr>
          <w:rFonts w:ascii="Times New Roman" w:hAnsi="Times New Roman" w:cs="Times New Roman"/>
          <w:sz w:val="28"/>
          <w:szCs w:val="28"/>
        </w:rPr>
        <w:lastRenderedPageBreak/>
        <w:t xml:space="preserve">слово </w:t>
      </w:r>
      <w:proofErr w:type="spellStart"/>
      <w:r w:rsidRPr="003B345F">
        <w:rPr>
          <w:rFonts w:ascii="Times New Roman" w:hAnsi="Times New Roman" w:cs="Times New Roman"/>
          <w:bCs/>
          <w:i/>
          <w:sz w:val="28"/>
          <w:szCs w:val="28"/>
        </w:rPr>
        <w:t>цизорик</w:t>
      </w:r>
      <w:proofErr w:type="spellEnd"/>
      <w:r w:rsidRPr="003B345F">
        <w:rPr>
          <w:rFonts w:ascii="Times New Roman" w:hAnsi="Times New Roman" w:cs="Times New Roman"/>
          <w:sz w:val="28"/>
          <w:szCs w:val="28"/>
        </w:rPr>
        <w:t xml:space="preserve">, що означає ніж: </w:t>
      </w:r>
      <w:r w:rsidRPr="003B345F">
        <w:rPr>
          <w:rFonts w:ascii="Times New Roman" w:hAnsi="Times New Roman" w:cs="Times New Roman"/>
          <w:i/>
          <w:iCs/>
          <w:sz w:val="28"/>
          <w:szCs w:val="28"/>
        </w:rPr>
        <w:t xml:space="preserve">«Ми вмостилися на пачки з книжками, я відкоркував пляшку своїм </w:t>
      </w:r>
      <w:proofErr w:type="spellStart"/>
      <w:r w:rsidRPr="003B345F">
        <w:rPr>
          <w:rFonts w:ascii="Times New Roman" w:hAnsi="Times New Roman" w:cs="Times New Roman"/>
          <w:b/>
          <w:bCs/>
          <w:i/>
          <w:iCs/>
          <w:sz w:val="28"/>
          <w:szCs w:val="28"/>
        </w:rPr>
        <w:t>цизориком</w:t>
      </w:r>
      <w:proofErr w:type="spellEnd"/>
      <w:r w:rsidRPr="003B345F">
        <w:rPr>
          <w:rFonts w:ascii="Times New Roman" w:hAnsi="Times New Roman" w:cs="Times New Roman"/>
          <w:i/>
          <w:iCs/>
          <w:sz w:val="28"/>
          <w:szCs w:val="28"/>
        </w:rPr>
        <w:t>…»</w:t>
      </w:r>
      <w:r w:rsidR="00B81ADC" w:rsidRPr="003B345F">
        <w:rPr>
          <w:rFonts w:ascii="Times New Roman" w:hAnsi="Times New Roman" w:cs="Times New Roman"/>
          <w:i/>
          <w:iCs/>
          <w:sz w:val="28"/>
          <w:szCs w:val="28"/>
        </w:rPr>
        <w:t xml:space="preserve"> </w:t>
      </w:r>
      <w:r w:rsidRPr="003B345F">
        <w:rPr>
          <w:rFonts w:ascii="Times New Roman" w:hAnsi="Times New Roman" w:cs="Times New Roman"/>
          <w:sz w:val="28"/>
          <w:szCs w:val="28"/>
        </w:rPr>
        <w:t>[Винничук</w:t>
      </w:r>
      <w:r w:rsidR="00B74217" w:rsidRPr="003B345F">
        <w:rPr>
          <w:rFonts w:ascii="Times New Roman" w:hAnsi="Times New Roman" w:cs="Times New Roman"/>
          <w:sz w:val="28"/>
          <w:szCs w:val="28"/>
        </w:rPr>
        <w:t>, с. 185</w:t>
      </w:r>
      <w:r w:rsidRPr="003B345F">
        <w:rPr>
          <w:rFonts w:ascii="Times New Roman" w:hAnsi="Times New Roman" w:cs="Times New Roman"/>
          <w:sz w:val="28"/>
          <w:szCs w:val="28"/>
        </w:rPr>
        <w:t>]</w:t>
      </w:r>
      <w:r w:rsidR="00B81ADC" w:rsidRPr="003B345F">
        <w:rPr>
          <w:rFonts w:ascii="Times New Roman" w:hAnsi="Times New Roman" w:cs="Times New Roman"/>
          <w:sz w:val="28"/>
          <w:szCs w:val="28"/>
        </w:rPr>
        <w:t>;</w:t>
      </w:r>
    </w:p>
    <w:p w14:paraId="7D12D766" w14:textId="413243C2" w:rsidR="00A3401C" w:rsidRPr="003B345F" w:rsidRDefault="00A3401C" w:rsidP="00504C52">
      <w:pPr>
        <w:pStyle w:val="a8"/>
        <w:numPr>
          <w:ilvl w:val="0"/>
          <w:numId w:val="4"/>
        </w:num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різноманітні лексичні одиниці на позначення своїх товаришів </w:t>
      </w:r>
      <w:r w:rsidR="00B81ADC" w:rsidRPr="003B345F">
        <w:rPr>
          <w:rFonts w:ascii="Times New Roman" w:hAnsi="Times New Roman" w:cs="Times New Roman"/>
          <w:sz w:val="28"/>
          <w:szCs w:val="28"/>
        </w:rPr>
        <w:t>і</w:t>
      </w:r>
      <w:r w:rsidRPr="003B345F">
        <w:rPr>
          <w:rFonts w:ascii="Times New Roman" w:hAnsi="Times New Roman" w:cs="Times New Roman"/>
          <w:sz w:val="28"/>
          <w:szCs w:val="28"/>
        </w:rPr>
        <w:t xml:space="preserve"> ворогів (поліцію): «Та ми тому </w:t>
      </w:r>
      <w:proofErr w:type="spellStart"/>
      <w:r w:rsidRPr="003B345F">
        <w:rPr>
          <w:rFonts w:ascii="Times New Roman" w:hAnsi="Times New Roman" w:cs="Times New Roman"/>
          <w:sz w:val="28"/>
          <w:szCs w:val="28"/>
        </w:rPr>
        <w:t>ни</w:t>
      </w:r>
      <w:proofErr w:type="spellEnd"/>
      <w:r w:rsidRPr="003B345F">
        <w:rPr>
          <w:rFonts w:ascii="Times New Roman" w:hAnsi="Times New Roman" w:cs="Times New Roman"/>
          <w:sz w:val="28"/>
          <w:szCs w:val="28"/>
        </w:rPr>
        <w:t xml:space="preserve"> винні, </w:t>
      </w:r>
      <w:proofErr w:type="spellStart"/>
      <w:r w:rsidRPr="003B345F">
        <w:rPr>
          <w:rFonts w:ascii="Times New Roman" w:hAnsi="Times New Roman" w:cs="Times New Roman"/>
          <w:sz w:val="28"/>
          <w:szCs w:val="28"/>
        </w:rPr>
        <w:t>жи</w:t>
      </w:r>
      <w:proofErr w:type="spellEnd"/>
      <w:r w:rsidRPr="003B345F">
        <w:rPr>
          <w:rFonts w:ascii="Times New Roman" w:hAnsi="Times New Roman" w:cs="Times New Roman"/>
          <w:sz w:val="28"/>
          <w:szCs w:val="28"/>
        </w:rPr>
        <w:t xml:space="preserve"> прийшов, </w:t>
      </w:r>
      <w:proofErr w:type="spellStart"/>
      <w:r w:rsidRPr="003B345F">
        <w:rPr>
          <w:rFonts w:ascii="Times New Roman" w:hAnsi="Times New Roman" w:cs="Times New Roman"/>
          <w:sz w:val="28"/>
          <w:szCs w:val="28"/>
        </w:rPr>
        <w:t>рузуміїш</w:t>
      </w:r>
      <w:proofErr w:type="spellEnd"/>
      <w:r w:rsidRPr="003B345F">
        <w:rPr>
          <w:rFonts w:ascii="Times New Roman" w:hAnsi="Times New Roman" w:cs="Times New Roman"/>
          <w:sz w:val="28"/>
          <w:szCs w:val="28"/>
        </w:rPr>
        <w:t xml:space="preserve">, той во </w:t>
      </w:r>
      <w:proofErr w:type="spellStart"/>
      <w:r w:rsidRPr="003B345F">
        <w:rPr>
          <w:rFonts w:ascii="Times New Roman" w:hAnsi="Times New Roman" w:cs="Times New Roman"/>
          <w:b/>
          <w:bCs/>
          <w:sz w:val="28"/>
          <w:szCs w:val="28"/>
        </w:rPr>
        <w:t>шпіциль</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утой</w:t>
      </w:r>
      <w:proofErr w:type="spellEnd"/>
      <w:r w:rsidRPr="003B345F">
        <w:rPr>
          <w:rFonts w:ascii="Times New Roman" w:hAnsi="Times New Roman" w:cs="Times New Roman"/>
          <w:sz w:val="28"/>
          <w:szCs w:val="28"/>
        </w:rPr>
        <w:t xml:space="preserve"> </w:t>
      </w:r>
      <w:r w:rsidRPr="003B345F">
        <w:rPr>
          <w:rFonts w:ascii="Times New Roman" w:hAnsi="Times New Roman" w:cs="Times New Roman"/>
          <w:b/>
          <w:bCs/>
          <w:sz w:val="28"/>
          <w:szCs w:val="28"/>
        </w:rPr>
        <w:t>шпагат</w:t>
      </w:r>
      <w:r w:rsidRPr="003B345F">
        <w:rPr>
          <w:rFonts w:ascii="Times New Roman" w:hAnsi="Times New Roman" w:cs="Times New Roman"/>
          <w:sz w:val="28"/>
          <w:szCs w:val="28"/>
        </w:rPr>
        <w:t xml:space="preserve"> і </w:t>
      </w:r>
      <w:proofErr w:type="spellStart"/>
      <w:r w:rsidRPr="003B345F">
        <w:rPr>
          <w:rFonts w:ascii="Times New Roman" w:hAnsi="Times New Roman" w:cs="Times New Roman"/>
          <w:sz w:val="28"/>
          <w:szCs w:val="28"/>
        </w:rPr>
        <w:t>ше</w:t>
      </w:r>
      <w:proofErr w:type="spellEnd"/>
      <w:r w:rsidRPr="003B345F">
        <w:rPr>
          <w:rFonts w:ascii="Times New Roman" w:hAnsi="Times New Roman" w:cs="Times New Roman"/>
          <w:sz w:val="28"/>
          <w:szCs w:val="28"/>
        </w:rPr>
        <w:t xml:space="preserve"> там кількох і забрали нас» [Винничук</w:t>
      </w:r>
      <w:r w:rsidR="00B74217" w:rsidRPr="003B345F">
        <w:rPr>
          <w:rFonts w:ascii="Times New Roman" w:hAnsi="Times New Roman" w:cs="Times New Roman"/>
          <w:sz w:val="28"/>
          <w:szCs w:val="28"/>
        </w:rPr>
        <w:t>, с. 82</w:t>
      </w:r>
      <w:r w:rsidRPr="003B345F">
        <w:rPr>
          <w:rFonts w:ascii="Times New Roman" w:hAnsi="Times New Roman" w:cs="Times New Roman"/>
          <w:sz w:val="28"/>
          <w:szCs w:val="28"/>
        </w:rPr>
        <w:t>];</w:t>
      </w:r>
    </w:p>
    <w:p w14:paraId="56DE59EA" w14:textId="3E0B987B" w:rsidR="00A3401C" w:rsidRPr="003B345F" w:rsidRDefault="00B81ADC" w:rsidP="00504C52">
      <w:pPr>
        <w:pStyle w:val="a8"/>
        <w:numPr>
          <w:ilvl w:val="0"/>
          <w:numId w:val="4"/>
        </w:num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с</w:t>
      </w:r>
      <w:r w:rsidR="00A3401C" w:rsidRPr="003B345F">
        <w:rPr>
          <w:rFonts w:ascii="Times New Roman" w:hAnsi="Times New Roman" w:cs="Times New Roman"/>
          <w:sz w:val="28"/>
          <w:szCs w:val="28"/>
        </w:rPr>
        <w:t>лова з оцінною кон</w:t>
      </w:r>
      <w:r w:rsidRPr="003B345F">
        <w:rPr>
          <w:rFonts w:ascii="Times New Roman" w:hAnsi="Times New Roman" w:cs="Times New Roman"/>
          <w:sz w:val="28"/>
          <w:szCs w:val="28"/>
        </w:rPr>
        <w:t>о</w:t>
      </w:r>
      <w:r w:rsidR="00A3401C" w:rsidRPr="003B345F">
        <w:rPr>
          <w:rFonts w:ascii="Times New Roman" w:hAnsi="Times New Roman" w:cs="Times New Roman"/>
          <w:sz w:val="28"/>
          <w:szCs w:val="28"/>
        </w:rPr>
        <w:t xml:space="preserve">тацією або експресивні лексеми на позначення людей або частин тіла: </w:t>
      </w:r>
      <w:r w:rsidR="00A3401C" w:rsidRPr="003B345F">
        <w:rPr>
          <w:rFonts w:ascii="Times New Roman" w:hAnsi="Times New Roman" w:cs="Times New Roman"/>
          <w:i/>
          <w:iCs/>
          <w:sz w:val="28"/>
          <w:szCs w:val="28"/>
        </w:rPr>
        <w:t>«</w:t>
      </w:r>
      <w:r w:rsidR="00A3401C" w:rsidRPr="003B345F">
        <w:rPr>
          <w:rFonts w:ascii="Times New Roman" w:hAnsi="Times New Roman" w:cs="Times New Roman"/>
          <w:i/>
          <w:iCs/>
          <w:color w:val="000000"/>
          <w:sz w:val="28"/>
          <w:szCs w:val="28"/>
        </w:rPr>
        <w:t xml:space="preserve">Розкрий </w:t>
      </w:r>
      <w:proofErr w:type="spellStart"/>
      <w:r w:rsidR="00A3401C" w:rsidRPr="003B345F">
        <w:rPr>
          <w:rFonts w:ascii="Times New Roman" w:hAnsi="Times New Roman" w:cs="Times New Roman"/>
          <w:b/>
          <w:bCs/>
          <w:i/>
          <w:iCs/>
          <w:color w:val="000000"/>
          <w:sz w:val="28"/>
          <w:szCs w:val="28"/>
        </w:rPr>
        <w:t>сьліпундри</w:t>
      </w:r>
      <w:proofErr w:type="spellEnd"/>
      <w:r w:rsidR="00A3401C" w:rsidRPr="003B345F">
        <w:rPr>
          <w:rFonts w:ascii="Times New Roman" w:hAnsi="Times New Roman" w:cs="Times New Roman"/>
          <w:i/>
          <w:iCs/>
          <w:color w:val="000000"/>
          <w:sz w:val="28"/>
          <w:szCs w:val="28"/>
        </w:rPr>
        <w:t>!»</w:t>
      </w:r>
      <w:r w:rsidRPr="003B345F">
        <w:rPr>
          <w:rFonts w:ascii="Times New Roman" w:hAnsi="Times New Roman" w:cs="Times New Roman"/>
          <w:i/>
          <w:iCs/>
          <w:color w:val="000000"/>
          <w:sz w:val="28"/>
          <w:szCs w:val="28"/>
        </w:rPr>
        <w:t>;</w:t>
      </w:r>
      <w:r w:rsidR="00A3401C" w:rsidRPr="003B345F">
        <w:rPr>
          <w:rFonts w:ascii="Times New Roman" w:hAnsi="Times New Roman" w:cs="Times New Roman"/>
          <w:color w:val="000000"/>
          <w:sz w:val="28"/>
          <w:szCs w:val="28"/>
        </w:rPr>
        <w:t xml:space="preserve"> </w:t>
      </w:r>
      <w:r w:rsidR="00A3401C" w:rsidRPr="003B345F">
        <w:rPr>
          <w:rFonts w:ascii="Times New Roman" w:hAnsi="Times New Roman" w:cs="Times New Roman"/>
          <w:i/>
          <w:iCs/>
          <w:color w:val="000000"/>
          <w:sz w:val="28"/>
          <w:szCs w:val="28"/>
        </w:rPr>
        <w:t xml:space="preserve">«Де ж ти волочився, </w:t>
      </w:r>
      <w:proofErr w:type="spellStart"/>
      <w:r w:rsidR="00A3401C" w:rsidRPr="003B345F">
        <w:rPr>
          <w:rFonts w:ascii="Times New Roman" w:hAnsi="Times New Roman" w:cs="Times New Roman"/>
          <w:b/>
          <w:bCs/>
          <w:i/>
          <w:iCs/>
          <w:color w:val="000000"/>
          <w:sz w:val="28"/>
          <w:szCs w:val="28"/>
        </w:rPr>
        <w:t>файталепо</w:t>
      </w:r>
      <w:proofErr w:type="spellEnd"/>
      <w:r w:rsidR="00A3401C" w:rsidRPr="003B345F">
        <w:rPr>
          <w:rFonts w:ascii="Times New Roman" w:hAnsi="Times New Roman" w:cs="Times New Roman"/>
          <w:i/>
          <w:iCs/>
          <w:color w:val="000000"/>
          <w:sz w:val="28"/>
          <w:szCs w:val="28"/>
        </w:rPr>
        <w:t xml:space="preserve"> </w:t>
      </w:r>
      <w:proofErr w:type="spellStart"/>
      <w:r w:rsidR="00A3401C" w:rsidRPr="003B345F">
        <w:rPr>
          <w:rFonts w:ascii="Times New Roman" w:hAnsi="Times New Roman" w:cs="Times New Roman"/>
          <w:i/>
          <w:iCs/>
          <w:color w:val="000000"/>
          <w:sz w:val="28"/>
          <w:szCs w:val="28"/>
        </w:rPr>
        <w:t>їдна</w:t>
      </w:r>
      <w:proofErr w:type="spellEnd"/>
      <w:r w:rsidR="00A3401C" w:rsidRPr="003B345F">
        <w:rPr>
          <w:rFonts w:ascii="Times New Roman" w:hAnsi="Times New Roman" w:cs="Times New Roman"/>
          <w:i/>
          <w:iCs/>
          <w:color w:val="000000"/>
          <w:sz w:val="28"/>
          <w:szCs w:val="28"/>
        </w:rPr>
        <w:t>?»</w:t>
      </w:r>
      <w:r w:rsidR="00A3401C" w:rsidRPr="003B345F">
        <w:rPr>
          <w:rFonts w:ascii="Times New Roman" w:hAnsi="Times New Roman" w:cs="Times New Roman"/>
          <w:sz w:val="28"/>
          <w:szCs w:val="28"/>
        </w:rPr>
        <w:t xml:space="preserve"> [Винничук</w:t>
      </w:r>
      <w:r w:rsidR="00B74217" w:rsidRPr="003B345F">
        <w:rPr>
          <w:rFonts w:ascii="Times New Roman" w:hAnsi="Times New Roman" w:cs="Times New Roman"/>
          <w:sz w:val="28"/>
          <w:szCs w:val="28"/>
        </w:rPr>
        <w:t>, с. 227</w:t>
      </w:r>
      <w:r w:rsidR="00A3401C" w:rsidRPr="003B345F">
        <w:rPr>
          <w:rFonts w:ascii="Times New Roman" w:hAnsi="Times New Roman" w:cs="Times New Roman"/>
          <w:sz w:val="28"/>
          <w:szCs w:val="28"/>
        </w:rPr>
        <w:t>]</w:t>
      </w:r>
      <w:r w:rsidR="00A3401C" w:rsidRPr="003B345F">
        <w:rPr>
          <w:rFonts w:ascii="Times New Roman" w:hAnsi="Times New Roman" w:cs="Times New Roman"/>
          <w:i/>
          <w:iCs/>
          <w:color w:val="000000"/>
          <w:sz w:val="28"/>
          <w:szCs w:val="28"/>
        </w:rPr>
        <w:t xml:space="preserve">. </w:t>
      </w:r>
      <w:r w:rsidR="00A3401C" w:rsidRPr="003B345F">
        <w:rPr>
          <w:rFonts w:ascii="Times New Roman" w:hAnsi="Times New Roman" w:cs="Times New Roman"/>
          <w:color w:val="000000"/>
          <w:sz w:val="28"/>
          <w:szCs w:val="28"/>
        </w:rPr>
        <w:t>У першій цитаті «</w:t>
      </w:r>
      <w:proofErr w:type="spellStart"/>
      <w:r w:rsidR="00A3401C" w:rsidRPr="003B345F">
        <w:rPr>
          <w:rFonts w:ascii="Times New Roman" w:hAnsi="Times New Roman" w:cs="Times New Roman"/>
          <w:color w:val="000000"/>
          <w:sz w:val="28"/>
          <w:szCs w:val="28"/>
        </w:rPr>
        <w:t>сьліпундри</w:t>
      </w:r>
      <w:proofErr w:type="spellEnd"/>
      <w:r w:rsidR="00A3401C" w:rsidRPr="003B345F">
        <w:rPr>
          <w:rFonts w:ascii="Times New Roman" w:hAnsi="Times New Roman" w:cs="Times New Roman"/>
          <w:color w:val="000000"/>
          <w:sz w:val="28"/>
          <w:szCs w:val="28"/>
        </w:rPr>
        <w:t xml:space="preserve">» означає очі, а </w:t>
      </w:r>
      <w:r w:rsidRPr="003B345F">
        <w:rPr>
          <w:rFonts w:ascii="Times New Roman" w:hAnsi="Times New Roman" w:cs="Times New Roman"/>
          <w:color w:val="000000"/>
          <w:sz w:val="28"/>
          <w:szCs w:val="28"/>
        </w:rPr>
        <w:t>в</w:t>
      </w:r>
      <w:r w:rsidR="00A3401C" w:rsidRPr="003B345F">
        <w:rPr>
          <w:rFonts w:ascii="Times New Roman" w:hAnsi="Times New Roman" w:cs="Times New Roman"/>
          <w:color w:val="000000"/>
          <w:sz w:val="28"/>
          <w:szCs w:val="28"/>
        </w:rPr>
        <w:t xml:space="preserve"> другій «</w:t>
      </w:r>
      <w:proofErr w:type="spellStart"/>
      <w:r w:rsidR="00A3401C" w:rsidRPr="003B345F">
        <w:rPr>
          <w:rFonts w:ascii="Times New Roman" w:hAnsi="Times New Roman" w:cs="Times New Roman"/>
          <w:color w:val="000000"/>
          <w:sz w:val="28"/>
          <w:szCs w:val="28"/>
        </w:rPr>
        <w:t>файталепо</w:t>
      </w:r>
      <w:proofErr w:type="spellEnd"/>
      <w:r w:rsidR="00A3401C" w:rsidRPr="003B345F">
        <w:rPr>
          <w:rFonts w:ascii="Times New Roman" w:hAnsi="Times New Roman" w:cs="Times New Roman"/>
          <w:color w:val="000000"/>
          <w:sz w:val="28"/>
          <w:szCs w:val="28"/>
        </w:rPr>
        <w:t xml:space="preserve">» </w:t>
      </w:r>
      <w:r w:rsidRPr="003B345F">
        <w:rPr>
          <w:rFonts w:ascii="Times New Roman" w:hAnsi="Times New Roman" w:cs="Times New Roman"/>
          <w:color w:val="000000"/>
          <w:sz w:val="28"/>
          <w:szCs w:val="28"/>
        </w:rPr>
        <w:t xml:space="preserve"> –</w:t>
      </w:r>
      <w:r w:rsidR="00A3401C" w:rsidRPr="003B345F">
        <w:rPr>
          <w:rFonts w:ascii="Times New Roman" w:hAnsi="Times New Roman" w:cs="Times New Roman"/>
          <w:color w:val="000000"/>
          <w:sz w:val="28"/>
          <w:szCs w:val="28"/>
        </w:rPr>
        <w:t xml:space="preserve"> це нездара;</w:t>
      </w:r>
    </w:p>
    <w:p w14:paraId="2B2C5B92" w14:textId="70B83C2F" w:rsidR="00A3401C" w:rsidRPr="003B345F" w:rsidRDefault="00A3401C" w:rsidP="00504C52">
      <w:pPr>
        <w:pStyle w:val="a8"/>
        <w:numPr>
          <w:ilvl w:val="0"/>
          <w:numId w:val="4"/>
        </w:num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color w:val="000000"/>
          <w:sz w:val="28"/>
          <w:szCs w:val="28"/>
        </w:rPr>
        <w:t xml:space="preserve">сталі вислови, наприклад, «траскати </w:t>
      </w:r>
      <w:proofErr w:type="spellStart"/>
      <w:r w:rsidRPr="003B345F">
        <w:rPr>
          <w:rFonts w:ascii="Times New Roman" w:hAnsi="Times New Roman" w:cs="Times New Roman"/>
          <w:color w:val="000000"/>
          <w:sz w:val="28"/>
          <w:szCs w:val="28"/>
        </w:rPr>
        <w:t>фуня</w:t>
      </w:r>
      <w:proofErr w:type="spellEnd"/>
      <w:r w:rsidRPr="003B345F">
        <w:rPr>
          <w:rFonts w:ascii="Times New Roman" w:hAnsi="Times New Roman" w:cs="Times New Roman"/>
          <w:color w:val="000000"/>
          <w:sz w:val="28"/>
          <w:szCs w:val="28"/>
        </w:rPr>
        <w:t xml:space="preserve">» </w:t>
      </w:r>
      <w:r w:rsidR="00B81ADC" w:rsidRPr="003B345F">
        <w:rPr>
          <w:rFonts w:ascii="Times New Roman" w:hAnsi="Times New Roman" w:cs="Times New Roman"/>
          <w:color w:val="000000"/>
          <w:sz w:val="28"/>
          <w:szCs w:val="28"/>
        </w:rPr>
        <w:t>–</w:t>
      </w:r>
      <w:r w:rsidRPr="003B345F">
        <w:rPr>
          <w:rFonts w:ascii="Times New Roman" w:hAnsi="Times New Roman" w:cs="Times New Roman"/>
          <w:color w:val="000000"/>
          <w:sz w:val="28"/>
          <w:szCs w:val="28"/>
        </w:rPr>
        <w:t xml:space="preserve"> чванитися, вихвалятися</w:t>
      </w:r>
      <w:r w:rsidR="00B81ADC" w:rsidRPr="003B345F">
        <w:rPr>
          <w:rFonts w:ascii="Times New Roman" w:hAnsi="Times New Roman" w:cs="Times New Roman"/>
          <w:color w:val="000000"/>
          <w:sz w:val="28"/>
          <w:szCs w:val="28"/>
        </w:rPr>
        <w:t>;</w:t>
      </w:r>
      <w:r w:rsidRPr="003B345F">
        <w:rPr>
          <w:rFonts w:ascii="Times New Roman" w:hAnsi="Times New Roman" w:cs="Times New Roman"/>
          <w:color w:val="000000"/>
          <w:sz w:val="28"/>
          <w:szCs w:val="28"/>
        </w:rPr>
        <w:t xml:space="preserve"> «робити </w:t>
      </w:r>
      <w:proofErr w:type="spellStart"/>
      <w:r w:rsidRPr="003B345F">
        <w:rPr>
          <w:rFonts w:ascii="Times New Roman" w:hAnsi="Times New Roman" w:cs="Times New Roman"/>
          <w:color w:val="000000"/>
          <w:sz w:val="28"/>
          <w:szCs w:val="28"/>
        </w:rPr>
        <w:t>шмегля</w:t>
      </w:r>
      <w:proofErr w:type="spellEnd"/>
      <w:r w:rsidRPr="003B345F">
        <w:rPr>
          <w:rFonts w:ascii="Times New Roman" w:hAnsi="Times New Roman" w:cs="Times New Roman"/>
          <w:color w:val="000000"/>
          <w:sz w:val="28"/>
          <w:szCs w:val="28"/>
        </w:rPr>
        <w:t xml:space="preserve">» </w:t>
      </w:r>
      <w:r w:rsidR="00B81ADC" w:rsidRPr="003B345F">
        <w:rPr>
          <w:rFonts w:ascii="Times New Roman" w:hAnsi="Times New Roman" w:cs="Times New Roman"/>
          <w:color w:val="000000"/>
          <w:sz w:val="28"/>
          <w:szCs w:val="28"/>
        </w:rPr>
        <w:t>–</w:t>
      </w:r>
      <w:r w:rsidRPr="003B345F">
        <w:rPr>
          <w:rFonts w:ascii="Times New Roman" w:hAnsi="Times New Roman" w:cs="Times New Roman"/>
          <w:color w:val="000000"/>
          <w:sz w:val="28"/>
          <w:szCs w:val="28"/>
        </w:rPr>
        <w:t xml:space="preserve"> дурити когось: </w:t>
      </w:r>
      <w:r w:rsidRPr="003B345F">
        <w:rPr>
          <w:rFonts w:ascii="Times New Roman" w:hAnsi="Times New Roman" w:cs="Times New Roman"/>
          <w:i/>
          <w:iCs/>
          <w:color w:val="000000"/>
          <w:sz w:val="28"/>
          <w:szCs w:val="28"/>
        </w:rPr>
        <w:t xml:space="preserve">«аби клієнт не здогадався, що з нього </w:t>
      </w:r>
      <w:r w:rsidRPr="003B345F">
        <w:rPr>
          <w:rFonts w:ascii="Times New Roman" w:hAnsi="Times New Roman" w:cs="Times New Roman"/>
          <w:b/>
          <w:bCs/>
          <w:i/>
          <w:iCs/>
          <w:color w:val="000000"/>
          <w:sz w:val="28"/>
          <w:szCs w:val="28"/>
        </w:rPr>
        <w:t xml:space="preserve">роблять </w:t>
      </w:r>
      <w:proofErr w:type="spellStart"/>
      <w:r w:rsidRPr="003B345F">
        <w:rPr>
          <w:rFonts w:ascii="Times New Roman" w:hAnsi="Times New Roman" w:cs="Times New Roman"/>
          <w:b/>
          <w:bCs/>
          <w:i/>
          <w:iCs/>
          <w:color w:val="000000"/>
          <w:sz w:val="28"/>
          <w:szCs w:val="28"/>
        </w:rPr>
        <w:t>шмерґля</w:t>
      </w:r>
      <w:proofErr w:type="spellEnd"/>
      <w:r w:rsidRPr="003B345F">
        <w:rPr>
          <w:rFonts w:ascii="Times New Roman" w:hAnsi="Times New Roman" w:cs="Times New Roman"/>
          <w:i/>
          <w:iCs/>
          <w:color w:val="000000"/>
          <w:sz w:val="28"/>
          <w:szCs w:val="28"/>
        </w:rPr>
        <w:t>»</w:t>
      </w:r>
      <w:r w:rsidRPr="003B345F">
        <w:rPr>
          <w:rFonts w:ascii="Times New Roman" w:hAnsi="Times New Roman" w:cs="Times New Roman"/>
          <w:sz w:val="28"/>
          <w:szCs w:val="28"/>
        </w:rPr>
        <w:t xml:space="preserve"> [Винничук</w:t>
      </w:r>
      <w:r w:rsidR="00B74217" w:rsidRPr="003B345F">
        <w:rPr>
          <w:rFonts w:ascii="Times New Roman" w:hAnsi="Times New Roman" w:cs="Times New Roman"/>
          <w:sz w:val="28"/>
          <w:szCs w:val="28"/>
        </w:rPr>
        <w:t>, с. 324</w:t>
      </w:r>
      <w:r w:rsidRPr="003B345F">
        <w:rPr>
          <w:rFonts w:ascii="Times New Roman" w:hAnsi="Times New Roman" w:cs="Times New Roman"/>
          <w:sz w:val="28"/>
          <w:szCs w:val="28"/>
        </w:rPr>
        <w:t>].</w:t>
      </w:r>
    </w:p>
    <w:p w14:paraId="5FC1C9A7" w14:textId="4F317FB6"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Доля </w:t>
      </w:r>
      <w:proofErr w:type="spellStart"/>
      <w:r w:rsidRPr="003B345F">
        <w:rPr>
          <w:rFonts w:ascii="Times New Roman" w:hAnsi="Times New Roman" w:cs="Times New Roman"/>
          <w:sz w:val="28"/>
          <w:szCs w:val="28"/>
        </w:rPr>
        <w:t>батярського</w:t>
      </w:r>
      <w:proofErr w:type="spellEnd"/>
      <w:r w:rsidRPr="003B345F">
        <w:rPr>
          <w:rFonts w:ascii="Times New Roman" w:hAnsi="Times New Roman" w:cs="Times New Roman"/>
          <w:sz w:val="28"/>
          <w:szCs w:val="28"/>
        </w:rPr>
        <w:t xml:space="preserve"> жаргону така, як і більшості арго та жаргонів, що </w:t>
      </w:r>
      <w:r w:rsidR="00B81ADC" w:rsidRPr="003B345F">
        <w:rPr>
          <w:rFonts w:ascii="Times New Roman" w:hAnsi="Times New Roman" w:cs="Times New Roman"/>
          <w:sz w:val="28"/>
          <w:szCs w:val="28"/>
        </w:rPr>
        <w:t>вживалися</w:t>
      </w:r>
      <w:r w:rsidRPr="003B345F">
        <w:rPr>
          <w:rFonts w:ascii="Times New Roman" w:hAnsi="Times New Roman" w:cs="Times New Roman"/>
          <w:sz w:val="28"/>
          <w:szCs w:val="28"/>
        </w:rPr>
        <w:t xml:space="preserve"> з метою втаємничення. </w:t>
      </w:r>
      <w:r w:rsidR="00B81ADC" w:rsidRPr="003B345F">
        <w:rPr>
          <w:rFonts w:ascii="Times New Roman" w:hAnsi="Times New Roman" w:cs="Times New Roman"/>
          <w:sz w:val="28"/>
          <w:szCs w:val="28"/>
        </w:rPr>
        <w:t>Із</w:t>
      </w:r>
      <w:r w:rsidRPr="003B345F">
        <w:rPr>
          <w:rFonts w:ascii="Times New Roman" w:hAnsi="Times New Roman" w:cs="Times New Roman"/>
          <w:sz w:val="28"/>
          <w:szCs w:val="28"/>
        </w:rPr>
        <w:t xml:space="preserve"> часом його опанували </w:t>
      </w:r>
      <w:r w:rsidR="00B81ADC" w:rsidRPr="003B345F">
        <w:rPr>
          <w:rFonts w:ascii="Times New Roman" w:hAnsi="Times New Roman" w:cs="Times New Roman"/>
          <w:sz w:val="28"/>
          <w:szCs w:val="28"/>
        </w:rPr>
        <w:t>й</w:t>
      </w:r>
      <w:r w:rsidRPr="003B345F">
        <w:rPr>
          <w:rFonts w:ascii="Times New Roman" w:hAnsi="Times New Roman" w:cs="Times New Roman"/>
          <w:sz w:val="28"/>
          <w:szCs w:val="28"/>
        </w:rPr>
        <w:t xml:space="preserve"> місцеві жителі, особливо підпілля. Цей жаргон відіграє у творі здебільшого стилістичну функцію, на відміну від </w:t>
      </w:r>
      <w:proofErr w:type="spellStart"/>
      <w:r w:rsidRPr="003B345F">
        <w:rPr>
          <w:rFonts w:ascii="Times New Roman" w:hAnsi="Times New Roman" w:cs="Times New Roman"/>
          <w:sz w:val="28"/>
          <w:szCs w:val="28"/>
        </w:rPr>
        <w:t>балаку</w:t>
      </w:r>
      <w:proofErr w:type="spellEnd"/>
      <w:r w:rsidRPr="003B345F">
        <w:rPr>
          <w:rFonts w:ascii="Times New Roman" w:hAnsi="Times New Roman" w:cs="Times New Roman"/>
          <w:sz w:val="28"/>
          <w:szCs w:val="28"/>
        </w:rPr>
        <w:t>, що є сумішшю польської мови з українськими запозиченнями і має лише одну спільну рису з мовленням батярів – «вуличне підґрунтя» [</w:t>
      </w:r>
      <w:proofErr w:type="spellStart"/>
      <w:r w:rsidRPr="003B345F">
        <w:rPr>
          <w:rFonts w:ascii="Times New Roman" w:hAnsi="Times New Roman" w:cs="Times New Roman"/>
          <w:sz w:val="28"/>
          <w:szCs w:val="28"/>
        </w:rPr>
        <w:t>Ціхорський</w:t>
      </w:r>
      <w:proofErr w:type="spellEnd"/>
      <w:r w:rsidRPr="003B345F">
        <w:rPr>
          <w:rFonts w:ascii="Times New Roman" w:hAnsi="Times New Roman" w:cs="Times New Roman"/>
          <w:sz w:val="28"/>
          <w:szCs w:val="28"/>
        </w:rPr>
        <w:t>, 2012</w:t>
      </w:r>
      <w:r w:rsidR="00B74217" w:rsidRPr="003B345F">
        <w:rPr>
          <w:rFonts w:ascii="Times New Roman" w:hAnsi="Times New Roman" w:cs="Times New Roman"/>
          <w:sz w:val="28"/>
          <w:szCs w:val="28"/>
        </w:rPr>
        <w:t>, с. 96</w:t>
      </w:r>
      <w:r w:rsidRPr="003B345F">
        <w:rPr>
          <w:rFonts w:ascii="Times New Roman" w:hAnsi="Times New Roman" w:cs="Times New Roman"/>
          <w:sz w:val="28"/>
          <w:szCs w:val="28"/>
        </w:rPr>
        <w:t>].</w:t>
      </w:r>
    </w:p>
    <w:p w14:paraId="2861EECD" w14:textId="045E690A"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Роль </w:t>
      </w:r>
      <w:proofErr w:type="spellStart"/>
      <w:r w:rsidRPr="003B345F">
        <w:rPr>
          <w:rFonts w:ascii="Times New Roman" w:hAnsi="Times New Roman" w:cs="Times New Roman"/>
          <w:sz w:val="28"/>
          <w:szCs w:val="28"/>
        </w:rPr>
        <w:t>балаку</w:t>
      </w:r>
      <w:proofErr w:type="spellEnd"/>
      <w:r w:rsidRPr="003B345F">
        <w:rPr>
          <w:rFonts w:ascii="Times New Roman" w:hAnsi="Times New Roman" w:cs="Times New Roman"/>
          <w:sz w:val="28"/>
          <w:szCs w:val="28"/>
        </w:rPr>
        <w:t xml:space="preserve"> </w:t>
      </w:r>
      <w:r w:rsidR="001E6B28" w:rsidRPr="003B345F">
        <w:rPr>
          <w:rFonts w:ascii="Times New Roman" w:hAnsi="Times New Roman" w:cs="Times New Roman"/>
          <w:sz w:val="28"/>
          <w:szCs w:val="28"/>
        </w:rPr>
        <w:t>в</w:t>
      </w:r>
      <w:r w:rsidRPr="003B345F">
        <w:rPr>
          <w:rFonts w:ascii="Times New Roman" w:hAnsi="Times New Roman" w:cs="Times New Roman"/>
          <w:sz w:val="28"/>
          <w:szCs w:val="28"/>
        </w:rPr>
        <w:t xml:space="preserve"> тексті роману полягає </w:t>
      </w:r>
      <w:r w:rsidR="001E6B28" w:rsidRPr="003B345F">
        <w:rPr>
          <w:rFonts w:ascii="Times New Roman" w:hAnsi="Times New Roman" w:cs="Times New Roman"/>
          <w:sz w:val="28"/>
          <w:szCs w:val="28"/>
        </w:rPr>
        <w:t>в</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номінуванні</w:t>
      </w:r>
      <w:proofErr w:type="spellEnd"/>
      <w:r w:rsidRPr="003B345F">
        <w:rPr>
          <w:rFonts w:ascii="Times New Roman" w:hAnsi="Times New Roman" w:cs="Times New Roman"/>
          <w:sz w:val="28"/>
          <w:szCs w:val="28"/>
        </w:rPr>
        <w:t xml:space="preserve"> місць перебування героїв, тому за допомогою вживання таких лексичних одиниць можна зрозуміти, де зараз </w:t>
      </w:r>
      <w:r w:rsidR="001E6B28" w:rsidRPr="003B345F">
        <w:rPr>
          <w:rFonts w:ascii="Times New Roman" w:hAnsi="Times New Roman" w:cs="Times New Roman"/>
          <w:sz w:val="28"/>
          <w:szCs w:val="28"/>
        </w:rPr>
        <w:t>перебувають</w:t>
      </w:r>
      <w:r w:rsidRPr="003B345F">
        <w:rPr>
          <w:rFonts w:ascii="Times New Roman" w:hAnsi="Times New Roman" w:cs="Times New Roman"/>
          <w:sz w:val="28"/>
          <w:szCs w:val="28"/>
        </w:rPr>
        <w:t xml:space="preserve"> персонажі:</w:t>
      </w:r>
      <w:r w:rsidRPr="003B345F">
        <w:rPr>
          <w:rFonts w:ascii="Times New Roman" w:hAnsi="Times New Roman" w:cs="Times New Roman"/>
          <w:color w:val="000000"/>
          <w:sz w:val="28"/>
          <w:szCs w:val="28"/>
        </w:rPr>
        <w:t xml:space="preserve"> </w:t>
      </w:r>
      <w:r w:rsidRPr="003B345F">
        <w:rPr>
          <w:rFonts w:ascii="Times New Roman" w:hAnsi="Times New Roman" w:cs="Times New Roman"/>
          <w:i/>
          <w:iCs/>
          <w:color w:val="000000"/>
          <w:sz w:val="28"/>
          <w:szCs w:val="28"/>
        </w:rPr>
        <w:t xml:space="preserve">«А я ока не змружила, думала, може, </w:t>
      </w:r>
      <w:proofErr w:type="spellStart"/>
      <w:r w:rsidRPr="003B345F">
        <w:rPr>
          <w:rFonts w:ascii="Times New Roman" w:hAnsi="Times New Roman" w:cs="Times New Roman"/>
          <w:i/>
          <w:iCs/>
          <w:color w:val="000000"/>
          <w:sz w:val="28"/>
          <w:szCs w:val="28"/>
        </w:rPr>
        <w:t>тя</w:t>
      </w:r>
      <w:proofErr w:type="spellEnd"/>
      <w:r w:rsidRPr="003B345F">
        <w:rPr>
          <w:rFonts w:ascii="Times New Roman" w:hAnsi="Times New Roman" w:cs="Times New Roman"/>
          <w:i/>
          <w:iCs/>
          <w:color w:val="000000"/>
          <w:sz w:val="28"/>
          <w:szCs w:val="28"/>
        </w:rPr>
        <w:t xml:space="preserve"> шпаґати до </w:t>
      </w:r>
      <w:proofErr w:type="spellStart"/>
      <w:r w:rsidRPr="003B345F">
        <w:rPr>
          <w:rFonts w:ascii="Times New Roman" w:hAnsi="Times New Roman" w:cs="Times New Roman"/>
          <w:i/>
          <w:iCs/>
          <w:color w:val="000000"/>
          <w:sz w:val="28"/>
          <w:szCs w:val="28"/>
        </w:rPr>
        <w:t>хулєри</w:t>
      </w:r>
      <w:proofErr w:type="spellEnd"/>
      <w:r w:rsidRPr="003B345F">
        <w:rPr>
          <w:rFonts w:ascii="Times New Roman" w:hAnsi="Times New Roman" w:cs="Times New Roman"/>
          <w:i/>
          <w:iCs/>
          <w:color w:val="000000"/>
          <w:sz w:val="28"/>
          <w:szCs w:val="28"/>
        </w:rPr>
        <w:t xml:space="preserve"> </w:t>
      </w:r>
      <w:proofErr w:type="spellStart"/>
      <w:r w:rsidRPr="003B345F">
        <w:rPr>
          <w:rFonts w:ascii="Times New Roman" w:hAnsi="Times New Roman" w:cs="Times New Roman"/>
          <w:i/>
          <w:iCs/>
          <w:color w:val="000000"/>
          <w:sz w:val="28"/>
          <w:szCs w:val="28"/>
        </w:rPr>
        <w:t>зцапали</w:t>
      </w:r>
      <w:proofErr w:type="spellEnd"/>
      <w:r w:rsidRPr="003B345F">
        <w:rPr>
          <w:rFonts w:ascii="Times New Roman" w:hAnsi="Times New Roman" w:cs="Times New Roman"/>
          <w:i/>
          <w:iCs/>
          <w:color w:val="000000"/>
          <w:sz w:val="28"/>
          <w:szCs w:val="28"/>
        </w:rPr>
        <w:t xml:space="preserve">, може, до якої </w:t>
      </w:r>
      <w:proofErr w:type="spellStart"/>
      <w:r w:rsidRPr="003B345F">
        <w:rPr>
          <w:rFonts w:ascii="Times New Roman" w:hAnsi="Times New Roman" w:cs="Times New Roman"/>
          <w:b/>
          <w:bCs/>
          <w:i/>
          <w:iCs/>
          <w:color w:val="000000"/>
          <w:sz w:val="28"/>
          <w:szCs w:val="28"/>
        </w:rPr>
        <w:t>фурдиґарні</w:t>
      </w:r>
      <w:proofErr w:type="spellEnd"/>
      <w:r w:rsidRPr="003B345F">
        <w:rPr>
          <w:rFonts w:ascii="Times New Roman" w:hAnsi="Times New Roman" w:cs="Times New Roman"/>
          <w:i/>
          <w:iCs/>
          <w:color w:val="000000"/>
          <w:sz w:val="28"/>
          <w:szCs w:val="28"/>
        </w:rPr>
        <w:t xml:space="preserve"> забрали!» </w:t>
      </w:r>
      <w:bookmarkStart w:id="27" w:name="_Hlk182922498"/>
      <w:r w:rsidRPr="003B345F">
        <w:rPr>
          <w:rFonts w:ascii="Times New Roman" w:hAnsi="Times New Roman" w:cs="Times New Roman"/>
          <w:sz w:val="28"/>
          <w:szCs w:val="28"/>
        </w:rPr>
        <w:t>[Винничук</w:t>
      </w:r>
      <w:r w:rsidR="00B74217" w:rsidRPr="003B345F">
        <w:rPr>
          <w:rFonts w:ascii="Times New Roman" w:hAnsi="Times New Roman" w:cs="Times New Roman"/>
          <w:sz w:val="28"/>
          <w:szCs w:val="28"/>
        </w:rPr>
        <w:t>, с. 227</w:t>
      </w:r>
      <w:r w:rsidRPr="003B345F">
        <w:rPr>
          <w:rFonts w:ascii="Times New Roman" w:hAnsi="Times New Roman" w:cs="Times New Roman"/>
          <w:sz w:val="28"/>
          <w:szCs w:val="28"/>
        </w:rPr>
        <w:t>].</w:t>
      </w:r>
      <w:bookmarkEnd w:id="27"/>
    </w:p>
    <w:p w14:paraId="5012EDDD" w14:textId="7AE73227" w:rsidR="00A3401C" w:rsidRPr="003B345F" w:rsidRDefault="00A3401C" w:rsidP="00504C52">
      <w:pPr>
        <w:spacing w:after="0" w:line="360" w:lineRule="auto"/>
        <w:ind w:firstLine="340"/>
        <w:jc w:val="both"/>
        <w:rPr>
          <w:rFonts w:ascii="Times New Roman" w:hAnsi="Times New Roman" w:cs="Times New Roman"/>
          <w:i/>
          <w:iCs/>
          <w:sz w:val="28"/>
          <w:szCs w:val="28"/>
        </w:rPr>
      </w:pPr>
      <w:proofErr w:type="spellStart"/>
      <w:r w:rsidRPr="003B345F">
        <w:rPr>
          <w:rFonts w:ascii="Times New Roman" w:hAnsi="Times New Roman" w:cs="Times New Roman"/>
          <w:sz w:val="28"/>
          <w:szCs w:val="28"/>
        </w:rPr>
        <w:t>Балаком</w:t>
      </w:r>
      <w:proofErr w:type="spellEnd"/>
      <w:r w:rsidRPr="003B345F">
        <w:rPr>
          <w:rFonts w:ascii="Times New Roman" w:hAnsi="Times New Roman" w:cs="Times New Roman"/>
          <w:sz w:val="28"/>
          <w:szCs w:val="28"/>
        </w:rPr>
        <w:t xml:space="preserve"> розмовляли спочатку лише вихідці з навколишніх сіл, але потім львівська міська інтелігенція вирішила, що використовувати його елементи </w:t>
      </w:r>
      <w:proofErr w:type="spellStart"/>
      <w:r w:rsidRPr="003B345F">
        <w:rPr>
          <w:rFonts w:ascii="Times New Roman" w:hAnsi="Times New Roman" w:cs="Times New Roman"/>
          <w:sz w:val="28"/>
          <w:szCs w:val="28"/>
        </w:rPr>
        <w:t>модно</w:t>
      </w:r>
      <w:proofErr w:type="spellEnd"/>
      <w:r w:rsidRPr="003B345F">
        <w:rPr>
          <w:rFonts w:ascii="Times New Roman" w:hAnsi="Times New Roman" w:cs="Times New Roman"/>
          <w:sz w:val="28"/>
          <w:szCs w:val="28"/>
        </w:rPr>
        <w:t xml:space="preserve"> </w:t>
      </w:r>
      <w:r w:rsidR="001E6B28" w:rsidRPr="003B345F">
        <w:rPr>
          <w:rFonts w:ascii="Times New Roman" w:hAnsi="Times New Roman" w:cs="Times New Roman"/>
          <w:sz w:val="28"/>
          <w:szCs w:val="28"/>
        </w:rPr>
        <w:t>й</w:t>
      </w:r>
      <w:r w:rsidRPr="003B345F">
        <w:rPr>
          <w:rFonts w:ascii="Times New Roman" w:hAnsi="Times New Roman" w:cs="Times New Roman"/>
          <w:sz w:val="28"/>
          <w:szCs w:val="28"/>
        </w:rPr>
        <w:t xml:space="preserve"> сучасно, тому межа між мовленнями міщан </w:t>
      </w:r>
      <w:r w:rsidR="001E6B28" w:rsidRPr="003B345F">
        <w:rPr>
          <w:rFonts w:ascii="Times New Roman" w:hAnsi="Times New Roman" w:cs="Times New Roman"/>
          <w:sz w:val="28"/>
          <w:szCs w:val="28"/>
        </w:rPr>
        <w:t>і</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балаком</w:t>
      </w:r>
      <w:proofErr w:type="spellEnd"/>
      <w:r w:rsidRPr="003B345F">
        <w:rPr>
          <w:rFonts w:ascii="Times New Roman" w:hAnsi="Times New Roman" w:cs="Times New Roman"/>
          <w:sz w:val="28"/>
          <w:szCs w:val="28"/>
        </w:rPr>
        <w:t xml:space="preserve"> почала стиратися. </w:t>
      </w:r>
    </w:p>
    <w:p w14:paraId="52C04D96" w14:textId="0D494EC2" w:rsidR="00A3401C" w:rsidRPr="003B345F" w:rsidRDefault="00A3401C" w:rsidP="00504C52">
      <w:pPr>
        <w:pBdr>
          <w:top w:val="nil"/>
          <w:left w:val="nil"/>
          <w:bottom w:val="nil"/>
          <w:right w:val="nil"/>
          <w:between w:val="nil"/>
        </w:pBdr>
        <w:shd w:val="clear" w:color="auto" w:fill="FFFFFF"/>
        <w:spacing w:after="0" w:line="360" w:lineRule="auto"/>
        <w:ind w:firstLine="340"/>
        <w:jc w:val="both"/>
        <w:rPr>
          <w:rFonts w:ascii="Times New Roman" w:hAnsi="Times New Roman" w:cs="Times New Roman"/>
          <w:i/>
          <w:iCs/>
          <w:sz w:val="28"/>
          <w:szCs w:val="28"/>
        </w:rPr>
      </w:pPr>
      <w:r w:rsidRPr="003B345F">
        <w:rPr>
          <w:rFonts w:ascii="Times New Roman" w:hAnsi="Times New Roman" w:cs="Times New Roman"/>
          <w:sz w:val="28"/>
          <w:szCs w:val="28"/>
        </w:rPr>
        <w:t xml:space="preserve">Мультикультурність виражалася </w:t>
      </w:r>
      <w:r w:rsidR="001E6B28" w:rsidRPr="003B345F">
        <w:rPr>
          <w:rFonts w:ascii="Times New Roman" w:hAnsi="Times New Roman" w:cs="Times New Roman"/>
          <w:sz w:val="28"/>
          <w:szCs w:val="28"/>
        </w:rPr>
        <w:t>й</w:t>
      </w:r>
      <w:r w:rsidRPr="003B345F">
        <w:rPr>
          <w:rFonts w:ascii="Times New Roman" w:hAnsi="Times New Roman" w:cs="Times New Roman"/>
          <w:sz w:val="28"/>
          <w:szCs w:val="28"/>
        </w:rPr>
        <w:t xml:space="preserve"> на рівні мовлення, а саме у використанні специфічної мови – «львівського койне»</w:t>
      </w:r>
      <w:r w:rsidR="00B74217" w:rsidRPr="003B345F">
        <w:rPr>
          <w:rFonts w:ascii="Times New Roman" w:hAnsi="Times New Roman" w:cs="Times New Roman"/>
          <w:sz w:val="28"/>
          <w:szCs w:val="28"/>
        </w:rPr>
        <w:t xml:space="preserve"> [</w:t>
      </w:r>
      <w:proofErr w:type="spellStart"/>
      <w:r w:rsidR="00B74217" w:rsidRPr="003B345F">
        <w:rPr>
          <w:rFonts w:ascii="Times New Roman" w:hAnsi="Times New Roman" w:cs="Times New Roman"/>
          <w:sz w:val="28"/>
          <w:szCs w:val="28"/>
        </w:rPr>
        <w:t>Підкуймуха</w:t>
      </w:r>
      <w:proofErr w:type="spellEnd"/>
      <w:r w:rsidR="00B74217" w:rsidRPr="003B345F">
        <w:rPr>
          <w:rFonts w:ascii="Times New Roman" w:hAnsi="Times New Roman" w:cs="Times New Roman"/>
          <w:sz w:val="28"/>
          <w:szCs w:val="28"/>
        </w:rPr>
        <w:t>, 2013, с. 229−230]</w:t>
      </w:r>
      <w:r w:rsidRPr="003B345F">
        <w:rPr>
          <w:rFonts w:ascii="Times New Roman" w:hAnsi="Times New Roman" w:cs="Times New Roman"/>
          <w:sz w:val="28"/>
          <w:szCs w:val="28"/>
        </w:rPr>
        <w:t xml:space="preserve">, що </w:t>
      </w:r>
      <w:r w:rsidRPr="003B345F">
        <w:rPr>
          <w:rFonts w:ascii="Times New Roman" w:hAnsi="Times New Roman" w:cs="Times New Roman"/>
          <w:sz w:val="28"/>
          <w:szCs w:val="28"/>
        </w:rPr>
        <w:lastRenderedPageBreak/>
        <w:t>було сумішшю української мови із запозиченнями з польської, німецької та ідишу на фонетичному, словотвірному, лексичному</w:t>
      </w:r>
      <w:r w:rsidR="001E6B28" w:rsidRPr="003B345F">
        <w:rPr>
          <w:rFonts w:ascii="Times New Roman" w:hAnsi="Times New Roman" w:cs="Times New Roman"/>
          <w:sz w:val="28"/>
          <w:szCs w:val="28"/>
        </w:rPr>
        <w:t>,</w:t>
      </w:r>
      <w:r w:rsidRPr="003B345F">
        <w:rPr>
          <w:rFonts w:ascii="Times New Roman" w:hAnsi="Times New Roman" w:cs="Times New Roman"/>
          <w:sz w:val="28"/>
          <w:szCs w:val="28"/>
        </w:rPr>
        <w:t xml:space="preserve"> а іноді й фразеологічному рівні: </w:t>
      </w:r>
      <w:r w:rsidRPr="003B345F">
        <w:rPr>
          <w:rFonts w:ascii="Times New Roman" w:hAnsi="Times New Roman" w:cs="Times New Roman"/>
          <w:i/>
          <w:iCs/>
          <w:sz w:val="28"/>
          <w:szCs w:val="28"/>
        </w:rPr>
        <w:t>«</w:t>
      </w:r>
      <w:r w:rsidR="00CA1700" w:rsidRPr="003B345F">
        <w:rPr>
          <w:rFonts w:ascii="Times New Roman" w:hAnsi="Times New Roman" w:cs="Times New Roman"/>
          <w:i/>
          <w:iCs/>
          <w:sz w:val="28"/>
          <w:szCs w:val="28"/>
        </w:rPr>
        <w:t xml:space="preserve">Йоську, ти ж знаєш, що ми твої </w:t>
      </w:r>
      <w:proofErr w:type="spellStart"/>
      <w:r w:rsidR="00CA1700" w:rsidRPr="003B345F">
        <w:rPr>
          <w:rFonts w:ascii="Times New Roman" w:hAnsi="Times New Roman" w:cs="Times New Roman"/>
          <w:b/>
          <w:bCs/>
          <w:i/>
          <w:iCs/>
          <w:sz w:val="28"/>
          <w:szCs w:val="28"/>
        </w:rPr>
        <w:t>кумплі</w:t>
      </w:r>
      <w:proofErr w:type="spellEnd"/>
      <w:r w:rsidR="00CA1700" w:rsidRPr="003B345F">
        <w:rPr>
          <w:rFonts w:ascii="Times New Roman" w:hAnsi="Times New Roman" w:cs="Times New Roman"/>
          <w:b/>
          <w:bCs/>
          <w:i/>
          <w:iCs/>
          <w:sz w:val="28"/>
          <w:szCs w:val="28"/>
        </w:rPr>
        <w:t xml:space="preserve"> на амінь</w:t>
      </w:r>
      <w:r w:rsidR="00CA1700" w:rsidRPr="003B345F">
        <w:rPr>
          <w:rFonts w:ascii="Times New Roman" w:hAnsi="Times New Roman" w:cs="Times New Roman"/>
          <w:i/>
          <w:iCs/>
          <w:sz w:val="28"/>
          <w:szCs w:val="28"/>
        </w:rPr>
        <w:t xml:space="preserve"> і ми готові задля тебе на будь-які жертви. — Йосько сумно кивнув. — Тоді робимо так. </w:t>
      </w:r>
      <w:proofErr w:type="spellStart"/>
      <w:r w:rsidR="00CA1700" w:rsidRPr="003B345F">
        <w:rPr>
          <w:rFonts w:ascii="Times New Roman" w:hAnsi="Times New Roman" w:cs="Times New Roman"/>
          <w:i/>
          <w:iCs/>
          <w:sz w:val="28"/>
          <w:szCs w:val="28"/>
        </w:rPr>
        <w:t>Підійдеш</w:t>
      </w:r>
      <w:proofErr w:type="spellEnd"/>
      <w:r w:rsidR="00CA1700" w:rsidRPr="003B345F">
        <w:rPr>
          <w:rFonts w:ascii="Times New Roman" w:hAnsi="Times New Roman" w:cs="Times New Roman"/>
          <w:i/>
          <w:iCs/>
          <w:sz w:val="28"/>
          <w:szCs w:val="28"/>
        </w:rPr>
        <w:t xml:space="preserve"> завтра до Рути і скажеш, що маєш щось важливе розповісти, і запроси її до Єзуїтського парку. Підете </w:t>
      </w:r>
      <w:proofErr w:type="spellStart"/>
      <w:r w:rsidR="00CA1700" w:rsidRPr="003B345F">
        <w:rPr>
          <w:rFonts w:ascii="Times New Roman" w:hAnsi="Times New Roman" w:cs="Times New Roman"/>
          <w:i/>
          <w:iCs/>
          <w:sz w:val="28"/>
          <w:szCs w:val="28"/>
        </w:rPr>
        <w:t>си</w:t>
      </w:r>
      <w:proofErr w:type="spellEnd"/>
      <w:r w:rsidR="00CA1700" w:rsidRPr="003B345F">
        <w:rPr>
          <w:rFonts w:ascii="Times New Roman" w:hAnsi="Times New Roman" w:cs="Times New Roman"/>
          <w:i/>
          <w:iCs/>
          <w:sz w:val="28"/>
          <w:szCs w:val="28"/>
        </w:rPr>
        <w:t xml:space="preserve"> на </w:t>
      </w:r>
      <w:proofErr w:type="spellStart"/>
      <w:r w:rsidR="00CA1700" w:rsidRPr="003B345F">
        <w:rPr>
          <w:rFonts w:ascii="Times New Roman" w:hAnsi="Times New Roman" w:cs="Times New Roman"/>
          <w:b/>
          <w:bCs/>
          <w:i/>
          <w:iCs/>
          <w:sz w:val="28"/>
          <w:szCs w:val="28"/>
        </w:rPr>
        <w:t>шпацірґанґ</w:t>
      </w:r>
      <w:proofErr w:type="spellEnd"/>
      <w:r w:rsidR="00CA1700" w:rsidRPr="003B345F">
        <w:rPr>
          <w:rFonts w:ascii="Times New Roman" w:hAnsi="Times New Roman" w:cs="Times New Roman"/>
          <w:i/>
          <w:iCs/>
          <w:sz w:val="28"/>
          <w:szCs w:val="28"/>
        </w:rPr>
        <w:t xml:space="preserve">» </w:t>
      </w:r>
      <w:r w:rsidR="00CA1700" w:rsidRPr="003B345F">
        <w:rPr>
          <w:rFonts w:ascii="Times New Roman" w:hAnsi="Times New Roman" w:cs="Times New Roman"/>
          <w:sz w:val="28"/>
          <w:szCs w:val="28"/>
        </w:rPr>
        <w:t>[Винничук</w:t>
      </w:r>
      <w:r w:rsidR="00072849" w:rsidRPr="003B345F">
        <w:rPr>
          <w:rFonts w:ascii="Times New Roman" w:hAnsi="Times New Roman" w:cs="Times New Roman"/>
          <w:sz w:val="28"/>
          <w:szCs w:val="28"/>
        </w:rPr>
        <w:t>, с. 106</w:t>
      </w:r>
      <w:r w:rsidR="00CA1700" w:rsidRPr="003B345F">
        <w:rPr>
          <w:rFonts w:ascii="Times New Roman" w:hAnsi="Times New Roman" w:cs="Times New Roman"/>
          <w:sz w:val="28"/>
          <w:szCs w:val="28"/>
        </w:rPr>
        <w:t>]. За «Лексиконом львівським» фразеологізм «на амінь» означає «на віки», «до кінця», «</w:t>
      </w:r>
      <w:proofErr w:type="spellStart"/>
      <w:r w:rsidR="00CA1700" w:rsidRPr="003B345F">
        <w:rPr>
          <w:rFonts w:ascii="Times New Roman" w:hAnsi="Times New Roman" w:cs="Times New Roman"/>
          <w:sz w:val="28"/>
          <w:szCs w:val="28"/>
        </w:rPr>
        <w:t>кумплі</w:t>
      </w:r>
      <w:proofErr w:type="spellEnd"/>
      <w:r w:rsidR="00CA1700" w:rsidRPr="003B345F">
        <w:rPr>
          <w:rFonts w:ascii="Times New Roman" w:hAnsi="Times New Roman" w:cs="Times New Roman"/>
          <w:sz w:val="28"/>
          <w:szCs w:val="28"/>
        </w:rPr>
        <w:t>» – «друзі», а лексема «</w:t>
      </w:r>
      <w:proofErr w:type="spellStart"/>
      <w:r w:rsidR="00CA1700" w:rsidRPr="003B345F">
        <w:rPr>
          <w:rFonts w:ascii="Times New Roman" w:hAnsi="Times New Roman" w:cs="Times New Roman"/>
          <w:sz w:val="28"/>
          <w:szCs w:val="28"/>
        </w:rPr>
        <w:t>шпацірґанґ</w:t>
      </w:r>
      <w:proofErr w:type="spellEnd"/>
      <w:r w:rsidR="00CA1700" w:rsidRPr="003B345F">
        <w:rPr>
          <w:rFonts w:ascii="Times New Roman" w:hAnsi="Times New Roman" w:cs="Times New Roman"/>
          <w:sz w:val="28"/>
          <w:szCs w:val="28"/>
        </w:rPr>
        <w:t xml:space="preserve">» є запозиченням </w:t>
      </w:r>
      <w:r w:rsidR="001E6B28" w:rsidRPr="003B345F">
        <w:rPr>
          <w:rFonts w:ascii="Times New Roman" w:hAnsi="Times New Roman" w:cs="Times New Roman"/>
          <w:sz w:val="28"/>
          <w:szCs w:val="28"/>
        </w:rPr>
        <w:t>і</w:t>
      </w:r>
      <w:r w:rsidR="00CA1700" w:rsidRPr="003B345F">
        <w:rPr>
          <w:rFonts w:ascii="Times New Roman" w:hAnsi="Times New Roman" w:cs="Times New Roman"/>
          <w:sz w:val="28"/>
          <w:szCs w:val="28"/>
        </w:rPr>
        <w:t xml:space="preserve"> калькою з німецької, що означає «прогулянка»</w:t>
      </w:r>
      <w:r w:rsidR="00072849" w:rsidRPr="003B345F">
        <w:rPr>
          <w:rFonts w:ascii="Times New Roman" w:hAnsi="Times New Roman" w:cs="Times New Roman"/>
          <w:sz w:val="28"/>
          <w:szCs w:val="28"/>
        </w:rPr>
        <w:t xml:space="preserve"> [</w:t>
      </w:r>
      <w:proofErr w:type="spellStart"/>
      <w:r w:rsidR="00072849" w:rsidRPr="003B345F">
        <w:rPr>
          <w:rFonts w:ascii="Times New Roman" w:hAnsi="Times New Roman" w:cs="Times New Roman"/>
          <w:sz w:val="28"/>
          <w:szCs w:val="28"/>
        </w:rPr>
        <w:t>Хобзей</w:t>
      </w:r>
      <w:proofErr w:type="spellEnd"/>
      <w:r w:rsidR="00072849" w:rsidRPr="003B345F">
        <w:rPr>
          <w:rFonts w:ascii="Times New Roman" w:hAnsi="Times New Roman" w:cs="Times New Roman"/>
          <w:sz w:val="28"/>
          <w:szCs w:val="28"/>
        </w:rPr>
        <w:t>,</w:t>
      </w:r>
      <w:r w:rsidR="00C54A7E" w:rsidRPr="003B345F">
        <w:rPr>
          <w:rFonts w:ascii="Times New Roman" w:hAnsi="Times New Roman" w:cs="Times New Roman"/>
          <w:sz w:val="28"/>
          <w:szCs w:val="28"/>
        </w:rPr>
        <w:t xml:space="preserve"> </w:t>
      </w:r>
      <w:proofErr w:type="spellStart"/>
      <w:r w:rsidR="00072849" w:rsidRPr="003B345F">
        <w:rPr>
          <w:rFonts w:ascii="Times New Roman" w:hAnsi="Times New Roman" w:cs="Times New Roman"/>
          <w:sz w:val="28"/>
          <w:szCs w:val="28"/>
        </w:rPr>
        <w:t>Сімович</w:t>
      </w:r>
      <w:proofErr w:type="spellEnd"/>
      <w:r w:rsidR="00072849" w:rsidRPr="003B345F">
        <w:rPr>
          <w:rFonts w:ascii="Times New Roman" w:hAnsi="Times New Roman" w:cs="Times New Roman"/>
          <w:sz w:val="28"/>
          <w:szCs w:val="28"/>
        </w:rPr>
        <w:t xml:space="preserve"> та ін.]</w:t>
      </w:r>
      <w:r w:rsidR="00CA1700" w:rsidRPr="003B345F">
        <w:rPr>
          <w:rFonts w:ascii="Times New Roman" w:hAnsi="Times New Roman" w:cs="Times New Roman"/>
          <w:sz w:val="28"/>
          <w:szCs w:val="28"/>
        </w:rPr>
        <w:t>.</w:t>
      </w:r>
    </w:p>
    <w:p w14:paraId="5D23410E" w14:textId="1292CFBD" w:rsidR="009A124E" w:rsidRPr="003B345F" w:rsidRDefault="009A124E"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Окремо слід за</w:t>
      </w:r>
      <w:r w:rsidR="001E6B28" w:rsidRPr="003B345F">
        <w:rPr>
          <w:rFonts w:ascii="Times New Roman" w:hAnsi="Times New Roman" w:cs="Times New Roman"/>
          <w:sz w:val="28"/>
          <w:szCs w:val="28"/>
        </w:rPr>
        <w:t>уваж</w:t>
      </w:r>
      <w:r w:rsidRPr="003B345F">
        <w:rPr>
          <w:rFonts w:ascii="Times New Roman" w:hAnsi="Times New Roman" w:cs="Times New Roman"/>
          <w:sz w:val="28"/>
          <w:szCs w:val="28"/>
        </w:rPr>
        <w:t xml:space="preserve">ити, що автор змальовує </w:t>
      </w:r>
      <w:r w:rsidR="001E6B28" w:rsidRPr="003B345F">
        <w:rPr>
          <w:rFonts w:ascii="Times New Roman" w:hAnsi="Times New Roman" w:cs="Times New Roman"/>
          <w:sz w:val="28"/>
          <w:szCs w:val="28"/>
        </w:rPr>
        <w:t>що</w:t>
      </w:r>
      <w:r w:rsidRPr="003B345F">
        <w:rPr>
          <w:rFonts w:ascii="Times New Roman" w:hAnsi="Times New Roman" w:cs="Times New Roman"/>
          <w:sz w:val="28"/>
          <w:szCs w:val="28"/>
        </w:rPr>
        <w:t xml:space="preserve">денне життя містян через побутову лексику, яка синтезувала всі складові специфічного мовлення Львова із запозиченнями з різних мов, </w:t>
      </w:r>
      <w:r w:rsidR="001E6B28" w:rsidRPr="003B345F">
        <w:rPr>
          <w:rFonts w:ascii="Times New Roman" w:hAnsi="Times New Roman" w:cs="Times New Roman"/>
          <w:sz w:val="28"/>
          <w:szCs w:val="28"/>
        </w:rPr>
        <w:t>передаючи</w:t>
      </w:r>
      <w:r w:rsidRPr="003B345F">
        <w:rPr>
          <w:rFonts w:ascii="Times New Roman" w:hAnsi="Times New Roman" w:cs="Times New Roman"/>
          <w:sz w:val="28"/>
          <w:szCs w:val="28"/>
        </w:rPr>
        <w:t xml:space="preserve"> етнічне різноманіття міста. Це явище розглядає Л. </w:t>
      </w:r>
      <w:proofErr w:type="spellStart"/>
      <w:r w:rsidRPr="003B345F">
        <w:rPr>
          <w:rFonts w:ascii="Times New Roman" w:hAnsi="Times New Roman" w:cs="Times New Roman"/>
          <w:sz w:val="28"/>
          <w:szCs w:val="28"/>
        </w:rPr>
        <w:t>Підкуймуха</w:t>
      </w:r>
      <w:proofErr w:type="spellEnd"/>
      <w:r w:rsidRPr="003B345F">
        <w:rPr>
          <w:rFonts w:ascii="Times New Roman" w:hAnsi="Times New Roman" w:cs="Times New Roman"/>
          <w:sz w:val="28"/>
          <w:szCs w:val="28"/>
        </w:rPr>
        <w:t xml:space="preserve"> </w:t>
      </w:r>
      <w:r w:rsidR="001E6B28" w:rsidRPr="003B345F">
        <w:rPr>
          <w:rFonts w:ascii="Times New Roman" w:hAnsi="Times New Roman" w:cs="Times New Roman"/>
          <w:sz w:val="28"/>
          <w:szCs w:val="28"/>
        </w:rPr>
        <w:t>й</w:t>
      </w:r>
      <w:r w:rsidRPr="003B345F">
        <w:rPr>
          <w:rFonts w:ascii="Times New Roman" w:hAnsi="Times New Roman" w:cs="Times New Roman"/>
          <w:sz w:val="28"/>
          <w:szCs w:val="28"/>
        </w:rPr>
        <w:t xml:space="preserve"> виділяє окремі лексико-семантичні групи, елементи яких репрезентують побут, звичаї та традиції</w:t>
      </w:r>
      <w:r w:rsidR="00550AE9" w:rsidRPr="003B345F">
        <w:rPr>
          <w:rFonts w:ascii="Times New Roman" w:hAnsi="Times New Roman" w:cs="Times New Roman"/>
          <w:sz w:val="28"/>
          <w:szCs w:val="28"/>
        </w:rPr>
        <w:t xml:space="preserve"> міщан</w:t>
      </w:r>
      <w:r w:rsidR="00072849" w:rsidRPr="003B345F">
        <w:rPr>
          <w:rFonts w:ascii="Times New Roman" w:hAnsi="Times New Roman" w:cs="Times New Roman"/>
          <w:sz w:val="28"/>
          <w:szCs w:val="28"/>
        </w:rPr>
        <w:t xml:space="preserve"> [</w:t>
      </w:r>
      <w:proofErr w:type="spellStart"/>
      <w:r w:rsidR="00072849" w:rsidRPr="003B345F">
        <w:rPr>
          <w:rFonts w:ascii="Times New Roman" w:hAnsi="Times New Roman" w:cs="Times New Roman"/>
          <w:sz w:val="28"/>
          <w:szCs w:val="28"/>
        </w:rPr>
        <w:t>Підкуймуха</w:t>
      </w:r>
      <w:proofErr w:type="spellEnd"/>
      <w:r w:rsidR="00072849" w:rsidRPr="003B345F">
        <w:rPr>
          <w:rFonts w:ascii="Times New Roman" w:hAnsi="Times New Roman" w:cs="Times New Roman"/>
          <w:sz w:val="28"/>
          <w:szCs w:val="28"/>
        </w:rPr>
        <w:t>, 2014].</w:t>
      </w:r>
      <w:r w:rsidRPr="003B345F">
        <w:rPr>
          <w:rFonts w:ascii="Times New Roman" w:hAnsi="Times New Roman" w:cs="Times New Roman"/>
          <w:sz w:val="28"/>
          <w:szCs w:val="28"/>
        </w:rPr>
        <w:t xml:space="preserve"> </w:t>
      </w:r>
      <w:r w:rsidR="00550AE9" w:rsidRPr="003B345F">
        <w:rPr>
          <w:rFonts w:ascii="Times New Roman" w:hAnsi="Times New Roman" w:cs="Times New Roman"/>
          <w:sz w:val="28"/>
          <w:szCs w:val="28"/>
        </w:rPr>
        <w:t xml:space="preserve">У творі одним із </w:t>
      </w:r>
      <w:r w:rsidR="001E6B28" w:rsidRPr="003B345F">
        <w:rPr>
          <w:rFonts w:ascii="Times New Roman" w:hAnsi="Times New Roman" w:cs="Times New Roman"/>
          <w:sz w:val="28"/>
          <w:szCs w:val="28"/>
        </w:rPr>
        <w:t>засобів</w:t>
      </w:r>
      <w:r w:rsidR="00550AE9" w:rsidRPr="003B345F">
        <w:rPr>
          <w:rFonts w:ascii="Times New Roman" w:hAnsi="Times New Roman" w:cs="Times New Roman"/>
          <w:sz w:val="28"/>
          <w:szCs w:val="28"/>
        </w:rPr>
        <w:t xml:space="preserve"> передачі львівської автентичності є опис гастрономічного різноманіття: </w:t>
      </w:r>
      <w:r w:rsidR="00550AE9" w:rsidRPr="003B345F">
        <w:rPr>
          <w:rFonts w:ascii="Times New Roman" w:hAnsi="Times New Roman" w:cs="Times New Roman"/>
          <w:i/>
          <w:iCs/>
          <w:sz w:val="28"/>
          <w:szCs w:val="28"/>
        </w:rPr>
        <w:t xml:space="preserve">«…і залюбки гостювали одні в одних, ласуючи то </w:t>
      </w:r>
      <w:r w:rsidR="00550AE9" w:rsidRPr="003B345F">
        <w:rPr>
          <w:rFonts w:ascii="Times New Roman" w:hAnsi="Times New Roman" w:cs="Times New Roman"/>
          <w:b/>
          <w:i/>
          <w:iCs/>
          <w:sz w:val="28"/>
          <w:szCs w:val="28"/>
        </w:rPr>
        <w:t>червоним козацьким</w:t>
      </w:r>
      <w:r w:rsidR="00550AE9" w:rsidRPr="003B345F">
        <w:rPr>
          <w:rFonts w:ascii="Times New Roman" w:hAnsi="Times New Roman" w:cs="Times New Roman"/>
          <w:i/>
          <w:iCs/>
          <w:sz w:val="28"/>
          <w:szCs w:val="28"/>
        </w:rPr>
        <w:t xml:space="preserve"> </w:t>
      </w:r>
      <w:r w:rsidR="00550AE9" w:rsidRPr="003B345F">
        <w:rPr>
          <w:rFonts w:ascii="Times New Roman" w:hAnsi="Times New Roman" w:cs="Times New Roman"/>
          <w:b/>
          <w:bCs/>
          <w:i/>
          <w:iCs/>
          <w:sz w:val="28"/>
          <w:szCs w:val="28"/>
        </w:rPr>
        <w:t>борщем</w:t>
      </w:r>
      <w:r w:rsidR="00550AE9" w:rsidRPr="003B345F">
        <w:rPr>
          <w:rFonts w:ascii="Times New Roman" w:hAnsi="Times New Roman" w:cs="Times New Roman"/>
          <w:i/>
          <w:iCs/>
          <w:sz w:val="28"/>
          <w:szCs w:val="28"/>
        </w:rPr>
        <w:t xml:space="preserve">, у якому </w:t>
      </w:r>
      <w:r w:rsidR="00550AE9" w:rsidRPr="003B345F">
        <w:rPr>
          <w:rFonts w:ascii="Times New Roman" w:hAnsi="Times New Roman" w:cs="Times New Roman"/>
          <w:b/>
          <w:bCs/>
          <w:i/>
          <w:iCs/>
          <w:sz w:val="28"/>
          <w:szCs w:val="28"/>
        </w:rPr>
        <w:t>плавали вушка з грибами</w:t>
      </w:r>
      <w:r w:rsidR="00550AE9" w:rsidRPr="003B345F">
        <w:rPr>
          <w:rFonts w:ascii="Times New Roman" w:hAnsi="Times New Roman" w:cs="Times New Roman"/>
          <w:i/>
          <w:iCs/>
          <w:sz w:val="28"/>
          <w:szCs w:val="28"/>
        </w:rPr>
        <w:t xml:space="preserve">, а на поверхні </w:t>
      </w:r>
      <w:r w:rsidR="00550AE9" w:rsidRPr="003B345F">
        <w:rPr>
          <w:rFonts w:ascii="Times New Roman" w:hAnsi="Times New Roman" w:cs="Times New Roman"/>
          <w:b/>
          <w:bCs/>
          <w:i/>
          <w:iCs/>
          <w:sz w:val="28"/>
          <w:szCs w:val="28"/>
        </w:rPr>
        <w:t>золотіла підсмажена цибулька</w:t>
      </w:r>
      <w:r w:rsidR="00550AE9" w:rsidRPr="003B345F">
        <w:rPr>
          <w:rFonts w:ascii="Times New Roman" w:hAnsi="Times New Roman" w:cs="Times New Roman"/>
          <w:i/>
          <w:iCs/>
          <w:sz w:val="28"/>
          <w:szCs w:val="28"/>
        </w:rPr>
        <w:t xml:space="preserve">, то — </w:t>
      </w:r>
      <w:r w:rsidR="00550AE9" w:rsidRPr="003B345F">
        <w:rPr>
          <w:rFonts w:ascii="Times New Roman" w:hAnsi="Times New Roman" w:cs="Times New Roman"/>
          <w:b/>
          <w:bCs/>
          <w:i/>
          <w:iCs/>
          <w:sz w:val="28"/>
          <w:szCs w:val="28"/>
        </w:rPr>
        <w:t>надіваною рибою</w:t>
      </w:r>
      <w:r w:rsidR="00550AE9" w:rsidRPr="003B345F">
        <w:rPr>
          <w:rFonts w:ascii="Times New Roman" w:hAnsi="Times New Roman" w:cs="Times New Roman"/>
          <w:i/>
          <w:iCs/>
          <w:sz w:val="28"/>
          <w:szCs w:val="28"/>
        </w:rPr>
        <w:t xml:space="preserve">, яку </w:t>
      </w:r>
      <w:proofErr w:type="spellStart"/>
      <w:r w:rsidR="00550AE9" w:rsidRPr="003B345F">
        <w:rPr>
          <w:rFonts w:ascii="Times New Roman" w:hAnsi="Times New Roman" w:cs="Times New Roman"/>
          <w:i/>
          <w:iCs/>
          <w:sz w:val="28"/>
          <w:szCs w:val="28"/>
        </w:rPr>
        <w:t>Ґолда</w:t>
      </w:r>
      <w:proofErr w:type="spellEnd"/>
      <w:r w:rsidR="00550AE9" w:rsidRPr="003B345F">
        <w:rPr>
          <w:rFonts w:ascii="Times New Roman" w:hAnsi="Times New Roman" w:cs="Times New Roman"/>
          <w:i/>
          <w:iCs/>
          <w:sz w:val="28"/>
          <w:szCs w:val="28"/>
        </w:rPr>
        <w:t xml:space="preserve"> прикрашала </w:t>
      </w:r>
      <w:r w:rsidR="00550AE9" w:rsidRPr="003B345F">
        <w:rPr>
          <w:rFonts w:ascii="Times New Roman" w:hAnsi="Times New Roman" w:cs="Times New Roman"/>
          <w:b/>
          <w:bCs/>
          <w:i/>
          <w:iCs/>
          <w:sz w:val="28"/>
          <w:szCs w:val="28"/>
        </w:rPr>
        <w:t>тертим хроном</w:t>
      </w:r>
      <w:r w:rsidR="00550AE9" w:rsidRPr="003B345F">
        <w:rPr>
          <w:rFonts w:ascii="Times New Roman" w:hAnsi="Times New Roman" w:cs="Times New Roman"/>
          <w:i/>
          <w:iCs/>
          <w:sz w:val="28"/>
          <w:szCs w:val="28"/>
        </w:rPr>
        <w:t xml:space="preserve"> і </w:t>
      </w:r>
      <w:r w:rsidR="00550AE9" w:rsidRPr="003B345F">
        <w:rPr>
          <w:rFonts w:ascii="Times New Roman" w:hAnsi="Times New Roman" w:cs="Times New Roman"/>
          <w:b/>
          <w:bCs/>
          <w:i/>
          <w:iCs/>
          <w:sz w:val="28"/>
          <w:szCs w:val="28"/>
        </w:rPr>
        <w:t>дивовижними витинанками з варених буряків та моркви</w:t>
      </w:r>
      <w:r w:rsidR="00550AE9" w:rsidRPr="003B345F">
        <w:rPr>
          <w:rFonts w:ascii="Times New Roman" w:hAnsi="Times New Roman" w:cs="Times New Roman"/>
          <w:i/>
          <w:iCs/>
          <w:sz w:val="28"/>
          <w:szCs w:val="28"/>
        </w:rPr>
        <w:t xml:space="preserve">, то — </w:t>
      </w:r>
      <w:r w:rsidR="00550AE9" w:rsidRPr="003B345F">
        <w:rPr>
          <w:rFonts w:ascii="Times New Roman" w:hAnsi="Times New Roman" w:cs="Times New Roman"/>
          <w:b/>
          <w:bCs/>
          <w:i/>
          <w:iCs/>
          <w:sz w:val="28"/>
          <w:szCs w:val="28"/>
        </w:rPr>
        <w:t>пирогами з квашеною капустою</w:t>
      </w:r>
      <w:r w:rsidR="00550AE9" w:rsidRPr="003B345F">
        <w:rPr>
          <w:rFonts w:ascii="Times New Roman" w:hAnsi="Times New Roman" w:cs="Times New Roman"/>
          <w:i/>
          <w:iCs/>
          <w:sz w:val="28"/>
          <w:szCs w:val="28"/>
        </w:rPr>
        <w:t xml:space="preserve">, то </w:t>
      </w:r>
      <w:r w:rsidR="00550AE9" w:rsidRPr="003B345F">
        <w:rPr>
          <w:rFonts w:ascii="Times New Roman" w:hAnsi="Times New Roman" w:cs="Times New Roman"/>
          <w:b/>
          <w:bCs/>
          <w:i/>
          <w:iCs/>
          <w:sz w:val="28"/>
          <w:szCs w:val="28"/>
        </w:rPr>
        <w:t>кислими голубцями з тертою бульбою</w:t>
      </w:r>
      <w:r w:rsidR="00550AE9" w:rsidRPr="003B345F">
        <w:rPr>
          <w:rFonts w:ascii="Times New Roman" w:hAnsi="Times New Roman" w:cs="Times New Roman"/>
          <w:i/>
          <w:iCs/>
          <w:sz w:val="28"/>
          <w:szCs w:val="28"/>
        </w:rPr>
        <w:t xml:space="preserve">, то </w:t>
      </w:r>
      <w:r w:rsidR="00550AE9" w:rsidRPr="003B345F">
        <w:rPr>
          <w:rFonts w:ascii="Times New Roman" w:hAnsi="Times New Roman" w:cs="Times New Roman"/>
          <w:b/>
          <w:bCs/>
          <w:i/>
          <w:iCs/>
          <w:sz w:val="28"/>
          <w:szCs w:val="28"/>
        </w:rPr>
        <w:t>ковбасками по-</w:t>
      </w:r>
      <w:proofErr w:type="spellStart"/>
      <w:r w:rsidR="00550AE9" w:rsidRPr="003B345F">
        <w:rPr>
          <w:rFonts w:ascii="Times New Roman" w:hAnsi="Times New Roman" w:cs="Times New Roman"/>
          <w:b/>
          <w:bCs/>
          <w:i/>
          <w:iCs/>
          <w:sz w:val="28"/>
          <w:szCs w:val="28"/>
        </w:rPr>
        <w:t>баварськи</w:t>
      </w:r>
      <w:proofErr w:type="spellEnd"/>
      <w:r w:rsidR="00550AE9" w:rsidRPr="003B345F">
        <w:rPr>
          <w:rFonts w:ascii="Times New Roman" w:hAnsi="Times New Roman" w:cs="Times New Roman"/>
          <w:i/>
          <w:iCs/>
          <w:sz w:val="28"/>
          <w:szCs w:val="28"/>
        </w:rPr>
        <w:t xml:space="preserve">, то </w:t>
      </w:r>
      <w:r w:rsidR="00550AE9" w:rsidRPr="003B345F">
        <w:rPr>
          <w:rFonts w:ascii="Times New Roman" w:hAnsi="Times New Roman" w:cs="Times New Roman"/>
          <w:b/>
          <w:bCs/>
          <w:i/>
          <w:iCs/>
          <w:sz w:val="28"/>
          <w:szCs w:val="28"/>
        </w:rPr>
        <w:t xml:space="preserve">фантазійними </w:t>
      </w:r>
      <w:proofErr w:type="spellStart"/>
      <w:r w:rsidR="00550AE9" w:rsidRPr="003B345F">
        <w:rPr>
          <w:rFonts w:ascii="Times New Roman" w:hAnsi="Times New Roman" w:cs="Times New Roman"/>
          <w:b/>
          <w:bCs/>
          <w:i/>
          <w:iCs/>
          <w:sz w:val="28"/>
          <w:szCs w:val="28"/>
        </w:rPr>
        <w:t>перекладенцями</w:t>
      </w:r>
      <w:proofErr w:type="spellEnd"/>
      <w:r w:rsidR="00550AE9" w:rsidRPr="003B345F">
        <w:rPr>
          <w:rFonts w:ascii="Times New Roman" w:hAnsi="Times New Roman" w:cs="Times New Roman"/>
          <w:i/>
          <w:iCs/>
          <w:sz w:val="28"/>
          <w:szCs w:val="28"/>
        </w:rPr>
        <w:t xml:space="preserve">, </w:t>
      </w:r>
      <w:proofErr w:type="spellStart"/>
      <w:r w:rsidR="00550AE9" w:rsidRPr="003B345F">
        <w:rPr>
          <w:rFonts w:ascii="Times New Roman" w:hAnsi="Times New Roman" w:cs="Times New Roman"/>
          <w:b/>
          <w:bCs/>
          <w:i/>
          <w:iCs/>
          <w:sz w:val="28"/>
          <w:szCs w:val="28"/>
        </w:rPr>
        <w:t>пляцками</w:t>
      </w:r>
      <w:proofErr w:type="spellEnd"/>
      <w:r w:rsidR="00550AE9" w:rsidRPr="003B345F">
        <w:rPr>
          <w:rFonts w:ascii="Times New Roman" w:hAnsi="Times New Roman" w:cs="Times New Roman"/>
          <w:i/>
          <w:iCs/>
          <w:sz w:val="28"/>
          <w:szCs w:val="28"/>
        </w:rPr>
        <w:t xml:space="preserve">, </w:t>
      </w:r>
      <w:r w:rsidR="00550AE9" w:rsidRPr="003B345F">
        <w:rPr>
          <w:rFonts w:ascii="Times New Roman" w:hAnsi="Times New Roman" w:cs="Times New Roman"/>
          <w:b/>
          <w:bCs/>
          <w:i/>
          <w:iCs/>
          <w:sz w:val="28"/>
          <w:szCs w:val="28"/>
        </w:rPr>
        <w:t>струдлями</w:t>
      </w:r>
      <w:r w:rsidR="00550AE9" w:rsidRPr="003B345F">
        <w:rPr>
          <w:rFonts w:ascii="Times New Roman" w:hAnsi="Times New Roman" w:cs="Times New Roman"/>
          <w:i/>
          <w:iCs/>
          <w:sz w:val="28"/>
          <w:szCs w:val="28"/>
        </w:rPr>
        <w:t xml:space="preserve"> і </w:t>
      </w:r>
      <w:proofErr w:type="spellStart"/>
      <w:r w:rsidR="00550AE9" w:rsidRPr="003B345F">
        <w:rPr>
          <w:rFonts w:ascii="Times New Roman" w:hAnsi="Times New Roman" w:cs="Times New Roman"/>
          <w:b/>
          <w:bCs/>
          <w:i/>
          <w:iCs/>
          <w:sz w:val="28"/>
          <w:szCs w:val="28"/>
        </w:rPr>
        <w:t>прецлями</w:t>
      </w:r>
      <w:proofErr w:type="spellEnd"/>
      <w:r w:rsidR="00550AE9" w:rsidRPr="003B345F">
        <w:rPr>
          <w:rFonts w:ascii="Times New Roman" w:hAnsi="Times New Roman" w:cs="Times New Roman"/>
          <w:i/>
          <w:iCs/>
          <w:sz w:val="28"/>
          <w:szCs w:val="28"/>
        </w:rPr>
        <w:t xml:space="preserve">, чий </w:t>
      </w:r>
      <w:r w:rsidR="00550AE9" w:rsidRPr="003B345F">
        <w:rPr>
          <w:rFonts w:ascii="Times New Roman" w:hAnsi="Times New Roman" w:cs="Times New Roman"/>
          <w:b/>
          <w:bCs/>
          <w:i/>
          <w:iCs/>
          <w:sz w:val="28"/>
          <w:szCs w:val="28"/>
        </w:rPr>
        <w:t>запах по вінця виповнював помешкання</w:t>
      </w:r>
      <w:r w:rsidR="00550AE9" w:rsidRPr="003B345F">
        <w:rPr>
          <w:rFonts w:ascii="Times New Roman" w:hAnsi="Times New Roman" w:cs="Times New Roman"/>
          <w:i/>
          <w:iCs/>
          <w:sz w:val="28"/>
          <w:szCs w:val="28"/>
        </w:rPr>
        <w:t xml:space="preserve"> і </w:t>
      </w:r>
      <w:r w:rsidR="00550AE9" w:rsidRPr="003B345F">
        <w:rPr>
          <w:rFonts w:ascii="Times New Roman" w:hAnsi="Times New Roman" w:cs="Times New Roman"/>
          <w:b/>
          <w:bCs/>
          <w:i/>
          <w:iCs/>
          <w:sz w:val="28"/>
          <w:szCs w:val="28"/>
        </w:rPr>
        <w:t>лоскотав ніздрі</w:t>
      </w:r>
      <w:r w:rsidR="00550AE9" w:rsidRPr="003B345F">
        <w:rPr>
          <w:rFonts w:ascii="Times New Roman" w:hAnsi="Times New Roman" w:cs="Times New Roman"/>
          <w:i/>
          <w:iCs/>
          <w:sz w:val="28"/>
          <w:szCs w:val="28"/>
        </w:rPr>
        <w:t>»</w:t>
      </w:r>
      <w:r w:rsidR="00550AE9" w:rsidRPr="003B345F">
        <w:rPr>
          <w:rFonts w:ascii="Times New Roman" w:hAnsi="Times New Roman" w:cs="Times New Roman"/>
          <w:sz w:val="28"/>
          <w:szCs w:val="28"/>
        </w:rPr>
        <w:t xml:space="preserve"> [Винничук</w:t>
      </w:r>
      <w:r w:rsidR="00072849" w:rsidRPr="003B345F">
        <w:rPr>
          <w:rFonts w:ascii="Times New Roman" w:hAnsi="Times New Roman" w:cs="Times New Roman"/>
          <w:sz w:val="28"/>
          <w:szCs w:val="28"/>
        </w:rPr>
        <w:t>, с. 19</w:t>
      </w:r>
      <w:r w:rsidR="00550AE9" w:rsidRPr="003B345F">
        <w:rPr>
          <w:rFonts w:ascii="Times New Roman" w:hAnsi="Times New Roman" w:cs="Times New Roman"/>
          <w:sz w:val="28"/>
          <w:szCs w:val="28"/>
        </w:rPr>
        <w:t xml:space="preserve">]. </w:t>
      </w:r>
      <w:r w:rsidR="001E6B28" w:rsidRPr="003B345F">
        <w:rPr>
          <w:rFonts w:ascii="Times New Roman" w:hAnsi="Times New Roman" w:cs="Times New Roman"/>
          <w:sz w:val="28"/>
          <w:szCs w:val="28"/>
        </w:rPr>
        <w:t>У</w:t>
      </w:r>
      <w:r w:rsidR="00550AE9" w:rsidRPr="003B345F">
        <w:rPr>
          <w:rFonts w:ascii="Times New Roman" w:hAnsi="Times New Roman" w:cs="Times New Roman"/>
          <w:sz w:val="28"/>
          <w:szCs w:val="28"/>
        </w:rPr>
        <w:t xml:space="preserve"> цьому </w:t>
      </w:r>
      <w:r w:rsidR="001E6B28" w:rsidRPr="003B345F">
        <w:rPr>
          <w:rFonts w:ascii="Times New Roman" w:hAnsi="Times New Roman" w:cs="Times New Roman"/>
          <w:sz w:val="28"/>
          <w:szCs w:val="28"/>
        </w:rPr>
        <w:t>контексті</w:t>
      </w:r>
      <w:r w:rsidR="00550AE9" w:rsidRPr="003B345F">
        <w:rPr>
          <w:rFonts w:ascii="Times New Roman" w:hAnsi="Times New Roman" w:cs="Times New Roman"/>
          <w:sz w:val="28"/>
          <w:szCs w:val="28"/>
        </w:rPr>
        <w:t xml:space="preserve"> комплексно передано </w:t>
      </w:r>
      <w:r w:rsidR="00081223" w:rsidRPr="003B345F">
        <w:rPr>
          <w:rFonts w:ascii="Times New Roman" w:hAnsi="Times New Roman" w:cs="Times New Roman"/>
          <w:sz w:val="28"/>
          <w:szCs w:val="28"/>
        </w:rPr>
        <w:t>особливості місцевої кухні через побутову (</w:t>
      </w:r>
      <w:proofErr w:type="spellStart"/>
      <w:r w:rsidR="00081223" w:rsidRPr="003B345F">
        <w:rPr>
          <w:rFonts w:ascii="Times New Roman" w:hAnsi="Times New Roman" w:cs="Times New Roman"/>
          <w:i/>
          <w:sz w:val="28"/>
          <w:szCs w:val="28"/>
        </w:rPr>
        <w:t>прецлі</w:t>
      </w:r>
      <w:proofErr w:type="spellEnd"/>
      <w:r w:rsidR="00081223" w:rsidRPr="003B345F">
        <w:rPr>
          <w:rFonts w:ascii="Times New Roman" w:hAnsi="Times New Roman" w:cs="Times New Roman"/>
          <w:i/>
          <w:sz w:val="28"/>
          <w:szCs w:val="28"/>
        </w:rPr>
        <w:t xml:space="preserve">, </w:t>
      </w:r>
      <w:proofErr w:type="spellStart"/>
      <w:r w:rsidR="00081223" w:rsidRPr="003B345F">
        <w:rPr>
          <w:rFonts w:ascii="Times New Roman" w:hAnsi="Times New Roman" w:cs="Times New Roman"/>
          <w:i/>
          <w:sz w:val="28"/>
          <w:szCs w:val="28"/>
        </w:rPr>
        <w:t>пляцки</w:t>
      </w:r>
      <w:proofErr w:type="spellEnd"/>
      <w:r w:rsidR="00081223" w:rsidRPr="003B345F">
        <w:rPr>
          <w:rFonts w:ascii="Times New Roman" w:hAnsi="Times New Roman" w:cs="Times New Roman"/>
          <w:i/>
          <w:sz w:val="28"/>
          <w:szCs w:val="28"/>
        </w:rPr>
        <w:t xml:space="preserve">, струдлі, </w:t>
      </w:r>
      <w:proofErr w:type="spellStart"/>
      <w:r w:rsidR="00081223" w:rsidRPr="003B345F">
        <w:rPr>
          <w:rFonts w:ascii="Times New Roman" w:hAnsi="Times New Roman" w:cs="Times New Roman"/>
          <w:i/>
          <w:sz w:val="28"/>
          <w:szCs w:val="28"/>
        </w:rPr>
        <w:t>перекладенці</w:t>
      </w:r>
      <w:proofErr w:type="spellEnd"/>
      <w:r w:rsidR="00081223" w:rsidRPr="003B345F">
        <w:rPr>
          <w:rFonts w:ascii="Times New Roman" w:hAnsi="Times New Roman" w:cs="Times New Roman"/>
          <w:sz w:val="28"/>
          <w:szCs w:val="28"/>
        </w:rPr>
        <w:t xml:space="preserve">) </w:t>
      </w:r>
      <w:r w:rsidR="001E6B28" w:rsidRPr="003B345F">
        <w:rPr>
          <w:rFonts w:ascii="Times New Roman" w:hAnsi="Times New Roman" w:cs="Times New Roman"/>
          <w:sz w:val="28"/>
          <w:szCs w:val="28"/>
        </w:rPr>
        <w:t>й</w:t>
      </w:r>
      <w:r w:rsidR="00081223" w:rsidRPr="003B345F">
        <w:rPr>
          <w:rFonts w:ascii="Times New Roman" w:hAnsi="Times New Roman" w:cs="Times New Roman"/>
          <w:sz w:val="28"/>
          <w:szCs w:val="28"/>
        </w:rPr>
        <w:t xml:space="preserve"> емоційно-оцінну лексику з пес</w:t>
      </w:r>
      <w:r w:rsidR="00BE68DC" w:rsidRPr="003B345F">
        <w:rPr>
          <w:rFonts w:ascii="Times New Roman" w:hAnsi="Times New Roman" w:cs="Times New Roman"/>
          <w:sz w:val="28"/>
          <w:szCs w:val="28"/>
        </w:rPr>
        <w:t>т</w:t>
      </w:r>
      <w:r w:rsidR="00081223" w:rsidRPr="003B345F">
        <w:rPr>
          <w:rFonts w:ascii="Times New Roman" w:hAnsi="Times New Roman" w:cs="Times New Roman"/>
          <w:sz w:val="28"/>
          <w:szCs w:val="28"/>
        </w:rPr>
        <w:t>ливими суфіксами (</w:t>
      </w:r>
      <w:r w:rsidR="00081223" w:rsidRPr="003B345F">
        <w:rPr>
          <w:rFonts w:ascii="Times New Roman" w:hAnsi="Times New Roman" w:cs="Times New Roman"/>
          <w:i/>
          <w:sz w:val="28"/>
          <w:szCs w:val="28"/>
        </w:rPr>
        <w:t>вушка, цибулька</w:t>
      </w:r>
      <w:r w:rsidR="00081223" w:rsidRPr="003B345F">
        <w:rPr>
          <w:rFonts w:ascii="Times New Roman" w:hAnsi="Times New Roman" w:cs="Times New Roman"/>
          <w:sz w:val="28"/>
          <w:szCs w:val="28"/>
        </w:rPr>
        <w:t>), метафори (</w:t>
      </w:r>
      <w:r w:rsidR="00081223" w:rsidRPr="003B345F">
        <w:rPr>
          <w:rFonts w:ascii="Times New Roman" w:hAnsi="Times New Roman" w:cs="Times New Roman"/>
          <w:i/>
          <w:sz w:val="28"/>
          <w:szCs w:val="28"/>
        </w:rPr>
        <w:t>золотіла підсмажена цибулька, плавали вушка</w:t>
      </w:r>
      <w:r w:rsidR="00845205" w:rsidRPr="003B345F">
        <w:rPr>
          <w:rFonts w:ascii="Times New Roman" w:hAnsi="Times New Roman" w:cs="Times New Roman"/>
          <w:i/>
          <w:sz w:val="28"/>
          <w:szCs w:val="28"/>
        </w:rPr>
        <w:t>, запах лоскотав ніздрі</w:t>
      </w:r>
      <w:r w:rsidR="00081223" w:rsidRPr="003B345F">
        <w:rPr>
          <w:rFonts w:ascii="Times New Roman" w:hAnsi="Times New Roman" w:cs="Times New Roman"/>
          <w:sz w:val="28"/>
          <w:szCs w:val="28"/>
        </w:rPr>
        <w:t>) та епітети (</w:t>
      </w:r>
      <w:r w:rsidR="00081223" w:rsidRPr="003B345F">
        <w:rPr>
          <w:rFonts w:ascii="Times New Roman" w:hAnsi="Times New Roman" w:cs="Times New Roman"/>
          <w:i/>
          <w:sz w:val="28"/>
          <w:szCs w:val="28"/>
        </w:rPr>
        <w:t>козацький борщ, дивовижні витинанки, фантазійн</w:t>
      </w:r>
      <w:r w:rsidR="001B5F61" w:rsidRPr="003B345F">
        <w:rPr>
          <w:rFonts w:ascii="Times New Roman" w:hAnsi="Times New Roman" w:cs="Times New Roman"/>
          <w:i/>
          <w:sz w:val="28"/>
          <w:szCs w:val="28"/>
        </w:rPr>
        <w:t>і</w:t>
      </w:r>
      <w:r w:rsidR="00081223" w:rsidRPr="003B345F">
        <w:rPr>
          <w:rFonts w:ascii="Times New Roman" w:hAnsi="Times New Roman" w:cs="Times New Roman"/>
          <w:i/>
          <w:sz w:val="28"/>
          <w:szCs w:val="28"/>
        </w:rPr>
        <w:t xml:space="preserve"> </w:t>
      </w:r>
      <w:proofErr w:type="spellStart"/>
      <w:r w:rsidR="00081223" w:rsidRPr="003B345F">
        <w:rPr>
          <w:rFonts w:ascii="Times New Roman" w:hAnsi="Times New Roman" w:cs="Times New Roman"/>
          <w:i/>
          <w:sz w:val="28"/>
          <w:szCs w:val="28"/>
        </w:rPr>
        <w:t>перекладанц</w:t>
      </w:r>
      <w:r w:rsidR="001B5F61" w:rsidRPr="003B345F">
        <w:rPr>
          <w:rFonts w:ascii="Times New Roman" w:hAnsi="Times New Roman" w:cs="Times New Roman"/>
          <w:i/>
          <w:sz w:val="28"/>
          <w:szCs w:val="28"/>
        </w:rPr>
        <w:t>і</w:t>
      </w:r>
      <w:proofErr w:type="spellEnd"/>
      <w:r w:rsidR="00081223" w:rsidRPr="003B345F">
        <w:rPr>
          <w:rFonts w:ascii="Times New Roman" w:hAnsi="Times New Roman" w:cs="Times New Roman"/>
          <w:sz w:val="28"/>
          <w:szCs w:val="28"/>
        </w:rPr>
        <w:t>), а також</w:t>
      </w:r>
      <w:r w:rsidR="001E6B28" w:rsidRPr="003B345F">
        <w:rPr>
          <w:rFonts w:ascii="Times New Roman" w:hAnsi="Times New Roman" w:cs="Times New Roman"/>
          <w:sz w:val="28"/>
          <w:szCs w:val="28"/>
        </w:rPr>
        <w:t xml:space="preserve"> використано</w:t>
      </w:r>
      <w:r w:rsidR="00081223" w:rsidRPr="003B345F">
        <w:rPr>
          <w:rFonts w:ascii="Times New Roman" w:hAnsi="Times New Roman" w:cs="Times New Roman"/>
          <w:sz w:val="28"/>
          <w:szCs w:val="28"/>
        </w:rPr>
        <w:t xml:space="preserve"> </w:t>
      </w:r>
      <w:r w:rsidR="00081223" w:rsidRPr="003B345F">
        <w:rPr>
          <w:rFonts w:ascii="Times New Roman" w:hAnsi="Times New Roman" w:cs="Times New Roman"/>
          <w:sz w:val="28"/>
          <w:szCs w:val="28"/>
        </w:rPr>
        <w:lastRenderedPageBreak/>
        <w:t>стилістичний прийом с</w:t>
      </w:r>
      <w:r w:rsidR="00BE68DC" w:rsidRPr="003B345F">
        <w:rPr>
          <w:rFonts w:ascii="Times New Roman" w:hAnsi="Times New Roman" w:cs="Times New Roman"/>
          <w:sz w:val="28"/>
          <w:szCs w:val="28"/>
        </w:rPr>
        <w:t>инесте</w:t>
      </w:r>
      <w:r w:rsidR="00845205" w:rsidRPr="003B345F">
        <w:rPr>
          <w:rFonts w:ascii="Times New Roman" w:hAnsi="Times New Roman" w:cs="Times New Roman"/>
          <w:sz w:val="28"/>
          <w:szCs w:val="28"/>
        </w:rPr>
        <w:t>зії, з допомогою якого передано інтенсивність (</w:t>
      </w:r>
      <w:r w:rsidR="00845205" w:rsidRPr="003B345F">
        <w:rPr>
          <w:rFonts w:ascii="Times New Roman" w:hAnsi="Times New Roman" w:cs="Times New Roman"/>
          <w:i/>
          <w:sz w:val="28"/>
          <w:szCs w:val="28"/>
        </w:rPr>
        <w:t>запах по вінця виповнював помешкання</w:t>
      </w:r>
      <w:r w:rsidR="00845205" w:rsidRPr="003B345F">
        <w:rPr>
          <w:rFonts w:ascii="Times New Roman" w:hAnsi="Times New Roman" w:cs="Times New Roman"/>
          <w:sz w:val="28"/>
          <w:szCs w:val="28"/>
        </w:rPr>
        <w:t>).</w:t>
      </w:r>
    </w:p>
    <w:p w14:paraId="366D5A5F" w14:textId="4A8C615E" w:rsidR="00A3401C" w:rsidRPr="003B345F" w:rsidRDefault="00A3401C" w:rsidP="00504C52">
      <w:pPr>
        <w:spacing w:after="0"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Ідіостиль</w:t>
      </w:r>
      <w:proofErr w:type="spellEnd"/>
      <w:r w:rsidRPr="003B345F">
        <w:rPr>
          <w:rFonts w:ascii="Times New Roman" w:hAnsi="Times New Roman" w:cs="Times New Roman"/>
          <w:sz w:val="28"/>
          <w:szCs w:val="28"/>
        </w:rPr>
        <w:t xml:space="preserve"> автора вирізняється гротескним гумором, який він використовує, наприклад, під час опису місцевих жителів: </w:t>
      </w:r>
      <w:r w:rsidRPr="003B345F">
        <w:rPr>
          <w:rFonts w:ascii="Times New Roman" w:hAnsi="Times New Roman" w:cs="Times New Roman"/>
          <w:i/>
          <w:iCs/>
          <w:sz w:val="28"/>
          <w:szCs w:val="28"/>
        </w:rPr>
        <w:t xml:space="preserve">«Однією з характерних рис справжнього львів’янина – не важить: українця, поляка чи жида – була його </w:t>
      </w:r>
      <w:r w:rsidRPr="003B345F">
        <w:rPr>
          <w:rFonts w:ascii="Times New Roman" w:hAnsi="Times New Roman" w:cs="Times New Roman"/>
          <w:b/>
          <w:bCs/>
          <w:i/>
          <w:iCs/>
          <w:sz w:val="28"/>
          <w:szCs w:val="28"/>
        </w:rPr>
        <w:t xml:space="preserve">вишукана </w:t>
      </w:r>
      <w:proofErr w:type="spellStart"/>
      <w:r w:rsidRPr="003B345F">
        <w:rPr>
          <w:rFonts w:ascii="Times New Roman" w:hAnsi="Times New Roman" w:cs="Times New Roman"/>
          <w:b/>
          <w:bCs/>
          <w:i/>
          <w:iCs/>
          <w:sz w:val="28"/>
          <w:szCs w:val="28"/>
        </w:rPr>
        <w:t>скнарність</w:t>
      </w:r>
      <w:proofErr w:type="spellEnd"/>
      <w:r w:rsidRPr="003B345F">
        <w:rPr>
          <w:rFonts w:ascii="Times New Roman" w:hAnsi="Times New Roman" w:cs="Times New Roman"/>
          <w:i/>
          <w:iCs/>
          <w:sz w:val="28"/>
          <w:szCs w:val="28"/>
        </w:rPr>
        <w:t xml:space="preserve">, яку навіть зажерливістю назвати не випадає, бо та скнарість була доведена до якогось </w:t>
      </w:r>
      <w:proofErr w:type="spellStart"/>
      <w:r w:rsidRPr="003B345F">
        <w:rPr>
          <w:rFonts w:ascii="Times New Roman" w:hAnsi="Times New Roman" w:cs="Times New Roman"/>
          <w:b/>
          <w:bCs/>
          <w:i/>
          <w:iCs/>
          <w:sz w:val="28"/>
          <w:szCs w:val="28"/>
        </w:rPr>
        <w:t>високохудожного</w:t>
      </w:r>
      <w:proofErr w:type="spellEnd"/>
      <w:r w:rsidRPr="003B345F">
        <w:rPr>
          <w:rFonts w:ascii="Times New Roman" w:hAnsi="Times New Roman" w:cs="Times New Roman"/>
          <w:b/>
          <w:bCs/>
          <w:i/>
          <w:iCs/>
          <w:sz w:val="28"/>
          <w:szCs w:val="28"/>
        </w:rPr>
        <w:t xml:space="preserve"> абсурду</w:t>
      </w:r>
      <w:r w:rsidRPr="003B345F">
        <w:rPr>
          <w:rFonts w:ascii="Times New Roman" w:hAnsi="Times New Roman" w:cs="Times New Roman"/>
          <w:i/>
          <w:iCs/>
          <w:sz w:val="28"/>
          <w:szCs w:val="28"/>
        </w:rPr>
        <w:t xml:space="preserve">, коли будь-який непотріб, будь-яка зужита річ викликала в практичній голові господаря надію на те, що він </w:t>
      </w:r>
      <w:r w:rsidR="001E6B28" w:rsidRPr="003B345F">
        <w:rPr>
          <w:rFonts w:ascii="Times New Roman" w:hAnsi="Times New Roman" w:cs="Times New Roman"/>
          <w:i/>
          <w:iCs/>
          <w:sz w:val="28"/>
          <w:szCs w:val="28"/>
        </w:rPr>
        <w:t>її</w:t>
      </w:r>
      <w:r w:rsidRPr="003B345F">
        <w:rPr>
          <w:rFonts w:ascii="Times New Roman" w:hAnsi="Times New Roman" w:cs="Times New Roman"/>
          <w:i/>
          <w:iCs/>
          <w:sz w:val="28"/>
          <w:szCs w:val="28"/>
        </w:rPr>
        <w:t xml:space="preserve"> ще колись полагодить, що вона ще колись </w:t>
      </w:r>
      <w:proofErr w:type="spellStart"/>
      <w:r w:rsidRPr="003B345F">
        <w:rPr>
          <w:rFonts w:ascii="Times New Roman" w:hAnsi="Times New Roman" w:cs="Times New Roman"/>
          <w:i/>
          <w:iCs/>
          <w:sz w:val="28"/>
          <w:szCs w:val="28"/>
        </w:rPr>
        <w:t>придасться</w:t>
      </w:r>
      <w:proofErr w:type="spellEnd"/>
      <w:r w:rsidRPr="003B345F">
        <w:rPr>
          <w:rFonts w:ascii="Times New Roman" w:hAnsi="Times New Roman" w:cs="Times New Roman"/>
          <w:i/>
          <w:iCs/>
          <w:sz w:val="28"/>
          <w:szCs w:val="28"/>
        </w:rPr>
        <w:t xml:space="preserve">, а відтак вона знаходила своє </w:t>
      </w:r>
      <w:r w:rsidRPr="003B345F">
        <w:rPr>
          <w:rFonts w:ascii="Times New Roman" w:hAnsi="Times New Roman" w:cs="Times New Roman"/>
          <w:b/>
          <w:bCs/>
          <w:i/>
          <w:iCs/>
          <w:sz w:val="28"/>
          <w:szCs w:val="28"/>
        </w:rPr>
        <w:t>почесне місце із шухляд чи пачок і не покидала його роками</w:t>
      </w:r>
      <w:r w:rsidRPr="003B345F">
        <w:rPr>
          <w:rFonts w:ascii="Times New Roman" w:hAnsi="Times New Roman" w:cs="Times New Roman"/>
          <w:i/>
          <w:iCs/>
          <w:sz w:val="28"/>
          <w:szCs w:val="28"/>
        </w:rPr>
        <w:t xml:space="preserve">, щойно по смерті господаря та річ могла опинитися на смітнику та й то не конче, якщо </w:t>
      </w:r>
      <w:r w:rsidRPr="003B345F">
        <w:rPr>
          <w:rFonts w:ascii="Times New Roman" w:hAnsi="Times New Roman" w:cs="Times New Roman"/>
          <w:b/>
          <w:bCs/>
          <w:i/>
          <w:iCs/>
          <w:sz w:val="28"/>
          <w:szCs w:val="28"/>
        </w:rPr>
        <w:t>вдячні нащадки</w:t>
      </w:r>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вирішать</w:t>
      </w:r>
      <w:proofErr w:type="spellEnd"/>
      <w:r w:rsidRPr="003B345F">
        <w:rPr>
          <w:rFonts w:ascii="Times New Roman" w:hAnsi="Times New Roman" w:cs="Times New Roman"/>
          <w:i/>
          <w:iCs/>
          <w:sz w:val="28"/>
          <w:szCs w:val="28"/>
        </w:rPr>
        <w:t xml:space="preserve"> її долю інакше» </w:t>
      </w:r>
      <w:r w:rsidRPr="003B345F">
        <w:rPr>
          <w:rFonts w:ascii="Times New Roman" w:hAnsi="Times New Roman" w:cs="Times New Roman"/>
          <w:sz w:val="28"/>
          <w:szCs w:val="28"/>
        </w:rPr>
        <w:t>[Винничук</w:t>
      </w:r>
      <w:r w:rsidR="00072849" w:rsidRPr="003B345F">
        <w:rPr>
          <w:rFonts w:ascii="Times New Roman" w:hAnsi="Times New Roman" w:cs="Times New Roman"/>
          <w:sz w:val="28"/>
          <w:szCs w:val="28"/>
        </w:rPr>
        <w:t>, с. 386</w:t>
      </w:r>
      <w:r w:rsidRPr="003B345F">
        <w:rPr>
          <w:rFonts w:ascii="Times New Roman" w:hAnsi="Times New Roman" w:cs="Times New Roman"/>
          <w:sz w:val="28"/>
          <w:szCs w:val="28"/>
        </w:rPr>
        <w:t xml:space="preserve">]. Оксюморон </w:t>
      </w:r>
      <w:r w:rsidRPr="003B345F">
        <w:rPr>
          <w:rFonts w:ascii="Times New Roman" w:hAnsi="Times New Roman" w:cs="Times New Roman"/>
          <w:i/>
          <w:iCs/>
          <w:sz w:val="28"/>
          <w:szCs w:val="28"/>
        </w:rPr>
        <w:t xml:space="preserve">«вишукана </w:t>
      </w:r>
      <w:proofErr w:type="spellStart"/>
      <w:r w:rsidRPr="003B345F">
        <w:rPr>
          <w:rFonts w:ascii="Times New Roman" w:hAnsi="Times New Roman" w:cs="Times New Roman"/>
          <w:i/>
          <w:iCs/>
          <w:sz w:val="28"/>
          <w:szCs w:val="28"/>
        </w:rPr>
        <w:t>скнарність</w:t>
      </w:r>
      <w:proofErr w:type="spellEnd"/>
      <w:r w:rsidRPr="003B345F">
        <w:rPr>
          <w:rFonts w:ascii="Times New Roman" w:hAnsi="Times New Roman" w:cs="Times New Roman"/>
          <w:sz w:val="28"/>
          <w:szCs w:val="28"/>
        </w:rPr>
        <w:t>» підкріплюється емоційною лексикою, що використовується задля підсилення іронії та гротеску.</w:t>
      </w:r>
    </w:p>
    <w:p w14:paraId="1CC05F18" w14:textId="145AA91A" w:rsidR="006D1CB9" w:rsidRPr="003B345F" w:rsidRDefault="006D1CB9" w:rsidP="00504C52">
      <w:pPr>
        <w:spacing w:after="0" w:line="360" w:lineRule="auto"/>
        <w:ind w:firstLine="340"/>
        <w:jc w:val="both"/>
        <w:rPr>
          <w:rFonts w:ascii="Times New Roman" w:hAnsi="Times New Roman" w:cs="Times New Roman"/>
          <w:i/>
          <w:iCs/>
          <w:sz w:val="28"/>
          <w:szCs w:val="28"/>
        </w:rPr>
      </w:pPr>
      <w:r w:rsidRPr="003B345F">
        <w:rPr>
          <w:rFonts w:ascii="Times New Roman" w:hAnsi="Times New Roman" w:cs="Times New Roman"/>
          <w:sz w:val="28"/>
          <w:szCs w:val="28"/>
        </w:rPr>
        <w:t xml:space="preserve">Ще одним </w:t>
      </w:r>
      <w:proofErr w:type="spellStart"/>
      <w:r w:rsidRPr="003B345F">
        <w:rPr>
          <w:rFonts w:ascii="Times New Roman" w:hAnsi="Times New Roman" w:cs="Times New Roman"/>
          <w:sz w:val="28"/>
          <w:szCs w:val="28"/>
        </w:rPr>
        <w:t>мовним</w:t>
      </w:r>
      <w:proofErr w:type="spellEnd"/>
      <w:r w:rsidRPr="003B345F">
        <w:rPr>
          <w:rFonts w:ascii="Times New Roman" w:hAnsi="Times New Roman" w:cs="Times New Roman"/>
          <w:sz w:val="28"/>
          <w:szCs w:val="28"/>
        </w:rPr>
        <w:t xml:space="preserve"> засобом для іронічної </w:t>
      </w:r>
      <w:r w:rsidR="00BE68DC" w:rsidRPr="003B345F">
        <w:rPr>
          <w:rFonts w:ascii="Times New Roman" w:hAnsi="Times New Roman" w:cs="Times New Roman"/>
          <w:sz w:val="28"/>
          <w:szCs w:val="28"/>
        </w:rPr>
        <w:t>характеристики</w:t>
      </w:r>
      <w:r w:rsidRPr="003B345F">
        <w:rPr>
          <w:rFonts w:ascii="Times New Roman" w:hAnsi="Times New Roman" w:cs="Times New Roman"/>
          <w:sz w:val="28"/>
          <w:szCs w:val="28"/>
        </w:rPr>
        <w:t xml:space="preserve"> містян є метонімія: </w:t>
      </w:r>
      <w:r w:rsidR="009657D0" w:rsidRPr="003B345F">
        <w:rPr>
          <w:rFonts w:ascii="Times New Roman" w:hAnsi="Times New Roman" w:cs="Times New Roman"/>
          <w:i/>
          <w:iCs/>
          <w:sz w:val="28"/>
          <w:szCs w:val="28"/>
        </w:rPr>
        <w:t>«…</w:t>
      </w:r>
      <w:r w:rsidRPr="003B345F">
        <w:rPr>
          <w:rFonts w:ascii="Times New Roman" w:hAnsi="Times New Roman" w:cs="Times New Roman"/>
          <w:i/>
          <w:iCs/>
          <w:sz w:val="28"/>
          <w:szCs w:val="28"/>
        </w:rPr>
        <w:t xml:space="preserve">коли акробат пройшов по линві між двома наріжними будинками на початку </w:t>
      </w:r>
      <w:proofErr w:type="spellStart"/>
      <w:r w:rsidRPr="003B345F">
        <w:rPr>
          <w:rFonts w:ascii="Times New Roman" w:hAnsi="Times New Roman" w:cs="Times New Roman"/>
          <w:i/>
          <w:iCs/>
          <w:sz w:val="28"/>
          <w:szCs w:val="28"/>
        </w:rPr>
        <w:t>Хорунщини</w:t>
      </w:r>
      <w:proofErr w:type="spellEnd"/>
      <w:r w:rsidRPr="003B345F">
        <w:rPr>
          <w:rFonts w:ascii="Times New Roman" w:hAnsi="Times New Roman" w:cs="Times New Roman"/>
          <w:i/>
          <w:iCs/>
          <w:sz w:val="28"/>
          <w:szCs w:val="28"/>
        </w:rPr>
        <w:t xml:space="preserve">, а потім під бурхливі оплески глядачів зіскочив на дах кам’яниці, в партері якої містився славетний сніданковий покій пані </w:t>
      </w:r>
      <w:proofErr w:type="spellStart"/>
      <w:r w:rsidRPr="003B345F">
        <w:rPr>
          <w:rFonts w:ascii="Times New Roman" w:hAnsi="Times New Roman" w:cs="Times New Roman"/>
          <w:i/>
          <w:iCs/>
          <w:sz w:val="28"/>
          <w:szCs w:val="28"/>
        </w:rPr>
        <w:t>Тедичкової</w:t>
      </w:r>
      <w:proofErr w:type="spellEnd"/>
      <w:r w:rsidRPr="003B345F">
        <w:rPr>
          <w:rFonts w:ascii="Times New Roman" w:hAnsi="Times New Roman" w:cs="Times New Roman"/>
          <w:i/>
          <w:iCs/>
          <w:sz w:val="28"/>
          <w:szCs w:val="28"/>
        </w:rPr>
        <w:t xml:space="preserve">, то послизнувся і впав на брук, забившись на місці. Дах виявився мокрим після дощу. Але </w:t>
      </w:r>
      <w:r w:rsidRPr="003B345F">
        <w:rPr>
          <w:rFonts w:ascii="Times New Roman" w:hAnsi="Times New Roman" w:cs="Times New Roman"/>
          <w:b/>
          <w:bCs/>
          <w:i/>
          <w:iCs/>
          <w:sz w:val="28"/>
          <w:szCs w:val="28"/>
        </w:rPr>
        <w:t>Львів не був би Львовом</w:t>
      </w:r>
      <w:r w:rsidRPr="003B345F">
        <w:rPr>
          <w:rFonts w:ascii="Times New Roman" w:hAnsi="Times New Roman" w:cs="Times New Roman"/>
          <w:i/>
          <w:iCs/>
          <w:sz w:val="28"/>
          <w:szCs w:val="28"/>
        </w:rPr>
        <w:t xml:space="preserve">, якби після того не з’явилася </w:t>
      </w:r>
      <w:r w:rsidRPr="003B345F">
        <w:rPr>
          <w:rFonts w:ascii="Times New Roman" w:hAnsi="Times New Roman" w:cs="Times New Roman"/>
          <w:b/>
          <w:bCs/>
          <w:i/>
          <w:iCs/>
          <w:sz w:val="28"/>
          <w:szCs w:val="28"/>
        </w:rPr>
        <w:t>вулична балада</w:t>
      </w:r>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072849" w:rsidRPr="003B345F">
        <w:rPr>
          <w:rFonts w:ascii="Times New Roman" w:hAnsi="Times New Roman" w:cs="Times New Roman"/>
          <w:sz w:val="28"/>
          <w:szCs w:val="28"/>
        </w:rPr>
        <w:t>, с. 33</w:t>
      </w:r>
      <w:r w:rsidRPr="003B345F">
        <w:rPr>
          <w:rFonts w:ascii="Times New Roman" w:hAnsi="Times New Roman" w:cs="Times New Roman"/>
          <w:sz w:val="28"/>
          <w:szCs w:val="28"/>
        </w:rPr>
        <w:t>].</w:t>
      </w:r>
      <w:r w:rsidR="00072849" w:rsidRPr="003B345F">
        <w:rPr>
          <w:rFonts w:ascii="Times New Roman" w:hAnsi="Times New Roman" w:cs="Times New Roman"/>
          <w:i/>
          <w:iCs/>
          <w:sz w:val="28"/>
          <w:szCs w:val="28"/>
        </w:rPr>
        <w:t xml:space="preserve"> </w:t>
      </w:r>
      <w:r w:rsidR="001E6B28" w:rsidRPr="003B345F">
        <w:rPr>
          <w:rFonts w:ascii="Times New Roman" w:hAnsi="Times New Roman" w:cs="Times New Roman"/>
          <w:sz w:val="28"/>
          <w:szCs w:val="28"/>
        </w:rPr>
        <w:t>Тут</w:t>
      </w:r>
      <w:r w:rsidRPr="003B345F">
        <w:rPr>
          <w:rFonts w:ascii="Times New Roman" w:hAnsi="Times New Roman" w:cs="Times New Roman"/>
          <w:sz w:val="28"/>
          <w:szCs w:val="28"/>
        </w:rPr>
        <w:t xml:space="preserve"> автор виокремлює ще одну особливу рису містян – їх</w:t>
      </w:r>
      <w:r w:rsidR="001E6B28" w:rsidRPr="003B345F">
        <w:rPr>
          <w:rFonts w:ascii="Times New Roman" w:hAnsi="Times New Roman" w:cs="Times New Roman"/>
          <w:sz w:val="28"/>
          <w:szCs w:val="28"/>
        </w:rPr>
        <w:t>ній</w:t>
      </w:r>
      <w:r w:rsidRPr="003B345F">
        <w:rPr>
          <w:rFonts w:ascii="Times New Roman" w:hAnsi="Times New Roman" w:cs="Times New Roman"/>
          <w:sz w:val="28"/>
          <w:szCs w:val="28"/>
        </w:rPr>
        <w:t xml:space="preserve"> специфічний гумор і фольклор</w:t>
      </w:r>
      <w:r w:rsidR="001E6B28" w:rsidRPr="003B345F">
        <w:rPr>
          <w:rFonts w:ascii="Times New Roman" w:hAnsi="Times New Roman" w:cs="Times New Roman"/>
          <w:sz w:val="28"/>
          <w:szCs w:val="28"/>
        </w:rPr>
        <w:t xml:space="preserve"> –</w:t>
      </w:r>
      <w:r w:rsidR="00072849" w:rsidRPr="003B345F">
        <w:rPr>
          <w:rFonts w:ascii="Times New Roman" w:hAnsi="Times New Roman" w:cs="Times New Roman"/>
          <w:sz w:val="28"/>
          <w:szCs w:val="28"/>
        </w:rPr>
        <w:t xml:space="preserve"> виражен</w:t>
      </w:r>
      <w:r w:rsidR="001E6B28" w:rsidRPr="003B345F">
        <w:rPr>
          <w:rFonts w:ascii="Times New Roman" w:hAnsi="Times New Roman" w:cs="Times New Roman"/>
          <w:sz w:val="28"/>
          <w:szCs w:val="28"/>
        </w:rPr>
        <w:t>у</w:t>
      </w:r>
      <w:r w:rsidR="00072849" w:rsidRPr="003B345F">
        <w:rPr>
          <w:rFonts w:ascii="Times New Roman" w:hAnsi="Times New Roman" w:cs="Times New Roman"/>
          <w:sz w:val="28"/>
          <w:szCs w:val="28"/>
        </w:rPr>
        <w:t xml:space="preserve"> за допомогою метонімічного перенесення </w:t>
      </w:r>
      <w:r w:rsidR="00072849" w:rsidRPr="003B345F">
        <w:rPr>
          <w:rFonts w:ascii="Times New Roman" w:hAnsi="Times New Roman" w:cs="Times New Roman"/>
          <w:i/>
          <w:sz w:val="28"/>
          <w:szCs w:val="28"/>
        </w:rPr>
        <w:t>місто</w:t>
      </w:r>
      <w:r w:rsidR="001E6B28" w:rsidRPr="003B345F">
        <w:rPr>
          <w:rFonts w:ascii="Times New Roman" w:hAnsi="Times New Roman" w:cs="Times New Roman"/>
          <w:i/>
          <w:sz w:val="28"/>
          <w:szCs w:val="28"/>
        </w:rPr>
        <w:t xml:space="preserve"> – </w:t>
      </w:r>
      <w:r w:rsidR="00072849" w:rsidRPr="003B345F">
        <w:rPr>
          <w:rFonts w:ascii="Times New Roman" w:hAnsi="Times New Roman" w:cs="Times New Roman"/>
          <w:i/>
          <w:sz w:val="28"/>
          <w:szCs w:val="28"/>
        </w:rPr>
        <w:t>люди</w:t>
      </w:r>
      <w:r w:rsidR="00072849"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p>
    <w:p w14:paraId="6CA1DB67" w14:textId="410B355F" w:rsidR="00B416C0" w:rsidRPr="003B345F" w:rsidRDefault="00A3401C" w:rsidP="009657D0">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За допомогою синекдохи письменник відтворює </w:t>
      </w:r>
      <w:r w:rsidR="001E6B28"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романі узагальнений образ пані Стефи,</w:t>
      </w:r>
      <w:r w:rsidR="00F7391E" w:rsidRPr="003B345F">
        <w:rPr>
          <w:rFonts w:ascii="Times New Roman" w:hAnsi="Times New Roman" w:cs="Times New Roman"/>
          <w:sz w:val="28"/>
          <w:szCs w:val="28"/>
        </w:rPr>
        <w:t xml:space="preserve"> характеризує</w:t>
      </w:r>
      <w:r w:rsidRPr="003B345F">
        <w:rPr>
          <w:rFonts w:ascii="Times New Roman" w:hAnsi="Times New Roman" w:cs="Times New Roman"/>
          <w:sz w:val="28"/>
          <w:szCs w:val="28"/>
        </w:rPr>
        <w:t xml:space="preserve"> певну частину львів’янок, що люблять пліткувати та </w:t>
      </w:r>
      <w:r w:rsidR="00F7391E" w:rsidRPr="003B345F">
        <w:rPr>
          <w:rFonts w:ascii="Times New Roman" w:hAnsi="Times New Roman" w:cs="Times New Roman"/>
          <w:sz w:val="28"/>
          <w:szCs w:val="28"/>
        </w:rPr>
        <w:t>збирати</w:t>
      </w:r>
      <w:r w:rsidRPr="003B345F">
        <w:rPr>
          <w:rFonts w:ascii="Times New Roman" w:hAnsi="Times New Roman" w:cs="Times New Roman"/>
          <w:sz w:val="28"/>
          <w:szCs w:val="28"/>
        </w:rPr>
        <w:t xml:space="preserve"> інформацію про всіх </w:t>
      </w:r>
      <w:r w:rsidR="001E6B28" w:rsidRPr="003B345F">
        <w:rPr>
          <w:rFonts w:ascii="Times New Roman" w:hAnsi="Times New Roman" w:cs="Times New Roman"/>
          <w:sz w:val="28"/>
          <w:szCs w:val="28"/>
        </w:rPr>
        <w:t>і</w:t>
      </w:r>
      <w:r w:rsidRPr="003B345F">
        <w:rPr>
          <w:rFonts w:ascii="Times New Roman" w:hAnsi="Times New Roman" w:cs="Times New Roman"/>
          <w:sz w:val="28"/>
          <w:szCs w:val="28"/>
        </w:rPr>
        <w:t xml:space="preserve"> про все: </w:t>
      </w:r>
      <w:r w:rsidRPr="003B345F">
        <w:rPr>
          <w:rFonts w:ascii="Times New Roman" w:hAnsi="Times New Roman" w:cs="Times New Roman"/>
          <w:i/>
          <w:iCs/>
          <w:sz w:val="28"/>
          <w:szCs w:val="28"/>
        </w:rPr>
        <w:t xml:space="preserve">«Сусідка навіяла Ярошеві думку про те, що </w:t>
      </w:r>
      <w:r w:rsidRPr="003B345F">
        <w:rPr>
          <w:rFonts w:ascii="Times New Roman" w:hAnsi="Times New Roman" w:cs="Times New Roman"/>
          <w:b/>
          <w:bCs/>
          <w:i/>
          <w:iCs/>
          <w:sz w:val="28"/>
          <w:szCs w:val="28"/>
        </w:rPr>
        <w:t>кожен львів’янин мусив знати у своєму житті таку пані Стефу або й кілька</w:t>
      </w:r>
      <w:r w:rsidR="00847C08" w:rsidRPr="003B345F">
        <w:rPr>
          <w:rFonts w:ascii="Times New Roman" w:hAnsi="Times New Roman" w:cs="Times New Roman"/>
          <w:i/>
          <w:iCs/>
          <w:sz w:val="28"/>
          <w:szCs w:val="28"/>
        </w:rPr>
        <w:t xml:space="preserve"> </w:t>
      </w:r>
      <w:r w:rsidR="00A6499A" w:rsidRPr="003B345F">
        <w:rPr>
          <w:rFonts w:ascii="Times New Roman" w:hAnsi="Times New Roman" w:cs="Times New Roman"/>
          <w:i/>
          <w:iCs/>
          <w:sz w:val="28"/>
          <w:szCs w:val="28"/>
        </w:rPr>
        <w:t>…</w:t>
      </w:r>
      <w:r w:rsidRPr="003B345F">
        <w:rPr>
          <w:rFonts w:ascii="Times New Roman" w:hAnsi="Times New Roman" w:cs="Times New Roman"/>
          <w:i/>
          <w:iCs/>
          <w:sz w:val="28"/>
          <w:szCs w:val="28"/>
        </w:rPr>
        <w:t xml:space="preserve">» </w:t>
      </w:r>
      <w:r w:rsidRPr="003B345F">
        <w:rPr>
          <w:rFonts w:ascii="Times New Roman" w:hAnsi="Times New Roman" w:cs="Times New Roman"/>
          <w:sz w:val="28"/>
          <w:szCs w:val="28"/>
        </w:rPr>
        <w:t>[Винничук</w:t>
      </w:r>
      <w:r w:rsidR="0006263D" w:rsidRPr="003B345F">
        <w:rPr>
          <w:rFonts w:ascii="Times New Roman" w:hAnsi="Times New Roman" w:cs="Times New Roman"/>
          <w:sz w:val="28"/>
          <w:szCs w:val="28"/>
        </w:rPr>
        <w:t>, с. 70</w:t>
      </w:r>
      <w:r w:rsidRPr="003B345F">
        <w:rPr>
          <w:rFonts w:ascii="Times New Roman" w:hAnsi="Times New Roman" w:cs="Times New Roman"/>
          <w:sz w:val="28"/>
          <w:szCs w:val="28"/>
        </w:rPr>
        <w:t xml:space="preserve">]. </w:t>
      </w:r>
      <w:r w:rsidR="00847C08" w:rsidRPr="003B345F">
        <w:rPr>
          <w:rFonts w:ascii="Times New Roman" w:hAnsi="Times New Roman" w:cs="Times New Roman"/>
          <w:sz w:val="28"/>
          <w:szCs w:val="28"/>
        </w:rPr>
        <w:t>У наступному контексті</w:t>
      </w:r>
      <w:r w:rsidRPr="003B345F">
        <w:rPr>
          <w:rFonts w:ascii="Times New Roman" w:hAnsi="Times New Roman" w:cs="Times New Roman"/>
          <w:sz w:val="28"/>
          <w:szCs w:val="28"/>
        </w:rPr>
        <w:t xml:space="preserve"> </w:t>
      </w:r>
      <w:r w:rsidR="00847C08" w:rsidRPr="003B345F">
        <w:rPr>
          <w:rFonts w:ascii="Times New Roman" w:hAnsi="Times New Roman" w:cs="Times New Roman"/>
          <w:sz w:val="28"/>
          <w:szCs w:val="28"/>
        </w:rPr>
        <w:t xml:space="preserve">автор </w:t>
      </w:r>
      <w:r w:rsidRPr="003B345F">
        <w:rPr>
          <w:rFonts w:ascii="Times New Roman" w:hAnsi="Times New Roman" w:cs="Times New Roman"/>
          <w:sz w:val="28"/>
          <w:szCs w:val="28"/>
        </w:rPr>
        <w:t>використ</w:t>
      </w:r>
      <w:r w:rsidR="00847C08" w:rsidRPr="003B345F">
        <w:rPr>
          <w:rFonts w:ascii="Times New Roman" w:hAnsi="Times New Roman" w:cs="Times New Roman"/>
          <w:sz w:val="28"/>
          <w:szCs w:val="28"/>
        </w:rPr>
        <w:t>овує</w:t>
      </w:r>
      <w:r w:rsidRPr="003B345F">
        <w:rPr>
          <w:rFonts w:ascii="Times New Roman" w:hAnsi="Times New Roman" w:cs="Times New Roman"/>
          <w:sz w:val="28"/>
          <w:szCs w:val="28"/>
        </w:rPr>
        <w:t xml:space="preserve"> метафору </w:t>
      </w:r>
      <w:r w:rsidRPr="003B345F">
        <w:rPr>
          <w:rFonts w:ascii="Times New Roman" w:hAnsi="Times New Roman" w:cs="Times New Roman"/>
          <w:i/>
          <w:iCs/>
          <w:sz w:val="28"/>
          <w:szCs w:val="28"/>
        </w:rPr>
        <w:t xml:space="preserve">«пані </w:t>
      </w:r>
      <w:proofErr w:type="spellStart"/>
      <w:r w:rsidRPr="003B345F">
        <w:rPr>
          <w:rFonts w:ascii="Times New Roman" w:hAnsi="Times New Roman" w:cs="Times New Roman"/>
          <w:i/>
          <w:iCs/>
          <w:sz w:val="28"/>
          <w:szCs w:val="28"/>
        </w:rPr>
        <w:t>стефами</w:t>
      </w:r>
      <w:proofErr w:type="spellEnd"/>
      <w:r w:rsidRPr="003B345F">
        <w:rPr>
          <w:rFonts w:ascii="Times New Roman" w:hAnsi="Times New Roman" w:cs="Times New Roman"/>
          <w:i/>
          <w:iCs/>
          <w:sz w:val="28"/>
          <w:szCs w:val="28"/>
        </w:rPr>
        <w:t xml:space="preserve"> аж роїлося у хаті»</w:t>
      </w:r>
      <w:r w:rsidRPr="003B345F">
        <w:rPr>
          <w:rFonts w:ascii="Times New Roman" w:hAnsi="Times New Roman" w:cs="Times New Roman"/>
          <w:sz w:val="28"/>
          <w:szCs w:val="28"/>
        </w:rPr>
        <w:t xml:space="preserve">, порівнюючи жінок </w:t>
      </w:r>
      <w:r w:rsidRPr="003B345F">
        <w:rPr>
          <w:rFonts w:ascii="Times New Roman" w:hAnsi="Times New Roman" w:cs="Times New Roman"/>
          <w:sz w:val="28"/>
          <w:szCs w:val="28"/>
        </w:rPr>
        <w:lastRenderedPageBreak/>
        <w:t>із роєм бджіл</w:t>
      </w:r>
      <w:r w:rsidR="0006263D" w:rsidRPr="003B345F">
        <w:rPr>
          <w:rFonts w:ascii="Times New Roman" w:hAnsi="Times New Roman" w:cs="Times New Roman"/>
          <w:sz w:val="28"/>
          <w:szCs w:val="28"/>
        </w:rPr>
        <w:t xml:space="preserve">, вказуючи на велику кількість </w:t>
      </w:r>
      <w:r w:rsidR="00847C08" w:rsidRPr="003B345F">
        <w:rPr>
          <w:rFonts w:ascii="Times New Roman" w:hAnsi="Times New Roman" w:cs="Times New Roman"/>
          <w:sz w:val="28"/>
          <w:szCs w:val="28"/>
        </w:rPr>
        <w:t>таких</w:t>
      </w:r>
      <w:r w:rsidR="0006263D" w:rsidRPr="003B345F">
        <w:rPr>
          <w:rFonts w:ascii="Times New Roman" w:hAnsi="Times New Roman" w:cs="Times New Roman"/>
          <w:sz w:val="28"/>
          <w:szCs w:val="28"/>
        </w:rPr>
        <w:t xml:space="preserve"> осіб</w:t>
      </w:r>
      <w:r w:rsidRPr="003B345F">
        <w:rPr>
          <w:rFonts w:ascii="Times New Roman" w:hAnsi="Times New Roman" w:cs="Times New Roman"/>
          <w:sz w:val="28"/>
          <w:szCs w:val="28"/>
        </w:rPr>
        <w:t xml:space="preserve">. Цей прийом створює ефект активності, хаосу, що супроводжується присутністю цих пань, </w:t>
      </w:r>
      <w:r w:rsidR="00847C08" w:rsidRPr="003B345F">
        <w:rPr>
          <w:rFonts w:ascii="Times New Roman" w:hAnsi="Times New Roman" w:cs="Times New Roman"/>
          <w:sz w:val="28"/>
          <w:szCs w:val="28"/>
        </w:rPr>
        <w:t>які</w:t>
      </w:r>
      <w:r w:rsidRPr="003B345F">
        <w:rPr>
          <w:rFonts w:ascii="Times New Roman" w:hAnsi="Times New Roman" w:cs="Times New Roman"/>
          <w:sz w:val="28"/>
          <w:szCs w:val="28"/>
        </w:rPr>
        <w:t xml:space="preserve"> люблять поговорити.</w:t>
      </w:r>
    </w:p>
    <w:p w14:paraId="1304FE97" w14:textId="65F60986" w:rsidR="00A3401C" w:rsidRPr="003B345F" w:rsidRDefault="00A3401C" w:rsidP="009657D0">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Як було вже </w:t>
      </w:r>
      <w:r w:rsidR="00847C08" w:rsidRPr="003B345F">
        <w:rPr>
          <w:rFonts w:ascii="Times New Roman" w:hAnsi="Times New Roman" w:cs="Times New Roman"/>
          <w:sz w:val="28"/>
          <w:szCs w:val="28"/>
        </w:rPr>
        <w:t>с</w:t>
      </w:r>
      <w:r w:rsidRPr="003B345F">
        <w:rPr>
          <w:rFonts w:ascii="Times New Roman" w:hAnsi="Times New Roman" w:cs="Times New Roman"/>
          <w:sz w:val="28"/>
          <w:szCs w:val="28"/>
        </w:rPr>
        <w:t xml:space="preserve">казано, одним із стереотипних уявлень про львів’ян є їхня любов до кави. У тексті твору часто фігурує цей напій як невід’ємний елемент рутини місцевих жителів: </w:t>
      </w:r>
      <w:r w:rsidRPr="003B345F">
        <w:rPr>
          <w:rFonts w:ascii="Times New Roman" w:hAnsi="Times New Roman" w:cs="Times New Roman"/>
          <w:i/>
          <w:iCs/>
          <w:sz w:val="28"/>
          <w:szCs w:val="28"/>
        </w:rPr>
        <w:t xml:space="preserve">«Наша пані </w:t>
      </w:r>
      <w:proofErr w:type="spellStart"/>
      <w:r w:rsidRPr="003B345F">
        <w:rPr>
          <w:rFonts w:ascii="Times New Roman" w:hAnsi="Times New Roman" w:cs="Times New Roman"/>
          <w:i/>
          <w:iCs/>
          <w:sz w:val="28"/>
          <w:szCs w:val="28"/>
        </w:rPr>
        <w:t>Конопелька</w:t>
      </w:r>
      <w:proofErr w:type="spellEnd"/>
      <w:r w:rsidRPr="003B345F">
        <w:rPr>
          <w:rFonts w:ascii="Times New Roman" w:hAnsi="Times New Roman" w:cs="Times New Roman"/>
          <w:i/>
          <w:iCs/>
          <w:sz w:val="28"/>
          <w:szCs w:val="28"/>
        </w:rPr>
        <w:t xml:space="preserve"> має соколиний зір і, вийшовши на ґанок, бачить, як на Високому Замку п’ють на терасі </w:t>
      </w:r>
      <w:r w:rsidRPr="003B345F">
        <w:rPr>
          <w:rFonts w:ascii="Times New Roman" w:hAnsi="Times New Roman" w:cs="Times New Roman"/>
          <w:b/>
          <w:bCs/>
          <w:i/>
          <w:iCs/>
          <w:sz w:val="28"/>
          <w:szCs w:val="28"/>
        </w:rPr>
        <w:t>каву</w:t>
      </w:r>
      <w:r w:rsidRPr="003B345F">
        <w:rPr>
          <w:rFonts w:ascii="Times New Roman" w:hAnsi="Times New Roman" w:cs="Times New Roman"/>
          <w:i/>
          <w:iCs/>
          <w:sz w:val="28"/>
          <w:szCs w:val="28"/>
        </w:rPr>
        <w:t xml:space="preserve">, а вгорі на Личаківській зійшов з колії трамвай» </w:t>
      </w:r>
      <w:r w:rsidRPr="003B345F">
        <w:rPr>
          <w:rFonts w:ascii="Times New Roman" w:hAnsi="Times New Roman" w:cs="Times New Roman"/>
          <w:sz w:val="28"/>
          <w:szCs w:val="28"/>
        </w:rPr>
        <w:t>[Винничук</w:t>
      </w:r>
      <w:r w:rsidR="0006263D" w:rsidRPr="003B345F">
        <w:rPr>
          <w:rFonts w:ascii="Times New Roman" w:hAnsi="Times New Roman" w:cs="Times New Roman"/>
          <w:sz w:val="28"/>
          <w:szCs w:val="28"/>
        </w:rPr>
        <w:t>, с. 150</w:t>
      </w:r>
      <w:r w:rsidRPr="003B345F">
        <w:rPr>
          <w:rFonts w:ascii="Times New Roman" w:hAnsi="Times New Roman" w:cs="Times New Roman"/>
          <w:sz w:val="28"/>
          <w:szCs w:val="28"/>
        </w:rPr>
        <w:t xml:space="preserve">]. </w:t>
      </w:r>
      <w:r w:rsidR="00847C08" w:rsidRPr="003B345F">
        <w:rPr>
          <w:rFonts w:ascii="Times New Roman" w:hAnsi="Times New Roman" w:cs="Times New Roman"/>
          <w:sz w:val="28"/>
          <w:szCs w:val="28"/>
        </w:rPr>
        <w:t>У цьому</w:t>
      </w:r>
      <w:r w:rsidR="0006263D" w:rsidRPr="003B345F">
        <w:rPr>
          <w:rFonts w:ascii="Times New Roman" w:hAnsi="Times New Roman" w:cs="Times New Roman"/>
          <w:sz w:val="28"/>
          <w:szCs w:val="28"/>
        </w:rPr>
        <w:t xml:space="preserve"> контексті процес пиття кави сприймається як буденність, бо відсутня вказівка на конкретний проміжок часу. </w:t>
      </w:r>
    </w:p>
    <w:p w14:paraId="639CF3EF" w14:textId="556A6218" w:rsidR="00914B49" w:rsidRPr="003B345F" w:rsidRDefault="00914B49"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Окремо виділяють стереотип про високий рівень культурного життя львів’ян. Можемо припустити, що таке уявлен</w:t>
      </w:r>
      <w:r w:rsidR="00847C08" w:rsidRPr="003B345F">
        <w:rPr>
          <w:rFonts w:ascii="Times New Roman" w:hAnsi="Times New Roman" w:cs="Times New Roman"/>
          <w:sz w:val="28"/>
          <w:szCs w:val="28"/>
        </w:rPr>
        <w:t xml:space="preserve">ня сформоване як узагальнення </w:t>
      </w:r>
      <w:r w:rsidRPr="003B345F">
        <w:rPr>
          <w:rFonts w:ascii="Times New Roman" w:hAnsi="Times New Roman" w:cs="Times New Roman"/>
          <w:sz w:val="28"/>
          <w:szCs w:val="28"/>
        </w:rPr>
        <w:t xml:space="preserve">кількох характерних особливостей: етикет, спорідненість </w:t>
      </w:r>
      <w:r w:rsidR="00847C08" w:rsidRPr="003B345F">
        <w:rPr>
          <w:rFonts w:ascii="Times New Roman" w:hAnsi="Times New Roman" w:cs="Times New Roman"/>
          <w:sz w:val="28"/>
          <w:szCs w:val="28"/>
        </w:rPr>
        <w:t>і</w:t>
      </w:r>
      <w:r w:rsidRPr="003B345F">
        <w:rPr>
          <w:rFonts w:ascii="Times New Roman" w:hAnsi="Times New Roman" w:cs="Times New Roman"/>
          <w:sz w:val="28"/>
          <w:szCs w:val="28"/>
        </w:rPr>
        <w:t xml:space="preserve">з Європою, велика кількість </w:t>
      </w:r>
      <w:r w:rsidR="00EF1BA3" w:rsidRPr="003B345F">
        <w:rPr>
          <w:rFonts w:ascii="Times New Roman" w:hAnsi="Times New Roman" w:cs="Times New Roman"/>
          <w:sz w:val="28"/>
          <w:szCs w:val="28"/>
        </w:rPr>
        <w:t xml:space="preserve">інституцій, що сприяли розвитку науки та мистецтва. </w:t>
      </w:r>
    </w:p>
    <w:p w14:paraId="41A7A98B" w14:textId="6931A216"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Мода у Львові в міжвоєнні роки </w:t>
      </w:r>
      <w:r w:rsidR="00847C08" w:rsidRPr="003B345F">
        <w:rPr>
          <w:rFonts w:ascii="Times New Roman" w:hAnsi="Times New Roman" w:cs="Times New Roman"/>
          <w:sz w:val="28"/>
          <w:szCs w:val="28"/>
        </w:rPr>
        <w:t>відзначалася</w:t>
      </w:r>
      <w:r w:rsidRPr="003B345F">
        <w:rPr>
          <w:rFonts w:ascii="Times New Roman" w:hAnsi="Times New Roman" w:cs="Times New Roman"/>
          <w:sz w:val="28"/>
          <w:szCs w:val="28"/>
        </w:rPr>
        <w:t xml:space="preserve"> елегантністю </w:t>
      </w:r>
      <w:r w:rsidR="00847C08" w:rsidRPr="003B345F">
        <w:rPr>
          <w:rFonts w:ascii="Times New Roman" w:hAnsi="Times New Roman" w:cs="Times New Roman"/>
          <w:sz w:val="28"/>
          <w:szCs w:val="28"/>
        </w:rPr>
        <w:t xml:space="preserve">та </w:t>
      </w:r>
      <w:r w:rsidRPr="003B345F">
        <w:rPr>
          <w:rFonts w:ascii="Times New Roman" w:hAnsi="Times New Roman" w:cs="Times New Roman"/>
          <w:sz w:val="28"/>
          <w:szCs w:val="28"/>
        </w:rPr>
        <w:t>новаторством, а також перебувал</w:t>
      </w:r>
      <w:r w:rsidR="00847C08" w:rsidRPr="003B345F">
        <w:rPr>
          <w:rFonts w:ascii="Times New Roman" w:hAnsi="Times New Roman" w:cs="Times New Roman"/>
          <w:sz w:val="28"/>
          <w:szCs w:val="28"/>
        </w:rPr>
        <w:t>а</w:t>
      </w:r>
      <w:r w:rsidRPr="003B345F">
        <w:rPr>
          <w:rFonts w:ascii="Times New Roman" w:hAnsi="Times New Roman" w:cs="Times New Roman"/>
          <w:sz w:val="28"/>
          <w:szCs w:val="28"/>
        </w:rPr>
        <w:t xml:space="preserve"> під </w:t>
      </w:r>
      <w:proofErr w:type="spellStart"/>
      <w:r w:rsidR="00847C08" w:rsidRPr="003B345F">
        <w:rPr>
          <w:rFonts w:ascii="Times New Roman" w:hAnsi="Times New Roman" w:cs="Times New Roman"/>
          <w:sz w:val="28"/>
          <w:szCs w:val="28"/>
        </w:rPr>
        <w:t>у</w:t>
      </w:r>
      <w:r w:rsidRPr="003B345F">
        <w:rPr>
          <w:rFonts w:ascii="Times New Roman" w:hAnsi="Times New Roman" w:cs="Times New Roman"/>
          <w:sz w:val="28"/>
          <w:szCs w:val="28"/>
        </w:rPr>
        <w:t>пливом</w:t>
      </w:r>
      <w:proofErr w:type="spellEnd"/>
      <w:r w:rsidRPr="003B345F">
        <w:rPr>
          <w:rFonts w:ascii="Times New Roman" w:hAnsi="Times New Roman" w:cs="Times New Roman"/>
          <w:sz w:val="28"/>
          <w:szCs w:val="28"/>
        </w:rPr>
        <w:t xml:space="preserve"> європейських тенденцій, бо в цей період місто було частиною Польщі. Стиль одягу того часу поєднував витончену класику з елементами модерну. Жінки носили сукні із заниженою талією, пальта з хутряним оздобленням і капелюшки, що стали невід’ємним атрибутом образу. Чоловічий стиль у Львові вирізнявся елегантними костюмами, класичними крислатими капелюхами та різноманітними аксесуарами: кишеньковими годинниками, тростинами, шкіряними рукавичками тощо. </w:t>
      </w:r>
    </w:p>
    <w:p w14:paraId="5820064C" w14:textId="52FE86BB"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Капелюх був одним із найпопулярніших </w:t>
      </w:r>
      <w:r w:rsidR="00847C08" w:rsidRPr="003B345F">
        <w:rPr>
          <w:rFonts w:ascii="Times New Roman" w:hAnsi="Times New Roman" w:cs="Times New Roman"/>
          <w:sz w:val="28"/>
          <w:szCs w:val="28"/>
        </w:rPr>
        <w:t>і</w:t>
      </w:r>
      <w:r w:rsidRPr="003B345F">
        <w:rPr>
          <w:rFonts w:ascii="Times New Roman" w:hAnsi="Times New Roman" w:cs="Times New Roman"/>
          <w:sz w:val="28"/>
          <w:szCs w:val="28"/>
        </w:rPr>
        <w:t xml:space="preserve"> найбільш </w:t>
      </w:r>
      <w:proofErr w:type="spellStart"/>
      <w:r w:rsidR="00847C08" w:rsidRPr="003B345F">
        <w:rPr>
          <w:rFonts w:ascii="Times New Roman" w:hAnsi="Times New Roman" w:cs="Times New Roman"/>
          <w:sz w:val="28"/>
          <w:szCs w:val="28"/>
        </w:rPr>
        <w:t>у</w:t>
      </w:r>
      <w:r w:rsidRPr="003B345F">
        <w:rPr>
          <w:rFonts w:ascii="Times New Roman" w:hAnsi="Times New Roman" w:cs="Times New Roman"/>
          <w:sz w:val="28"/>
          <w:szCs w:val="28"/>
        </w:rPr>
        <w:t>пізнаваних</w:t>
      </w:r>
      <w:proofErr w:type="spellEnd"/>
      <w:r w:rsidRPr="003B345F">
        <w:rPr>
          <w:rFonts w:ascii="Times New Roman" w:hAnsi="Times New Roman" w:cs="Times New Roman"/>
          <w:sz w:val="28"/>
          <w:szCs w:val="28"/>
        </w:rPr>
        <w:t xml:space="preserve"> аксесуарів львівської моди того часу. Жінки носили капелюшки різноманітних форм, вони могли бути прикрашені вуаллю, пір’ям або стрічками: </w:t>
      </w:r>
      <w:r w:rsidRPr="003B345F">
        <w:rPr>
          <w:rFonts w:ascii="Times New Roman" w:hAnsi="Times New Roman" w:cs="Times New Roman"/>
          <w:i/>
          <w:iCs/>
          <w:sz w:val="28"/>
          <w:szCs w:val="28"/>
        </w:rPr>
        <w:t xml:space="preserve">«З цвинтаря вийшло двоє стареньких жінок у чорному, в </w:t>
      </w:r>
      <w:r w:rsidRPr="003B345F">
        <w:rPr>
          <w:rFonts w:ascii="Times New Roman" w:hAnsi="Times New Roman" w:cs="Times New Roman"/>
          <w:b/>
          <w:bCs/>
          <w:i/>
          <w:iCs/>
          <w:sz w:val="28"/>
          <w:szCs w:val="28"/>
        </w:rPr>
        <w:t xml:space="preserve">капелюшках з чорними </w:t>
      </w:r>
      <w:proofErr w:type="spellStart"/>
      <w:r w:rsidRPr="003B345F">
        <w:rPr>
          <w:rFonts w:ascii="Times New Roman" w:hAnsi="Times New Roman" w:cs="Times New Roman"/>
          <w:b/>
          <w:bCs/>
          <w:i/>
          <w:iCs/>
          <w:sz w:val="28"/>
          <w:szCs w:val="28"/>
        </w:rPr>
        <w:t>вуальками</w:t>
      </w:r>
      <w:proofErr w:type="spellEnd"/>
      <w:r w:rsidRPr="003B345F">
        <w:rPr>
          <w:rFonts w:ascii="Times New Roman" w:hAnsi="Times New Roman" w:cs="Times New Roman"/>
          <w:i/>
          <w:iCs/>
          <w:sz w:val="28"/>
          <w:szCs w:val="28"/>
        </w:rPr>
        <w:t xml:space="preserve">, які сягали їм до рота» </w:t>
      </w:r>
      <w:r w:rsidRPr="003B345F">
        <w:rPr>
          <w:rFonts w:ascii="Times New Roman" w:hAnsi="Times New Roman" w:cs="Times New Roman"/>
          <w:sz w:val="28"/>
          <w:szCs w:val="28"/>
        </w:rPr>
        <w:t>[Винничук</w:t>
      </w:r>
      <w:r w:rsidR="00EB4026" w:rsidRPr="003B345F">
        <w:rPr>
          <w:rFonts w:ascii="Times New Roman" w:hAnsi="Times New Roman" w:cs="Times New Roman"/>
          <w:sz w:val="28"/>
          <w:szCs w:val="28"/>
        </w:rPr>
        <w:t>, с. 229</w:t>
      </w:r>
      <w:r w:rsidRPr="003B345F">
        <w:rPr>
          <w:rFonts w:ascii="Times New Roman" w:hAnsi="Times New Roman" w:cs="Times New Roman"/>
          <w:sz w:val="28"/>
          <w:szCs w:val="28"/>
        </w:rPr>
        <w:t>]</w:t>
      </w:r>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Цей елемент гардероб</w:t>
      </w:r>
      <w:r w:rsidR="00847C08" w:rsidRPr="003B345F">
        <w:rPr>
          <w:rFonts w:ascii="Times New Roman" w:hAnsi="Times New Roman" w:cs="Times New Roman"/>
          <w:sz w:val="28"/>
          <w:szCs w:val="28"/>
        </w:rPr>
        <w:t>а</w:t>
      </w:r>
      <w:r w:rsidRPr="003B345F">
        <w:rPr>
          <w:rFonts w:ascii="Times New Roman" w:hAnsi="Times New Roman" w:cs="Times New Roman"/>
          <w:sz w:val="28"/>
          <w:szCs w:val="28"/>
        </w:rPr>
        <w:t xml:space="preserve"> ставав центральною частиною образу, що демонстрував витончений смак </w:t>
      </w:r>
      <w:r w:rsidR="00847C08" w:rsidRPr="003B345F">
        <w:rPr>
          <w:rFonts w:ascii="Times New Roman" w:hAnsi="Times New Roman" w:cs="Times New Roman"/>
          <w:sz w:val="28"/>
          <w:szCs w:val="28"/>
        </w:rPr>
        <w:t>і</w:t>
      </w:r>
      <w:r w:rsidRPr="003B345F">
        <w:rPr>
          <w:rFonts w:ascii="Times New Roman" w:hAnsi="Times New Roman" w:cs="Times New Roman"/>
          <w:sz w:val="28"/>
          <w:szCs w:val="28"/>
        </w:rPr>
        <w:t xml:space="preserve"> </w:t>
      </w:r>
      <w:r w:rsidRPr="003B345F">
        <w:rPr>
          <w:rFonts w:ascii="Times New Roman" w:hAnsi="Times New Roman" w:cs="Times New Roman"/>
          <w:sz w:val="28"/>
          <w:szCs w:val="28"/>
        </w:rPr>
        <w:lastRenderedPageBreak/>
        <w:t>почуття стилю. Автор використовує перифраз</w:t>
      </w:r>
      <w:r w:rsidR="00EB4026"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описуючи жінок на ринку: </w:t>
      </w:r>
      <w:r w:rsidRPr="003B345F">
        <w:rPr>
          <w:rFonts w:ascii="Times New Roman" w:hAnsi="Times New Roman" w:cs="Times New Roman"/>
          <w:i/>
          <w:iCs/>
          <w:sz w:val="28"/>
          <w:szCs w:val="28"/>
        </w:rPr>
        <w:t xml:space="preserve">«І ось нарешті </w:t>
      </w:r>
      <w:r w:rsidRPr="003B345F">
        <w:rPr>
          <w:rFonts w:ascii="Times New Roman" w:hAnsi="Times New Roman" w:cs="Times New Roman"/>
          <w:b/>
          <w:bCs/>
          <w:i/>
          <w:iCs/>
          <w:sz w:val="28"/>
          <w:szCs w:val="28"/>
        </w:rPr>
        <w:t>капелюшки розходяться</w:t>
      </w:r>
      <w:r w:rsidRPr="003B345F">
        <w:rPr>
          <w:rFonts w:ascii="Times New Roman" w:hAnsi="Times New Roman" w:cs="Times New Roman"/>
          <w:i/>
          <w:iCs/>
          <w:sz w:val="28"/>
          <w:szCs w:val="28"/>
        </w:rPr>
        <w:t xml:space="preserve"> у різі боки і </w:t>
      </w:r>
      <w:r w:rsidRPr="003B345F">
        <w:rPr>
          <w:rFonts w:ascii="Times New Roman" w:hAnsi="Times New Roman" w:cs="Times New Roman"/>
          <w:b/>
          <w:bCs/>
          <w:i/>
          <w:iCs/>
          <w:sz w:val="28"/>
          <w:szCs w:val="28"/>
        </w:rPr>
        <w:t>розчиняються</w:t>
      </w:r>
      <w:r w:rsidRPr="003B345F">
        <w:rPr>
          <w:rFonts w:ascii="Times New Roman" w:hAnsi="Times New Roman" w:cs="Times New Roman"/>
          <w:i/>
          <w:iCs/>
          <w:sz w:val="28"/>
          <w:szCs w:val="28"/>
        </w:rPr>
        <w:t xml:space="preserve"> серед яток Ринку»</w:t>
      </w:r>
      <w:r w:rsidRPr="003B345F">
        <w:rPr>
          <w:rFonts w:ascii="Times New Roman" w:hAnsi="Times New Roman" w:cs="Times New Roman"/>
          <w:sz w:val="28"/>
          <w:szCs w:val="28"/>
        </w:rPr>
        <w:t xml:space="preserve"> [Винничук</w:t>
      </w:r>
      <w:r w:rsidR="00EB4026" w:rsidRPr="003B345F">
        <w:rPr>
          <w:rFonts w:ascii="Times New Roman" w:hAnsi="Times New Roman" w:cs="Times New Roman"/>
          <w:sz w:val="28"/>
          <w:szCs w:val="28"/>
        </w:rPr>
        <w:t>, с. 42</w:t>
      </w:r>
      <w:r w:rsidRPr="003B345F">
        <w:rPr>
          <w:rFonts w:ascii="Times New Roman" w:hAnsi="Times New Roman" w:cs="Times New Roman"/>
          <w:sz w:val="28"/>
          <w:szCs w:val="28"/>
        </w:rPr>
        <w:t>].</w:t>
      </w:r>
    </w:p>
    <w:p w14:paraId="5F9E726A" w14:textId="14562B40"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Чоловіки надавали перевагу класичним капелюхам, що були обов’язковими для будь-якого виходу, незалежно від того, чи це </w:t>
      </w:r>
      <w:r w:rsidR="00847C08" w:rsidRPr="003B345F">
        <w:rPr>
          <w:rFonts w:ascii="Times New Roman" w:hAnsi="Times New Roman" w:cs="Times New Roman"/>
          <w:sz w:val="28"/>
          <w:szCs w:val="28"/>
        </w:rPr>
        <w:t>що</w:t>
      </w:r>
      <w:r w:rsidRPr="003B345F">
        <w:rPr>
          <w:rFonts w:ascii="Times New Roman" w:hAnsi="Times New Roman" w:cs="Times New Roman"/>
          <w:sz w:val="28"/>
          <w:szCs w:val="28"/>
        </w:rPr>
        <w:t xml:space="preserve">денний костюм, чи святкове вбрання, тому у творі письменник </w:t>
      </w:r>
      <w:r w:rsidR="00847C08" w:rsidRPr="003B345F">
        <w:rPr>
          <w:rFonts w:ascii="Times New Roman" w:hAnsi="Times New Roman" w:cs="Times New Roman"/>
          <w:sz w:val="28"/>
          <w:szCs w:val="28"/>
        </w:rPr>
        <w:t>показує</w:t>
      </w:r>
      <w:r w:rsidRPr="003B345F">
        <w:rPr>
          <w:rFonts w:ascii="Times New Roman" w:hAnsi="Times New Roman" w:cs="Times New Roman"/>
          <w:sz w:val="28"/>
          <w:szCs w:val="28"/>
        </w:rPr>
        <w:t xml:space="preserve"> чоловічих персонажів </w:t>
      </w:r>
      <w:r w:rsidR="00847C08" w:rsidRPr="003B345F">
        <w:rPr>
          <w:rFonts w:ascii="Times New Roman" w:hAnsi="Times New Roman" w:cs="Times New Roman"/>
          <w:sz w:val="28"/>
          <w:szCs w:val="28"/>
        </w:rPr>
        <w:t>і</w:t>
      </w:r>
      <w:r w:rsidRPr="003B345F">
        <w:rPr>
          <w:rFonts w:ascii="Times New Roman" w:hAnsi="Times New Roman" w:cs="Times New Roman"/>
          <w:sz w:val="28"/>
          <w:szCs w:val="28"/>
        </w:rPr>
        <w:t xml:space="preserve">з цим аксесуаром: </w:t>
      </w:r>
      <w:r w:rsidRPr="003B345F">
        <w:rPr>
          <w:rFonts w:ascii="Times New Roman" w:hAnsi="Times New Roman" w:cs="Times New Roman"/>
          <w:i/>
          <w:iCs/>
          <w:sz w:val="28"/>
          <w:szCs w:val="28"/>
        </w:rPr>
        <w:t xml:space="preserve">«Якийсь </w:t>
      </w:r>
      <w:r w:rsidRPr="003B345F">
        <w:rPr>
          <w:rFonts w:ascii="Times New Roman" w:hAnsi="Times New Roman" w:cs="Times New Roman"/>
          <w:b/>
          <w:bCs/>
          <w:i/>
          <w:iCs/>
          <w:sz w:val="28"/>
          <w:szCs w:val="28"/>
        </w:rPr>
        <w:t>чоловік</w:t>
      </w:r>
      <w:r w:rsidRPr="003B345F">
        <w:rPr>
          <w:rFonts w:ascii="Times New Roman" w:hAnsi="Times New Roman" w:cs="Times New Roman"/>
          <w:i/>
          <w:iCs/>
          <w:sz w:val="28"/>
          <w:szCs w:val="28"/>
        </w:rPr>
        <w:t xml:space="preserve"> з </w:t>
      </w:r>
      <w:r w:rsidRPr="003B345F">
        <w:rPr>
          <w:rFonts w:ascii="Times New Roman" w:hAnsi="Times New Roman" w:cs="Times New Roman"/>
          <w:b/>
          <w:bCs/>
          <w:i/>
          <w:iCs/>
          <w:sz w:val="28"/>
          <w:szCs w:val="28"/>
        </w:rPr>
        <w:t>капелюхом</w:t>
      </w:r>
      <w:r w:rsidRPr="003B345F">
        <w:rPr>
          <w:rFonts w:ascii="Times New Roman" w:hAnsi="Times New Roman" w:cs="Times New Roman"/>
          <w:i/>
          <w:iCs/>
          <w:sz w:val="28"/>
          <w:szCs w:val="28"/>
        </w:rPr>
        <w:t xml:space="preserve"> у ручі та з глибокодумною міною задирав голову догори»</w:t>
      </w:r>
      <w:r w:rsidRPr="003B345F">
        <w:rPr>
          <w:rFonts w:ascii="Times New Roman" w:hAnsi="Times New Roman" w:cs="Times New Roman"/>
          <w:sz w:val="28"/>
          <w:szCs w:val="28"/>
        </w:rPr>
        <w:t xml:space="preserve"> [Винничук</w:t>
      </w:r>
      <w:r w:rsidR="00EB4026" w:rsidRPr="003B345F">
        <w:rPr>
          <w:rFonts w:ascii="Times New Roman" w:hAnsi="Times New Roman" w:cs="Times New Roman"/>
          <w:sz w:val="28"/>
          <w:szCs w:val="28"/>
        </w:rPr>
        <w:t>, с. 34</w:t>
      </w:r>
      <w:r w:rsidRPr="003B345F">
        <w:rPr>
          <w:rFonts w:ascii="Times New Roman" w:hAnsi="Times New Roman" w:cs="Times New Roman"/>
          <w:sz w:val="28"/>
          <w:szCs w:val="28"/>
        </w:rPr>
        <w:t xml:space="preserve">]. У </w:t>
      </w:r>
      <w:r w:rsidR="00847C08" w:rsidRPr="003B345F">
        <w:rPr>
          <w:rFonts w:ascii="Times New Roman" w:hAnsi="Times New Roman" w:cs="Times New Roman"/>
          <w:sz w:val="28"/>
          <w:szCs w:val="28"/>
        </w:rPr>
        <w:t>мові роману маємо</w:t>
      </w:r>
      <w:r w:rsidRPr="003B345F">
        <w:rPr>
          <w:rFonts w:ascii="Times New Roman" w:hAnsi="Times New Roman" w:cs="Times New Roman"/>
          <w:sz w:val="28"/>
          <w:szCs w:val="28"/>
        </w:rPr>
        <w:t xml:space="preserve"> згадк</w:t>
      </w:r>
      <w:r w:rsidR="00847C08" w:rsidRPr="003B345F">
        <w:rPr>
          <w:rFonts w:ascii="Times New Roman" w:hAnsi="Times New Roman" w:cs="Times New Roman"/>
          <w:sz w:val="28"/>
          <w:szCs w:val="28"/>
        </w:rPr>
        <w:t>у</w:t>
      </w:r>
      <w:r w:rsidRPr="003B345F">
        <w:rPr>
          <w:rFonts w:ascii="Times New Roman" w:hAnsi="Times New Roman" w:cs="Times New Roman"/>
          <w:sz w:val="28"/>
          <w:szCs w:val="28"/>
        </w:rPr>
        <w:t xml:space="preserve"> про капелюх </w:t>
      </w:r>
      <w:r w:rsidR="00847C08" w:rsidRPr="003B345F">
        <w:rPr>
          <w:rFonts w:ascii="Times New Roman" w:hAnsi="Times New Roman" w:cs="Times New Roman"/>
          <w:sz w:val="28"/>
          <w:szCs w:val="28"/>
        </w:rPr>
        <w:t>із</w:t>
      </w:r>
      <w:r w:rsidRPr="003B345F">
        <w:rPr>
          <w:rFonts w:ascii="Times New Roman" w:hAnsi="Times New Roman" w:cs="Times New Roman"/>
          <w:sz w:val="28"/>
          <w:szCs w:val="28"/>
        </w:rPr>
        <w:t xml:space="preserve"> пейсами, який є традиційним для євреїв.</w:t>
      </w:r>
    </w:p>
    <w:p w14:paraId="5C98406C" w14:textId="672B72C0" w:rsidR="00A3401C" w:rsidRPr="003B345F" w:rsidRDefault="00A3401C" w:rsidP="00AE521C">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Цей аксесуар чоловіки використовують і як елемент етикету: знімання капелюха перед іншою людиною є жестом привітання або </w:t>
      </w:r>
      <w:r w:rsidR="00847C08" w:rsidRPr="003B345F">
        <w:rPr>
          <w:rFonts w:ascii="Times New Roman" w:hAnsi="Times New Roman" w:cs="Times New Roman"/>
          <w:sz w:val="28"/>
          <w:szCs w:val="28"/>
        </w:rPr>
        <w:t>ви</w:t>
      </w:r>
      <w:r w:rsidRPr="003B345F">
        <w:rPr>
          <w:rFonts w:ascii="Times New Roman" w:hAnsi="Times New Roman" w:cs="Times New Roman"/>
          <w:sz w:val="28"/>
          <w:szCs w:val="28"/>
        </w:rPr>
        <w:t xml:space="preserve">яву поваги. Львів’яни відомі своїми манерами та ввічливістю. </w:t>
      </w:r>
      <w:r w:rsidR="00847C08" w:rsidRPr="003B345F">
        <w:rPr>
          <w:rFonts w:ascii="Times New Roman" w:hAnsi="Times New Roman" w:cs="Times New Roman"/>
          <w:sz w:val="28"/>
          <w:szCs w:val="28"/>
        </w:rPr>
        <w:t>У</w:t>
      </w:r>
      <w:r w:rsidRPr="003B345F">
        <w:rPr>
          <w:rFonts w:ascii="Times New Roman" w:hAnsi="Times New Roman" w:cs="Times New Roman"/>
          <w:sz w:val="28"/>
          <w:szCs w:val="28"/>
        </w:rPr>
        <w:t xml:space="preserve"> творі це </w:t>
      </w:r>
      <w:r w:rsidR="00847C08" w:rsidRPr="003B345F">
        <w:rPr>
          <w:rFonts w:ascii="Times New Roman" w:hAnsi="Times New Roman" w:cs="Times New Roman"/>
          <w:sz w:val="28"/>
          <w:szCs w:val="28"/>
        </w:rPr>
        <w:t>подано</w:t>
      </w:r>
      <w:r w:rsidRPr="003B345F">
        <w:rPr>
          <w:rFonts w:ascii="Times New Roman" w:hAnsi="Times New Roman" w:cs="Times New Roman"/>
          <w:sz w:val="28"/>
          <w:szCs w:val="28"/>
        </w:rPr>
        <w:t xml:space="preserve"> за допомогою прийому антитези при зіставленні образів місцевих жителів </w:t>
      </w:r>
      <w:r w:rsidR="00847C08" w:rsidRPr="003B345F">
        <w:rPr>
          <w:rFonts w:ascii="Times New Roman" w:hAnsi="Times New Roman" w:cs="Times New Roman"/>
          <w:sz w:val="28"/>
          <w:szCs w:val="28"/>
        </w:rPr>
        <w:t>і</w:t>
      </w:r>
      <w:r w:rsidRPr="003B345F">
        <w:rPr>
          <w:rFonts w:ascii="Times New Roman" w:hAnsi="Times New Roman" w:cs="Times New Roman"/>
          <w:sz w:val="28"/>
          <w:szCs w:val="28"/>
        </w:rPr>
        <w:t xml:space="preserve"> людей, що приїхали за час радянської окупації</w:t>
      </w:r>
      <w:r w:rsidR="00EB4026" w:rsidRPr="003B345F">
        <w:rPr>
          <w:rFonts w:ascii="Times New Roman" w:hAnsi="Times New Roman" w:cs="Times New Roman"/>
          <w:sz w:val="28"/>
          <w:szCs w:val="28"/>
        </w:rPr>
        <w:t>. Прийом антитези передається за допомогою повторення частки «не»</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 xml:space="preserve">«Совєтські люди, які прибули в Галичину, викликали в нас неабиякий подив, вони геть інші, вони не звикли вітатися на вулицях, </w:t>
      </w:r>
      <w:r w:rsidRPr="003B345F">
        <w:rPr>
          <w:rFonts w:ascii="Times New Roman" w:hAnsi="Times New Roman" w:cs="Times New Roman"/>
          <w:b/>
          <w:bCs/>
          <w:i/>
          <w:iCs/>
          <w:sz w:val="28"/>
          <w:szCs w:val="28"/>
        </w:rPr>
        <w:t>підіймаючи</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капелюха</w:t>
      </w:r>
      <w:r w:rsidRPr="003B345F">
        <w:rPr>
          <w:rFonts w:ascii="Times New Roman" w:hAnsi="Times New Roman" w:cs="Times New Roman"/>
          <w:i/>
          <w:iCs/>
          <w:sz w:val="28"/>
          <w:szCs w:val="28"/>
        </w:rPr>
        <w:t xml:space="preserve"> чи </w:t>
      </w:r>
      <w:r w:rsidRPr="003B345F">
        <w:rPr>
          <w:rFonts w:ascii="Times New Roman" w:hAnsi="Times New Roman" w:cs="Times New Roman"/>
          <w:b/>
          <w:bCs/>
          <w:i/>
          <w:iCs/>
          <w:sz w:val="28"/>
          <w:szCs w:val="28"/>
        </w:rPr>
        <w:t>кашкета</w:t>
      </w:r>
      <w:r w:rsidRPr="003B345F">
        <w:rPr>
          <w:rFonts w:ascii="Times New Roman" w:hAnsi="Times New Roman" w:cs="Times New Roman"/>
          <w:i/>
          <w:iCs/>
          <w:sz w:val="28"/>
          <w:szCs w:val="28"/>
        </w:rPr>
        <w:t>, не просять вибачення, коли когось штовхнули,  всюди де є черга чи більше скупчення людей, поводяться</w:t>
      </w:r>
      <w:r w:rsidR="004F4B6A" w:rsidRPr="003B345F">
        <w:rPr>
          <w:rFonts w:ascii="Times New Roman" w:hAnsi="Times New Roman" w:cs="Times New Roman"/>
          <w:i/>
          <w:iCs/>
          <w:sz w:val="28"/>
          <w:szCs w:val="28"/>
        </w:rPr>
        <w:t>,</w:t>
      </w:r>
      <w:r w:rsidRPr="003B345F">
        <w:rPr>
          <w:rFonts w:ascii="Times New Roman" w:hAnsi="Times New Roman" w:cs="Times New Roman"/>
          <w:i/>
          <w:iCs/>
          <w:sz w:val="28"/>
          <w:szCs w:val="28"/>
        </w:rPr>
        <w:t xml:space="preserve"> як дикуни, лаються і грубіянять, а найпопулярнішим словом серед міліції, двірників і взагалі будь-якого </w:t>
      </w:r>
      <w:proofErr w:type="spellStart"/>
      <w:r w:rsidRPr="003B345F">
        <w:rPr>
          <w:rFonts w:ascii="Times New Roman" w:hAnsi="Times New Roman" w:cs="Times New Roman"/>
          <w:i/>
          <w:iCs/>
          <w:sz w:val="28"/>
          <w:szCs w:val="28"/>
        </w:rPr>
        <w:t>совєтського</w:t>
      </w:r>
      <w:proofErr w:type="spellEnd"/>
      <w:r w:rsidRPr="003B345F">
        <w:rPr>
          <w:rFonts w:ascii="Times New Roman" w:hAnsi="Times New Roman" w:cs="Times New Roman"/>
          <w:i/>
          <w:iCs/>
          <w:sz w:val="28"/>
          <w:szCs w:val="28"/>
        </w:rPr>
        <w:t xml:space="preserve"> урядовця є «</w:t>
      </w:r>
      <w:proofErr w:type="spellStart"/>
      <w:r w:rsidRPr="003B345F">
        <w:rPr>
          <w:rFonts w:ascii="Times New Roman" w:hAnsi="Times New Roman" w:cs="Times New Roman"/>
          <w:i/>
          <w:iCs/>
          <w:sz w:val="28"/>
          <w:szCs w:val="28"/>
        </w:rPr>
        <w:t>давай</w:t>
      </w:r>
      <w:proofErr w:type="spellEnd"/>
      <w:r w:rsidRPr="003B345F">
        <w:rPr>
          <w:rFonts w:ascii="Times New Roman" w:hAnsi="Times New Roman" w:cs="Times New Roman"/>
          <w:i/>
          <w:iCs/>
          <w:sz w:val="28"/>
          <w:szCs w:val="28"/>
        </w:rPr>
        <w:t>»: «</w:t>
      </w:r>
      <w:proofErr w:type="spellStart"/>
      <w:r w:rsidRPr="003B345F">
        <w:rPr>
          <w:rFonts w:ascii="Times New Roman" w:hAnsi="Times New Roman" w:cs="Times New Roman"/>
          <w:i/>
          <w:iCs/>
          <w:sz w:val="28"/>
          <w:szCs w:val="28"/>
        </w:rPr>
        <w:t>давай</w:t>
      </w:r>
      <w:proofErr w:type="spellEnd"/>
      <w:r w:rsidRPr="003B345F">
        <w:rPr>
          <w:rFonts w:ascii="Times New Roman" w:hAnsi="Times New Roman" w:cs="Times New Roman"/>
          <w:i/>
          <w:iCs/>
          <w:sz w:val="28"/>
          <w:szCs w:val="28"/>
        </w:rPr>
        <w:t xml:space="preserve"> назад» «</w:t>
      </w:r>
      <w:proofErr w:type="spellStart"/>
      <w:r w:rsidRPr="003B345F">
        <w:rPr>
          <w:rFonts w:ascii="Times New Roman" w:hAnsi="Times New Roman" w:cs="Times New Roman"/>
          <w:i/>
          <w:iCs/>
          <w:sz w:val="28"/>
          <w:szCs w:val="28"/>
        </w:rPr>
        <w:t>давай</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впєрьод</w:t>
      </w:r>
      <w:proofErr w:type="spellEnd"/>
      <w:r w:rsidRPr="003B345F">
        <w:rPr>
          <w:rFonts w:ascii="Times New Roman" w:hAnsi="Times New Roman" w:cs="Times New Roman"/>
          <w:i/>
          <w:iCs/>
          <w:sz w:val="28"/>
          <w:szCs w:val="28"/>
        </w:rPr>
        <w:t>», «</w:t>
      </w:r>
      <w:proofErr w:type="spellStart"/>
      <w:r w:rsidRPr="003B345F">
        <w:rPr>
          <w:rFonts w:ascii="Times New Roman" w:hAnsi="Times New Roman" w:cs="Times New Roman"/>
          <w:i/>
          <w:iCs/>
          <w:sz w:val="28"/>
          <w:szCs w:val="28"/>
        </w:rPr>
        <w:t>давай</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прахаді</w:t>
      </w:r>
      <w:proofErr w:type="spellEnd"/>
      <w:r w:rsidRPr="003B345F">
        <w:rPr>
          <w:rFonts w:ascii="Times New Roman" w:hAnsi="Times New Roman" w:cs="Times New Roman"/>
          <w:i/>
          <w:iCs/>
          <w:sz w:val="28"/>
          <w:szCs w:val="28"/>
        </w:rPr>
        <w:t>», і всім вони тикають, незважаючи на те, якого віку людина</w:t>
      </w:r>
      <w:r w:rsidR="00847C08" w:rsidRPr="003B345F">
        <w:rPr>
          <w:rFonts w:ascii="Times New Roman" w:hAnsi="Times New Roman" w:cs="Times New Roman"/>
          <w:i/>
          <w:iCs/>
          <w:sz w:val="28"/>
          <w:szCs w:val="28"/>
        </w:rPr>
        <w:t>;</w:t>
      </w:r>
      <w:r w:rsidRPr="003B345F">
        <w:rPr>
          <w:rFonts w:ascii="Times New Roman" w:hAnsi="Times New Roman" w:cs="Times New Roman"/>
          <w:i/>
          <w:iCs/>
          <w:sz w:val="28"/>
          <w:szCs w:val="28"/>
        </w:rPr>
        <w:t xml:space="preserve"> зайшовши до галичан у хату, ніхто з них </w:t>
      </w:r>
      <w:r w:rsidRPr="003B345F">
        <w:rPr>
          <w:rFonts w:ascii="Times New Roman" w:hAnsi="Times New Roman" w:cs="Times New Roman"/>
          <w:b/>
          <w:bCs/>
          <w:i/>
          <w:iCs/>
          <w:sz w:val="28"/>
          <w:szCs w:val="28"/>
        </w:rPr>
        <w:t>не скине</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шапки</w:t>
      </w:r>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EB4026" w:rsidRPr="003B345F">
        <w:rPr>
          <w:rFonts w:ascii="Times New Roman" w:hAnsi="Times New Roman" w:cs="Times New Roman"/>
          <w:sz w:val="28"/>
          <w:szCs w:val="28"/>
        </w:rPr>
        <w:t>, с. 342</w:t>
      </w:r>
      <w:r w:rsidRPr="003B345F">
        <w:rPr>
          <w:rFonts w:ascii="Times New Roman" w:hAnsi="Times New Roman" w:cs="Times New Roman"/>
          <w:sz w:val="28"/>
          <w:szCs w:val="28"/>
        </w:rPr>
        <w:t xml:space="preserve">]. Описані риси людей </w:t>
      </w:r>
      <w:r w:rsidR="00847C08" w:rsidRPr="003B345F">
        <w:rPr>
          <w:rFonts w:ascii="Times New Roman" w:hAnsi="Times New Roman" w:cs="Times New Roman"/>
          <w:sz w:val="28"/>
          <w:szCs w:val="28"/>
        </w:rPr>
        <w:t>і</w:t>
      </w:r>
      <w:r w:rsidRPr="003B345F">
        <w:rPr>
          <w:rFonts w:ascii="Times New Roman" w:hAnsi="Times New Roman" w:cs="Times New Roman"/>
          <w:sz w:val="28"/>
          <w:szCs w:val="28"/>
        </w:rPr>
        <w:t xml:space="preserve">з Радянського </w:t>
      </w:r>
      <w:r w:rsidR="00847C08" w:rsidRPr="003B345F">
        <w:rPr>
          <w:rFonts w:ascii="Times New Roman" w:hAnsi="Times New Roman" w:cs="Times New Roman"/>
          <w:sz w:val="28"/>
          <w:szCs w:val="28"/>
        </w:rPr>
        <w:t>С</w:t>
      </w:r>
      <w:r w:rsidRPr="003B345F">
        <w:rPr>
          <w:rFonts w:ascii="Times New Roman" w:hAnsi="Times New Roman" w:cs="Times New Roman"/>
          <w:sz w:val="28"/>
          <w:szCs w:val="28"/>
        </w:rPr>
        <w:t xml:space="preserve">оюзу </w:t>
      </w:r>
      <w:r w:rsidR="00847C08" w:rsidRPr="003B345F">
        <w:rPr>
          <w:rFonts w:ascii="Times New Roman" w:hAnsi="Times New Roman" w:cs="Times New Roman"/>
          <w:sz w:val="28"/>
          <w:szCs w:val="28"/>
        </w:rPr>
        <w:t>подані</w:t>
      </w:r>
      <w:r w:rsidRPr="003B345F">
        <w:rPr>
          <w:rFonts w:ascii="Times New Roman" w:hAnsi="Times New Roman" w:cs="Times New Roman"/>
          <w:sz w:val="28"/>
          <w:szCs w:val="28"/>
        </w:rPr>
        <w:t xml:space="preserve"> в тексті за допомогою </w:t>
      </w:r>
      <w:proofErr w:type="spellStart"/>
      <w:r w:rsidRPr="003B345F">
        <w:rPr>
          <w:rFonts w:ascii="Times New Roman" w:hAnsi="Times New Roman" w:cs="Times New Roman"/>
          <w:sz w:val="28"/>
          <w:szCs w:val="28"/>
        </w:rPr>
        <w:t>емоці</w:t>
      </w:r>
      <w:r w:rsidR="00847C08" w:rsidRPr="003B345F">
        <w:rPr>
          <w:rFonts w:ascii="Times New Roman" w:hAnsi="Times New Roman" w:cs="Times New Roman"/>
          <w:sz w:val="28"/>
          <w:szCs w:val="28"/>
        </w:rPr>
        <w:t>й</w:t>
      </w:r>
      <w:r w:rsidRPr="003B345F">
        <w:rPr>
          <w:rFonts w:ascii="Times New Roman" w:hAnsi="Times New Roman" w:cs="Times New Roman"/>
          <w:sz w:val="28"/>
          <w:szCs w:val="28"/>
        </w:rPr>
        <w:t>но</w:t>
      </w:r>
      <w:proofErr w:type="spellEnd"/>
      <w:r w:rsidRPr="003B345F">
        <w:rPr>
          <w:rFonts w:ascii="Times New Roman" w:hAnsi="Times New Roman" w:cs="Times New Roman"/>
          <w:sz w:val="28"/>
          <w:szCs w:val="28"/>
        </w:rPr>
        <w:t xml:space="preserve"> забарвленої, оцінної лексики</w:t>
      </w:r>
      <w:r w:rsidR="00847C08"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r w:rsidR="00847C08" w:rsidRPr="003B345F">
        <w:rPr>
          <w:rFonts w:ascii="Times New Roman" w:hAnsi="Times New Roman" w:cs="Times New Roman"/>
          <w:sz w:val="28"/>
          <w:szCs w:val="28"/>
        </w:rPr>
        <w:t>С</w:t>
      </w:r>
      <w:r w:rsidRPr="003B345F">
        <w:rPr>
          <w:rFonts w:ascii="Times New Roman" w:hAnsi="Times New Roman" w:cs="Times New Roman"/>
          <w:sz w:val="28"/>
          <w:szCs w:val="28"/>
        </w:rPr>
        <w:t xml:space="preserve">лова на кшталт </w:t>
      </w:r>
      <w:r w:rsidRPr="003B345F">
        <w:rPr>
          <w:rFonts w:ascii="Times New Roman" w:hAnsi="Times New Roman" w:cs="Times New Roman"/>
          <w:i/>
          <w:iCs/>
          <w:sz w:val="28"/>
          <w:szCs w:val="28"/>
        </w:rPr>
        <w:t>«лаються»</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 xml:space="preserve">«грубіянять» </w:t>
      </w:r>
      <w:r w:rsidRPr="003B345F">
        <w:rPr>
          <w:rFonts w:ascii="Times New Roman" w:hAnsi="Times New Roman" w:cs="Times New Roman"/>
          <w:sz w:val="28"/>
          <w:szCs w:val="28"/>
        </w:rPr>
        <w:t>передають негативну оцінку їх</w:t>
      </w:r>
      <w:r w:rsidR="00847C08" w:rsidRPr="003B345F">
        <w:rPr>
          <w:rFonts w:ascii="Times New Roman" w:hAnsi="Times New Roman" w:cs="Times New Roman"/>
          <w:sz w:val="28"/>
          <w:szCs w:val="28"/>
        </w:rPr>
        <w:t>ньої</w:t>
      </w:r>
      <w:r w:rsidRPr="003B345F">
        <w:rPr>
          <w:rFonts w:ascii="Times New Roman" w:hAnsi="Times New Roman" w:cs="Times New Roman"/>
          <w:sz w:val="28"/>
          <w:szCs w:val="28"/>
        </w:rPr>
        <w:t xml:space="preserve"> поведінки та звичок. Вони грубі, холодні, байдужі, що ви</w:t>
      </w:r>
      <w:r w:rsidR="004F4B6A" w:rsidRPr="003B345F">
        <w:rPr>
          <w:rFonts w:ascii="Times New Roman" w:hAnsi="Times New Roman" w:cs="Times New Roman"/>
          <w:sz w:val="28"/>
          <w:szCs w:val="28"/>
        </w:rPr>
        <w:t>явля</w:t>
      </w:r>
      <w:r w:rsidRPr="003B345F">
        <w:rPr>
          <w:rFonts w:ascii="Times New Roman" w:hAnsi="Times New Roman" w:cs="Times New Roman"/>
          <w:sz w:val="28"/>
          <w:szCs w:val="28"/>
        </w:rPr>
        <w:t xml:space="preserve">ється в їхній мові та поведінці. </w:t>
      </w:r>
      <w:r w:rsidR="004F4B6A" w:rsidRPr="003B345F">
        <w:rPr>
          <w:rFonts w:ascii="Times New Roman" w:hAnsi="Times New Roman" w:cs="Times New Roman"/>
          <w:sz w:val="28"/>
          <w:szCs w:val="28"/>
        </w:rPr>
        <w:t>Сполука з епітетом</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«неабиякий подив»</w:t>
      </w:r>
      <w:r w:rsidRPr="003B345F">
        <w:rPr>
          <w:rFonts w:ascii="Times New Roman" w:hAnsi="Times New Roman" w:cs="Times New Roman"/>
          <w:sz w:val="28"/>
          <w:szCs w:val="28"/>
        </w:rPr>
        <w:t xml:space="preserve"> п</w:t>
      </w:r>
      <w:r w:rsidR="004F4B6A" w:rsidRPr="003B345F">
        <w:rPr>
          <w:rFonts w:ascii="Times New Roman" w:hAnsi="Times New Roman" w:cs="Times New Roman"/>
          <w:sz w:val="28"/>
          <w:szCs w:val="28"/>
        </w:rPr>
        <w:t>о</w:t>
      </w:r>
      <w:r w:rsidRPr="003B345F">
        <w:rPr>
          <w:rFonts w:ascii="Times New Roman" w:hAnsi="Times New Roman" w:cs="Times New Roman"/>
          <w:sz w:val="28"/>
          <w:szCs w:val="28"/>
        </w:rPr>
        <w:t xml:space="preserve">силює враження, а порівняння </w:t>
      </w:r>
      <w:r w:rsidRPr="003B345F">
        <w:rPr>
          <w:rFonts w:ascii="Times New Roman" w:hAnsi="Times New Roman" w:cs="Times New Roman"/>
          <w:i/>
          <w:iCs/>
          <w:sz w:val="28"/>
          <w:szCs w:val="28"/>
        </w:rPr>
        <w:t>«поводяться, як дикуни»</w:t>
      </w:r>
      <w:r w:rsidRPr="003B345F">
        <w:rPr>
          <w:rFonts w:ascii="Times New Roman" w:hAnsi="Times New Roman" w:cs="Times New Roman"/>
          <w:sz w:val="28"/>
          <w:szCs w:val="28"/>
        </w:rPr>
        <w:t xml:space="preserve"> робить образ радянських людей більш виразним і контрастним у порівнянні з галичанами. </w:t>
      </w:r>
    </w:p>
    <w:p w14:paraId="57EC48FF" w14:textId="57789D38" w:rsidR="00A3401C" w:rsidRPr="003B345F" w:rsidRDefault="00A3401C" w:rsidP="00AE521C">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 xml:space="preserve">Окрему частину місцевого лексикону становили етикетні формули вираження ввічливості. В українській мові слова </w:t>
      </w:r>
      <w:r w:rsidRPr="003B345F">
        <w:rPr>
          <w:rFonts w:ascii="Times New Roman" w:hAnsi="Times New Roman" w:cs="Times New Roman"/>
          <w:i/>
          <w:sz w:val="28"/>
          <w:szCs w:val="28"/>
        </w:rPr>
        <w:t>пан/пані</w:t>
      </w:r>
      <w:r w:rsidRPr="003B345F">
        <w:rPr>
          <w:rFonts w:ascii="Times New Roman" w:hAnsi="Times New Roman" w:cs="Times New Roman"/>
          <w:sz w:val="28"/>
          <w:szCs w:val="28"/>
        </w:rPr>
        <w:t xml:space="preserve"> вживаються частіше у звертанні до високопосадовців </w:t>
      </w:r>
      <w:r w:rsidR="004F4B6A" w:rsidRPr="003B345F">
        <w:rPr>
          <w:rFonts w:ascii="Times New Roman" w:hAnsi="Times New Roman" w:cs="Times New Roman"/>
          <w:sz w:val="28"/>
          <w:szCs w:val="28"/>
        </w:rPr>
        <w:t>і</w:t>
      </w:r>
      <w:r w:rsidRPr="003B345F">
        <w:rPr>
          <w:rFonts w:ascii="Times New Roman" w:hAnsi="Times New Roman" w:cs="Times New Roman"/>
          <w:sz w:val="28"/>
          <w:szCs w:val="28"/>
        </w:rPr>
        <w:t xml:space="preserve"> функціонують частіше </w:t>
      </w:r>
      <w:r w:rsidR="004F4B6A" w:rsidRPr="003B345F">
        <w:rPr>
          <w:rFonts w:ascii="Times New Roman" w:hAnsi="Times New Roman" w:cs="Times New Roman"/>
          <w:sz w:val="28"/>
          <w:szCs w:val="28"/>
        </w:rPr>
        <w:t>в</w:t>
      </w:r>
      <w:r w:rsidRPr="003B345F">
        <w:rPr>
          <w:rFonts w:ascii="Times New Roman" w:hAnsi="Times New Roman" w:cs="Times New Roman"/>
          <w:sz w:val="28"/>
          <w:szCs w:val="28"/>
        </w:rPr>
        <w:t xml:space="preserve"> офіційно-діловому стилі спілкування, а в Галичині традиції вживання таких лексем запозичили з польської мови, де вони вживаються у звер</w:t>
      </w:r>
      <w:r w:rsidR="004F4B6A" w:rsidRPr="003B345F">
        <w:rPr>
          <w:rFonts w:ascii="Times New Roman" w:hAnsi="Times New Roman" w:cs="Times New Roman"/>
          <w:sz w:val="28"/>
          <w:szCs w:val="28"/>
        </w:rPr>
        <w:t>та</w:t>
      </w:r>
      <w:r w:rsidRPr="003B345F">
        <w:rPr>
          <w:rFonts w:ascii="Times New Roman" w:hAnsi="Times New Roman" w:cs="Times New Roman"/>
          <w:sz w:val="28"/>
          <w:szCs w:val="28"/>
        </w:rPr>
        <w:t xml:space="preserve">нні до будь-якої особи. У тексті </w:t>
      </w:r>
      <w:r w:rsidR="004F4B6A" w:rsidRPr="003B345F">
        <w:rPr>
          <w:rFonts w:ascii="Times New Roman" w:hAnsi="Times New Roman" w:cs="Times New Roman"/>
          <w:sz w:val="28"/>
          <w:szCs w:val="28"/>
        </w:rPr>
        <w:t>бачимо</w:t>
      </w:r>
      <w:r w:rsidRPr="003B345F">
        <w:rPr>
          <w:rFonts w:ascii="Times New Roman" w:hAnsi="Times New Roman" w:cs="Times New Roman"/>
          <w:sz w:val="28"/>
          <w:szCs w:val="28"/>
        </w:rPr>
        <w:t xml:space="preserve"> їх у парі з іменами, прізвищами, назвою професії, фаху тощо: </w:t>
      </w:r>
      <w:r w:rsidRPr="003B345F">
        <w:rPr>
          <w:rFonts w:ascii="Times New Roman" w:hAnsi="Times New Roman" w:cs="Times New Roman"/>
          <w:i/>
          <w:iCs/>
          <w:sz w:val="28"/>
          <w:szCs w:val="28"/>
        </w:rPr>
        <w:t>«</w:t>
      </w:r>
      <w:r w:rsidRPr="003B345F">
        <w:rPr>
          <w:rFonts w:ascii="Times New Roman" w:hAnsi="Times New Roman" w:cs="Times New Roman"/>
          <w:i/>
          <w:iCs/>
          <w:color w:val="000000"/>
          <w:sz w:val="28"/>
          <w:szCs w:val="28"/>
        </w:rPr>
        <w:t xml:space="preserve">Татуньо Йоська був аптекарем і відповідав у війську Української Народної Республіки за ліки, тому </w:t>
      </w:r>
      <w:proofErr w:type="spellStart"/>
      <w:r w:rsidRPr="003B345F">
        <w:rPr>
          <w:rFonts w:ascii="Times New Roman" w:hAnsi="Times New Roman" w:cs="Times New Roman"/>
          <w:i/>
          <w:iCs/>
          <w:color w:val="000000"/>
          <w:sz w:val="28"/>
          <w:szCs w:val="28"/>
        </w:rPr>
        <w:t>Ґолду</w:t>
      </w:r>
      <w:proofErr w:type="spellEnd"/>
      <w:r w:rsidRPr="003B345F">
        <w:rPr>
          <w:rFonts w:ascii="Times New Roman" w:hAnsi="Times New Roman" w:cs="Times New Roman"/>
          <w:i/>
          <w:iCs/>
          <w:color w:val="000000"/>
          <w:sz w:val="28"/>
          <w:szCs w:val="28"/>
        </w:rPr>
        <w:t xml:space="preserve"> сусіди називали </w:t>
      </w:r>
      <w:r w:rsidR="00EB4026" w:rsidRPr="003B345F">
        <w:rPr>
          <w:rFonts w:ascii="Times New Roman" w:hAnsi="Times New Roman" w:cs="Times New Roman"/>
          <w:b/>
          <w:i/>
          <w:iCs/>
          <w:color w:val="000000"/>
          <w:sz w:val="28"/>
          <w:szCs w:val="28"/>
        </w:rPr>
        <w:t>“</w:t>
      </w:r>
      <w:r w:rsidRPr="003B345F">
        <w:rPr>
          <w:rFonts w:ascii="Times New Roman" w:hAnsi="Times New Roman" w:cs="Times New Roman"/>
          <w:b/>
          <w:i/>
          <w:iCs/>
          <w:color w:val="000000"/>
          <w:sz w:val="28"/>
          <w:szCs w:val="28"/>
        </w:rPr>
        <w:t xml:space="preserve">пані </w:t>
      </w:r>
      <w:proofErr w:type="spellStart"/>
      <w:r w:rsidRPr="003B345F">
        <w:rPr>
          <w:rFonts w:ascii="Times New Roman" w:hAnsi="Times New Roman" w:cs="Times New Roman"/>
          <w:b/>
          <w:i/>
          <w:iCs/>
          <w:color w:val="000000"/>
          <w:sz w:val="28"/>
          <w:szCs w:val="28"/>
        </w:rPr>
        <w:t>докторова</w:t>
      </w:r>
      <w:proofErr w:type="spellEnd"/>
      <w:r w:rsidR="00EB4026" w:rsidRPr="003B345F">
        <w:rPr>
          <w:rFonts w:ascii="Times New Roman" w:hAnsi="Times New Roman" w:cs="Times New Roman"/>
          <w:i/>
          <w:iCs/>
          <w:color w:val="000000"/>
          <w:sz w:val="28"/>
          <w:szCs w:val="28"/>
        </w:rPr>
        <w:t>”</w:t>
      </w:r>
      <w:r w:rsidRPr="003B345F">
        <w:rPr>
          <w:rFonts w:ascii="Times New Roman" w:hAnsi="Times New Roman" w:cs="Times New Roman"/>
          <w:i/>
          <w:iCs/>
          <w:color w:val="000000"/>
          <w:sz w:val="28"/>
          <w:szCs w:val="28"/>
        </w:rPr>
        <w:t>, і вона тим дуже пишалася…»</w:t>
      </w:r>
      <w:r w:rsidR="004F4B6A" w:rsidRPr="003B345F">
        <w:rPr>
          <w:rFonts w:ascii="Times New Roman" w:hAnsi="Times New Roman" w:cs="Times New Roman"/>
          <w:i/>
          <w:iCs/>
          <w:color w:val="000000"/>
          <w:sz w:val="28"/>
          <w:szCs w:val="28"/>
        </w:rPr>
        <w:t xml:space="preserve"> </w:t>
      </w:r>
      <w:r w:rsidRPr="003B345F">
        <w:rPr>
          <w:rFonts w:ascii="Times New Roman" w:hAnsi="Times New Roman" w:cs="Times New Roman"/>
          <w:color w:val="000000"/>
          <w:sz w:val="28"/>
          <w:szCs w:val="28"/>
        </w:rPr>
        <w:t>[Винничук</w:t>
      </w:r>
      <w:r w:rsidR="00EB4026" w:rsidRPr="003B345F">
        <w:rPr>
          <w:rFonts w:ascii="Times New Roman" w:hAnsi="Times New Roman" w:cs="Times New Roman"/>
          <w:color w:val="000000"/>
          <w:sz w:val="28"/>
          <w:szCs w:val="28"/>
        </w:rPr>
        <w:t>, с. 20</w:t>
      </w:r>
      <w:r w:rsidRPr="003B345F">
        <w:rPr>
          <w:rFonts w:ascii="Times New Roman" w:hAnsi="Times New Roman" w:cs="Times New Roman"/>
          <w:color w:val="000000"/>
          <w:sz w:val="28"/>
          <w:szCs w:val="28"/>
        </w:rPr>
        <w:t xml:space="preserve">]. </w:t>
      </w:r>
      <w:r w:rsidR="004F4B6A" w:rsidRPr="003B345F">
        <w:rPr>
          <w:rFonts w:ascii="Times New Roman" w:hAnsi="Times New Roman" w:cs="Times New Roman"/>
          <w:sz w:val="28"/>
          <w:szCs w:val="28"/>
        </w:rPr>
        <w:t>Трапляються</w:t>
      </w:r>
      <w:r w:rsidRPr="003B345F">
        <w:rPr>
          <w:rFonts w:ascii="Times New Roman" w:hAnsi="Times New Roman" w:cs="Times New Roman"/>
          <w:sz w:val="28"/>
          <w:szCs w:val="28"/>
        </w:rPr>
        <w:t xml:space="preserve"> й інші етикетні форми, наприклад, </w:t>
      </w:r>
      <w:r w:rsidRPr="003B345F">
        <w:rPr>
          <w:rFonts w:ascii="Times New Roman" w:hAnsi="Times New Roman" w:cs="Times New Roman"/>
          <w:i/>
          <w:sz w:val="28"/>
          <w:szCs w:val="28"/>
        </w:rPr>
        <w:t>добродій/добродійка</w:t>
      </w:r>
      <w:r w:rsidRPr="003B345F">
        <w:rPr>
          <w:rFonts w:ascii="Times New Roman" w:hAnsi="Times New Roman" w:cs="Times New Roman"/>
          <w:sz w:val="28"/>
          <w:szCs w:val="28"/>
        </w:rPr>
        <w:t>, а також звер</w:t>
      </w:r>
      <w:r w:rsidR="004F4B6A" w:rsidRPr="003B345F">
        <w:rPr>
          <w:rFonts w:ascii="Times New Roman" w:hAnsi="Times New Roman" w:cs="Times New Roman"/>
          <w:sz w:val="28"/>
          <w:szCs w:val="28"/>
        </w:rPr>
        <w:t>та</w:t>
      </w:r>
      <w:r w:rsidRPr="003B345F">
        <w:rPr>
          <w:rFonts w:ascii="Times New Roman" w:hAnsi="Times New Roman" w:cs="Times New Roman"/>
          <w:sz w:val="28"/>
          <w:szCs w:val="28"/>
        </w:rPr>
        <w:t xml:space="preserve">ння з іншими лексемами, що виражають повагу: </w:t>
      </w:r>
      <w:r w:rsidRPr="003B345F">
        <w:rPr>
          <w:rFonts w:ascii="Times New Roman" w:hAnsi="Times New Roman" w:cs="Times New Roman"/>
          <w:i/>
          <w:sz w:val="28"/>
          <w:szCs w:val="28"/>
        </w:rPr>
        <w:t>шановний/шановна, дорогий/дорога</w:t>
      </w:r>
      <w:r w:rsidRPr="003B345F">
        <w:rPr>
          <w:rFonts w:ascii="Times New Roman" w:hAnsi="Times New Roman" w:cs="Times New Roman"/>
          <w:sz w:val="28"/>
          <w:szCs w:val="28"/>
        </w:rPr>
        <w:t xml:space="preserve"> </w:t>
      </w:r>
      <w:r w:rsidR="004F4B6A" w:rsidRPr="003B345F">
        <w:rPr>
          <w:rFonts w:ascii="Times New Roman" w:hAnsi="Times New Roman" w:cs="Times New Roman"/>
          <w:sz w:val="28"/>
          <w:szCs w:val="28"/>
        </w:rPr>
        <w:t>й</w:t>
      </w:r>
      <w:r w:rsidRPr="003B345F">
        <w:rPr>
          <w:rFonts w:ascii="Times New Roman" w:hAnsi="Times New Roman" w:cs="Times New Roman"/>
          <w:sz w:val="28"/>
          <w:szCs w:val="28"/>
        </w:rPr>
        <w:t xml:space="preserve"> інші. </w:t>
      </w:r>
      <w:r w:rsidR="004F4B6A" w:rsidRPr="003B345F">
        <w:rPr>
          <w:rFonts w:ascii="Times New Roman" w:hAnsi="Times New Roman" w:cs="Times New Roman"/>
          <w:sz w:val="28"/>
          <w:szCs w:val="28"/>
        </w:rPr>
        <w:t>Уживання</w:t>
      </w:r>
      <w:r w:rsidRPr="003B345F">
        <w:rPr>
          <w:rFonts w:ascii="Times New Roman" w:hAnsi="Times New Roman" w:cs="Times New Roman"/>
          <w:sz w:val="28"/>
          <w:szCs w:val="28"/>
        </w:rPr>
        <w:t xml:space="preserve"> таких лексем </w:t>
      </w:r>
      <w:r w:rsidR="004F4B6A" w:rsidRPr="003B345F">
        <w:rPr>
          <w:rFonts w:ascii="Times New Roman" w:hAnsi="Times New Roman" w:cs="Times New Roman"/>
          <w:sz w:val="28"/>
          <w:szCs w:val="28"/>
        </w:rPr>
        <w:t>у</w:t>
      </w:r>
      <w:r w:rsidRPr="003B345F">
        <w:rPr>
          <w:rFonts w:ascii="Times New Roman" w:hAnsi="Times New Roman" w:cs="Times New Roman"/>
          <w:sz w:val="28"/>
          <w:szCs w:val="28"/>
        </w:rPr>
        <w:t xml:space="preserve"> період міжвоєнних років бул</w:t>
      </w:r>
      <w:r w:rsidR="004F4B6A" w:rsidRPr="003B345F">
        <w:rPr>
          <w:rFonts w:ascii="Times New Roman" w:hAnsi="Times New Roman" w:cs="Times New Roman"/>
          <w:sz w:val="28"/>
          <w:szCs w:val="28"/>
        </w:rPr>
        <w:t>о</w:t>
      </w:r>
      <w:r w:rsidRPr="003B345F">
        <w:rPr>
          <w:rFonts w:ascii="Times New Roman" w:hAnsi="Times New Roman" w:cs="Times New Roman"/>
          <w:sz w:val="28"/>
          <w:szCs w:val="28"/>
        </w:rPr>
        <w:t xml:space="preserve"> </w:t>
      </w:r>
      <w:r w:rsidR="004F4B6A" w:rsidRPr="003B345F">
        <w:rPr>
          <w:rFonts w:ascii="Times New Roman" w:hAnsi="Times New Roman" w:cs="Times New Roman"/>
          <w:sz w:val="28"/>
          <w:szCs w:val="28"/>
        </w:rPr>
        <w:t>значним</w:t>
      </w:r>
      <w:r w:rsidRPr="003B345F">
        <w:rPr>
          <w:rFonts w:ascii="Times New Roman" w:hAnsi="Times New Roman" w:cs="Times New Roman"/>
          <w:sz w:val="28"/>
          <w:szCs w:val="28"/>
        </w:rPr>
        <w:t xml:space="preserve">, але лише невелика частина з них залишилася </w:t>
      </w:r>
      <w:r w:rsidR="004F4B6A" w:rsidRPr="003B345F">
        <w:rPr>
          <w:rFonts w:ascii="Times New Roman" w:hAnsi="Times New Roman" w:cs="Times New Roman"/>
          <w:sz w:val="28"/>
          <w:szCs w:val="28"/>
        </w:rPr>
        <w:t>в</w:t>
      </w:r>
      <w:r w:rsidRPr="003B345F">
        <w:rPr>
          <w:rFonts w:ascii="Times New Roman" w:hAnsi="Times New Roman" w:cs="Times New Roman"/>
          <w:sz w:val="28"/>
          <w:szCs w:val="28"/>
        </w:rPr>
        <w:t xml:space="preserve"> сучасному мовленні</w:t>
      </w:r>
      <w:r w:rsidR="00EB4026" w:rsidRPr="003B345F">
        <w:rPr>
          <w:rFonts w:ascii="Times New Roman" w:hAnsi="Times New Roman" w:cs="Times New Roman"/>
          <w:sz w:val="28"/>
          <w:szCs w:val="28"/>
        </w:rPr>
        <w:t xml:space="preserve">, наприклад, </w:t>
      </w:r>
      <w:r w:rsidR="004F4B6A" w:rsidRPr="003B345F">
        <w:rPr>
          <w:rFonts w:ascii="Times New Roman" w:hAnsi="Times New Roman" w:cs="Times New Roman"/>
          <w:sz w:val="28"/>
          <w:szCs w:val="28"/>
        </w:rPr>
        <w:t>у працівника</w:t>
      </w:r>
      <w:r w:rsidR="00EB4026" w:rsidRPr="003B345F">
        <w:rPr>
          <w:rFonts w:ascii="Times New Roman" w:hAnsi="Times New Roman" w:cs="Times New Roman"/>
          <w:sz w:val="28"/>
          <w:szCs w:val="28"/>
        </w:rPr>
        <w:t xml:space="preserve"> КДБ – персонажа сучасної лінії роману</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w:t>
      </w:r>
      <w:r w:rsidRPr="003B345F">
        <w:rPr>
          <w:rFonts w:ascii="Times New Roman" w:hAnsi="Times New Roman" w:cs="Times New Roman"/>
          <w:i/>
          <w:iCs/>
          <w:color w:val="000000"/>
          <w:sz w:val="28"/>
          <w:szCs w:val="28"/>
        </w:rPr>
        <w:t>Шановні пані,</w:t>
      </w:r>
      <w:r w:rsidR="00EB4026" w:rsidRPr="003B345F">
        <w:rPr>
          <w:rFonts w:ascii="Times New Roman" w:hAnsi="Times New Roman" w:cs="Times New Roman"/>
          <w:i/>
          <w:iCs/>
          <w:color w:val="000000"/>
          <w:sz w:val="28"/>
          <w:szCs w:val="28"/>
        </w:rPr>
        <w:t xml:space="preserve"> </w:t>
      </w:r>
      <w:r w:rsidRPr="003B345F">
        <w:rPr>
          <w:rFonts w:ascii="Times New Roman" w:hAnsi="Times New Roman" w:cs="Times New Roman"/>
          <w:i/>
          <w:iCs/>
          <w:color w:val="000000"/>
          <w:sz w:val="28"/>
          <w:szCs w:val="28"/>
        </w:rPr>
        <w:t xml:space="preserve">— звернувся до них </w:t>
      </w:r>
      <w:proofErr w:type="spellStart"/>
      <w:r w:rsidRPr="003B345F">
        <w:rPr>
          <w:rFonts w:ascii="Times New Roman" w:hAnsi="Times New Roman" w:cs="Times New Roman"/>
          <w:i/>
          <w:iCs/>
          <w:color w:val="000000"/>
          <w:sz w:val="28"/>
          <w:szCs w:val="28"/>
        </w:rPr>
        <w:t>Кайдан</w:t>
      </w:r>
      <w:proofErr w:type="spellEnd"/>
      <w:r w:rsidRPr="003B345F">
        <w:rPr>
          <w:rFonts w:ascii="Times New Roman" w:hAnsi="Times New Roman" w:cs="Times New Roman"/>
          <w:i/>
          <w:iCs/>
          <w:color w:val="000000"/>
          <w:sz w:val="28"/>
          <w:szCs w:val="28"/>
        </w:rPr>
        <w:t>,</w:t>
      </w:r>
      <w:r w:rsidR="00EB4026" w:rsidRPr="003B345F">
        <w:rPr>
          <w:rFonts w:ascii="Times New Roman" w:hAnsi="Times New Roman" w:cs="Times New Roman"/>
          <w:i/>
          <w:iCs/>
          <w:color w:val="000000"/>
          <w:sz w:val="28"/>
          <w:szCs w:val="28"/>
        </w:rPr>
        <w:t xml:space="preserve"> </w:t>
      </w:r>
      <w:r w:rsidRPr="003B345F">
        <w:rPr>
          <w:rFonts w:ascii="Times New Roman" w:hAnsi="Times New Roman" w:cs="Times New Roman"/>
          <w:i/>
          <w:iCs/>
          <w:color w:val="000000"/>
          <w:sz w:val="28"/>
          <w:szCs w:val="28"/>
        </w:rPr>
        <w:t>— я не знаю, кому вірити»</w:t>
      </w:r>
      <w:r w:rsidRPr="003B345F">
        <w:rPr>
          <w:rFonts w:ascii="Times New Roman" w:hAnsi="Times New Roman" w:cs="Times New Roman"/>
          <w:color w:val="000000"/>
          <w:sz w:val="28"/>
          <w:szCs w:val="28"/>
        </w:rPr>
        <w:t xml:space="preserve"> </w:t>
      </w:r>
      <w:bookmarkStart w:id="28" w:name="_Hlk182301909"/>
      <w:r w:rsidRPr="003B345F">
        <w:rPr>
          <w:rFonts w:ascii="Times New Roman" w:hAnsi="Times New Roman" w:cs="Times New Roman"/>
          <w:sz w:val="28"/>
          <w:szCs w:val="28"/>
        </w:rPr>
        <w:t>[Винничук</w:t>
      </w:r>
      <w:r w:rsidR="00EB4026" w:rsidRPr="003B345F">
        <w:rPr>
          <w:rFonts w:ascii="Times New Roman" w:hAnsi="Times New Roman" w:cs="Times New Roman"/>
          <w:sz w:val="28"/>
          <w:szCs w:val="28"/>
        </w:rPr>
        <w:t>, с. 329</w:t>
      </w:r>
      <w:r w:rsidRPr="003B345F">
        <w:rPr>
          <w:rFonts w:ascii="Times New Roman" w:hAnsi="Times New Roman" w:cs="Times New Roman"/>
          <w:sz w:val="28"/>
          <w:szCs w:val="28"/>
        </w:rPr>
        <w:t>].</w:t>
      </w:r>
    </w:p>
    <w:p w14:paraId="1EB94FB5" w14:textId="2FFCDCB3" w:rsidR="00A3401C" w:rsidRPr="003B345F" w:rsidRDefault="009520A4"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Маємо</w:t>
      </w:r>
      <w:r w:rsidR="00A3401C" w:rsidRPr="003B345F">
        <w:rPr>
          <w:rFonts w:ascii="Times New Roman" w:hAnsi="Times New Roman" w:cs="Times New Roman"/>
          <w:sz w:val="28"/>
          <w:szCs w:val="28"/>
        </w:rPr>
        <w:t xml:space="preserve"> також сталі етикетні вирази, що виражали повагу </w:t>
      </w:r>
      <w:r w:rsidR="005165F0" w:rsidRPr="003B345F">
        <w:rPr>
          <w:rFonts w:ascii="Times New Roman" w:hAnsi="Times New Roman" w:cs="Times New Roman"/>
          <w:sz w:val="28"/>
          <w:szCs w:val="28"/>
        </w:rPr>
        <w:t>та</w:t>
      </w:r>
      <w:r w:rsidR="00A3401C" w:rsidRPr="003B345F">
        <w:rPr>
          <w:rFonts w:ascii="Times New Roman" w:hAnsi="Times New Roman" w:cs="Times New Roman"/>
          <w:sz w:val="28"/>
          <w:szCs w:val="28"/>
        </w:rPr>
        <w:t xml:space="preserve"> приязне ставлення, наприклад</w:t>
      </w:r>
      <w:r w:rsidR="005165F0" w:rsidRPr="003B345F">
        <w:rPr>
          <w:rFonts w:ascii="Times New Roman" w:hAnsi="Times New Roman" w:cs="Times New Roman"/>
          <w:sz w:val="28"/>
          <w:szCs w:val="28"/>
        </w:rPr>
        <w:t>,</w:t>
      </w:r>
      <w:r w:rsidR="00A3401C" w:rsidRPr="003B345F">
        <w:rPr>
          <w:rFonts w:ascii="Times New Roman" w:hAnsi="Times New Roman" w:cs="Times New Roman"/>
          <w:sz w:val="28"/>
          <w:szCs w:val="28"/>
        </w:rPr>
        <w:t xml:space="preserve"> у твор</w:t>
      </w:r>
      <w:r w:rsidR="005165F0" w:rsidRPr="003B345F">
        <w:rPr>
          <w:rFonts w:ascii="Times New Roman" w:hAnsi="Times New Roman" w:cs="Times New Roman"/>
          <w:sz w:val="28"/>
          <w:szCs w:val="28"/>
        </w:rPr>
        <w:t>і</w:t>
      </w:r>
      <w:r w:rsidR="00A3401C" w:rsidRPr="003B345F">
        <w:rPr>
          <w:rFonts w:ascii="Times New Roman" w:hAnsi="Times New Roman" w:cs="Times New Roman"/>
          <w:sz w:val="28"/>
          <w:szCs w:val="28"/>
        </w:rPr>
        <w:t xml:space="preserve"> кілька раз</w:t>
      </w:r>
      <w:r w:rsidR="005165F0" w:rsidRPr="003B345F">
        <w:rPr>
          <w:rFonts w:ascii="Times New Roman" w:hAnsi="Times New Roman" w:cs="Times New Roman"/>
          <w:sz w:val="28"/>
          <w:szCs w:val="28"/>
        </w:rPr>
        <w:t>ів</w:t>
      </w:r>
      <w:r w:rsidR="00A3401C" w:rsidRPr="003B345F">
        <w:rPr>
          <w:rFonts w:ascii="Times New Roman" w:hAnsi="Times New Roman" w:cs="Times New Roman"/>
          <w:sz w:val="28"/>
          <w:szCs w:val="28"/>
        </w:rPr>
        <w:t xml:space="preserve"> </w:t>
      </w:r>
      <w:r w:rsidR="005165F0" w:rsidRPr="003B345F">
        <w:rPr>
          <w:rFonts w:ascii="Times New Roman" w:hAnsi="Times New Roman" w:cs="Times New Roman"/>
          <w:sz w:val="28"/>
          <w:szCs w:val="28"/>
        </w:rPr>
        <w:t>уживається</w:t>
      </w:r>
      <w:r w:rsidR="00A3401C" w:rsidRPr="003B345F">
        <w:rPr>
          <w:rFonts w:ascii="Times New Roman" w:hAnsi="Times New Roman" w:cs="Times New Roman"/>
          <w:sz w:val="28"/>
          <w:szCs w:val="28"/>
        </w:rPr>
        <w:t xml:space="preserve"> фраза «</w:t>
      </w:r>
      <w:r w:rsidR="00A3401C" w:rsidRPr="003B345F">
        <w:rPr>
          <w:rFonts w:ascii="Times New Roman" w:hAnsi="Times New Roman" w:cs="Times New Roman"/>
          <w:i/>
          <w:sz w:val="28"/>
          <w:szCs w:val="28"/>
        </w:rPr>
        <w:t>цілую ручки</w:t>
      </w:r>
      <w:r w:rsidR="00A3401C" w:rsidRPr="003B345F">
        <w:rPr>
          <w:rFonts w:ascii="Times New Roman" w:hAnsi="Times New Roman" w:cs="Times New Roman"/>
          <w:sz w:val="28"/>
          <w:szCs w:val="28"/>
        </w:rPr>
        <w:t>» або її усічена форма «</w:t>
      </w:r>
      <w:proofErr w:type="spellStart"/>
      <w:r w:rsidR="00A3401C" w:rsidRPr="003B345F">
        <w:rPr>
          <w:rFonts w:ascii="Times New Roman" w:hAnsi="Times New Roman" w:cs="Times New Roman"/>
          <w:i/>
          <w:sz w:val="28"/>
          <w:szCs w:val="28"/>
        </w:rPr>
        <w:t>ці’ручки</w:t>
      </w:r>
      <w:proofErr w:type="spellEnd"/>
      <w:r w:rsidR="00A3401C" w:rsidRPr="003B345F">
        <w:rPr>
          <w:rFonts w:ascii="Times New Roman" w:hAnsi="Times New Roman" w:cs="Times New Roman"/>
          <w:sz w:val="28"/>
          <w:szCs w:val="28"/>
        </w:rPr>
        <w:t xml:space="preserve">», що </w:t>
      </w:r>
      <w:r w:rsidR="005165F0" w:rsidRPr="003B345F">
        <w:rPr>
          <w:rFonts w:ascii="Times New Roman" w:hAnsi="Times New Roman" w:cs="Times New Roman"/>
          <w:sz w:val="28"/>
          <w:szCs w:val="28"/>
        </w:rPr>
        <w:t>є звертанням</w:t>
      </w:r>
      <w:r w:rsidR="00A3401C" w:rsidRPr="003B345F">
        <w:rPr>
          <w:rFonts w:ascii="Times New Roman" w:hAnsi="Times New Roman" w:cs="Times New Roman"/>
          <w:sz w:val="28"/>
          <w:szCs w:val="28"/>
        </w:rPr>
        <w:t xml:space="preserve"> до дам при вітанні чи прощанні.</w:t>
      </w:r>
    </w:p>
    <w:bookmarkEnd w:id="28"/>
    <w:p w14:paraId="463389E7" w14:textId="1FA02FC4"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Ю. Винничук часто використовує транслітерацію при передачі російських слів як стил</w:t>
      </w:r>
      <w:r w:rsidR="00AE521C" w:rsidRPr="003B345F">
        <w:rPr>
          <w:rFonts w:ascii="Times New Roman" w:hAnsi="Times New Roman" w:cs="Times New Roman"/>
          <w:sz w:val="28"/>
          <w:szCs w:val="28"/>
        </w:rPr>
        <w:t>істичний</w:t>
      </w:r>
      <w:r w:rsidR="00B23501" w:rsidRPr="003B345F">
        <w:rPr>
          <w:rFonts w:ascii="Times New Roman" w:hAnsi="Times New Roman" w:cs="Times New Roman"/>
          <w:sz w:val="28"/>
          <w:szCs w:val="28"/>
        </w:rPr>
        <w:t xml:space="preserve"> прийом</w:t>
      </w:r>
      <w:r w:rsidRPr="003B345F">
        <w:rPr>
          <w:rFonts w:ascii="Times New Roman" w:hAnsi="Times New Roman" w:cs="Times New Roman"/>
          <w:sz w:val="28"/>
          <w:szCs w:val="28"/>
        </w:rPr>
        <w:t xml:space="preserve"> для підкреслення іронічного та негативного емоційно-оцінного сприйняття радянських військових,</w:t>
      </w:r>
      <w:r w:rsidR="00CF12D2" w:rsidRPr="003B345F">
        <w:rPr>
          <w:rFonts w:ascii="Times New Roman" w:hAnsi="Times New Roman" w:cs="Times New Roman"/>
          <w:sz w:val="28"/>
          <w:szCs w:val="28"/>
        </w:rPr>
        <w:t xml:space="preserve"> службовців,</w:t>
      </w:r>
      <w:r w:rsidRPr="003B345F">
        <w:rPr>
          <w:rFonts w:ascii="Times New Roman" w:hAnsi="Times New Roman" w:cs="Times New Roman"/>
          <w:sz w:val="28"/>
          <w:szCs w:val="28"/>
        </w:rPr>
        <w:t xml:space="preserve"> їх</w:t>
      </w:r>
      <w:r w:rsidR="00040644" w:rsidRPr="003B345F">
        <w:rPr>
          <w:rFonts w:ascii="Times New Roman" w:hAnsi="Times New Roman" w:cs="Times New Roman"/>
          <w:sz w:val="28"/>
          <w:szCs w:val="28"/>
        </w:rPr>
        <w:t>ніх</w:t>
      </w:r>
      <w:r w:rsidR="00CF12D2" w:rsidRPr="003B345F">
        <w:rPr>
          <w:rFonts w:ascii="Times New Roman" w:hAnsi="Times New Roman" w:cs="Times New Roman"/>
          <w:sz w:val="28"/>
          <w:szCs w:val="28"/>
        </w:rPr>
        <w:t xml:space="preserve"> дружин</w:t>
      </w:r>
      <w:r w:rsidRPr="003B345F">
        <w:rPr>
          <w:rFonts w:ascii="Times New Roman" w:hAnsi="Times New Roman" w:cs="Times New Roman"/>
          <w:sz w:val="28"/>
          <w:szCs w:val="28"/>
        </w:rPr>
        <w:t>. Ці прийоми вжито у різних випадках:</w:t>
      </w:r>
    </w:p>
    <w:p w14:paraId="423E30C5" w14:textId="430EA9DA" w:rsidR="00A3401C" w:rsidRPr="003B345F" w:rsidRDefault="00A3401C" w:rsidP="00504C52">
      <w:pPr>
        <w:pStyle w:val="a8"/>
        <w:numPr>
          <w:ilvl w:val="0"/>
          <w:numId w:val="2"/>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 назвах</w:t>
      </w:r>
      <w:r w:rsidR="004B2042"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r w:rsidR="004B2042" w:rsidRPr="003B345F">
        <w:rPr>
          <w:rFonts w:ascii="Times New Roman" w:hAnsi="Times New Roman" w:cs="Times New Roman"/>
          <w:sz w:val="28"/>
          <w:szCs w:val="28"/>
        </w:rPr>
        <w:t>зокрема евфемістичних,</w:t>
      </w:r>
      <w:r w:rsidRPr="003B345F">
        <w:rPr>
          <w:rFonts w:ascii="Times New Roman" w:hAnsi="Times New Roman" w:cs="Times New Roman"/>
          <w:sz w:val="28"/>
          <w:szCs w:val="28"/>
        </w:rPr>
        <w:t xml:space="preserve"> на позначення цієї окупаційної влади або окремих її представників: </w:t>
      </w:r>
      <w:r w:rsidRPr="003B345F">
        <w:rPr>
          <w:rFonts w:ascii="Times New Roman" w:hAnsi="Times New Roman" w:cs="Times New Roman"/>
          <w:i/>
          <w:iCs/>
          <w:sz w:val="28"/>
          <w:szCs w:val="28"/>
        </w:rPr>
        <w:t>«</w:t>
      </w:r>
      <w:proofErr w:type="spellStart"/>
      <w:r w:rsidRPr="003B345F">
        <w:rPr>
          <w:rFonts w:ascii="Times New Roman" w:hAnsi="Times New Roman" w:cs="Times New Roman"/>
          <w:i/>
          <w:iCs/>
          <w:sz w:val="28"/>
          <w:szCs w:val="28"/>
        </w:rPr>
        <w:t>совєти</w:t>
      </w:r>
      <w:proofErr w:type="spellEnd"/>
      <w:r w:rsidRPr="003B345F">
        <w:rPr>
          <w:rFonts w:ascii="Times New Roman" w:hAnsi="Times New Roman" w:cs="Times New Roman"/>
          <w:i/>
          <w:iCs/>
          <w:sz w:val="28"/>
          <w:szCs w:val="28"/>
        </w:rPr>
        <w:t>», «</w:t>
      </w:r>
      <w:proofErr w:type="spellStart"/>
      <w:r w:rsidRPr="003B345F">
        <w:rPr>
          <w:rFonts w:ascii="Times New Roman" w:hAnsi="Times New Roman" w:cs="Times New Roman"/>
          <w:i/>
          <w:iCs/>
          <w:sz w:val="28"/>
          <w:szCs w:val="28"/>
        </w:rPr>
        <w:t>совєтська</w:t>
      </w:r>
      <w:proofErr w:type="spellEnd"/>
      <w:r w:rsidRPr="003B345F">
        <w:rPr>
          <w:rFonts w:ascii="Times New Roman" w:hAnsi="Times New Roman" w:cs="Times New Roman"/>
          <w:i/>
          <w:iCs/>
          <w:sz w:val="28"/>
          <w:szCs w:val="28"/>
        </w:rPr>
        <w:t xml:space="preserve"> окупація», «</w:t>
      </w:r>
      <w:proofErr w:type="spellStart"/>
      <w:r w:rsidRPr="003B345F">
        <w:rPr>
          <w:rFonts w:ascii="Times New Roman" w:hAnsi="Times New Roman" w:cs="Times New Roman"/>
          <w:i/>
          <w:iCs/>
          <w:sz w:val="28"/>
          <w:szCs w:val="28"/>
        </w:rPr>
        <w:t>совєтські</w:t>
      </w:r>
      <w:proofErr w:type="spellEnd"/>
      <w:r w:rsidRPr="003B345F">
        <w:rPr>
          <w:rFonts w:ascii="Times New Roman" w:hAnsi="Times New Roman" w:cs="Times New Roman"/>
          <w:i/>
          <w:iCs/>
          <w:sz w:val="28"/>
          <w:szCs w:val="28"/>
        </w:rPr>
        <w:t xml:space="preserve"> люди», «</w:t>
      </w:r>
      <w:proofErr w:type="spellStart"/>
      <w:r w:rsidRPr="003B345F">
        <w:rPr>
          <w:rFonts w:ascii="Times New Roman" w:hAnsi="Times New Roman" w:cs="Times New Roman"/>
          <w:i/>
          <w:iCs/>
          <w:sz w:val="28"/>
          <w:szCs w:val="28"/>
        </w:rPr>
        <w:t>совєткі</w:t>
      </w:r>
      <w:proofErr w:type="spellEnd"/>
      <w:r w:rsidRPr="003B345F">
        <w:rPr>
          <w:rFonts w:ascii="Times New Roman" w:hAnsi="Times New Roman" w:cs="Times New Roman"/>
          <w:i/>
          <w:iCs/>
          <w:sz w:val="28"/>
          <w:szCs w:val="28"/>
        </w:rPr>
        <w:t xml:space="preserve">», «дами з </w:t>
      </w:r>
      <w:proofErr w:type="spellStart"/>
      <w:r w:rsidRPr="003B345F">
        <w:rPr>
          <w:rFonts w:ascii="Times New Roman" w:hAnsi="Times New Roman" w:cs="Times New Roman"/>
          <w:i/>
          <w:iCs/>
          <w:sz w:val="28"/>
          <w:szCs w:val="28"/>
        </w:rPr>
        <w:t>совєтського</w:t>
      </w:r>
      <w:proofErr w:type="spellEnd"/>
      <w:r w:rsidRPr="003B345F">
        <w:rPr>
          <w:rFonts w:ascii="Times New Roman" w:hAnsi="Times New Roman" w:cs="Times New Roman"/>
          <w:i/>
          <w:iCs/>
          <w:sz w:val="28"/>
          <w:szCs w:val="28"/>
        </w:rPr>
        <w:t xml:space="preserve"> раю», «</w:t>
      </w:r>
      <w:proofErr w:type="spellStart"/>
      <w:r w:rsidRPr="003B345F">
        <w:rPr>
          <w:rFonts w:ascii="Times New Roman" w:hAnsi="Times New Roman" w:cs="Times New Roman"/>
          <w:i/>
          <w:iCs/>
          <w:sz w:val="28"/>
          <w:szCs w:val="28"/>
        </w:rPr>
        <w:t>совєтський</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полковнік</w:t>
      </w:r>
      <w:proofErr w:type="spellEnd"/>
      <w:r w:rsidRPr="003B345F">
        <w:rPr>
          <w:rFonts w:ascii="Times New Roman" w:hAnsi="Times New Roman" w:cs="Times New Roman"/>
          <w:i/>
          <w:iCs/>
          <w:sz w:val="28"/>
          <w:szCs w:val="28"/>
        </w:rPr>
        <w:t>», «</w:t>
      </w:r>
      <w:proofErr w:type="spellStart"/>
      <w:r w:rsidRPr="003B345F">
        <w:rPr>
          <w:rFonts w:ascii="Times New Roman" w:hAnsi="Times New Roman" w:cs="Times New Roman"/>
          <w:i/>
          <w:iCs/>
          <w:sz w:val="28"/>
          <w:szCs w:val="28"/>
        </w:rPr>
        <w:t>савєцкіє</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служащіє</w:t>
      </w:r>
      <w:proofErr w:type="spellEnd"/>
      <w:r w:rsidRPr="003B345F">
        <w:rPr>
          <w:rFonts w:ascii="Times New Roman" w:hAnsi="Times New Roman" w:cs="Times New Roman"/>
          <w:i/>
          <w:iCs/>
          <w:sz w:val="28"/>
          <w:szCs w:val="28"/>
        </w:rPr>
        <w:t xml:space="preserve">», </w:t>
      </w:r>
      <w:r w:rsidR="00D32DB2" w:rsidRPr="003B345F">
        <w:rPr>
          <w:rFonts w:ascii="Times New Roman" w:hAnsi="Times New Roman" w:cs="Times New Roman"/>
          <w:i/>
          <w:iCs/>
          <w:sz w:val="28"/>
          <w:szCs w:val="28"/>
        </w:rPr>
        <w:t>«</w:t>
      </w:r>
      <w:proofErr w:type="spellStart"/>
      <w:r w:rsidR="00D32DB2" w:rsidRPr="003B345F">
        <w:rPr>
          <w:rFonts w:ascii="Times New Roman" w:hAnsi="Times New Roman" w:cs="Times New Roman"/>
          <w:i/>
          <w:iCs/>
          <w:sz w:val="28"/>
          <w:szCs w:val="28"/>
        </w:rPr>
        <w:t>большевики</w:t>
      </w:r>
      <w:proofErr w:type="spellEnd"/>
      <w:r w:rsidR="00D32DB2" w:rsidRPr="003B345F">
        <w:rPr>
          <w:rFonts w:ascii="Times New Roman" w:hAnsi="Times New Roman" w:cs="Times New Roman"/>
          <w:i/>
          <w:iCs/>
          <w:sz w:val="28"/>
          <w:szCs w:val="28"/>
        </w:rPr>
        <w:t xml:space="preserve">», </w:t>
      </w:r>
      <w:r w:rsidRPr="003B345F">
        <w:rPr>
          <w:rFonts w:ascii="Times New Roman" w:hAnsi="Times New Roman" w:cs="Times New Roman"/>
          <w:i/>
          <w:iCs/>
          <w:sz w:val="28"/>
          <w:szCs w:val="28"/>
        </w:rPr>
        <w:t>«</w:t>
      </w:r>
      <w:proofErr w:type="spellStart"/>
      <w:r w:rsidRPr="003B345F">
        <w:rPr>
          <w:rFonts w:ascii="Times New Roman" w:hAnsi="Times New Roman" w:cs="Times New Roman"/>
          <w:i/>
          <w:iCs/>
          <w:sz w:val="28"/>
          <w:szCs w:val="28"/>
        </w:rPr>
        <w:t>большевицьке</w:t>
      </w:r>
      <w:proofErr w:type="spellEnd"/>
      <w:r w:rsidRPr="003B345F">
        <w:rPr>
          <w:rFonts w:ascii="Times New Roman" w:hAnsi="Times New Roman" w:cs="Times New Roman"/>
          <w:i/>
          <w:iCs/>
          <w:sz w:val="28"/>
          <w:szCs w:val="28"/>
        </w:rPr>
        <w:t xml:space="preserve"> військо», «</w:t>
      </w:r>
      <w:proofErr w:type="spellStart"/>
      <w:r w:rsidRPr="003B345F">
        <w:rPr>
          <w:rFonts w:ascii="Times New Roman" w:hAnsi="Times New Roman" w:cs="Times New Roman"/>
          <w:i/>
          <w:iCs/>
          <w:sz w:val="28"/>
          <w:szCs w:val="28"/>
        </w:rPr>
        <w:t>большевицька</w:t>
      </w:r>
      <w:proofErr w:type="spellEnd"/>
      <w:r w:rsidRPr="003B345F">
        <w:rPr>
          <w:rFonts w:ascii="Times New Roman" w:hAnsi="Times New Roman" w:cs="Times New Roman"/>
          <w:i/>
          <w:iCs/>
          <w:sz w:val="28"/>
          <w:szCs w:val="28"/>
        </w:rPr>
        <w:t xml:space="preserve"> окупація», «</w:t>
      </w:r>
      <w:proofErr w:type="spellStart"/>
      <w:r w:rsidRPr="003B345F">
        <w:rPr>
          <w:rFonts w:ascii="Times New Roman" w:hAnsi="Times New Roman" w:cs="Times New Roman"/>
          <w:i/>
          <w:iCs/>
          <w:sz w:val="28"/>
          <w:szCs w:val="28"/>
        </w:rPr>
        <w:t>большевицька</w:t>
      </w:r>
      <w:proofErr w:type="spellEnd"/>
      <w:r w:rsidRPr="003B345F">
        <w:rPr>
          <w:rFonts w:ascii="Times New Roman" w:hAnsi="Times New Roman" w:cs="Times New Roman"/>
          <w:i/>
          <w:iCs/>
          <w:sz w:val="28"/>
          <w:szCs w:val="28"/>
        </w:rPr>
        <w:t xml:space="preserve"> напасть», «</w:t>
      </w:r>
      <w:proofErr w:type="spellStart"/>
      <w:r w:rsidRPr="003B345F">
        <w:rPr>
          <w:rFonts w:ascii="Times New Roman" w:hAnsi="Times New Roman" w:cs="Times New Roman"/>
          <w:i/>
          <w:iCs/>
          <w:sz w:val="28"/>
          <w:szCs w:val="28"/>
        </w:rPr>
        <w:t>атвєтствєнниє</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работнікі</w:t>
      </w:r>
      <w:proofErr w:type="spellEnd"/>
      <w:r w:rsidRPr="003B345F">
        <w:rPr>
          <w:rFonts w:ascii="Times New Roman" w:hAnsi="Times New Roman" w:cs="Times New Roman"/>
          <w:i/>
          <w:iCs/>
          <w:sz w:val="28"/>
          <w:szCs w:val="28"/>
        </w:rPr>
        <w:t>»;</w:t>
      </w:r>
    </w:p>
    <w:p w14:paraId="66E1C4D7" w14:textId="3493C73E" w:rsidR="00A3401C" w:rsidRPr="003B345F" w:rsidRDefault="00A3401C" w:rsidP="00504C52">
      <w:pPr>
        <w:pStyle w:val="a8"/>
        <w:numPr>
          <w:ilvl w:val="0"/>
          <w:numId w:val="2"/>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в особистих власних назвах: </w:t>
      </w:r>
      <w:r w:rsidRPr="003B345F">
        <w:rPr>
          <w:rFonts w:ascii="Times New Roman" w:hAnsi="Times New Roman" w:cs="Times New Roman"/>
          <w:i/>
          <w:iCs/>
          <w:sz w:val="28"/>
          <w:szCs w:val="28"/>
        </w:rPr>
        <w:t>«</w:t>
      </w:r>
      <w:proofErr w:type="spellStart"/>
      <w:r w:rsidRPr="003B345F">
        <w:rPr>
          <w:rFonts w:ascii="Times New Roman" w:hAnsi="Times New Roman" w:cs="Times New Roman"/>
          <w:i/>
          <w:iCs/>
          <w:sz w:val="28"/>
          <w:szCs w:val="28"/>
        </w:rPr>
        <w:t>Калєснічєнко</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Васілій</w:t>
      </w:r>
      <w:proofErr w:type="spellEnd"/>
      <w:r w:rsidRPr="003B345F">
        <w:rPr>
          <w:rFonts w:ascii="Times New Roman" w:hAnsi="Times New Roman" w:cs="Times New Roman"/>
          <w:i/>
          <w:iCs/>
          <w:sz w:val="28"/>
          <w:szCs w:val="28"/>
        </w:rPr>
        <w:t>»</w:t>
      </w:r>
      <w:r w:rsidR="00D32DB2" w:rsidRPr="003B345F">
        <w:rPr>
          <w:rFonts w:ascii="Times New Roman" w:hAnsi="Times New Roman" w:cs="Times New Roman"/>
          <w:i/>
          <w:iCs/>
          <w:sz w:val="28"/>
          <w:szCs w:val="28"/>
        </w:rPr>
        <w:t>;</w:t>
      </w:r>
    </w:p>
    <w:p w14:paraId="7E494CAF" w14:textId="054C8D14" w:rsidR="00A3401C" w:rsidRPr="003B345F" w:rsidRDefault="005165F0" w:rsidP="00504C52">
      <w:pPr>
        <w:pStyle w:val="a8"/>
        <w:numPr>
          <w:ilvl w:val="0"/>
          <w:numId w:val="2"/>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у</w:t>
      </w:r>
      <w:r w:rsidR="00A3401C" w:rsidRPr="003B345F">
        <w:rPr>
          <w:rFonts w:ascii="Times New Roman" w:hAnsi="Times New Roman" w:cs="Times New Roman"/>
          <w:sz w:val="28"/>
          <w:szCs w:val="28"/>
        </w:rPr>
        <w:t xml:space="preserve"> передачі мовлення: </w:t>
      </w:r>
      <w:r w:rsidR="00A3401C" w:rsidRPr="003B345F">
        <w:rPr>
          <w:rFonts w:ascii="Times New Roman" w:hAnsi="Times New Roman" w:cs="Times New Roman"/>
          <w:i/>
          <w:iCs/>
          <w:sz w:val="28"/>
          <w:szCs w:val="28"/>
        </w:rPr>
        <w:t xml:space="preserve">«Це мені видалося підозрілим, і я запитала, де вона бере воду. «Да там, </w:t>
      </w:r>
      <w:r w:rsidR="00A3401C" w:rsidRPr="003B345F">
        <w:rPr>
          <w:rFonts w:ascii="Times New Roman" w:hAnsi="Times New Roman" w:cs="Times New Roman"/>
          <w:b/>
          <w:bCs/>
          <w:i/>
          <w:iCs/>
          <w:sz w:val="28"/>
          <w:szCs w:val="28"/>
        </w:rPr>
        <w:t xml:space="preserve">в </w:t>
      </w:r>
      <w:proofErr w:type="spellStart"/>
      <w:r w:rsidR="00A3401C" w:rsidRPr="003B345F">
        <w:rPr>
          <w:rFonts w:ascii="Times New Roman" w:hAnsi="Times New Roman" w:cs="Times New Roman"/>
          <w:b/>
          <w:bCs/>
          <w:i/>
          <w:iCs/>
          <w:sz w:val="28"/>
          <w:szCs w:val="28"/>
        </w:rPr>
        <w:t>комнатке</w:t>
      </w:r>
      <w:proofErr w:type="spellEnd"/>
      <w:r w:rsidR="00A3401C" w:rsidRPr="003B345F">
        <w:rPr>
          <w:rFonts w:ascii="Times New Roman" w:hAnsi="Times New Roman" w:cs="Times New Roman"/>
          <w:i/>
          <w:iCs/>
          <w:sz w:val="28"/>
          <w:szCs w:val="28"/>
        </w:rPr>
        <w:t>». – «У вас там є кран</w:t>
      </w:r>
      <w:r w:rsidR="00D32DB2"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 xml:space="preserve">» </w:t>
      </w: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 xml:space="preserve"> «</w:t>
      </w:r>
      <w:r w:rsidR="00A3401C" w:rsidRPr="003B345F">
        <w:rPr>
          <w:rFonts w:ascii="Times New Roman" w:hAnsi="Times New Roman" w:cs="Times New Roman"/>
          <w:b/>
          <w:bCs/>
          <w:i/>
          <w:iCs/>
          <w:sz w:val="28"/>
          <w:szCs w:val="28"/>
        </w:rPr>
        <w:t xml:space="preserve">Да с </w:t>
      </w:r>
      <w:proofErr w:type="spellStart"/>
      <w:r w:rsidR="00A3401C" w:rsidRPr="003B345F">
        <w:rPr>
          <w:rFonts w:ascii="Times New Roman" w:hAnsi="Times New Roman" w:cs="Times New Roman"/>
          <w:b/>
          <w:bCs/>
          <w:i/>
          <w:iCs/>
          <w:sz w:val="28"/>
          <w:szCs w:val="28"/>
        </w:rPr>
        <w:t>раднічка</w:t>
      </w:r>
      <w:proofErr w:type="spellEnd"/>
      <w:r w:rsidR="00A3401C" w:rsidRPr="003B345F">
        <w:rPr>
          <w:rFonts w:ascii="Times New Roman" w:hAnsi="Times New Roman" w:cs="Times New Roman"/>
          <w:i/>
          <w:iCs/>
          <w:sz w:val="28"/>
          <w:szCs w:val="28"/>
        </w:rPr>
        <w:t xml:space="preserve">». – «Якого </w:t>
      </w:r>
      <w:proofErr w:type="spellStart"/>
      <w:r w:rsidR="00A3401C" w:rsidRPr="003B345F">
        <w:rPr>
          <w:rFonts w:ascii="Times New Roman" w:hAnsi="Times New Roman" w:cs="Times New Roman"/>
          <w:b/>
          <w:bCs/>
          <w:i/>
          <w:iCs/>
          <w:sz w:val="28"/>
          <w:szCs w:val="28"/>
        </w:rPr>
        <w:t>сраднічка</w:t>
      </w:r>
      <w:proofErr w:type="spellEnd"/>
      <w:r w:rsidR="00A3401C" w:rsidRPr="003B345F">
        <w:rPr>
          <w:rFonts w:ascii="Times New Roman" w:hAnsi="Times New Roman" w:cs="Times New Roman"/>
          <w:i/>
          <w:iCs/>
          <w:sz w:val="28"/>
          <w:szCs w:val="28"/>
        </w:rPr>
        <w:t xml:space="preserve">!?» </w:t>
      </w: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 xml:space="preserve"> отетеріла я. Тут вона заводить мене до </w:t>
      </w:r>
      <w:proofErr w:type="spellStart"/>
      <w:r w:rsidR="00A3401C" w:rsidRPr="003B345F">
        <w:rPr>
          <w:rFonts w:ascii="Times New Roman" w:hAnsi="Times New Roman" w:cs="Times New Roman"/>
          <w:i/>
          <w:iCs/>
          <w:sz w:val="28"/>
          <w:szCs w:val="28"/>
        </w:rPr>
        <w:t>кльозету</w:t>
      </w:r>
      <w:proofErr w:type="spellEnd"/>
      <w:r w:rsidR="00A3401C" w:rsidRPr="003B345F">
        <w:rPr>
          <w:rFonts w:ascii="Times New Roman" w:hAnsi="Times New Roman" w:cs="Times New Roman"/>
          <w:i/>
          <w:iCs/>
          <w:sz w:val="28"/>
          <w:szCs w:val="28"/>
        </w:rPr>
        <w:t>, а там, крім білої мушлі, нічого нема»</w:t>
      </w:r>
      <w:r w:rsidR="00A3401C" w:rsidRPr="003B345F">
        <w:rPr>
          <w:rFonts w:ascii="Times New Roman" w:hAnsi="Times New Roman" w:cs="Times New Roman"/>
          <w:sz w:val="28"/>
          <w:szCs w:val="28"/>
        </w:rPr>
        <w:t xml:space="preserve"> [Ю. Винничук</w:t>
      </w:r>
      <w:r w:rsidR="00D32DB2" w:rsidRPr="003B345F">
        <w:rPr>
          <w:rFonts w:ascii="Times New Roman" w:hAnsi="Times New Roman" w:cs="Times New Roman"/>
          <w:sz w:val="28"/>
          <w:szCs w:val="28"/>
        </w:rPr>
        <w:t>, с. 345</w:t>
      </w:r>
      <w:r w:rsidR="00A3401C" w:rsidRPr="003B345F">
        <w:rPr>
          <w:rFonts w:ascii="Times New Roman" w:hAnsi="Times New Roman" w:cs="Times New Roman"/>
          <w:sz w:val="28"/>
          <w:szCs w:val="28"/>
        </w:rPr>
        <w:t xml:space="preserve">]. </w:t>
      </w:r>
    </w:p>
    <w:p w14:paraId="5D0FDAF2" w14:textId="415CD0F6"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У творі кліше </w:t>
      </w:r>
      <w:r w:rsidRPr="003B345F">
        <w:rPr>
          <w:rFonts w:ascii="Times New Roman" w:hAnsi="Times New Roman" w:cs="Times New Roman"/>
          <w:i/>
          <w:iCs/>
          <w:sz w:val="28"/>
          <w:szCs w:val="28"/>
        </w:rPr>
        <w:t>«</w:t>
      </w:r>
      <w:proofErr w:type="spellStart"/>
      <w:r w:rsidRPr="003B345F">
        <w:rPr>
          <w:rFonts w:ascii="Times New Roman" w:hAnsi="Times New Roman" w:cs="Times New Roman"/>
          <w:i/>
          <w:iCs/>
          <w:sz w:val="28"/>
          <w:szCs w:val="28"/>
        </w:rPr>
        <w:t>совєтські</w:t>
      </w:r>
      <w:proofErr w:type="spellEnd"/>
      <w:r w:rsidRPr="003B345F">
        <w:rPr>
          <w:rFonts w:ascii="Times New Roman" w:hAnsi="Times New Roman" w:cs="Times New Roman"/>
          <w:i/>
          <w:iCs/>
          <w:sz w:val="28"/>
          <w:szCs w:val="28"/>
        </w:rPr>
        <w:t xml:space="preserve"> люди»</w:t>
      </w:r>
      <w:r w:rsidRPr="003B345F">
        <w:rPr>
          <w:rFonts w:ascii="Times New Roman" w:hAnsi="Times New Roman" w:cs="Times New Roman"/>
          <w:sz w:val="28"/>
          <w:szCs w:val="28"/>
        </w:rPr>
        <w:t xml:space="preserve"> представлено через кілька ключових рис, </w:t>
      </w:r>
      <w:r w:rsidR="005165F0" w:rsidRPr="003B345F">
        <w:rPr>
          <w:rFonts w:ascii="Times New Roman" w:hAnsi="Times New Roman" w:cs="Times New Roman"/>
          <w:sz w:val="28"/>
          <w:szCs w:val="28"/>
        </w:rPr>
        <w:t xml:space="preserve">які </w:t>
      </w:r>
      <w:r w:rsidRPr="003B345F">
        <w:rPr>
          <w:rFonts w:ascii="Times New Roman" w:hAnsi="Times New Roman" w:cs="Times New Roman"/>
          <w:sz w:val="28"/>
          <w:szCs w:val="28"/>
        </w:rPr>
        <w:t>підкреслюють їх</w:t>
      </w:r>
      <w:r w:rsidR="005165F0" w:rsidRPr="003B345F">
        <w:rPr>
          <w:rFonts w:ascii="Times New Roman" w:hAnsi="Times New Roman" w:cs="Times New Roman"/>
          <w:sz w:val="28"/>
          <w:szCs w:val="28"/>
        </w:rPr>
        <w:t>ній</w:t>
      </w:r>
      <w:r w:rsidRPr="003B345F">
        <w:rPr>
          <w:rFonts w:ascii="Times New Roman" w:hAnsi="Times New Roman" w:cs="Times New Roman"/>
          <w:sz w:val="28"/>
          <w:szCs w:val="28"/>
        </w:rPr>
        <w:t xml:space="preserve"> негативний образ. Автор за допомогою іронії та інших засо</w:t>
      </w:r>
      <w:r w:rsidR="005165F0" w:rsidRPr="003B345F">
        <w:rPr>
          <w:rFonts w:ascii="Times New Roman" w:hAnsi="Times New Roman" w:cs="Times New Roman"/>
          <w:sz w:val="28"/>
          <w:szCs w:val="28"/>
        </w:rPr>
        <w:t>бів описує їх як людей, які при</w:t>
      </w:r>
      <w:r w:rsidRPr="003B345F">
        <w:rPr>
          <w:rFonts w:ascii="Times New Roman" w:hAnsi="Times New Roman" w:cs="Times New Roman"/>
          <w:sz w:val="28"/>
          <w:szCs w:val="28"/>
        </w:rPr>
        <w:t xml:space="preserve">несли в культурне та цивілізоване середовище Львова злиденність, відсутність культурних навичок </w:t>
      </w:r>
      <w:r w:rsidR="005165F0" w:rsidRPr="003B345F">
        <w:rPr>
          <w:rFonts w:ascii="Times New Roman" w:hAnsi="Times New Roman" w:cs="Times New Roman"/>
          <w:sz w:val="28"/>
          <w:szCs w:val="28"/>
        </w:rPr>
        <w:t>і</w:t>
      </w:r>
      <w:r w:rsidRPr="003B345F">
        <w:rPr>
          <w:rFonts w:ascii="Times New Roman" w:hAnsi="Times New Roman" w:cs="Times New Roman"/>
          <w:sz w:val="28"/>
          <w:szCs w:val="28"/>
        </w:rPr>
        <w:t xml:space="preserve"> етикету.  Більшість описів </w:t>
      </w:r>
      <w:r w:rsidR="005165F0" w:rsidRPr="003B345F">
        <w:rPr>
          <w:rFonts w:ascii="Times New Roman" w:hAnsi="Times New Roman" w:cs="Times New Roman"/>
          <w:sz w:val="28"/>
          <w:szCs w:val="28"/>
        </w:rPr>
        <w:t>створені</w:t>
      </w:r>
      <w:r w:rsidRPr="003B345F">
        <w:rPr>
          <w:rFonts w:ascii="Times New Roman" w:hAnsi="Times New Roman" w:cs="Times New Roman"/>
          <w:sz w:val="28"/>
          <w:szCs w:val="28"/>
        </w:rPr>
        <w:t xml:space="preserve"> за допомогою антитези, використ</w:t>
      </w:r>
      <w:r w:rsidR="005165F0" w:rsidRPr="003B345F">
        <w:rPr>
          <w:rFonts w:ascii="Times New Roman" w:hAnsi="Times New Roman" w:cs="Times New Roman"/>
          <w:sz w:val="28"/>
          <w:szCs w:val="28"/>
        </w:rPr>
        <w:t>аної</w:t>
      </w:r>
      <w:r w:rsidRPr="003B345F">
        <w:rPr>
          <w:rFonts w:ascii="Times New Roman" w:hAnsi="Times New Roman" w:cs="Times New Roman"/>
          <w:sz w:val="28"/>
          <w:szCs w:val="28"/>
        </w:rPr>
        <w:t xml:space="preserve"> </w:t>
      </w:r>
      <w:r w:rsidR="005165F0" w:rsidRPr="003B345F">
        <w:rPr>
          <w:rFonts w:ascii="Times New Roman" w:hAnsi="Times New Roman" w:cs="Times New Roman"/>
          <w:sz w:val="28"/>
          <w:szCs w:val="28"/>
        </w:rPr>
        <w:t>в</w:t>
      </w:r>
      <w:r w:rsidRPr="003B345F">
        <w:rPr>
          <w:rFonts w:ascii="Times New Roman" w:hAnsi="Times New Roman" w:cs="Times New Roman"/>
          <w:sz w:val="28"/>
          <w:szCs w:val="28"/>
        </w:rPr>
        <w:t xml:space="preserve"> сцені обговорення новоприбулих компанією друзів Ореста.</w:t>
      </w:r>
    </w:p>
    <w:p w14:paraId="444F5C0B" w14:textId="1D86B7A5"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По-перше, автор акцентує на їх</w:t>
      </w:r>
      <w:r w:rsidR="005165F0" w:rsidRPr="003B345F">
        <w:rPr>
          <w:rFonts w:ascii="Times New Roman" w:hAnsi="Times New Roman" w:cs="Times New Roman"/>
          <w:sz w:val="28"/>
          <w:szCs w:val="28"/>
        </w:rPr>
        <w:t>ній</w:t>
      </w:r>
      <w:r w:rsidRPr="003B345F">
        <w:rPr>
          <w:rFonts w:ascii="Times New Roman" w:hAnsi="Times New Roman" w:cs="Times New Roman"/>
          <w:sz w:val="28"/>
          <w:szCs w:val="28"/>
        </w:rPr>
        <w:t xml:space="preserve"> грубості та неохайності: </w:t>
      </w:r>
      <w:r w:rsidRPr="003B345F">
        <w:rPr>
          <w:rFonts w:ascii="Times New Roman" w:hAnsi="Times New Roman" w:cs="Times New Roman"/>
          <w:i/>
          <w:iCs/>
          <w:sz w:val="28"/>
          <w:szCs w:val="28"/>
        </w:rPr>
        <w:t xml:space="preserve">«У львівських </w:t>
      </w:r>
      <w:proofErr w:type="spellStart"/>
      <w:r w:rsidRPr="003B345F">
        <w:rPr>
          <w:rFonts w:ascii="Times New Roman" w:hAnsi="Times New Roman" w:cs="Times New Roman"/>
          <w:i/>
          <w:iCs/>
          <w:sz w:val="28"/>
          <w:szCs w:val="28"/>
        </w:rPr>
        <w:t>каварнях</w:t>
      </w:r>
      <w:proofErr w:type="spellEnd"/>
      <w:r w:rsidRPr="003B345F">
        <w:rPr>
          <w:rFonts w:ascii="Times New Roman" w:hAnsi="Times New Roman" w:cs="Times New Roman"/>
          <w:i/>
          <w:iCs/>
          <w:sz w:val="28"/>
          <w:szCs w:val="28"/>
        </w:rPr>
        <w:t xml:space="preserve"> і сніданкових покоях запанував </w:t>
      </w:r>
      <w:r w:rsidRPr="003B345F">
        <w:rPr>
          <w:rFonts w:ascii="Times New Roman" w:hAnsi="Times New Roman" w:cs="Times New Roman"/>
          <w:b/>
          <w:bCs/>
          <w:i/>
          <w:iCs/>
          <w:sz w:val="28"/>
          <w:szCs w:val="28"/>
        </w:rPr>
        <w:t>специфічний</w:t>
      </w:r>
      <w:r w:rsidRPr="003B345F">
        <w:rPr>
          <w:rFonts w:ascii="Times New Roman" w:hAnsi="Times New Roman" w:cs="Times New Roman"/>
          <w:i/>
          <w:iCs/>
          <w:sz w:val="28"/>
          <w:szCs w:val="28"/>
        </w:rPr>
        <w:t xml:space="preserve"> запах, якого раніше тут не було, </w:t>
      </w:r>
      <w:proofErr w:type="spellStart"/>
      <w:r w:rsidRPr="003B345F">
        <w:rPr>
          <w:rFonts w:ascii="Times New Roman" w:hAnsi="Times New Roman" w:cs="Times New Roman"/>
          <w:i/>
          <w:iCs/>
          <w:sz w:val="28"/>
          <w:szCs w:val="28"/>
        </w:rPr>
        <w:t>повис</w:t>
      </w:r>
      <w:proofErr w:type="spellEnd"/>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ядучий</w:t>
      </w:r>
      <w:r w:rsidRPr="003B345F">
        <w:rPr>
          <w:rFonts w:ascii="Times New Roman" w:hAnsi="Times New Roman" w:cs="Times New Roman"/>
          <w:i/>
          <w:iCs/>
          <w:sz w:val="28"/>
          <w:szCs w:val="28"/>
        </w:rPr>
        <w:t xml:space="preserve"> дим від махорки і залунало </w:t>
      </w:r>
      <w:r w:rsidRPr="003B345F">
        <w:rPr>
          <w:rFonts w:ascii="Times New Roman" w:hAnsi="Times New Roman" w:cs="Times New Roman"/>
          <w:b/>
          <w:bCs/>
          <w:i/>
          <w:iCs/>
          <w:sz w:val="28"/>
          <w:szCs w:val="28"/>
        </w:rPr>
        <w:t>голосне чвакання</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плямкання</w:t>
      </w:r>
      <w:r w:rsidRPr="003B345F">
        <w:rPr>
          <w:rFonts w:ascii="Times New Roman" w:hAnsi="Times New Roman" w:cs="Times New Roman"/>
          <w:i/>
          <w:iCs/>
          <w:sz w:val="28"/>
          <w:szCs w:val="28"/>
        </w:rPr>
        <w:t xml:space="preserve"> і </w:t>
      </w:r>
      <w:r w:rsidRPr="003B345F">
        <w:rPr>
          <w:rFonts w:ascii="Times New Roman" w:hAnsi="Times New Roman" w:cs="Times New Roman"/>
          <w:b/>
          <w:bCs/>
          <w:i/>
          <w:iCs/>
          <w:sz w:val="28"/>
          <w:szCs w:val="28"/>
        </w:rPr>
        <w:t>сьорбання</w:t>
      </w:r>
      <w:r w:rsidRPr="003B345F">
        <w:rPr>
          <w:rFonts w:ascii="Times New Roman" w:hAnsi="Times New Roman" w:cs="Times New Roman"/>
          <w:i/>
          <w:iCs/>
          <w:sz w:val="28"/>
          <w:szCs w:val="28"/>
        </w:rPr>
        <w:t>, хтось видуває носа просто на підлогу, затиснувши одну ніздрю великим пальцем, хтось спльовує під час їжі, майже всі витирають масні губи рукавами</w:t>
      </w:r>
      <w:r w:rsidRPr="003B345F">
        <w:rPr>
          <w:rFonts w:ascii="Times New Roman" w:hAnsi="Times New Roman" w:cs="Times New Roman"/>
          <w:b/>
          <w:bCs/>
          <w:i/>
          <w:iCs/>
          <w:sz w:val="28"/>
          <w:szCs w:val="28"/>
        </w:rPr>
        <w:t>, смачно відригують</w:t>
      </w:r>
      <w:r w:rsidRPr="003B345F">
        <w:rPr>
          <w:rFonts w:ascii="Times New Roman" w:hAnsi="Times New Roman" w:cs="Times New Roman"/>
          <w:i/>
          <w:iCs/>
          <w:sz w:val="28"/>
          <w:szCs w:val="28"/>
        </w:rPr>
        <w:t xml:space="preserve"> і </w:t>
      </w:r>
      <w:r w:rsidRPr="003B345F">
        <w:rPr>
          <w:rFonts w:ascii="Times New Roman" w:hAnsi="Times New Roman" w:cs="Times New Roman"/>
          <w:b/>
          <w:bCs/>
          <w:i/>
          <w:iCs/>
          <w:sz w:val="28"/>
          <w:szCs w:val="28"/>
        </w:rPr>
        <w:t>колупаються брудними нігтями в жовтих зубах</w:t>
      </w:r>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D32DB2" w:rsidRPr="003B345F">
        <w:rPr>
          <w:rFonts w:ascii="Times New Roman" w:hAnsi="Times New Roman" w:cs="Times New Roman"/>
          <w:sz w:val="28"/>
          <w:szCs w:val="28"/>
        </w:rPr>
        <w:t>, с. 341−342</w:t>
      </w:r>
      <w:r w:rsidRPr="003B345F">
        <w:rPr>
          <w:rFonts w:ascii="Times New Roman" w:hAnsi="Times New Roman" w:cs="Times New Roman"/>
          <w:sz w:val="28"/>
          <w:szCs w:val="28"/>
        </w:rPr>
        <w:t xml:space="preserve">]. </w:t>
      </w:r>
      <w:r w:rsidR="005165F0" w:rsidRPr="003B345F">
        <w:rPr>
          <w:rFonts w:ascii="Times New Roman" w:hAnsi="Times New Roman" w:cs="Times New Roman"/>
          <w:sz w:val="28"/>
          <w:szCs w:val="28"/>
        </w:rPr>
        <w:t>А</w:t>
      </w:r>
      <w:r w:rsidRPr="003B345F">
        <w:rPr>
          <w:rFonts w:ascii="Times New Roman" w:hAnsi="Times New Roman" w:cs="Times New Roman"/>
          <w:sz w:val="28"/>
          <w:szCs w:val="28"/>
        </w:rPr>
        <w:t xml:space="preserve">втор детально змальовує відсутність елементарних манер </w:t>
      </w:r>
      <w:r w:rsidR="005165F0" w:rsidRPr="003B345F">
        <w:rPr>
          <w:rFonts w:ascii="Times New Roman" w:hAnsi="Times New Roman" w:cs="Times New Roman"/>
          <w:sz w:val="28"/>
          <w:szCs w:val="28"/>
        </w:rPr>
        <w:t xml:space="preserve">і неохайність; </w:t>
      </w:r>
      <w:r w:rsidRPr="003B345F">
        <w:rPr>
          <w:rFonts w:ascii="Times New Roman" w:hAnsi="Times New Roman" w:cs="Times New Roman"/>
          <w:sz w:val="28"/>
          <w:szCs w:val="28"/>
        </w:rPr>
        <w:t xml:space="preserve"> </w:t>
      </w:r>
      <w:r w:rsidR="005165F0" w:rsidRPr="003B345F">
        <w:rPr>
          <w:rFonts w:ascii="Times New Roman" w:hAnsi="Times New Roman" w:cs="Times New Roman"/>
          <w:sz w:val="28"/>
          <w:szCs w:val="28"/>
        </w:rPr>
        <w:t>опис</w:t>
      </w:r>
      <w:r w:rsidRPr="003B345F">
        <w:rPr>
          <w:rFonts w:ascii="Times New Roman" w:hAnsi="Times New Roman" w:cs="Times New Roman"/>
          <w:sz w:val="28"/>
          <w:szCs w:val="28"/>
        </w:rPr>
        <w:t xml:space="preserve"> створю</w:t>
      </w:r>
      <w:r w:rsidR="005165F0" w:rsidRPr="003B345F">
        <w:rPr>
          <w:rFonts w:ascii="Times New Roman" w:hAnsi="Times New Roman" w:cs="Times New Roman"/>
          <w:sz w:val="28"/>
          <w:szCs w:val="28"/>
        </w:rPr>
        <w:t>є</w:t>
      </w:r>
      <w:r w:rsidRPr="003B345F">
        <w:rPr>
          <w:rFonts w:ascii="Times New Roman" w:hAnsi="Times New Roman" w:cs="Times New Roman"/>
          <w:sz w:val="28"/>
          <w:szCs w:val="28"/>
        </w:rPr>
        <w:t xml:space="preserve"> образ групи людей, які не</w:t>
      </w:r>
      <w:r w:rsidR="005165F0"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дотримуються базових норм гігієни </w:t>
      </w:r>
      <w:r w:rsidR="005165F0" w:rsidRPr="003B345F">
        <w:rPr>
          <w:rFonts w:ascii="Times New Roman" w:hAnsi="Times New Roman" w:cs="Times New Roman"/>
          <w:sz w:val="28"/>
          <w:szCs w:val="28"/>
        </w:rPr>
        <w:t>й</w:t>
      </w:r>
      <w:r w:rsidRPr="003B345F">
        <w:rPr>
          <w:rFonts w:ascii="Times New Roman" w:hAnsi="Times New Roman" w:cs="Times New Roman"/>
          <w:sz w:val="28"/>
          <w:szCs w:val="28"/>
        </w:rPr>
        <w:t xml:space="preserve"> мають непристойні звички. Через насиченість </w:t>
      </w:r>
      <w:proofErr w:type="spellStart"/>
      <w:r w:rsidRPr="003B345F">
        <w:rPr>
          <w:rFonts w:ascii="Times New Roman" w:hAnsi="Times New Roman" w:cs="Times New Roman"/>
          <w:sz w:val="28"/>
          <w:szCs w:val="28"/>
        </w:rPr>
        <w:t>емоційно</w:t>
      </w:r>
      <w:proofErr w:type="spellEnd"/>
      <w:r w:rsidRPr="003B345F">
        <w:rPr>
          <w:rFonts w:ascii="Times New Roman" w:hAnsi="Times New Roman" w:cs="Times New Roman"/>
          <w:sz w:val="28"/>
          <w:szCs w:val="28"/>
        </w:rPr>
        <w:t xml:space="preserve"> забарвленої </w:t>
      </w:r>
      <w:r w:rsidR="00D32DB2" w:rsidRPr="003B345F">
        <w:rPr>
          <w:rFonts w:ascii="Times New Roman" w:hAnsi="Times New Roman" w:cs="Times New Roman"/>
          <w:sz w:val="28"/>
          <w:szCs w:val="28"/>
        </w:rPr>
        <w:t>(</w:t>
      </w:r>
      <w:r w:rsidR="00D32DB2" w:rsidRPr="003B345F">
        <w:rPr>
          <w:rFonts w:ascii="Times New Roman" w:hAnsi="Times New Roman" w:cs="Times New Roman"/>
          <w:i/>
          <w:sz w:val="28"/>
          <w:szCs w:val="28"/>
        </w:rPr>
        <w:t>ядучий дим</w:t>
      </w:r>
      <w:r w:rsidR="00D32DB2" w:rsidRPr="003B345F">
        <w:rPr>
          <w:rFonts w:ascii="Times New Roman" w:hAnsi="Times New Roman" w:cs="Times New Roman"/>
          <w:sz w:val="28"/>
          <w:szCs w:val="28"/>
        </w:rPr>
        <w:t xml:space="preserve">) </w:t>
      </w:r>
      <w:r w:rsidR="005165F0" w:rsidRPr="003B345F">
        <w:rPr>
          <w:rFonts w:ascii="Times New Roman" w:hAnsi="Times New Roman" w:cs="Times New Roman"/>
          <w:sz w:val="28"/>
          <w:szCs w:val="28"/>
        </w:rPr>
        <w:t>і</w:t>
      </w:r>
      <w:r w:rsidRPr="003B345F">
        <w:rPr>
          <w:rFonts w:ascii="Times New Roman" w:hAnsi="Times New Roman" w:cs="Times New Roman"/>
          <w:sz w:val="28"/>
          <w:szCs w:val="28"/>
        </w:rPr>
        <w:t xml:space="preserve"> зниженої лексики</w:t>
      </w:r>
      <w:r w:rsidR="00D32DB2" w:rsidRPr="003B345F">
        <w:rPr>
          <w:rFonts w:ascii="Times New Roman" w:hAnsi="Times New Roman" w:cs="Times New Roman"/>
          <w:sz w:val="28"/>
          <w:szCs w:val="28"/>
        </w:rPr>
        <w:t xml:space="preserve"> (</w:t>
      </w:r>
      <w:r w:rsidR="00D32DB2" w:rsidRPr="003B345F">
        <w:rPr>
          <w:rFonts w:ascii="Times New Roman" w:hAnsi="Times New Roman" w:cs="Times New Roman"/>
          <w:i/>
          <w:sz w:val="28"/>
          <w:szCs w:val="28"/>
        </w:rPr>
        <w:t>чавкання, плямкання, сьорбання; відригують і колупаються</w:t>
      </w:r>
      <w:r w:rsidR="00D32DB2" w:rsidRPr="003B345F">
        <w:rPr>
          <w:rFonts w:ascii="Times New Roman" w:hAnsi="Times New Roman" w:cs="Times New Roman"/>
          <w:sz w:val="28"/>
          <w:szCs w:val="28"/>
        </w:rPr>
        <w:t>)</w:t>
      </w:r>
      <w:r w:rsidRPr="003B345F">
        <w:rPr>
          <w:rFonts w:ascii="Times New Roman" w:hAnsi="Times New Roman" w:cs="Times New Roman"/>
          <w:sz w:val="28"/>
          <w:szCs w:val="28"/>
        </w:rPr>
        <w:t xml:space="preserve"> можемо припустити, що тут використано гіперболу задля негативного зображення тих, хто приїхав </w:t>
      </w:r>
      <w:r w:rsidR="005165F0" w:rsidRPr="003B345F">
        <w:rPr>
          <w:rFonts w:ascii="Times New Roman" w:hAnsi="Times New Roman" w:cs="Times New Roman"/>
          <w:sz w:val="28"/>
          <w:szCs w:val="28"/>
        </w:rPr>
        <w:t>і</w:t>
      </w:r>
      <w:r w:rsidRPr="003B345F">
        <w:rPr>
          <w:rFonts w:ascii="Times New Roman" w:hAnsi="Times New Roman" w:cs="Times New Roman"/>
          <w:sz w:val="28"/>
          <w:szCs w:val="28"/>
        </w:rPr>
        <w:t>з СРСР. Контраст від</w:t>
      </w:r>
      <w:r w:rsidR="005165F0" w:rsidRPr="003B345F">
        <w:rPr>
          <w:rFonts w:ascii="Times New Roman" w:hAnsi="Times New Roman" w:cs="Times New Roman"/>
          <w:sz w:val="28"/>
          <w:szCs w:val="28"/>
        </w:rPr>
        <w:t>бив</w:t>
      </w:r>
      <w:r w:rsidRPr="003B345F">
        <w:rPr>
          <w:rFonts w:ascii="Times New Roman" w:hAnsi="Times New Roman" w:cs="Times New Roman"/>
          <w:sz w:val="28"/>
          <w:szCs w:val="28"/>
        </w:rPr>
        <w:t xml:space="preserve">ається в наступному реченні: </w:t>
      </w:r>
      <w:r w:rsidRPr="003B345F">
        <w:rPr>
          <w:rFonts w:ascii="Times New Roman" w:hAnsi="Times New Roman" w:cs="Times New Roman"/>
          <w:i/>
          <w:iCs/>
          <w:sz w:val="28"/>
          <w:szCs w:val="28"/>
        </w:rPr>
        <w:t xml:space="preserve">«Галичани намагаються оминати такі заклади, щоб отака какофонія звуків не псувала їм апетиту, воліють перейтися трохи далі від центру, де ще в маленьких </w:t>
      </w:r>
      <w:proofErr w:type="spellStart"/>
      <w:r w:rsidRPr="003B345F">
        <w:rPr>
          <w:rFonts w:ascii="Times New Roman" w:hAnsi="Times New Roman" w:cs="Times New Roman"/>
          <w:i/>
          <w:iCs/>
          <w:sz w:val="28"/>
          <w:szCs w:val="28"/>
        </w:rPr>
        <w:t>перевулочках</w:t>
      </w:r>
      <w:proofErr w:type="spellEnd"/>
      <w:r w:rsidRPr="003B345F">
        <w:rPr>
          <w:rFonts w:ascii="Times New Roman" w:hAnsi="Times New Roman" w:cs="Times New Roman"/>
          <w:i/>
          <w:iCs/>
          <w:sz w:val="28"/>
          <w:szCs w:val="28"/>
        </w:rPr>
        <w:t xml:space="preserve"> надибати «закусочну», не </w:t>
      </w:r>
      <w:r w:rsidRPr="003B345F">
        <w:rPr>
          <w:rFonts w:ascii="Times New Roman" w:hAnsi="Times New Roman" w:cs="Times New Roman"/>
          <w:b/>
          <w:bCs/>
          <w:i/>
          <w:iCs/>
          <w:sz w:val="28"/>
          <w:szCs w:val="28"/>
        </w:rPr>
        <w:t>сплюндровану</w:t>
      </w:r>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b/>
          <w:bCs/>
          <w:i/>
          <w:iCs/>
          <w:sz w:val="28"/>
          <w:szCs w:val="28"/>
        </w:rPr>
        <w:t>кирзаками</w:t>
      </w:r>
      <w:proofErr w:type="spellEnd"/>
      <w:r w:rsidRPr="003B345F">
        <w:rPr>
          <w:rFonts w:ascii="Times New Roman" w:hAnsi="Times New Roman" w:cs="Times New Roman"/>
          <w:i/>
          <w:iCs/>
          <w:sz w:val="28"/>
          <w:szCs w:val="28"/>
        </w:rPr>
        <w:t xml:space="preserve">» </w:t>
      </w:r>
      <w:r w:rsidRPr="003B345F">
        <w:rPr>
          <w:rFonts w:ascii="Times New Roman" w:hAnsi="Times New Roman" w:cs="Times New Roman"/>
          <w:sz w:val="28"/>
          <w:szCs w:val="28"/>
        </w:rPr>
        <w:t>[Винничук</w:t>
      </w:r>
      <w:r w:rsidR="008C312E" w:rsidRPr="003B345F">
        <w:rPr>
          <w:rFonts w:ascii="Times New Roman" w:hAnsi="Times New Roman" w:cs="Times New Roman"/>
          <w:sz w:val="28"/>
          <w:szCs w:val="28"/>
        </w:rPr>
        <w:t>, с. 342</w:t>
      </w:r>
      <w:r w:rsidRPr="003B345F">
        <w:rPr>
          <w:rFonts w:ascii="Times New Roman" w:hAnsi="Times New Roman" w:cs="Times New Roman"/>
          <w:sz w:val="28"/>
          <w:szCs w:val="28"/>
        </w:rPr>
        <w:t>]</w:t>
      </w:r>
      <w:r w:rsidRPr="003B345F">
        <w:rPr>
          <w:rFonts w:ascii="Times New Roman" w:hAnsi="Times New Roman" w:cs="Times New Roman"/>
          <w:i/>
          <w:iCs/>
          <w:sz w:val="28"/>
          <w:szCs w:val="28"/>
        </w:rPr>
        <w:t xml:space="preserve">. </w:t>
      </w:r>
      <w:r w:rsidR="00287AA2" w:rsidRPr="003B345F">
        <w:rPr>
          <w:rFonts w:ascii="Times New Roman" w:hAnsi="Times New Roman" w:cs="Times New Roman"/>
          <w:sz w:val="28"/>
          <w:szCs w:val="28"/>
        </w:rPr>
        <w:t>С</w:t>
      </w:r>
      <w:r w:rsidRPr="003B345F">
        <w:rPr>
          <w:rFonts w:ascii="Times New Roman" w:hAnsi="Times New Roman" w:cs="Times New Roman"/>
          <w:sz w:val="28"/>
          <w:szCs w:val="28"/>
        </w:rPr>
        <w:t>лово</w:t>
      </w:r>
      <w:r w:rsidR="00287AA2" w:rsidRPr="003B345F">
        <w:rPr>
          <w:rFonts w:ascii="Times New Roman" w:hAnsi="Times New Roman" w:cs="Times New Roman"/>
          <w:sz w:val="28"/>
          <w:szCs w:val="28"/>
        </w:rPr>
        <w:t xml:space="preserve"> </w:t>
      </w:r>
      <w:r w:rsidR="00287AA2" w:rsidRPr="003B345F">
        <w:rPr>
          <w:rFonts w:ascii="Times New Roman" w:hAnsi="Times New Roman" w:cs="Times New Roman"/>
          <w:i/>
          <w:sz w:val="28"/>
          <w:szCs w:val="28"/>
        </w:rPr>
        <w:t>сплюндрувати</w:t>
      </w:r>
      <w:r w:rsidRPr="003B345F">
        <w:rPr>
          <w:rFonts w:ascii="Times New Roman" w:hAnsi="Times New Roman" w:cs="Times New Roman"/>
          <w:sz w:val="28"/>
          <w:szCs w:val="28"/>
        </w:rPr>
        <w:t xml:space="preserve">, </w:t>
      </w:r>
      <w:r w:rsidR="00D32DB2" w:rsidRPr="003B345F">
        <w:rPr>
          <w:rFonts w:ascii="Times New Roman" w:hAnsi="Times New Roman" w:cs="Times New Roman"/>
          <w:sz w:val="28"/>
          <w:szCs w:val="28"/>
        </w:rPr>
        <w:t>значення якого</w:t>
      </w:r>
      <w:r w:rsidRPr="003B345F">
        <w:rPr>
          <w:rFonts w:ascii="Times New Roman" w:hAnsi="Times New Roman" w:cs="Times New Roman"/>
          <w:sz w:val="28"/>
          <w:szCs w:val="28"/>
        </w:rPr>
        <w:t xml:space="preserve"> </w:t>
      </w:r>
      <w:r w:rsidR="00D32DB2" w:rsidRPr="003B345F">
        <w:rPr>
          <w:rFonts w:ascii="Times New Roman" w:hAnsi="Times New Roman" w:cs="Times New Roman"/>
          <w:sz w:val="28"/>
          <w:szCs w:val="28"/>
        </w:rPr>
        <w:t>«</w:t>
      </w:r>
      <w:r w:rsidRPr="003B345F">
        <w:rPr>
          <w:rFonts w:ascii="Times New Roman" w:hAnsi="Times New Roman" w:cs="Times New Roman"/>
          <w:sz w:val="28"/>
          <w:szCs w:val="28"/>
        </w:rPr>
        <w:t xml:space="preserve">зруйнувати або </w:t>
      </w:r>
      <w:r w:rsidRPr="003B345F">
        <w:rPr>
          <w:rFonts w:ascii="Times New Roman" w:hAnsi="Times New Roman" w:cs="Times New Roman"/>
          <w:sz w:val="28"/>
          <w:szCs w:val="28"/>
        </w:rPr>
        <w:lastRenderedPageBreak/>
        <w:t>знищити</w:t>
      </w:r>
      <w:r w:rsidR="00D32DB2" w:rsidRPr="003B345F">
        <w:rPr>
          <w:rFonts w:ascii="Times New Roman" w:hAnsi="Times New Roman" w:cs="Times New Roman"/>
          <w:sz w:val="28"/>
          <w:szCs w:val="28"/>
        </w:rPr>
        <w:t>»</w:t>
      </w:r>
      <w:r w:rsidRPr="003B345F">
        <w:rPr>
          <w:rFonts w:ascii="Times New Roman" w:hAnsi="Times New Roman" w:cs="Times New Roman"/>
          <w:sz w:val="28"/>
          <w:szCs w:val="28"/>
        </w:rPr>
        <w:t xml:space="preserve">, додатково вказує на те, що місцеві жителі </w:t>
      </w:r>
      <w:r w:rsidR="00287AA2" w:rsidRPr="003B345F">
        <w:rPr>
          <w:rFonts w:ascii="Times New Roman" w:hAnsi="Times New Roman" w:cs="Times New Roman"/>
          <w:sz w:val="28"/>
          <w:szCs w:val="28"/>
        </w:rPr>
        <w:t>вороже</w:t>
      </w:r>
      <w:r w:rsidRPr="003B345F">
        <w:rPr>
          <w:rFonts w:ascii="Times New Roman" w:hAnsi="Times New Roman" w:cs="Times New Roman"/>
          <w:sz w:val="28"/>
          <w:szCs w:val="28"/>
        </w:rPr>
        <w:t xml:space="preserve"> став</w:t>
      </w:r>
      <w:r w:rsidR="00287AA2" w:rsidRPr="003B345F">
        <w:rPr>
          <w:rFonts w:ascii="Times New Roman" w:hAnsi="Times New Roman" w:cs="Times New Roman"/>
          <w:sz w:val="28"/>
          <w:szCs w:val="28"/>
        </w:rPr>
        <w:t>лять</w:t>
      </w:r>
      <w:r w:rsidRPr="003B345F">
        <w:rPr>
          <w:rFonts w:ascii="Times New Roman" w:hAnsi="Times New Roman" w:cs="Times New Roman"/>
          <w:sz w:val="28"/>
          <w:szCs w:val="28"/>
        </w:rPr>
        <w:t xml:space="preserve">ся до </w:t>
      </w:r>
      <w:r w:rsidR="00287AA2" w:rsidRPr="003B345F">
        <w:rPr>
          <w:rFonts w:ascii="Times New Roman" w:hAnsi="Times New Roman" w:cs="Times New Roman"/>
          <w:sz w:val="28"/>
          <w:szCs w:val="28"/>
        </w:rPr>
        <w:t>прибулих</w:t>
      </w:r>
      <w:r w:rsidRPr="003B345F">
        <w:rPr>
          <w:rFonts w:ascii="Times New Roman" w:hAnsi="Times New Roman" w:cs="Times New Roman"/>
          <w:sz w:val="28"/>
          <w:szCs w:val="28"/>
        </w:rPr>
        <w:t xml:space="preserve">. </w:t>
      </w:r>
      <w:proofErr w:type="spellStart"/>
      <w:r w:rsidR="00D32DB2" w:rsidRPr="003B345F">
        <w:rPr>
          <w:rFonts w:ascii="Times New Roman" w:hAnsi="Times New Roman" w:cs="Times New Roman"/>
          <w:i/>
          <w:sz w:val="28"/>
          <w:szCs w:val="28"/>
        </w:rPr>
        <w:t>Кирзаки</w:t>
      </w:r>
      <w:proofErr w:type="spellEnd"/>
      <w:r w:rsidR="00D32DB2" w:rsidRPr="003B345F">
        <w:rPr>
          <w:rFonts w:ascii="Times New Roman" w:hAnsi="Times New Roman" w:cs="Times New Roman"/>
          <w:sz w:val="28"/>
          <w:szCs w:val="28"/>
        </w:rPr>
        <w:t xml:space="preserve">, як і </w:t>
      </w:r>
      <w:r w:rsidR="00D32DB2" w:rsidRPr="003B345F">
        <w:rPr>
          <w:rFonts w:ascii="Times New Roman" w:hAnsi="Times New Roman" w:cs="Times New Roman"/>
          <w:i/>
          <w:sz w:val="28"/>
          <w:szCs w:val="28"/>
        </w:rPr>
        <w:t>капелюшки</w:t>
      </w:r>
      <w:r w:rsidR="00D32DB2" w:rsidRPr="003B345F">
        <w:rPr>
          <w:rFonts w:ascii="Times New Roman" w:hAnsi="Times New Roman" w:cs="Times New Roman"/>
          <w:sz w:val="28"/>
          <w:szCs w:val="28"/>
        </w:rPr>
        <w:t xml:space="preserve">, </w:t>
      </w:r>
      <w:r w:rsidR="008C312E" w:rsidRPr="003B345F">
        <w:rPr>
          <w:rFonts w:ascii="Times New Roman" w:hAnsi="Times New Roman" w:cs="Times New Roman"/>
          <w:sz w:val="28"/>
          <w:szCs w:val="28"/>
        </w:rPr>
        <w:t>стають у цьому контексті пер</w:t>
      </w:r>
      <w:r w:rsidR="00287AA2" w:rsidRPr="003B345F">
        <w:rPr>
          <w:rFonts w:ascii="Times New Roman" w:hAnsi="Times New Roman" w:cs="Times New Roman"/>
          <w:sz w:val="28"/>
          <w:szCs w:val="28"/>
        </w:rPr>
        <w:t>и</w:t>
      </w:r>
      <w:r w:rsidR="008C312E" w:rsidRPr="003B345F">
        <w:rPr>
          <w:rFonts w:ascii="Times New Roman" w:hAnsi="Times New Roman" w:cs="Times New Roman"/>
          <w:sz w:val="28"/>
          <w:szCs w:val="28"/>
        </w:rPr>
        <w:t xml:space="preserve">фразом, що позначає радянських офіцерів через атрибут їхньої військової форми. </w:t>
      </w:r>
    </w:p>
    <w:p w14:paraId="338ADB94" w14:textId="60A53112" w:rsidR="00A3401C" w:rsidRPr="003B345F" w:rsidRDefault="00287AA2"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Із</w:t>
      </w:r>
      <w:r w:rsidR="00A3401C" w:rsidRPr="003B345F">
        <w:rPr>
          <w:rFonts w:ascii="Times New Roman" w:hAnsi="Times New Roman" w:cs="Times New Roman"/>
          <w:sz w:val="28"/>
          <w:szCs w:val="28"/>
        </w:rPr>
        <w:t xml:space="preserve"> приходом </w:t>
      </w:r>
      <w:r w:rsidRPr="003B345F">
        <w:rPr>
          <w:rFonts w:ascii="Times New Roman" w:hAnsi="Times New Roman" w:cs="Times New Roman"/>
          <w:sz w:val="28"/>
          <w:szCs w:val="28"/>
        </w:rPr>
        <w:t xml:space="preserve">до Львова </w:t>
      </w:r>
      <w:r w:rsidR="00A3401C" w:rsidRPr="003B345F">
        <w:rPr>
          <w:rFonts w:ascii="Times New Roman" w:hAnsi="Times New Roman" w:cs="Times New Roman"/>
          <w:sz w:val="28"/>
          <w:szCs w:val="28"/>
        </w:rPr>
        <w:t>радянської окупаційної влади</w:t>
      </w:r>
      <w:r w:rsidRPr="003B345F">
        <w:rPr>
          <w:rFonts w:ascii="Times New Roman" w:hAnsi="Times New Roman" w:cs="Times New Roman"/>
          <w:sz w:val="28"/>
          <w:szCs w:val="28"/>
        </w:rPr>
        <w:t xml:space="preserve"> у місті</w:t>
      </w:r>
      <w:r w:rsidR="00A3401C" w:rsidRPr="003B345F">
        <w:rPr>
          <w:rFonts w:ascii="Times New Roman" w:hAnsi="Times New Roman" w:cs="Times New Roman"/>
          <w:sz w:val="28"/>
          <w:szCs w:val="28"/>
        </w:rPr>
        <w:t xml:space="preserve"> відкриваються спеціальні заклади для виведення вошей – </w:t>
      </w:r>
      <w:r w:rsidR="00A3401C" w:rsidRPr="003B345F">
        <w:rPr>
          <w:rFonts w:ascii="Times New Roman" w:hAnsi="Times New Roman" w:cs="Times New Roman"/>
          <w:i/>
          <w:iCs/>
          <w:sz w:val="28"/>
          <w:szCs w:val="28"/>
        </w:rPr>
        <w:t>«</w:t>
      </w:r>
      <w:proofErr w:type="spellStart"/>
      <w:r w:rsidR="00A3401C" w:rsidRPr="003B345F">
        <w:rPr>
          <w:rFonts w:ascii="Times New Roman" w:hAnsi="Times New Roman" w:cs="Times New Roman"/>
          <w:i/>
          <w:iCs/>
          <w:sz w:val="28"/>
          <w:szCs w:val="28"/>
        </w:rPr>
        <w:t>відвошивні</w:t>
      </w:r>
      <w:proofErr w:type="spellEnd"/>
      <w:r w:rsidR="00A3401C" w:rsidRPr="003B345F">
        <w:rPr>
          <w:rFonts w:ascii="Times New Roman" w:hAnsi="Times New Roman" w:cs="Times New Roman"/>
          <w:i/>
          <w:iCs/>
          <w:sz w:val="28"/>
          <w:szCs w:val="28"/>
        </w:rPr>
        <w:t>»</w:t>
      </w:r>
      <w:r w:rsidR="00A3401C" w:rsidRPr="003B345F">
        <w:rPr>
          <w:rFonts w:ascii="Times New Roman" w:hAnsi="Times New Roman" w:cs="Times New Roman"/>
          <w:sz w:val="28"/>
          <w:szCs w:val="28"/>
        </w:rPr>
        <w:t xml:space="preserve">, що були популярними на території СРСР через низький рівень гігієни та задля боротьби з інфекціями, </w:t>
      </w:r>
      <w:r w:rsidRPr="003B345F">
        <w:rPr>
          <w:rFonts w:ascii="Times New Roman" w:hAnsi="Times New Roman" w:cs="Times New Roman"/>
          <w:sz w:val="28"/>
          <w:szCs w:val="28"/>
        </w:rPr>
        <w:t>яких</w:t>
      </w:r>
      <w:r w:rsidR="00A3401C" w:rsidRPr="003B345F">
        <w:rPr>
          <w:rFonts w:ascii="Times New Roman" w:hAnsi="Times New Roman" w:cs="Times New Roman"/>
          <w:sz w:val="28"/>
          <w:szCs w:val="28"/>
        </w:rPr>
        <w:t xml:space="preserve"> </w:t>
      </w:r>
      <w:proofErr w:type="spellStart"/>
      <w:r w:rsidR="00A3401C" w:rsidRPr="003B345F">
        <w:rPr>
          <w:rFonts w:ascii="Times New Roman" w:hAnsi="Times New Roman" w:cs="Times New Roman"/>
          <w:sz w:val="28"/>
          <w:szCs w:val="28"/>
        </w:rPr>
        <w:t>переносять</w:t>
      </w:r>
      <w:proofErr w:type="spellEnd"/>
      <w:r w:rsidR="00A3401C" w:rsidRPr="003B345F">
        <w:rPr>
          <w:rFonts w:ascii="Times New Roman" w:hAnsi="Times New Roman" w:cs="Times New Roman"/>
          <w:sz w:val="28"/>
          <w:szCs w:val="28"/>
        </w:rPr>
        <w:t xml:space="preserve"> воші. Новоприбулі дивуються відсутності таких місць, бо </w:t>
      </w:r>
      <w:r w:rsidRPr="003B345F">
        <w:rPr>
          <w:rFonts w:ascii="Times New Roman" w:hAnsi="Times New Roman" w:cs="Times New Roman"/>
          <w:sz w:val="28"/>
          <w:szCs w:val="28"/>
        </w:rPr>
        <w:t>в</w:t>
      </w:r>
      <w:r w:rsidR="00A3401C" w:rsidRPr="003B345F">
        <w:rPr>
          <w:rFonts w:ascii="Times New Roman" w:hAnsi="Times New Roman" w:cs="Times New Roman"/>
          <w:sz w:val="28"/>
          <w:szCs w:val="28"/>
        </w:rPr>
        <w:t xml:space="preserve"> місцевих жителів </w:t>
      </w:r>
      <w:r w:rsidRPr="003B345F">
        <w:rPr>
          <w:rFonts w:ascii="Times New Roman" w:hAnsi="Times New Roman" w:cs="Times New Roman"/>
          <w:sz w:val="28"/>
          <w:szCs w:val="28"/>
        </w:rPr>
        <w:t xml:space="preserve">досі </w:t>
      </w:r>
      <w:r w:rsidR="00A3401C" w:rsidRPr="003B345F">
        <w:rPr>
          <w:rFonts w:ascii="Times New Roman" w:hAnsi="Times New Roman" w:cs="Times New Roman"/>
          <w:sz w:val="28"/>
          <w:szCs w:val="28"/>
        </w:rPr>
        <w:t xml:space="preserve">не було таких проблем, на відміну від них: </w:t>
      </w:r>
      <w:r w:rsidR="00A3401C" w:rsidRPr="003B345F">
        <w:rPr>
          <w:rFonts w:ascii="Times New Roman" w:hAnsi="Times New Roman" w:cs="Times New Roman"/>
          <w:i/>
          <w:iCs/>
          <w:sz w:val="28"/>
          <w:szCs w:val="28"/>
        </w:rPr>
        <w:t xml:space="preserve">«Просто не розуміють, як львів’яни могли обходитися без такого цінного закладу. А тепер не можна полагодити якусь адміністративну справу без свідоцтва про виконане </w:t>
      </w:r>
      <w:proofErr w:type="spellStart"/>
      <w:r w:rsidR="00A3401C" w:rsidRPr="003B345F">
        <w:rPr>
          <w:rFonts w:ascii="Times New Roman" w:hAnsi="Times New Roman" w:cs="Times New Roman"/>
          <w:i/>
          <w:iCs/>
          <w:sz w:val="28"/>
          <w:szCs w:val="28"/>
        </w:rPr>
        <w:t>відвошивлення</w:t>
      </w:r>
      <w:proofErr w:type="spellEnd"/>
      <w:r w:rsidR="00A3401C" w:rsidRPr="003B345F">
        <w:rPr>
          <w:rFonts w:ascii="Times New Roman" w:hAnsi="Times New Roman" w:cs="Times New Roman"/>
          <w:i/>
          <w:iCs/>
          <w:sz w:val="28"/>
          <w:szCs w:val="28"/>
        </w:rPr>
        <w:t xml:space="preserve">. Хтось із вас був уже в тій </w:t>
      </w:r>
      <w:proofErr w:type="spellStart"/>
      <w:r w:rsidR="00A3401C" w:rsidRPr="003B345F">
        <w:rPr>
          <w:rFonts w:ascii="Times New Roman" w:hAnsi="Times New Roman" w:cs="Times New Roman"/>
          <w:i/>
          <w:iCs/>
          <w:sz w:val="28"/>
          <w:szCs w:val="28"/>
        </w:rPr>
        <w:t>відвошивні</w:t>
      </w:r>
      <w:proofErr w:type="spellEnd"/>
      <w:r w:rsidR="00A3401C" w:rsidRPr="003B345F">
        <w:rPr>
          <w:rFonts w:ascii="Times New Roman" w:hAnsi="Times New Roman" w:cs="Times New Roman"/>
          <w:i/>
          <w:iCs/>
          <w:sz w:val="28"/>
          <w:szCs w:val="28"/>
        </w:rPr>
        <w:t xml:space="preserve"> на </w:t>
      </w:r>
      <w:proofErr w:type="spellStart"/>
      <w:r w:rsidR="00A3401C" w:rsidRPr="003B345F">
        <w:rPr>
          <w:rFonts w:ascii="Times New Roman" w:hAnsi="Times New Roman" w:cs="Times New Roman"/>
          <w:i/>
          <w:iCs/>
          <w:sz w:val="28"/>
          <w:szCs w:val="28"/>
        </w:rPr>
        <w:t>Рутовського</w:t>
      </w:r>
      <w:proofErr w:type="spellEnd"/>
      <w:r w:rsidR="00A3401C" w:rsidRPr="003B345F">
        <w:rPr>
          <w:rFonts w:ascii="Times New Roman" w:hAnsi="Times New Roman" w:cs="Times New Roman"/>
          <w:i/>
          <w:iCs/>
          <w:sz w:val="28"/>
          <w:szCs w:val="28"/>
        </w:rPr>
        <w:t xml:space="preserve">? Бо я чув, </w:t>
      </w:r>
      <w:r w:rsidRPr="003B345F">
        <w:rPr>
          <w:rFonts w:ascii="Times New Roman" w:hAnsi="Times New Roman" w:cs="Times New Roman"/>
          <w:i/>
          <w:iCs/>
          <w:sz w:val="28"/>
          <w:szCs w:val="28"/>
        </w:rPr>
        <w:t>щ</w:t>
      </w:r>
      <w:r w:rsidR="00A3401C" w:rsidRPr="003B345F">
        <w:rPr>
          <w:rFonts w:ascii="Times New Roman" w:hAnsi="Times New Roman" w:cs="Times New Roman"/>
          <w:i/>
          <w:iCs/>
          <w:sz w:val="28"/>
          <w:szCs w:val="28"/>
        </w:rPr>
        <w:t>о кожен, хто там побував, клене її на чім світ через псування одежі якимись жахливо смердючими дезінфекційними середниками і гарячою парою»</w:t>
      </w:r>
      <w:r w:rsidR="00A3401C" w:rsidRPr="003B345F">
        <w:rPr>
          <w:rFonts w:ascii="Times New Roman" w:hAnsi="Times New Roman" w:cs="Times New Roman"/>
          <w:sz w:val="28"/>
          <w:szCs w:val="28"/>
        </w:rPr>
        <w:t xml:space="preserve"> [Винничук</w:t>
      </w:r>
      <w:r w:rsidR="008C312E" w:rsidRPr="003B345F">
        <w:rPr>
          <w:rFonts w:ascii="Times New Roman" w:hAnsi="Times New Roman" w:cs="Times New Roman"/>
          <w:sz w:val="28"/>
          <w:szCs w:val="28"/>
        </w:rPr>
        <w:t>, с. 345</w:t>
      </w:r>
      <w:r w:rsidR="00A3401C" w:rsidRPr="003B345F">
        <w:rPr>
          <w:rFonts w:ascii="Times New Roman" w:hAnsi="Times New Roman" w:cs="Times New Roman"/>
          <w:sz w:val="28"/>
          <w:szCs w:val="28"/>
        </w:rPr>
        <w:t xml:space="preserve">]. Наявність довідки була обов’язковою умовою для доступу до </w:t>
      </w:r>
      <w:r w:rsidRPr="003B345F">
        <w:rPr>
          <w:rFonts w:ascii="Times New Roman" w:hAnsi="Times New Roman" w:cs="Times New Roman"/>
          <w:sz w:val="28"/>
          <w:szCs w:val="28"/>
        </w:rPr>
        <w:t>певних</w:t>
      </w:r>
      <w:r w:rsidR="00A3401C" w:rsidRPr="003B345F">
        <w:rPr>
          <w:rFonts w:ascii="Times New Roman" w:hAnsi="Times New Roman" w:cs="Times New Roman"/>
          <w:sz w:val="28"/>
          <w:szCs w:val="28"/>
        </w:rPr>
        <w:t xml:space="preserve"> громадських місць чи державних установ, де </w:t>
      </w:r>
      <w:r w:rsidRPr="003B345F">
        <w:rPr>
          <w:rFonts w:ascii="Times New Roman" w:hAnsi="Times New Roman" w:cs="Times New Roman"/>
          <w:sz w:val="28"/>
          <w:szCs w:val="28"/>
        </w:rPr>
        <w:t>було скупчення людей</w:t>
      </w:r>
      <w:r w:rsidR="00A3401C" w:rsidRPr="003B345F">
        <w:rPr>
          <w:rFonts w:ascii="Times New Roman" w:hAnsi="Times New Roman" w:cs="Times New Roman"/>
          <w:sz w:val="28"/>
          <w:szCs w:val="28"/>
        </w:rPr>
        <w:t xml:space="preserve">. </w:t>
      </w:r>
    </w:p>
    <w:p w14:paraId="71167E7A" w14:textId="46F65834" w:rsidR="00A3401C" w:rsidRPr="003B345F" w:rsidRDefault="00287AA2"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w:t>
      </w:r>
      <w:r w:rsidR="00A3401C" w:rsidRPr="003B345F">
        <w:rPr>
          <w:rFonts w:ascii="Times New Roman" w:hAnsi="Times New Roman" w:cs="Times New Roman"/>
          <w:sz w:val="28"/>
          <w:szCs w:val="28"/>
        </w:rPr>
        <w:t xml:space="preserve"> деяких ситуаціях </w:t>
      </w:r>
      <w:r w:rsidR="00A3401C" w:rsidRPr="003B345F">
        <w:rPr>
          <w:rFonts w:ascii="Times New Roman" w:hAnsi="Times New Roman" w:cs="Times New Roman"/>
          <w:i/>
          <w:iCs/>
          <w:sz w:val="28"/>
          <w:szCs w:val="28"/>
        </w:rPr>
        <w:t>«</w:t>
      </w:r>
      <w:proofErr w:type="spellStart"/>
      <w:r w:rsidR="00A3401C" w:rsidRPr="003B345F">
        <w:rPr>
          <w:rFonts w:ascii="Times New Roman" w:hAnsi="Times New Roman" w:cs="Times New Roman"/>
          <w:i/>
          <w:iCs/>
          <w:sz w:val="28"/>
          <w:szCs w:val="28"/>
        </w:rPr>
        <w:t>совєтські</w:t>
      </w:r>
      <w:proofErr w:type="spellEnd"/>
      <w:r w:rsidR="00A3401C" w:rsidRPr="003B345F">
        <w:rPr>
          <w:rFonts w:ascii="Times New Roman" w:hAnsi="Times New Roman" w:cs="Times New Roman"/>
          <w:i/>
          <w:iCs/>
          <w:sz w:val="28"/>
          <w:szCs w:val="28"/>
        </w:rPr>
        <w:t xml:space="preserve"> люди»</w:t>
      </w:r>
      <w:r w:rsidR="00A3401C" w:rsidRPr="003B345F">
        <w:rPr>
          <w:rFonts w:ascii="Times New Roman" w:hAnsi="Times New Roman" w:cs="Times New Roman"/>
          <w:sz w:val="28"/>
          <w:szCs w:val="28"/>
        </w:rPr>
        <w:t xml:space="preserve"> зображені як наївні, необізнані </w:t>
      </w:r>
      <w:r w:rsidR="00681AF7" w:rsidRPr="003B345F">
        <w:rPr>
          <w:rFonts w:ascii="Times New Roman" w:hAnsi="Times New Roman" w:cs="Times New Roman"/>
          <w:sz w:val="28"/>
          <w:szCs w:val="28"/>
        </w:rPr>
        <w:t>й</w:t>
      </w:r>
      <w:r w:rsidR="00A3401C" w:rsidRPr="003B345F">
        <w:rPr>
          <w:rFonts w:ascii="Times New Roman" w:hAnsi="Times New Roman" w:cs="Times New Roman"/>
          <w:sz w:val="28"/>
          <w:szCs w:val="28"/>
        </w:rPr>
        <w:t xml:space="preserve"> обмежені. Наприклад, вони не від</w:t>
      </w:r>
      <w:r w:rsidR="00681AF7" w:rsidRPr="003B345F">
        <w:rPr>
          <w:rFonts w:ascii="Times New Roman" w:hAnsi="Times New Roman" w:cs="Times New Roman"/>
          <w:sz w:val="28"/>
          <w:szCs w:val="28"/>
        </w:rPr>
        <w:t>різняють унітаз від умивальника</w:t>
      </w:r>
      <w:r w:rsidR="00A3401C" w:rsidRPr="003B345F">
        <w:rPr>
          <w:rFonts w:ascii="Times New Roman" w:hAnsi="Times New Roman" w:cs="Times New Roman"/>
          <w:sz w:val="28"/>
          <w:szCs w:val="28"/>
        </w:rPr>
        <w:t xml:space="preserve"> або взагалі сприймають перший як щось не</w:t>
      </w:r>
      <w:r w:rsidR="00681AF7" w:rsidRPr="003B345F">
        <w:rPr>
          <w:rFonts w:ascii="Times New Roman" w:hAnsi="Times New Roman" w:cs="Times New Roman"/>
          <w:sz w:val="28"/>
          <w:szCs w:val="28"/>
        </w:rPr>
        <w:t xml:space="preserve"> </w:t>
      </w:r>
      <w:r w:rsidR="00A3401C" w:rsidRPr="003B345F">
        <w:rPr>
          <w:rFonts w:ascii="Times New Roman" w:hAnsi="Times New Roman" w:cs="Times New Roman"/>
          <w:sz w:val="28"/>
          <w:szCs w:val="28"/>
        </w:rPr>
        <w:t xml:space="preserve">бачене раніше. </w:t>
      </w:r>
      <w:r w:rsidR="00681AF7" w:rsidRPr="003B345F">
        <w:rPr>
          <w:rFonts w:ascii="Times New Roman" w:hAnsi="Times New Roman" w:cs="Times New Roman"/>
          <w:sz w:val="28"/>
          <w:szCs w:val="28"/>
        </w:rPr>
        <w:t>Л</w:t>
      </w:r>
      <w:r w:rsidR="00A3401C" w:rsidRPr="003B345F">
        <w:rPr>
          <w:rFonts w:ascii="Times New Roman" w:hAnsi="Times New Roman" w:cs="Times New Roman"/>
          <w:sz w:val="28"/>
          <w:szCs w:val="28"/>
        </w:rPr>
        <w:t xml:space="preserve">ьвів’яни дивуються </w:t>
      </w:r>
      <w:r w:rsidR="00681AF7" w:rsidRPr="003B345F">
        <w:rPr>
          <w:rFonts w:ascii="Times New Roman" w:hAnsi="Times New Roman" w:cs="Times New Roman"/>
          <w:sz w:val="28"/>
          <w:szCs w:val="28"/>
        </w:rPr>
        <w:t xml:space="preserve">з </w:t>
      </w:r>
      <w:r w:rsidR="00A3401C" w:rsidRPr="003B345F">
        <w:rPr>
          <w:rFonts w:ascii="Times New Roman" w:hAnsi="Times New Roman" w:cs="Times New Roman"/>
          <w:sz w:val="28"/>
          <w:szCs w:val="28"/>
        </w:rPr>
        <w:t>їх</w:t>
      </w:r>
      <w:r w:rsidR="00681AF7" w:rsidRPr="003B345F">
        <w:rPr>
          <w:rFonts w:ascii="Times New Roman" w:hAnsi="Times New Roman" w:cs="Times New Roman"/>
          <w:sz w:val="28"/>
          <w:szCs w:val="28"/>
        </w:rPr>
        <w:t>ньої</w:t>
      </w:r>
      <w:r w:rsidR="00A3401C" w:rsidRPr="003B345F">
        <w:rPr>
          <w:rFonts w:ascii="Times New Roman" w:hAnsi="Times New Roman" w:cs="Times New Roman"/>
          <w:sz w:val="28"/>
          <w:szCs w:val="28"/>
        </w:rPr>
        <w:t xml:space="preserve"> неосвіченості та жартують н</w:t>
      </w:r>
      <w:r w:rsidR="00681AF7" w:rsidRPr="003B345F">
        <w:rPr>
          <w:rFonts w:ascii="Times New Roman" w:hAnsi="Times New Roman" w:cs="Times New Roman"/>
          <w:sz w:val="28"/>
          <w:szCs w:val="28"/>
        </w:rPr>
        <w:t>ад</w:t>
      </w:r>
      <w:r w:rsidR="00A3401C" w:rsidRPr="003B345F">
        <w:rPr>
          <w:rFonts w:ascii="Times New Roman" w:hAnsi="Times New Roman" w:cs="Times New Roman"/>
          <w:sz w:val="28"/>
          <w:szCs w:val="28"/>
        </w:rPr>
        <w:t xml:space="preserve"> ними: </w:t>
      </w:r>
    </w:p>
    <w:p w14:paraId="7DD50AC7" w14:textId="456434A3" w:rsidR="00A3401C" w:rsidRPr="003B345F" w:rsidRDefault="008C312E"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 xml:space="preserve">— А я оце, </w:t>
      </w:r>
      <w:proofErr w:type="spellStart"/>
      <w:r w:rsidR="00A3401C" w:rsidRPr="003B345F">
        <w:rPr>
          <w:rFonts w:ascii="Times New Roman" w:hAnsi="Times New Roman" w:cs="Times New Roman"/>
          <w:i/>
          <w:iCs/>
          <w:sz w:val="28"/>
          <w:szCs w:val="28"/>
        </w:rPr>
        <w:t>їдучи</w:t>
      </w:r>
      <w:proofErr w:type="spellEnd"/>
      <w:r w:rsidR="00A3401C" w:rsidRPr="003B345F">
        <w:rPr>
          <w:rFonts w:ascii="Times New Roman" w:hAnsi="Times New Roman" w:cs="Times New Roman"/>
          <w:i/>
          <w:iCs/>
          <w:sz w:val="28"/>
          <w:szCs w:val="28"/>
        </w:rPr>
        <w:t xml:space="preserve"> в трамваї, поцікавився у </w:t>
      </w:r>
      <w:proofErr w:type="spellStart"/>
      <w:r w:rsidR="00A3401C" w:rsidRPr="003B345F">
        <w:rPr>
          <w:rFonts w:ascii="Times New Roman" w:hAnsi="Times New Roman" w:cs="Times New Roman"/>
          <w:i/>
          <w:iCs/>
          <w:sz w:val="28"/>
          <w:szCs w:val="28"/>
        </w:rPr>
        <w:t>красноармійця</w:t>
      </w:r>
      <w:proofErr w:type="spellEnd"/>
      <w:r w:rsidR="00A3401C" w:rsidRPr="003B345F">
        <w:rPr>
          <w:rFonts w:ascii="Times New Roman" w:hAnsi="Times New Roman" w:cs="Times New Roman"/>
          <w:i/>
          <w:iCs/>
          <w:sz w:val="28"/>
          <w:szCs w:val="28"/>
        </w:rPr>
        <w:t xml:space="preserve">: </w:t>
      </w: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Чи можна купити у вас косинус?</w:t>
      </w: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 xml:space="preserve"> А той і не завагався: </w:t>
      </w: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Да, продається в крамницях</w:t>
      </w: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 xml:space="preserve">. — </w:t>
      </w: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Ну, і почім</w:t>
      </w: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 xml:space="preserve"> — </w:t>
      </w: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По три рублі фунт</w:t>
      </w: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 xml:space="preserve"> </w:t>
      </w:r>
      <w:r w:rsidR="00A3401C" w:rsidRPr="003B345F">
        <w:rPr>
          <w:rFonts w:ascii="Times New Roman" w:hAnsi="Times New Roman" w:cs="Times New Roman"/>
          <w:sz w:val="28"/>
          <w:szCs w:val="28"/>
        </w:rPr>
        <w:t>[Винничук</w:t>
      </w:r>
      <w:r w:rsidRPr="003B345F">
        <w:rPr>
          <w:rFonts w:ascii="Times New Roman" w:hAnsi="Times New Roman" w:cs="Times New Roman"/>
          <w:sz w:val="28"/>
          <w:szCs w:val="28"/>
        </w:rPr>
        <w:t>, с. 344</w:t>
      </w:r>
      <w:r w:rsidR="00A3401C" w:rsidRPr="003B345F">
        <w:rPr>
          <w:rFonts w:ascii="Times New Roman" w:hAnsi="Times New Roman" w:cs="Times New Roman"/>
          <w:sz w:val="28"/>
          <w:szCs w:val="28"/>
        </w:rPr>
        <w:t xml:space="preserve">]. </w:t>
      </w:r>
    </w:p>
    <w:p w14:paraId="6CB02A83" w14:textId="50019598" w:rsidR="00ED0E30" w:rsidRPr="003B345F" w:rsidRDefault="00681AF7"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Н</w:t>
      </w:r>
      <w:r w:rsidR="00A3401C" w:rsidRPr="003B345F">
        <w:rPr>
          <w:rFonts w:ascii="Times New Roman" w:hAnsi="Times New Roman" w:cs="Times New Roman"/>
          <w:sz w:val="28"/>
          <w:szCs w:val="28"/>
        </w:rPr>
        <w:t xml:space="preserve">аївність </w:t>
      </w:r>
      <w:r w:rsidRPr="003B345F">
        <w:rPr>
          <w:rFonts w:ascii="Times New Roman" w:hAnsi="Times New Roman" w:cs="Times New Roman"/>
          <w:sz w:val="28"/>
          <w:szCs w:val="28"/>
        </w:rPr>
        <w:t>і</w:t>
      </w:r>
      <w:r w:rsidR="00A3401C" w:rsidRPr="003B345F">
        <w:rPr>
          <w:rFonts w:ascii="Times New Roman" w:hAnsi="Times New Roman" w:cs="Times New Roman"/>
          <w:sz w:val="28"/>
          <w:szCs w:val="28"/>
        </w:rPr>
        <w:t xml:space="preserve"> необізнаність </w:t>
      </w:r>
      <w:r w:rsidRPr="003B345F">
        <w:rPr>
          <w:rFonts w:ascii="Times New Roman" w:hAnsi="Times New Roman" w:cs="Times New Roman"/>
          <w:sz w:val="28"/>
          <w:szCs w:val="28"/>
        </w:rPr>
        <w:t xml:space="preserve">прибулих </w:t>
      </w:r>
      <w:r w:rsidR="00A3401C" w:rsidRPr="003B345F">
        <w:rPr>
          <w:rFonts w:ascii="Times New Roman" w:hAnsi="Times New Roman" w:cs="Times New Roman"/>
          <w:sz w:val="28"/>
          <w:szCs w:val="28"/>
        </w:rPr>
        <w:t xml:space="preserve">місцеві жителі, особливо жінки, використовували на свою користь, продаючи їм на ринку всякий непотріб: </w:t>
      </w:r>
      <w:r w:rsidR="00A3401C" w:rsidRPr="003B345F">
        <w:rPr>
          <w:rFonts w:ascii="Times New Roman" w:hAnsi="Times New Roman" w:cs="Times New Roman"/>
          <w:i/>
          <w:iCs/>
          <w:sz w:val="28"/>
          <w:szCs w:val="28"/>
        </w:rPr>
        <w:t>«</w:t>
      </w:r>
      <w:r w:rsidR="00A3401C" w:rsidRPr="003B345F">
        <w:rPr>
          <w:rFonts w:ascii="Times New Roman" w:hAnsi="Times New Roman" w:cs="Times New Roman"/>
          <w:b/>
          <w:bCs/>
          <w:i/>
          <w:iCs/>
          <w:sz w:val="28"/>
          <w:szCs w:val="28"/>
        </w:rPr>
        <w:t>Підприємливі львів’янки</w:t>
      </w:r>
      <w:r w:rsidR="00A3401C" w:rsidRPr="003B345F">
        <w:rPr>
          <w:rFonts w:ascii="Times New Roman" w:hAnsi="Times New Roman" w:cs="Times New Roman"/>
          <w:i/>
          <w:iCs/>
          <w:sz w:val="28"/>
          <w:szCs w:val="28"/>
        </w:rPr>
        <w:t xml:space="preserve"> назбирували цілу купу блискучих різнобарвних ґудзиків, коронок,</w:t>
      </w:r>
      <w:r w:rsidR="0054280B" w:rsidRPr="003B345F">
        <w:rPr>
          <w:rFonts w:ascii="Times New Roman" w:hAnsi="Times New Roman" w:cs="Times New Roman"/>
          <w:i/>
          <w:iCs/>
          <w:sz w:val="28"/>
          <w:szCs w:val="28"/>
        </w:rPr>
        <w:t xml:space="preserve">… </w:t>
      </w:r>
      <w:r w:rsidR="00A3401C" w:rsidRPr="003B345F">
        <w:rPr>
          <w:rFonts w:ascii="Times New Roman" w:hAnsi="Times New Roman" w:cs="Times New Roman"/>
          <w:i/>
          <w:iCs/>
          <w:sz w:val="28"/>
          <w:szCs w:val="28"/>
        </w:rPr>
        <w:t xml:space="preserve">— і все це виносили на продаж </w:t>
      </w:r>
      <w:r w:rsidR="00A3401C" w:rsidRPr="003B345F">
        <w:rPr>
          <w:rFonts w:ascii="Times New Roman" w:hAnsi="Times New Roman" w:cs="Times New Roman"/>
          <w:b/>
          <w:bCs/>
          <w:i/>
          <w:iCs/>
          <w:sz w:val="28"/>
          <w:szCs w:val="28"/>
        </w:rPr>
        <w:t xml:space="preserve">захланним (жадібним) </w:t>
      </w:r>
      <w:proofErr w:type="spellStart"/>
      <w:r w:rsidR="00A3401C" w:rsidRPr="003B345F">
        <w:rPr>
          <w:rFonts w:ascii="Times New Roman" w:hAnsi="Times New Roman" w:cs="Times New Roman"/>
          <w:b/>
          <w:bCs/>
          <w:i/>
          <w:iCs/>
          <w:sz w:val="28"/>
          <w:szCs w:val="28"/>
        </w:rPr>
        <w:t>совєткам</w:t>
      </w:r>
      <w:proofErr w:type="spellEnd"/>
      <w:r w:rsidR="00A3401C" w:rsidRPr="003B345F">
        <w:rPr>
          <w:rFonts w:ascii="Times New Roman" w:hAnsi="Times New Roman" w:cs="Times New Roman"/>
          <w:i/>
          <w:iCs/>
          <w:sz w:val="28"/>
          <w:szCs w:val="28"/>
        </w:rPr>
        <w:t xml:space="preserve">, які такого </w:t>
      </w:r>
      <w:r w:rsidR="00A3401C" w:rsidRPr="003B345F">
        <w:rPr>
          <w:rFonts w:ascii="Times New Roman" w:hAnsi="Times New Roman" w:cs="Times New Roman"/>
          <w:b/>
          <w:bCs/>
          <w:i/>
          <w:iCs/>
          <w:sz w:val="28"/>
          <w:szCs w:val="28"/>
        </w:rPr>
        <w:t>чуда-дива</w:t>
      </w:r>
      <w:r w:rsidR="00A3401C" w:rsidRPr="003B345F">
        <w:rPr>
          <w:rFonts w:ascii="Times New Roman" w:hAnsi="Times New Roman" w:cs="Times New Roman"/>
          <w:i/>
          <w:iCs/>
          <w:sz w:val="28"/>
          <w:szCs w:val="28"/>
        </w:rPr>
        <w:t xml:space="preserve"> ніколи не бачили, а окрім назбираного в хаті, львів’янки продавали ще й те, що виготовили самі, бо не було такої господині, </w:t>
      </w:r>
      <w:r w:rsidR="00A3401C" w:rsidRPr="003B345F">
        <w:rPr>
          <w:rFonts w:ascii="Times New Roman" w:hAnsi="Times New Roman" w:cs="Times New Roman"/>
          <w:i/>
          <w:iCs/>
          <w:sz w:val="28"/>
          <w:szCs w:val="28"/>
        </w:rPr>
        <w:lastRenderedPageBreak/>
        <w:t xml:space="preserve">яка б не вміла випікати тортів, </w:t>
      </w:r>
      <w:proofErr w:type="spellStart"/>
      <w:r w:rsidR="00A3401C" w:rsidRPr="003B345F">
        <w:rPr>
          <w:rFonts w:ascii="Times New Roman" w:hAnsi="Times New Roman" w:cs="Times New Roman"/>
          <w:i/>
          <w:iCs/>
          <w:sz w:val="28"/>
          <w:szCs w:val="28"/>
        </w:rPr>
        <w:t>пляцків</w:t>
      </w:r>
      <w:proofErr w:type="spellEnd"/>
      <w:r w:rsidR="00A3401C" w:rsidRPr="003B345F">
        <w:rPr>
          <w:rFonts w:ascii="Times New Roman" w:hAnsi="Times New Roman" w:cs="Times New Roman"/>
          <w:i/>
          <w:iCs/>
          <w:sz w:val="28"/>
          <w:szCs w:val="28"/>
        </w:rPr>
        <w:t xml:space="preserve"> і тістечок, то й не диво, що на </w:t>
      </w:r>
      <w:proofErr w:type="spellStart"/>
      <w:r w:rsidR="00A3401C" w:rsidRPr="003B345F">
        <w:rPr>
          <w:rFonts w:ascii="Times New Roman" w:hAnsi="Times New Roman" w:cs="Times New Roman"/>
          <w:i/>
          <w:iCs/>
          <w:sz w:val="28"/>
          <w:szCs w:val="28"/>
        </w:rPr>
        <w:t>Кракідалах</w:t>
      </w:r>
      <w:proofErr w:type="spellEnd"/>
      <w:r w:rsidR="00A3401C" w:rsidRPr="003B345F">
        <w:rPr>
          <w:rFonts w:ascii="Times New Roman" w:hAnsi="Times New Roman" w:cs="Times New Roman"/>
          <w:i/>
          <w:iCs/>
          <w:sz w:val="28"/>
          <w:szCs w:val="28"/>
        </w:rPr>
        <w:t xml:space="preserve"> можна було зустріти і пані професорову, і пані </w:t>
      </w:r>
      <w:proofErr w:type="spellStart"/>
      <w:r w:rsidR="00A3401C" w:rsidRPr="003B345F">
        <w:rPr>
          <w:rFonts w:ascii="Times New Roman" w:hAnsi="Times New Roman" w:cs="Times New Roman"/>
          <w:i/>
          <w:iCs/>
          <w:sz w:val="28"/>
          <w:szCs w:val="28"/>
        </w:rPr>
        <w:t>меценасову</w:t>
      </w:r>
      <w:proofErr w:type="spellEnd"/>
      <w:r w:rsidR="00A3401C" w:rsidRPr="003B345F">
        <w:rPr>
          <w:rFonts w:ascii="Times New Roman" w:hAnsi="Times New Roman" w:cs="Times New Roman"/>
          <w:i/>
          <w:iCs/>
          <w:sz w:val="28"/>
          <w:szCs w:val="28"/>
        </w:rPr>
        <w:t xml:space="preserve">, і саму пані </w:t>
      </w:r>
      <w:proofErr w:type="spellStart"/>
      <w:r w:rsidR="00A3401C" w:rsidRPr="003B345F">
        <w:rPr>
          <w:rFonts w:ascii="Times New Roman" w:hAnsi="Times New Roman" w:cs="Times New Roman"/>
          <w:i/>
          <w:iCs/>
          <w:sz w:val="28"/>
          <w:szCs w:val="28"/>
        </w:rPr>
        <w:t>Пшеп’юрську</w:t>
      </w:r>
      <w:proofErr w:type="spellEnd"/>
      <w:r w:rsidR="00A3401C" w:rsidRPr="003B345F">
        <w:rPr>
          <w:rFonts w:ascii="Times New Roman" w:hAnsi="Times New Roman" w:cs="Times New Roman"/>
          <w:i/>
          <w:iCs/>
          <w:sz w:val="28"/>
          <w:szCs w:val="28"/>
        </w:rPr>
        <w:t xml:space="preserve">, які без жодних </w:t>
      </w:r>
      <w:proofErr w:type="spellStart"/>
      <w:r w:rsidR="00A3401C" w:rsidRPr="003B345F">
        <w:rPr>
          <w:rFonts w:ascii="Times New Roman" w:hAnsi="Times New Roman" w:cs="Times New Roman"/>
          <w:i/>
          <w:iCs/>
          <w:sz w:val="28"/>
          <w:szCs w:val="28"/>
        </w:rPr>
        <w:t>цереґелів</w:t>
      </w:r>
      <w:proofErr w:type="spellEnd"/>
      <w:r w:rsidR="00A3401C" w:rsidRPr="003B345F">
        <w:rPr>
          <w:rFonts w:ascii="Times New Roman" w:hAnsi="Times New Roman" w:cs="Times New Roman"/>
          <w:i/>
          <w:iCs/>
          <w:sz w:val="28"/>
          <w:szCs w:val="28"/>
        </w:rPr>
        <w:t xml:space="preserve"> торгували </w:t>
      </w:r>
      <w:proofErr w:type="spellStart"/>
      <w:r w:rsidR="00A3401C" w:rsidRPr="003B345F">
        <w:rPr>
          <w:rFonts w:ascii="Times New Roman" w:hAnsi="Times New Roman" w:cs="Times New Roman"/>
          <w:i/>
          <w:iCs/>
          <w:sz w:val="28"/>
          <w:szCs w:val="28"/>
        </w:rPr>
        <w:t>смаколиками</w:t>
      </w:r>
      <w:proofErr w:type="spellEnd"/>
      <w:r w:rsidR="00A3401C" w:rsidRPr="003B345F">
        <w:rPr>
          <w:rFonts w:ascii="Times New Roman" w:hAnsi="Times New Roman" w:cs="Times New Roman"/>
          <w:i/>
          <w:iCs/>
          <w:sz w:val="28"/>
          <w:szCs w:val="28"/>
        </w:rPr>
        <w:t xml:space="preserve">. Ах, як же ними ласували </w:t>
      </w:r>
      <w:r w:rsidR="00A3401C" w:rsidRPr="003B345F">
        <w:rPr>
          <w:rFonts w:ascii="Times New Roman" w:hAnsi="Times New Roman" w:cs="Times New Roman"/>
          <w:b/>
          <w:bCs/>
          <w:i/>
          <w:iCs/>
          <w:sz w:val="28"/>
          <w:szCs w:val="28"/>
        </w:rPr>
        <w:t xml:space="preserve">дами з </w:t>
      </w:r>
      <w:proofErr w:type="spellStart"/>
      <w:r w:rsidR="00A3401C" w:rsidRPr="003B345F">
        <w:rPr>
          <w:rFonts w:ascii="Times New Roman" w:hAnsi="Times New Roman" w:cs="Times New Roman"/>
          <w:b/>
          <w:bCs/>
          <w:i/>
          <w:iCs/>
          <w:sz w:val="28"/>
          <w:szCs w:val="28"/>
        </w:rPr>
        <w:t>совєтського</w:t>
      </w:r>
      <w:proofErr w:type="spellEnd"/>
      <w:r w:rsidR="00A3401C" w:rsidRPr="003B345F">
        <w:rPr>
          <w:rFonts w:ascii="Times New Roman" w:hAnsi="Times New Roman" w:cs="Times New Roman"/>
          <w:b/>
          <w:bCs/>
          <w:i/>
          <w:iCs/>
          <w:sz w:val="28"/>
          <w:szCs w:val="28"/>
        </w:rPr>
        <w:t xml:space="preserve"> раю</w:t>
      </w:r>
      <w:r w:rsidR="00A3401C" w:rsidRPr="003B345F">
        <w:rPr>
          <w:rFonts w:ascii="Times New Roman" w:hAnsi="Times New Roman" w:cs="Times New Roman"/>
          <w:i/>
          <w:iCs/>
          <w:sz w:val="28"/>
          <w:szCs w:val="28"/>
        </w:rPr>
        <w:t xml:space="preserve">! Щокроку можна було помітити </w:t>
      </w:r>
      <w:proofErr w:type="spellStart"/>
      <w:r w:rsidR="00A3401C" w:rsidRPr="003B345F">
        <w:rPr>
          <w:rFonts w:ascii="Times New Roman" w:hAnsi="Times New Roman" w:cs="Times New Roman"/>
          <w:b/>
          <w:bCs/>
          <w:i/>
          <w:iCs/>
          <w:sz w:val="28"/>
          <w:szCs w:val="28"/>
        </w:rPr>
        <w:t>жвакуляючі</w:t>
      </w:r>
      <w:proofErr w:type="spellEnd"/>
      <w:r w:rsidR="00A3401C" w:rsidRPr="003B345F">
        <w:rPr>
          <w:rFonts w:ascii="Times New Roman" w:hAnsi="Times New Roman" w:cs="Times New Roman"/>
          <w:b/>
          <w:bCs/>
          <w:i/>
          <w:iCs/>
          <w:sz w:val="28"/>
          <w:szCs w:val="28"/>
        </w:rPr>
        <w:t xml:space="preserve"> (ті, що жують) писки або </w:t>
      </w:r>
      <w:proofErr w:type="spellStart"/>
      <w:r w:rsidR="00A3401C" w:rsidRPr="003B345F">
        <w:rPr>
          <w:rFonts w:ascii="Times New Roman" w:hAnsi="Times New Roman" w:cs="Times New Roman"/>
          <w:b/>
          <w:bCs/>
          <w:i/>
          <w:iCs/>
          <w:sz w:val="28"/>
          <w:szCs w:val="28"/>
        </w:rPr>
        <w:t>запацькані</w:t>
      </w:r>
      <w:proofErr w:type="spellEnd"/>
      <w:r w:rsidR="00A3401C" w:rsidRPr="003B345F">
        <w:rPr>
          <w:rFonts w:ascii="Times New Roman" w:hAnsi="Times New Roman" w:cs="Times New Roman"/>
          <w:b/>
          <w:bCs/>
          <w:i/>
          <w:iCs/>
          <w:sz w:val="28"/>
          <w:szCs w:val="28"/>
        </w:rPr>
        <w:t xml:space="preserve"> (замазані)</w:t>
      </w:r>
      <w:r w:rsidR="00A3401C" w:rsidRPr="003B345F">
        <w:rPr>
          <w:rFonts w:ascii="Times New Roman" w:hAnsi="Times New Roman" w:cs="Times New Roman"/>
          <w:i/>
          <w:iCs/>
          <w:sz w:val="28"/>
          <w:szCs w:val="28"/>
        </w:rPr>
        <w:t xml:space="preserve"> кремами і крихтами </w:t>
      </w:r>
      <w:r w:rsidR="00A3401C" w:rsidRPr="003B345F">
        <w:rPr>
          <w:rFonts w:ascii="Times New Roman" w:hAnsi="Times New Roman" w:cs="Times New Roman"/>
          <w:b/>
          <w:bCs/>
          <w:i/>
          <w:iCs/>
          <w:sz w:val="28"/>
          <w:szCs w:val="28"/>
        </w:rPr>
        <w:t>мармизи</w:t>
      </w:r>
      <w:r w:rsidR="00A3401C" w:rsidRPr="003B345F">
        <w:rPr>
          <w:rFonts w:ascii="Times New Roman" w:hAnsi="Times New Roman" w:cs="Times New Roman"/>
          <w:i/>
          <w:iCs/>
          <w:sz w:val="28"/>
          <w:szCs w:val="28"/>
        </w:rPr>
        <w:t xml:space="preserve"> офіцерських </w:t>
      </w:r>
      <w:r w:rsidR="00A3401C" w:rsidRPr="003B345F">
        <w:rPr>
          <w:rFonts w:ascii="Times New Roman" w:hAnsi="Times New Roman" w:cs="Times New Roman"/>
          <w:b/>
          <w:bCs/>
          <w:i/>
          <w:iCs/>
          <w:sz w:val="28"/>
          <w:szCs w:val="28"/>
        </w:rPr>
        <w:t>баб</w:t>
      </w:r>
      <w:r w:rsidR="00A3401C" w:rsidRPr="003B345F">
        <w:rPr>
          <w:rFonts w:ascii="Times New Roman" w:hAnsi="Times New Roman" w:cs="Times New Roman"/>
          <w:i/>
          <w:iCs/>
          <w:sz w:val="28"/>
          <w:szCs w:val="28"/>
        </w:rPr>
        <w:t>»</w:t>
      </w:r>
      <w:r w:rsidR="00A3401C" w:rsidRPr="003B345F">
        <w:rPr>
          <w:rFonts w:ascii="Times New Roman" w:hAnsi="Times New Roman" w:cs="Times New Roman"/>
          <w:sz w:val="28"/>
          <w:szCs w:val="28"/>
        </w:rPr>
        <w:t xml:space="preserve"> [Винничук</w:t>
      </w:r>
      <w:r w:rsidR="0054280B" w:rsidRPr="003B345F">
        <w:rPr>
          <w:rFonts w:ascii="Times New Roman" w:hAnsi="Times New Roman" w:cs="Times New Roman"/>
          <w:sz w:val="28"/>
          <w:szCs w:val="28"/>
        </w:rPr>
        <w:t>, с. 323</w:t>
      </w:r>
      <w:r w:rsidR="00A3401C" w:rsidRPr="003B345F">
        <w:rPr>
          <w:rFonts w:ascii="Times New Roman" w:hAnsi="Times New Roman" w:cs="Times New Roman"/>
          <w:sz w:val="28"/>
          <w:szCs w:val="28"/>
        </w:rPr>
        <w:t xml:space="preserve">]. Негативний образ радянської жінки </w:t>
      </w:r>
      <w:proofErr w:type="spellStart"/>
      <w:r w:rsidR="00A3401C" w:rsidRPr="003B345F">
        <w:rPr>
          <w:rFonts w:ascii="Times New Roman" w:hAnsi="Times New Roman" w:cs="Times New Roman"/>
          <w:sz w:val="28"/>
          <w:szCs w:val="28"/>
        </w:rPr>
        <w:t>вербалізується</w:t>
      </w:r>
      <w:proofErr w:type="spellEnd"/>
      <w:r w:rsidR="00A3401C" w:rsidRPr="003B345F">
        <w:rPr>
          <w:rFonts w:ascii="Times New Roman" w:hAnsi="Times New Roman" w:cs="Times New Roman"/>
          <w:sz w:val="28"/>
          <w:szCs w:val="28"/>
        </w:rPr>
        <w:t xml:space="preserve"> за допомогою використання згрубілої лексики та </w:t>
      </w:r>
      <w:r w:rsidR="009657D0" w:rsidRPr="003B345F">
        <w:rPr>
          <w:rFonts w:ascii="Times New Roman" w:hAnsi="Times New Roman" w:cs="Times New Roman"/>
          <w:sz w:val="28"/>
          <w:szCs w:val="28"/>
        </w:rPr>
        <w:t xml:space="preserve">прийому </w:t>
      </w:r>
      <w:r w:rsidR="00A3401C" w:rsidRPr="003B345F">
        <w:rPr>
          <w:rFonts w:ascii="Times New Roman" w:hAnsi="Times New Roman" w:cs="Times New Roman"/>
          <w:sz w:val="28"/>
          <w:szCs w:val="28"/>
        </w:rPr>
        <w:t>іронії</w:t>
      </w:r>
      <w:r w:rsidR="008C312E" w:rsidRPr="003B345F">
        <w:rPr>
          <w:rFonts w:ascii="Times New Roman" w:hAnsi="Times New Roman" w:cs="Times New Roman"/>
          <w:sz w:val="28"/>
          <w:szCs w:val="28"/>
        </w:rPr>
        <w:t xml:space="preserve"> </w:t>
      </w:r>
      <w:r w:rsidR="00ED0E30" w:rsidRPr="003B345F">
        <w:rPr>
          <w:rFonts w:ascii="Times New Roman" w:hAnsi="Times New Roman" w:cs="Times New Roman"/>
          <w:sz w:val="28"/>
          <w:szCs w:val="28"/>
        </w:rPr>
        <w:t>(</w:t>
      </w:r>
      <w:r w:rsidR="00ED0E30" w:rsidRPr="003B345F">
        <w:rPr>
          <w:rFonts w:ascii="Times New Roman" w:hAnsi="Times New Roman" w:cs="Times New Roman"/>
          <w:i/>
          <w:sz w:val="28"/>
          <w:szCs w:val="28"/>
        </w:rPr>
        <w:t xml:space="preserve">дами з </w:t>
      </w:r>
      <w:proofErr w:type="spellStart"/>
      <w:r w:rsidR="00ED0E30" w:rsidRPr="003B345F">
        <w:rPr>
          <w:rFonts w:ascii="Times New Roman" w:hAnsi="Times New Roman" w:cs="Times New Roman"/>
          <w:i/>
          <w:sz w:val="28"/>
          <w:szCs w:val="28"/>
        </w:rPr>
        <w:t>совєтського</w:t>
      </w:r>
      <w:proofErr w:type="spellEnd"/>
      <w:r w:rsidR="00ED0E30" w:rsidRPr="003B345F">
        <w:rPr>
          <w:rFonts w:ascii="Times New Roman" w:hAnsi="Times New Roman" w:cs="Times New Roman"/>
          <w:i/>
          <w:sz w:val="28"/>
          <w:szCs w:val="28"/>
        </w:rPr>
        <w:t xml:space="preserve"> раю, </w:t>
      </w:r>
      <w:proofErr w:type="spellStart"/>
      <w:r w:rsidR="00ED0E30" w:rsidRPr="003B345F">
        <w:rPr>
          <w:rFonts w:ascii="Times New Roman" w:hAnsi="Times New Roman" w:cs="Times New Roman"/>
          <w:i/>
          <w:sz w:val="28"/>
          <w:szCs w:val="28"/>
        </w:rPr>
        <w:t>жвакуляючі</w:t>
      </w:r>
      <w:proofErr w:type="spellEnd"/>
      <w:r w:rsidR="00ED0E30" w:rsidRPr="003B345F">
        <w:rPr>
          <w:rFonts w:ascii="Times New Roman" w:hAnsi="Times New Roman" w:cs="Times New Roman"/>
          <w:i/>
          <w:sz w:val="28"/>
          <w:szCs w:val="28"/>
        </w:rPr>
        <w:t xml:space="preserve"> писки, мармизи баб</w:t>
      </w:r>
      <w:r w:rsidR="00ED0E30" w:rsidRPr="003B345F">
        <w:rPr>
          <w:rFonts w:ascii="Times New Roman" w:hAnsi="Times New Roman" w:cs="Times New Roman"/>
          <w:sz w:val="28"/>
          <w:szCs w:val="28"/>
        </w:rPr>
        <w:t xml:space="preserve">). Звернімо увагу на епітет </w:t>
      </w:r>
      <w:r w:rsidR="00ED0E30" w:rsidRPr="003B345F">
        <w:rPr>
          <w:rFonts w:ascii="Times New Roman" w:hAnsi="Times New Roman" w:cs="Times New Roman"/>
          <w:i/>
          <w:sz w:val="28"/>
          <w:szCs w:val="28"/>
        </w:rPr>
        <w:t>офіцерський</w:t>
      </w:r>
      <w:r w:rsidR="00ED0E30" w:rsidRPr="003B345F">
        <w:rPr>
          <w:rFonts w:ascii="Times New Roman" w:hAnsi="Times New Roman" w:cs="Times New Roman"/>
          <w:sz w:val="28"/>
          <w:szCs w:val="28"/>
        </w:rPr>
        <w:t xml:space="preserve"> (</w:t>
      </w:r>
      <w:r w:rsidR="00ED0E30" w:rsidRPr="003B345F">
        <w:rPr>
          <w:rFonts w:ascii="Times New Roman" w:hAnsi="Times New Roman" w:cs="Times New Roman"/>
          <w:i/>
          <w:sz w:val="28"/>
          <w:szCs w:val="28"/>
        </w:rPr>
        <w:t>офіцерські баби</w:t>
      </w:r>
      <w:r w:rsidR="00ED0E30" w:rsidRPr="003B345F">
        <w:rPr>
          <w:rFonts w:ascii="Times New Roman" w:hAnsi="Times New Roman" w:cs="Times New Roman"/>
          <w:sz w:val="28"/>
          <w:szCs w:val="28"/>
        </w:rPr>
        <w:t>), який створює явно знищувальний образ дружин радянських військових.</w:t>
      </w:r>
    </w:p>
    <w:p w14:paraId="710B6356" w14:textId="755E8B99"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 </w:t>
      </w:r>
      <w:r w:rsidR="00ED0E30" w:rsidRPr="003B345F">
        <w:rPr>
          <w:rFonts w:ascii="Times New Roman" w:hAnsi="Times New Roman" w:cs="Times New Roman"/>
          <w:sz w:val="28"/>
          <w:szCs w:val="28"/>
        </w:rPr>
        <w:t>М</w:t>
      </w:r>
      <w:r w:rsidRPr="003B345F">
        <w:rPr>
          <w:rFonts w:ascii="Times New Roman" w:hAnsi="Times New Roman" w:cs="Times New Roman"/>
          <w:sz w:val="28"/>
          <w:szCs w:val="28"/>
        </w:rPr>
        <w:t>ісцеві жительки описуються як кмітливі та підприємливі господині</w:t>
      </w:r>
      <w:r w:rsidR="00ED0E30" w:rsidRPr="003B345F">
        <w:rPr>
          <w:rFonts w:ascii="Times New Roman" w:hAnsi="Times New Roman" w:cs="Times New Roman"/>
          <w:sz w:val="28"/>
          <w:szCs w:val="28"/>
        </w:rPr>
        <w:t>, які, незважаючи на свій статус (</w:t>
      </w:r>
      <w:r w:rsidR="00ED0E30" w:rsidRPr="003B345F">
        <w:rPr>
          <w:rFonts w:ascii="Times New Roman" w:hAnsi="Times New Roman" w:cs="Times New Roman"/>
          <w:i/>
          <w:sz w:val="28"/>
          <w:szCs w:val="28"/>
        </w:rPr>
        <w:t xml:space="preserve">пані професорова, пані </w:t>
      </w:r>
      <w:proofErr w:type="spellStart"/>
      <w:r w:rsidR="00ED0E30" w:rsidRPr="003B345F">
        <w:rPr>
          <w:rFonts w:ascii="Times New Roman" w:hAnsi="Times New Roman" w:cs="Times New Roman"/>
          <w:i/>
          <w:sz w:val="28"/>
          <w:szCs w:val="28"/>
        </w:rPr>
        <w:t>меценасова</w:t>
      </w:r>
      <w:proofErr w:type="spellEnd"/>
      <w:r w:rsidR="00ED0E30" w:rsidRPr="003B345F">
        <w:rPr>
          <w:rFonts w:ascii="Times New Roman" w:hAnsi="Times New Roman" w:cs="Times New Roman"/>
          <w:sz w:val="28"/>
          <w:szCs w:val="28"/>
        </w:rPr>
        <w:t xml:space="preserve">…), торгують </w:t>
      </w:r>
      <w:proofErr w:type="spellStart"/>
      <w:r w:rsidR="00ED0E30" w:rsidRPr="003B345F">
        <w:rPr>
          <w:rFonts w:ascii="Times New Roman" w:hAnsi="Times New Roman" w:cs="Times New Roman"/>
          <w:sz w:val="28"/>
          <w:szCs w:val="28"/>
        </w:rPr>
        <w:t>смаколиками</w:t>
      </w:r>
      <w:proofErr w:type="spellEnd"/>
      <w:r w:rsidR="00ED0E30" w:rsidRPr="003B345F">
        <w:rPr>
          <w:rFonts w:ascii="Times New Roman" w:hAnsi="Times New Roman" w:cs="Times New Roman"/>
          <w:sz w:val="28"/>
          <w:szCs w:val="28"/>
        </w:rPr>
        <w:t>, щоб допомогти родині.</w:t>
      </w:r>
      <w:r w:rsidRPr="003B345F">
        <w:rPr>
          <w:rFonts w:ascii="Times New Roman" w:hAnsi="Times New Roman" w:cs="Times New Roman"/>
          <w:sz w:val="28"/>
          <w:szCs w:val="28"/>
        </w:rPr>
        <w:t xml:space="preserve"> Використання складного слова, утвореного внаслідок поєднання слів синонімів, «</w:t>
      </w:r>
      <w:r w:rsidRPr="003B345F">
        <w:rPr>
          <w:rFonts w:ascii="Times New Roman" w:hAnsi="Times New Roman" w:cs="Times New Roman"/>
          <w:i/>
          <w:sz w:val="28"/>
          <w:szCs w:val="28"/>
        </w:rPr>
        <w:t>чудо-диво</w:t>
      </w:r>
      <w:r w:rsidRPr="003B345F">
        <w:rPr>
          <w:rFonts w:ascii="Times New Roman" w:hAnsi="Times New Roman" w:cs="Times New Roman"/>
          <w:sz w:val="28"/>
          <w:szCs w:val="28"/>
        </w:rPr>
        <w:t>» п</w:t>
      </w:r>
      <w:r w:rsidR="00ED0E30" w:rsidRPr="003B345F">
        <w:rPr>
          <w:rFonts w:ascii="Times New Roman" w:hAnsi="Times New Roman" w:cs="Times New Roman"/>
          <w:sz w:val="28"/>
          <w:szCs w:val="28"/>
        </w:rPr>
        <w:t>о</w:t>
      </w:r>
      <w:r w:rsidRPr="003B345F">
        <w:rPr>
          <w:rFonts w:ascii="Times New Roman" w:hAnsi="Times New Roman" w:cs="Times New Roman"/>
          <w:sz w:val="28"/>
          <w:szCs w:val="28"/>
        </w:rPr>
        <w:t xml:space="preserve">силює </w:t>
      </w:r>
      <w:r w:rsidR="008C312E" w:rsidRPr="003B345F">
        <w:rPr>
          <w:rFonts w:ascii="Times New Roman" w:hAnsi="Times New Roman" w:cs="Times New Roman"/>
          <w:sz w:val="28"/>
          <w:szCs w:val="28"/>
        </w:rPr>
        <w:t xml:space="preserve">комічний ефект зображення </w:t>
      </w:r>
      <w:r w:rsidRPr="003B345F">
        <w:rPr>
          <w:rFonts w:ascii="Times New Roman" w:hAnsi="Times New Roman" w:cs="Times New Roman"/>
          <w:sz w:val="28"/>
          <w:szCs w:val="28"/>
        </w:rPr>
        <w:t>необізнан</w:t>
      </w:r>
      <w:r w:rsidR="008C312E" w:rsidRPr="003B345F">
        <w:rPr>
          <w:rFonts w:ascii="Times New Roman" w:hAnsi="Times New Roman" w:cs="Times New Roman"/>
          <w:sz w:val="28"/>
          <w:szCs w:val="28"/>
        </w:rPr>
        <w:t xml:space="preserve">ості </w:t>
      </w:r>
      <w:r w:rsidRPr="003B345F">
        <w:rPr>
          <w:rFonts w:ascii="Times New Roman" w:hAnsi="Times New Roman" w:cs="Times New Roman"/>
          <w:sz w:val="28"/>
          <w:szCs w:val="28"/>
        </w:rPr>
        <w:t xml:space="preserve">новоприбулих. </w:t>
      </w:r>
    </w:p>
    <w:p w14:paraId="5CEEBB93" w14:textId="579661FC"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 «Тан</w:t>
      </w:r>
      <w:r w:rsidR="00C54A7E" w:rsidRPr="003B345F">
        <w:rPr>
          <w:rFonts w:ascii="Times New Roman" w:hAnsi="Times New Roman" w:cs="Times New Roman"/>
          <w:sz w:val="28"/>
          <w:szCs w:val="28"/>
        </w:rPr>
        <w:t>ґ</w:t>
      </w:r>
      <w:r w:rsidRPr="003B345F">
        <w:rPr>
          <w:rFonts w:ascii="Times New Roman" w:hAnsi="Times New Roman" w:cs="Times New Roman"/>
          <w:sz w:val="28"/>
          <w:szCs w:val="28"/>
        </w:rPr>
        <w:t xml:space="preserve">о смерті» акцентується увага на ще одній характеристиці </w:t>
      </w:r>
      <w:r w:rsidRPr="003B345F">
        <w:rPr>
          <w:rFonts w:ascii="Times New Roman" w:hAnsi="Times New Roman" w:cs="Times New Roman"/>
          <w:i/>
          <w:iCs/>
          <w:sz w:val="28"/>
          <w:szCs w:val="28"/>
        </w:rPr>
        <w:t>«</w:t>
      </w:r>
      <w:proofErr w:type="spellStart"/>
      <w:r w:rsidRPr="003B345F">
        <w:rPr>
          <w:rFonts w:ascii="Times New Roman" w:hAnsi="Times New Roman" w:cs="Times New Roman"/>
          <w:i/>
          <w:iCs/>
          <w:sz w:val="28"/>
          <w:szCs w:val="28"/>
        </w:rPr>
        <w:t>совєтськіх</w:t>
      </w:r>
      <w:proofErr w:type="spellEnd"/>
      <w:r w:rsidRPr="003B345F">
        <w:rPr>
          <w:rFonts w:ascii="Times New Roman" w:hAnsi="Times New Roman" w:cs="Times New Roman"/>
          <w:i/>
          <w:iCs/>
          <w:sz w:val="28"/>
          <w:szCs w:val="28"/>
        </w:rPr>
        <w:t xml:space="preserve"> людей»</w:t>
      </w:r>
      <w:r w:rsidRPr="003B345F">
        <w:rPr>
          <w:rFonts w:ascii="Times New Roman" w:hAnsi="Times New Roman" w:cs="Times New Roman"/>
          <w:sz w:val="28"/>
          <w:szCs w:val="28"/>
        </w:rPr>
        <w:t xml:space="preserve"> </w:t>
      </w:r>
      <w:r w:rsidR="00ED0E30" w:rsidRPr="003B345F">
        <w:rPr>
          <w:rFonts w:ascii="Times New Roman" w:hAnsi="Times New Roman" w:cs="Times New Roman"/>
          <w:sz w:val="28"/>
          <w:szCs w:val="28"/>
        </w:rPr>
        <w:t>–</w:t>
      </w:r>
      <w:r w:rsidRPr="003B345F">
        <w:rPr>
          <w:rFonts w:ascii="Times New Roman" w:hAnsi="Times New Roman" w:cs="Times New Roman"/>
          <w:sz w:val="28"/>
          <w:szCs w:val="28"/>
        </w:rPr>
        <w:t xml:space="preserve"> надмірна жадібність до речей, яких вони не мали вдома через дефіцит. Вони дивуються відсутності обмежень на покупку булочок </w:t>
      </w:r>
      <w:r w:rsidR="00ED0E30" w:rsidRPr="003B345F">
        <w:rPr>
          <w:rFonts w:ascii="Times New Roman" w:hAnsi="Times New Roman" w:cs="Times New Roman"/>
          <w:sz w:val="28"/>
          <w:szCs w:val="28"/>
        </w:rPr>
        <w:t>і</w:t>
      </w:r>
      <w:r w:rsidRPr="003B345F">
        <w:rPr>
          <w:rFonts w:ascii="Times New Roman" w:hAnsi="Times New Roman" w:cs="Times New Roman"/>
          <w:sz w:val="28"/>
          <w:szCs w:val="28"/>
        </w:rPr>
        <w:t xml:space="preserve"> вилучають </w:t>
      </w:r>
      <w:r w:rsidR="00ED0E30" w:rsidRPr="003B345F">
        <w:rPr>
          <w:rFonts w:ascii="Times New Roman" w:hAnsi="Times New Roman" w:cs="Times New Roman"/>
          <w:sz w:val="28"/>
          <w:szCs w:val="28"/>
        </w:rPr>
        <w:t>і</w:t>
      </w:r>
      <w:r w:rsidRPr="003B345F">
        <w:rPr>
          <w:rFonts w:ascii="Times New Roman" w:hAnsi="Times New Roman" w:cs="Times New Roman"/>
          <w:sz w:val="28"/>
          <w:szCs w:val="28"/>
        </w:rPr>
        <w:t xml:space="preserve">з м’ясних магазинів машини для нарізки ковбаси та сиру, бо </w:t>
      </w:r>
      <w:r w:rsidR="00ED0E30" w:rsidRPr="003B345F">
        <w:rPr>
          <w:rFonts w:ascii="Times New Roman" w:hAnsi="Times New Roman" w:cs="Times New Roman"/>
          <w:sz w:val="28"/>
          <w:szCs w:val="28"/>
        </w:rPr>
        <w:t>ті</w:t>
      </w:r>
      <w:r w:rsidRPr="003B345F">
        <w:rPr>
          <w:rFonts w:ascii="Times New Roman" w:hAnsi="Times New Roman" w:cs="Times New Roman"/>
          <w:sz w:val="28"/>
          <w:szCs w:val="28"/>
        </w:rPr>
        <w:t xml:space="preserve"> тонко нарізають, а велика кількість одягу у служниці викликає подив і заздрість дружини полковника. </w:t>
      </w:r>
    </w:p>
    <w:p w14:paraId="4D9ECE71" w14:textId="6CD0E9AC"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Дефіцит </w:t>
      </w:r>
      <w:r w:rsidR="00ED0E30" w:rsidRPr="003B345F">
        <w:rPr>
          <w:rFonts w:ascii="Times New Roman" w:hAnsi="Times New Roman" w:cs="Times New Roman"/>
          <w:sz w:val="28"/>
          <w:szCs w:val="28"/>
        </w:rPr>
        <w:t>і</w:t>
      </w:r>
      <w:r w:rsidRPr="003B345F">
        <w:rPr>
          <w:rFonts w:ascii="Times New Roman" w:hAnsi="Times New Roman" w:cs="Times New Roman"/>
          <w:sz w:val="28"/>
          <w:szCs w:val="28"/>
        </w:rPr>
        <w:t xml:space="preserve"> бідність ви</w:t>
      </w:r>
      <w:r w:rsidR="00ED0E30" w:rsidRPr="003B345F">
        <w:rPr>
          <w:rFonts w:ascii="Times New Roman" w:hAnsi="Times New Roman" w:cs="Times New Roman"/>
          <w:sz w:val="28"/>
          <w:szCs w:val="28"/>
        </w:rPr>
        <w:t>явля</w:t>
      </w:r>
      <w:r w:rsidRPr="003B345F">
        <w:rPr>
          <w:rFonts w:ascii="Times New Roman" w:hAnsi="Times New Roman" w:cs="Times New Roman"/>
          <w:sz w:val="28"/>
          <w:szCs w:val="28"/>
        </w:rPr>
        <w:t xml:space="preserve">ються також у розповідях про одяг </w:t>
      </w:r>
      <w:r w:rsidR="00ED0E30" w:rsidRPr="003B345F">
        <w:rPr>
          <w:rFonts w:ascii="Times New Roman" w:hAnsi="Times New Roman" w:cs="Times New Roman"/>
          <w:sz w:val="28"/>
          <w:szCs w:val="28"/>
        </w:rPr>
        <w:t>і</w:t>
      </w:r>
      <w:r w:rsidRPr="003B345F">
        <w:rPr>
          <w:rFonts w:ascii="Times New Roman" w:hAnsi="Times New Roman" w:cs="Times New Roman"/>
          <w:sz w:val="28"/>
          <w:szCs w:val="28"/>
        </w:rPr>
        <w:t xml:space="preserve"> моду радянських жінок, </w:t>
      </w:r>
      <w:r w:rsidR="00ED0E30" w:rsidRPr="003B345F">
        <w:rPr>
          <w:rFonts w:ascii="Times New Roman" w:hAnsi="Times New Roman" w:cs="Times New Roman"/>
          <w:sz w:val="28"/>
          <w:szCs w:val="28"/>
        </w:rPr>
        <w:t>які</w:t>
      </w:r>
      <w:r w:rsidRPr="003B345F">
        <w:rPr>
          <w:rFonts w:ascii="Times New Roman" w:hAnsi="Times New Roman" w:cs="Times New Roman"/>
          <w:sz w:val="28"/>
          <w:szCs w:val="28"/>
        </w:rPr>
        <w:t xml:space="preserve"> мали невелику кількість нижньої білизни, одягали крадений або куплений одяг, не розуміючи його функцій </w:t>
      </w:r>
      <w:r w:rsidR="00C17649" w:rsidRPr="003B345F">
        <w:rPr>
          <w:rFonts w:ascii="Times New Roman" w:hAnsi="Times New Roman" w:cs="Times New Roman"/>
          <w:sz w:val="28"/>
          <w:szCs w:val="28"/>
        </w:rPr>
        <w:t>і</w:t>
      </w:r>
      <w:r w:rsidRPr="003B345F">
        <w:rPr>
          <w:rFonts w:ascii="Times New Roman" w:hAnsi="Times New Roman" w:cs="Times New Roman"/>
          <w:sz w:val="28"/>
          <w:szCs w:val="28"/>
        </w:rPr>
        <w:t xml:space="preserve"> сфер носіння</w:t>
      </w:r>
      <w:r w:rsidR="00C17649"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r w:rsidR="00C17649" w:rsidRPr="003B345F">
        <w:rPr>
          <w:rFonts w:ascii="Times New Roman" w:hAnsi="Times New Roman" w:cs="Times New Roman"/>
          <w:sz w:val="28"/>
          <w:szCs w:val="28"/>
        </w:rPr>
        <w:t>Про це</w:t>
      </w:r>
      <w:r w:rsidRPr="003B345F">
        <w:rPr>
          <w:rFonts w:ascii="Times New Roman" w:hAnsi="Times New Roman" w:cs="Times New Roman"/>
          <w:sz w:val="28"/>
          <w:szCs w:val="28"/>
        </w:rPr>
        <w:t xml:space="preserve"> розповід</w:t>
      </w:r>
      <w:r w:rsidR="00C17649" w:rsidRPr="003B345F">
        <w:rPr>
          <w:rFonts w:ascii="Times New Roman" w:hAnsi="Times New Roman" w:cs="Times New Roman"/>
          <w:sz w:val="28"/>
          <w:szCs w:val="28"/>
        </w:rPr>
        <w:t>ає</w:t>
      </w:r>
      <w:r w:rsidRPr="003B345F">
        <w:rPr>
          <w:rFonts w:ascii="Times New Roman" w:hAnsi="Times New Roman" w:cs="Times New Roman"/>
          <w:sz w:val="28"/>
          <w:szCs w:val="28"/>
        </w:rPr>
        <w:t xml:space="preserve"> Рут</w:t>
      </w:r>
      <w:r w:rsidR="00C17649" w:rsidRPr="003B345F">
        <w:rPr>
          <w:rFonts w:ascii="Times New Roman" w:hAnsi="Times New Roman" w:cs="Times New Roman"/>
          <w:sz w:val="28"/>
          <w:szCs w:val="28"/>
        </w:rPr>
        <w:t>а</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 xml:space="preserve">«А вчора наш курс повели до театру на п’єсу Корнійчука «Богдан Хмельницький». Театр переповнений. Купа різних клерків та старшин Красної армії. І чимало </w:t>
      </w:r>
      <w:proofErr w:type="spellStart"/>
      <w:r w:rsidRPr="003B345F">
        <w:rPr>
          <w:rFonts w:ascii="Times New Roman" w:hAnsi="Times New Roman" w:cs="Times New Roman"/>
          <w:i/>
          <w:iCs/>
          <w:sz w:val="28"/>
          <w:szCs w:val="28"/>
        </w:rPr>
        <w:t>совєтських</w:t>
      </w:r>
      <w:proofErr w:type="spellEnd"/>
      <w:r w:rsidRPr="003B345F">
        <w:rPr>
          <w:rFonts w:ascii="Times New Roman" w:hAnsi="Times New Roman" w:cs="Times New Roman"/>
          <w:i/>
          <w:iCs/>
          <w:sz w:val="28"/>
          <w:szCs w:val="28"/>
        </w:rPr>
        <w:t xml:space="preserve"> жінок, які вже встигли причепуритися в наших крамницях. </w:t>
      </w:r>
      <w:r w:rsidRPr="003B345F">
        <w:rPr>
          <w:rFonts w:ascii="Times New Roman" w:hAnsi="Times New Roman" w:cs="Times New Roman"/>
          <w:b/>
          <w:bCs/>
          <w:i/>
          <w:iCs/>
          <w:sz w:val="28"/>
          <w:szCs w:val="28"/>
        </w:rPr>
        <w:t>Але ти б бачив, як то все виглядало!</w:t>
      </w:r>
      <w:r w:rsidRPr="003B345F">
        <w:rPr>
          <w:rFonts w:ascii="Times New Roman" w:hAnsi="Times New Roman" w:cs="Times New Roman"/>
          <w:i/>
          <w:iCs/>
          <w:sz w:val="28"/>
          <w:szCs w:val="28"/>
        </w:rPr>
        <w:t xml:space="preserve"> На одних – </w:t>
      </w:r>
      <w:r w:rsidR="00C17649" w:rsidRPr="003B345F">
        <w:rPr>
          <w:rFonts w:ascii="Times New Roman" w:hAnsi="Times New Roman" w:cs="Times New Roman"/>
          <w:b/>
          <w:bCs/>
          <w:i/>
          <w:iCs/>
          <w:sz w:val="28"/>
          <w:szCs w:val="28"/>
        </w:rPr>
        <w:t>довгі вечірні сукні, спуще</w:t>
      </w:r>
      <w:r w:rsidRPr="003B345F">
        <w:rPr>
          <w:rFonts w:ascii="Times New Roman" w:hAnsi="Times New Roman" w:cs="Times New Roman"/>
          <w:b/>
          <w:bCs/>
          <w:i/>
          <w:iCs/>
          <w:sz w:val="28"/>
          <w:szCs w:val="28"/>
        </w:rPr>
        <w:t xml:space="preserve">ні по халявах </w:t>
      </w:r>
      <w:proofErr w:type="spellStart"/>
      <w:r w:rsidRPr="003B345F">
        <w:rPr>
          <w:rFonts w:ascii="Times New Roman" w:hAnsi="Times New Roman" w:cs="Times New Roman"/>
          <w:b/>
          <w:bCs/>
          <w:i/>
          <w:iCs/>
          <w:sz w:val="28"/>
          <w:szCs w:val="28"/>
        </w:rPr>
        <w:t>кирзаків</w:t>
      </w:r>
      <w:proofErr w:type="spellEnd"/>
      <w:r w:rsidRPr="003B345F">
        <w:rPr>
          <w:rFonts w:ascii="Times New Roman" w:hAnsi="Times New Roman" w:cs="Times New Roman"/>
          <w:i/>
          <w:iCs/>
          <w:sz w:val="28"/>
          <w:szCs w:val="28"/>
        </w:rPr>
        <w:t xml:space="preserve">, на других – уже </w:t>
      </w:r>
      <w:r w:rsidRPr="003B345F">
        <w:rPr>
          <w:rFonts w:ascii="Times New Roman" w:hAnsi="Times New Roman" w:cs="Times New Roman"/>
          <w:b/>
          <w:bCs/>
          <w:i/>
          <w:iCs/>
          <w:sz w:val="28"/>
          <w:szCs w:val="28"/>
        </w:rPr>
        <w:t xml:space="preserve">муслінові сукні </w:t>
      </w:r>
      <w:r w:rsidRPr="003B345F">
        <w:rPr>
          <w:rFonts w:ascii="Times New Roman" w:hAnsi="Times New Roman" w:cs="Times New Roman"/>
          <w:b/>
          <w:bCs/>
          <w:i/>
          <w:iCs/>
          <w:sz w:val="28"/>
          <w:szCs w:val="28"/>
        </w:rPr>
        <w:lastRenderedPageBreak/>
        <w:t>ясно-рожевої барви</w:t>
      </w:r>
      <w:r w:rsidRPr="003B345F">
        <w:rPr>
          <w:rFonts w:ascii="Times New Roman" w:hAnsi="Times New Roman" w:cs="Times New Roman"/>
          <w:i/>
          <w:iCs/>
          <w:sz w:val="28"/>
          <w:szCs w:val="28"/>
        </w:rPr>
        <w:t xml:space="preserve">, і жодна навіть не здогадується, що </w:t>
      </w:r>
      <w:r w:rsidRPr="003B345F">
        <w:rPr>
          <w:rFonts w:ascii="Times New Roman" w:hAnsi="Times New Roman" w:cs="Times New Roman"/>
          <w:b/>
          <w:bCs/>
          <w:i/>
          <w:iCs/>
          <w:sz w:val="28"/>
          <w:szCs w:val="28"/>
        </w:rPr>
        <w:t>це жіночі нічні сорочки</w:t>
      </w:r>
      <w:r w:rsidRPr="003B345F">
        <w:rPr>
          <w:rFonts w:ascii="Times New Roman" w:hAnsi="Times New Roman" w:cs="Times New Roman"/>
          <w:i/>
          <w:iCs/>
          <w:sz w:val="28"/>
          <w:szCs w:val="28"/>
        </w:rPr>
        <w:t xml:space="preserve">! А треті вбрали на себе </w:t>
      </w:r>
      <w:r w:rsidRPr="003B345F">
        <w:rPr>
          <w:rFonts w:ascii="Times New Roman" w:hAnsi="Times New Roman" w:cs="Times New Roman"/>
          <w:b/>
          <w:bCs/>
          <w:i/>
          <w:iCs/>
          <w:sz w:val="28"/>
          <w:szCs w:val="28"/>
        </w:rPr>
        <w:t>нічні вишивані сорочки «</w:t>
      </w:r>
      <w:proofErr w:type="spellStart"/>
      <w:r w:rsidRPr="003B345F">
        <w:rPr>
          <w:rFonts w:ascii="Times New Roman" w:hAnsi="Times New Roman" w:cs="Times New Roman"/>
          <w:b/>
          <w:bCs/>
          <w:i/>
          <w:iCs/>
          <w:sz w:val="28"/>
          <w:szCs w:val="28"/>
        </w:rPr>
        <w:t>мілянез</w:t>
      </w:r>
      <w:proofErr w:type="spellEnd"/>
      <w:r w:rsidRPr="003B345F">
        <w:rPr>
          <w:rFonts w:ascii="Times New Roman" w:hAnsi="Times New Roman" w:cs="Times New Roman"/>
          <w:b/>
          <w:bCs/>
          <w:i/>
          <w:iCs/>
          <w:sz w:val="28"/>
          <w:szCs w:val="28"/>
        </w:rPr>
        <w:t>»</w:t>
      </w:r>
      <w:r w:rsidRPr="003B345F">
        <w:rPr>
          <w:rFonts w:ascii="Times New Roman" w:hAnsi="Times New Roman" w:cs="Times New Roman"/>
          <w:i/>
          <w:iCs/>
          <w:sz w:val="28"/>
          <w:szCs w:val="28"/>
        </w:rPr>
        <w:t xml:space="preserve">, які мають велике декольте. За відсутності бюстгальтерів, особливо якщо спостерігати за цим з </w:t>
      </w:r>
      <w:proofErr w:type="spellStart"/>
      <w:r w:rsidRPr="003B345F">
        <w:rPr>
          <w:rFonts w:ascii="Times New Roman" w:hAnsi="Times New Roman" w:cs="Times New Roman"/>
          <w:i/>
          <w:iCs/>
          <w:sz w:val="28"/>
          <w:szCs w:val="28"/>
        </w:rPr>
        <w:t>балькону</w:t>
      </w:r>
      <w:proofErr w:type="spellEnd"/>
      <w:r w:rsidRPr="003B345F">
        <w:rPr>
          <w:rFonts w:ascii="Times New Roman" w:hAnsi="Times New Roman" w:cs="Times New Roman"/>
          <w:i/>
          <w:iCs/>
          <w:sz w:val="28"/>
          <w:szCs w:val="28"/>
        </w:rPr>
        <w:t xml:space="preserve">, картина вимальовується незабутня. А коли в такій «сукні» товаришка потрапляла на просвіт, то можна було роздивитися й те, що вона мала під сподом, а там – часто не польські </w:t>
      </w:r>
      <w:r w:rsidRPr="003B345F">
        <w:rPr>
          <w:rFonts w:ascii="Times New Roman" w:hAnsi="Times New Roman" w:cs="Times New Roman"/>
          <w:b/>
          <w:bCs/>
          <w:i/>
          <w:iCs/>
          <w:sz w:val="28"/>
          <w:szCs w:val="28"/>
        </w:rPr>
        <w:t xml:space="preserve">тендітні </w:t>
      </w:r>
      <w:proofErr w:type="spellStart"/>
      <w:r w:rsidRPr="003B345F">
        <w:rPr>
          <w:rFonts w:ascii="Times New Roman" w:hAnsi="Times New Roman" w:cs="Times New Roman"/>
          <w:b/>
          <w:bCs/>
          <w:i/>
          <w:iCs/>
          <w:sz w:val="28"/>
          <w:szCs w:val="28"/>
        </w:rPr>
        <w:t>майточки</w:t>
      </w:r>
      <w:proofErr w:type="spellEnd"/>
      <w:r w:rsidRPr="003B345F">
        <w:rPr>
          <w:rFonts w:ascii="Times New Roman" w:hAnsi="Times New Roman" w:cs="Times New Roman"/>
          <w:b/>
          <w:bCs/>
          <w:i/>
          <w:iCs/>
          <w:sz w:val="28"/>
          <w:szCs w:val="28"/>
        </w:rPr>
        <w:t xml:space="preserve">, а </w:t>
      </w:r>
      <w:proofErr w:type="spellStart"/>
      <w:r w:rsidRPr="003B345F">
        <w:rPr>
          <w:rFonts w:ascii="Times New Roman" w:hAnsi="Times New Roman" w:cs="Times New Roman"/>
          <w:b/>
          <w:bCs/>
          <w:i/>
          <w:iCs/>
          <w:sz w:val="28"/>
          <w:szCs w:val="28"/>
        </w:rPr>
        <w:t>совєтські</w:t>
      </w:r>
      <w:proofErr w:type="spellEnd"/>
      <w:r w:rsidRPr="003B345F">
        <w:rPr>
          <w:rFonts w:ascii="Times New Roman" w:hAnsi="Times New Roman" w:cs="Times New Roman"/>
          <w:b/>
          <w:bCs/>
          <w:i/>
          <w:iCs/>
          <w:sz w:val="28"/>
          <w:szCs w:val="28"/>
        </w:rPr>
        <w:t xml:space="preserve"> </w:t>
      </w:r>
      <w:proofErr w:type="spellStart"/>
      <w:r w:rsidRPr="003B345F">
        <w:rPr>
          <w:rFonts w:ascii="Times New Roman" w:hAnsi="Times New Roman" w:cs="Times New Roman"/>
          <w:b/>
          <w:bCs/>
          <w:i/>
          <w:iCs/>
          <w:sz w:val="28"/>
          <w:szCs w:val="28"/>
        </w:rPr>
        <w:t>майталеси</w:t>
      </w:r>
      <w:proofErr w:type="spellEnd"/>
      <w:r w:rsidRPr="003B345F">
        <w:rPr>
          <w:rFonts w:ascii="Times New Roman" w:hAnsi="Times New Roman" w:cs="Times New Roman"/>
          <w:b/>
          <w:bCs/>
          <w:i/>
          <w:iCs/>
          <w:sz w:val="28"/>
          <w:szCs w:val="28"/>
        </w:rPr>
        <w:t xml:space="preserve"> до колін</w:t>
      </w:r>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54280B" w:rsidRPr="003B345F">
        <w:rPr>
          <w:rFonts w:ascii="Times New Roman" w:hAnsi="Times New Roman" w:cs="Times New Roman"/>
          <w:sz w:val="28"/>
          <w:szCs w:val="28"/>
        </w:rPr>
        <w:t>, с. 343</w:t>
      </w:r>
      <w:r w:rsidRPr="003B345F">
        <w:rPr>
          <w:rFonts w:ascii="Times New Roman" w:hAnsi="Times New Roman" w:cs="Times New Roman"/>
          <w:sz w:val="28"/>
          <w:szCs w:val="28"/>
        </w:rPr>
        <w:t xml:space="preserve">]. </w:t>
      </w:r>
      <w:r w:rsidR="00C17649" w:rsidRPr="003B345F">
        <w:rPr>
          <w:rFonts w:ascii="Times New Roman" w:hAnsi="Times New Roman" w:cs="Times New Roman"/>
          <w:sz w:val="28"/>
          <w:szCs w:val="28"/>
        </w:rPr>
        <w:t>У</w:t>
      </w:r>
      <w:r w:rsidR="003B345F">
        <w:rPr>
          <w:rFonts w:ascii="Times New Roman" w:hAnsi="Times New Roman" w:cs="Times New Roman"/>
          <w:sz w:val="28"/>
          <w:szCs w:val="28"/>
        </w:rPr>
        <w:t> </w:t>
      </w:r>
      <w:r w:rsidR="008C312E" w:rsidRPr="003B345F">
        <w:rPr>
          <w:rFonts w:ascii="Times New Roman" w:hAnsi="Times New Roman" w:cs="Times New Roman"/>
          <w:sz w:val="28"/>
          <w:szCs w:val="28"/>
        </w:rPr>
        <w:t xml:space="preserve">цьому контексті </w:t>
      </w:r>
      <w:r w:rsidR="00C17649" w:rsidRPr="003B345F">
        <w:rPr>
          <w:rFonts w:ascii="Times New Roman" w:hAnsi="Times New Roman" w:cs="Times New Roman"/>
          <w:sz w:val="28"/>
          <w:szCs w:val="28"/>
        </w:rPr>
        <w:t xml:space="preserve">для </w:t>
      </w:r>
      <w:r w:rsidR="008C312E" w:rsidRPr="003B345F">
        <w:rPr>
          <w:rFonts w:ascii="Times New Roman" w:hAnsi="Times New Roman" w:cs="Times New Roman"/>
          <w:sz w:val="28"/>
          <w:szCs w:val="28"/>
        </w:rPr>
        <w:t>іронічн</w:t>
      </w:r>
      <w:r w:rsidR="00C17649" w:rsidRPr="003B345F">
        <w:rPr>
          <w:rFonts w:ascii="Times New Roman" w:hAnsi="Times New Roman" w:cs="Times New Roman"/>
          <w:sz w:val="28"/>
          <w:szCs w:val="28"/>
        </w:rPr>
        <w:t>ого</w:t>
      </w:r>
      <w:r w:rsidR="008C312E" w:rsidRPr="003B345F">
        <w:rPr>
          <w:rFonts w:ascii="Times New Roman" w:hAnsi="Times New Roman" w:cs="Times New Roman"/>
          <w:sz w:val="28"/>
          <w:szCs w:val="28"/>
        </w:rPr>
        <w:t xml:space="preserve"> опису одяг</w:t>
      </w:r>
      <w:r w:rsidR="00C17649" w:rsidRPr="003B345F">
        <w:rPr>
          <w:rFonts w:ascii="Times New Roman" w:hAnsi="Times New Roman" w:cs="Times New Roman"/>
          <w:sz w:val="28"/>
          <w:szCs w:val="28"/>
        </w:rPr>
        <w:t>у</w:t>
      </w:r>
      <w:r w:rsidR="008C312E" w:rsidRPr="003B345F">
        <w:rPr>
          <w:rFonts w:ascii="Times New Roman" w:hAnsi="Times New Roman" w:cs="Times New Roman"/>
          <w:sz w:val="28"/>
          <w:szCs w:val="28"/>
        </w:rPr>
        <w:t xml:space="preserve"> радянських жінок</w:t>
      </w:r>
      <w:r w:rsidR="00C17649" w:rsidRPr="003B345F">
        <w:rPr>
          <w:rFonts w:ascii="Times New Roman" w:hAnsi="Times New Roman" w:cs="Times New Roman"/>
          <w:sz w:val="28"/>
          <w:szCs w:val="28"/>
        </w:rPr>
        <w:t xml:space="preserve"> автор використовує</w:t>
      </w:r>
      <w:r w:rsidR="008C312E" w:rsidRPr="003B345F">
        <w:rPr>
          <w:rFonts w:ascii="Times New Roman" w:hAnsi="Times New Roman" w:cs="Times New Roman"/>
          <w:sz w:val="28"/>
          <w:szCs w:val="28"/>
        </w:rPr>
        <w:t xml:space="preserve"> транслітера</w:t>
      </w:r>
      <w:r w:rsidR="00C17649" w:rsidRPr="003B345F">
        <w:rPr>
          <w:rFonts w:ascii="Times New Roman" w:hAnsi="Times New Roman" w:cs="Times New Roman"/>
          <w:sz w:val="28"/>
          <w:szCs w:val="28"/>
        </w:rPr>
        <w:t>ці</w:t>
      </w:r>
      <w:r w:rsidR="008C312E" w:rsidRPr="003B345F">
        <w:rPr>
          <w:rFonts w:ascii="Times New Roman" w:hAnsi="Times New Roman" w:cs="Times New Roman"/>
          <w:sz w:val="28"/>
          <w:szCs w:val="28"/>
        </w:rPr>
        <w:t>ю</w:t>
      </w:r>
      <w:r w:rsidR="00C17649" w:rsidRPr="003B345F">
        <w:rPr>
          <w:rFonts w:ascii="Times New Roman" w:hAnsi="Times New Roman" w:cs="Times New Roman"/>
          <w:sz w:val="28"/>
          <w:szCs w:val="28"/>
        </w:rPr>
        <w:t xml:space="preserve"> (</w:t>
      </w:r>
      <w:proofErr w:type="spellStart"/>
      <w:r w:rsidR="00C17649" w:rsidRPr="003B345F">
        <w:rPr>
          <w:rFonts w:ascii="Times New Roman" w:hAnsi="Times New Roman" w:cs="Times New Roman"/>
          <w:i/>
          <w:sz w:val="28"/>
          <w:szCs w:val="28"/>
        </w:rPr>
        <w:t>мілянез</w:t>
      </w:r>
      <w:proofErr w:type="spellEnd"/>
      <w:r w:rsidR="00C17649" w:rsidRPr="003B345F">
        <w:rPr>
          <w:rFonts w:ascii="Times New Roman" w:hAnsi="Times New Roman" w:cs="Times New Roman"/>
          <w:sz w:val="28"/>
          <w:szCs w:val="28"/>
        </w:rPr>
        <w:t>)</w:t>
      </w:r>
      <w:r w:rsidR="008C312E" w:rsidRPr="003B345F">
        <w:rPr>
          <w:rFonts w:ascii="Times New Roman" w:hAnsi="Times New Roman" w:cs="Times New Roman"/>
          <w:sz w:val="28"/>
          <w:szCs w:val="28"/>
        </w:rPr>
        <w:t xml:space="preserve">, </w:t>
      </w:r>
      <w:r w:rsidR="006E2724" w:rsidRPr="003B345F">
        <w:rPr>
          <w:rFonts w:ascii="Times New Roman" w:hAnsi="Times New Roman" w:cs="Times New Roman"/>
          <w:sz w:val="28"/>
          <w:szCs w:val="28"/>
        </w:rPr>
        <w:t>антитез</w:t>
      </w:r>
      <w:r w:rsidR="00C17649" w:rsidRPr="003B345F">
        <w:rPr>
          <w:rFonts w:ascii="Times New Roman" w:hAnsi="Times New Roman" w:cs="Times New Roman"/>
          <w:sz w:val="28"/>
          <w:szCs w:val="28"/>
        </w:rPr>
        <w:t>у</w:t>
      </w:r>
      <w:r w:rsidR="006E2724" w:rsidRPr="003B345F">
        <w:rPr>
          <w:rFonts w:ascii="Times New Roman" w:hAnsi="Times New Roman" w:cs="Times New Roman"/>
          <w:sz w:val="28"/>
          <w:szCs w:val="28"/>
        </w:rPr>
        <w:t xml:space="preserve"> </w:t>
      </w:r>
      <w:r w:rsidR="00C17649" w:rsidRPr="003B345F">
        <w:rPr>
          <w:rFonts w:ascii="Times New Roman" w:hAnsi="Times New Roman" w:cs="Times New Roman"/>
          <w:sz w:val="28"/>
          <w:szCs w:val="28"/>
        </w:rPr>
        <w:t xml:space="preserve">в </w:t>
      </w:r>
      <w:r w:rsidR="006E2724" w:rsidRPr="003B345F">
        <w:rPr>
          <w:rFonts w:ascii="Times New Roman" w:hAnsi="Times New Roman" w:cs="Times New Roman"/>
          <w:sz w:val="28"/>
          <w:szCs w:val="28"/>
        </w:rPr>
        <w:t>детал</w:t>
      </w:r>
      <w:r w:rsidR="00C17649" w:rsidRPr="003B345F">
        <w:rPr>
          <w:rFonts w:ascii="Times New Roman" w:hAnsi="Times New Roman" w:cs="Times New Roman"/>
          <w:sz w:val="28"/>
          <w:szCs w:val="28"/>
        </w:rPr>
        <w:t>ях</w:t>
      </w:r>
      <w:r w:rsidR="006E2724" w:rsidRPr="003B345F">
        <w:rPr>
          <w:rFonts w:ascii="Times New Roman" w:hAnsi="Times New Roman" w:cs="Times New Roman"/>
          <w:sz w:val="28"/>
          <w:szCs w:val="28"/>
        </w:rPr>
        <w:t xml:space="preserve"> одягу</w:t>
      </w:r>
      <w:r w:rsidR="00C17649" w:rsidRPr="003B345F">
        <w:rPr>
          <w:rFonts w:ascii="Times New Roman" w:hAnsi="Times New Roman" w:cs="Times New Roman"/>
          <w:sz w:val="28"/>
          <w:szCs w:val="28"/>
        </w:rPr>
        <w:t xml:space="preserve"> (</w:t>
      </w:r>
      <w:r w:rsidR="00C17649" w:rsidRPr="003B345F">
        <w:rPr>
          <w:rFonts w:ascii="Times New Roman" w:hAnsi="Times New Roman" w:cs="Times New Roman"/>
          <w:i/>
          <w:sz w:val="28"/>
          <w:szCs w:val="28"/>
        </w:rPr>
        <w:t>вечірні сукні</w:t>
      </w:r>
      <w:r w:rsidR="00C17649" w:rsidRPr="003B345F">
        <w:rPr>
          <w:rFonts w:ascii="Times New Roman" w:hAnsi="Times New Roman" w:cs="Times New Roman"/>
          <w:sz w:val="28"/>
          <w:szCs w:val="28"/>
        </w:rPr>
        <w:t xml:space="preserve"> й </w:t>
      </w:r>
      <w:proofErr w:type="spellStart"/>
      <w:r w:rsidR="00C17649" w:rsidRPr="003B345F">
        <w:rPr>
          <w:rFonts w:ascii="Times New Roman" w:hAnsi="Times New Roman" w:cs="Times New Roman"/>
          <w:i/>
          <w:sz w:val="28"/>
          <w:szCs w:val="28"/>
        </w:rPr>
        <w:t>кирзаки</w:t>
      </w:r>
      <w:proofErr w:type="spellEnd"/>
      <w:r w:rsidR="00C17649" w:rsidRPr="003B345F">
        <w:rPr>
          <w:rFonts w:ascii="Times New Roman" w:hAnsi="Times New Roman" w:cs="Times New Roman"/>
          <w:sz w:val="28"/>
          <w:szCs w:val="28"/>
        </w:rPr>
        <w:t xml:space="preserve">; </w:t>
      </w:r>
      <w:r w:rsidR="00C17649" w:rsidRPr="003B345F">
        <w:rPr>
          <w:rFonts w:ascii="Times New Roman" w:hAnsi="Times New Roman" w:cs="Times New Roman"/>
          <w:i/>
          <w:sz w:val="28"/>
          <w:szCs w:val="28"/>
        </w:rPr>
        <w:t xml:space="preserve">тендітні </w:t>
      </w:r>
      <w:proofErr w:type="spellStart"/>
      <w:r w:rsidR="00C17649" w:rsidRPr="003B345F">
        <w:rPr>
          <w:rFonts w:ascii="Times New Roman" w:hAnsi="Times New Roman" w:cs="Times New Roman"/>
          <w:i/>
          <w:sz w:val="28"/>
          <w:szCs w:val="28"/>
        </w:rPr>
        <w:t>майточки</w:t>
      </w:r>
      <w:proofErr w:type="spellEnd"/>
      <w:r w:rsidR="00C17649" w:rsidRPr="003B345F">
        <w:rPr>
          <w:rFonts w:ascii="Times New Roman" w:hAnsi="Times New Roman" w:cs="Times New Roman"/>
          <w:sz w:val="28"/>
          <w:szCs w:val="28"/>
        </w:rPr>
        <w:t xml:space="preserve"> й </w:t>
      </w:r>
      <w:proofErr w:type="spellStart"/>
      <w:r w:rsidR="00C17649" w:rsidRPr="003B345F">
        <w:rPr>
          <w:rFonts w:ascii="Times New Roman" w:hAnsi="Times New Roman" w:cs="Times New Roman"/>
          <w:i/>
          <w:sz w:val="28"/>
          <w:szCs w:val="28"/>
        </w:rPr>
        <w:t>совєтські</w:t>
      </w:r>
      <w:proofErr w:type="spellEnd"/>
      <w:r w:rsidR="00C17649" w:rsidRPr="003B345F">
        <w:rPr>
          <w:rFonts w:ascii="Times New Roman" w:hAnsi="Times New Roman" w:cs="Times New Roman"/>
          <w:i/>
          <w:sz w:val="28"/>
          <w:szCs w:val="28"/>
        </w:rPr>
        <w:t xml:space="preserve"> </w:t>
      </w:r>
      <w:proofErr w:type="spellStart"/>
      <w:r w:rsidR="00C17649" w:rsidRPr="003B345F">
        <w:rPr>
          <w:rFonts w:ascii="Times New Roman" w:hAnsi="Times New Roman" w:cs="Times New Roman"/>
          <w:i/>
          <w:sz w:val="28"/>
          <w:szCs w:val="28"/>
        </w:rPr>
        <w:t>майталеси</w:t>
      </w:r>
      <w:proofErr w:type="spellEnd"/>
      <w:r w:rsidR="00C17649" w:rsidRPr="003B345F">
        <w:rPr>
          <w:rFonts w:ascii="Times New Roman" w:hAnsi="Times New Roman" w:cs="Times New Roman"/>
          <w:sz w:val="28"/>
          <w:szCs w:val="28"/>
        </w:rPr>
        <w:t>)</w:t>
      </w:r>
      <w:r w:rsidR="006E2724" w:rsidRPr="003B345F">
        <w:rPr>
          <w:rFonts w:ascii="Times New Roman" w:hAnsi="Times New Roman" w:cs="Times New Roman"/>
          <w:sz w:val="28"/>
          <w:szCs w:val="28"/>
        </w:rPr>
        <w:t xml:space="preserve"> </w:t>
      </w:r>
      <w:r w:rsidR="00C17649" w:rsidRPr="003B345F">
        <w:rPr>
          <w:rFonts w:ascii="Times New Roman" w:hAnsi="Times New Roman" w:cs="Times New Roman"/>
          <w:sz w:val="28"/>
          <w:szCs w:val="28"/>
        </w:rPr>
        <w:t xml:space="preserve">та риторичні оклики. </w:t>
      </w:r>
    </w:p>
    <w:p w14:paraId="6062AF4C" w14:textId="3A94C27E"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Так само могли себе </w:t>
      </w:r>
      <w:r w:rsidR="00C17649" w:rsidRPr="003B345F">
        <w:rPr>
          <w:rFonts w:ascii="Times New Roman" w:hAnsi="Times New Roman" w:cs="Times New Roman"/>
          <w:sz w:val="28"/>
          <w:szCs w:val="28"/>
        </w:rPr>
        <w:t>вести</w:t>
      </w:r>
      <w:r w:rsidRPr="003B345F">
        <w:rPr>
          <w:rFonts w:ascii="Times New Roman" w:hAnsi="Times New Roman" w:cs="Times New Roman"/>
          <w:sz w:val="28"/>
          <w:szCs w:val="28"/>
        </w:rPr>
        <w:t xml:space="preserve"> не лише жінки, а й чоловіки: </w:t>
      </w:r>
      <w:r w:rsidRPr="003B345F">
        <w:rPr>
          <w:rFonts w:ascii="Times New Roman" w:hAnsi="Times New Roman" w:cs="Times New Roman"/>
          <w:i/>
          <w:iCs/>
          <w:sz w:val="28"/>
          <w:szCs w:val="28"/>
        </w:rPr>
        <w:t xml:space="preserve">«А я чув, що </w:t>
      </w:r>
      <w:proofErr w:type="spellStart"/>
      <w:r w:rsidRPr="003B345F">
        <w:rPr>
          <w:rFonts w:ascii="Times New Roman" w:hAnsi="Times New Roman" w:cs="Times New Roman"/>
          <w:i/>
          <w:iCs/>
          <w:sz w:val="28"/>
          <w:szCs w:val="28"/>
        </w:rPr>
        <w:t>атвєтствєнниє</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работніки</w:t>
      </w:r>
      <w:proofErr w:type="spellEnd"/>
      <w:r w:rsidRPr="003B345F">
        <w:rPr>
          <w:rFonts w:ascii="Times New Roman" w:hAnsi="Times New Roman" w:cs="Times New Roman"/>
          <w:i/>
          <w:iCs/>
          <w:sz w:val="28"/>
          <w:szCs w:val="28"/>
        </w:rPr>
        <w:t xml:space="preserve">, які оселилися в готелі «Жорж», одного разу приходили на сніданок </w:t>
      </w:r>
      <w:r w:rsidRPr="003B345F">
        <w:rPr>
          <w:rFonts w:ascii="Times New Roman" w:hAnsi="Times New Roman" w:cs="Times New Roman"/>
          <w:b/>
          <w:bCs/>
          <w:i/>
          <w:iCs/>
          <w:sz w:val="28"/>
          <w:szCs w:val="28"/>
        </w:rPr>
        <w:t>у ресторацію</w:t>
      </w:r>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в піжамах</w:t>
      </w:r>
      <w:r w:rsidRPr="003B345F">
        <w:rPr>
          <w:rFonts w:ascii="Times New Roman" w:hAnsi="Times New Roman" w:cs="Times New Roman"/>
          <w:i/>
          <w:iCs/>
          <w:sz w:val="28"/>
          <w:szCs w:val="28"/>
        </w:rPr>
        <w:t xml:space="preserve">. Кельнери їх делікатно випросили зі стримуваною </w:t>
      </w:r>
      <w:proofErr w:type="spellStart"/>
      <w:r w:rsidRPr="003B345F">
        <w:rPr>
          <w:rFonts w:ascii="Times New Roman" w:hAnsi="Times New Roman" w:cs="Times New Roman"/>
          <w:i/>
          <w:iCs/>
          <w:sz w:val="28"/>
          <w:szCs w:val="28"/>
        </w:rPr>
        <w:t>злорадністю</w:t>
      </w:r>
      <w:proofErr w:type="spellEnd"/>
      <w:r w:rsidRPr="003B345F">
        <w:rPr>
          <w:rFonts w:ascii="Times New Roman" w:hAnsi="Times New Roman" w:cs="Times New Roman"/>
          <w:i/>
          <w:iCs/>
          <w:sz w:val="28"/>
          <w:szCs w:val="28"/>
        </w:rPr>
        <w:t xml:space="preserve">. Тепер кожен наш навіть </w:t>
      </w:r>
      <w:r w:rsidRPr="003B345F">
        <w:rPr>
          <w:rFonts w:ascii="Times New Roman" w:hAnsi="Times New Roman" w:cs="Times New Roman"/>
          <w:b/>
          <w:bCs/>
          <w:i/>
          <w:iCs/>
          <w:sz w:val="28"/>
          <w:szCs w:val="28"/>
        </w:rPr>
        <w:t>бідний пролетар став почувати себе культуртреґером у порівнянні з дикунами-</w:t>
      </w:r>
      <w:proofErr w:type="spellStart"/>
      <w:r w:rsidRPr="003B345F">
        <w:rPr>
          <w:rFonts w:ascii="Times New Roman" w:hAnsi="Times New Roman" w:cs="Times New Roman"/>
          <w:b/>
          <w:bCs/>
          <w:i/>
          <w:iCs/>
          <w:sz w:val="28"/>
          <w:szCs w:val="28"/>
        </w:rPr>
        <w:t>азіятами</w:t>
      </w:r>
      <w:proofErr w:type="spellEnd"/>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54280B" w:rsidRPr="003B345F">
        <w:rPr>
          <w:rFonts w:ascii="Times New Roman" w:hAnsi="Times New Roman" w:cs="Times New Roman"/>
          <w:sz w:val="28"/>
          <w:szCs w:val="28"/>
        </w:rPr>
        <w:t>, с. 344</w:t>
      </w:r>
      <w:r w:rsidRPr="003B345F">
        <w:rPr>
          <w:rFonts w:ascii="Times New Roman" w:hAnsi="Times New Roman" w:cs="Times New Roman"/>
          <w:sz w:val="28"/>
          <w:szCs w:val="28"/>
        </w:rPr>
        <w:t xml:space="preserve">]. </w:t>
      </w:r>
      <w:r w:rsidR="00A00F78" w:rsidRPr="003B345F">
        <w:rPr>
          <w:rFonts w:ascii="Times New Roman" w:hAnsi="Times New Roman" w:cs="Times New Roman"/>
          <w:sz w:val="28"/>
          <w:szCs w:val="28"/>
        </w:rPr>
        <w:t>А</w:t>
      </w:r>
      <w:r w:rsidRPr="003B345F">
        <w:rPr>
          <w:rFonts w:ascii="Times New Roman" w:hAnsi="Times New Roman" w:cs="Times New Roman"/>
          <w:sz w:val="28"/>
          <w:szCs w:val="28"/>
        </w:rPr>
        <w:t xml:space="preserve">втор знову використовує прийом антитези для зображення відмінностей </w:t>
      </w:r>
      <w:r w:rsidR="00A00F78" w:rsidRPr="003B345F">
        <w:rPr>
          <w:rFonts w:ascii="Times New Roman" w:hAnsi="Times New Roman" w:cs="Times New Roman"/>
          <w:sz w:val="28"/>
          <w:szCs w:val="28"/>
        </w:rPr>
        <w:t>у</w:t>
      </w:r>
      <w:r w:rsidRPr="003B345F">
        <w:rPr>
          <w:rFonts w:ascii="Times New Roman" w:hAnsi="Times New Roman" w:cs="Times New Roman"/>
          <w:sz w:val="28"/>
          <w:szCs w:val="28"/>
        </w:rPr>
        <w:t xml:space="preserve"> поведінці, освіченості та зовнішньому вигляді радянських </w:t>
      </w:r>
      <w:r w:rsidR="00A00F78" w:rsidRPr="003B345F">
        <w:rPr>
          <w:rFonts w:ascii="Times New Roman" w:hAnsi="Times New Roman" w:cs="Times New Roman"/>
          <w:sz w:val="28"/>
          <w:szCs w:val="28"/>
        </w:rPr>
        <w:t>і</w:t>
      </w:r>
      <w:r w:rsidRPr="003B345F">
        <w:rPr>
          <w:rFonts w:ascii="Times New Roman" w:hAnsi="Times New Roman" w:cs="Times New Roman"/>
          <w:sz w:val="28"/>
          <w:szCs w:val="28"/>
        </w:rPr>
        <w:t xml:space="preserve"> львівських чоловіків</w:t>
      </w:r>
      <w:r w:rsidR="006E2724" w:rsidRPr="003B345F">
        <w:rPr>
          <w:rFonts w:ascii="Times New Roman" w:hAnsi="Times New Roman" w:cs="Times New Roman"/>
          <w:sz w:val="28"/>
          <w:szCs w:val="28"/>
        </w:rPr>
        <w:t>.</w:t>
      </w:r>
    </w:p>
    <w:p w14:paraId="3C711276" w14:textId="14153AB9" w:rsidR="00A3401C" w:rsidRPr="003B345F" w:rsidRDefault="00A00F78"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Н</w:t>
      </w:r>
      <w:r w:rsidR="00A3401C" w:rsidRPr="003B345F">
        <w:rPr>
          <w:rFonts w:ascii="Times New Roman" w:hAnsi="Times New Roman" w:cs="Times New Roman"/>
          <w:sz w:val="28"/>
          <w:szCs w:val="28"/>
        </w:rPr>
        <w:t>еосвіченість</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i/>
          <w:sz w:val="28"/>
          <w:szCs w:val="28"/>
        </w:rPr>
        <w:t>совєтскіх</w:t>
      </w:r>
      <w:proofErr w:type="spellEnd"/>
      <w:r w:rsidR="00A3401C" w:rsidRPr="003B345F">
        <w:rPr>
          <w:rFonts w:ascii="Times New Roman" w:hAnsi="Times New Roman" w:cs="Times New Roman"/>
          <w:sz w:val="28"/>
          <w:szCs w:val="28"/>
        </w:rPr>
        <w:t xml:space="preserve"> ви</w:t>
      </w:r>
      <w:r w:rsidRPr="003B345F">
        <w:rPr>
          <w:rFonts w:ascii="Times New Roman" w:hAnsi="Times New Roman" w:cs="Times New Roman"/>
          <w:sz w:val="28"/>
          <w:szCs w:val="28"/>
        </w:rPr>
        <w:t>явля</w:t>
      </w:r>
      <w:r w:rsidR="00A3401C" w:rsidRPr="003B345F">
        <w:rPr>
          <w:rFonts w:ascii="Times New Roman" w:hAnsi="Times New Roman" w:cs="Times New Roman"/>
          <w:sz w:val="28"/>
          <w:szCs w:val="28"/>
        </w:rPr>
        <w:t xml:space="preserve">лася </w:t>
      </w:r>
      <w:r w:rsidRPr="003B345F">
        <w:rPr>
          <w:rFonts w:ascii="Times New Roman" w:hAnsi="Times New Roman" w:cs="Times New Roman"/>
          <w:sz w:val="28"/>
          <w:szCs w:val="28"/>
        </w:rPr>
        <w:t>й</w:t>
      </w:r>
      <w:r w:rsidR="006E2724" w:rsidRPr="003B345F">
        <w:rPr>
          <w:rFonts w:ascii="Times New Roman" w:hAnsi="Times New Roman" w:cs="Times New Roman"/>
          <w:sz w:val="28"/>
          <w:szCs w:val="28"/>
        </w:rPr>
        <w:t xml:space="preserve"> </w:t>
      </w:r>
      <w:r w:rsidR="00A3401C" w:rsidRPr="003B345F">
        <w:rPr>
          <w:rFonts w:ascii="Times New Roman" w:hAnsi="Times New Roman" w:cs="Times New Roman"/>
          <w:sz w:val="28"/>
          <w:szCs w:val="28"/>
        </w:rPr>
        <w:t>на культурно-історичному рівні, бо вони не знали історії, історичних постатей</w:t>
      </w:r>
      <w:r w:rsidRPr="003B345F">
        <w:rPr>
          <w:rFonts w:ascii="Times New Roman" w:hAnsi="Times New Roman" w:cs="Times New Roman"/>
          <w:sz w:val="28"/>
          <w:szCs w:val="28"/>
        </w:rPr>
        <w:t>;</w:t>
      </w:r>
      <w:r w:rsidR="00A3401C" w:rsidRPr="003B345F">
        <w:rPr>
          <w:rFonts w:ascii="Times New Roman" w:hAnsi="Times New Roman" w:cs="Times New Roman"/>
          <w:sz w:val="28"/>
          <w:szCs w:val="28"/>
        </w:rPr>
        <w:t xml:space="preserve"> </w:t>
      </w:r>
      <w:r w:rsidRPr="003B345F">
        <w:rPr>
          <w:rFonts w:ascii="Times New Roman" w:hAnsi="Times New Roman" w:cs="Times New Roman"/>
          <w:sz w:val="28"/>
          <w:szCs w:val="28"/>
        </w:rPr>
        <w:t>не знали</w:t>
      </w:r>
      <w:r w:rsidR="00A3401C" w:rsidRPr="003B345F">
        <w:rPr>
          <w:rFonts w:ascii="Times New Roman" w:hAnsi="Times New Roman" w:cs="Times New Roman"/>
          <w:sz w:val="28"/>
          <w:szCs w:val="28"/>
        </w:rPr>
        <w:t xml:space="preserve"> інших мов, через що часто виникати кумедні ситуації: </w:t>
      </w:r>
      <w:r w:rsidR="00A3401C" w:rsidRPr="003B345F">
        <w:rPr>
          <w:rFonts w:ascii="Times New Roman" w:hAnsi="Times New Roman" w:cs="Times New Roman"/>
          <w:i/>
          <w:iCs/>
          <w:sz w:val="28"/>
          <w:szCs w:val="28"/>
        </w:rPr>
        <w:t xml:space="preserve">«Нині рано йду попри пам’ятник Яну </w:t>
      </w:r>
      <w:proofErr w:type="spellStart"/>
      <w:r w:rsidR="00A3401C" w:rsidRPr="003B345F">
        <w:rPr>
          <w:rFonts w:ascii="Times New Roman" w:hAnsi="Times New Roman" w:cs="Times New Roman"/>
          <w:i/>
          <w:iCs/>
          <w:sz w:val="28"/>
          <w:szCs w:val="28"/>
        </w:rPr>
        <w:t>Собєському</w:t>
      </w:r>
      <w:proofErr w:type="spellEnd"/>
      <w:r w:rsidR="00A3401C" w:rsidRPr="003B345F">
        <w:rPr>
          <w:rFonts w:ascii="Times New Roman" w:hAnsi="Times New Roman" w:cs="Times New Roman"/>
          <w:i/>
          <w:iCs/>
          <w:sz w:val="28"/>
          <w:szCs w:val="28"/>
        </w:rPr>
        <w:t xml:space="preserve">. Як відомо, усі </w:t>
      </w:r>
      <w:proofErr w:type="spellStart"/>
      <w:r w:rsidR="00A3401C" w:rsidRPr="003B345F">
        <w:rPr>
          <w:rFonts w:ascii="Times New Roman" w:hAnsi="Times New Roman" w:cs="Times New Roman"/>
          <w:i/>
          <w:iCs/>
          <w:sz w:val="28"/>
          <w:szCs w:val="28"/>
        </w:rPr>
        <w:t>совєти</w:t>
      </w:r>
      <w:proofErr w:type="spellEnd"/>
      <w:r w:rsidR="00A3401C" w:rsidRPr="003B345F">
        <w:rPr>
          <w:rFonts w:ascii="Times New Roman" w:hAnsi="Times New Roman" w:cs="Times New Roman"/>
          <w:i/>
          <w:iCs/>
          <w:sz w:val="28"/>
          <w:szCs w:val="28"/>
        </w:rPr>
        <w:t xml:space="preserve"> думають, що то пам’ятник Хмельницькому і фотографуються на його фоні. Йду і чую – один другому каже: «Ти </w:t>
      </w:r>
      <w:proofErr w:type="spellStart"/>
      <w:r w:rsidR="00A3401C" w:rsidRPr="003B345F">
        <w:rPr>
          <w:rFonts w:ascii="Times New Roman" w:hAnsi="Times New Roman" w:cs="Times New Roman"/>
          <w:i/>
          <w:iCs/>
          <w:sz w:val="28"/>
          <w:szCs w:val="28"/>
        </w:rPr>
        <w:t>сматрі</w:t>
      </w:r>
      <w:proofErr w:type="spellEnd"/>
      <w:r w:rsidR="00A3401C" w:rsidRPr="003B345F">
        <w:rPr>
          <w:rFonts w:ascii="Times New Roman" w:hAnsi="Times New Roman" w:cs="Times New Roman"/>
          <w:i/>
          <w:iCs/>
          <w:sz w:val="28"/>
          <w:szCs w:val="28"/>
        </w:rPr>
        <w:t xml:space="preserve"> і </w:t>
      </w:r>
      <w:proofErr w:type="spellStart"/>
      <w:r w:rsidR="00A3401C" w:rsidRPr="003B345F">
        <w:rPr>
          <w:rFonts w:ascii="Times New Roman" w:hAnsi="Times New Roman" w:cs="Times New Roman"/>
          <w:i/>
          <w:iCs/>
          <w:sz w:val="28"/>
          <w:szCs w:val="28"/>
        </w:rPr>
        <w:t>здєсь</w:t>
      </w:r>
      <w:proofErr w:type="spellEnd"/>
      <w:r w:rsidR="00A3401C" w:rsidRPr="003B345F">
        <w:rPr>
          <w:rFonts w:ascii="Times New Roman" w:hAnsi="Times New Roman" w:cs="Times New Roman"/>
          <w:i/>
          <w:iCs/>
          <w:sz w:val="28"/>
          <w:szCs w:val="28"/>
        </w:rPr>
        <w:t xml:space="preserve"> </w:t>
      </w:r>
      <w:proofErr w:type="spellStart"/>
      <w:r w:rsidR="00A3401C" w:rsidRPr="003B345F">
        <w:rPr>
          <w:rFonts w:ascii="Times New Roman" w:hAnsi="Times New Roman" w:cs="Times New Roman"/>
          <w:i/>
          <w:iCs/>
          <w:sz w:val="28"/>
          <w:szCs w:val="28"/>
        </w:rPr>
        <w:t>пам’ятнік</w:t>
      </w:r>
      <w:proofErr w:type="spellEnd"/>
      <w:r w:rsidR="00A3401C" w:rsidRPr="003B345F">
        <w:rPr>
          <w:rFonts w:ascii="Times New Roman" w:hAnsi="Times New Roman" w:cs="Times New Roman"/>
          <w:i/>
          <w:iCs/>
          <w:sz w:val="28"/>
          <w:szCs w:val="28"/>
        </w:rPr>
        <w:t xml:space="preserve"> </w:t>
      </w:r>
      <w:proofErr w:type="spellStart"/>
      <w:r w:rsidR="00A3401C" w:rsidRPr="003B345F">
        <w:rPr>
          <w:rFonts w:ascii="Times New Roman" w:hAnsi="Times New Roman" w:cs="Times New Roman"/>
          <w:i/>
          <w:iCs/>
          <w:sz w:val="28"/>
          <w:szCs w:val="28"/>
        </w:rPr>
        <w:t>Хмєльніцкаму</w:t>
      </w:r>
      <w:proofErr w:type="spellEnd"/>
      <w:r w:rsidR="00A3401C" w:rsidRPr="003B345F">
        <w:rPr>
          <w:rFonts w:ascii="Times New Roman" w:hAnsi="Times New Roman" w:cs="Times New Roman"/>
          <w:i/>
          <w:iCs/>
          <w:sz w:val="28"/>
          <w:szCs w:val="28"/>
        </w:rPr>
        <w:t>!» На це поляк: «</w:t>
      </w:r>
      <w:r w:rsidR="00A3401C" w:rsidRPr="003B345F">
        <w:rPr>
          <w:rFonts w:ascii="Times New Roman" w:hAnsi="Times New Roman" w:cs="Times New Roman"/>
          <w:b/>
          <w:bCs/>
          <w:i/>
          <w:iCs/>
          <w:sz w:val="28"/>
          <w:szCs w:val="28"/>
        </w:rPr>
        <w:t xml:space="preserve">То </w:t>
      </w:r>
      <w:proofErr w:type="spellStart"/>
      <w:r w:rsidR="00A3401C" w:rsidRPr="003B345F">
        <w:rPr>
          <w:rFonts w:ascii="Times New Roman" w:hAnsi="Times New Roman" w:cs="Times New Roman"/>
          <w:b/>
          <w:bCs/>
          <w:i/>
          <w:iCs/>
          <w:sz w:val="28"/>
          <w:szCs w:val="28"/>
        </w:rPr>
        <w:t>пшецєж</w:t>
      </w:r>
      <w:proofErr w:type="spellEnd"/>
      <w:r w:rsidR="00A3401C" w:rsidRPr="003B345F">
        <w:rPr>
          <w:rFonts w:ascii="Times New Roman" w:hAnsi="Times New Roman" w:cs="Times New Roman"/>
          <w:b/>
          <w:bCs/>
          <w:i/>
          <w:iCs/>
          <w:sz w:val="28"/>
          <w:szCs w:val="28"/>
        </w:rPr>
        <w:t xml:space="preserve"> </w:t>
      </w:r>
      <w:proofErr w:type="spellStart"/>
      <w:r w:rsidR="00A3401C" w:rsidRPr="003B345F">
        <w:rPr>
          <w:rFonts w:ascii="Times New Roman" w:hAnsi="Times New Roman" w:cs="Times New Roman"/>
          <w:b/>
          <w:bCs/>
          <w:i/>
          <w:iCs/>
          <w:sz w:val="28"/>
          <w:szCs w:val="28"/>
        </w:rPr>
        <w:t>нє</w:t>
      </w:r>
      <w:proofErr w:type="spellEnd"/>
      <w:r w:rsidR="00A3401C" w:rsidRPr="003B345F">
        <w:rPr>
          <w:rFonts w:ascii="Times New Roman" w:hAnsi="Times New Roman" w:cs="Times New Roman"/>
          <w:b/>
          <w:bCs/>
          <w:i/>
          <w:iCs/>
          <w:sz w:val="28"/>
          <w:szCs w:val="28"/>
        </w:rPr>
        <w:t xml:space="preserve"> </w:t>
      </w:r>
      <w:proofErr w:type="spellStart"/>
      <w:r w:rsidR="00A3401C" w:rsidRPr="003B345F">
        <w:rPr>
          <w:rFonts w:ascii="Times New Roman" w:hAnsi="Times New Roman" w:cs="Times New Roman"/>
          <w:b/>
          <w:bCs/>
          <w:i/>
          <w:iCs/>
          <w:sz w:val="28"/>
          <w:szCs w:val="28"/>
        </w:rPr>
        <w:t>єст</w:t>
      </w:r>
      <w:proofErr w:type="spellEnd"/>
      <w:r w:rsidR="00A3401C" w:rsidRPr="003B345F">
        <w:rPr>
          <w:rFonts w:ascii="Times New Roman" w:hAnsi="Times New Roman" w:cs="Times New Roman"/>
          <w:b/>
          <w:bCs/>
          <w:i/>
          <w:iCs/>
          <w:sz w:val="28"/>
          <w:szCs w:val="28"/>
        </w:rPr>
        <w:t xml:space="preserve"> </w:t>
      </w:r>
      <w:proofErr w:type="spellStart"/>
      <w:r w:rsidR="00A3401C" w:rsidRPr="003B345F">
        <w:rPr>
          <w:rFonts w:ascii="Times New Roman" w:hAnsi="Times New Roman" w:cs="Times New Roman"/>
          <w:b/>
          <w:bCs/>
          <w:i/>
          <w:iCs/>
          <w:sz w:val="28"/>
          <w:szCs w:val="28"/>
        </w:rPr>
        <w:t>Хмєльніцкі</w:t>
      </w:r>
      <w:proofErr w:type="spellEnd"/>
      <w:r w:rsidR="00A3401C" w:rsidRPr="003B345F">
        <w:rPr>
          <w:rFonts w:ascii="Times New Roman" w:hAnsi="Times New Roman" w:cs="Times New Roman"/>
          <w:b/>
          <w:bCs/>
          <w:i/>
          <w:iCs/>
          <w:sz w:val="28"/>
          <w:szCs w:val="28"/>
        </w:rPr>
        <w:t xml:space="preserve">, але </w:t>
      </w:r>
      <w:proofErr w:type="spellStart"/>
      <w:r w:rsidR="00A3401C" w:rsidRPr="003B345F">
        <w:rPr>
          <w:rFonts w:ascii="Times New Roman" w:hAnsi="Times New Roman" w:cs="Times New Roman"/>
          <w:b/>
          <w:bCs/>
          <w:i/>
          <w:iCs/>
          <w:sz w:val="28"/>
          <w:szCs w:val="28"/>
        </w:rPr>
        <w:t>Собєскі</w:t>
      </w:r>
      <w:proofErr w:type="spellEnd"/>
      <w:r w:rsidR="00A3401C" w:rsidRPr="003B345F">
        <w:rPr>
          <w:rFonts w:ascii="Times New Roman" w:hAnsi="Times New Roman" w:cs="Times New Roman"/>
          <w:i/>
          <w:iCs/>
          <w:sz w:val="28"/>
          <w:szCs w:val="28"/>
        </w:rPr>
        <w:t xml:space="preserve">!» </w:t>
      </w:r>
      <w:r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 xml:space="preserve"> «Ну, </w:t>
      </w:r>
      <w:proofErr w:type="spellStart"/>
      <w:r w:rsidR="00A3401C" w:rsidRPr="003B345F">
        <w:rPr>
          <w:rFonts w:ascii="Times New Roman" w:hAnsi="Times New Roman" w:cs="Times New Roman"/>
          <w:i/>
          <w:iCs/>
          <w:sz w:val="28"/>
          <w:szCs w:val="28"/>
        </w:rPr>
        <w:t>канєшна</w:t>
      </w:r>
      <w:proofErr w:type="spellEnd"/>
      <w:r w:rsidR="00A3401C" w:rsidRPr="003B345F">
        <w:rPr>
          <w:rFonts w:ascii="Times New Roman" w:hAnsi="Times New Roman" w:cs="Times New Roman"/>
          <w:i/>
          <w:iCs/>
          <w:sz w:val="28"/>
          <w:szCs w:val="28"/>
        </w:rPr>
        <w:t xml:space="preserve">, </w:t>
      </w:r>
      <w:proofErr w:type="spellStart"/>
      <w:r w:rsidR="00A3401C" w:rsidRPr="003B345F">
        <w:rPr>
          <w:rFonts w:ascii="Times New Roman" w:hAnsi="Times New Roman" w:cs="Times New Roman"/>
          <w:b/>
          <w:bCs/>
          <w:i/>
          <w:iCs/>
          <w:sz w:val="28"/>
          <w:szCs w:val="28"/>
        </w:rPr>
        <w:t>савєтській</w:t>
      </w:r>
      <w:proofErr w:type="spellEnd"/>
      <w:r w:rsidR="00A3401C" w:rsidRPr="003B345F">
        <w:rPr>
          <w:rFonts w:ascii="Times New Roman" w:hAnsi="Times New Roman" w:cs="Times New Roman"/>
          <w:b/>
          <w:bCs/>
          <w:i/>
          <w:iCs/>
          <w:sz w:val="28"/>
          <w:szCs w:val="28"/>
        </w:rPr>
        <w:t xml:space="preserve"> </w:t>
      </w:r>
      <w:proofErr w:type="spellStart"/>
      <w:r w:rsidR="00A3401C" w:rsidRPr="003B345F">
        <w:rPr>
          <w:rFonts w:ascii="Times New Roman" w:hAnsi="Times New Roman" w:cs="Times New Roman"/>
          <w:b/>
          <w:bCs/>
          <w:i/>
          <w:iCs/>
          <w:sz w:val="28"/>
          <w:szCs w:val="28"/>
        </w:rPr>
        <w:t>Хмельніцкій</w:t>
      </w:r>
      <w:proofErr w:type="spellEnd"/>
      <w:r w:rsidR="00A3401C" w:rsidRPr="003B345F">
        <w:rPr>
          <w:rFonts w:ascii="Times New Roman" w:hAnsi="Times New Roman" w:cs="Times New Roman"/>
          <w:b/>
          <w:bCs/>
          <w:i/>
          <w:iCs/>
          <w:sz w:val="28"/>
          <w:szCs w:val="28"/>
        </w:rPr>
        <w:t xml:space="preserve">, </w:t>
      </w:r>
      <w:proofErr w:type="spellStart"/>
      <w:r w:rsidR="00A3401C" w:rsidRPr="003B345F">
        <w:rPr>
          <w:rFonts w:ascii="Times New Roman" w:hAnsi="Times New Roman" w:cs="Times New Roman"/>
          <w:b/>
          <w:bCs/>
          <w:i/>
          <w:iCs/>
          <w:sz w:val="28"/>
          <w:szCs w:val="28"/>
        </w:rPr>
        <w:t>савєтскій</w:t>
      </w:r>
      <w:proofErr w:type="spellEnd"/>
      <w:r w:rsidR="00A3401C" w:rsidRPr="003B345F">
        <w:rPr>
          <w:rFonts w:ascii="Times New Roman" w:hAnsi="Times New Roman" w:cs="Times New Roman"/>
          <w:i/>
          <w:iCs/>
          <w:sz w:val="28"/>
          <w:szCs w:val="28"/>
        </w:rPr>
        <w:t xml:space="preserve">. </w:t>
      </w:r>
      <w:r w:rsidR="00A3401C" w:rsidRPr="003B345F">
        <w:rPr>
          <w:rFonts w:ascii="Times New Roman" w:hAnsi="Times New Roman" w:cs="Times New Roman"/>
          <w:b/>
          <w:bCs/>
          <w:i/>
          <w:iCs/>
          <w:sz w:val="28"/>
          <w:szCs w:val="28"/>
        </w:rPr>
        <w:t xml:space="preserve">У нас </w:t>
      </w:r>
      <w:proofErr w:type="spellStart"/>
      <w:r w:rsidR="00A3401C" w:rsidRPr="003B345F">
        <w:rPr>
          <w:rFonts w:ascii="Times New Roman" w:hAnsi="Times New Roman" w:cs="Times New Roman"/>
          <w:b/>
          <w:bCs/>
          <w:i/>
          <w:iCs/>
          <w:sz w:val="28"/>
          <w:szCs w:val="28"/>
        </w:rPr>
        <w:t>всьо</w:t>
      </w:r>
      <w:proofErr w:type="spellEnd"/>
      <w:r w:rsidR="00A3401C" w:rsidRPr="003B345F">
        <w:rPr>
          <w:rFonts w:ascii="Times New Roman" w:hAnsi="Times New Roman" w:cs="Times New Roman"/>
          <w:b/>
          <w:bCs/>
          <w:i/>
          <w:iCs/>
          <w:sz w:val="28"/>
          <w:szCs w:val="28"/>
        </w:rPr>
        <w:t xml:space="preserve"> </w:t>
      </w:r>
      <w:proofErr w:type="spellStart"/>
      <w:r w:rsidR="00A3401C" w:rsidRPr="003B345F">
        <w:rPr>
          <w:rFonts w:ascii="Times New Roman" w:hAnsi="Times New Roman" w:cs="Times New Roman"/>
          <w:b/>
          <w:bCs/>
          <w:i/>
          <w:iCs/>
          <w:sz w:val="28"/>
          <w:szCs w:val="28"/>
        </w:rPr>
        <w:t>савєтска</w:t>
      </w:r>
      <w:r w:rsidR="00A3401C" w:rsidRPr="003B345F">
        <w:rPr>
          <w:rFonts w:ascii="Times New Roman" w:hAnsi="Times New Roman" w:cs="Times New Roman"/>
          <w:b/>
          <w:bCs/>
          <w:sz w:val="28"/>
          <w:szCs w:val="28"/>
        </w:rPr>
        <w:t>є</w:t>
      </w:r>
      <w:proofErr w:type="spellEnd"/>
      <w:r w:rsidR="00A3401C" w:rsidRPr="003B345F">
        <w:rPr>
          <w:rFonts w:ascii="Times New Roman" w:hAnsi="Times New Roman" w:cs="Times New Roman"/>
          <w:sz w:val="28"/>
          <w:szCs w:val="28"/>
        </w:rPr>
        <w:t>» [Винничук</w:t>
      </w:r>
      <w:r w:rsidR="0054280B" w:rsidRPr="003B345F">
        <w:rPr>
          <w:rFonts w:ascii="Times New Roman" w:hAnsi="Times New Roman" w:cs="Times New Roman"/>
          <w:sz w:val="28"/>
          <w:szCs w:val="28"/>
        </w:rPr>
        <w:t>, с. </w:t>
      </w:r>
      <w:r w:rsidR="005A6FFC" w:rsidRPr="003B345F">
        <w:rPr>
          <w:rFonts w:ascii="Times New Roman" w:hAnsi="Times New Roman" w:cs="Times New Roman"/>
          <w:sz w:val="28"/>
          <w:szCs w:val="28"/>
        </w:rPr>
        <w:t>344</w:t>
      </w:r>
      <w:r w:rsidR="00A3401C" w:rsidRPr="003B345F">
        <w:rPr>
          <w:rFonts w:ascii="Times New Roman" w:hAnsi="Times New Roman" w:cs="Times New Roman"/>
          <w:sz w:val="28"/>
          <w:szCs w:val="28"/>
        </w:rPr>
        <w:t xml:space="preserve">]. </w:t>
      </w:r>
      <w:r w:rsidRPr="003B345F">
        <w:rPr>
          <w:rFonts w:ascii="Times New Roman" w:hAnsi="Times New Roman" w:cs="Times New Roman"/>
          <w:sz w:val="28"/>
          <w:szCs w:val="28"/>
        </w:rPr>
        <w:t>Тут</w:t>
      </w:r>
      <w:r w:rsidR="00A3401C" w:rsidRPr="003B345F">
        <w:rPr>
          <w:rFonts w:ascii="Times New Roman" w:hAnsi="Times New Roman" w:cs="Times New Roman"/>
          <w:sz w:val="28"/>
          <w:szCs w:val="28"/>
        </w:rPr>
        <w:t xml:space="preserve"> побіжно </w:t>
      </w:r>
      <w:r w:rsidRPr="003B345F">
        <w:rPr>
          <w:rFonts w:ascii="Times New Roman" w:hAnsi="Times New Roman" w:cs="Times New Roman"/>
          <w:sz w:val="28"/>
          <w:szCs w:val="28"/>
        </w:rPr>
        <w:t>бачимо</w:t>
      </w:r>
      <w:r w:rsidR="00A3401C" w:rsidRPr="003B345F">
        <w:rPr>
          <w:rFonts w:ascii="Times New Roman" w:hAnsi="Times New Roman" w:cs="Times New Roman"/>
          <w:sz w:val="28"/>
          <w:szCs w:val="28"/>
        </w:rPr>
        <w:t xml:space="preserve"> ще одн</w:t>
      </w:r>
      <w:r w:rsidRPr="003B345F">
        <w:rPr>
          <w:rFonts w:ascii="Times New Roman" w:hAnsi="Times New Roman" w:cs="Times New Roman"/>
          <w:sz w:val="28"/>
          <w:szCs w:val="28"/>
        </w:rPr>
        <w:t>у</w:t>
      </w:r>
      <w:r w:rsidR="00A3401C" w:rsidRPr="003B345F">
        <w:rPr>
          <w:rFonts w:ascii="Times New Roman" w:hAnsi="Times New Roman" w:cs="Times New Roman"/>
          <w:sz w:val="28"/>
          <w:szCs w:val="28"/>
        </w:rPr>
        <w:t xml:space="preserve"> негативн</w:t>
      </w:r>
      <w:r w:rsidRPr="003B345F">
        <w:rPr>
          <w:rFonts w:ascii="Times New Roman" w:hAnsi="Times New Roman" w:cs="Times New Roman"/>
          <w:sz w:val="28"/>
          <w:szCs w:val="28"/>
        </w:rPr>
        <w:t>у</w:t>
      </w:r>
      <w:r w:rsidR="00A3401C" w:rsidRPr="003B345F">
        <w:rPr>
          <w:rFonts w:ascii="Times New Roman" w:hAnsi="Times New Roman" w:cs="Times New Roman"/>
          <w:sz w:val="28"/>
          <w:szCs w:val="28"/>
        </w:rPr>
        <w:t xml:space="preserve"> рис</w:t>
      </w:r>
      <w:r w:rsidRPr="003B345F">
        <w:rPr>
          <w:rFonts w:ascii="Times New Roman" w:hAnsi="Times New Roman" w:cs="Times New Roman"/>
          <w:sz w:val="28"/>
          <w:szCs w:val="28"/>
        </w:rPr>
        <w:t>у</w:t>
      </w:r>
      <w:r w:rsidR="00A3401C" w:rsidRPr="003B345F">
        <w:rPr>
          <w:rFonts w:ascii="Times New Roman" w:hAnsi="Times New Roman" w:cs="Times New Roman"/>
          <w:sz w:val="28"/>
          <w:szCs w:val="28"/>
        </w:rPr>
        <w:t xml:space="preserve"> окупантів – присвоювати чуже </w:t>
      </w:r>
      <w:r w:rsidRPr="003B345F">
        <w:rPr>
          <w:rFonts w:ascii="Times New Roman" w:hAnsi="Times New Roman" w:cs="Times New Roman"/>
          <w:sz w:val="28"/>
          <w:szCs w:val="28"/>
        </w:rPr>
        <w:t>й</w:t>
      </w:r>
      <w:r w:rsidR="00A3401C" w:rsidRPr="003B345F">
        <w:rPr>
          <w:rFonts w:ascii="Times New Roman" w:hAnsi="Times New Roman" w:cs="Times New Roman"/>
          <w:sz w:val="28"/>
          <w:szCs w:val="28"/>
        </w:rPr>
        <w:t xml:space="preserve"> видавати за своє</w:t>
      </w:r>
      <w:r w:rsidR="006E2724" w:rsidRPr="003B345F">
        <w:rPr>
          <w:rFonts w:ascii="Times New Roman" w:hAnsi="Times New Roman" w:cs="Times New Roman"/>
          <w:sz w:val="28"/>
          <w:szCs w:val="28"/>
        </w:rPr>
        <w:t xml:space="preserve">, що </w:t>
      </w:r>
      <w:proofErr w:type="spellStart"/>
      <w:r w:rsidR="006E2724" w:rsidRPr="003B345F">
        <w:rPr>
          <w:rFonts w:ascii="Times New Roman" w:hAnsi="Times New Roman" w:cs="Times New Roman"/>
          <w:sz w:val="28"/>
          <w:szCs w:val="28"/>
        </w:rPr>
        <w:t>вербалізується</w:t>
      </w:r>
      <w:proofErr w:type="spellEnd"/>
      <w:r w:rsidR="006E2724" w:rsidRPr="003B345F">
        <w:rPr>
          <w:rFonts w:ascii="Times New Roman" w:hAnsi="Times New Roman" w:cs="Times New Roman"/>
          <w:sz w:val="28"/>
          <w:szCs w:val="28"/>
        </w:rPr>
        <w:t xml:space="preserve"> за допомогою прийому комічного, побудованому на схожості прізвища короля Польщі Яна ІІІ Собеського та слова російською мовою</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i/>
          <w:sz w:val="28"/>
          <w:szCs w:val="28"/>
        </w:rPr>
        <w:t>советский</w:t>
      </w:r>
      <w:proofErr w:type="spellEnd"/>
      <w:r w:rsidRPr="003B345F">
        <w:rPr>
          <w:rFonts w:ascii="Times New Roman" w:hAnsi="Times New Roman" w:cs="Times New Roman"/>
          <w:sz w:val="28"/>
          <w:szCs w:val="28"/>
        </w:rPr>
        <w:t>)</w:t>
      </w:r>
      <w:r w:rsidR="006E2724" w:rsidRPr="003B345F">
        <w:rPr>
          <w:rFonts w:ascii="Times New Roman" w:hAnsi="Times New Roman" w:cs="Times New Roman"/>
          <w:sz w:val="28"/>
          <w:szCs w:val="28"/>
        </w:rPr>
        <w:t xml:space="preserve">. </w:t>
      </w:r>
      <w:r w:rsidRPr="003B345F">
        <w:rPr>
          <w:rFonts w:ascii="Times New Roman" w:hAnsi="Times New Roman" w:cs="Times New Roman"/>
          <w:sz w:val="28"/>
          <w:szCs w:val="28"/>
        </w:rPr>
        <w:t>Тут</w:t>
      </w:r>
      <w:r w:rsidR="006E2724" w:rsidRPr="003B345F">
        <w:rPr>
          <w:rFonts w:ascii="Times New Roman" w:hAnsi="Times New Roman" w:cs="Times New Roman"/>
          <w:sz w:val="28"/>
          <w:szCs w:val="28"/>
        </w:rPr>
        <w:t xml:space="preserve"> </w:t>
      </w:r>
      <w:r w:rsidR="006E2724" w:rsidRPr="003B345F">
        <w:rPr>
          <w:rFonts w:ascii="Times New Roman" w:hAnsi="Times New Roman" w:cs="Times New Roman"/>
          <w:sz w:val="28"/>
          <w:szCs w:val="28"/>
        </w:rPr>
        <w:lastRenderedPageBreak/>
        <w:t xml:space="preserve">транслітерація польської та російської мови виконує функцію творення комічного. </w:t>
      </w:r>
    </w:p>
    <w:p w14:paraId="58DE00A6" w14:textId="145B42D0"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Зауважимо, що </w:t>
      </w:r>
      <w:r w:rsidR="00A00F78" w:rsidRPr="003B345F">
        <w:rPr>
          <w:rFonts w:ascii="Times New Roman" w:hAnsi="Times New Roman" w:cs="Times New Roman"/>
          <w:sz w:val="28"/>
          <w:szCs w:val="28"/>
        </w:rPr>
        <w:t>в</w:t>
      </w:r>
      <w:r w:rsidRPr="003B345F">
        <w:rPr>
          <w:rFonts w:ascii="Times New Roman" w:hAnsi="Times New Roman" w:cs="Times New Roman"/>
          <w:sz w:val="28"/>
          <w:szCs w:val="28"/>
        </w:rPr>
        <w:t xml:space="preserve"> тексті </w:t>
      </w:r>
      <w:r w:rsidR="00A00F78" w:rsidRPr="003B345F">
        <w:rPr>
          <w:rFonts w:ascii="Times New Roman" w:hAnsi="Times New Roman" w:cs="Times New Roman"/>
          <w:sz w:val="28"/>
          <w:szCs w:val="28"/>
        </w:rPr>
        <w:t xml:space="preserve">роману </w:t>
      </w:r>
      <w:r w:rsidRPr="003B345F">
        <w:rPr>
          <w:rFonts w:ascii="Times New Roman" w:hAnsi="Times New Roman" w:cs="Times New Roman"/>
          <w:sz w:val="28"/>
          <w:szCs w:val="28"/>
        </w:rPr>
        <w:t>польська мова</w:t>
      </w:r>
      <w:r w:rsidR="00A6499A" w:rsidRPr="003B345F">
        <w:rPr>
          <w:rFonts w:ascii="Times New Roman" w:hAnsi="Times New Roman" w:cs="Times New Roman"/>
          <w:sz w:val="28"/>
          <w:szCs w:val="28"/>
        </w:rPr>
        <w:t xml:space="preserve"> теж</w:t>
      </w:r>
      <w:r w:rsidRPr="003B345F">
        <w:rPr>
          <w:rFonts w:ascii="Times New Roman" w:hAnsi="Times New Roman" w:cs="Times New Roman"/>
          <w:sz w:val="28"/>
          <w:szCs w:val="28"/>
        </w:rPr>
        <w:t xml:space="preserve"> </w:t>
      </w:r>
      <w:r w:rsidR="00A00F78" w:rsidRPr="003B345F">
        <w:rPr>
          <w:rFonts w:ascii="Times New Roman" w:hAnsi="Times New Roman" w:cs="Times New Roman"/>
          <w:sz w:val="28"/>
          <w:szCs w:val="28"/>
        </w:rPr>
        <w:t xml:space="preserve">передається </w:t>
      </w:r>
      <w:r w:rsidRPr="003B345F">
        <w:rPr>
          <w:rFonts w:ascii="Times New Roman" w:hAnsi="Times New Roman" w:cs="Times New Roman"/>
          <w:sz w:val="28"/>
          <w:szCs w:val="28"/>
        </w:rPr>
        <w:t xml:space="preserve">за допомогою транслітерації, але, якщо автор використовує ці прийоми для російської мови майже всюди з метою повного відокремлення образів радянських людей від інших, що проживали у Львові, то польська мова не так часто використовується в тексті </w:t>
      </w:r>
      <w:r w:rsidR="00A00F78" w:rsidRPr="003B345F">
        <w:rPr>
          <w:rFonts w:ascii="Times New Roman" w:hAnsi="Times New Roman" w:cs="Times New Roman"/>
          <w:sz w:val="28"/>
          <w:szCs w:val="28"/>
        </w:rPr>
        <w:t>й</w:t>
      </w:r>
      <w:r w:rsidRPr="003B345F">
        <w:rPr>
          <w:rFonts w:ascii="Times New Roman" w:hAnsi="Times New Roman" w:cs="Times New Roman"/>
          <w:sz w:val="28"/>
          <w:szCs w:val="28"/>
        </w:rPr>
        <w:t xml:space="preserve"> </w:t>
      </w:r>
      <w:r w:rsidR="00A6499A" w:rsidRPr="003B345F">
        <w:rPr>
          <w:rFonts w:ascii="Times New Roman" w:hAnsi="Times New Roman" w:cs="Times New Roman"/>
          <w:sz w:val="28"/>
          <w:szCs w:val="28"/>
        </w:rPr>
        <w:t>має</w:t>
      </w:r>
      <w:r w:rsidRPr="003B345F">
        <w:rPr>
          <w:rFonts w:ascii="Times New Roman" w:hAnsi="Times New Roman" w:cs="Times New Roman"/>
          <w:sz w:val="28"/>
          <w:szCs w:val="28"/>
        </w:rPr>
        <w:t xml:space="preserve"> специфічні функції, наприклад</w:t>
      </w:r>
      <w:r w:rsidR="00A00F78" w:rsidRPr="003B345F">
        <w:rPr>
          <w:rFonts w:ascii="Times New Roman" w:hAnsi="Times New Roman" w:cs="Times New Roman"/>
          <w:sz w:val="28"/>
          <w:szCs w:val="28"/>
        </w:rPr>
        <w:t>,</w:t>
      </w:r>
      <w:r w:rsidRPr="003B345F">
        <w:rPr>
          <w:rFonts w:ascii="Times New Roman" w:hAnsi="Times New Roman" w:cs="Times New Roman"/>
          <w:sz w:val="28"/>
          <w:szCs w:val="28"/>
        </w:rPr>
        <w:t xml:space="preserve"> для творення комічних ситуацій: «</w:t>
      </w:r>
      <w:r w:rsidRPr="003B345F">
        <w:rPr>
          <w:rFonts w:ascii="Times New Roman" w:hAnsi="Times New Roman" w:cs="Times New Roman"/>
          <w:i/>
          <w:iCs/>
          <w:sz w:val="28"/>
          <w:szCs w:val="28"/>
        </w:rPr>
        <w:t xml:space="preserve">А </w:t>
      </w:r>
      <w:proofErr w:type="spellStart"/>
      <w:r w:rsidRPr="003B345F">
        <w:rPr>
          <w:rFonts w:ascii="Times New Roman" w:hAnsi="Times New Roman" w:cs="Times New Roman"/>
          <w:i/>
          <w:iCs/>
          <w:sz w:val="28"/>
          <w:szCs w:val="28"/>
        </w:rPr>
        <w:t>їден</w:t>
      </w:r>
      <w:proofErr w:type="spellEnd"/>
      <w:r w:rsidRPr="003B345F">
        <w:rPr>
          <w:rFonts w:ascii="Times New Roman" w:hAnsi="Times New Roman" w:cs="Times New Roman"/>
          <w:i/>
          <w:iCs/>
          <w:sz w:val="28"/>
          <w:szCs w:val="28"/>
        </w:rPr>
        <w:t xml:space="preserve"> офіцер привів на базар свою жінку і зацікавився капелюхами, які розпродувалися з великою знижкою. Капелюхи уже вийшли з моди, але офіцерська жінка тим не переймалася, бо нічого схожого й так за своє життя не бачила. Продавець намагався допомогти вибрати капелюх і при цьому давав поради: «</w:t>
      </w:r>
      <w:proofErr w:type="spellStart"/>
      <w:r w:rsidRPr="003B345F">
        <w:rPr>
          <w:rFonts w:ascii="Times New Roman" w:hAnsi="Times New Roman" w:cs="Times New Roman"/>
          <w:i/>
          <w:iCs/>
          <w:sz w:val="28"/>
          <w:szCs w:val="28"/>
        </w:rPr>
        <w:t>Тен</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капелюш</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пєнькни</w:t>
      </w:r>
      <w:proofErr w:type="spellEnd"/>
      <w:r w:rsidRPr="003B345F">
        <w:rPr>
          <w:rFonts w:ascii="Times New Roman" w:hAnsi="Times New Roman" w:cs="Times New Roman"/>
          <w:i/>
          <w:iCs/>
          <w:sz w:val="28"/>
          <w:szCs w:val="28"/>
        </w:rPr>
        <w:t xml:space="preserve">, </w:t>
      </w:r>
      <w:r w:rsidRPr="003B345F">
        <w:rPr>
          <w:rFonts w:ascii="Times New Roman" w:hAnsi="Times New Roman" w:cs="Times New Roman"/>
          <w:b/>
          <w:bCs/>
          <w:i/>
          <w:iCs/>
          <w:sz w:val="28"/>
          <w:szCs w:val="28"/>
        </w:rPr>
        <w:t xml:space="preserve">але пані </w:t>
      </w:r>
      <w:proofErr w:type="spellStart"/>
      <w:r w:rsidRPr="003B345F">
        <w:rPr>
          <w:rFonts w:ascii="Times New Roman" w:hAnsi="Times New Roman" w:cs="Times New Roman"/>
          <w:b/>
          <w:bCs/>
          <w:i/>
          <w:iCs/>
          <w:sz w:val="28"/>
          <w:szCs w:val="28"/>
        </w:rPr>
        <w:t>бардзо</w:t>
      </w:r>
      <w:proofErr w:type="spellEnd"/>
      <w:r w:rsidRPr="003B345F">
        <w:rPr>
          <w:rFonts w:ascii="Times New Roman" w:hAnsi="Times New Roman" w:cs="Times New Roman"/>
          <w:b/>
          <w:bCs/>
          <w:i/>
          <w:iCs/>
          <w:sz w:val="28"/>
          <w:szCs w:val="28"/>
        </w:rPr>
        <w:t xml:space="preserve"> </w:t>
      </w:r>
      <w:proofErr w:type="spellStart"/>
      <w:r w:rsidRPr="003B345F">
        <w:rPr>
          <w:rFonts w:ascii="Times New Roman" w:hAnsi="Times New Roman" w:cs="Times New Roman"/>
          <w:b/>
          <w:bCs/>
          <w:i/>
          <w:iCs/>
          <w:sz w:val="28"/>
          <w:szCs w:val="28"/>
        </w:rPr>
        <w:t>бляда</w:t>
      </w:r>
      <w:proofErr w:type="spellEnd"/>
      <w:r w:rsidRPr="003B345F">
        <w:rPr>
          <w:rFonts w:ascii="Times New Roman" w:hAnsi="Times New Roman" w:cs="Times New Roman"/>
          <w:i/>
          <w:iCs/>
          <w:sz w:val="28"/>
          <w:szCs w:val="28"/>
        </w:rPr>
        <w:t>». Офіцер</w:t>
      </w:r>
      <w:r w:rsidR="00A00F78" w:rsidRPr="003B345F">
        <w:rPr>
          <w:rFonts w:ascii="Times New Roman" w:hAnsi="Times New Roman" w:cs="Times New Roman"/>
          <w:i/>
          <w:iCs/>
          <w:sz w:val="28"/>
          <w:szCs w:val="28"/>
        </w:rPr>
        <w:t>,</w:t>
      </w:r>
      <w:r w:rsidRPr="003B345F">
        <w:rPr>
          <w:rFonts w:ascii="Times New Roman" w:hAnsi="Times New Roman" w:cs="Times New Roman"/>
          <w:i/>
          <w:iCs/>
          <w:sz w:val="28"/>
          <w:szCs w:val="28"/>
        </w:rPr>
        <w:t xml:space="preserve"> зрозумівши лише останнє слово, вихопив револьвера і впав в істерику. Ледве його заспокоїли</w:t>
      </w:r>
      <w:r w:rsidRPr="003B345F">
        <w:rPr>
          <w:rFonts w:ascii="Times New Roman" w:hAnsi="Times New Roman" w:cs="Times New Roman"/>
          <w:sz w:val="28"/>
          <w:szCs w:val="28"/>
        </w:rPr>
        <w:t>» [Винничук</w:t>
      </w:r>
      <w:r w:rsidR="005A6FFC" w:rsidRPr="003B345F">
        <w:rPr>
          <w:rFonts w:ascii="Times New Roman" w:hAnsi="Times New Roman" w:cs="Times New Roman"/>
          <w:sz w:val="28"/>
          <w:szCs w:val="28"/>
        </w:rPr>
        <w:t>, с. 346</w:t>
      </w:r>
      <w:r w:rsidRPr="003B345F">
        <w:rPr>
          <w:rFonts w:ascii="Times New Roman" w:hAnsi="Times New Roman" w:cs="Times New Roman"/>
          <w:sz w:val="28"/>
          <w:szCs w:val="28"/>
        </w:rPr>
        <w:t>].</w:t>
      </w:r>
    </w:p>
    <w:p w14:paraId="57CBBA98" w14:textId="17F25156"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Окремої уваги заслуговує образ радянських солдатів. По-перше</w:t>
      </w:r>
      <w:r w:rsidR="00A00F78" w:rsidRPr="003B345F">
        <w:rPr>
          <w:rFonts w:ascii="Times New Roman" w:hAnsi="Times New Roman" w:cs="Times New Roman"/>
          <w:sz w:val="28"/>
          <w:szCs w:val="28"/>
        </w:rPr>
        <w:t>,</w:t>
      </w:r>
      <w:r w:rsidRPr="003B345F">
        <w:rPr>
          <w:rFonts w:ascii="Times New Roman" w:hAnsi="Times New Roman" w:cs="Times New Roman"/>
          <w:sz w:val="28"/>
          <w:szCs w:val="28"/>
        </w:rPr>
        <w:t xml:space="preserve"> оповідач майже не перекладає назву армії, а спеціально залишає слово «красний», як засіб відокремлення та показу чужорідного елемента, тому у творі військових називають саме «</w:t>
      </w:r>
      <w:proofErr w:type="spellStart"/>
      <w:r w:rsidRPr="003B345F">
        <w:rPr>
          <w:rFonts w:ascii="Times New Roman" w:hAnsi="Times New Roman" w:cs="Times New Roman"/>
          <w:i/>
          <w:iCs/>
          <w:sz w:val="28"/>
          <w:szCs w:val="28"/>
        </w:rPr>
        <w:t>красноармійці</w:t>
      </w:r>
      <w:proofErr w:type="spellEnd"/>
      <w:r w:rsidRPr="003B345F">
        <w:rPr>
          <w:rFonts w:ascii="Times New Roman" w:hAnsi="Times New Roman" w:cs="Times New Roman"/>
          <w:sz w:val="28"/>
          <w:szCs w:val="28"/>
        </w:rPr>
        <w:t xml:space="preserve">», а не червоноармійці. </w:t>
      </w:r>
      <w:r w:rsidR="00190634" w:rsidRPr="003B345F">
        <w:rPr>
          <w:rFonts w:ascii="Times New Roman" w:hAnsi="Times New Roman" w:cs="Times New Roman"/>
          <w:sz w:val="28"/>
          <w:szCs w:val="28"/>
        </w:rPr>
        <w:t>Маємо</w:t>
      </w:r>
      <w:r w:rsidRPr="003B345F">
        <w:rPr>
          <w:rFonts w:ascii="Times New Roman" w:hAnsi="Times New Roman" w:cs="Times New Roman"/>
          <w:sz w:val="28"/>
          <w:szCs w:val="28"/>
        </w:rPr>
        <w:t xml:space="preserve"> </w:t>
      </w:r>
      <w:r w:rsidR="00190634" w:rsidRPr="003B345F">
        <w:rPr>
          <w:rFonts w:ascii="Times New Roman" w:hAnsi="Times New Roman" w:cs="Times New Roman"/>
          <w:sz w:val="28"/>
          <w:szCs w:val="28"/>
        </w:rPr>
        <w:t>в</w:t>
      </w:r>
      <w:r w:rsidRPr="003B345F">
        <w:rPr>
          <w:rFonts w:ascii="Times New Roman" w:hAnsi="Times New Roman" w:cs="Times New Roman"/>
          <w:sz w:val="28"/>
          <w:szCs w:val="28"/>
        </w:rPr>
        <w:t xml:space="preserve"> тексті інші назви </w:t>
      </w:r>
      <w:r w:rsidR="00190634" w:rsidRPr="003B345F">
        <w:rPr>
          <w:rFonts w:ascii="Times New Roman" w:hAnsi="Times New Roman" w:cs="Times New Roman"/>
          <w:sz w:val="28"/>
          <w:szCs w:val="28"/>
        </w:rPr>
        <w:t>й</w:t>
      </w:r>
      <w:r w:rsidRPr="003B345F">
        <w:rPr>
          <w:rFonts w:ascii="Times New Roman" w:hAnsi="Times New Roman" w:cs="Times New Roman"/>
          <w:sz w:val="28"/>
          <w:szCs w:val="28"/>
        </w:rPr>
        <w:t xml:space="preserve"> евфемізми на їх</w:t>
      </w:r>
      <w:r w:rsidR="00190634" w:rsidRPr="003B345F">
        <w:rPr>
          <w:rFonts w:ascii="Times New Roman" w:hAnsi="Times New Roman" w:cs="Times New Roman"/>
          <w:sz w:val="28"/>
          <w:szCs w:val="28"/>
        </w:rPr>
        <w:t>нє</w:t>
      </w:r>
      <w:r w:rsidRPr="003B345F">
        <w:rPr>
          <w:rFonts w:ascii="Times New Roman" w:hAnsi="Times New Roman" w:cs="Times New Roman"/>
          <w:sz w:val="28"/>
          <w:szCs w:val="28"/>
        </w:rPr>
        <w:t xml:space="preserve"> позначення: </w:t>
      </w:r>
      <w:r w:rsidRPr="003B345F">
        <w:rPr>
          <w:rFonts w:ascii="Times New Roman" w:hAnsi="Times New Roman" w:cs="Times New Roman"/>
          <w:i/>
          <w:iCs/>
          <w:sz w:val="28"/>
          <w:szCs w:val="28"/>
        </w:rPr>
        <w:t>колонізатори зі Сходу</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енкаведисти</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більшовики</w:t>
      </w:r>
      <w:r w:rsidRPr="003B345F">
        <w:rPr>
          <w:rFonts w:ascii="Times New Roman" w:hAnsi="Times New Roman" w:cs="Times New Roman"/>
          <w:sz w:val="28"/>
          <w:szCs w:val="28"/>
        </w:rPr>
        <w:t>, «</w:t>
      </w:r>
      <w:r w:rsidRPr="003B345F">
        <w:rPr>
          <w:rFonts w:ascii="Times New Roman" w:hAnsi="Times New Roman" w:cs="Times New Roman"/>
          <w:i/>
          <w:iCs/>
          <w:sz w:val="28"/>
          <w:szCs w:val="28"/>
        </w:rPr>
        <w:t>бійці легендарної армії</w:t>
      </w:r>
      <w:r w:rsidRPr="003B345F">
        <w:rPr>
          <w:rFonts w:ascii="Times New Roman" w:hAnsi="Times New Roman" w:cs="Times New Roman"/>
          <w:sz w:val="28"/>
          <w:szCs w:val="28"/>
        </w:rPr>
        <w:t>», «</w:t>
      </w:r>
      <w:r w:rsidRPr="003B345F">
        <w:rPr>
          <w:rFonts w:ascii="Times New Roman" w:hAnsi="Times New Roman" w:cs="Times New Roman"/>
          <w:i/>
          <w:iCs/>
          <w:sz w:val="28"/>
          <w:szCs w:val="28"/>
        </w:rPr>
        <w:t>брати зі сходу</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«Особливу ненависть у братів зі сходу викликали дзеркала, які нізащо не бажали розлучатися з відображеннями своїх колишніх господарів»</w:t>
      </w:r>
      <w:r w:rsidRPr="003B345F">
        <w:rPr>
          <w:rFonts w:ascii="Times New Roman" w:hAnsi="Times New Roman" w:cs="Times New Roman"/>
          <w:sz w:val="28"/>
          <w:szCs w:val="28"/>
        </w:rPr>
        <w:t xml:space="preserve"> [Винничук</w:t>
      </w:r>
      <w:r w:rsidR="005A6FFC" w:rsidRPr="003B345F">
        <w:rPr>
          <w:rFonts w:ascii="Times New Roman" w:hAnsi="Times New Roman" w:cs="Times New Roman"/>
          <w:sz w:val="28"/>
          <w:szCs w:val="28"/>
        </w:rPr>
        <w:t>, с. 354−355</w:t>
      </w:r>
      <w:r w:rsidRPr="003B345F">
        <w:rPr>
          <w:rFonts w:ascii="Times New Roman" w:hAnsi="Times New Roman" w:cs="Times New Roman"/>
          <w:sz w:val="28"/>
          <w:szCs w:val="28"/>
        </w:rPr>
        <w:t>].</w:t>
      </w:r>
      <w:r w:rsidR="0054280B" w:rsidRPr="003B345F">
        <w:rPr>
          <w:rFonts w:ascii="Times New Roman" w:hAnsi="Times New Roman" w:cs="Times New Roman"/>
          <w:sz w:val="28"/>
          <w:szCs w:val="28"/>
        </w:rPr>
        <w:t xml:space="preserve"> </w:t>
      </w:r>
      <w:r w:rsidR="00182A13" w:rsidRPr="003B345F">
        <w:rPr>
          <w:rFonts w:ascii="Times New Roman" w:hAnsi="Times New Roman" w:cs="Times New Roman"/>
          <w:sz w:val="28"/>
          <w:szCs w:val="28"/>
        </w:rPr>
        <w:t>Лексеми та словосполучення-синоніми</w:t>
      </w:r>
      <w:r w:rsidR="0054280B" w:rsidRPr="003B345F">
        <w:rPr>
          <w:rFonts w:ascii="Times New Roman" w:hAnsi="Times New Roman" w:cs="Times New Roman"/>
          <w:sz w:val="28"/>
          <w:szCs w:val="28"/>
        </w:rPr>
        <w:t xml:space="preserve"> використані автором задля іронічної характеристики радянських людей.</w:t>
      </w:r>
    </w:p>
    <w:p w14:paraId="5D788044" w14:textId="680331D0" w:rsidR="00A3401C" w:rsidRPr="003B345F" w:rsidRDefault="00A3401C" w:rsidP="00F13FED">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 xml:space="preserve">По-друге, найчастіше оповідач Орест </w:t>
      </w:r>
      <w:r w:rsidR="00182A13" w:rsidRPr="003B345F">
        <w:rPr>
          <w:rFonts w:ascii="Times New Roman" w:hAnsi="Times New Roman" w:cs="Times New Roman"/>
          <w:sz w:val="28"/>
          <w:szCs w:val="28"/>
        </w:rPr>
        <w:t>і</w:t>
      </w:r>
      <w:r w:rsidRPr="003B345F">
        <w:rPr>
          <w:rFonts w:ascii="Times New Roman" w:hAnsi="Times New Roman" w:cs="Times New Roman"/>
          <w:sz w:val="28"/>
          <w:szCs w:val="28"/>
        </w:rPr>
        <w:t xml:space="preserve"> інші персонажі, що жив</w:t>
      </w:r>
      <w:r w:rsidR="00182A13" w:rsidRPr="003B345F">
        <w:rPr>
          <w:rFonts w:ascii="Times New Roman" w:hAnsi="Times New Roman" w:cs="Times New Roman"/>
          <w:sz w:val="28"/>
          <w:szCs w:val="28"/>
        </w:rPr>
        <w:t>у</w:t>
      </w:r>
      <w:r w:rsidRPr="003B345F">
        <w:rPr>
          <w:rFonts w:ascii="Times New Roman" w:hAnsi="Times New Roman" w:cs="Times New Roman"/>
          <w:sz w:val="28"/>
          <w:szCs w:val="28"/>
        </w:rPr>
        <w:t>ть у період Другої світової війни, називають солдатів СРСР «визволителями»</w:t>
      </w:r>
      <w:r w:rsidR="00182A13"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r w:rsidR="00182A13" w:rsidRPr="003B345F">
        <w:rPr>
          <w:rFonts w:ascii="Times New Roman" w:hAnsi="Times New Roman" w:cs="Times New Roman"/>
          <w:sz w:val="28"/>
          <w:szCs w:val="28"/>
        </w:rPr>
        <w:t>Ц</w:t>
      </w:r>
      <w:r w:rsidRPr="003B345F">
        <w:rPr>
          <w:rFonts w:ascii="Times New Roman" w:hAnsi="Times New Roman" w:cs="Times New Roman"/>
          <w:sz w:val="28"/>
          <w:szCs w:val="28"/>
        </w:rPr>
        <w:t>е слово вживається іронічно</w:t>
      </w:r>
      <w:r w:rsidR="00182A13" w:rsidRPr="003B345F">
        <w:rPr>
          <w:rFonts w:ascii="Times New Roman" w:hAnsi="Times New Roman" w:cs="Times New Roman"/>
          <w:sz w:val="28"/>
          <w:szCs w:val="28"/>
        </w:rPr>
        <w:t>, із присмаком</w:t>
      </w:r>
      <w:r w:rsidRPr="003B345F">
        <w:rPr>
          <w:rFonts w:ascii="Times New Roman" w:hAnsi="Times New Roman" w:cs="Times New Roman"/>
          <w:sz w:val="28"/>
          <w:szCs w:val="28"/>
        </w:rPr>
        <w:t xml:space="preserve"> сатири, що можна помітити </w:t>
      </w:r>
      <w:r w:rsidR="00182A13" w:rsidRPr="003B345F">
        <w:rPr>
          <w:rFonts w:ascii="Times New Roman" w:hAnsi="Times New Roman" w:cs="Times New Roman"/>
          <w:sz w:val="28"/>
          <w:szCs w:val="28"/>
        </w:rPr>
        <w:t>в наступному</w:t>
      </w:r>
      <w:r w:rsidRPr="003B345F">
        <w:rPr>
          <w:rFonts w:ascii="Times New Roman" w:hAnsi="Times New Roman" w:cs="Times New Roman"/>
          <w:sz w:val="28"/>
          <w:szCs w:val="28"/>
        </w:rPr>
        <w:t xml:space="preserve"> контексті</w:t>
      </w:r>
      <w:r w:rsidR="00182A13"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r w:rsidR="00182A13" w:rsidRPr="003B345F">
        <w:rPr>
          <w:rFonts w:ascii="Times New Roman" w:hAnsi="Times New Roman" w:cs="Times New Roman"/>
          <w:sz w:val="28"/>
          <w:szCs w:val="28"/>
        </w:rPr>
        <w:t>Він</w:t>
      </w:r>
      <w:r w:rsidRPr="003B345F">
        <w:rPr>
          <w:rFonts w:ascii="Times New Roman" w:hAnsi="Times New Roman" w:cs="Times New Roman"/>
          <w:sz w:val="28"/>
          <w:szCs w:val="28"/>
        </w:rPr>
        <w:t xml:space="preserve"> </w:t>
      </w:r>
      <w:r w:rsidR="00182A13" w:rsidRPr="003B345F">
        <w:rPr>
          <w:rFonts w:ascii="Times New Roman" w:hAnsi="Times New Roman" w:cs="Times New Roman"/>
          <w:sz w:val="28"/>
          <w:szCs w:val="28"/>
        </w:rPr>
        <w:t>утворений</w:t>
      </w:r>
      <w:r w:rsidRPr="003B345F">
        <w:rPr>
          <w:rFonts w:ascii="Times New Roman" w:hAnsi="Times New Roman" w:cs="Times New Roman"/>
          <w:sz w:val="28"/>
          <w:szCs w:val="28"/>
        </w:rPr>
        <w:t xml:space="preserve"> </w:t>
      </w:r>
      <w:r w:rsidR="00182A13" w:rsidRPr="003B345F">
        <w:rPr>
          <w:rFonts w:ascii="Times New Roman" w:hAnsi="Times New Roman" w:cs="Times New Roman"/>
          <w:sz w:val="28"/>
          <w:szCs w:val="28"/>
        </w:rPr>
        <w:t>змішуванням</w:t>
      </w:r>
      <w:r w:rsidRPr="003B345F">
        <w:rPr>
          <w:rFonts w:ascii="Times New Roman" w:hAnsi="Times New Roman" w:cs="Times New Roman"/>
          <w:sz w:val="28"/>
          <w:szCs w:val="28"/>
        </w:rPr>
        <w:t xml:space="preserve"> різних </w:t>
      </w:r>
      <w:proofErr w:type="spellStart"/>
      <w:r w:rsidRPr="003B345F">
        <w:rPr>
          <w:rFonts w:ascii="Times New Roman" w:hAnsi="Times New Roman" w:cs="Times New Roman"/>
          <w:sz w:val="28"/>
          <w:szCs w:val="28"/>
        </w:rPr>
        <w:t>мовних</w:t>
      </w:r>
      <w:proofErr w:type="spellEnd"/>
      <w:r w:rsidRPr="003B345F">
        <w:rPr>
          <w:rFonts w:ascii="Times New Roman" w:hAnsi="Times New Roman" w:cs="Times New Roman"/>
          <w:sz w:val="28"/>
          <w:szCs w:val="28"/>
        </w:rPr>
        <w:t xml:space="preserve"> засобів </w:t>
      </w:r>
      <w:r w:rsidR="00182A13" w:rsidRPr="003B345F">
        <w:rPr>
          <w:rFonts w:ascii="Times New Roman" w:hAnsi="Times New Roman" w:cs="Times New Roman"/>
          <w:sz w:val="28"/>
          <w:szCs w:val="28"/>
        </w:rPr>
        <w:t>і</w:t>
      </w:r>
      <w:r w:rsidRPr="003B345F">
        <w:rPr>
          <w:rFonts w:ascii="Times New Roman" w:hAnsi="Times New Roman" w:cs="Times New Roman"/>
          <w:sz w:val="28"/>
          <w:szCs w:val="28"/>
        </w:rPr>
        <w:t xml:space="preserve"> стилістичних прийомів: «</w:t>
      </w:r>
      <w:r w:rsidRPr="003B345F">
        <w:rPr>
          <w:rFonts w:ascii="Times New Roman" w:hAnsi="Times New Roman" w:cs="Times New Roman"/>
          <w:i/>
          <w:iCs/>
          <w:sz w:val="28"/>
          <w:szCs w:val="28"/>
        </w:rPr>
        <w:t xml:space="preserve">Незабаром </w:t>
      </w:r>
      <w:r w:rsidRPr="003B345F">
        <w:rPr>
          <w:rFonts w:ascii="Times New Roman" w:hAnsi="Times New Roman" w:cs="Times New Roman"/>
          <w:b/>
          <w:bCs/>
          <w:i/>
          <w:iCs/>
          <w:sz w:val="28"/>
          <w:szCs w:val="28"/>
        </w:rPr>
        <w:t>визволителі почали визволяти</w:t>
      </w:r>
      <w:r w:rsidRPr="003B345F">
        <w:rPr>
          <w:rFonts w:ascii="Times New Roman" w:hAnsi="Times New Roman" w:cs="Times New Roman"/>
          <w:i/>
          <w:iCs/>
          <w:sz w:val="28"/>
          <w:szCs w:val="28"/>
        </w:rPr>
        <w:t xml:space="preserve"> львів’ян з їхніх </w:t>
      </w:r>
      <w:r w:rsidRPr="003B345F">
        <w:rPr>
          <w:rFonts w:ascii="Times New Roman" w:hAnsi="Times New Roman" w:cs="Times New Roman"/>
          <w:i/>
          <w:iCs/>
          <w:sz w:val="28"/>
          <w:szCs w:val="28"/>
        </w:rPr>
        <w:lastRenderedPageBreak/>
        <w:t xml:space="preserve">помешкань і майна, вони приїжджають з цілими родинами, маючи лише одного чи два картонних </w:t>
      </w:r>
      <w:proofErr w:type="spellStart"/>
      <w:r w:rsidRPr="003B345F">
        <w:rPr>
          <w:rFonts w:ascii="Times New Roman" w:hAnsi="Times New Roman" w:cs="Times New Roman"/>
          <w:i/>
          <w:iCs/>
          <w:sz w:val="28"/>
          <w:szCs w:val="28"/>
        </w:rPr>
        <w:t>чумайдани</w:t>
      </w:r>
      <w:proofErr w:type="spellEnd"/>
      <w:r w:rsidRPr="003B345F">
        <w:rPr>
          <w:rFonts w:ascii="Times New Roman" w:hAnsi="Times New Roman" w:cs="Times New Roman"/>
          <w:i/>
          <w:iCs/>
          <w:sz w:val="28"/>
          <w:szCs w:val="28"/>
        </w:rPr>
        <w:t>, і здобувають собі помешкання, зазвичай брутальною силою за допомогою міліції</w:t>
      </w:r>
      <w:r w:rsidRPr="003B345F">
        <w:rPr>
          <w:rFonts w:ascii="Times New Roman" w:hAnsi="Times New Roman" w:cs="Times New Roman"/>
          <w:sz w:val="28"/>
          <w:szCs w:val="28"/>
        </w:rPr>
        <w:t>» [Винничук</w:t>
      </w:r>
      <w:r w:rsidR="005A6FFC" w:rsidRPr="003B345F">
        <w:rPr>
          <w:rFonts w:ascii="Times New Roman" w:hAnsi="Times New Roman" w:cs="Times New Roman"/>
          <w:sz w:val="28"/>
          <w:szCs w:val="28"/>
        </w:rPr>
        <w:t>, с. 354</w:t>
      </w:r>
      <w:r w:rsidRPr="003B345F">
        <w:rPr>
          <w:rFonts w:ascii="Times New Roman" w:hAnsi="Times New Roman" w:cs="Times New Roman"/>
          <w:sz w:val="28"/>
          <w:szCs w:val="28"/>
        </w:rPr>
        <w:t>]</w:t>
      </w:r>
      <w:r w:rsidR="005A6FFC" w:rsidRPr="003B345F">
        <w:rPr>
          <w:rFonts w:ascii="Times New Roman" w:hAnsi="Times New Roman" w:cs="Times New Roman"/>
          <w:sz w:val="28"/>
          <w:szCs w:val="28"/>
        </w:rPr>
        <w:t xml:space="preserve">. </w:t>
      </w:r>
      <w:r w:rsidRPr="003B345F">
        <w:rPr>
          <w:rFonts w:ascii="Times New Roman" w:hAnsi="Times New Roman" w:cs="Times New Roman"/>
          <w:sz w:val="28"/>
          <w:szCs w:val="28"/>
        </w:rPr>
        <w:t>Евфемізм «</w:t>
      </w:r>
      <w:r w:rsidRPr="003B345F">
        <w:rPr>
          <w:rFonts w:ascii="Times New Roman" w:hAnsi="Times New Roman" w:cs="Times New Roman"/>
          <w:i/>
          <w:sz w:val="28"/>
          <w:szCs w:val="28"/>
        </w:rPr>
        <w:t>визволителі</w:t>
      </w:r>
      <w:r w:rsidRPr="003B345F">
        <w:rPr>
          <w:rFonts w:ascii="Times New Roman" w:hAnsi="Times New Roman" w:cs="Times New Roman"/>
          <w:sz w:val="28"/>
          <w:szCs w:val="28"/>
        </w:rPr>
        <w:t xml:space="preserve">» </w:t>
      </w:r>
      <w:r w:rsidR="00182A13" w:rsidRPr="003B345F">
        <w:rPr>
          <w:rFonts w:ascii="Times New Roman" w:hAnsi="Times New Roman" w:cs="Times New Roman"/>
          <w:sz w:val="28"/>
          <w:szCs w:val="28"/>
        </w:rPr>
        <w:t>має відверто</w:t>
      </w:r>
      <w:r w:rsidRPr="003B345F">
        <w:rPr>
          <w:rFonts w:ascii="Times New Roman" w:hAnsi="Times New Roman" w:cs="Times New Roman"/>
          <w:sz w:val="28"/>
          <w:szCs w:val="28"/>
        </w:rPr>
        <w:t xml:space="preserve"> негативн</w:t>
      </w:r>
      <w:r w:rsidR="00182A13" w:rsidRPr="003B345F">
        <w:rPr>
          <w:rFonts w:ascii="Times New Roman" w:hAnsi="Times New Roman" w:cs="Times New Roman"/>
          <w:sz w:val="28"/>
          <w:szCs w:val="28"/>
        </w:rPr>
        <w:t>е</w:t>
      </w:r>
      <w:r w:rsidRPr="003B345F">
        <w:rPr>
          <w:rFonts w:ascii="Times New Roman" w:hAnsi="Times New Roman" w:cs="Times New Roman"/>
          <w:sz w:val="28"/>
          <w:szCs w:val="28"/>
        </w:rPr>
        <w:t xml:space="preserve"> </w:t>
      </w:r>
      <w:r w:rsidR="00182A13" w:rsidRPr="003B345F">
        <w:rPr>
          <w:rFonts w:ascii="Times New Roman" w:hAnsi="Times New Roman" w:cs="Times New Roman"/>
          <w:sz w:val="28"/>
          <w:szCs w:val="28"/>
        </w:rPr>
        <w:t>значення</w:t>
      </w:r>
      <w:r w:rsidRPr="003B345F">
        <w:rPr>
          <w:rFonts w:ascii="Times New Roman" w:hAnsi="Times New Roman" w:cs="Times New Roman"/>
          <w:sz w:val="28"/>
          <w:szCs w:val="28"/>
        </w:rPr>
        <w:t xml:space="preserve">, </w:t>
      </w:r>
      <w:r w:rsidR="00182A13" w:rsidRPr="003B345F">
        <w:rPr>
          <w:rFonts w:ascii="Times New Roman" w:hAnsi="Times New Roman" w:cs="Times New Roman"/>
          <w:sz w:val="28"/>
          <w:szCs w:val="28"/>
        </w:rPr>
        <w:t>бо</w:t>
      </w:r>
      <w:r w:rsidRPr="003B345F">
        <w:rPr>
          <w:rFonts w:ascii="Times New Roman" w:hAnsi="Times New Roman" w:cs="Times New Roman"/>
          <w:sz w:val="28"/>
          <w:szCs w:val="28"/>
        </w:rPr>
        <w:t xml:space="preserve"> </w:t>
      </w:r>
      <w:r w:rsidR="00182A13" w:rsidRPr="003B345F">
        <w:rPr>
          <w:rFonts w:ascii="Times New Roman" w:hAnsi="Times New Roman" w:cs="Times New Roman"/>
          <w:sz w:val="28"/>
          <w:szCs w:val="28"/>
        </w:rPr>
        <w:t>«</w:t>
      </w:r>
      <w:r w:rsidRPr="003B345F">
        <w:rPr>
          <w:rFonts w:ascii="Times New Roman" w:hAnsi="Times New Roman" w:cs="Times New Roman"/>
          <w:sz w:val="28"/>
          <w:szCs w:val="28"/>
        </w:rPr>
        <w:t>визвол</w:t>
      </w:r>
      <w:r w:rsidR="00182A13" w:rsidRPr="003B345F">
        <w:rPr>
          <w:rFonts w:ascii="Times New Roman" w:hAnsi="Times New Roman" w:cs="Times New Roman"/>
          <w:sz w:val="28"/>
          <w:szCs w:val="28"/>
        </w:rPr>
        <w:t>ителі»</w:t>
      </w:r>
      <w:r w:rsidRPr="003B345F">
        <w:rPr>
          <w:rFonts w:ascii="Times New Roman" w:hAnsi="Times New Roman" w:cs="Times New Roman"/>
          <w:sz w:val="28"/>
          <w:szCs w:val="28"/>
        </w:rPr>
        <w:t xml:space="preserve"> займаються грабунком і захопленням чужого майна. </w:t>
      </w:r>
      <w:r w:rsidR="00A25727" w:rsidRPr="003B345F">
        <w:rPr>
          <w:rFonts w:ascii="Times New Roman" w:hAnsi="Times New Roman" w:cs="Times New Roman"/>
          <w:sz w:val="28"/>
          <w:szCs w:val="28"/>
        </w:rPr>
        <w:t>За</w:t>
      </w:r>
      <w:r w:rsidR="00182A13" w:rsidRPr="003B345F">
        <w:rPr>
          <w:rFonts w:ascii="Times New Roman" w:hAnsi="Times New Roman" w:cs="Times New Roman"/>
          <w:sz w:val="28"/>
          <w:szCs w:val="28"/>
        </w:rPr>
        <w:t xml:space="preserve"> допомогою тавтології як іронічного прийому показ</w:t>
      </w:r>
      <w:r w:rsidR="00A25727" w:rsidRPr="003B345F">
        <w:rPr>
          <w:rFonts w:ascii="Times New Roman" w:hAnsi="Times New Roman" w:cs="Times New Roman"/>
          <w:sz w:val="28"/>
          <w:szCs w:val="28"/>
        </w:rPr>
        <w:t>ано</w:t>
      </w:r>
      <w:r w:rsidRPr="003B345F">
        <w:rPr>
          <w:rFonts w:ascii="Times New Roman" w:hAnsi="Times New Roman" w:cs="Times New Roman"/>
          <w:sz w:val="28"/>
          <w:szCs w:val="28"/>
        </w:rPr>
        <w:t xml:space="preserve"> справжні наміри окупаційної влади. </w:t>
      </w:r>
    </w:p>
    <w:p w14:paraId="72DDA789" w14:textId="02C813DC" w:rsidR="00A3401C" w:rsidRPr="003B345F" w:rsidRDefault="00A25727" w:rsidP="00F13FED">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З</w:t>
      </w:r>
      <w:r w:rsidR="00A3401C" w:rsidRPr="003B345F">
        <w:rPr>
          <w:rFonts w:ascii="Times New Roman" w:hAnsi="Times New Roman" w:cs="Times New Roman"/>
          <w:sz w:val="28"/>
          <w:szCs w:val="28"/>
        </w:rPr>
        <w:t xml:space="preserve">а допомогою засобів комічного </w:t>
      </w:r>
      <w:r w:rsidRPr="003B345F">
        <w:rPr>
          <w:rFonts w:ascii="Times New Roman" w:hAnsi="Times New Roman" w:cs="Times New Roman"/>
          <w:sz w:val="28"/>
          <w:szCs w:val="28"/>
        </w:rPr>
        <w:t xml:space="preserve">автор </w:t>
      </w:r>
      <w:r w:rsidR="00A3401C" w:rsidRPr="003B345F">
        <w:rPr>
          <w:rFonts w:ascii="Times New Roman" w:hAnsi="Times New Roman" w:cs="Times New Roman"/>
          <w:sz w:val="28"/>
          <w:szCs w:val="28"/>
        </w:rPr>
        <w:t xml:space="preserve">підкреслює також інші </w:t>
      </w:r>
      <w:r w:rsidRPr="003B345F">
        <w:rPr>
          <w:rFonts w:ascii="Times New Roman" w:hAnsi="Times New Roman" w:cs="Times New Roman"/>
          <w:sz w:val="28"/>
          <w:szCs w:val="28"/>
        </w:rPr>
        <w:t>риси</w:t>
      </w:r>
      <w:r w:rsidR="00A3401C" w:rsidRPr="003B345F">
        <w:rPr>
          <w:rFonts w:ascii="Times New Roman" w:hAnsi="Times New Roman" w:cs="Times New Roman"/>
          <w:sz w:val="28"/>
          <w:szCs w:val="28"/>
        </w:rPr>
        <w:t xml:space="preserve"> бійців Червоної</w:t>
      </w:r>
      <w:r w:rsidRPr="003B345F">
        <w:rPr>
          <w:rFonts w:ascii="Times New Roman" w:hAnsi="Times New Roman" w:cs="Times New Roman"/>
          <w:sz w:val="28"/>
          <w:szCs w:val="28"/>
        </w:rPr>
        <w:t xml:space="preserve"> (Красної)</w:t>
      </w:r>
      <w:r w:rsidR="00A3401C" w:rsidRPr="003B345F">
        <w:rPr>
          <w:rFonts w:ascii="Times New Roman" w:hAnsi="Times New Roman" w:cs="Times New Roman"/>
          <w:sz w:val="28"/>
          <w:szCs w:val="28"/>
        </w:rPr>
        <w:t xml:space="preserve"> армії, наприклад, </w:t>
      </w:r>
      <w:r w:rsidRPr="003B345F">
        <w:rPr>
          <w:rFonts w:ascii="Times New Roman" w:hAnsi="Times New Roman" w:cs="Times New Roman"/>
          <w:sz w:val="28"/>
          <w:szCs w:val="28"/>
        </w:rPr>
        <w:t>пристрасть</w:t>
      </w:r>
      <w:r w:rsidR="00A3401C" w:rsidRPr="003B345F">
        <w:rPr>
          <w:rFonts w:ascii="Times New Roman" w:hAnsi="Times New Roman" w:cs="Times New Roman"/>
          <w:sz w:val="28"/>
          <w:szCs w:val="28"/>
        </w:rPr>
        <w:t xml:space="preserve"> до алкоголю: «</w:t>
      </w:r>
      <w:r w:rsidR="00A3401C" w:rsidRPr="003B345F">
        <w:rPr>
          <w:rFonts w:ascii="Times New Roman" w:hAnsi="Times New Roman" w:cs="Times New Roman"/>
          <w:i/>
          <w:iCs/>
          <w:sz w:val="28"/>
          <w:szCs w:val="28"/>
        </w:rPr>
        <w:t xml:space="preserve">Коли загорілася від бомби славетна горілчана фабрика </w:t>
      </w:r>
      <w:proofErr w:type="spellStart"/>
      <w:r w:rsidR="00A3401C" w:rsidRPr="003B345F">
        <w:rPr>
          <w:rFonts w:ascii="Times New Roman" w:hAnsi="Times New Roman" w:cs="Times New Roman"/>
          <w:i/>
          <w:iCs/>
          <w:sz w:val="28"/>
          <w:szCs w:val="28"/>
        </w:rPr>
        <w:t>Бачевського</w:t>
      </w:r>
      <w:proofErr w:type="spellEnd"/>
      <w:r w:rsidR="00A3401C" w:rsidRPr="003B345F">
        <w:rPr>
          <w:rFonts w:ascii="Times New Roman" w:hAnsi="Times New Roman" w:cs="Times New Roman"/>
          <w:i/>
          <w:iCs/>
          <w:sz w:val="28"/>
          <w:szCs w:val="28"/>
        </w:rPr>
        <w:t xml:space="preserve">, люди кинулися рятувати той неоціненний скарб, </w:t>
      </w:r>
      <w:r w:rsidR="005A6FFC" w:rsidRPr="003B345F">
        <w:rPr>
          <w:rFonts w:ascii="Times New Roman" w:hAnsi="Times New Roman" w:cs="Times New Roman"/>
          <w:i/>
          <w:iCs/>
          <w:sz w:val="28"/>
          <w:szCs w:val="28"/>
        </w:rPr>
        <w:t xml:space="preserve">… </w:t>
      </w:r>
      <w:r w:rsidR="00A3401C" w:rsidRPr="003B345F">
        <w:rPr>
          <w:rFonts w:ascii="Times New Roman" w:hAnsi="Times New Roman" w:cs="Times New Roman"/>
          <w:i/>
          <w:iCs/>
          <w:sz w:val="28"/>
          <w:szCs w:val="28"/>
        </w:rPr>
        <w:t xml:space="preserve">на ту пору нагодилася й чота </w:t>
      </w:r>
      <w:proofErr w:type="spellStart"/>
      <w:r w:rsidR="00A3401C" w:rsidRPr="003B345F">
        <w:rPr>
          <w:rFonts w:ascii="Times New Roman" w:hAnsi="Times New Roman" w:cs="Times New Roman"/>
          <w:i/>
          <w:iCs/>
          <w:sz w:val="28"/>
          <w:szCs w:val="28"/>
        </w:rPr>
        <w:t>красноармійців</w:t>
      </w:r>
      <w:proofErr w:type="spellEnd"/>
      <w:r w:rsidR="00A3401C" w:rsidRPr="003B345F">
        <w:rPr>
          <w:rFonts w:ascii="Times New Roman" w:hAnsi="Times New Roman" w:cs="Times New Roman"/>
          <w:i/>
          <w:iCs/>
          <w:sz w:val="28"/>
          <w:szCs w:val="28"/>
        </w:rPr>
        <w:t xml:space="preserve"> і, побачивши таке диво, й собі </w:t>
      </w:r>
      <w:r w:rsidR="00A3401C" w:rsidRPr="003B345F">
        <w:rPr>
          <w:rFonts w:ascii="Times New Roman" w:hAnsi="Times New Roman" w:cs="Times New Roman"/>
          <w:b/>
          <w:bCs/>
          <w:i/>
          <w:iCs/>
          <w:sz w:val="28"/>
          <w:szCs w:val="28"/>
        </w:rPr>
        <w:t>метнулися рятувати народне добро</w:t>
      </w:r>
      <w:r w:rsidR="00A3401C" w:rsidRPr="003B345F">
        <w:rPr>
          <w:rFonts w:ascii="Times New Roman" w:hAnsi="Times New Roman" w:cs="Times New Roman"/>
          <w:i/>
          <w:iCs/>
          <w:sz w:val="28"/>
          <w:szCs w:val="28"/>
        </w:rPr>
        <w:t xml:space="preserve">, залишивши одного бійця вартувати амуніцію, і треба сказати </w:t>
      </w:r>
      <w:r w:rsidR="00A3401C" w:rsidRPr="003B345F">
        <w:rPr>
          <w:rFonts w:ascii="Times New Roman" w:hAnsi="Times New Roman" w:cs="Times New Roman"/>
          <w:b/>
          <w:bCs/>
          <w:i/>
          <w:iCs/>
          <w:sz w:val="28"/>
          <w:szCs w:val="28"/>
        </w:rPr>
        <w:t xml:space="preserve">чинили </w:t>
      </w:r>
      <w:r w:rsidR="00A3401C" w:rsidRPr="003B345F">
        <w:rPr>
          <w:rFonts w:ascii="Times New Roman" w:hAnsi="Times New Roman" w:cs="Times New Roman"/>
          <w:i/>
          <w:iCs/>
          <w:sz w:val="28"/>
          <w:szCs w:val="28"/>
        </w:rPr>
        <w:t xml:space="preserve">вони це </w:t>
      </w:r>
      <w:r w:rsidR="00A3401C" w:rsidRPr="003B345F">
        <w:rPr>
          <w:rFonts w:ascii="Times New Roman" w:hAnsi="Times New Roman" w:cs="Times New Roman"/>
          <w:b/>
          <w:bCs/>
          <w:i/>
          <w:iCs/>
          <w:sz w:val="28"/>
          <w:szCs w:val="28"/>
        </w:rPr>
        <w:t>воістину героїчно</w:t>
      </w:r>
      <w:r w:rsidR="00A3401C" w:rsidRPr="003B345F">
        <w:rPr>
          <w:rFonts w:ascii="Times New Roman" w:hAnsi="Times New Roman" w:cs="Times New Roman"/>
          <w:i/>
          <w:iCs/>
          <w:sz w:val="28"/>
          <w:szCs w:val="28"/>
        </w:rPr>
        <w:t>, бо фабрика не просто горіла, а ще й вибухала і стріляла полум’ям в небеса,</w:t>
      </w:r>
      <w:r w:rsidR="005A6FFC" w:rsidRPr="003B345F">
        <w:rPr>
          <w:rFonts w:ascii="Times New Roman" w:hAnsi="Times New Roman" w:cs="Times New Roman"/>
          <w:i/>
          <w:iCs/>
          <w:sz w:val="28"/>
          <w:szCs w:val="28"/>
        </w:rPr>
        <w:t>…</w:t>
      </w:r>
      <w:r w:rsidR="00A3401C" w:rsidRPr="003B345F">
        <w:rPr>
          <w:rFonts w:ascii="Times New Roman" w:hAnsi="Times New Roman" w:cs="Times New Roman"/>
          <w:i/>
          <w:iCs/>
          <w:sz w:val="28"/>
          <w:szCs w:val="28"/>
        </w:rPr>
        <w:t xml:space="preserve"> Та на відміну від львів’ян, які відразу ж із тим порятованим скарбом зникали, утікаючи по хатах, </w:t>
      </w:r>
      <w:r w:rsidR="00A3401C" w:rsidRPr="003B345F">
        <w:rPr>
          <w:rFonts w:ascii="Times New Roman" w:hAnsi="Times New Roman" w:cs="Times New Roman"/>
          <w:b/>
          <w:bCs/>
          <w:i/>
          <w:iCs/>
          <w:sz w:val="28"/>
          <w:szCs w:val="28"/>
        </w:rPr>
        <w:t>бійці легендарної армії</w:t>
      </w:r>
      <w:r w:rsidR="00A3401C" w:rsidRPr="003B345F">
        <w:rPr>
          <w:rFonts w:ascii="Times New Roman" w:hAnsi="Times New Roman" w:cs="Times New Roman"/>
          <w:i/>
          <w:iCs/>
          <w:sz w:val="28"/>
          <w:szCs w:val="28"/>
        </w:rPr>
        <w:t xml:space="preserve"> не мали куди горілку нести і складали її побіля вартового з амуніцією, поки </w:t>
      </w:r>
      <w:proofErr w:type="spellStart"/>
      <w:r w:rsidR="00A3401C" w:rsidRPr="003B345F">
        <w:rPr>
          <w:rFonts w:ascii="Times New Roman" w:hAnsi="Times New Roman" w:cs="Times New Roman"/>
          <w:i/>
          <w:iCs/>
          <w:sz w:val="28"/>
          <w:szCs w:val="28"/>
        </w:rPr>
        <w:t>спохопилися</w:t>
      </w:r>
      <w:proofErr w:type="spellEnd"/>
      <w:r w:rsidR="00A3401C" w:rsidRPr="003B345F">
        <w:rPr>
          <w:rFonts w:ascii="Times New Roman" w:hAnsi="Times New Roman" w:cs="Times New Roman"/>
          <w:i/>
          <w:iCs/>
          <w:sz w:val="28"/>
          <w:szCs w:val="28"/>
        </w:rPr>
        <w:t xml:space="preserve">, що </w:t>
      </w:r>
      <w:r w:rsidR="00A3401C" w:rsidRPr="003B345F">
        <w:rPr>
          <w:rFonts w:ascii="Times New Roman" w:hAnsi="Times New Roman" w:cs="Times New Roman"/>
          <w:b/>
          <w:bCs/>
          <w:i/>
          <w:iCs/>
          <w:sz w:val="28"/>
          <w:szCs w:val="28"/>
        </w:rPr>
        <w:t>врятували</w:t>
      </w:r>
      <w:r w:rsidR="00A3401C" w:rsidRPr="003B345F">
        <w:rPr>
          <w:rFonts w:ascii="Times New Roman" w:hAnsi="Times New Roman" w:cs="Times New Roman"/>
          <w:i/>
          <w:iCs/>
          <w:sz w:val="28"/>
          <w:szCs w:val="28"/>
        </w:rPr>
        <w:t xml:space="preserve"> її цілком достатньо, аби їм цей </w:t>
      </w:r>
      <w:r w:rsidR="00A3401C" w:rsidRPr="003B345F">
        <w:rPr>
          <w:rFonts w:ascii="Times New Roman" w:hAnsi="Times New Roman" w:cs="Times New Roman"/>
          <w:b/>
          <w:bCs/>
          <w:i/>
          <w:iCs/>
          <w:sz w:val="28"/>
          <w:szCs w:val="28"/>
        </w:rPr>
        <w:t>подвиг</w:t>
      </w:r>
      <w:r w:rsidR="00A3401C" w:rsidRPr="003B345F">
        <w:rPr>
          <w:rFonts w:ascii="Times New Roman" w:hAnsi="Times New Roman" w:cs="Times New Roman"/>
          <w:i/>
          <w:iCs/>
          <w:sz w:val="28"/>
          <w:szCs w:val="28"/>
        </w:rPr>
        <w:t xml:space="preserve"> зарахували і тут, і на </w:t>
      </w:r>
      <w:proofErr w:type="spellStart"/>
      <w:r w:rsidR="00A3401C" w:rsidRPr="003B345F">
        <w:rPr>
          <w:rFonts w:ascii="Times New Roman" w:hAnsi="Times New Roman" w:cs="Times New Roman"/>
          <w:i/>
          <w:iCs/>
          <w:sz w:val="28"/>
          <w:szCs w:val="28"/>
        </w:rPr>
        <w:t>родінє</w:t>
      </w:r>
      <w:proofErr w:type="spellEnd"/>
      <w:r w:rsidR="00A3401C" w:rsidRPr="003B345F">
        <w:rPr>
          <w:rFonts w:ascii="Times New Roman" w:hAnsi="Times New Roman" w:cs="Times New Roman"/>
          <w:i/>
          <w:iCs/>
          <w:sz w:val="28"/>
          <w:szCs w:val="28"/>
        </w:rPr>
        <w:t>, та й сіли біля ящиків пити</w:t>
      </w:r>
      <w:r w:rsidR="00A3401C" w:rsidRPr="003B345F">
        <w:rPr>
          <w:rFonts w:ascii="Times New Roman" w:hAnsi="Times New Roman" w:cs="Times New Roman"/>
          <w:sz w:val="28"/>
          <w:szCs w:val="28"/>
        </w:rPr>
        <w:t>» [Винничук</w:t>
      </w:r>
      <w:r w:rsidR="005A6FFC" w:rsidRPr="003B345F">
        <w:rPr>
          <w:rFonts w:ascii="Times New Roman" w:hAnsi="Times New Roman" w:cs="Times New Roman"/>
          <w:sz w:val="28"/>
          <w:szCs w:val="28"/>
        </w:rPr>
        <w:t>, с. 300</w:t>
      </w:r>
      <w:r w:rsidR="00A3401C" w:rsidRPr="003B345F">
        <w:rPr>
          <w:rFonts w:ascii="Times New Roman" w:hAnsi="Times New Roman" w:cs="Times New Roman"/>
          <w:sz w:val="28"/>
          <w:szCs w:val="28"/>
        </w:rPr>
        <w:t>]</w:t>
      </w:r>
      <w:r w:rsidRPr="003B345F">
        <w:rPr>
          <w:rFonts w:ascii="Times New Roman" w:hAnsi="Times New Roman" w:cs="Times New Roman"/>
          <w:sz w:val="28"/>
          <w:szCs w:val="28"/>
        </w:rPr>
        <w:t>.</w:t>
      </w:r>
      <w:r w:rsidR="00A3401C" w:rsidRPr="003B345F">
        <w:rPr>
          <w:rFonts w:ascii="Times New Roman" w:hAnsi="Times New Roman" w:cs="Times New Roman"/>
          <w:sz w:val="28"/>
          <w:szCs w:val="28"/>
        </w:rPr>
        <w:t xml:space="preserve"> </w:t>
      </w:r>
      <w:r w:rsidR="00FA5BF8" w:rsidRPr="003B345F">
        <w:rPr>
          <w:rFonts w:ascii="Times New Roman" w:hAnsi="Times New Roman" w:cs="Times New Roman"/>
          <w:sz w:val="28"/>
          <w:szCs w:val="28"/>
        </w:rPr>
        <w:t>З</w:t>
      </w:r>
      <w:r w:rsidR="00A3401C" w:rsidRPr="003B345F">
        <w:rPr>
          <w:rFonts w:ascii="Times New Roman" w:hAnsi="Times New Roman" w:cs="Times New Roman"/>
          <w:sz w:val="28"/>
          <w:szCs w:val="28"/>
        </w:rPr>
        <w:t xml:space="preserve">а допомогою сарказму </w:t>
      </w:r>
      <w:r w:rsidR="00FA5BF8" w:rsidRPr="003B345F">
        <w:rPr>
          <w:rFonts w:ascii="Times New Roman" w:hAnsi="Times New Roman" w:cs="Times New Roman"/>
          <w:sz w:val="28"/>
          <w:szCs w:val="28"/>
        </w:rPr>
        <w:t xml:space="preserve">тут </w:t>
      </w:r>
      <w:r w:rsidR="00A3401C" w:rsidRPr="003B345F">
        <w:rPr>
          <w:rFonts w:ascii="Times New Roman" w:hAnsi="Times New Roman" w:cs="Times New Roman"/>
          <w:sz w:val="28"/>
          <w:szCs w:val="28"/>
        </w:rPr>
        <w:t xml:space="preserve">висвітлено процес </w:t>
      </w:r>
      <w:r w:rsidR="00FA5BF8" w:rsidRPr="003B345F">
        <w:rPr>
          <w:rFonts w:ascii="Times New Roman" w:hAnsi="Times New Roman" w:cs="Times New Roman"/>
          <w:sz w:val="28"/>
          <w:szCs w:val="28"/>
        </w:rPr>
        <w:t>«</w:t>
      </w:r>
      <w:r w:rsidR="00A3401C" w:rsidRPr="003B345F">
        <w:rPr>
          <w:rFonts w:ascii="Times New Roman" w:hAnsi="Times New Roman" w:cs="Times New Roman"/>
          <w:sz w:val="28"/>
          <w:szCs w:val="28"/>
        </w:rPr>
        <w:t>рятування</w:t>
      </w:r>
      <w:r w:rsidR="00FA5BF8" w:rsidRPr="003B345F">
        <w:rPr>
          <w:rFonts w:ascii="Times New Roman" w:hAnsi="Times New Roman" w:cs="Times New Roman"/>
          <w:sz w:val="28"/>
          <w:szCs w:val="28"/>
        </w:rPr>
        <w:t>»</w:t>
      </w:r>
      <w:r w:rsidR="00A3401C" w:rsidRPr="003B345F">
        <w:rPr>
          <w:rFonts w:ascii="Times New Roman" w:hAnsi="Times New Roman" w:cs="Times New Roman"/>
          <w:sz w:val="28"/>
          <w:szCs w:val="28"/>
        </w:rPr>
        <w:t xml:space="preserve"> продукції горілчаної фабрики як героїчний </w:t>
      </w:r>
      <w:r w:rsidR="00FA5BF8" w:rsidRPr="003B345F">
        <w:rPr>
          <w:rFonts w:ascii="Times New Roman" w:hAnsi="Times New Roman" w:cs="Times New Roman"/>
          <w:sz w:val="28"/>
          <w:szCs w:val="28"/>
        </w:rPr>
        <w:t>у</w:t>
      </w:r>
      <w:r w:rsidR="00A3401C" w:rsidRPr="003B345F">
        <w:rPr>
          <w:rFonts w:ascii="Times New Roman" w:hAnsi="Times New Roman" w:cs="Times New Roman"/>
          <w:sz w:val="28"/>
          <w:szCs w:val="28"/>
        </w:rPr>
        <w:t xml:space="preserve">чинок, на що вказує </w:t>
      </w:r>
      <w:proofErr w:type="spellStart"/>
      <w:r w:rsidR="00A3401C" w:rsidRPr="003B345F">
        <w:rPr>
          <w:rFonts w:ascii="Times New Roman" w:hAnsi="Times New Roman" w:cs="Times New Roman"/>
          <w:sz w:val="28"/>
          <w:szCs w:val="28"/>
        </w:rPr>
        <w:t>емоційно</w:t>
      </w:r>
      <w:proofErr w:type="spellEnd"/>
      <w:r w:rsidR="00A3401C" w:rsidRPr="003B345F">
        <w:rPr>
          <w:rFonts w:ascii="Times New Roman" w:hAnsi="Times New Roman" w:cs="Times New Roman"/>
          <w:sz w:val="28"/>
          <w:szCs w:val="28"/>
        </w:rPr>
        <w:t xml:space="preserve"> забарвлена лексика</w:t>
      </w:r>
      <w:r w:rsidR="005A6FFC" w:rsidRPr="003B345F">
        <w:rPr>
          <w:rFonts w:ascii="Times New Roman" w:hAnsi="Times New Roman" w:cs="Times New Roman"/>
          <w:sz w:val="28"/>
          <w:szCs w:val="28"/>
        </w:rPr>
        <w:t xml:space="preserve"> (</w:t>
      </w:r>
      <w:r w:rsidR="005A6FFC" w:rsidRPr="003B345F">
        <w:rPr>
          <w:rFonts w:ascii="Times New Roman" w:hAnsi="Times New Roman" w:cs="Times New Roman"/>
          <w:i/>
          <w:sz w:val="28"/>
          <w:szCs w:val="28"/>
        </w:rPr>
        <w:t>рятувати народне добро, воістину героїчно, бійці легендарної армії</w:t>
      </w:r>
      <w:r w:rsidR="005A6FFC" w:rsidRPr="003B345F">
        <w:rPr>
          <w:rFonts w:ascii="Times New Roman" w:hAnsi="Times New Roman" w:cs="Times New Roman"/>
          <w:sz w:val="28"/>
          <w:szCs w:val="28"/>
        </w:rPr>
        <w:t>)</w:t>
      </w:r>
      <w:r w:rsidR="00A3401C" w:rsidRPr="003B345F">
        <w:rPr>
          <w:rFonts w:ascii="Times New Roman" w:hAnsi="Times New Roman" w:cs="Times New Roman"/>
          <w:sz w:val="28"/>
          <w:szCs w:val="28"/>
        </w:rPr>
        <w:t xml:space="preserve">. </w:t>
      </w:r>
      <w:r w:rsidR="00FA5BF8" w:rsidRPr="003B345F">
        <w:rPr>
          <w:rFonts w:ascii="Times New Roman" w:hAnsi="Times New Roman" w:cs="Times New Roman"/>
          <w:sz w:val="28"/>
          <w:szCs w:val="28"/>
        </w:rPr>
        <w:t>Емоційну стилістичну роль відіграє в контексті</w:t>
      </w:r>
      <w:r w:rsidR="00A3401C" w:rsidRPr="003B345F">
        <w:rPr>
          <w:rFonts w:ascii="Times New Roman" w:hAnsi="Times New Roman" w:cs="Times New Roman"/>
          <w:sz w:val="28"/>
          <w:szCs w:val="28"/>
        </w:rPr>
        <w:t xml:space="preserve"> </w:t>
      </w:r>
      <w:proofErr w:type="spellStart"/>
      <w:r w:rsidR="00A3401C" w:rsidRPr="003B345F">
        <w:rPr>
          <w:rFonts w:ascii="Times New Roman" w:hAnsi="Times New Roman" w:cs="Times New Roman"/>
          <w:sz w:val="28"/>
          <w:szCs w:val="28"/>
        </w:rPr>
        <w:t>полісиндетон</w:t>
      </w:r>
      <w:proofErr w:type="spellEnd"/>
      <w:r w:rsidR="00A3401C" w:rsidRPr="003B345F">
        <w:rPr>
          <w:rFonts w:ascii="Times New Roman" w:hAnsi="Times New Roman" w:cs="Times New Roman"/>
          <w:sz w:val="28"/>
          <w:szCs w:val="28"/>
        </w:rPr>
        <w:t xml:space="preserve">: </w:t>
      </w:r>
      <w:r w:rsidR="00FA5BF8" w:rsidRPr="003B345F">
        <w:rPr>
          <w:rFonts w:ascii="Times New Roman" w:hAnsi="Times New Roman" w:cs="Times New Roman"/>
          <w:sz w:val="28"/>
          <w:szCs w:val="28"/>
        </w:rPr>
        <w:t>кількаразове</w:t>
      </w:r>
      <w:r w:rsidR="00A3401C" w:rsidRPr="003B345F">
        <w:rPr>
          <w:rFonts w:ascii="Times New Roman" w:hAnsi="Times New Roman" w:cs="Times New Roman"/>
          <w:sz w:val="28"/>
          <w:szCs w:val="28"/>
        </w:rPr>
        <w:t xml:space="preserve"> в</w:t>
      </w:r>
      <w:r w:rsidR="00FA5BF8" w:rsidRPr="003B345F">
        <w:rPr>
          <w:rFonts w:ascii="Times New Roman" w:hAnsi="Times New Roman" w:cs="Times New Roman"/>
          <w:sz w:val="28"/>
          <w:szCs w:val="28"/>
        </w:rPr>
        <w:t>ж</w:t>
      </w:r>
      <w:r w:rsidR="00A3401C" w:rsidRPr="003B345F">
        <w:rPr>
          <w:rFonts w:ascii="Times New Roman" w:hAnsi="Times New Roman" w:cs="Times New Roman"/>
          <w:sz w:val="28"/>
          <w:szCs w:val="28"/>
        </w:rPr>
        <w:t xml:space="preserve">ивання сполучника «і» надає тексту ритмічності, відчувається постійний рух і хаос під час порятунку алкоголю. </w:t>
      </w:r>
    </w:p>
    <w:p w14:paraId="3C71361F" w14:textId="4727957A"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Після цього подвигу солдати вирішили випити все врятоване, що призвело </w:t>
      </w:r>
      <w:r w:rsidR="00B41A0B" w:rsidRPr="003B345F">
        <w:rPr>
          <w:rFonts w:ascii="Times New Roman" w:hAnsi="Times New Roman" w:cs="Times New Roman"/>
          <w:sz w:val="28"/>
          <w:szCs w:val="28"/>
        </w:rPr>
        <w:t xml:space="preserve">їх </w:t>
      </w:r>
      <w:r w:rsidRPr="003B345F">
        <w:rPr>
          <w:rFonts w:ascii="Times New Roman" w:hAnsi="Times New Roman" w:cs="Times New Roman"/>
          <w:sz w:val="28"/>
          <w:szCs w:val="28"/>
        </w:rPr>
        <w:t>до смерті. Жадібність як характерна риса радянських військових показан</w:t>
      </w:r>
      <w:r w:rsidR="00B41A0B" w:rsidRPr="003B345F">
        <w:rPr>
          <w:rFonts w:ascii="Times New Roman" w:hAnsi="Times New Roman" w:cs="Times New Roman"/>
          <w:sz w:val="28"/>
          <w:szCs w:val="28"/>
        </w:rPr>
        <w:t>а</w:t>
      </w:r>
      <w:r w:rsidRPr="003B345F">
        <w:rPr>
          <w:rFonts w:ascii="Times New Roman" w:hAnsi="Times New Roman" w:cs="Times New Roman"/>
          <w:sz w:val="28"/>
          <w:szCs w:val="28"/>
        </w:rPr>
        <w:t xml:space="preserve"> за допомогою антитези, протиставлення образів бійців армії Польщі та СРСР</w:t>
      </w:r>
      <w:r w:rsidR="005A6FFC" w:rsidRPr="003B345F">
        <w:rPr>
          <w:rFonts w:ascii="Times New Roman" w:hAnsi="Times New Roman" w:cs="Times New Roman"/>
          <w:sz w:val="28"/>
          <w:szCs w:val="28"/>
        </w:rPr>
        <w:t xml:space="preserve">, що виражене за допомогою </w:t>
      </w:r>
      <w:proofErr w:type="spellStart"/>
      <w:r w:rsidR="005A6FFC" w:rsidRPr="003B345F">
        <w:rPr>
          <w:rFonts w:ascii="Times New Roman" w:hAnsi="Times New Roman" w:cs="Times New Roman"/>
          <w:sz w:val="28"/>
          <w:szCs w:val="28"/>
        </w:rPr>
        <w:t>емоці</w:t>
      </w:r>
      <w:r w:rsidR="00B41A0B" w:rsidRPr="003B345F">
        <w:rPr>
          <w:rFonts w:ascii="Times New Roman" w:hAnsi="Times New Roman" w:cs="Times New Roman"/>
          <w:sz w:val="28"/>
          <w:szCs w:val="28"/>
        </w:rPr>
        <w:t>й</w:t>
      </w:r>
      <w:r w:rsidR="005A6FFC" w:rsidRPr="003B345F">
        <w:rPr>
          <w:rFonts w:ascii="Times New Roman" w:hAnsi="Times New Roman" w:cs="Times New Roman"/>
          <w:sz w:val="28"/>
          <w:szCs w:val="28"/>
        </w:rPr>
        <w:t>но</w:t>
      </w:r>
      <w:proofErr w:type="spellEnd"/>
      <w:r w:rsidR="005A6FFC" w:rsidRPr="003B345F">
        <w:rPr>
          <w:rFonts w:ascii="Times New Roman" w:hAnsi="Times New Roman" w:cs="Times New Roman"/>
          <w:sz w:val="28"/>
          <w:szCs w:val="28"/>
        </w:rPr>
        <w:t xml:space="preserve"> забарвленої лексики</w:t>
      </w:r>
      <w:r w:rsidRPr="003B345F">
        <w:rPr>
          <w:rFonts w:ascii="Times New Roman" w:hAnsi="Times New Roman" w:cs="Times New Roman"/>
          <w:sz w:val="28"/>
          <w:szCs w:val="28"/>
        </w:rPr>
        <w:t>: «</w:t>
      </w:r>
      <w:r w:rsidRPr="003B345F">
        <w:rPr>
          <w:rFonts w:ascii="Times New Roman" w:hAnsi="Times New Roman" w:cs="Times New Roman"/>
          <w:i/>
          <w:iCs/>
          <w:sz w:val="28"/>
          <w:szCs w:val="28"/>
        </w:rPr>
        <w:t xml:space="preserve">А на вулицях Львова тепер можна було спостерігати дивовижні картини, адже </w:t>
      </w:r>
      <w:r w:rsidRPr="003B345F">
        <w:rPr>
          <w:rFonts w:ascii="Times New Roman" w:hAnsi="Times New Roman" w:cs="Times New Roman"/>
          <w:i/>
          <w:iCs/>
          <w:sz w:val="28"/>
          <w:szCs w:val="28"/>
        </w:rPr>
        <w:lastRenderedPageBreak/>
        <w:t xml:space="preserve">неможливо собі було уявити польського офіцера з мішком картоплі за </w:t>
      </w:r>
      <w:proofErr w:type="spellStart"/>
      <w:r w:rsidRPr="003B345F">
        <w:rPr>
          <w:rFonts w:ascii="Times New Roman" w:hAnsi="Times New Roman" w:cs="Times New Roman"/>
          <w:i/>
          <w:iCs/>
          <w:sz w:val="28"/>
          <w:szCs w:val="28"/>
        </w:rPr>
        <w:t>плечима</w:t>
      </w:r>
      <w:proofErr w:type="spellEnd"/>
      <w:r w:rsidRPr="003B345F">
        <w:rPr>
          <w:rFonts w:ascii="Times New Roman" w:hAnsi="Times New Roman" w:cs="Times New Roman"/>
          <w:i/>
          <w:iCs/>
          <w:sz w:val="28"/>
          <w:szCs w:val="28"/>
        </w:rPr>
        <w:t xml:space="preserve">, з дитячою ванночкою чи навіть унітазом на голові, але </w:t>
      </w:r>
      <w:proofErr w:type="spellStart"/>
      <w:r w:rsidRPr="003B345F">
        <w:rPr>
          <w:rFonts w:ascii="Times New Roman" w:hAnsi="Times New Roman" w:cs="Times New Roman"/>
          <w:i/>
          <w:iCs/>
          <w:sz w:val="28"/>
          <w:szCs w:val="28"/>
        </w:rPr>
        <w:t>совєтські</w:t>
      </w:r>
      <w:proofErr w:type="spellEnd"/>
      <w:r w:rsidRPr="003B345F">
        <w:rPr>
          <w:rFonts w:ascii="Times New Roman" w:hAnsi="Times New Roman" w:cs="Times New Roman"/>
          <w:i/>
          <w:iCs/>
          <w:sz w:val="28"/>
          <w:szCs w:val="28"/>
        </w:rPr>
        <w:t xml:space="preserve"> </w:t>
      </w:r>
      <w:r w:rsidR="005A6FFC" w:rsidRPr="003B345F">
        <w:rPr>
          <w:rFonts w:ascii="Times New Roman" w:hAnsi="Times New Roman" w:cs="Times New Roman"/>
          <w:i/>
          <w:iCs/>
          <w:sz w:val="28"/>
          <w:szCs w:val="28"/>
        </w:rPr>
        <w:t>о</w:t>
      </w:r>
      <w:r w:rsidRPr="003B345F">
        <w:rPr>
          <w:rFonts w:ascii="Times New Roman" w:hAnsi="Times New Roman" w:cs="Times New Roman"/>
          <w:i/>
          <w:iCs/>
          <w:sz w:val="28"/>
          <w:szCs w:val="28"/>
        </w:rPr>
        <w:t xml:space="preserve">фіцери з таким </w:t>
      </w:r>
      <w:r w:rsidRPr="003B345F">
        <w:rPr>
          <w:rFonts w:ascii="Times New Roman" w:hAnsi="Times New Roman" w:cs="Times New Roman"/>
          <w:b/>
          <w:bCs/>
          <w:i/>
          <w:iCs/>
          <w:sz w:val="28"/>
          <w:szCs w:val="28"/>
        </w:rPr>
        <w:t>скарбом</w:t>
      </w:r>
      <w:r w:rsidRPr="003B345F">
        <w:rPr>
          <w:rFonts w:ascii="Times New Roman" w:hAnsi="Times New Roman" w:cs="Times New Roman"/>
          <w:i/>
          <w:iCs/>
          <w:sz w:val="28"/>
          <w:szCs w:val="28"/>
        </w:rPr>
        <w:t xml:space="preserve"> траплялися щодня, пхати поперед себе тачку з яким-небуть комодом чи бюрком, конфіскованим у буржуя, було для них звичною буденною справою, і жоден військовий патруль ніколи не звертав уваги на таку </w:t>
      </w:r>
      <w:r w:rsidRPr="003B345F">
        <w:rPr>
          <w:rFonts w:ascii="Times New Roman" w:hAnsi="Times New Roman" w:cs="Times New Roman"/>
          <w:b/>
          <w:bCs/>
          <w:i/>
          <w:iCs/>
          <w:sz w:val="28"/>
          <w:szCs w:val="28"/>
        </w:rPr>
        <w:t>принизливу для військової еліти картину</w:t>
      </w:r>
      <w:r w:rsidRPr="003B345F">
        <w:rPr>
          <w:rFonts w:ascii="Times New Roman" w:hAnsi="Times New Roman" w:cs="Times New Roman"/>
          <w:sz w:val="28"/>
          <w:szCs w:val="28"/>
        </w:rPr>
        <w:t>» [Винничук</w:t>
      </w:r>
      <w:r w:rsidR="00FE3BED" w:rsidRPr="003B345F">
        <w:rPr>
          <w:rFonts w:ascii="Times New Roman" w:hAnsi="Times New Roman" w:cs="Times New Roman"/>
          <w:sz w:val="28"/>
          <w:szCs w:val="28"/>
        </w:rPr>
        <w:t>, с. 314</w:t>
      </w:r>
      <w:r w:rsidRPr="003B345F">
        <w:rPr>
          <w:rFonts w:ascii="Times New Roman" w:hAnsi="Times New Roman" w:cs="Times New Roman"/>
          <w:sz w:val="28"/>
          <w:szCs w:val="28"/>
        </w:rPr>
        <w:t>]</w:t>
      </w:r>
      <w:r w:rsidR="00BE68DC" w:rsidRPr="003B345F">
        <w:rPr>
          <w:rFonts w:ascii="Times New Roman" w:hAnsi="Times New Roman" w:cs="Times New Roman"/>
          <w:sz w:val="28"/>
          <w:szCs w:val="28"/>
        </w:rPr>
        <w:t>.</w:t>
      </w:r>
    </w:p>
    <w:p w14:paraId="5E3606C5" w14:textId="7B6CBB76" w:rsidR="00A3401C" w:rsidRPr="003B345F" w:rsidRDefault="00A3401C" w:rsidP="00067F8C">
      <w:pPr>
        <w:spacing w:after="0" w:line="360" w:lineRule="auto"/>
        <w:ind w:firstLine="340"/>
        <w:jc w:val="both"/>
        <w:rPr>
          <w:rFonts w:ascii="Times New Roman" w:hAnsi="Times New Roman" w:cs="Times New Roman"/>
          <w:i/>
          <w:iCs/>
          <w:color w:val="000000"/>
          <w:sz w:val="28"/>
          <w:szCs w:val="28"/>
        </w:rPr>
      </w:pPr>
      <w:r w:rsidRPr="003B345F">
        <w:rPr>
          <w:rFonts w:ascii="Times New Roman" w:hAnsi="Times New Roman" w:cs="Times New Roman"/>
          <w:sz w:val="28"/>
          <w:szCs w:val="28"/>
        </w:rPr>
        <w:t xml:space="preserve">Письменник змальовує червоноармійців як дивно </w:t>
      </w:r>
      <w:r w:rsidR="00B41A0B" w:rsidRPr="003B345F">
        <w:rPr>
          <w:rFonts w:ascii="Times New Roman" w:hAnsi="Times New Roman" w:cs="Times New Roman"/>
          <w:sz w:val="28"/>
          <w:szCs w:val="28"/>
        </w:rPr>
        <w:t>о</w:t>
      </w:r>
      <w:r w:rsidRPr="003B345F">
        <w:rPr>
          <w:rFonts w:ascii="Times New Roman" w:hAnsi="Times New Roman" w:cs="Times New Roman"/>
          <w:sz w:val="28"/>
          <w:szCs w:val="28"/>
        </w:rPr>
        <w:t>дягнених, лихих, насторожених до нового середовища, яке вони захопили: «</w:t>
      </w:r>
      <w:r w:rsidRPr="003B345F">
        <w:rPr>
          <w:rFonts w:ascii="Times New Roman" w:hAnsi="Times New Roman" w:cs="Times New Roman"/>
          <w:i/>
          <w:iCs/>
          <w:color w:val="000000"/>
          <w:sz w:val="28"/>
          <w:szCs w:val="28"/>
        </w:rPr>
        <w:t xml:space="preserve">Правим хідником входили до Львова більшовики, вигляд їхній був якийсь дикий, мовби вийшли вони з підземелля у своїх землистого кольору довгих шинелях і так само довгих аж до колін «гімнастьорках», а широчезні галіфе, що метлялися при ході, </w:t>
      </w:r>
      <w:proofErr w:type="spellStart"/>
      <w:r w:rsidRPr="003B345F">
        <w:rPr>
          <w:rFonts w:ascii="Times New Roman" w:hAnsi="Times New Roman" w:cs="Times New Roman"/>
          <w:i/>
          <w:iCs/>
          <w:color w:val="000000"/>
          <w:sz w:val="28"/>
          <w:szCs w:val="28"/>
        </w:rPr>
        <w:t>кирзаки</w:t>
      </w:r>
      <w:proofErr w:type="spellEnd"/>
      <w:r w:rsidRPr="003B345F">
        <w:rPr>
          <w:rFonts w:ascii="Times New Roman" w:hAnsi="Times New Roman" w:cs="Times New Roman"/>
          <w:i/>
          <w:iCs/>
          <w:color w:val="000000"/>
          <w:sz w:val="28"/>
          <w:szCs w:val="28"/>
        </w:rPr>
        <w:t xml:space="preserve">, з яких визирали сірі брудні </w:t>
      </w:r>
      <w:proofErr w:type="spellStart"/>
      <w:r w:rsidRPr="003B345F">
        <w:rPr>
          <w:rFonts w:ascii="Times New Roman" w:hAnsi="Times New Roman" w:cs="Times New Roman"/>
          <w:i/>
          <w:iCs/>
          <w:color w:val="000000"/>
          <w:sz w:val="28"/>
          <w:szCs w:val="28"/>
        </w:rPr>
        <w:t>онучі</w:t>
      </w:r>
      <w:proofErr w:type="spellEnd"/>
      <w:r w:rsidRPr="003B345F">
        <w:rPr>
          <w:rFonts w:ascii="Times New Roman" w:hAnsi="Times New Roman" w:cs="Times New Roman"/>
          <w:i/>
          <w:iCs/>
          <w:color w:val="000000"/>
          <w:sz w:val="28"/>
          <w:szCs w:val="28"/>
        </w:rPr>
        <w:t>, гвинтівки на шнурках і шпичасті «</w:t>
      </w:r>
      <w:proofErr w:type="spellStart"/>
      <w:r w:rsidRPr="003B345F">
        <w:rPr>
          <w:rFonts w:ascii="Times New Roman" w:hAnsi="Times New Roman" w:cs="Times New Roman"/>
          <w:i/>
          <w:iCs/>
          <w:color w:val="000000"/>
          <w:sz w:val="28"/>
          <w:szCs w:val="28"/>
        </w:rPr>
        <w:t>будьоновки</w:t>
      </w:r>
      <w:proofErr w:type="spellEnd"/>
      <w:r w:rsidRPr="003B345F">
        <w:rPr>
          <w:rFonts w:ascii="Times New Roman" w:hAnsi="Times New Roman" w:cs="Times New Roman"/>
          <w:i/>
          <w:iCs/>
          <w:color w:val="000000"/>
          <w:sz w:val="28"/>
          <w:szCs w:val="28"/>
        </w:rPr>
        <w:t>» з червоними зірками творили з них карикатуру на військо, якби не військова техніка, якби не танки й гармати, якими польсь</w:t>
      </w:r>
      <w:r w:rsidR="00067F8C" w:rsidRPr="003B345F">
        <w:rPr>
          <w:rFonts w:ascii="Times New Roman" w:hAnsi="Times New Roman" w:cs="Times New Roman"/>
          <w:i/>
          <w:iCs/>
          <w:color w:val="000000"/>
          <w:sz w:val="28"/>
          <w:szCs w:val="28"/>
        </w:rPr>
        <w:t>ке військо похвалитися не могло</w:t>
      </w:r>
      <w:r w:rsidRPr="003B345F">
        <w:rPr>
          <w:rFonts w:ascii="Times New Roman" w:hAnsi="Times New Roman" w:cs="Times New Roman"/>
          <w:color w:val="000000"/>
          <w:sz w:val="28"/>
          <w:szCs w:val="28"/>
        </w:rPr>
        <w:t>» [Винничук</w:t>
      </w:r>
      <w:r w:rsidR="00FE3BED" w:rsidRPr="003B345F">
        <w:rPr>
          <w:rFonts w:ascii="Times New Roman" w:hAnsi="Times New Roman" w:cs="Times New Roman"/>
          <w:color w:val="000000"/>
          <w:sz w:val="28"/>
          <w:szCs w:val="28"/>
        </w:rPr>
        <w:t>, с. 289</w:t>
      </w:r>
      <w:r w:rsidRPr="003B345F">
        <w:rPr>
          <w:rFonts w:ascii="Times New Roman" w:hAnsi="Times New Roman" w:cs="Times New Roman"/>
          <w:color w:val="000000"/>
          <w:sz w:val="28"/>
          <w:szCs w:val="28"/>
        </w:rPr>
        <w:t>]</w:t>
      </w:r>
      <w:r w:rsidR="00B41A0B" w:rsidRPr="003B345F">
        <w:rPr>
          <w:rFonts w:ascii="Times New Roman" w:hAnsi="Times New Roman" w:cs="Times New Roman"/>
          <w:color w:val="000000"/>
          <w:sz w:val="28"/>
          <w:szCs w:val="28"/>
        </w:rPr>
        <w:t>.</w:t>
      </w:r>
      <w:r w:rsidRPr="003B345F">
        <w:rPr>
          <w:rFonts w:ascii="Times New Roman" w:hAnsi="Times New Roman" w:cs="Times New Roman"/>
          <w:color w:val="000000"/>
          <w:sz w:val="28"/>
          <w:szCs w:val="28"/>
        </w:rPr>
        <w:t xml:space="preserve"> </w:t>
      </w:r>
      <w:r w:rsidR="00067F8C" w:rsidRPr="003B345F">
        <w:rPr>
          <w:rFonts w:ascii="Times New Roman" w:hAnsi="Times New Roman" w:cs="Times New Roman"/>
          <w:color w:val="000000"/>
          <w:sz w:val="28"/>
          <w:szCs w:val="28"/>
        </w:rPr>
        <w:t>Так само автор звертає увагу на опис рис обличчя через сприйняття містянами: «</w:t>
      </w:r>
      <w:r w:rsidR="00067F8C" w:rsidRPr="003B345F">
        <w:rPr>
          <w:rFonts w:ascii="Times New Roman" w:hAnsi="Times New Roman" w:cs="Times New Roman"/>
          <w:i/>
          <w:iCs/>
          <w:color w:val="000000"/>
          <w:sz w:val="28"/>
          <w:szCs w:val="28"/>
        </w:rPr>
        <w:t xml:space="preserve">Найбільше дивували львів’ян обличчя визволителів, серед них було дуже мало європейських, здебільшого то були </w:t>
      </w:r>
      <w:r w:rsidR="00067F8C" w:rsidRPr="003B345F">
        <w:rPr>
          <w:rFonts w:ascii="Times New Roman" w:hAnsi="Times New Roman" w:cs="Times New Roman"/>
          <w:b/>
          <w:bCs/>
          <w:i/>
          <w:iCs/>
          <w:color w:val="000000"/>
          <w:sz w:val="28"/>
          <w:szCs w:val="28"/>
        </w:rPr>
        <w:t>обличчя вилицюваті, обвітрені, худі й недобрі</w:t>
      </w:r>
      <w:r w:rsidR="00067F8C" w:rsidRPr="003B345F">
        <w:rPr>
          <w:rFonts w:ascii="Times New Roman" w:hAnsi="Times New Roman" w:cs="Times New Roman"/>
          <w:i/>
          <w:iCs/>
          <w:color w:val="000000"/>
          <w:sz w:val="28"/>
          <w:szCs w:val="28"/>
        </w:rPr>
        <w:t xml:space="preserve">, в очах світилася </w:t>
      </w:r>
      <w:r w:rsidR="00067F8C" w:rsidRPr="003B345F">
        <w:rPr>
          <w:rFonts w:ascii="Times New Roman" w:hAnsi="Times New Roman" w:cs="Times New Roman"/>
          <w:b/>
          <w:bCs/>
          <w:i/>
          <w:iCs/>
          <w:color w:val="000000"/>
          <w:sz w:val="28"/>
          <w:szCs w:val="28"/>
        </w:rPr>
        <w:t>осторога і недовіра</w:t>
      </w:r>
      <w:r w:rsidR="00067F8C" w:rsidRPr="003B345F">
        <w:rPr>
          <w:rFonts w:ascii="Times New Roman" w:hAnsi="Times New Roman" w:cs="Times New Roman"/>
          <w:i/>
          <w:iCs/>
          <w:color w:val="000000"/>
          <w:sz w:val="28"/>
          <w:szCs w:val="28"/>
        </w:rPr>
        <w:t xml:space="preserve">, вони попервах навіть </w:t>
      </w:r>
      <w:r w:rsidR="00067F8C" w:rsidRPr="003B345F">
        <w:rPr>
          <w:rFonts w:ascii="Times New Roman" w:hAnsi="Times New Roman" w:cs="Times New Roman"/>
          <w:b/>
          <w:bCs/>
          <w:i/>
          <w:iCs/>
          <w:color w:val="000000"/>
          <w:sz w:val="28"/>
          <w:szCs w:val="28"/>
        </w:rPr>
        <w:t>смикалися і виставляли поперед себе багнети</w:t>
      </w:r>
      <w:r w:rsidR="00067F8C" w:rsidRPr="003B345F">
        <w:rPr>
          <w:rFonts w:ascii="Times New Roman" w:hAnsi="Times New Roman" w:cs="Times New Roman"/>
          <w:i/>
          <w:iCs/>
          <w:color w:val="000000"/>
          <w:sz w:val="28"/>
          <w:szCs w:val="28"/>
        </w:rPr>
        <w:t>, коли до них поривалася екзальтована жидівська молодь з квітами</w:t>
      </w:r>
      <w:r w:rsidR="00067F8C" w:rsidRPr="003B345F">
        <w:rPr>
          <w:rFonts w:ascii="Times New Roman" w:hAnsi="Times New Roman" w:cs="Times New Roman"/>
          <w:color w:val="000000"/>
          <w:sz w:val="28"/>
          <w:szCs w:val="28"/>
        </w:rPr>
        <w:t>» [</w:t>
      </w:r>
      <w:r w:rsidR="00067F8C" w:rsidRPr="003B345F">
        <w:rPr>
          <w:rFonts w:ascii="Times New Roman" w:hAnsi="Times New Roman" w:cs="Times New Roman"/>
          <w:iCs/>
          <w:color w:val="000000"/>
          <w:sz w:val="28"/>
          <w:szCs w:val="28"/>
        </w:rPr>
        <w:t>Винничук, с. 289].</w:t>
      </w:r>
      <w:r w:rsidR="00067F8C" w:rsidRPr="003B345F">
        <w:rPr>
          <w:rFonts w:ascii="Times New Roman" w:hAnsi="Times New Roman" w:cs="Times New Roman"/>
          <w:i/>
          <w:iCs/>
          <w:color w:val="000000"/>
          <w:sz w:val="28"/>
          <w:szCs w:val="28"/>
        </w:rPr>
        <w:t xml:space="preserve"> </w:t>
      </w:r>
      <w:r w:rsidRPr="003B345F">
        <w:rPr>
          <w:rFonts w:ascii="Times New Roman" w:hAnsi="Times New Roman" w:cs="Times New Roman"/>
          <w:color w:val="000000"/>
          <w:sz w:val="28"/>
          <w:szCs w:val="28"/>
        </w:rPr>
        <w:t>Образ визволителів розкритий за допомогою детального опису військової форми та амуніції, а також лексики з негативною конотацією та оцінкою</w:t>
      </w:r>
      <w:r w:rsidR="00B41A0B" w:rsidRPr="003B345F">
        <w:rPr>
          <w:rFonts w:ascii="Times New Roman" w:hAnsi="Times New Roman" w:cs="Times New Roman"/>
          <w:color w:val="000000"/>
          <w:sz w:val="28"/>
          <w:szCs w:val="28"/>
        </w:rPr>
        <w:t xml:space="preserve"> (</w:t>
      </w:r>
      <w:r w:rsidR="00B41A0B" w:rsidRPr="003B345F">
        <w:rPr>
          <w:rFonts w:ascii="Times New Roman" w:hAnsi="Times New Roman" w:cs="Times New Roman"/>
          <w:i/>
          <w:color w:val="000000"/>
          <w:sz w:val="28"/>
          <w:szCs w:val="28"/>
        </w:rPr>
        <w:t>вилицюватий, худий, недобрий; осторога, невіра; смикатися</w:t>
      </w:r>
      <w:r w:rsidR="00B41A0B" w:rsidRPr="003B345F">
        <w:rPr>
          <w:rFonts w:ascii="Times New Roman" w:hAnsi="Times New Roman" w:cs="Times New Roman"/>
          <w:color w:val="000000"/>
          <w:sz w:val="28"/>
          <w:szCs w:val="28"/>
        </w:rPr>
        <w:t>).</w:t>
      </w:r>
      <w:r w:rsidRPr="003B345F">
        <w:rPr>
          <w:rFonts w:ascii="Times New Roman" w:hAnsi="Times New Roman" w:cs="Times New Roman"/>
          <w:color w:val="000000"/>
          <w:sz w:val="28"/>
          <w:szCs w:val="28"/>
        </w:rPr>
        <w:t xml:space="preserve"> </w:t>
      </w:r>
    </w:p>
    <w:p w14:paraId="59AEA6A8" w14:textId="0E372B20" w:rsidR="00A3401C" w:rsidRPr="003B345F" w:rsidRDefault="00A3401C" w:rsidP="00504C52">
      <w:pPr>
        <w:spacing w:after="0" w:line="360" w:lineRule="auto"/>
        <w:ind w:firstLine="340"/>
        <w:jc w:val="both"/>
        <w:rPr>
          <w:rFonts w:ascii="Times New Roman" w:hAnsi="Times New Roman" w:cs="Times New Roman"/>
          <w:color w:val="000000"/>
          <w:sz w:val="28"/>
          <w:szCs w:val="28"/>
        </w:rPr>
      </w:pPr>
      <w:r w:rsidRPr="003B345F">
        <w:rPr>
          <w:rFonts w:ascii="Times New Roman" w:hAnsi="Times New Roman" w:cs="Times New Roman"/>
          <w:color w:val="000000"/>
          <w:sz w:val="28"/>
          <w:szCs w:val="28"/>
        </w:rPr>
        <w:t xml:space="preserve">Наслідки радянської окупації </w:t>
      </w:r>
      <w:r w:rsidR="00B41A0B" w:rsidRPr="003B345F">
        <w:rPr>
          <w:rFonts w:ascii="Times New Roman" w:hAnsi="Times New Roman" w:cs="Times New Roman"/>
          <w:color w:val="000000"/>
          <w:sz w:val="28"/>
          <w:szCs w:val="28"/>
        </w:rPr>
        <w:t>стали очевидними</w:t>
      </w:r>
      <w:r w:rsidRPr="003B345F">
        <w:rPr>
          <w:rFonts w:ascii="Times New Roman" w:hAnsi="Times New Roman" w:cs="Times New Roman"/>
          <w:color w:val="000000"/>
          <w:sz w:val="28"/>
          <w:szCs w:val="28"/>
        </w:rPr>
        <w:t xml:space="preserve"> під час останніх днів перебування</w:t>
      </w:r>
      <w:r w:rsidR="00A6029E" w:rsidRPr="003B345F">
        <w:rPr>
          <w:rFonts w:ascii="Times New Roman" w:hAnsi="Times New Roman" w:cs="Times New Roman"/>
          <w:color w:val="000000"/>
          <w:sz w:val="28"/>
          <w:szCs w:val="28"/>
        </w:rPr>
        <w:t>, коли містяни ніби здуріли</w:t>
      </w:r>
      <w:r w:rsidRPr="003B345F">
        <w:rPr>
          <w:rFonts w:ascii="Times New Roman" w:hAnsi="Times New Roman" w:cs="Times New Roman"/>
          <w:color w:val="000000"/>
          <w:sz w:val="28"/>
          <w:szCs w:val="28"/>
        </w:rPr>
        <w:t xml:space="preserve">: </w:t>
      </w:r>
      <w:r w:rsidRPr="003B345F">
        <w:rPr>
          <w:rFonts w:ascii="Times New Roman" w:hAnsi="Times New Roman" w:cs="Times New Roman"/>
          <w:i/>
          <w:iCs/>
          <w:color w:val="000000"/>
          <w:sz w:val="28"/>
          <w:szCs w:val="28"/>
        </w:rPr>
        <w:t>«</w:t>
      </w:r>
      <w:r w:rsidR="00845205" w:rsidRPr="003B345F">
        <w:rPr>
          <w:rFonts w:ascii="Times New Roman" w:hAnsi="Times New Roman" w:cs="Times New Roman"/>
          <w:i/>
          <w:iCs/>
          <w:color w:val="000000"/>
          <w:sz w:val="28"/>
          <w:szCs w:val="28"/>
        </w:rPr>
        <w:t>…</w:t>
      </w:r>
      <w:r w:rsidRPr="003B345F">
        <w:rPr>
          <w:rFonts w:ascii="Times New Roman" w:hAnsi="Times New Roman" w:cs="Times New Roman"/>
          <w:i/>
          <w:iCs/>
          <w:color w:val="000000"/>
          <w:sz w:val="28"/>
          <w:szCs w:val="28"/>
        </w:rPr>
        <w:t xml:space="preserve"> на тих тихих вуличках, якими не рухалася армія, і кипіла мурашина робота: </w:t>
      </w:r>
      <w:r w:rsidRPr="003B345F">
        <w:rPr>
          <w:rFonts w:ascii="Times New Roman" w:hAnsi="Times New Roman" w:cs="Times New Roman"/>
          <w:b/>
          <w:bCs/>
          <w:i/>
          <w:iCs/>
          <w:color w:val="000000"/>
          <w:sz w:val="28"/>
          <w:szCs w:val="28"/>
        </w:rPr>
        <w:t>виламували</w:t>
      </w:r>
      <w:r w:rsidRPr="003B345F">
        <w:rPr>
          <w:rFonts w:ascii="Times New Roman" w:hAnsi="Times New Roman" w:cs="Times New Roman"/>
          <w:i/>
          <w:iCs/>
          <w:color w:val="000000"/>
          <w:sz w:val="28"/>
          <w:szCs w:val="28"/>
        </w:rPr>
        <w:t xml:space="preserve"> залізні штаби й ґрати, </w:t>
      </w:r>
      <w:r w:rsidRPr="003B345F">
        <w:rPr>
          <w:rFonts w:ascii="Times New Roman" w:hAnsi="Times New Roman" w:cs="Times New Roman"/>
          <w:b/>
          <w:bCs/>
          <w:i/>
          <w:iCs/>
          <w:color w:val="000000"/>
          <w:sz w:val="28"/>
          <w:szCs w:val="28"/>
        </w:rPr>
        <w:t>виривали</w:t>
      </w:r>
      <w:r w:rsidRPr="003B345F">
        <w:rPr>
          <w:rFonts w:ascii="Times New Roman" w:hAnsi="Times New Roman" w:cs="Times New Roman"/>
          <w:i/>
          <w:iCs/>
          <w:color w:val="000000"/>
          <w:sz w:val="28"/>
          <w:szCs w:val="28"/>
        </w:rPr>
        <w:t xml:space="preserve"> двері і вікна, </w:t>
      </w:r>
      <w:r w:rsidRPr="003B345F">
        <w:rPr>
          <w:rFonts w:ascii="Times New Roman" w:hAnsi="Times New Roman" w:cs="Times New Roman"/>
          <w:b/>
          <w:bCs/>
          <w:i/>
          <w:iCs/>
          <w:color w:val="000000"/>
          <w:sz w:val="28"/>
          <w:szCs w:val="28"/>
        </w:rPr>
        <w:t>вдиралися</w:t>
      </w:r>
      <w:r w:rsidRPr="003B345F">
        <w:rPr>
          <w:rFonts w:ascii="Times New Roman" w:hAnsi="Times New Roman" w:cs="Times New Roman"/>
          <w:i/>
          <w:iCs/>
          <w:color w:val="000000"/>
          <w:sz w:val="28"/>
          <w:szCs w:val="28"/>
        </w:rPr>
        <w:t xml:space="preserve"> всередину і тягли все, що в руки попадало, а при цьому не обходилося і без </w:t>
      </w:r>
      <w:r w:rsidRPr="003B345F">
        <w:rPr>
          <w:rFonts w:ascii="Times New Roman" w:hAnsi="Times New Roman" w:cs="Times New Roman"/>
          <w:b/>
          <w:bCs/>
          <w:i/>
          <w:iCs/>
          <w:color w:val="000000"/>
          <w:sz w:val="28"/>
          <w:szCs w:val="28"/>
        </w:rPr>
        <w:t>бійок</w:t>
      </w:r>
      <w:r w:rsidRPr="003B345F">
        <w:rPr>
          <w:rFonts w:ascii="Times New Roman" w:hAnsi="Times New Roman" w:cs="Times New Roman"/>
          <w:i/>
          <w:iCs/>
          <w:color w:val="000000"/>
          <w:sz w:val="28"/>
          <w:szCs w:val="28"/>
        </w:rPr>
        <w:t xml:space="preserve">, </w:t>
      </w:r>
      <w:r w:rsidRPr="003B345F">
        <w:rPr>
          <w:rFonts w:ascii="Times New Roman" w:hAnsi="Times New Roman" w:cs="Times New Roman"/>
          <w:b/>
          <w:bCs/>
          <w:i/>
          <w:iCs/>
          <w:color w:val="000000"/>
          <w:sz w:val="28"/>
          <w:szCs w:val="28"/>
        </w:rPr>
        <w:t>виривання</w:t>
      </w:r>
      <w:r w:rsidRPr="003B345F">
        <w:rPr>
          <w:rFonts w:ascii="Times New Roman" w:hAnsi="Times New Roman" w:cs="Times New Roman"/>
          <w:i/>
          <w:iCs/>
          <w:color w:val="000000"/>
          <w:sz w:val="28"/>
          <w:szCs w:val="28"/>
        </w:rPr>
        <w:t xml:space="preserve"> з рук одне в одного, </w:t>
      </w:r>
      <w:r w:rsidRPr="003B345F">
        <w:rPr>
          <w:rFonts w:ascii="Times New Roman" w:hAnsi="Times New Roman" w:cs="Times New Roman"/>
          <w:b/>
          <w:bCs/>
          <w:i/>
          <w:iCs/>
          <w:color w:val="000000"/>
          <w:sz w:val="28"/>
          <w:szCs w:val="28"/>
        </w:rPr>
        <w:t xml:space="preserve">усі раптом </w:t>
      </w:r>
      <w:r w:rsidRPr="003B345F">
        <w:rPr>
          <w:rFonts w:ascii="Times New Roman" w:hAnsi="Times New Roman" w:cs="Times New Roman"/>
          <w:b/>
          <w:bCs/>
          <w:i/>
          <w:iCs/>
          <w:color w:val="000000"/>
          <w:sz w:val="28"/>
          <w:szCs w:val="28"/>
        </w:rPr>
        <w:lastRenderedPageBreak/>
        <w:t>забули, що вони люди, й вели себе, як звірі</w:t>
      </w:r>
      <w:r w:rsidRPr="003B345F">
        <w:rPr>
          <w:rFonts w:ascii="Times New Roman" w:hAnsi="Times New Roman" w:cs="Times New Roman"/>
          <w:i/>
          <w:iCs/>
          <w:color w:val="000000"/>
          <w:sz w:val="28"/>
          <w:szCs w:val="28"/>
        </w:rPr>
        <w:t xml:space="preserve">, </w:t>
      </w:r>
      <w:proofErr w:type="spellStart"/>
      <w:r w:rsidRPr="003B345F">
        <w:rPr>
          <w:rFonts w:ascii="Times New Roman" w:hAnsi="Times New Roman" w:cs="Times New Roman"/>
          <w:b/>
          <w:bCs/>
          <w:i/>
          <w:iCs/>
          <w:color w:val="000000"/>
          <w:sz w:val="28"/>
          <w:szCs w:val="28"/>
        </w:rPr>
        <w:t>шарпалися</w:t>
      </w:r>
      <w:proofErr w:type="spellEnd"/>
      <w:r w:rsidRPr="003B345F">
        <w:rPr>
          <w:rFonts w:ascii="Times New Roman" w:hAnsi="Times New Roman" w:cs="Times New Roman"/>
          <w:i/>
          <w:iCs/>
          <w:color w:val="000000"/>
          <w:sz w:val="28"/>
          <w:szCs w:val="28"/>
        </w:rPr>
        <w:t xml:space="preserve">, </w:t>
      </w:r>
      <w:r w:rsidRPr="003B345F">
        <w:rPr>
          <w:rFonts w:ascii="Times New Roman" w:hAnsi="Times New Roman" w:cs="Times New Roman"/>
          <w:b/>
          <w:bCs/>
          <w:i/>
          <w:iCs/>
          <w:color w:val="000000"/>
          <w:sz w:val="28"/>
          <w:szCs w:val="28"/>
        </w:rPr>
        <w:t>дряпалися</w:t>
      </w:r>
      <w:r w:rsidRPr="003B345F">
        <w:rPr>
          <w:rFonts w:ascii="Times New Roman" w:hAnsi="Times New Roman" w:cs="Times New Roman"/>
          <w:i/>
          <w:iCs/>
          <w:color w:val="000000"/>
          <w:sz w:val="28"/>
          <w:szCs w:val="28"/>
        </w:rPr>
        <w:t xml:space="preserve"> й </w:t>
      </w:r>
      <w:r w:rsidRPr="003B345F">
        <w:rPr>
          <w:rFonts w:ascii="Times New Roman" w:hAnsi="Times New Roman" w:cs="Times New Roman"/>
          <w:b/>
          <w:bCs/>
          <w:i/>
          <w:iCs/>
          <w:color w:val="000000"/>
          <w:sz w:val="28"/>
          <w:szCs w:val="28"/>
        </w:rPr>
        <w:t>кусалися</w:t>
      </w:r>
      <w:r w:rsidRPr="003B345F">
        <w:rPr>
          <w:rFonts w:ascii="Times New Roman" w:hAnsi="Times New Roman" w:cs="Times New Roman"/>
          <w:i/>
          <w:iCs/>
          <w:color w:val="000000"/>
          <w:sz w:val="28"/>
          <w:szCs w:val="28"/>
        </w:rPr>
        <w:t xml:space="preserve">, всюди біліло розсипане борошно, хрумтіли під ногами цукор і сіль, ноги заплутувалися у сувоях перкалю, </w:t>
      </w:r>
      <w:proofErr w:type="spellStart"/>
      <w:r w:rsidRPr="003B345F">
        <w:rPr>
          <w:rFonts w:ascii="Times New Roman" w:hAnsi="Times New Roman" w:cs="Times New Roman"/>
          <w:b/>
          <w:bCs/>
          <w:i/>
          <w:iCs/>
          <w:color w:val="000000"/>
          <w:sz w:val="28"/>
          <w:szCs w:val="28"/>
        </w:rPr>
        <w:t>слизькали</w:t>
      </w:r>
      <w:proofErr w:type="spellEnd"/>
      <w:r w:rsidRPr="003B345F">
        <w:rPr>
          <w:rFonts w:ascii="Times New Roman" w:hAnsi="Times New Roman" w:cs="Times New Roman"/>
          <w:i/>
          <w:iCs/>
          <w:color w:val="000000"/>
          <w:sz w:val="28"/>
          <w:szCs w:val="28"/>
        </w:rPr>
        <w:t xml:space="preserve"> на брусках мила, а потім розбігалися, а натомість залишалися </w:t>
      </w:r>
      <w:r w:rsidRPr="003B345F">
        <w:rPr>
          <w:rFonts w:ascii="Times New Roman" w:hAnsi="Times New Roman" w:cs="Times New Roman"/>
          <w:b/>
          <w:bCs/>
          <w:i/>
          <w:iCs/>
          <w:color w:val="000000"/>
          <w:sz w:val="28"/>
          <w:szCs w:val="28"/>
        </w:rPr>
        <w:t>потрощені</w:t>
      </w:r>
      <w:r w:rsidRPr="003B345F">
        <w:rPr>
          <w:rFonts w:ascii="Times New Roman" w:hAnsi="Times New Roman" w:cs="Times New Roman"/>
          <w:i/>
          <w:iCs/>
          <w:color w:val="000000"/>
          <w:sz w:val="28"/>
          <w:szCs w:val="28"/>
        </w:rPr>
        <w:t xml:space="preserve"> столи і полиці, дехто мовби </w:t>
      </w:r>
      <w:r w:rsidRPr="003B345F">
        <w:rPr>
          <w:rFonts w:ascii="Times New Roman" w:hAnsi="Times New Roman" w:cs="Times New Roman"/>
          <w:b/>
          <w:bCs/>
          <w:i/>
          <w:iCs/>
          <w:color w:val="000000"/>
          <w:sz w:val="28"/>
          <w:szCs w:val="28"/>
        </w:rPr>
        <w:t>тамуючи свою лють</w:t>
      </w:r>
      <w:r w:rsidRPr="003B345F">
        <w:rPr>
          <w:rFonts w:ascii="Times New Roman" w:hAnsi="Times New Roman" w:cs="Times New Roman"/>
          <w:i/>
          <w:iCs/>
          <w:color w:val="000000"/>
          <w:sz w:val="28"/>
          <w:szCs w:val="28"/>
        </w:rPr>
        <w:t xml:space="preserve">, спричинену </w:t>
      </w:r>
      <w:proofErr w:type="spellStart"/>
      <w:r w:rsidRPr="003B345F">
        <w:rPr>
          <w:rFonts w:ascii="Times New Roman" w:hAnsi="Times New Roman" w:cs="Times New Roman"/>
          <w:i/>
          <w:iCs/>
          <w:color w:val="000000"/>
          <w:sz w:val="28"/>
          <w:szCs w:val="28"/>
        </w:rPr>
        <w:t>большевицькою</w:t>
      </w:r>
      <w:proofErr w:type="spellEnd"/>
      <w:r w:rsidRPr="003B345F">
        <w:rPr>
          <w:rFonts w:ascii="Times New Roman" w:hAnsi="Times New Roman" w:cs="Times New Roman"/>
          <w:i/>
          <w:iCs/>
          <w:color w:val="000000"/>
          <w:sz w:val="28"/>
          <w:szCs w:val="28"/>
        </w:rPr>
        <w:t xml:space="preserve"> окупацією і тривалими стояннями в чергах ще й </w:t>
      </w:r>
      <w:r w:rsidRPr="003B345F">
        <w:rPr>
          <w:rFonts w:ascii="Times New Roman" w:hAnsi="Times New Roman" w:cs="Times New Roman"/>
          <w:b/>
          <w:bCs/>
          <w:i/>
          <w:iCs/>
          <w:color w:val="000000"/>
          <w:sz w:val="28"/>
          <w:szCs w:val="28"/>
        </w:rPr>
        <w:t>підпалював крам</w:t>
      </w:r>
      <w:r w:rsidRPr="003B345F">
        <w:rPr>
          <w:rFonts w:ascii="Times New Roman" w:hAnsi="Times New Roman" w:cs="Times New Roman"/>
          <w:i/>
          <w:iCs/>
          <w:color w:val="000000"/>
          <w:sz w:val="28"/>
          <w:szCs w:val="28"/>
        </w:rPr>
        <w:t xml:space="preserve">, і </w:t>
      </w:r>
      <w:r w:rsidRPr="003B345F">
        <w:rPr>
          <w:rFonts w:ascii="Times New Roman" w:hAnsi="Times New Roman" w:cs="Times New Roman"/>
          <w:b/>
          <w:bCs/>
          <w:i/>
          <w:iCs/>
          <w:color w:val="000000"/>
          <w:sz w:val="28"/>
          <w:szCs w:val="28"/>
        </w:rPr>
        <w:t>їдучий</w:t>
      </w:r>
      <w:r w:rsidRPr="003B345F">
        <w:rPr>
          <w:rFonts w:ascii="Times New Roman" w:hAnsi="Times New Roman" w:cs="Times New Roman"/>
          <w:i/>
          <w:iCs/>
          <w:color w:val="000000"/>
          <w:sz w:val="28"/>
          <w:szCs w:val="28"/>
        </w:rPr>
        <w:t xml:space="preserve"> дим </w:t>
      </w:r>
      <w:r w:rsidRPr="003B345F">
        <w:rPr>
          <w:rFonts w:ascii="Times New Roman" w:hAnsi="Times New Roman" w:cs="Times New Roman"/>
          <w:b/>
          <w:bCs/>
          <w:i/>
          <w:iCs/>
          <w:color w:val="000000"/>
          <w:sz w:val="28"/>
          <w:szCs w:val="28"/>
        </w:rPr>
        <w:t>волочився</w:t>
      </w:r>
      <w:r w:rsidRPr="003B345F">
        <w:rPr>
          <w:rFonts w:ascii="Times New Roman" w:hAnsi="Times New Roman" w:cs="Times New Roman"/>
          <w:i/>
          <w:iCs/>
          <w:color w:val="000000"/>
          <w:sz w:val="28"/>
          <w:szCs w:val="28"/>
        </w:rPr>
        <w:t xml:space="preserve"> вули</w:t>
      </w:r>
      <w:r w:rsidR="00A6029E" w:rsidRPr="003B345F">
        <w:rPr>
          <w:rFonts w:ascii="Times New Roman" w:hAnsi="Times New Roman" w:cs="Times New Roman"/>
          <w:i/>
          <w:iCs/>
          <w:color w:val="000000"/>
          <w:sz w:val="28"/>
          <w:szCs w:val="28"/>
        </w:rPr>
        <w:t>цями</w:t>
      </w:r>
      <w:r w:rsidRPr="003B345F">
        <w:rPr>
          <w:rFonts w:ascii="Times New Roman" w:hAnsi="Times New Roman" w:cs="Times New Roman"/>
          <w:i/>
          <w:iCs/>
          <w:color w:val="000000"/>
          <w:sz w:val="28"/>
          <w:szCs w:val="28"/>
        </w:rPr>
        <w:t xml:space="preserve">, а </w:t>
      </w:r>
      <w:r w:rsidRPr="003B345F">
        <w:rPr>
          <w:rFonts w:ascii="Times New Roman" w:hAnsi="Times New Roman" w:cs="Times New Roman"/>
          <w:b/>
          <w:bCs/>
          <w:i/>
          <w:iCs/>
          <w:color w:val="000000"/>
          <w:sz w:val="28"/>
          <w:szCs w:val="28"/>
        </w:rPr>
        <w:t>полум’я пожирало</w:t>
      </w:r>
      <w:r w:rsidRPr="003B345F">
        <w:rPr>
          <w:rFonts w:ascii="Times New Roman" w:hAnsi="Times New Roman" w:cs="Times New Roman"/>
          <w:i/>
          <w:iCs/>
          <w:color w:val="000000"/>
          <w:sz w:val="28"/>
          <w:szCs w:val="28"/>
        </w:rPr>
        <w:t xml:space="preserve"> все, що вдалося </w:t>
      </w:r>
      <w:r w:rsidRPr="003B345F">
        <w:rPr>
          <w:rFonts w:ascii="Times New Roman" w:hAnsi="Times New Roman" w:cs="Times New Roman"/>
          <w:b/>
          <w:bCs/>
          <w:i/>
          <w:iCs/>
          <w:color w:val="000000"/>
          <w:sz w:val="28"/>
          <w:szCs w:val="28"/>
        </w:rPr>
        <w:t>пожерти</w:t>
      </w:r>
      <w:r w:rsidRPr="003B345F">
        <w:rPr>
          <w:rFonts w:ascii="Times New Roman" w:hAnsi="Times New Roman" w:cs="Times New Roman"/>
          <w:i/>
          <w:iCs/>
          <w:color w:val="000000"/>
          <w:sz w:val="28"/>
          <w:szCs w:val="28"/>
        </w:rPr>
        <w:t xml:space="preserve">, вояки дивилися на ці спалахи вогню і не втручалися, думаючи, що все іде за планом, ворогу не повинно дістатися народне добро» </w:t>
      </w:r>
      <w:r w:rsidRPr="003B345F">
        <w:rPr>
          <w:rFonts w:ascii="Times New Roman" w:hAnsi="Times New Roman" w:cs="Times New Roman"/>
          <w:sz w:val="28"/>
          <w:szCs w:val="28"/>
        </w:rPr>
        <w:t>[Винничук</w:t>
      </w:r>
      <w:r w:rsidR="00FE3BED" w:rsidRPr="003B345F">
        <w:rPr>
          <w:rFonts w:ascii="Times New Roman" w:hAnsi="Times New Roman" w:cs="Times New Roman"/>
          <w:sz w:val="28"/>
          <w:szCs w:val="28"/>
        </w:rPr>
        <w:t>, с. 370</w:t>
      </w:r>
      <w:r w:rsidRPr="003B345F">
        <w:rPr>
          <w:rFonts w:ascii="Times New Roman" w:hAnsi="Times New Roman" w:cs="Times New Roman"/>
          <w:sz w:val="28"/>
          <w:szCs w:val="28"/>
        </w:rPr>
        <w:t xml:space="preserve">]. За допомогою зниженої, згрубілої, розмовної лексики та слів </w:t>
      </w:r>
      <w:r w:rsidR="00A6029E" w:rsidRPr="003B345F">
        <w:rPr>
          <w:rFonts w:ascii="Times New Roman" w:hAnsi="Times New Roman" w:cs="Times New Roman"/>
          <w:sz w:val="28"/>
          <w:szCs w:val="28"/>
        </w:rPr>
        <w:t>і</w:t>
      </w:r>
      <w:r w:rsidRPr="003B345F">
        <w:rPr>
          <w:rFonts w:ascii="Times New Roman" w:hAnsi="Times New Roman" w:cs="Times New Roman"/>
          <w:sz w:val="28"/>
          <w:szCs w:val="28"/>
        </w:rPr>
        <w:t>з негативною конотацією демонструється жахливий емоційний стан містян. Зображеному в цьому уривку хаосу протиставляється реакція радянських військових, у яких «</w:t>
      </w:r>
      <w:r w:rsidRPr="003B345F">
        <w:rPr>
          <w:rFonts w:ascii="Times New Roman" w:hAnsi="Times New Roman" w:cs="Times New Roman"/>
          <w:i/>
          <w:sz w:val="28"/>
          <w:szCs w:val="28"/>
        </w:rPr>
        <w:t>все йде за планом</w:t>
      </w:r>
      <w:r w:rsidRPr="003B345F">
        <w:rPr>
          <w:rFonts w:ascii="Times New Roman" w:hAnsi="Times New Roman" w:cs="Times New Roman"/>
          <w:sz w:val="28"/>
          <w:szCs w:val="28"/>
        </w:rPr>
        <w:t xml:space="preserve">». Тепер дикунами стали не новоприбулі окупанти, а самі львів’яни, </w:t>
      </w:r>
      <w:r w:rsidR="00A54B21" w:rsidRPr="003B345F">
        <w:rPr>
          <w:rFonts w:ascii="Times New Roman" w:hAnsi="Times New Roman" w:cs="Times New Roman"/>
          <w:sz w:val="28"/>
          <w:szCs w:val="28"/>
        </w:rPr>
        <w:t xml:space="preserve">психіка </w:t>
      </w:r>
      <w:r w:rsidRPr="003B345F">
        <w:rPr>
          <w:rFonts w:ascii="Times New Roman" w:hAnsi="Times New Roman" w:cs="Times New Roman"/>
          <w:sz w:val="28"/>
          <w:szCs w:val="28"/>
        </w:rPr>
        <w:t>як</w:t>
      </w:r>
      <w:r w:rsidR="00A54B21" w:rsidRPr="003B345F">
        <w:rPr>
          <w:rFonts w:ascii="Times New Roman" w:hAnsi="Times New Roman" w:cs="Times New Roman"/>
          <w:sz w:val="28"/>
          <w:szCs w:val="28"/>
        </w:rPr>
        <w:t>их</w:t>
      </w:r>
      <w:r w:rsidRPr="003B345F">
        <w:rPr>
          <w:rFonts w:ascii="Times New Roman" w:hAnsi="Times New Roman" w:cs="Times New Roman"/>
          <w:sz w:val="28"/>
          <w:szCs w:val="28"/>
        </w:rPr>
        <w:t xml:space="preserve"> постраждали від </w:t>
      </w:r>
      <w:r w:rsidR="00A54B21" w:rsidRPr="003B345F">
        <w:rPr>
          <w:rFonts w:ascii="Times New Roman" w:hAnsi="Times New Roman" w:cs="Times New Roman"/>
          <w:sz w:val="28"/>
          <w:szCs w:val="28"/>
        </w:rPr>
        <w:t xml:space="preserve">радянського </w:t>
      </w:r>
      <w:r w:rsidRPr="003B345F">
        <w:rPr>
          <w:rFonts w:ascii="Times New Roman" w:hAnsi="Times New Roman" w:cs="Times New Roman"/>
          <w:sz w:val="28"/>
          <w:szCs w:val="28"/>
        </w:rPr>
        <w:t xml:space="preserve">панування. </w:t>
      </w:r>
    </w:p>
    <w:p w14:paraId="1C3C54DF" w14:textId="40BAFDA4"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Отже, львів’ян, особливості </w:t>
      </w:r>
      <w:r w:rsidR="00A54B21" w:rsidRPr="003B345F">
        <w:rPr>
          <w:rFonts w:ascii="Times New Roman" w:hAnsi="Times New Roman" w:cs="Times New Roman"/>
          <w:sz w:val="28"/>
          <w:szCs w:val="28"/>
        </w:rPr>
        <w:t xml:space="preserve">їхнього </w:t>
      </w:r>
      <w:r w:rsidRPr="003B345F">
        <w:rPr>
          <w:rFonts w:ascii="Times New Roman" w:hAnsi="Times New Roman" w:cs="Times New Roman"/>
          <w:sz w:val="28"/>
          <w:szCs w:val="28"/>
        </w:rPr>
        <w:t xml:space="preserve">зовнішнього вигляду та поведінки, автор у </w:t>
      </w:r>
      <w:r w:rsidR="00A54B21" w:rsidRPr="003B345F">
        <w:rPr>
          <w:rFonts w:ascii="Times New Roman" w:hAnsi="Times New Roman" w:cs="Times New Roman"/>
          <w:sz w:val="28"/>
          <w:szCs w:val="28"/>
        </w:rPr>
        <w:t xml:space="preserve">мові </w:t>
      </w:r>
      <w:r w:rsidRPr="003B345F">
        <w:rPr>
          <w:rFonts w:ascii="Times New Roman" w:hAnsi="Times New Roman" w:cs="Times New Roman"/>
          <w:sz w:val="28"/>
          <w:szCs w:val="28"/>
        </w:rPr>
        <w:t>роман</w:t>
      </w:r>
      <w:r w:rsidR="00A54B21" w:rsidRPr="003B345F">
        <w:rPr>
          <w:rFonts w:ascii="Times New Roman" w:hAnsi="Times New Roman" w:cs="Times New Roman"/>
          <w:sz w:val="28"/>
          <w:szCs w:val="28"/>
        </w:rPr>
        <w:t>у</w:t>
      </w:r>
      <w:r w:rsidRPr="003B345F">
        <w:rPr>
          <w:rFonts w:ascii="Times New Roman" w:hAnsi="Times New Roman" w:cs="Times New Roman"/>
          <w:sz w:val="28"/>
          <w:szCs w:val="28"/>
        </w:rPr>
        <w:t xml:space="preserve"> часто </w:t>
      </w:r>
      <w:r w:rsidR="00A54B21" w:rsidRPr="003B345F">
        <w:rPr>
          <w:rFonts w:ascii="Times New Roman" w:hAnsi="Times New Roman" w:cs="Times New Roman"/>
          <w:sz w:val="28"/>
          <w:szCs w:val="28"/>
        </w:rPr>
        <w:t xml:space="preserve">зображує </w:t>
      </w:r>
      <w:r w:rsidRPr="003B345F">
        <w:rPr>
          <w:rFonts w:ascii="Times New Roman" w:hAnsi="Times New Roman" w:cs="Times New Roman"/>
          <w:sz w:val="28"/>
          <w:szCs w:val="28"/>
        </w:rPr>
        <w:t xml:space="preserve">за допомогою антитези, протиставляючи </w:t>
      </w:r>
      <w:r w:rsidR="00A54B21" w:rsidRPr="003B345F">
        <w:rPr>
          <w:rFonts w:ascii="Times New Roman" w:hAnsi="Times New Roman" w:cs="Times New Roman"/>
          <w:sz w:val="28"/>
          <w:szCs w:val="28"/>
        </w:rPr>
        <w:t>жителів</w:t>
      </w:r>
      <w:r w:rsidRPr="003B345F">
        <w:rPr>
          <w:rFonts w:ascii="Times New Roman" w:hAnsi="Times New Roman" w:cs="Times New Roman"/>
          <w:sz w:val="28"/>
          <w:szCs w:val="28"/>
        </w:rPr>
        <w:t xml:space="preserve"> радянським людям, що прибули в місто як окупанти. Описи новоприбулих завжди насичені зниженою, згрубілою лексикою з негативною конотацією та оцінкою, що контрастує з позитивним образом місцевих</w:t>
      </w:r>
      <w:r w:rsidR="00A54B21"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p>
    <w:p w14:paraId="5190C0AF" w14:textId="19609CA0" w:rsidR="00A3401C" w:rsidRPr="003B345F" w:rsidRDefault="00A54B21"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І</w:t>
      </w:r>
      <w:r w:rsidR="00A3401C" w:rsidRPr="003B345F">
        <w:rPr>
          <w:rFonts w:ascii="Times New Roman" w:hAnsi="Times New Roman" w:cs="Times New Roman"/>
          <w:sz w:val="28"/>
          <w:szCs w:val="28"/>
        </w:rPr>
        <w:t xml:space="preserve">накше описує оповідач німецьких військових, які прибули до Львова, вибивши армію СРСР </w:t>
      </w:r>
      <w:r w:rsidRPr="003B345F">
        <w:rPr>
          <w:rFonts w:ascii="Times New Roman" w:hAnsi="Times New Roman" w:cs="Times New Roman"/>
          <w:sz w:val="28"/>
          <w:szCs w:val="28"/>
        </w:rPr>
        <w:t>і</w:t>
      </w:r>
      <w:r w:rsidR="00A3401C" w:rsidRPr="003B345F">
        <w:rPr>
          <w:rFonts w:ascii="Times New Roman" w:hAnsi="Times New Roman" w:cs="Times New Roman"/>
          <w:sz w:val="28"/>
          <w:szCs w:val="28"/>
        </w:rPr>
        <w:t xml:space="preserve">з міста. По-перше, ставлення місцевих жителів до німців набагато краще, </w:t>
      </w:r>
      <w:r w:rsidRPr="003B345F">
        <w:rPr>
          <w:rFonts w:ascii="Times New Roman" w:hAnsi="Times New Roman" w:cs="Times New Roman"/>
          <w:sz w:val="28"/>
          <w:szCs w:val="28"/>
        </w:rPr>
        <w:t xml:space="preserve">бо </w:t>
      </w:r>
      <w:r w:rsidR="00A3401C" w:rsidRPr="003B345F">
        <w:rPr>
          <w:rFonts w:ascii="Times New Roman" w:hAnsi="Times New Roman" w:cs="Times New Roman"/>
          <w:sz w:val="28"/>
          <w:szCs w:val="28"/>
        </w:rPr>
        <w:t xml:space="preserve">вони </w:t>
      </w:r>
      <w:r w:rsidRPr="003B345F">
        <w:rPr>
          <w:rFonts w:ascii="Times New Roman" w:hAnsi="Times New Roman" w:cs="Times New Roman"/>
          <w:sz w:val="28"/>
          <w:szCs w:val="28"/>
        </w:rPr>
        <w:t xml:space="preserve">вважають їх рятувальниками від більшовиків і </w:t>
      </w:r>
      <w:r w:rsidR="00A3401C" w:rsidRPr="003B345F">
        <w:rPr>
          <w:rFonts w:ascii="Times New Roman" w:hAnsi="Times New Roman" w:cs="Times New Roman"/>
          <w:sz w:val="28"/>
          <w:szCs w:val="28"/>
        </w:rPr>
        <w:t xml:space="preserve">зустрічають </w:t>
      </w:r>
      <w:r w:rsidRPr="003B345F">
        <w:rPr>
          <w:rFonts w:ascii="Times New Roman" w:hAnsi="Times New Roman" w:cs="Times New Roman"/>
          <w:sz w:val="28"/>
          <w:szCs w:val="28"/>
        </w:rPr>
        <w:t>і</w:t>
      </w:r>
      <w:r w:rsidR="00A3401C" w:rsidRPr="003B345F">
        <w:rPr>
          <w:rFonts w:ascii="Times New Roman" w:hAnsi="Times New Roman" w:cs="Times New Roman"/>
          <w:sz w:val="28"/>
          <w:szCs w:val="28"/>
        </w:rPr>
        <w:t>з квітами</w:t>
      </w:r>
      <w:r w:rsidRPr="003B345F">
        <w:rPr>
          <w:rFonts w:ascii="Times New Roman" w:hAnsi="Times New Roman" w:cs="Times New Roman"/>
          <w:sz w:val="28"/>
          <w:szCs w:val="28"/>
        </w:rPr>
        <w:t>.</w:t>
      </w:r>
      <w:r w:rsidR="00A3401C" w:rsidRPr="003B345F">
        <w:rPr>
          <w:rFonts w:ascii="Times New Roman" w:hAnsi="Times New Roman" w:cs="Times New Roman"/>
          <w:sz w:val="28"/>
          <w:szCs w:val="28"/>
        </w:rPr>
        <w:t xml:space="preserve"> По-друге, за допомогою </w:t>
      </w:r>
      <w:proofErr w:type="spellStart"/>
      <w:r w:rsidR="00A3401C" w:rsidRPr="003B345F">
        <w:rPr>
          <w:rFonts w:ascii="Times New Roman" w:hAnsi="Times New Roman" w:cs="Times New Roman"/>
          <w:sz w:val="28"/>
          <w:szCs w:val="28"/>
        </w:rPr>
        <w:t>емоційно</w:t>
      </w:r>
      <w:proofErr w:type="spellEnd"/>
      <w:r w:rsidR="00A3401C" w:rsidRPr="003B345F">
        <w:rPr>
          <w:rFonts w:ascii="Times New Roman" w:hAnsi="Times New Roman" w:cs="Times New Roman"/>
          <w:sz w:val="28"/>
          <w:szCs w:val="28"/>
        </w:rPr>
        <w:t xml:space="preserve"> </w:t>
      </w:r>
      <w:proofErr w:type="spellStart"/>
      <w:r w:rsidR="00A3401C" w:rsidRPr="003B345F">
        <w:rPr>
          <w:rFonts w:ascii="Times New Roman" w:hAnsi="Times New Roman" w:cs="Times New Roman"/>
          <w:sz w:val="28"/>
          <w:szCs w:val="28"/>
        </w:rPr>
        <w:t>забарленої</w:t>
      </w:r>
      <w:proofErr w:type="spellEnd"/>
      <w:r w:rsidR="00A3401C" w:rsidRPr="003B345F">
        <w:rPr>
          <w:rFonts w:ascii="Times New Roman" w:hAnsi="Times New Roman" w:cs="Times New Roman"/>
          <w:sz w:val="28"/>
          <w:szCs w:val="28"/>
        </w:rPr>
        <w:t xml:space="preserve">, експресивної лексики </w:t>
      </w:r>
      <w:r w:rsidRPr="003B345F">
        <w:rPr>
          <w:rFonts w:ascii="Times New Roman" w:hAnsi="Times New Roman" w:cs="Times New Roman"/>
          <w:sz w:val="28"/>
          <w:szCs w:val="28"/>
        </w:rPr>
        <w:t>ви</w:t>
      </w:r>
      <w:r w:rsidR="00A3401C" w:rsidRPr="003B345F">
        <w:rPr>
          <w:rFonts w:ascii="Times New Roman" w:hAnsi="Times New Roman" w:cs="Times New Roman"/>
          <w:sz w:val="28"/>
          <w:szCs w:val="28"/>
        </w:rPr>
        <w:t xml:space="preserve">мальовується позитивний образ цих бійців: </w:t>
      </w:r>
      <w:r w:rsidR="00A3401C" w:rsidRPr="003B345F">
        <w:rPr>
          <w:rFonts w:ascii="Times New Roman" w:hAnsi="Times New Roman" w:cs="Times New Roman"/>
          <w:i/>
          <w:iCs/>
          <w:sz w:val="28"/>
          <w:szCs w:val="28"/>
        </w:rPr>
        <w:t>«За передніми відділами німецьких вояків промарш</w:t>
      </w:r>
      <w:r w:rsidRPr="003B345F">
        <w:rPr>
          <w:rFonts w:ascii="Times New Roman" w:hAnsi="Times New Roman" w:cs="Times New Roman"/>
          <w:i/>
          <w:iCs/>
          <w:sz w:val="28"/>
          <w:szCs w:val="28"/>
        </w:rPr>
        <w:t>и</w:t>
      </w:r>
      <w:r w:rsidR="00A3401C" w:rsidRPr="003B345F">
        <w:rPr>
          <w:rFonts w:ascii="Times New Roman" w:hAnsi="Times New Roman" w:cs="Times New Roman"/>
          <w:i/>
          <w:iCs/>
          <w:sz w:val="28"/>
          <w:szCs w:val="28"/>
        </w:rPr>
        <w:t xml:space="preserve">рував український відділ з </w:t>
      </w:r>
      <w:r w:rsidR="00A3401C" w:rsidRPr="003B345F">
        <w:rPr>
          <w:rFonts w:ascii="Times New Roman" w:hAnsi="Times New Roman" w:cs="Times New Roman"/>
          <w:b/>
          <w:bCs/>
          <w:i/>
          <w:iCs/>
          <w:sz w:val="28"/>
          <w:szCs w:val="28"/>
        </w:rPr>
        <w:t>бадьорою піснею на устах</w:t>
      </w:r>
      <w:r w:rsidR="00A3401C" w:rsidRPr="003B345F">
        <w:rPr>
          <w:rFonts w:ascii="Times New Roman" w:hAnsi="Times New Roman" w:cs="Times New Roman"/>
          <w:i/>
          <w:iCs/>
          <w:sz w:val="28"/>
          <w:szCs w:val="28"/>
        </w:rPr>
        <w:t xml:space="preserve">, то були самі молоді хлопці, які втекли з Галичини перед приходом Червоної армії, усі, як дуби, </w:t>
      </w:r>
      <w:r w:rsidR="00A3401C" w:rsidRPr="003B345F">
        <w:rPr>
          <w:rFonts w:ascii="Times New Roman" w:hAnsi="Times New Roman" w:cs="Times New Roman"/>
          <w:b/>
          <w:bCs/>
          <w:i/>
          <w:iCs/>
          <w:sz w:val="28"/>
          <w:szCs w:val="28"/>
        </w:rPr>
        <w:t>високі</w:t>
      </w:r>
      <w:r w:rsidR="00A3401C" w:rsidRPr="003B345F">
        <w:rPr>
          <w:rFonts w:ascii="Times New Roman" w:hAnsi="Times New Roman" w:cs="Times New Roman"/>
          <w:i/>
          <w:iCs/>
          <w:sz w:val="28"/>
          <w:szCs w:val="28"/>
        </w:rPr>
        <w:t xml:space="preserve">, </w:t>
      </w:r>
      <w:r w:rsidR="00A3401C" w:rsidRPr="003B345F">
        <w:rPr>
          <w:rFonts w:ascii="Times New Roman" w:hAnsi="Times New Roman" w:cs="Times New Roman"/>
          <w:b/>
          <w:bCs/>
          <w:i/>
          <w:iCs/>
          <w:sz w:val="28"/>
          <w:szCs w:val="28"/>
        </w:rPr>
        <w:t>здорові</w:t>
      </w:r>
      <w:r w:rsidR="00A3401C" w:rsidRPr="003B345F">
        <w:rPr>
          <w:rFonts w:ascii="Times New Roman" w:hAnsi="Times New Roman" w:cs="Times New Roman"/>
          <w:i/>
          <w:iCs/>
          <w:sz w:val="28"/>
          <w:szCs w:val="28"/>
        </w:rPr>
        <w:t xml:space="preserve"> й </w:t>
      </w:r>
      <w:r w:rsidR="00A3401C" w:rsidRPr="003B345F">
        <w:rPr>
          <w:rFonts w:ascii="Times New Roman" w:hAnsi="Times New Roman" w:cs="Times New Roman"/>
          <w:b/>
          <w:bCs/>
          <w:i/>
          <w:iCs/>
          <w:sz w:val="28"/>
          <w:szCs w:val="28"/>
        </w:rPr>
        <w:t>добре вбрані</w:t>
      </w:r>
      <w:r w:rsidR="00A3401C" w:rsidRPr="003B345F">
        <w:rPr>
          <w:rFonts w:ascii="Times New Roman" w:hAnsi="Times New Roman" w:cs="Times New Roman"/>
          <w:i/>
          <w:iCs/>
          <w:sz w:val="28"/>
          <w:szCs w:val="28"/>
        </w:rPr>
        <w:t>, у кожного на плечі короткий кріс, а передні несли на р</w:t>
      </w:r>
      <w:r w:rsidR="003A557F" w:rsidRPr="003B345F">
        <w:rPr>
          <w:rFonts w:ascii="Times New Roman" w:hAnsi="Times New Roman" w:cs="Times New Roman"/>
          <w:i/>
          <w:iCs/>
          <w:sz w:val="28"/>
          <w:szCs w:val="28"/>
        </w:rPr>
        <w:t>а</w:t>
      </w:r>
      <w:r w:rsidR="00A3401C" w:rsidRPr="003B345F">
        <w:rPr>
          <w:rFonts w:ascii="Times New Roman" w:hAnsi="Times New Roman" w:cs="Times New Roman"/>
          <w:i/>
          <w:iCs/>
          <w:sz w:val="28"/>
          <w:szCs w:val="28"/>
        </w:rPr>
        <w:t xml:space="preserve">менах скоростріли. Так само </w:t>
      </w:r>
      <w:r w:rsidR="00A3401C" w:rsidRPr="003B345F">
        <w:rPr>
          <w:rFonts w:ascii="Times New Roman" w:hAnsi="Times New Roman" w:cs="Times New Roman"/>
          <w:b/>
          <w:bCs/>
          <w:i/>
          <w:iCs/>
          <w:sz w:val="28"/>
          <w:szCs w:val="28"/>
        </w:rPr>
        <w:t>браво виглядали</w:t>
      </w:r>
      <w:r w:rsidR="00A3401C" w:rsidRPr="003B345F">
        <w:rPr>
          <w:rFonts w:ascii="Times New Roman" w:hAnsi="Times New Roman" w:cs="Times New Roman"/>
          <w:i/>
          <w:iCs/>
          <w:sz w:val="28"/>
          <w:szCs w:val="28"/>
        </w:rPr>
        <w:t xml:space="preserve"> </w:t>
      </w:r>
      <w:r w:rsidR="00A3401C" w:rsidRPr="003B345F">
        <w:rPr>
          <w:rFonts w:ascii="Times New Roman" w:hAnsi="Times New Roman" w:cs="Times New Roman"/>
          <w:b/>
          <w:bCs/>
          <w:i/>
          <w:iCs/>
          <w:sz w:val="28"/>
          <w:szCs w:val="28"/>
        </w:rPr>
        <w:t>і німецькі вояки</w:t>
      </w:r>
      <w:r w:rsidR="00A3401C" w:rsidRPr="003B345F">
        <w:rPr>
          <w:rFonts w:ascii="Times New Roman" w:hAnsi="Times New Roman" w:cs="Times New Roman"/>
          <w:i/>
          <w:iCs/>
          <w:sz w:val="28"/>
          <w:szCs w:val="28"/>
        </w:rPr>
        <w:t xml:space="preserve">, вони крокували </w:t>
      </w:r>
      <w:r w:rsidR="00A3401C" w:rsidRPr="003B345F">
        <w:rPr>
          <w:rFonts w:ascii="Times New Roman" w:hAnsi="Times New Roman" w:cs="Times New Roman"/>
          <w:b/>
          <w:bCs/>
          <w:i/>
          <w:iCs/>
          <w:sz w:val="28"/>
          <w:szCs w:val="28"/>
        </w:rPr>
        <w:t>вільно</w:t>
      </w:r>
      <w:r w:rsidR="00A3401C" w:rsidRPr="003B345F">
        <w:rPr>
          <w:rFonts w:ascii="Times New Roman" w:hAnsi="Times New Roman" w:cs="Times New Roman"/>
          <w:i/>
          <w:iCs/>
          <w:sz w:val="28"/>
          <w:szCs w:val="28"/>
        </w:rPr>
        <w:t xml:space="preserve"> й </w:t>
      </w:r>
      <w:r w:rsidR="00A3401C" w:rsidRPr="003B345F">
        <w:rPr>
          <w:rFonts w:ascii="Times New Roman" w:hAnsi="Times New Roman" w:cs="Times New Roman"/>
          <w:b/>
          <w:bCs/>
          <w:i/>
          <w:iCs/>
          <w:sz w:val="28"/>
          <w:szCs w:val="28"/>
        </w:rPr>
        <w:t>невимушено</w:t>
      </w:r>
      <w:r w:rsidR="00A3401C" w:rsidRPr="003B345F">
        <w:rPr>
          <w:rFonts w:ascii="Times New Roman" w:hAnsi="Times New Roman" w:cs="Times New Roman"/>
          <w:i/>
          <w:iCs/>
          <w:sz w:val="28"/>
          <w:szCs w:val="28"/>
        </w:rPr>
        <w:t xml:space="preserve">, </w:t>
      </w:r>
      <w:r w:rsidR="00A3401C" w:rsidRPr="003B345F">
        <w:rPr>
          <w:rFonts w:ascii="Times New Roman" w:hAnsi="Times New Roman" w:cs="Times New Roman"/>
          <w:i/>
          <w:iCs/>
          <w:sz w:val="28"/>
          <w:szCs w:val="28"/>
        </w:rPr>
        <w:lastRenderedPageBreak/>
        <w:t xml:space="preserve">теж усі </w:t>
      </w:r>
      <w:r w:rsidR="00A3401C" w:rsidRPr="003B345F">
        <w:rPr>
          <w:rFonts w:ascii="Times New Roman" w:hAnsi="Times New Roman" w:cs="Times New Roman"/>
          <w:b/>
          <w:bCs/>
          <w:i/>
          <w:iCs/>
          <w:sz w:val="28"/>
          <w:szCs w:val="28"/>
        </w:rPr>
        <w:t>молоді</w:t>
      </w:r>
      <w:r w:rsidR="00A3401C" w:rsidRPr="003B345F">
        <w:rPr>
          <w:rFonts w:ascii="Times New Roman" w:hAnsi="Times New Roman" w:cs="Times New Roman"/>
          <w:i/>
          <w:iCs/>
          <w:sz w:val="28"/>
          <w:szCs w:val="28"/>
        </w:rPr>
        <w:t xml:space="preserve">, </w:t>
      </w:r>
      <w:r w:rsidR="00A3401C" w:rsidRPr="003B345F">
        <w:rPr>
          <w:rFonts w:ascii="Times New Roman" w:hAnsi="Times New Roman" w:cs="Times New Roman"/>
          <w:b/>
          <w:bCs/>
          <w:i/>
          <w:iCs/>
          <w:sz w:val="28"/>
          <w:szCs w:val="28"/>
        </w:rPr>
        <w:t>їхні ясноволосі кучері не прикриті ані шапками, ані шоломами</w:t>
      </w:r>
      <w:r w:rsidR="00A3401C" w:rsidRPr="003B345F">
        <w:rPr>
          <w:rFonts w:ascii="Times New Roman" w:hAnsi="Times New Roman" w:cs="Times New Roman"/>
          <w:i/>
          <w:iCs/>
          <w:sz w:val="28"/>
          <w:szCs w:val="28"/>
        </w:rPr>
        <w:t>,</w:t>
      </w:r>
      <w:r w:rsidR="00A3401C" w:rsidRPr="003B345F">
        <w:rPr>
          <w:rFonts w:ascii="Times New Roman" w:hAnsi="Times New Roman" w:cs="Times New Roman"/>
          <w:b/>
          <w:bCs/>
          <w:i/>
          <w:iCs/>
          <w:sz w:val="28"/>
          <w:szCs w:val="28"/>
        </w:rPr>
        <w:t xml:space="preserve"> коміри у всіх розстебнуті</w:t>
      </w:r>
      <w:r w:rsidR="00A3401C" w:rsidRPr="003B345F">
        <w:rPr>
          <w:rFonts w:ascii="Times New Roman" w:hAnsi="Times New Roman" w:cs="Times New Roman"/>
          <w:i/>
          <w:iCs/>
          <w:sz w:val="28"/>
          <w:szCs w:val="28"/>
        </w:rPr>
        <w:t>,</w:t>
      </w:r>
      <w:r w:rsidR="00A3401C" w:rsidRPr="003B345F">
        <w:rPr>
          <w:rFonts w:ascii="Times New Roman" w:hAnsi="Times New Roman" w:cs="Times New Roman"/>
          <w:b/>
          <w:bCs/>
          <w:i/>
          <w:iCs/>
          <w:sz w:val="28"/>
          <w:szCs w:val="28"/>
        </w:rPr>
        <w:t xml:space="preserve"> рукави закочені</w:t>
      </w:r>
      <w:r w:rsidR="00A3401C" w:rsidRPr="003B345F">
        <w:rPr>
          <w:rFonts w:ascii="Times New Roman" w:hAnsi="Times New Roman" w:cs="Times New Roman"/>
          <w:i/>
          <w:iCs/>
          <w:sz w:val="28"/>
          <w:szCs w:val="28"/>
        </w:rPr>
        <w:t xml:space="preserve">. Жодна армія ніколи не вступала так у місто. І вони теж </w:t>
      </w:r>
      <w:r w:rsidR="00A3401C" w:rsidRPr="003B345F">
        <w:rPr>
          <w:rFonts w:ascii="Times New Roman" w:hAnsi="Times New Roman" w:cs="Times New Roman"/>
          <w:b/>
          <w:bCs/>
          <w:i/>
          <w:iCs/>
          <w:sz w:val="28"/>
          <w:szCs w:val="28"/>
        </w:rPr>
        <w:t>співали щось веселе</w:t>
      </w:r>
      <w:r w:rsidR="00A3401C" w:rsidRPr="003B345F">
        <w:rPr>
          <w:rFonts w:ascii="Times New Roman" w:hAnsi="Times New Roman" w:cs="Times New Roman"/>
          <w:i/>
          <w:iCs/>
          <w:sz w:val="28"/>
          <w:szCs w:val="28"/>
        </w:rPr>
        <w:t xml:space="preserve">, </w:t>
      </w:r>
      <w:r w:rsidR="00A3401C" w:rsidRPr="003B345F">
        <w:rPr>
          <w:rFonts w:ascii="Times New Roman" w:hAnsi="Times New Roman" w:cs="Times New Roman"/>
          <w:b/>
          <w:bCs/>
          <w:i/>
          <w:iCs/>
          <w:sz w:val="28"/>
          <w:szCs w:val="28"/>
        </w:rPr>
        <w:t>бадьоре</w:t>
      </w:r>
      <w:r w:rsidR="00A3401C" w:rsidRPr="003B345F">
        <w:rPr>
          <w:rFonts w:ascii="Times New Roman" w:hAnsi="Times New Roman" w:cs="Times New Roman"/>
          <w:i/>
          <w:iCs/>
          <w:sz w:val="28"/>
          <w:szCs w:val="28"/>
        </w:rPr>
        <w:t xml:space="preserve">. Після того враження, яке залишила нам </w:t>
      </w:r>
      <w:proofErr w:type="spellStart"/>
      <w:r w:rsidR="00A3401C" w:rsidRPr="003B345F">
        <w:rPr>
          <w:rFonts w:ascii="Times New Roman" w:hAnsi="Times New Roman" w:cs="Times New Roman"/>
          <w:i/>
          <w:iCs/>
          <w:sz w:val="28"/>
          <w:szCs w:val="28"/>
        </w:rPr>
        <w:t>большевицька</w:t>
      </w:r>
      <w:proofErr w:type="spellEnd"/>
      <w:r w:rsidR="00A3401C" w:rsidRPr="003B345F">
        <w:rPr>
          <w:rFonts w:ascii="Times New Roman" w:hAnsi="Times New Roman" w:cs="Times New Roman"/>
          <w:i/>
          <w:iCs/>
          <w:sz w:val="28"/>
          <w:szCs w:val="28"/>
        </w:rPr>
        <w:t xml:space="preserve"> армія, здавалося, що </w:t>
      </w:r>
      <w:r w:rsidR="00A3401C" w:rsidRPr="003B345F">
        <w:rPr>
          <w:rFonts w:ascii="Times New Roman" w:hAnsi="Times New Roman" w:cs="Times New Roman"/>
          <w:b/>
          <w:bCs/>
          <w:i/>
          <w:iCs/>
          <w:sz w:val="28"/>
          <w:szCs w:val="28"/>
        </w:rPr>
        <w:t xml:space="preserve">ці вояки йдуть не на війну, а на </w:t>
      </w:r>
      <w:proofErr w:type="spellStart"/>
      <w:r w:rsidR="00A3401C" w:rsidRPr="003B345F">
        <w:rPr>
          <w:rFonts w:ascii="Times New Roman" w:hAnsi="Times New Roman" w:cs="Times New Roman"/>
          <w:b/>
          <w:bCs/>
          <w:i/>
          <w:iCs/>
          <w:sz w:val="28"/>
          <w:szCs w:val="28"/>
        </w:rPr>
        <w:t>дефіляду</w:t>
      </w:r>
      <w:proofErr w:type="spellEnd"/>
      <w:r w:rsidR="00A3401C" w:rsidRPr="003B345F">
        <w:rPr>
          <w:rFonts w:ascii="Times New Roman" w:hAnsi="Times New Roman" w:cs="Times New Roman"/>
          <w:i/>
          <w:iCs/>
          <w:sz w:val="28"/>
          <w:szCs w:val="28"/>
        </w:rPr>
        <w:t>»</w:t>
      </w:r>
      <w:r w:rsidR="00A3401C" w:rsidRPr="003B345F">
        <w:rPr>
          <w:rFonts w:ascii="Times New Roman" w:hAnsi="Times New Roman" w:cs="Times New Roman"/>
          <w:sz w:val="28"/>
          <w:szCs w:val="28"/>
        </w:rPr>
        <w:t xml:space="preserve"> [Винничук</w:t>
      </w:r>
      <w:r w:rsidR="00FE3BED" w:rsidRPr="003B345F">
        <w:rPr>
          <w:rFonts w:ascii="Times New Roman" w:hAnsi="Times New Roman" w:cs="Times New Roman"/>
          <w:sz w:val="28"/>
          <w:szCs w:val="28"/>
        </w:rPr>
        <w:t>, с. 371</w:t>
      </w:r>
      <w:r w:rsidR="00A3401C" w:rsidRPr="003B345F">
        <w:rPr>
          <w:rFonts w:ascii="Times New Roman" w:hAnsi="Times New Roman" w:cs="Times New Roman"/>
          <w:sz w:val="28"/>
          <w:szCs w:val="28"/>
        </w:rPr>
        <w:t xml:space="preserve">]. Протиставлення в останньому реченні доповнює привабливий вигляд німецьких військових, хоча вони </w:t>
      </w:r>
      <w:r w:rsidR="003A557F" w:rsidRPr="003B345F">
        <w:rPr>
          <w:rFonts w:ascii="Times New Roman" w:hAnsi="Times New Roman" w:cs="Times New Roman"/>
          <w:sz w:val="28"/>
          <w:szCs w:val="28"/>
        </w:rPr>
        <w:t>із часом</w:t>
      </w:r>
      <w:r w:rsidR="00A3401C" w:rsidRPr="003B345F">
        <w:rPr>
          <w:rFonts w:ascii="Times New Roman" w:hAnsi="Times New Roman" w:cs="Times New Roman"/>
          <w:sz w:val="28"/>
          <w:szCs w:val="28"/>
        </w:rPr>
        <w:t xml:space="preserve"> принесуть багато страждань  львів’янам, а особливо євреям. </w:t>
      </w:r>
    </w:p>
    <w:p w14:paraId="393CD2F7" w14:textId="08C7BB03"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Напружений емоційний стан і злість </w:t>
      </w:r>
      <w:r w:rsidR="003A557F" w:rsidRPr="003B345F">
        <w:rPr>
          <w:rFonts w:ascii="Times New Roman" w:hAnsi="Times New Roman" w:cs="Times New Roman"/>
          <w:sz w:val="28"/>
          <w:szCs w:val="28"/>
        </w:rPr>
        <w:t>виклика</w:t>
      </w:r>
      <w:r w:rsidRPr="003B345F">
        <w:rPr>
          <w:rFonts w:ascii="Times New Roman" w:hAnsi="Times New Roman" w:cs="Times New Roman"/>
          <w:sz w:val="28"/>
          <w:szCs w:val="28"/>
        </w:rPr>
        <w:t>ли у жител</w:t>
      </w:r>
      <w:r w:rsidR="003A557F" w:rsidRPr="003B345F">
        <w:rPr>
          <w:rFonts w:ascii="Times New Roman" w:hAnsi="Times New Roman" w:cs="Times New Roman"/>
          <w:sz w:val="28"/>
          <w:szCs w:val="28"/>
        </w:rPr>
        <w:t>ів</w:t>
      </w:r>
      <w:r w:rsidRPr="003B345F">
        <w:rPr>
          <w:rFonts w:ascii="Times New Roman" w:hAnsi="Times New Roman" w:cs="Times New Roman"/>
          <w:sz w:val="28"/>
          <w:szCs w:val="28"/>
        </w:rPr>
        <w:t xml:space="preserve"> міста Лева гори трупів закатованих людей. Місцеві жителі почали ви</w:t>
      </w:r>
      <w:r w:rsidR="003A557F" w:rsidRPr="003B345F">
        <w:rPr>
          <w:rFonts w:ascii="Times New Roman" w:hAnsi="Times New Roman" w:cs="Times New Roman"/>
          <w:sz w:val="28"/>
          <w:szCs w:val="28"/>
        </w:rPr>
        <w:t>лива</w:t>
      </w:r>
      <w:r w:rsidRPr="003B345F">
        <w:rPr>
          <w:rFonts w:ascii="Times New Roman" w:hAnsi="Times New Roman" w:cs="Times New Roman"/>
          <w:sz w:val="28"/>
          <w:szCs w:val="28"/>
        </w:rPr>
        <w:t xml:space="preserve">ти свою лють на всіх, хто був пов’язаний </w:t>
      </w:r>
      <w:r w:rsidR="003A557F" w:rsidRPr="003B345F">
        <w:rPr>
          <w:rFonts w:ascii="Times New Roman" w:hAnsi="Times New Roman" w:cs="Times New Roman"/>
          <w:sz w:val="28"/>
          <w:szCs w:val="28"/>
        </w:rPr>
        <w:t>і</w:t>
      </w:r>
      <w:r w:rsidRPr="003B345F">
        <w:rPr>
          <w:rFonts w:ascii="Times New Roman" w:hAnsi="Times New Roman" w:cs="Times New Roman"/>
          <w:sz w:val="28"/>
          <w:szCs w:val="28"/>
        </w:rPr>
        <w:t xml:space="preserve">з радянською владою. </w:t>
      </w:r>
    </w:p>
    <w:p w14:paraId="6D761BF4" w14:textId="567300D2"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Описан</w:t>
      </w:r>
      <w:r w:rsidR="003A557F" w:rsidRPr="003B345F">
        <w:rPr>
          <w:rFonts w:ascii="Times New Roman" w:hAnsi="Times New Roman" w:cs="Times New Roman"/>
          <w:sz w:val="28"/>
          <w:szCs w:val="28"/>
        </w:rPr>
        <w:t>е</w:t>
      </w:r>
      <w:r w:rsidRPr="003B345F">
        <w:rPr>
          <w:rFonts w:ascii="Times New Roman" w:hAnsi="Times New Roman" w:cs="Times New Roman"/>
          <w:sz w:val="28"/>
          <w:szCs w:val="28"/>
        </w:rPr>
        <w:t xml:space="preserve"> </w:t>
      </w:r>
      <w:r w:rsidR="003A557F" w:rsidRPr="003B345F">
        <w:rPr>
          <w:rFonts w:ascii="Times New Roman" w:hAnsi="Times New Roman" w:cs="Times New Roman"/>
          <w:sz w:val="28"/>
          <w:szCs w:val="28"/>
        </w:rPr>
        <w:t>в</w:t>
      </w:r>
      <w:r w:rsidRPr="003B345F">
        <w:rPr>
          <w:rFonts w:ascii="Times New Roman" w:hAnsi="Times New Roman" w:cs="Times New Roman"/>
          <w:sz w:val="28"/>
          <w:szCs w:val="28"/>
        </w:rPr>
        <w:t xml:space="preserve"> щоденнику Ореста </w:t>
      </w:r>
      <w:proofErr w:type="spellStart"/>
      <w:r w:rsidRPr="003B345F">
        <w:rPr>
          <w:rFonts w:ascii="Times New Roman" w:hAnsi="Times New Roman" w:cs="Times New Roman"/>
          <w:sz w:val="28"/>
          <w:szCs w:val="28"/>
        </w:rPr>
        <w:t>Барбарики</w:t>
      </w:r>
      <w:proofErr w:type="spellEnd"/>
      <w:r w:rsidR="003A557F"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 це ретроспекції, пережиті події та відчуті емоції, тому ми можемо побачити, що кількість </w:t>
      </w:r>
      <w:proofErr w:type="spellStart"/>
      <w:r w:rsidRPr="003B345F">
        <w:rPr>
          <w:rFonts w:ascii="Times New Roman" w:hAnsi="Times New Roman" w:cs="Times New Roman"/>
          <w:sz w:val="28"/>
          <w:szCs w:val="28"/>
        </w:rPr>
        <w:t>мовних</w:t>
      </w:r>
      <w:proofErr w:type="spellEnd"/>
      <w:r w:rsidRPr="003B345F">
        <w:rPr>
          <w:rFonts w:ascii="Times New Roman" w:hAnsi="Times New Roman" w:cs="Times New Roman"/>
          <w:sz w:val="28"/>
          <w:szCs w:val="28"/>
        </w:rPr>
        <w:t xml:space="preserve"> засобів, які виражають негативне ставлення до окупаційної влади переважає </w:t>
      </w:r>
      <w:r w:rsidR="003A557F"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репрезентації образу радянських людей, а не німців, хоча вони всі завдали великої шкоди під час свого перебування в місті. Це можна пояснити тим, що записи </w:t>
      </w:r>
      <w:r w:rsidR="003A557F" w:rsidRPr="003B345F">
        <w:rPr>
          <w:rFonts w:ascii="Times New Roman" w:hAnsi="Times New Roman" w:cs="Times New Roman"/>
          <w:sz w:val="28"/>
          <w:szCs w:val="28"/>
        </w:rPr>
        <w:t>в</w:t>
      </w:r>
      <w:r w:rsidRPr="003B345F">
        <w:rPr>
          <w:rFonts w:ascii="Times New Roman" w:hAnsi="Times New Roman" w:cs="Times New Roman"/>
          <w:sz w:val="28"/>
          <w:szCs w:val="28"/>
        </w:rPr>
        <w:t xml:space="preserve"> щоденнику обриваються, коли Ореста забирають у концтабір і про його долю вже розповідає Йосип </w:t>
      </w:r>
      <w:proofErr w:type="spellStart"/>
      <w:r w:rsidRPr="003B345F">
        <w:rPr>
          <w:rFonts w:ascii="Times New Roman" w:hAnsi="Times New Roman" w:cs="Times New Roman"/>
          <w:sz w:val="28"/>
          <w:szCs w:val="28"/>
        </w:rPr>
        <w:t>Мількер</w:t>
      </w:r>
      <w:proofErr w:type="spellEnd"/>
      <w:r w:rsidRPr="003B345F">
        <w:rPr>
          <w:rFonts w:ascii="Times New Roman" w:hAnsi="Times New Roman" w:cs="Times New Roman"/>
          <w:sz w:val="28"/>
          <w:szCs w:val="28"/>
        </w:rPr>
        <w:t xml:space="preserve">. </w:t>
      </w:r>
    </w:p>
    <w:p w14:paraId="671B51C1" w14:textId="09C3412D"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У тексті не </w:t>
      </w:r>
      <w:r w:rsidR="003A557F" w:rsidRPr="003B345F">
        <w:rPr>
          <w:rFonts w:ascii="Times New Roman" w:hAnsi="Times New Roman" w:cs="Times New Roman"/>
          <w:sz w:val="28"/>
          <w:szCs w:val="28"/>
        </w:rPr>
        <w:t>простежуємо</w:t>
      </w:r>
      <w:r w:rsidRPr="003B345F">
        <w:rPr>
          <w:rFonts w:ascii="Times New Roman" w:hAnsi="Times New Roman" w:cs="Times New Roman"/>
          <w:sz w:val="28"/>
          <w:szCs w:val="28"/>
        </w:rPr>
        <w:t xml:space="preserve"> іронічних назв </w:t>
      </w:r>
      <w:r w:rsidR="003A557F" w:rsidRPr="003B345F">
        <w:rPr>
          <w:rFonts w:ascii="Times New Roman" w:hAnsi="Times New Roman" w:cs="Times New Roman"/>
          <w:sz w:val="28"/>
          <w:szCs w:val="28"/>
        </w:rPr>
        <w:t>чи</w:t>
      </w:r>
      <w:r w:rsidRPr="003B345F">
        <w:rPr>
          <w:rFonts w:ascii="Times New Roman" w:hAnsi="Times New Roman" w:cs="Times New Roman"/>
          <w:sz w:val="28"/>
          <w:szCs w:val="28"/>
        </w:rPr>
        <w:t xml:space="preserve"> евфемізмів на позначення німецьких окупантів, можливо</w:t>
      </w:r>
      <w:r w:rsidR="003A557F" w:rsidRPr="003B345F">
        <w:rPr>
          <w:rFonts w:ascii="Times New Roman" w:hAnsi="Times New Roman" w:cs="Times New Roman"/>
          <w:sz w:val="28"/>
          <w:szCs w:val="28"/>
        </w:rPr>
        <w:t>,</w:t>
      </w:r>
      <w:r w:rsidRPr="003B345F">
        <w:rPr>
          <w:rFonts w:ascii="Times New Roman" w:hAnsi="Times New Roman" w:cs="Times New Roman"/>
          <w:sz w:val="28"/>
          <w:szCs w:val="28"/>
        </w:rPr>
        <w:t xml:space="preserve"> через те, що вони в порівнянні з більшовиками постали серйозними, таємничими та жорстокими. Але окремо описується </w:t>
      </w:r>
      <w:proofErr w:type="spellStart"/>
      <w:r w:rsidRPr="003B345F">
        <w:rPr>
          <w:rFonts w:ascii="Times New Roman" w:hAnsi="Times New Roman" w:cs="Times New Roman"/>
          <w:sz w:val="28"/>
          <w:szCs w:val="28"/>
        </w:rPr>
        <w:t>унтерштурмфюрер</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Рокіта</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Ришард</w:t>
      </w:r>
      <w:proofErr w:type="spellEnd"/>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 xml:space="preserve">«У березні 1942-го з’явився в </w:t>
      </w:r>
      <w:proofErr w:type="spellStart"/>
      <w:r w:rsidRPr="003B345F">
        <w:rPr>
          <w:rFonts w:ascii="Times New Roman" w:hAnsi="Times New Roman" w:cs="Times New Roman"/>
          <w:i/>
          <w:iCs/>
          <w:sz w:val="28"/>
          <w:szCs w:val="28"/>
        </w:rPr>
        <w:t>Янівському</w:t>
      </w:r>
      <w:proofErr w:type="spellEnd"/>
      <w:r w:rsidRPr="003B345F">
        <w:rPr>
          <w:rFonts w:ascii="Times New Roman" w:hAnsi="Times New Roman" w:cs="Times New Roman"/>
          <w:i/>
          <w:iCs/>
          <w:sz w:val="28"/>
          <w:szCs w:val="28"/>
        </w:rPr>
        <w:t xml:space="preserve"> концтаборі </w:t>
      </w:r>
      <w:proofErr w:type="spellStart"/>
      <w:r w:rsidRPr="003B345F">
        <w:rPr>
          <w:rFonts w:ascii="Times New Roman" w:hAnsi="Times New Roman" w:cs="Times New Roman"/>
          <w:i/>
          <w:iCs/>
          <w:sz w:val="28"/>
          <w:szCs w:val="28"/>
        </w:rPr>
        <w:t>унтерштурмфюрер</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Рокіта</w:t>
      </w:r>
      <w:proofErr w:type="spellEnd"/>
      <w:r w:rsidRPr="003B345F">
        <w:rPr>
          <w:rFonts w:ascii="Times New Roman" w:hAnsi="Times New Roman" w:cs="Times New Roman"/>
          <w:i/>
          <w:iCs/>
          <w:sz w:val="28"/>
          <w:szCs w:val="28"/>
        </w:rPr>
        <w:t xml:space="preserve">, мав трохи за п’ятдесят, </w:t>
      </w:r>
      <w:r w:rsidRPr="003B345F">
        <w:rPr>
          <w:rFonts w:ascii="Times New Roman" w:hAnsi="Times New Roman" w:cs="Times New Roman"/>
          <w:b/>
          <w:bCs/>
          <w:i/>
          <w:iCs/>
          <w:sz w:val="28"/>
          <w:szCs w:val="28"/>
        </w:rPr>
        <w:t>з його круглої червоної мармизи ніколи не зникав улесливий усміх</w:t>
      </w:r>
      <w:r w:rsidRPr="003B345F">
        <w:rPr>
          <w:rFonts w:ascii="Times New Roman" w:hAnsi="Times New Roman" w:cs="Times New Roman"/>
          <w:i/>
          <w:iCs/>
          <w:sz w:val="28"/>
          <w:szCs w:val="28"/>
        </w:rPr>
        <w:t xml:space="preserve">. Колись він був скрипалем у різних кнайпах у </w:t>
      </w:r>
      <w:proofErr w:type="spellStart"/>
      <w:r w:rsidRPr="003B345F">
        <w:rPr>
          <w:rFonts w:ascii="Times New Roman" w:hAnsi="Times New Roman" w:cs="Times New Roman"/>
          <w:i/>
          <w:iCs/>
          <w:sz w:val="28"/>
          <w:szCs w:val="28"/>
        </w:rPr>
        <w:t>Катовіцах</w:t>
      </w:r>
      <w:proofErr w:type="spellEnd"/>
      <w:r w:rsidRPr="003B345F">
        <w:rPr>
          <w:rFonts w:ascii="Times New Roman" w:hAnsi="Times New Roman" w:cs="Times New Roman"/>
          <w:i/>
          <w:iCs/>
          <w:sz w:val="28"/>
          <w:szCs w:val="28"/>
        </w:rPr>
        <w:t xml:space="preserve"> та Закопанім, але це не заважало йому </w:t>
      </w:r>
      <w:r w:rsidRPr="003B345F">
        <w:rPr>
          <w:rFonts w:ascii="Times New Roman" w:hAnsi="Times New Roman" w:cs="Times New Roman"/>
          <w:b/>
          <w:bCs/>
          <w:i/>
          <w:iCs/>
          <w:sz w:val="28"/>
          <w:szCs w:val="28"/>
        </w:rPr>
        <w:t>знущатися</w:t>
      </w:r>
      <w:r w:rsidRPr="003B345F">
        <w:rPr>
          <w:rFonts w:ascii="Times New Roman" w:hAnsi="Times New Roman" w:cs="Times New Roman"/>
          <w:i/>
          <w:iCs/>
          <w:sz w:val="28"/>
          <w:szCs w:val="28"/>
        </w:rPr>
        <w:t xml:space="preserve"> з в’язнів, </w:t>
      </w:r>
      <w:r w:rsidRPr="003B345F">
        <w:rPr>
          <w:rFonts w:ascii="Times New Roman" w:hAnsi="Times New Roman" w:cs="Times New Roman"/>
          <w:b/>
          <w:bCs/>
          <w:i/>
          <w:iCs/>
          <w:sz w:val="28"/>
          <w:szCs w:val="28"/>
        </w:rPr>
        <w:t>ставитися до них, як до худоби</w:t>
      </w:r>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[Винничук</w:t>
      </w:r>
      <w:r w:rsidR="00FE3BED" w:rsidRPr="003B345F">
        <w:rPr>
          <w:rFonts w:ascii="Times New Roman" w:hAnsi="Times New Roman" w:cs="Times New Roman"/>
          <w:sz w:val="28"/>
          <w:szCs w:val="28"/>
        </w:rPr>
        <w:t>, с. 396</w:t>
      </w:r>
      <w:r w:rsidRPr="003B345F">
        <w:rPr>
          <w:rFonts w:ascii="Times New Roman" w:hAnsi="Times New Roman" w:cs="Times New Roman"/>
          <w:sz w:val="28"/>
          <w:szCs w:val="28"/>
        </w:rPr>
        <w:t xml:space="preserve">]. </w:t>
      </w:r>
      <w:r w:rsidR="003A557F" w:rsidRPr="003B345F">
        <w:rPr>
          <w:rFonts w:ascii="Times New Roman" w:hAnsi="Times New Roman" w:cs="Times New Roman"/>
          <w:sz w:val="28"/>
          <w:szCs w:val="28"/>
        </w:rPr>
        <w:t>Н</w:t>
      </w:r>
      <w:r w:rsidRPr="003B345F">
        <w:rPr>
          <w:rFonts w:ascii="Times New Roman" w:hAnsi="Times New Roman" w:cs="Times New Roman"/>
          <w:sz w:val="28"/>
          <w:szCs w:val="28"/>
        </w:rPr>
        <w:t xml:space="preserve">егативне </w:t>
      </w:r>
      <w:r w:rsidR="003A557F" w:rsidRPr="003B345F">
        <w:rPr>
          <w:rFonts w:ascii="Times New Roman" w:hAnsi="Times New Roman" w:cs="Times New Roman"/>
          <w:sz w:val="28"/>
          <w:szCs w:val="28"/>
        </w:rPr>
        <w:t>ставлення</w:t>
      </w:r>
      <w:r w:rsidRPr="003B345F">
        <w:rPr>
          <w:rFonts w:ascii="Times New Roman" w:hAnsi="Times New Roman" w:cs="Times New Roman"/>
          <w:sz w:val="28"/>
          <w:szCs w:val="28"/>
        </w:rPr>
        <w:t xml:space="preserve"> Йосипа </w:t>
      </w:r>
      <w:proofErr w:type="spellStart"/>
      <w:r w:rsidRPr="003B345F">
        <w:rPr>
          <w:rFonts w:ascii="Times New Roman" w:hAnsi="Times New Roman" w:cs="Times New Roman"/>
          <w:sz w:val="28"/>
          <w:szCs w:val="28"/>
        </w:rPr>
        <w:t>Мількера</w:t>
      </w:r>
      <w:proofErr w:type="spellEnd"/>
      <w:r w:rsidRPr="003B345F">
        <w:rPr>
          <w:rFonts w:ascii="Times New Roman" w:hAnsi="Times New Roman" w:cs="Times New Roman"/>
          <w:sz w:val="28"/>
          <w:szCs w:val="28"/>
        </w:rPr>
        <w:t xml:space="preserve"> </w:t>
      </w:r>
      <w:r w:rsidR="003A557F" w:rsidRPr="003B345F">
        <w:rPr>
          <w:rFonts w:ascii="Times New Roman" w:hAnsi="Times New Roman" w:cs="Times New Roman"/>
          <w:sz w:val="28"/>
          <w:szCs w:val="28"/>
        </w:rPr>
        <w:t>до цього персонажа виявляється в</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емоційно</w:t>
      </w:r>
      <w:proofErr w:type="spellEnd"/>
      <w:r w:rsidRPr="003B345F">
        <w:rPr>
          <w:rFonts w:ascii="Times New Roman" w:hAnsi="Times New Roman" w:cs="Times New Roman"/>
          <w:sz w:val="28"/>
          <w:szCs w:val="28"/>
        </w:rPr>
        <w:t xml:space="preserve"> заб</w:t>
      </w:r>
      <w:r w:rsidR="003A557F" w:rsidRPr="003B345F">
        <w:rPr>
          <w:rFonts w:ascii="Times New Roman" w:hAnsi="Times New Roman" w:cs="Times New Roman"/>
          <w:sz w:val="28"/>
          <w:szCs w:val="28"/>
        </w:rPr>
        <w:t>а</w:t>
      </w:r>
      <w:r w:rsidRPr="003B345F">
        <w:rPr>
          <w:rFonts w:ascii="Times New Roman" w:hAnsi="Times New Roman" w:cs="Times New Roman"/>
          <w:sz w:val="28"/>
          <w:szCs w:val="28"/>
        </w:rPr>
        <w:t>рвленій оцінній лексиці</w:t>
      </w:r>
      <w:r w:rsidR="003A557F"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r w:rsidR="003A557F" w:rsidRPr="003B345F">
        <w:rPr>
          <w:rFonts w:ascii="Times New Roman" w:hAnsi="Times New Roman" w:cs="Times New Roman"/>
          <w:sz w:val="28"/>
          <w:szCs w:val="28"/>
        </w:rPr>
        <w:t>О</w:t>
      </w:r>
      <w:r w:rsidRPr="003B345F">
        <w:rPr>
          <w:rFonts w:ascii="Times New Roman" w:hAnsi="Times New Roman" w:cs="Times New Roman"/>
          <w:sz w:val="28"/>
          <w:szCs w:val="28"/>
        </w:rPr>
        <w:t xml:space="preserve">писані </w:t>
      </w:r>
      <w:r w:rsidR="003A557F"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романі дії </w:t>
      </w:r>
      <w:proofErr w:type="spellStart"/>
      <w:r w:rsidR="003A557F" w:rsidRPr="003B345F">
        <w:rPr>
          <w:rFonts w:ascii="Times New Roman" w:hAnsi="Times New Roman" w:cs="Times New Roman"/>
          <w:sz w:val="28"/>
          <w:szCs w:val="28"/>
        </w:rPr>
        <w:t>Рокіта</w:t>
      </w:r>
      <w:proofErr w:type="spellEnd"/>
      <w:r w:rsidRPr="003B345F">
        <w:rPr>
          <w:rFonts w:ascii="Times New Roman" w:hAnsi="Times New Roman" w:cs="Times New Roman"/>
          <w:sz w:val="28"/>
          <w:szCs w:val="28"/>
        </w:rPr>
        <w:t xml:space="preserve">, як і він сам, були реальними. Це він створив оркестр у </w:t>
      </w:r>
      <w:proofErr w:type="spellStart"/>
      <w:r w:rsidRPr="003B345F">
        <w:rPr>
          <w:rFonts w:ascii="Times New Roman" w:hAnsi="Times New Roman" w:cs="Times New Roman"/>
          <w:sz w:val="28"/>
          <w:szCs w:val="28"/>
        </w:rPr>
        <w:t>Янівському</w:t>
      </w:r>
      <w:proofErr w:type="spellEnd"/>
      <w:r w:rsidRPr="003B345F">
        <w:rPr>
          <w:rFonts w:ascii="Times New Roman" w:hAnsi="Times New Roman" w:cs="Times New Roman"/>
          <w:sz w:val="28"/>
          <w:szCs w:val="28"/>
        </w:rPr>
        <w:t xml:space="preserve"> концтаборі, що грав в’язням під час роботи та їхнього розстрілу. </w:t>
      </w:r>
    </w:p>
    <w:p w14:paraId="1E1C4B88" w14:textId="2E4EE7DE"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 xml:space="preserve">Контрастують </w:t>
      </w:r>
      <w:r w:rsidRPr="003B345F">
        <w:rPr>
          <w:rFonts w:ascii="Times New Roman" w:hAnsi="Times New Roman" w:cs="Times New Roman"/>
          <w:i/>
          <w:iCs/>
          <w:sz w:val="28"/>
          <w:szCs w:val="28"/>
        </w:rPr>
        <w:t>«</w:t>
      </w:r>
      <w:proofErr w:type="spellStart"/>
      <w:r w:rsidRPr="003B345F">
        <w:rPr>
          <w:rFonts w:ascii="Times New Roman" w:hAnsi="Times New Roman" w:cs="Times New Roman"/>
          <w:i/>
          <w:iCs/>
          <w:sz w:val="28"/>
          <w:szCs w:val="28"/>
        </w:rPr>
        <w:t>совєтські</w:t>
      </w:r>
      <w:proofErr w:type="spellEnd"/>
      <w:r w:rsidRPr="003B345F">
        <w:rPr>
          <w:rFonts w:ascii="Times New Roman" w:hAnsi="Times New Roman" w:cs="Times New Roman"/>
          <w:i/>
          <w:iCs/>
          <w:sz w:val="28"/>
          <w:szCs w:val="28"/>
        </w:rPr>
        <w:t xml:space="preserve"> офіцери»</w:t>
      </w:r>
      <w:r w:rsidRPr="003B345F">
        <w:rPr>
          <w:rFonts w:ascii="Times New Roman" w:hAnsi="Times New Roman" w:cs="Times New Roman"/>
          <w:sz w:val="28"/>
          <w:szCs w:val="28"/>
        </w:rPr>
        <w:t xml:space="preserve"> </w:t>
      </w:r>
      <w:r w:rsidR="003A557F" w:rsidRPr="003B345F">
        <w:rPr>
          <w:rFonts w:ascii="Times New Roman" w:hAnsi="Times New Roman" w:cs="Times New Roman"/>
          <w:sz w:val="28"/>
          <w:szCs w:val="28"/>
        </w:rPr>
        <w:t>й</w:t>
      </w:r>
      <w:r w:rsidRPr="003B345F">
        <w:rPr>
          <w:rFonts w:ascii="Times New Roman" w:hAnsi="Times New Roman" w:cs="Times New Roman"/>
          <w:sz w:val="28"/>
          <w:szCs w:val="28"/>
        </w:rPr>
        <w:t xml:space="preserve"> на фоні героїчних образів українських військових, бо</w:t>
      </w:r>
      <w:r w:rsidR="003A557F" w:rsidRPr="003B345F">
        <w:rPr>
          <w:rFonts w:ascii="Times New Roman" w:hAnsi="Times New Roman" w:cs="Times New Roman"/>
          <w:sz w:val="28"/>
          <w:szCs w:val="28"/>
        </w:rPr>
        <w:t>,</w:t>
      </w:r>
      <w:r w:rsidRPr="003B345F">
        <w:rPr>
          <w:rFonts w:ascii="Times New Roman" w:hAnsi="Times New Roman" w:cs="Times New Roman"/>
          <w:sz w:val="28"/>
          <w:szCs w:val="28"/>
        </w:rPr>
        <w:t xml:space="preserve"> наприклад, на початку твору оповідач порівнює свого батька та інших бійців армії УНР з аргонавтами, </w:t>
      </w:r>
      <w:r w:rsidRPr="003B345F">
        <w:rPr>
          <w:rFonts w:ascii="Times New Roman" w:hAnsi="Times New Roman" w:cs="Times New Roman"/>
          <w:i/>
          <w:iCs/>
          <w:sz w:val="28"/>
          <w:szCs w:val="28"/>
        </w:rPr>
        <w:t>«</w:t>
      </w:r>
      <w:r w:rsidRPr="003B345F">
        <w:rPr>
          <w:rFonts w:ascii="Times New Roman" w:hAnsi="Times New Roman" w:cs="Times New Roman"/>
          <w:i/>
          <w:iCs/>
          <w:color w:val="000000"/>
          <w:sz w:val="28"/>
          <w:szCs w:val="28"/>
        </w:rPr>
        <w:t>які рушили за золотим руном, бо вони теж пішли за золотим руном свободи, але загинули всі до одного за Україну»</w:t>
      </w:r>
      <w:r w:rsidRPr="003B345F">
        <w:rPr>
          <w:rFonts w:ascii="Times New Roman" w:hAnsi="Times New Roman" w:cs="Times New Roman"/>
          <w:color w:val="000000"/>
          <w:sz w:val="28"/>
          <w:szCs w:val="28"/>
        </w:rPr>
        <w:t xml:space="preserve"> </w:t>
      </w:r>
      <w:r w:rsidRPr="003B345F">
        <w:rPr>
          <w:rFonts w:ascii="Times New Roman" w:hAnsi="Times New Roman" w:cs="Times New Roman"/>
          <w:sz w:val="28"/>
          <w:szCs w:val="28"/>
        </w:rPr>
        <w:t>[Винничук</w:t>
      </w:r>
      <w:r w:rsidR="00FE3BED" w:rsidRPr="003B345F">
        <w:rPr>
          <w:rFonts w:ascii="Times New Roman" w:hAnsi="Times New Roman" w:cs="Times New Roman"/>
          <w:sz w:val="28"/>
          <w:szCs w:val="28"/>
        </w:rPr>
        <w:t>, с. 18</w:t>
      </w:r>
      <w:r w:rsidRPr="003B345F">
        <w:rPr>
          <w:rFonts w:ascii="Times New Roman" w:hAnsi="Times New Roman" w:cs="Times New Roman"/>
          <w:sz w:val="28"/>
          <w:szCs w:val="28"/>
        </w:rPr>
        <w:t xml:space="preserve">]. Автор за допомогою введення в сюжет давно-грецького міфу підкреслює сміливість </w:t>
      </w:r>
      <w:r w:rsidR="003A557F" w:rsidRPr="003B345F">
        <w:rPr>
          <w:rFonts w:ascii="Times New Roman" w:hAnsi="Times New Roman" w:cs="Times New Roman"/>
          <w:sz w:val="28"/>
          <w:szCs w:val="28"/>
        </w:rPr>
        <w:t>і</w:t>
      </w:r>
      <w:r w:rsidRPr="003B345F">
        <w:rPr>
          <w:rFonts w:ascii="Times New Roman" w:hAnsi="Times New Roman" w:cs="Times New Roman"/>
          <w:sz w:val="28"/>
          <w:szCs w:val="28"/>
        </w:rPr>
        <w:t xml:space="preserve"> патріотизм бійців, бо золоте руно стає символом ідеалу свободи, що є настільки</w:t>
      </w:r>
      <w:r w:rsidR="003A557F" w:rsidRPr="003B345F">
        <w:rPr>
          <w:rFonts w:ascii="Times New Roman" w:hAnsi="Times New Roman" w:cs="Times New Roman"/>
          <w:sz w:val="28"/>
          <w:szCs w:val="28"/>
        </w:rPr>
        <w:t xml:space="preserve"> ж </w:t>
      </w:r>
      <w:r w:rsidRPr="003B345F">
        <w:rPr>
          <w:rFonts w:ascii="Times New Roman" w:hAnsi="Times New Roman" w:cs="Times New Roman"/>
          <w:sz w:val="28"/>
          <w:szCs w:val="28"/>
        </w:rPr>
        <w:t xml:space="preserve">цінним, як і в легенді про аргонавтів. </w:t>
      </w:r>
    </w:p>
    <w:p w14:paraId="3E8A61E5" w14:textId="1F6186DC" w:rsidR="00A3401C" w:rsidRPr="003B345F" w:rsidRDefault="00A3401C" w:rsidP="00504C52">
      <w:pPr>
        <w:spacing w:after="0" w:line="360" w:lineRule="auto"/>
        <w:ind w:firstLine="340"/>
        <w:jc w:val="both"/>
        <w:rPr>
          <w:rFonts w:ascii="Times New Roman" w:hAnsi="Times New Roman" w:cs="Times New Roman"/>
          <w:sz w:val="28"/>
          <w:szCs w:val="28"/>
        </w:rPr>
      </w:pPr>
      <w:bookmarkStart w:id="29" w:name="_Hlk182775143"/>
      <w:r w:rsidRPr="003B345F">
        <w:rPr>
          <w:rFonts w:ascii="Times New Roman" w:hAnsi="Times New Roman" w:cs="Times New Roman"/>
          <w:sz w:val="28"/>
          <w:szCs w:val="28"/>
        </w:rPr>
        <w:t xml:space="preserve">У творі наголошується на палкому патріотизмі львів’ян, що закріпилося </w:t>
      </w:r>
      <w:r w:rsidR="00535FF2" w:rsidRPr="003B345F">
        <w:rPr>
          <w:rFonts w:ascii="Times New Roman" w:hAnsi="Times New Roman" w:cs="Times New Roman"/>
          <w:sz w:val="28"/>
          <w:szCs w:val="28"/>
        </w:rPr>
        <w:t>й у</w:t>
      </w:r>
      <w:r w:rsidRPr="003B345F">
        <w:rPr>
          <w:rFonts w:ascii="Times New Roman" w:hAnsi="Times New Roman" w:cs="Times New Roman"/>
          <w:sz w:val="28"/>
          <w:szCs w:val="28"/>
        </w:rPr>
        <w:t xml:space="preserve"> сучасних уявлення</w:t>
      </w:r>
      <w:r w:rsidR="00535FF2" w:rsidRPr="003B345F">
        <w:rPr>
          <w:rFonts w:ascii="Times New Roman" w:hAnsi="Times New Roman" w:cs="Times New Roman"/>
          <w:sz w:val="28"/>
          <w:szCs w:val="28"/>
        </w:rPr>
        <w:t>х</w:t>
      </w:r>
      <w:r w:rsidRPr="003B345F">
        <w:rPr>
          <w:rFonts w:ascii="Times New Roman" w:hAnsi="Times New Roman" w:cs="Times New Roman"/>
          <w:sz w:val="28"/>
          <w:szCs w:val="28"/>
        </w:rPr>
        <w:t xml:space="preserve"> про них. Це ви</w:t>
      </w:r>
      <w:r w:rsidR="00535FF2" w:rsidRPr="003B345F">
        <w:rPr>
          <w:rFonts w:ascii="Times New Roman" w:hAnsi="Times New Roman" w:cs="Times New Roman"/>
          <w:sz w:val="28"/>
          <w:szCs w:val="28"/>
        </w:rPr>
        <w:t>явля</w:t>
      </w:r>
      <w:r w:rsidRPr="003B345F">
        <w:rPr>
          <w:rFonts w:ascii="Times New Roman" w:hAnsi="Times New Roman" w:cs="Times New Roman"/>
          <w:sz w:val="28"/>
          <w:szCs w:val="28"/>
        </w:rPr>
        <w:t xml:space="preserve">ється </w:t>
      </w:r>
      <w:r w:rsidR="00535FF2" w:rsidRPr="003B345F">
        <w:rPr>
          <w:rFonts w:ascii="Times New Roman" w:hAnsi="Times New Roman" w:cs="Times New Roman"/>
          <w:sz w:val="28"/>
          <w:szCs w:val="28"/>
        </w:rPr>
        <w:t>й</w:t>
      </w:r>
      <w:r w:rsidRPr="003B345F">
        <w:rPr>
          <w:rFonts w:ascii="Times New Roman" w:hAnsi="Times New Roman" w:cs="Times New Roman"/>
          <w:sz w:val="28"/>
          <w:szCs w:val="28"/>
        </w:rPr>
        <w:t xml:space="preserve"> у діях підпілля, </w:t>
      </w:r>
      <w:r w:rsidR="00535FF2" w:rsidRPr="003B345F">
        <w:rPr>
          <w:rFonts w:ascii="Times New Roman" w:hAnsi="Times New Roman" w:cs="Times New Roman"/>
          <w:sz w:val="28"/>
          <w:szCs w:val="28"/>
        </w:rPr>
        <w:t>яке</w:t>
      </w:r>
      <w:r w:rsidRPr="003B345F">
        <w:rPr>
          <w:rFonts w:ascii="Times New Roman" w:hAnsi="Times New Roman" w:cs="Times New Roman"/>
          <w:sz w:val="28"/>
          <w:szCs w:val="28"/>
        </w:rPr>
        <w:t xml:space="preserve"> протистоїть польській владі, вчиняючи замахи на представників їх</w:t>
      </w:r>
      <w:r w:rsidR="00535FF2" w:rsidRPr="003B345F">
        <w:rPr>
          <w:rFonts w:ascii="Times New Roman" w:hAnsi="Times New Roman" w:cs="Times New Roman"/>
          <w:sz w:val="28"/>
          <w:szCs w:val="28"/>
        </w:rPr>
        <w:t xml:space="preserve">ньої </w:t>
      </w:r>
      <w:r w:rsidRPr="003B345F">
        <w:rPr>
          <w:rFonts w:ascii="Times New Roman" w:hAnsi="Times New Roman" w:cs="Times New Roman"/>
          <w:sz w:val="28"/>
          <w:szCs w:val="28"/>
        </w:rPr>
        <w:t xml:space="preserve">чиновницької та військової еліти; а також у тому, як місцеві жителі захищали своє місто на початку війни, коли з </w:t>
      </w:r>
      <w:r w:rsidR="00535FF2" w:rsidRPr="003B345F">
        <w:rPr>
          <w:rFonts w:ascii="Times New Roman" w:hAnsi="Times New Roman" w:cs="Times New Roman"/>
          <w:sz w:val="28"/>
          <w:szCs w:val="28"/>
        </w:rPr>
        <w:t>двох</w:t>
      </w:r>
      <w:r w:rsidRPr="003B345F">
        <w:rPr>
          <w:rFonts w:ascii="Times New Roman" w:hAnsi="Times New Roman" w:cs="Times New Roman"/>
          <w:sz w:val="28"/>
          <w:szCs w:val="28"/>
        </w:rPr>
        <w:t xml:space="preserve"> боків насувалися німецька та радянська армії: </w:t>
      </w:r>
      <w:r w:rsidRPr="003B345F">
        <w:rPr>
          <w:rFonts w:ascii="Times New Roman" w:hAnsi="Times New Roman" w:cs="Times New Roman"/>
          <w:i/>
          <w:iCs/>
          <w:sz w:val="28"/>
          <w:szCs w:val="28"/>
        </w:rPr>
        <w:t xml:space="preserve">«А тим часом львів’яни кинулися з </w:t>
      </w:r>
      <w:r w:rsidRPr="003B345F">
        <w:rPr>
          <w:rFonts w:ascii="Times New Roman" w:hAnsi="Times New Roman" w:cs="Times New Roman"/>
          <w:b/>
          <w:bCs/>
          <w:i/>
          <w:iCs/>
          <w:sz w:val="28"/>
          <w:szCs w:val="28"/>
        </w:rPr>
        <w:t>якоюсь приреченою відчайдушністю</w:t>
      </w:r>
      <w:r w:rsidRPr="003B345F">
        <w:rPr>
          <w:rFonts w:ascii="Times New Roman" w:hAnsi="Times New Roman" w:cs="Times New Roman"/>
          <w:i/>
          <w:iCs/>
          <w:sz w:val="28"/>
          <w:szCs w:val="28"/>
        </w:rPr>
        <w:t xml:space="preserve"> і </w:t>
      </w:r>
      <w:r w:rsidRPr="003B345F">
        <w:rPr>
          <w:rFonts w:ascii="Times New Roman" w:hAnsi="Times New Roman" w:cs="Times New Roman"/>
          <w:b/>
          <w:bCs/>
          <w:i/>
          <w:iCs/>
          <w:sz w:val="28"/>
          <w:szCs w:val="28"/>
        </w:rPr>
        <w:t>дивовижним запалом в очах</w:t>
      </w:r>
      <w:r w:rsidRPr="003B345F">
        <w:rPr>
          <w:rFonts w:ascii="Times New Roman" w:hAnsi="Times New Roman" w:cs="Times New Roman"/>
          <w:i/>
          <w:iCs/>
          <w:sz w:val="28"/>
          <w:szCs w:val="28"/>
        </w:rPr>
        <w:t xml:space="preserve"> барикадувати геть усі вулиці, без жодного плану, керуючись </w:t>
      </w:r>
      <w:r w:rsidRPr="003B345F">
        <w:rPr>
          <w:rFonts w:ascii="Times New Roman" w:hAnsi="Times New Roman" w:cs="Times New Roman"/>
          <w:b/>
          <w:bCs/>
          <w:i/>
          <w:iCs/>
          <w:sz w:val="28"/>
          <w:szCs w:val="28"/>
        </w:rPr>
        <w:t>лише самим бажанням будь-що</w:t>
      </w:r>
      <w:r w:rsidRPr="003B345F">
        <w:rPr>
          <w:rFonts w:ascii="Times New Roman" w:hAnsi="Times New Roman" w:cs="Times New Roman"/>
          <w:i/>
          <w:iCs/>
          <w:sz w:val="28"/>
          <w:szCs w:val="28"/>
        </w:rPr>
        <w:t xml:space="preserve"> захистити місто. Врешті міська управа мусила втрутитися у цей </w:t>
      </w:r>
      <w:r w:rsidRPr="003B345F">
        <w:rPr>
          <w:rFonts w:ascii="Times New Roman" w:hAnsi="Times New Roman" w:cs="Times New Roman"/>
          <w:b/>
          <w:bCs/>
          <w:i/>
          <w:iCs/>
          <w:sz w:val="28"/>
          <w:szCs w:val="28"/>
        </w:rPr>
        <w:t>патріотичний хаос</w:t>
      </w:r>
      <w:r w:rsidRPr="003B345F">
        <w:rPr>
          <w:rFonts w:ascii="Times New Roman" w:hAnsi="Times New Roman" w:cs="Times New Roman"/>
          <w:i/>
          <w:iCs/>
          <w:sz w:val="28"/>
          <w:szCs w:val="28"/>
        </w:rPr>
        <w:t xml:space="preserve"> і через пресу попрохати стриматися, бо такі речі не робляться самодіяльно, а лише під наглядом фахових саперів. Та це </w:t>
      </w:r>
      <w:r w:rsidRPr="003B345F">
        <w:rPr>
          <w:rFonts w:ascii="Times New Roman" w:hAnsi="Times New Roman" w:cs="Times New Roman"/>
          <w:b/>
          <w:bCs/>
          <w:i/>
          <w:iCs/>
          <w:sz w:val="28"/>
          <w:szCs w:val="28"/>
        </w:rPr>
        <w:t>нікого не ст</w:t>
      </w:r>
      <w:r w:rsidR="00535FF2" w:rsidRPr="003B345F">
        <w:rPr>
          <w:rFonts w:ascii="Times New Roman" w:hAnsi="Times New Roman" w:cs="Times New Roman"/>
          <w:b/>
          <w:bCs/>
          <w:i/>
          <w:iCs/>
          <w:sz w:val="28"/>
          <w:szCs w:val="28"/>
        </w:rPr>
        <w:t>р</w:t>
      </w:r>
      <w:r w:rsidRPr="003B345F">
        <w:rPr>
          <w:rFonts w:ascii="Times New Roman" w:hAnsi="Times New Roman" w:cs="Times New Roman"/>
          <w:b/>
          <w:bCs/>
          <w:i/>
          <w:iCs/>
          <w:sz w:val="28"/>
          <w:szCs w:val="28"/>
        </w:rPr>
        <w:t>имало</w:t>
      </w:r>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w:t>
      </w:r>
      <w:bookmarkStart w:id="30" w:name="_Hlk182481520"/>
      <w:r w:rsidRPr="003B345F">
        <w:rPr>
          <w:rFonts w:ascii="Times New Roman" w:hAnsi="Times New Roman" w:cs="Times New Roman"/>
          <w:sz w:val="28"/>
          <w:szCs w:val="28"/>
        </w:rPr>
        <w:t>[Винничук</w:t>
      </w:r>
      <w:r w:rsidR="00FE3BED" w:rsidRPr="003B345F">
        <w:rPr>
          <w:rFonts w:ascii="Times New Roman" w:hAnsi="Times New Roman" w:cs="Times New Roman"/>
          <w:sz w:val="28"/>
          <w:szCs w:val="28"/>
        </w:rPr>
        <w:t>, с. 270</w:t>
      </w:r>
      <w:r w:rsidRPr="003B345F">
        <w:rPr>
          <w:rFonts w:ascii="Times New Roman" w:hAnsi="Times New Roman" w:cs="Times New Roman"/>
          <w:sz w:val="28"/>
          <w:szCs w:val="28"/>
        </w:rPr>
        <w:t xml:space="preserve">]. </w:t>
      </w:r>
      <w:bookmarkEnd w:id="30"/>
      <w:r w:rsidRPr="003B345F">
        <w:rPr>
          <w:rFonts w:ascii="Times New Roman" w:hAnsi="Times New Roman" w:cs="Times New Roman"/>
          <w:sz w:val="28"/>
          <w:szCs w:val="28"/>
        </w:rPr>
        <w:t xml:space="preserve">Тут майстерно відтворюється атмосфера неконтрольованого, але рішучого патріотизму мешканців, завдяки поєднанню емоційних епітетів </w:t>
      </w:r>
      <w:r w:rsidR="00535FF2" w:rsidRPr="003B345F">
        <w:rPr>
          <w:rFonts w:ascii="Times New Roman" w:hAnsi="Times New Roman" w:cs="Times New Roman"/>
          <w:sz w:val="28"/>
          <w:szCs w:val="28"/>
        </w:rPr>
        <w:t>і</w:t>
      </w:r>
      <w:r w:rsidRPr="003B345F">
        <w:rPr>
          <w:rFonts w:ascii="Times New Roman" w:hAnsi="Times New Roman" w:cs="Times New Roman"/>
          <w:sz w:val="28"/>
          <w:szCs w:val="28"/>
        </w:rPr>
        <w:t xml:space="preserve"> підсилю</w:t>
      </w:r>
      <w:r w:rsidR="00535FF2" w:rsidRPr="003B345F">
        <w:rPr>
          <w:rFonts w:ascii="Times New Roman" w:hAnsi="Times New Roman" w:cs="Times New Roman"/>
          <w:sz w:val="28"/>
          <w:szCs w:val="28"/>
        </w:rPr>
        <w:t>вальн</w:t>
      </w:r>
      <w:r w:rsidRPr="003B345F">
        <w:rPr>
          <w:rFonts w:ascii="Times New Roman" w:hAnsi="Times New Roman" w:cs="Times New Roman"/>
          <w:sz w:val="28"/>
          <w:szCs w:val="28"/>
        </w:rPr>
        <w:t>их частинок (</w:t>
      </w:r>
      <w:r w:rsidRPr="003B345F">
        <w:rPr>
          <w:rFonts w:ascii="Times New Roman" w:hAnsi="Times New Roman" w:cs="Times New Roman"/>
          <w:i/>
          <w:sz w:val="28"/>
          <w:szCs w:val="28"/>
        </w:rPr>
        <w:t>якоюсь, лише самим, будь-що</w:t>
      </w:r>
      <w:r w:rsidRPr="003B345F">
        <w:rPr>
          <w:rFonts w:ascii="Times New Roman" w:hAnsi="Times New Roman" w:cs="Times New Roman"/>
          <w:sz w:val="28"/>
          <w:szCs w:val="28"/>
        </w:rPr>
        <w:t xml:space="preserve">). </w:t>
      </w:r>
      <w:r w:rsidR="00535FF2" w:rsidRPr="003B345F">
        <w:rPr>
          <w:rFonts w:ascii="Times New Roman" w:hAnsi="Times New Roman" w:cs="Times New Roman"/>
          <w:sz w:val="28"/>
          <w:szCs w:val="28"/>
        </w:rPr>
        <w:t>З</w:t>
      </w:r>
      <w:r w:rsidRPr="003B345F">
        <w:rPr>
          <w:rFonts w:ascii="Times New Roman" w:hAnsi="Times New Roman" w:cs="Times New Roman"/>
          <w:sz w:val="28"/>
          <w:szCs w:val="28"/>
        </w:rPr>
        <w:t xml:space="preserve"> кінц</w:t>
      </w:r>
      <w:r w:rsidR="00535FF2" w:rsidRPr="003B345F">
        <w:rPr>
          <w:rFonts w:ascii="Times New Roman" w:hAnsi="Times New Roman" w:cs="Times New Roman"/>
          <w:sz w:val="28"/>
          <w:szCs w:val="28"/>
        </w:rPr>
        <w:t>я</w:t>
      </w:r>
      <w:r w:rsidRPr="003B345F">
        <w:rPr>
          <w:rFonts w:ascii="Times New Roman" w:hAnsi="Times New Roman" w:cs="Times New Roman"/>
          <w:sz w:val="28"/>
          <w:szCs w:val="28"/>
        </w:rPr>
        <w:t xml:space="preserve"> </w:t>
      </w:r>
      <w:r w:rsidR="00535FF2" w:rsidRPr="003B345F">
        <w:rPr>
          <w:rFonts w:ascii="Times New Roman" w:hAnsi="Times New Roman" w:cs="Times New Roman"/>
          <w:sz w:val="28"/>
          <w:szCs w:val="28"/>
        </w:rPr>
        <w:t>контексту</w:t>
      </w:r>
      <w:r w:rsidRPr="003B345F">
        <w:rPr>
          <w:rFonts w:ascii="Times New Roman" w:hAnsi="Times New Roman" w:cs="Times New Roman"/>
          <w:sz w:val="28"/>
          <w:szCs w:val="28"/>
        </w:rPr>
        <w:t xml:space="preserve"> </w:t>
      </w:r>
      <w:r w:rsidR="00535FF2" w:rsidRPr="003B345F">
        <w:rPr>
          <w:rFonts w:ascii="Times New Roman" w:hAnsi="Times New Roman" w:cs="Times New Roman"/>
          <w:sz w:val="28"/>
          <w:szCs w:val="28"/>
        </w:rPr>
        <w:t>видно</w:t>
      </w:r>
      <w:r w:rsidRPr="003B345F">
        <w:rPr>
          <w:rFonts w:ascii="Times New Roman" w:hAnsi="Times New Roman" w:cs="Times New Roman"/>
          <w:sz w:val="28"/>
          <w:szCs w:val="28"/>
        </w:rPr>
        <w:t>, що містяни не послухали влад</w:t>
      </w:r>
      <w:r w:rsidR="00535FF2" w:rsidRPr="003B345F">
        <w:rPr>
          <w:rFonts w:ascii="Times New Roman" w:hAnsi="Times New Roman" w:cs="Times New Roman"/>
          <w:sz w:val="28"/>
          <w:szCs w:val="28"/>
        </w:rPr>
        <w:t>и</w:t>
      </w:r>
      <w:r w:rsidRPr="003B345F">
        <w:rPr>
          <w:rFonts w:ascii="Times New Roman" w:hAnsi="Times New Roman" w:cs="Times New Roman"/>
          <w:sz w:val="28"/>
          <w:szCs w:val="28"/>
        </w:rPr>
        <w:t xml:space="preserve"> та продовжили наполегливо укріплюватис</w:t>
      </w:r>
      <w:r w:rsidR="00535FF2" w:rsidRPr="003B345F">
        <w:rPr>
          <w:rFonts w:ascii="Times New Roman" w:hAnsi="Times New Roman" w:cs="Times New Roman"/>
          <w:sz w:val="28"/>
          <w:szCs w:val="28"/>
        </w:rPr>
        <w:t>я</w:t>
      </w:r>
      <w:r w:rsidRPr="003B345F">
        <w:rPr>
          <w:rFonts w:ascii="Times New Roman" w:hAnsi="Times New Roman" w:cs="Times New Roman"/>
          <w:sz w:val="28"/>
          <w:szCs w:val="28"/>
        </w:rPr>
        <w:t xml:space="preserve">. </w:t>
      </w:r>
    </w:p>
    <w:bookmarkEnd w:id="29"/>
    <w:p w14:paraId="5DDA5E97" w14:textId="051B9321"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У романі чітко простежується бінарна опозиція «Свій / Чужий (Інший)» </w:t>
      </w:r>
      <w:r w:rsidR="00535FF2" w:rsidRPr="003B345F">
        <w:rPr>
          <w:rFonts w:ascii="Times New Roman" w:hAnsi="Times New Roman" w:cs="Times New Roman"/>
          <w:sz w:val="28"/>
          <w:szCs w:val="28"/>
        </w:rPr>
        <w:t>для</w:t>
      </w:r>
      <w:r w:rsidRPr="003B345F">
        <w:rPr>
          <w:rFonts w:ascii="Times New Roman" w:hAnsi="Times New Roman" w:cs="Times New Roman"/>
          <w:sz w:val="28"/>
          <w:szCs w:val="28"/>
        </w:rPr>
        <w:t xml:space="preserve"> контрастно</w:t>
      </w:r>
      <w:r w:rsidR="00535FF2" w:rsidRPr="003B345F">
        <w:rPr>
          <w:rFonts w:ascii="Times New Roman" w:hAnsi="Times New Roman" w:cs="Times New Roman"/>
          <w:sz w:val="28"/>
          <w:szCs w:val="28"/>
        </w:rPr>
        <w:t>го</w:t>
      </w:r>
      <w:r w:rsidRPr="003B345F">
        <w:rPr>
          <w:rFonts w:ascii="Times New Roman" w:hAnsi="Times New Roman" w:cs="Times New Roman"/>
          <w:sz w:val="28"/>
          <w:szCs w:val="28"/>
        </w:rPr>
        <w:t xml:space="preserve"> </w:t>
      </w:r>
      <w:r w:rsidR="00535FF2" w:rsidRPr="003B345F">
        <w:rPr>
          <w:rFonts w:ascii="Times New Roman" w:hAnsi="Times New Roman" w:cs="Times New Roman"/>
          <w:sz w:val="28"/>
          <w:szCs w:val="28"/>
        </w:rPr>
        <w:t>зі</w:t>
      </w:r>
      <w:r w:rsidRPr="003B345F">
        <w:rPr>
          <w:rFonts w:ascii="Times New Roman" w:hAnsi="Times New Roman" w:cs="Times New Roman"/>
          <w:sz w:val="28"/>
          <w:szCs w:val="28"/>
        </w:rPr>
        <w:t>ставленн</w:t>
      </w:r>
      <w:r w:rsidR="00535FF2" w:rsidRPr="003B345F">
        <w:rPr>
          <w:rFonts w:ascii="Times New Roman" w:hAnsi="Times New Roman" w:cs="Times New Roman"/>
          <w:sz w:val="28"/>
          <w:szCs w:val="28"/>
        </w:rPr>
        <w:t>я</w:t>
      </w:r>
      <w:r w:rsidRPr="003B345F">
        <w:rPr>
          <w:rFonts w:ascii="Times New Roman" w:hAnsi="Times New Roman" w:cs="Times New Roman"/>
          <w:sz w:val="28"/>
          <w:szCs w:val="28"/>
        </w:rPr>
        <w:t xml:space="preserve"> львів’ян з окупантами. На початку роману </w:t>
      </w:r>
      <w:r w:rsidR="00535FF2" w:rsidRPr="003B345F">
        <w:rPr>
          <w:rFonts w:ascii="Times New Roman" w:hAnsi="Times New Roman" w:cs="Times New Roman"/>
          <w:sz w:val="28"/>
          <w:szCs w:val="28"/>
        </w:rPr>
        <w:t>показане</w:t>
      </w:r>
      <w:r w:rsidRPr="003B345F">
        <w:rPr>
          <w:rFonts w:ascii="Times New Roman" w:hAnsi="Times New Roman" w:cs="Times New Roman"/>
          <w:sz w:val="28"/>
          <w:szCs w:val="28"/>
        </w:rPr>
        <w:t xml:space="preserve"> місто як велика родина, яка складається з різних етнічних, культурних </w:t>
      </w:r>
      <w:r w:rsidR="00535FF2" w:rsidRPr="003B345F">
        <w:rPr>
          <w:rFonts w:ascii="Times New Roman" w:hAnsi="Times New Roman" w:cs="Times New Roman"/>
          <w:sz w:val="28"/>
          <w:szCs w:val="28"/>
        </w:rPr>
        <w:t>і</w:t>
      </w:r>
      <w:r w:rsidRPr="003B345F">
        <w:rPr>
          <w:rFonts w:ascii="Times New Roman" w:hAnsi="Times New Roman" w:cs="Times New Roman"/>
          <w:sz w:val="28"/>
          <w:szCs w:val="28"/>
        </w:rPr>
        <w:t xml:space="preserve"> соціальних груп, але всі вони гармонійно співіснують в єдиному просторі – Львові. Чужими стають радянські та німецькі військові, що збройним шляхом </w:t>
      </w:r>
      <w:r w:rsidRPr="003B345F">
        <w:rPr>
          <w:rFonts w:ascii="Times New Roman" w:hAnsi="Times New Roman" w:cs="Times New Roman"/>
          <w:sz w:val="28"/>
          <w:szCs w:val="28"/>
        </w:rPr>
        <w:lastRenderedPageBreak/>
        <w:t xml:space="preserve">захоплювали місто </w:t>
      </w:r>
      <w:r w:rsidR="00535FF2" w:rsidRPr="003B345F">
        <w:rPr>
          <w:rFonts w:ascii="Times New Roman" w:hAnsi="Times New Roman" w:cs="Times New Roman"/>
          <w:sz w:val="28"/>
          <w:szCs w:val="28"/>
        </w:rPr>
        <w:t>й</w:t>
      </w:r>
      <w:r w:rsidRPr="003B345F">
        <w:rPr>
          <w:rFonts w:ascii="Times New Roman" w:hAnsi="Times New Roman" w:cs="Times New Roman"/>
          <w:sz w:val="28"/>
          <w:szCs w:val="28"/>
        </w:rPr>
        <w:t xml:space="preserve"> </w:t>
      </w:r>
      <w:r w:rsidR="00535FF2" w:rsidRPr="003B345F">
        <w:rPr>
          <w:rFonts w:ascii="Times New Roman" w:hAnsi="Times New Roman" w:cs="Times New Roman"/>
          <w:sz w:val="28"/>
          <w:szCs w:val="28"/>
        </w:rPr>
        <w:t>у</w:t>
      </w:r>
      <w:r w:rsidRPr="003B345F">
        <w:rPr>
          <w:rFonts w:ascii="Times New Roman" w:hAnsi="Times New Roman" w:cs="Times New Roman"/>
          <w:sz w:val="28"/>
          <w:szCs w:val="28"/>
        </w:rPr>
        <w:t xml:space="preserve">проваджували власний політичний </w:t>
      </w:r>
      <w:r w:rsidR="00535FF2" w:rsidRPr="003B345F">
        <w:rPr>
          <w:rFonts w:ascii="Times New Roman" w:hAnsi="Times New Roman" w:cs="Times New Roman"/>
          <w:sz w:val="28"/>
          <w:szCs w:val="28"/>
        </w:rPr>
        <w:t>і</w:t>
      </w:r>
      <w:r w:rsidRPr="003B345F">
        <w:rPr>
          <w:rFonts w:ascii="Times New Roman" w:hAnsi="Times New Roman" w:cs="Times New Roman"/>
          <w:sz w:val="28"/>
          <w:szCs w:val="28"/>
        </w:rPr>
        <w:t xml:space="preserve"> адміністративний устрій, що приніс негативні наслідки для мешканців міста.</w:t>
      </w:r>
    </w:p>
    <w:p w14:paraId="1D6B9CE0" w14:textId="1AE24C5C" w:rsidR="00A3401C" w:rsidRPr="003B345F" w:rsidRDefault="00A3401C"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Дослідниками цього явища </w:t>
      </w:r>
      <w:r w:rsidR="007D482B" w:rsidRPr="003B345F">
        <w:rPr>
          <w:rFonts w:ascii="Times New Roman" w:hAnsi="Times New Roman" w:cs="Times New Roman"/>
          <w:sz w:val="28"/>
          <w:szCs w:val="28"/>
        </w:rPr>
        <w:t>в</w:t>
      </w:r>
      <w:r w:rsidRPr="003B345F">
        <w:rPr>
          <w:rFonts w:ascii="Times New Roman" w:hAnsi="Times New Roman" w:cs="Times New Roman"/>
          <w:sz w:val="28"/>
          <w:szCs w:val="28"/>
        </w:rPr>
        <w:t xml:space="preserve"> аналізованому творі виявлено, що під час зображення подій німецької окупації створюється опозиція, де чужими стають євреї</w:t>
      </w:r>
      <w:r w:rsidR="00D914B7" w:rsidRPr="003B345F">
        <w:rPr>
          <w:rFonts w:ascii="Times New Roman" w:hAnsi="Times New Roman" w:cs="Times New Roman"/>
          <w:sz w:val="28"/>
          <w:szCs w:val="28"/>
        </w:rPr>
        <w:t xml:space="preserve">. </w:t>
      </w:r>
      <w:r w:rsidRPr="003B345F">
        <w:rPr>
          <w:rFonts w:ascii="Times New Roman" w:hAnsi="Times New Roman" w:cs="Times New Roman"/>
          <w:sz w:val="28"/>
          <w:szCs w:val="28"/>
        </w:rPr>
        <w:t>Хоча спочатку агресію містян</w:t>
      </w:r>
      <w:r w:rsidR="00434B20" w:rsidRPr="003B345F">
        <w:rPr>
          <w:rFonts w:ascii="Times New Roman" w:hAnsi="Times New Roman" w:cs="Times New Roman"/>
          <w:sz w:val="28"/>
          <w:szCs w:val="28"/>
        </w:rPr>
        <w:t>и</w:t>
      </w:r>
      <w:r w:rsidRPr="003B345F">
        <w:rPr>
          <w:rFonts w:ascii="Times New Roman" w:hAnsi="Times New Roman" w:cs="Times New Roman"/>
          <w:sz w:val="28"/>
          <w:szCs w:val="28"/>
        </w:rPr>
        <w:t xml:space="preserve"> </w:t>
      </w:r>
      <w:r w:rsidR="00434B20" w:rsidRPr="003B345F">
        <w:rPr>
          <w:rFonts w:ascii="Times New Roman" w:hAnsi="Times New Roman" w:cs="Times New Roman"/>
          <w:sz w:val="28"/>
          <w:szCs w:val="28"/>
        </w:rPr>
        <w:t>спрямовували</w:t>
      </w:r>
      <w:r w:rsidRPr="003B345F">
        <w:rPr>
          <w:rFonts w:ascii="Times New Roman" w:hAnsi="Times New Roman" w:cs="Times New Roman"/>
          <w:sz w:val="28"/>
          <w:szCs w:val="28"/>
        </w:rPr>
        <w:t xml:space="preserve"> </w:t>
      </w:r>
      <w:r w:rsidR="00434B20" w:rsidRPr="003B345F">
        <w:rPr>
          <w:rFonts w:ascii="Times New Roman" w:hAnsi="Times New Roman" w:cs="Times New Roman"/>
          <w:sz w:val="28"/>
          <w:szCs w:val="28"/>
        </w:rPr>
        <w:t>переважно</w:t>
      </w:r>
      <w:r w:rsidRPr="003B345F">
        <w:rPr>
          <w:rFonts w:ascii="Times New Roman" w:hAnsi="Times New Roman" w:cs="Times New Roman"/>
          <w:sz w:val="28"/>
          <w:szCs w:val="28"/>
        </w:rPr>
        <w:t xml:space="preserve"> на євреїв, </w:t>
      </w:r>
      <w:r w:rsidR="00434B20" w:rsidRPr="003B345F">
        <w:rPr>
          <w:rFonts w:ascii="Times New Roman" w:hAnsi="Times New Roman" w:cs="Times New Roman"/>
          <w:sz w:val="28"/>
          <w:szCs w:val="28"/>
        </w:rPr>
        <w:t>які</w:t>
      </w:r>
      <w:r w:rsidRPr="003B345F">
        <w:rPr>
          <w:rFonts w:ascii="Times New Roman" w:hAnsi="Times New Roman" w:cs="Times New Roman"/>
          <w:sz w:val="28"/>
          <w:szCs w:val="28"/>
        </w:rPr>
        <w:t xml:space="preserve"> прибули разом </w:t>
      </w:r>
      <w:r w:rsidR="00434B20" w:rsidRPr="003B345F">
        <w:rPr>
          <w:rFonts w:ascii="Times New Roman" w:hAnsi="Times New Roman" w:cs="Times New Roman"/>
          <w:sz w:val="28"/>
          <w:szCs w:val="28"/>
        </w:rPr>
        <w:t>і</w:t>
      </w:r>
      <w:r w:rsidRPr="003B345F">
        <w:rPr>
          <w:rFonts w:ascii="Times New Roman" w:hAnsi="Times New Roman" w:cs="Times New Roman"/>
          <w:sz w:val="28"/>
          <w:szCs w:val="28"/>
        </w:rPr>
        <w:t xml:space="preserve">з радянським військом, але потім </w:t>
      </w:r>
      <w:r w:rsidR="00434B20" w:rsidRPr="003B345F">
        <w:rPr>
          <w:rFonts w:ascii="Times New Roman" w:hAnsi="Times New Roman" w:cs="Times New Roman"/>
          <w:sz w:val="28"/>
          <w:szCs w:val="28"/>
        </w:rPr>
        <w:t xml:space="preserve">їм </w:t>
      </w:r>
      <w:r w:rsidRPr="003B345F">
        <w:rPr>
          <w:rFonts w:ascii="Times New Roman" w:hAnsi="Times New Roman" w:cs="Times New Roman"/>
          <w:sz w:val="28"/>
          <w:szCs w:val="28"/>
        </w:rPr>
        <w:t xml:space="preserve">штучно нав’язували негативне ставлення до представників </w:t>
      </w:r>
      <w:r w:rsidR="00434B20" w:rsidRPr="003B345F">
        <w:rPr>
          <w:rFonts w:ascii="Times New Roman" w:hAnsi="Times New Roman" w:cs="Times New Roman"/>
          <w:sz w:val="28"/>
          <w:szCs w:val="28"/>
        </w:rPr>
        <w:t xml:space="preserve">місцевої </w:t>
      </w:r>
      <w:r w:rsidRPr="003B345F">
        <w:rPr>
          <w:rFonts w:ascii="Times New Roman" w:hAnsi="Times New Roman" w:cs="Times New Roman"/>
          <w:sz w:val="28"/>
          <w:szCs w:val="28"/>
        </w:rPr>
        <w:t xml:space="preserve">єврейської громади, хоча </w:t>
      </w:r>
      <w:r w:rsidR="00434B20" w:rsidRPr="003B345F">
        <w:rPr>
          <w:rFonts w:ascii="Times New Roman" w:hAnsi="Times New Roman" w:cs="Times New Roman"/>
          <w:sz w:val="28"/>
          <w:szCs w:val="28"/>
        </w:rPr>
        <w:t>завдання</w:t>
      </w:r>
      <w:r w:rsidRPr="003B345F">
        <w:rPr>
          <w:rFonts w:ascii="Times New Roman" w:hAnsi="Times New Roman" w:cs="Times New Roman"/>
          <w:sz w:val="28"/>
          <w:szCs w:val="28"/>
        </w:rPr>
        <w:t xml:space="preserve"> бул</w:t>
      </w:r>
      <w:r w:rsidR="00434B20" w:rsidRPr="003B345F">
        <w:rPr>
          <w:rFonts w:ascii="Times New Roman" w:hAnsi="Times New Roman" w:cs="Times New Roman"/>
          <w:sz w:val="28"/>
          <w:szCs w:val="28"/>
        </w:rPr>
        <w:t>о</w:t>
      </w:r>
      <w:r w:rsidRPr="003B345F">
        <w:rPr>
          <w:rFonts w:ascii="Times New Roman" w:hAnsi="Times New Roman" w:cs="Times New Roman"/>
          <w:sz w:val="28"/>
          <w:szCs w:val="28"/>
        </w:rPr>
        <w:t xml:space="preserve"> складн</w:t>
      </w:r>
      <w:r w:rsidR="00434B20" w:rsidRPr="003B345F">
        <w:rPr>
          <w:rFonts w:ascii="Times New Roman" w:hAnsi="Times New Roman" w:cs="Times New Roman"/>
          <w:sz w:val="28"/>
          <w:szCs w:val="28"/>
        </w:rPr>
        <w:t>им</w:t>
      </w:r>
      <w:r w:rsidRPr="003B345F">
        <w:rPr>
          <w:rFonts w:ascii="Times New Roman" w:hAnsi="Times New Roman" w:cs="Times New Roman"/>
          <w:sz w:val="28"/>
          <w:szCs w:val="28"/>
        </w:rPr>
        <w:t xml:space="preserve">, </w:t>
      </w:r>
      <w:r w:rsidR="00434B20" w:rsidRPr="003B345F">
        <w:rPr>
          <w:rFonts w:ascii="Times New Roman" w:hAnsi="Times New Roman" w:cs="Times New Roman"/>
          <w:sz w:val="28"/>
          <w:szCs w:val="28"/>
        </w:rPr>
        <w:t>оскільки євреї</w:t>
      </w:r>
      <w:r w:rsidRPr="003B345F">
        <w:rPr>
          <w:rFonts w:ascii="Times New Roman" w:hAnsi="Times New Roman" w:cs="Times New Roman"/>
          <w:sz w:val="28"/>
          <w:szCs w:val="28"/>
        </w:rPr>
        <w:t xml:space="preserve"> давно були частиною великої символічної родини місцевих жителів. Це продемонстровано </w:t>
      </w:r>
      <w:r w:rsidR="00434B20" w:rsidRPr="003B345F">
        <w:rPr>
          <w:rFonts w:ascii="Times New Roman" w:hAnsi="Times New Roman" w:cs="Times New Roman"/>
          <w:sz w:val="28"/>
          <w:szCs w:val="28"/>
        </w:rPr>
        <w:t>в</w:t>
      </w:r>
      <w:r w:rsidRPr="003B345F">
        <w:rPr>
          <w:rFonts w:ascii="Times New Roman" w:hAnsi="Times New Roman" w:cs="Times New Roman"/>
          <w:sz w:val="28"/>
          <w:szCs w:val="28"/>
        </w:rPr>
        <w:t xml:space="preserve"> сценах взаємодопомоги у скрутні часи війни. </w:t>
      </w:r>
    </w:p>
    <w:p w14:paraId="5ACD3679" w14:textId="1F6A553A" w:rsidR="00247E2B" w:rsidRPr="003B345F" w:rsidRDefault="00247E2B"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Ю. Винничук зверта</w:t>
      </w:r>
      <w:r w:rsidR="00434B20" w:rsidRPr="003B345F">
        <w:rPr>
          <w:rFonts w:ascii="Times New Roman" w:hAnsi="Times New Roman" w:cs="Times New Roman"/>
          <w:sz w:val="28"/>
          <w:szCs w:val="28"/>
        </w:rPr>
        <w:t>є</w:t>
      </w:r>
      <w:r w:rsidRPr="003B345F">
        <w:rPr>
          <w:rFonts w:ascii="Times New Roman" w:hAnsi="Times New Roman" w:cs="Times New Roman"/>
          <w:sz w:val="28"/>
          <w:szCs w:val="28"/>
        </w:rPr>
        <w:t xml:space="preserve"> увагу читача</w:t>
      </w:r>
      <w:r w:rsidR="00364C5F" w:rsidRPr="003B345F">
        <w:rPr>
          <w:rFonts w:ascii="Times New Roman" w:hAnsi="Times New Roman" w:cs="Times New Roman"/>
          <w:sz w:val="28"/>
          <w:szCs w:val="28"/>
        </w:rPr>
        <w:t xml:space="preserve"> на те</w:t>
      </w:r>
      <w:r w:rsidRPr="003B345F">
        <w:rPr>
          <w:rFonts w:ascii="Times New Roman" w:hAnsi="Times New Roman" w:cs="Times New Roman"/>
          <w:sz w:val="28"/>
          <w:szCs w:val="28"/>
        </w:rPr>
        <w:t>, що львів’яни мали витончений смак в одязі і зналися на європейських модних тенденціях</w:t>
      </w:r>
      <w:r w:rsidR="00911570" w:rsidRPr="003B345F">
        <w:rPr>
          <w:rFonts w:ascii="Times New Roman" w:hAnsi="Times New Roman" w:cs="Times New Roman"/>
          <w:sz w:val="28"/>
          <w:szCs w:val="28"/>
        </w:rPr>
        <w:t xml:space="preserve">. Відзначалися вони також своєрідною львівською говіркою, що з часом стала синтезом мови вищих культурних верств населення, побутового вуличного </w:t>
      </w:r>
      <w:proofErr w:type="spellStart"/>
      <w:r w:rsidR="00911570" w:rsidRPr="003B345F">
        <w:rPr>
          <w:rFonts w:ascii="Times New Roman" w:hAnsi="Times New Roman" w:cs="Times New Roman"/>
          <w:sz w:val="28"/>
          <w:szCs w:val="28"/>
        </w:rPr>
        <w:t>балаку</w:t>
      </w:r>
      <w:proofErr w:type="spellEnd"/>
      <w:r w:rsidR="00911570" w:rsidRPr="003B345F">
        <w:rPr>
          <w:rFonts w:ascii="Times New Roman" w:hAnsi="Times New Roman" w:cs="Times New Roman"/>
          <w:sz w:val="28"/>
          <w:szCs w:val="28"/>
        </w:rPr>
        <w:t xml:space="preserve"> </w:t>
      </w:r>
      <w:r w:rsidR="00434B20" w:rsidRPr="003B345F">
        <w:rPr>
          <w:rFonts w:ascii="Times New Roman" w:hAnsi="Times New Roman" w:cs="Times New Roman"/>
          <w:sz w:val="28"/>
          <w:szCs w:val="28"/>
        </w:rPr>
        <w:t>й</w:t>
      </w:r>
      <w:r w:rsidR="00911570" w:rsidRPr="003B345F">
        <w:rPr>
          <w:rFonts w:ascii="Times New Roman" w:hAnsi="Times New Roman" w:cs="Times New Roman"/>
          <w:sz w:val="28"/>
          <w:szCs w:val="28"/>
        </w:rPr>
        <w:t xml:space="preserve"> </w:t>
      </w:r>
      <w:proofErr w:type="spellStart"/>
      <w:r w:rsidR="00911570" w:rsidRPr="003B345F">
        <w:rPr>
          <w:rFonts w:ascii="Times New Roman" w:hAnsi="Times New Roman" w:cs="Times New Roman"/>
          <w:sz w:val="28"/>
          <w:szCs w:val="28"/>
        </w:rPr>
        <w:t>батярського</w:t>
      </w:r>
      <w:proofErr w:type="spellEnd"/>
      <w:r w:rsidR="00911570" w:rsidRPr="003B345F">
        <w:rPr>
          <w:rFonts w:ascii="Times New Roman" w:hAnsi="Times New Roman" w:cs="Times New Roman"/>
          <w:sz w:val="28"/>
          <w:szCs w:val="28"/>
        </w:rPr>
        <w:t xml:space="preserve"> жаргону. </w:t>
      </w:r>
      <w:r w:rsidR="00434B20" w:rsidRPr="003B345F">
        <w:rPr>
          <w:rFonts w:ascii="Times New Roman" w:hAnsi="Times New Roman" w:cs="Times New Roman"/>
          <w:sz w:val="28"/>
          <w:szCs w:val="28"/>
        </w:rPr>
        <w:t>У</w:t>
      </w:r>
      <w:r w:rsidR="00911570" w:rsidRPr="003B345F">
        <w:rPr>
          <w:rFonts w:ascii="Times New Roman" w:hAnsi="Times New Roman" w:cs="Times New Roman"/>
          <w:sz w:val="28"/>
          <w:szCs w:val="28"/>
        </w:rPr>
        <w:t xml:space="preserve"> межах цього мовлення більш</w:t>
      </w:r>
      <w:r w:rsidR="00434B20" w:rsidRPr="003B345F">
        <w:rPr>
          <w:rFonts w:ascii="Times New Roman" w:hAnsi="Times New Roman" w:cs="Times New Roman"/>
          <w:sz w:val="28"/>
          <w:szCs w:val="28"/>
        </w:rPr>
        <w:t>ою</w:t>
      </w:r>
      <w:r w:rsidR="00911570" w:rsidRPr="003B345F">
        <w:rPr>
          <w:rFonts w:ascii="Times New Roman" w:hAnsi="Times New Roman" w:cs="Times New Roman"/>
          <w:sz w:val="28"/>
          <w:szCs w:val="28"/>
        </w:rPr>
        <w:t xml:space="preserve"> чи менш</w:t>
      </w:r>
      <w:r w:rsidR="00434B20" w:rsidRPr="003B345F">
        <w:rPr>
          <w:rFonts w:ascii="Times New Roman" w:hAnsi="Times New Roman" w:cs="Times New Roman"/>
          <w:sz w:val="28"/>
          <w:szCs w:val="28"/>
        </w:rPr>
        <w:t>ою</w:t>
      </w:r>
      <w:r w:rsidR="00911570" w:rsidRPr="003B345F">
        <w:rPr>
          <w:rFonts w:ascii="Times New Roman" w:hAnsi="Times New Roman" w:cs="Times New Roman"/>
          <w:sz w:val="28"/>
          <w:szCs w:val="28"/>
        </w:rPr>
        <w:t xml:space="preserve"> мір</w:t>
      </w:r>
      <w:r w:rsidR="00434B20" w:rsidRPr="003B345F">
        <w:rPr>
          <w:rFonts w:ascii="Times New Roman" w:hAnsi="Times New Roman" w:cs="Times New Roman"/>
          <w:sz w:val="28"/>
          <w:szCs w:val="28"/>
        </w:rPr>
        <w:t>ою</w:t>
      </w:r>
      <w:r w:rsidR="00911570" w:rsidRPr="003B345F">
        <w:rPr>
          <w:rFonts w:ascii="Times New Roman" w:hAnsi="Times New Roman" w:cs="Times New Roman"/>
          <w:sz w:val="28"/>
          <w:szCs w:val="28"/>
        </w:rPr>
        <w:t xml:space="preserve"> змішувалися на різних рівнях елементи української, польської, німецької та єврейської мов. </w:t>
      </w:r>
    </w:p>
    <w:p w14:paraId="4CDB8226" w14:textId="2503A7BF" w:rsidR="004849B0" w:rsidRPr="003B345F" w:rsidRDefault="00911570" w:rsidP="00F13FED">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Особливості поведінки та риси характеру містян зображу</w:t>
      </w:r>
      <w:r w:rsidR="00434B20" w:rsidRPr="003B345F">
        <w:rPr>
          <w:rFonts w:ascii="Times New Roman" w:hAnsi="Times New Roman" w:cs="Times New Roman"/>
          <w:sz w:val="28"/>
          <w:szCs w:val="28"/>
        </w:rPr>
        <w:t>ю</w:t>
      </w:r>
      <w:r w:rsidRPr="003B345F">
        <w:rPr>
          <w:rFonts w:ascii="Times New Roman" w:hAnsi="Times New Roman" w:cs="Times New Roman"/>
          <w:sz w:val="28"/>
          <w:szCs w:val="28"/>
        </w:rPr>
        <w:t xml:space="preserve">ться здебільшого </w:t>
      </w:r>
      <w:r w:rsidR="00434B20" w:rsidRPr="003B345F">
        <w:rPr>
          <w:rFonts w:ascii="Times New Roman" w:hAnsi="Times New Roman" w:cs="Times New Roman"/>
          <w:sz w:val="28"/>
          <w:szCs w:val="28"/>
        </w:rPr>
        <w:t>в</w:t>
      </w:r>
      <w:r w:rsidR="00C54664" w:rsidRPr="003B345F">
        <w:rPr>
          <w:rFonts w:ascii="Times New Roman" w:hAnsi="Times New Roman" w:cs="Times New Roman"/>
          <w:sz w:val="28"/>
          <w:szCs w:val="28"/>
        </w:rPr>
        <w:t xml:space="preserve"> протиставленні до образів загарбників, що контролювали місто в різні період</w:t>
      </w:r>
      <w:r w:rsidR="00434B20" w:rsidRPr="003B345F">
        <w:rPr>
          <w:rFonts w:ascii="Times New Roman" w:hAnsi="Times New Roman" w:cs="Times New Roman"/>
          <w:sz w:val="28"/>
          <w:szCs w:val="28"/>
        </w:rPr>
        <w:t>и</w:t>
      </w:r>
      <w:r w:rsidR="00C54664" w:rsidRPr="003B345F">
        <w:rPr>
          <w:rFonts w:ascii="Times New Roman" w:hAnsi="Times New Roman" w:cs="Times New Roman"/>
          <w:sz w:val="28"/>
          <w:szCs w:val="28"/>
        </w:rPr>
        <w:t xml:space="preserve"> Другої світової війни. Контрастне зображення відтворене </w:t>
      </w:r>
      <w:r w:rsidR="00434B20" w:rsidRPr="003B345F">
        <w:rPr>
          <w:rFonts w:ascii="Times New Roman" w:hAnsi="Times New Roman" w:cs="Times New Roman"/>
          <w:sz w:val="28"/>
          <w:szCs w:val="28"/>
        </w:rPr>
        <w:t>й</w:t>
      </w:r>
      <w:r w:rsidR="00C54664" w:rsidRPr="003B345F">
        <w:rPr>
          <w:rFonts w:ascii="Times New Roman" w:hAnsi="Times New Roman" w:cs="Times New Roman"/>
          <w:sz w:val="28"/>
          <w:szCs w:val="28"/>
        </w:rPr>
        <w:t xml:space="preserve"> через опозицію «Свій / Чужий (Інший)». У творі виокремлюються такі основні якості львів’ян, як: </w:t>
      </w:r>
      <w:r w:rsidR="00434B20" w:rsidRPr="003B345F">
        <w:rPr>
          <w:rFonts w:ascii="Times New Roman" w:hAnsi="Times New Roman" w:cs="Times New Roman"/>
          <w:sz w:val="28"/>
          <w:szCs w:val="28"/>
        </w:rPr>
        <w:t>у</w:t>
      </w:r>
      <w:r w:rsidR="00C54664" w:rsidRPr="003B345F">
        <w:rPr>
          <w:rFonts w:ascii="Times New Roman" w:hAnsi="Times New Roman" w:cs="Times New Roman"/>
          <w:sz w:val="28"/>
          <w:szCs w:val="28"/>
        </w:rPr>
        <w:t xml:space="preserve">вічливість, вихованість, охайність, толерантність, альтруїзм </w:t>
      </w:r>
      <w:r w:rsidR="00434B20" w:rsidRPr="003B345F">
        <w:rPr>
          <w:rFonts w:ascii="Times New Roman" w:hAnsi="Times New Roman" w:cs="Times New Roman"/>
          <w:sz w:val="28"/>
          <w:szCs w:val="28"/>
        </w:rPr>
        <w:t>і</w:t>
      </w:r>
      <w:r w:rsidR="00C54664" w:rsidRPr="003B345F">
        <w:rPr>
          <w:rFonts w:ascii="Times New Roman" w:hAnsi="Times New Roman" w:cs="Times New Roman"/>
          <w:sz w:val="28"/>
          <w:szCs w:val="28"/>
        </w:rPr>
        <w:t xml:space="preserve"> патріотизм. </w:t>
      </w:r>
      <w:r w:rsidR="007E4F55" w:rsidRPr="003B345F">
        <w:rPr>
          <w:rFonts w:ascii="Times New Roman" w:hAnsi="Times New Roman" w:cs="Times New Roman"/>
          <w:sz w:val="28"/>
          <w:szCs w:val="28"/>
        </w:rPr>
        <w:t xml:space="preserve">Останній можна віднести до групи стереотипів про жителів Львова, </w:t>
      </w:r>
      <w:r w:rsidR="002E48C0" w:rsidRPr="003B345F">
        <w:rPr>
          <w:rFonts w:ascii="Times New Roman" w:hAnsi="Times New Roman" w:cs="Times New Roman"/>
          <w:sz w:val="28"/>
          <w:szCs w:val="28"/>
        </w:rPr>
        <w:t xml:space="preserve">таких як любов до кави та високий рівень культурного життя. </w:t>
      </w:r>
    </w:p>
    <w:p w14:paraId="59FAC4B3" w14:textId="77777777" w:rsidR="00B23501" w:rsidRPr="003B345F" w:rsidRDefault="00B23501" w:rsidP="00F13FED">
      <w:pPr>
        <w:spacing w:after="0" w:line="360" w:lineRule="auto"/>
        <w:contextualSpacing/>
        <w:jc w:val="both"/>
        <w:rPr>
          <w:rFonts w:ascii="Times New Roman" w:hAnsi="Times New Roman" w:cs="Times New Roman"/>
          <w:b/>
          <w:sz w:val="28"/>
          <w:szCs w:val="28"/>
        </w:rPr>
      </w:pPr>
    </w:p>
    <w:p w14:paraId="129C47F7" w14:textId="77777777" w:rsidR="00504C52" w:rsidRPr="003B345F" w:rsidRDefault="00504C52" w:rsidP="00F13FED">
      <w:pPr>
        <w:spacing w:after="0" w:line="360" w:lineRule="auto"/>
        <w:contextualSpacing/>
        <w:jc w:val="both"/>
        <w:rPr>
          <w:rFonts w:ascii="Times New Roman" w:hAnsi="Times New Roman" w:cs="Times New Roman"/>
          <w:b/>
          <w:sz w:val="28"/>
          <w:szCs w:val="28"/>
        </w:rPr>
      </w:pPr>
    </w:p>
    <w:p w14:paraId="4379BC1A" w14:textId="29403792" w:rsidR="002B60BB" w:rsidRPr="003B345F" w:rsidRDefault="002B60BB" w:rsidP="00F13FED">
      <w:pPr>
        <w:pStyle w:val="2"/>
        <w:spacing w:before="0" w:line="360" w:lineRule="auto"/>
        <w:ind w:firstLine="340"/>
        <w:contextualSpacing/>
        <w:rPr>
          <w:rFonts w:ascii="Times New Roman" w:hAnsi="Times New Roman"/>
          <w:b/>
          <w:color w:val="000000" w:themeColor="text1"/>
          <w:sz w:val="28"/>
        </w:rPr>
      </w:pPr>
      <w:bookmarkStart w:id="31" w:name="_Toc183351186"/>
      <w:r w:rsidRPr="003B345F">
        <w:rPr>
          <w:rFonts w:ascii="Times New Roman" w:hAnsi="Times New Roman"/>
          <w:b/>
          <w:color w:val="000000" w:themeColor="text1"/>
          <w:sz w:val="28"/>
        </w:rPr>
        <w:t>Висновки до розділу 2</w:t>
      </w:r>
      <w:bookmarkEnd w:id="31"/>
    </w:p>
    <w:p w14:paraId="6F018192" w14:textId="56AF7D6F" w:rsidR="00370E02" w:rsidRPr="003B345F" w:rsidRDefault="00412491" w:rsidP="00F13FED">
      <w:pPr>
        <w:spacing w:after="0" w:line="360" w:lineRule="auto"/>
        <w:ind w:firstLine="340"/>
        <w:contextualSpacing/>
        <w:jc w:val="both"/>
        <w:rPr>
          <w:rFonts w:ascii="Times New Roman" w:hAnsi="Times New Roman" w:cs="Times New Roman"/>
          <w:sz w:val="28"/>
          <w:szCs w:val="28"/>
        </w:rPr>
      </w:pPr>
      <w:r w:rsidRPr="003B345F">
        <w:rPr>
          <w:rFonts w:ascii="Times New Roman" w:hAnsi="Times New Roman" w:cs="Times New Roman"/>
          <w:sz w:val="28"/>
          <w:szCs w:val="28"/>
        </w:rPr>
        <w:t xml:space="preserve">Образно-ціннісний складник концепту ЛЬВІВ у творі Ю. Винничука «Танґо смерті» </w:t>
      </w:r>
      <w:r w:rsidR="00837280" w:rsidRPr="003B345F">
        <w:rPr>
          <w:rFonts w:ascii="Times New Roman" w:hAnsi="Times New Roman" w:cs="Times New Roman"/>
          <w:sz w:val="28"/>
          <w:szCs w:val="28"/>
        </w:rPr>
        <w:t xml:space="preserve">реалізовано за допомогою </w:t>
      </w:r>
      <w:r w:rsidRPr="003B345F">
        <w:rPr>
          <w:rFonts w:ascii="Times New Roman" w:hAnsi="Times New Roman" w:cs="Times New Roman"/>
          <w:sz w:val="28"/>
          <w:szCs w:val="28"/>
        </w:rPr>
        <w:t xml:space="preserve">окремих образів, стереотипних уявлень, </w:t>
      </w:r>
      <w:r w:rsidRPr="003B345F">
        <w:rPr>
          <w:rFonts w:ascii="Times New Roman" w:hAnsi="Times New Roman" w:cs="Times New Roman"/>
          <w:sz w:val="28"/>
          <w:szCs w:val="28"/>
        </w:rPr>
        <w:lastRenderedPageBreak/>
        <w:t>описів важливих для всіх мешканців місць, які є значущими з точки зору індивідуального сприйняття головного героя, йо</w:t>
      </w:r>
      <w:r w:rsidR="00034A06" w:rsidRPr="003B345F">
        <w:rPr>
          <w:rFonts w:ascii="Times New Roman" w:hAnsi="Times New Roman" w:cs="Times New Roman"/>
          <w:sz w:val="28"/>
          <w:szCs w:val="28"/>
        </w:rPr>
        <w:t xml:space="preserve">го родини, друзів </w:t>
      </w:r>
      <w:r w:rsidR="00434B20" w:rsidRPr="003B345F">
        <w:rPr>
          <w:rFonts w:ascii="Times New Roman" w:hAnsi="Times New Roman" w:cs="Times New Roman"/>
          <w:sz w:val="28"/>
          <w:szCs w:val="28"/>
        </w:rPr>
        <w:t>і</w:t>
      </w:r>
      <w:r w:rsidR="00034A06" w:rsidRPr="003B345F">
        <w:rPr>
          <w:rFonts w:ascii="Times New Roman" w:hAnsi="Times New Roman" w:cs="Times New Roman"/>
          <w:sz w:val="28"/>
          <w:szCs w:val="28"/>
        </w:rPr>
        <w:t xml:space="preserve"> знайомих</w:t>
      </w:r>
      <w:r w:rsidR="00837280" w:rsidRPr="003B345F">
        <w:rPr>
          <w:rFonts w:ascii="Times New Roman" w:hAnsi="Times New Roman" w:cs="Times New Roman"/>
          <w:sz w:val="28"/>
          <w:szCs w:val="28"/>
        </w:rPr>
        <w:t>.</w:t>
      </w:r>
      <w:r w:rsidRPr="003B345F">
        <w:rPr>
          <w:rFonts w:ascii="Times New Roman" w:hAnsi="Times New Roman" w:cs="Times New Roman"/>
          <w:sz w:val="28"/>
          <w:szCs w:val="28"/>
        </w:rPr>
        <w:t xml:space="preserve"> Львів </w:t>
      </w:r>
      <w:r w:rsidR="00434B20" w:rsidRPr="003B345F">
        <w:rPr>
          <w:rFonts w:ascii="Times New Roman" w:hAnsi="Times New Roman" w:cs="Times New Roman"/>
          <w:sz w:val="28"/>
          <w:szCs w:val="28"/>
        </w:rPr>
        <w:t>міжвоєнних років зображується в</w:t>
      </w:r>
      <w:r w:rsidRPr="003B345F">
        <w:rPr>
          <w:rFonts w:ascii="Times New Roman" w:hAnsi="Times New Roman" w:cs="Times New Roman"/>
          <w:sz w:val="28"/>
          <w:szCs w:val="28"/>
        </w:rPr>
        <w:t xml:space="preserve"> романі ідилічно, бо автор розповідає про події цього періоду крізь призму дитинства Ореста, оповідача тих подій, тому місто  то</w:t>
      </w:r>
      <w:r w:rsidR="00434B20" w:rsidRPr="003B345F">
        <w:rPr>
          <w:rFonts w:ascii="Times New Roman" w:hAnsi="Times New Roman" w:cs="Times New Roman"/>
          <w:sz w:val="28"/>
          <w:szCs w:val="28"/>
        </w:rPr>
        <w:t>го</w:t>
      </w:r>
      <w:r w:rsidRPr="003B345F">
        <w:rPr>
          <w:rFonts w:ascii="Times New Roman" w:hAnsi="Times New Roman" w:cs="Times New Roman"/>
          <w:sz w:val="28"/>
          <w:szCs w:val="28"/>
        </w:rPr>
        <w:t xml:space="preserve"> час</w:t>
      </w:r>
      <w:r w:rsidR="00434B20" w:rsidRPr="003B345F">
        <w:rPr>
          <w:rFonts w:ascii="Times New Roman" w:hAnsi="Times New Roman" w:cs="Times New Roman"/>
          <w:sz w:val="28"/>
          <w:szCs w:val="28"/>
        </w:rPr>
        <w:t>у</w:t>
      </w:r>
      <w:r w:rsidRPr="003B345F">
        <w:rPr>
          <w:rFonts w:ascii="Times New Roman" w:hAnsi="Times New Roman" w:cs="Times New Roman"/>
          <w:sz w:val="28"/>
          <w:szCs w:val="28"/>
        </w:rPr>
        <w:t xml:space="preserve"> є </w:t>
      </w:r>
      <w:r w:rsidR="00434B20" w:rsidRPr="003B345F">
        <w:rPr>
          <w:rFonts w:ascii="Times New Roman" w:hAnsi="Times New Roman" w:cs="Times New Roman"/>
          <w:sz w:val="28"/>
          <w:szCs w:val="28"/>
        </w:rPr>
        <w:t xml:space="preserve">для головного героя </w:t>
      </w:r>
      <w:r w:rsidRPr="003B345F">
        <w:rPr>
          <w:rFonts w:ascii="Times New Roman" w:hAnsi="Times New Roman" w:cs="Times New Roman"/>
          <w:sz w:val="28"/>
          <w:szCs w:val="28"/>
        </w:rPr>
        <w:t>дружн</w:t>
      </w:r>
      <w:r w:rsidR="00434B20" w:rsidRPr="003B345F">
        <w:rPr>
          <w:rFonts w:ascii="Times New Roman" w:hAnsi="Times New Roman" w:cs="Times New Roman"/>
          <w:sz w:val="28"/>
          <w:szCs w:val="28"/>
        </w:rPr>
        <w:t>и</w:t>
      </w:r>
      <w:r w:rsidRPr="003B345F">
        <w:rPr>
          <w:rFonts w:ascii="Times New Roman" w:hAnsi="Times New Roman" w:cs="Times New Roman"/>
          <w:sz w:val="28"/>
          <w:szCs w:val="28"/>
        </w:rPr>
        <w:t xml:space="preserve">м, ідеальним </w:t>
      </w:r>
      <w:r w:rsidR="00434B20" w:rsidRPr="003B345F">
        <w:rPr>
          <w:rFonts w:ascii="Times New Roman" w:hAnsi="Times New Roman" w:cs="Times New Roman"/>
          <w:sz w:val="28"/>
          <w:szCs w:val="28"/>
        </w:rPr>
        <w:t>і</w:t>
      </w:r>
      <w:r w:rsidRPr="003B345F">
        <w:rPr>
          <w:rFonts w:ascii="Times New Roman" w:hAnsi="Times New Roman" w:cs="Times New Roman"/>
          <w:sz w:val="28"/>
          <w:szCs w:val="28"/>
        </w:rPr>
        <w:t xml:space="preserve"> казковим. </w:t>
      </w:r>
    </w:p>
    <w:p w14:paraId="3112FC16" w14:textId="77DC8ECD" w:rsidR="00412491" w:rsidRPr="003B345F" w:rsidRDefault="001C085A"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w:t>
      </w:r>
      <w:r w:rsidR="00412491" w:rsidRPr="003B345F">
        <w:rPr>
          <w:rFonts w:ascii="Times New Roman" w:hAnsi="Times New Roman" w:cs="Times New Roman"/>
          <w:sz w:val="28"/>
          <w:szCs w:val="28"/>
        </w:rPr>
        <w:t xml:space="preserve"> різні періоди, відтворені в сюжеті, Львів постає як мультикультурне місто, носій історичної пам’яті, загублена цивілізація, місто-перехрестя, місто-легенда, місто-борець, місто-жертва. Характерними для ідіостилю письменника стилістичними прийомами для концептуалізації міста є міфологізація, символізація, містифікація та різноманітні прийоми творення комічного (бурлеск, іронія, сарказм, чорний гумор). Прозаїк </w:t>
      </w:r>
      <w:proofErr w:type="spellStart"/>
      <w:r w:rsidR="00412491" w:rsidRPr="003B345F">
        <w:rPr>
          <w:rFonts w:ascii="Times New Roman" w:hAnsi="Times New Roman" w:cs="Times New Roman"/>
          <w:sz w:val="28"/>
          <w:szCs w:val="28"/>
        </w:rPr>
        <w:t>вербалізує</w:t>
      </w:r>
      <w:proofErr w:type="spellEnd"/>
      <w:r w:rsidR="00412491" w:rsidRPr="003B345F">
        <w:rPr>
          <w:rFonts w:ascii="Times New Roman" w:hAnsi="Times New Roman" w:cs="Times New Roman"/>
          <w:sz w:val="28"/>
          <w:szCs w:val="28"/>
        </w:rPr>
        <w:t xml:space="preserve"> концепт ЛЬВІВ за допомогою різних видів метонімії, гіперболи, епітетів </w:t>
      </w:r>
      <w:r w:rsidRPr="003B345F">
        <w:rPr>
          <w:rFonts w:ascii="Times New Roman" w:hAnsi="Times New Roman" w:cs="Times New Roman"/>
          <w:sz w:val="28"/>
          <w:szCs w:val="28"/>
        </w:rPr>
        <w:t>і</w:t>
      </w:r>
      <w:r w:rsidR="00412491" w:rsidRPr="003B345F">
        <w:rPr>
          <w:rFonts w:ascii="Times New Roman" w:hAnsi="Times New Roman" w:cs="Times New Roman"/>
          <w:sz w:val="28"/>
          <w:szCs w:val="28"/>
        </w:rPr>
        <w:t xml:space="preserve"> метафори.</w:t>
      </w:r>
    </w:p>
    <w:p w14:paraId="1E8566C8" w14:textId="4F971AA4" w:rsidR="004849B0" w:rsidRPr="003B345F" w:rsidRDefault="001C085A" w:rsidP="00504C5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Ми змогли</w:t>
      </w:r>
      <w:r w:rsidR="00412491" w:rsidRPr="003B345F">
        <w:rPr>
          <w:rFonts w:ascii="Times New Roman" w:hAnsi="Times New Roman" w:cs="Times New Roman"/>
          <w:sz w:val="28"/>
          <w:szCs w:val="28"/>
        </w:rPr>
        <w:t xml:space="preserve"> детальніше змоделювати концепт</w:t>
      </w:r>
      <w:r w:rsidR="00E153AF" w:rsidRPr="003B345F">
        <w:rPr>
          <w:rFonts w:ascii="Times New Roman" w:hAnsi="Times New Roman" w:cs="Times New Roman"/>
          <w:sz w:val="28"/>
          <w:szCs w:val="28"/>
        </w:rPr>
        <w:t>,</w:t>
      </w:r>
      <w:r w:rsidR="00412491" w:rsidRPr="003B345F">
        <w:rPr>
          <w:rFonts w:ascii="Times New Roman" w:hAnsi="Times New Roman" w:cs="Times New Roman"/>
          <w:sz w:val="28"/>
          <w:szCs w:val="28"/>
        </w:rPr>
        <w:t xml:space="preserve"> дослід</w:t>
      </w:r>
      <w:r w:rsidR="00E153AF" w:rsidRPr="003B345F">
        <w:rPr>
          <w:rFonts w:ascii="Times New Roman" w:hAnsi="Times New Roman" w:cs="Times New Roman"/>
          <w:sz w:val="28"/>
          <w:szCs w:val="28"/>
        </w:rPr>
        <w:t xml:space="preserve">ивши </w:t>
      </w:r>
      <w:proofErr w:type="spellStart"/>
      <w:r w:rsidR="00412491" w:rsidRPr="003B345F">
        <w:rPr>
          <w:rFonts w:ascii="Times New Roman" w:hAnsi="Times New Roman" w:cs="Times New Roman"/>
          <w:sz w:val="28"/>
          <w:szCs w:val="28"/>
        </w:rPr>
        <w:t>лінгвокультурн</w:t>
      </w:r>
      <w:r w:rsidR="00E153AF" w:rsidRPr="003B345F">
        <w:rPr>
          <w:rFonts w:ascii="Times New Roman" w:hAnsi="Times New Roman" w:cs="Times New Roman"/>
          <w:sz w:val="28"/>
          <w:szCs w:val="28"/>
        </w:rPr>
        <w:t>й</w:t>
      </w:r>
      <w:proofErr w:type="spellEnd"/>
      <w:r w:rsidR="00E153AF" w:rsidRPr="003B345F">
        <w:rPr>
          <w:rFonts w:ascii="Times New Roman" w:hAnsi="Times New Roman" w:cs="Times New Roman"/>
          <w:sz w:val="28"/>
          <w:szCs w:val="28"/>
        </w:rPr>
        <w:t xml:space="preserve"> типаж</w:t>
      </w:r>
      <w:r w:rsidR="00412491" w:rsidRPr="003B345F">
        <w:rPr>
          <w:rFonts w:ascii="Times New Roman" w:hAnsi="Times New Roman" w:cs="Times New Roman"/>
          <w:sz w:val="28"/>
          <w:szCs w:val="28"/>
        </w:rPr>
        <w:t xml:space="preserve"> ЛЬВІВ’ЯНИ. Місцеві жителі відзначаються вишуканим зовнішнім виглядом, освіченістю, ввічливістю, альтруїзмом, збереженням культурної спадщини, патріотизмом </w:t>
      </w:r>
      <w:r w:rsidRPr="003B345F">
        <w:rPr>
          <w:rFonts w:ascii="Times New Roman" w:hAnsi="Times New Roman" w:cs="Times New Roman"/>
          <w:sz w:val="28"/>
          <w:szCs w:val="28"/>
        </w:rPr>
        <w:t>і</w:t>
      </w:r>
      <w:r w:rsidR="00412491" w:rsidRPr="003B345F">
        <w:rPr>
          <w:rFonts w:ascii="Times New Roman" w:hAnsi="Times New Roman" w:cs="Times New Roman"/>
          <w:sz w:val="28"/>
          <w:szCs w:val="28"/>
        </w:rPr>
        <w:t xml:space="preserve"> специфічною </w:t>
      </w:r>
      <w:r w:rsidR="00837280" w:rsidRPr="003B345F">
        <w:rPr>
          <w:rFonts w:ascii="Times New Roman" w:hAnsi="Times New Roman" w:cs="Times New Roman"/>
          <w:sz w:val="28"/>
          <w:szCs w:val="28"/>
        </w:rPr>
        <w:t>говіркою</w:t>
      </w:r>
      <w:r w:rsidR="00412491" w:rsidRPr="003B345F">
        <w:rPr>
          <w:rFonts w:ascii="Times New Roman" w:hAnsi="Times New Roman" w:cs="Times New Roman"/>
          <w:sz w:val="28"/>
          <w:szCs w:val="28"/>
        </w:rPr>
        <w:t xml:space="preserve">, що є поєднанням запозичень </w:t>
      </w:r>
      <w:r w:rsidRPr="003B345F">
        <w:rPr>
          <w:rFonts w:ascii="Times New Roman" w:hAnsi="Times New Roman" w:cs="Times New Roman"/>
          <w:sz w:val="28"/>
          <w:szCs w:val="28"/>
        </w:rPr>
        <w:t>із</w:t>
      </w:r>
      <w:r w:rsidR="00412491" w:rsidRPr="003B345F">
        <w:rPr>
          <w:rFonts w:ascii="Times New Roman" w:hAnsi="Times New Roman" w:cs="Times New Roman"/>
          <w:sz w:val="28"/>
          <w:szCs w:val="28"/>
        </w:rPr>
        <w:t xml:space="preserve"> різних мов і синтезом мови інтелігенції, вуличного </w:t>
      </w:r>
      <w:proofErr w:type="spellStart"/>
      <w:r w:rsidR="00412491" w:rsidRPr="003B345F">
        <w:rPr>
          <w:rFonts w:ascii="Times New Roman" w:hAnsi="Times New Roman" w:cs="Times New Roman"/>
          <w:sz w:val="28"/>
          <w:szCs w:val="28"/>
        </w:rPr>
        <w:t>балаку</w:t>
      </w:r>
      <w:proofErr w:type="spellEnd"/>
      <w:r w:rsidR="00412491" w:rsidRPr="003B345F">
        <w:rPr>
          <w:rFonts w:ascii="Times New Roman" w:hAnsi="Times New Roman" w:cs="Times New Roman"/>
          <w:sz w:val="28"/>
          <w:szCs w:val="28"/>
        </w:rPr>
        <w:t xml:space="preserve"> </w:t>
      </w:r>
      <w:r w:rsidRPr="003B345F">
        <w:rPr>
          <w:rFonts w:ascii="Times New Roman" w:hAnsi="Times New Roman" w:cs="Times New Roman"/>
          <w:sz w:val="28"/>
          <w:szCs w:val="28"/>
        </w:rPr>
        <w:t>й</w:t>
      </w:r>
      <w:r w:rsidR="00412491" w:rsidRPr="003B345F">
        <w:rPr>
          <w:rFonts w:ascii="Times New Roman" w:hAnsi="Times New Roman" w:cs="Times New Roman"/>
          <w:sz w:val="28"/>
          <w:szCs w:val="28"/>
        </w:rPr>
        <w:t xml:space="preserve"> елеме</w:t>
      </w:r>
      <w:r w:rsidRPr="003B345F">
        <w:rPr>
          <w:rFonts w:ascii="Times New Roman" w:hAnsi="Times New Roman" w:cs="Times New Roman"/>
          <w:sz w:val="28"/>
          <w:szCs w:val="28"/>
        </w:rPr>
        <w:t xml:space="preserve">нтів </w:t>
      </w:r>
      <w:proofErr w:type="spellStart"/>
      <w:r w:rsidR="00412491" w:rsidRPr="003B345F">
        <w:rPr>
          <w:rFonts w:ascii="Times New Roman" w:hAnsi="Times New Roman" w:cs="Times New Roman"/>
          <w:sz w:val="28"/>
          <w:szCs w:val="28"/>
        </w:rPr>
        <w:t>батярського</w:t>
      </w:r>
      <w:proofErr w:type="spellEnd"/>
      <w:r w:rsidR="00412491" w:rsidRPr="003B345F">
        <w:rPr>
          <w:rFonts w:ascii="Times New Roman" w:hAnsi="Times New Roman" w:cs="Times New Roman"/>
          <w:sz w:val="28"/>
          <w:szCs w:val="28"/>
        </w:rPr>
        <w:t xml:space="preserve"> жаргону. Образ містян </w:t>
      </w:r>
      <w:r w:rsidRPr="003B345F">
        <w:rPr>
          <w:rFonts w:ascii="Times New Roman" w:hAnsi="Times New Roman" w:cs="Times New Roman"/>
          <w:sz w:val="28"/>
          <w:szCs w:val="28"/>
        </w:rPr>
        <w:t>поданий</w:t>
      </w:r>
      <w:r w:rsidR="00412491" w:rsidRPr="003B345F">
        <w:rPr>
          <w:rFonts w:ascii="Times New Roman" w:hAnsi="Times New Roman" w:cs="Times New Roman"/>
          <w:sz w:val="28"/>
          <w:szCs w:val="28"/>
        </w:rPr>
        <w:t xml:space="preserve"> </w:t>
      </w:r>
      <w:r w:rsidR="00837280" w:rsidRPr="003B345F">
        <w:rPr>
          <w:rFonts w:ascii="Times New Roman" w:hAnsi="Times New Roman" w:cs="Times New Roman"/>
          <w:sz w:val="28"/>
          <w:szCs w:val="28"/>
        </w:rPr>
        <w:t>у</w:t>
      </w:r>
      <w:r w:rsidRPr="003B345F">
        <w:rPr>
          <w:rFonts w:ascii="Times New Roman" w:hAnsi="Times New Roman" w:cs="Times New Roman"/>
          <w:sz w:val="28"/>
          <w:szCs w:val="28"/>
        </w:rPr>
        <w:t> </w:t>
      </w:r>
      <w:r w:rsidR="00412491" w:rsidRPr="003B345F">
        <w:rPr>
          <w:rFonts w:ascii="Times New Roman" w:hAnsi="Times New Roman" w:cs="Times New Roman"/>
          <w:sz w:val="28"/>
          <w:szCs w:val="28"/>
        </w:rPr>
        <w:t xml:space="preserve">протиставленні до радянських офіцерів </w:t>
      </w:r>
      <w:r w:rsidRPr="003B345F">
        <w:rPr>
          <w:rFonts w:ascii="Times New Roman" w:hAnsi="Times New Roman" w:cs="Times New Roman"/>
          <w:sz w:val="28"/>
          <w:szCs w:val="28"/>
        </w:rPr>
        <w:t>і</w:t>
      </w:r>
      <w:r w:rsidR="00412491" w:rsidRPr="003B345F">
        <w:rPr>
          <w:rFonts w:ascii="Times New Roman" w:hAnsi="Times New Roman" w:cs="Times New Roman"/>
          <w:sz w:val="28"/>
          <w:szCs w:val="28"/>
        </w:rPr>
        <w:t xml:space="preserve"> інших людей, що прибули на територію міста на початку Другої світової війни. Автор доволі часто використ</w:t>
      </w:r>
      <w:r w:rsidR="00837280" w:rsidRPr="003B345F">
        <w:rPr>
          <w:rFonts w:ascii="Times New Roman" w:hAnsi="Times New Roman" w:cs="Times New Roman"/>
          <w:sz w:val="28"/>
          <w:szCs w:val="28"/>
        </w:rPr>
        <w:t>овує прийом бінарної опозиції «с</w:t>
      </w:r>
      <w:r w:rsidR="00412491" w:rsidRPr="003B345F">
        <w:rPr>
          <w:rFonts w:ascii="Times New Roman" w:hAnsi="Times New Roman" w:cs="Times New Roman"/>
          <w:sz w:val="28"/>
          <w:szCs w:val="28"/>
        </w:rPr>
        <w:t xml:space="preserve">вій / </w:t>
      </w:r>
      <w:r w:rsidR="00837280" w:rsidRPr="003B345F">
        <w:rPr>
          <w:rFonts w:ascii="Times New Roman" w:hAnsi="Times New Roman" w:cs="Times New Roman"/>
          <w:sz w:val="28"/>
          <w:szCs w:val="28"/>
        </w:rPr>
        <w:t>ч</w:t>
      </w:r>
      <w:r w:rsidR="00412491" w:rsidRPr="003B345F">
        <w:rPr>
          <w:rFonts w:ascii="Times New Roman" w:hAnsi="Times New Roman" w:cs="Times New Roman"/>
          <w:sz w:val="28"/>
          <w:szCs w:val="28"/>
        </w:rPr>
        <w:t>ужий (</w:t>
      </w:r>
      <w:r w:rsidR="00837280" w:rsidRPr="003B345F">
        <w:rPr>
          <w:rFonts w:ascii="Times New Roman" w:hAnsi="Times New Roman" w:cs="Times New Roman"/>
          <w:sz w:val="28"/>
          <w:szCs w:val="28"/>
        </w:rPr>
        <w:t>і</w:t>
      </w:r>
      <w:r w:rsidR="00412491" w:rsidRPr="003B345F">
        <w:rPr>
          <w:rFonts w:ascii="Times New Roman" w:hAnsi="Times New Roman" w:cs="Times New Roman"/>
          <w:sz w:val="28"/>
          <w:szCs w:val="28"/>
        </w:rPr>
        <w:t xml:space="preserve">нший)», протиставляючи різні етнічні та соціальні групи. У творі використано </w:t>
      </w:r>
      <w:r w:rsidRPr="003B345F">
        <w:rPr>
          <w:rFonts w:ascii="Times New Roman" w:hAnsi="Times New Roman" w:cs="Times New Roman"/>
          <w:sz w:val="28"/>
          <w:szCs w:val="28"/>
        </w:rPr>
        <w:t>художні</w:t>
      </w:r>
      <w:r w:rsidR="00412491" w:rsidRPr="003B345F">
        <w:rPr>
          <w:rFonts w:ascii="Times New Roman" w:hAnsi="Times New Roman" w:cs="Times New Roman"/>
          <w:sz w:val="28"/>
          <w:szCs w:val="28"/>
        </w:rPr>
        <w:t xml:space="preserve"> </w:t>
      </w:r>
      <w:proofErr w:type="spellStart"/>
      <w:r w:rsidR="00412491" w:rsidRPr="003B345F">
        <w:rPr>
          <w:rFonts w:ascii="Times New Roman" w:hAnsi="Times New Roman" w:cs="Times New Roman"/>
          <w:sz w:val="28"/>
          <w:szCs w:val="28"/>
        </w:rPr>
        <w:t>мовн</w:t>
      </w:r>
      <w:r w:rsidRPr="003B345F">
        <w:rPr>
          <w:rFonts w:ascii="Times New Roman" w:hAnsi="Times New Roman" w:cs="Times New Roman"/>
          <w:sz w:val="28"/>
          <w:szCs w:val="28"/>
        </w:rPr>
        <w:t>і</w:t>
      </w:r>
      <w:proofErr w:type="spellEnd"/>
      <w:r w:rsidR="00412491" w:rsidRPr="003B345F">
        <w:rPr>
          <w:rFonts w:ascii="Times New Roman" w:hAnsi="Times New Roman" w:cs="Times New Roman"/>
          <w:sz w:val="28"/>
          <w:szCs w:val="28"/>
        </w:rPr>
        <w:t xml:space="preserve"> засоб</w:t>
      </w:r>
      <w:r w:rsidRPr="003B345F">
        <w:rPr>
          <w:rFonts w:ascii="Times New Roman" w:hAnsi="Times New Roman" w:cs="Times New Roman"/>
          <w:sz w:val="28"/>
          <w:szCs w:val="28"/>
        </w:rPr>
        <w:t>и</w:t>
      </w:r>
      <w:r w:rsidR="00412491" w:rsidRPr="003B345F">
        <w:rPr>
          <w:rFonts w:ascii="Times New Roman" w:hAnsi="Times New Roman" w:cs="Times New Roman"/>
          <w:sz w:val="28"/>
          <w:szCs w:val="28"/>
        </w:rPr>
        <w:t xml:space="preserve"> задля </w:t>
      </w:r>
      <w:r w:rsidRPr="003B345F">
        <w:rPr>
          <w:rFonts w:ascii="Times New Roman" w:hAnsi="Times New Roman" w:cs="Times New Roman"/>
          <w:sz w:val="28"/>
          <w:szCs w:val="28"/>
        </w:rPr>
        <w:t>створення</w:t>
      </w:r>
      <w:r w:rsidR="00412491" w:rsidRPr="003B345F">
        <w:rPr>
          <w:rFonts w:ascii="Times New Roman" w:hAnsi="Times New Roman" w:cs="Times New Roman"/>
          <w:sz w:val="28"/>
          <w:szCs w:val="28"/>
        </w:rPr>
        <w:t xml:space="preserve"> </w:t>
      </w:r>
      <w:proofErr w:type="spellStart"/>
      <w:r w:rsidR="00412491" w:rsidRPr="003B345F">
        <w:rPr>
          <w:rFonts w:ascii="Times New Roman" w:hAnsi="Times New Roman" w:cs="Times New Roman"/>
          <w:sz w:val="28"/>
          <w:szCs w:val="28"/>
        </w:rPr>
        <w:t>лінгвокультурного</w:t>
      </w:r>
      <w:proofErr w:type="spellEnd"/>
      <w:r w:rsidR="00412491" w:rsidRPr="003B345F">
        <w:rPr>
          <w:rFonts w:ascii="Times New Roman" w:hAnsi="Times New Roman" w:cs="Times New Roman"/>
          <w:sz w:val="28"/>
          <w:szCs w:val="28"/>
        </w:rPr>
        <w:t xml:space="preserve"> типажу </w:t>
      </w:r>
      <w:r w:rsidRPr="003B345F">
        <w:rPr>
          <w:rFonts w:ascii="Times New Roman" w:hAnsi="Times New Roman" w:cs="Times New Roman"/>
          <w:sz w:val="28"/>
          <w:szCs w:val="28"/>
        </w:rPr>
        <w:t>львів’ян</w:t>
      </w:r>
      <w:r w:rsidR="00412491" w:rsidRPr="003B345F">
        <w:rPr>
          <w:rFonts w:ascii="Times New Roman" w:hAnsi="Times New Roman" w:cs="Times New Roman"/>
          <w:sz w:val="28"/>
          <w:szCs w:val="28"/>
        </w:rPr>
        <w:t>, зокрема перифрази, евфемізми, оксюморони, епітети, метафори, гіперболи, а найчастіше вживається прийом антитези.</w:t>
      </w:r>
    </w:p>
    <w:p w14:paraId="1CA15750" w14:textId="77777777" w:rsidR="00A24757" w:rsidRPr="003B345F" w:rsidRDefault="002B60BB" w:rsidP="0025366E">
      <w:p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br w:type="page"/>
      </w:r>
    </w:p>
    <w:p w14:paraId="205AE533" w14:textId="4E7B1654" w:rsidR="00A24757" w:rsidRPr="003B345F" w:rsidRDefault="007D482B" w:rsidP="00F75DB6">
      <w:pPr>
        <w:pStyle w:val="1"/>
        <w:spacing w:before="0" w:line="360" w:lineRule="auto"/>
        <w:ind w:firstLine="340"/>
        <w:jc w:val="center"/>
        <w:rPr>
          <w:rFonts w:ascii="Times New Roman" w:hAnsi="Times New Roman" w:cs="Times New Roman"/>
          <w:b/>
          <w:bCs/>
          <w:color w:val="auto"/>
          <w:sz w:val="28"/>
          <w:szCs w:val="28"/>
        </w:rPr>
      </w:pPr>
      <w:bookmarkStart w:id="32" w:name="_Toc183351187"/>
      <w:r w:rsidRPr="003B345F">
        <w:rPr>
          <w:rFonts w:ascii="Times New Roman" w:hAnsi="Times New Roman" w:cs="Times New Roman"/>
          <w:b/>
          <w:bCs/>
          <w:color w:val="auto"/>
          <w:sz w:val="28"/>
          <w:szCs w:val="28"/>
        </w:rPr>
        <w:lastRenderedPageBreak/>
        <w:t>ВИСНОВКИ</w:t>
      </w:r>
      <w:bookmarkEnd w:id="32"/>
    </w:p>
    <w:p w14:paraId="24F6A6E9" w14:textId="77777777" w:rsidR="007D482B" w:rsidRPr="003B345F" w:rsidRDefault="007D482B" w:rsidP="0025366E">
      <w:pPr>
        <w:spacing w:after="0" w:line="360" w:lineRule="auto"/>
        <w:ind w:firstLine="340"/>
        <w:jc w:val="both"/>
        <w:rPr>
          <w:rFonts w:ascii="Times New Roman" w:hAnsi="Times New Roman" w:cs="Times New Roman"/>
          <w:sz w:val="28"/>
          <w:szCs w:val="28"/>
        </w:rPr>
      </w:pPr>
    </w:p>
    <w:p w14:paraId="5A4086C7" w14:textId="181680D8" w:rsidR="00FC469B" w:rsidRPr="003B345F" w:rsidRDefault="00601EA0"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Образ міста у романі «Танґо смерті» багатоаспектний. У кваліфікаційній роботі було з’ясовано особливості художньої концептуалізації Львова</w:t>
      </w:r>
      <w:r w:rsidR="009F203C" w:rsidRPr="003B345F">
        <w:rPr>
          <w:rFonts w:ascii="Times New Roman" w:hAnsi="Times New Roman" w:cs="Times New Roman"/>
          <w:sz w:val="28"/>
          <w:szCs w:val="28"/>
        </w:rPr>
        <w:t>.</w:t>
      </w:r>
    </w:p>
    <w:p w14:paraId="3D4E66E3" w14:textId="44130E4D" w:rsidR="00D035B1" w:rsidRPr="003B345F" w:rsidRDefault="00A24757" w:rsidP="00E25FC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Змістові елементи концепту ЛЬВІВ є комплексом </w:t>
      </w:r>
      <w:proofErr w:type="spellStart"/>
      <w:r w:rsidR="0033313E" w:rsidRPr="003B345F">
        <w:rPr>
          <w:rFonts w:ascii="Times New Roman" w:hAnsi="Times New Roman" w:cs="Times New Roman"/>
          <w:sz w:val="28"/>
          <w:szCs w:val="28"/>
        </w:rPr>
        <w:t>емоційцно</w:t>
      </w:r>
      <w:proofErr w:type="spellEnd"/>
      <w:r w:rsidR="0033313E" w:rsidRPr="003B345F">
        <w:rPr>
          <w:rFonts w:ascii="Times New Roman" w:hAnsi="Times New Roman" w:cs="Times New Roman"/>
          <w:sz w:val="28"/>
          <w:szCs w:val="28"/>
        </w:rPr>
        <w:t xml:space="preserve">-оцінних характеристик, що творять окремі образи, стереотипними уявленнями, описами архітектурних особливостей і визначних місць як для персонажів роману, так і для львів’ян </w:t>
      </w:r>
      <w:r w:rsidR="007E6C02" w:rsidRPr="003B345F">
        <w:rPr>
          <w:rFonts w:ascii="Times New Roman" w:hAnsi="Times New Roman" w:cs="Times New Roman"/>
          <w:sz w:val="28"/>
          <w:szCs w:val="28"/>
        </w:rPr>
        <w:t>у</w:t>
      </w:r>
      <w:r w:rsidR="0033313E" w:rsidRPr="003B345F">
        <w:rPr>
          <w:rFonts w:ascii="Times New Roman" w:hAnsi="Times New Roman" w:cs="Times New Roman"/>
          <w:sz w:val="28"/>
          <w:szCs w:val="28"/>
        </w:rPr>
        <w:t xml:space="preserve"> цілому. </w:t>
      </w:r>
      <w:r w:rsidR="00D035B1" w:rsidRPr="003B345F">
        <w:rPr>
          <w:rFonts w:ascii="Times New Roman" w:hAnsi="Times New Roman" w:cs="Times New Roman"/>
          <w:sz w:val="28"/>
          <w:szCs w:val="28"/>
        </w:rPr>
        <w:t>Оповідь ведеться децентралізовано, а увага зосереджується на індивідуальних локусах, важливих для головного героя Ореста та його друзів</w:t>
      </w:r>
      <w:r w:rsidR="00DF210F" w:rsidRPr="003B345F">
        <w:rPr>
          <w:rFonts w:ascii="Times New Roman" w:hAnsi="Times New Roman" w:cs="Times New Roman"/>
          <w:sz w:val="28"/>
          <w:szCs w:val="28"/>
        </w:rPr>
        <w:t xml:space="preserve">: Єзуїтський парк, ринки, улюблені крамниці та весь район </w:t>
      </w:r>
      <w:proofErr w:type="spellStart"/>
      <w:r w:rsidR="00DF210F" w:rsidRPr="003B345F">
        <w:rPr>
          <w:rFonts w:ascii="Times New Roman" w:hAnsi="Times New Roman" w:cs="Times New Roman"/>
          <w:sz w:val="28"/>
          <w:szCs w:val="28"/>
        </w:rPr>
        <w:t>Клепарів</w:t>
      </w:r>
      <w:proofErr w:type="spellEnd"/>
      <w:r w:rsidR="00DF210F" w:rsidRPr="003B345F">
        <w:rPr>
          <w:rFonts w:ascii="Times New Roman" w:hAnsi="Times New Roman" w:cs="Times New Roman"/>
          <w:sz w:val="28"/>
          <w:szCs w:val="28"/>
        </w:rPr>
        <w:t>, де жили герої.</w:t>
      </w:r>
      <w:r w:rsidR="00FD186F" w:rsidRPr="003B345F">
        <w:rPr>
          <w:rFonts w:ascii="Times New Roman" w:hAnsi="Times New Roman" w:cs="Times New Roman"/>
          <w:sz w:val="28"/>
          <w:szCs w:val="28"/>
        </w:rPr>
        <w:t xml:space="preserve"> Автор </w:t>
      </w:r>
      <w:r w:rsidR="00463D4E" w:rsidRPr="003B345F">
        <w:rPr>
          <w:rFonts w:ascii="Times New Roman" w:hAnsi="Times New Roman" w:cs="Times New Roman"/>
          <w:sz w:val="28"/>
          <w:szCs w:val="28"/>
        </w:rPr>
        <w:t>приділяє увагу опису продуктового ринку, Краківського ринку (</w:t>
      </w:r>
      <w:proofErr w:type="spellStart"/>
      <w:r w:rsidR="00463D4E" w:rsidRPr="003B345F">
        <w:rPr>
          <w:rFonts w:ascii="Times New Roman" w:hAnsi="Times New Roman" w:cs="Times New Roman"/>
          <w:sz w:val="28"/>
          <w:szCs w:val="28"/>
        </w:rPr>
        <w:t>Кракідалів</w:t>
      </w:r>
      <w:proofErr w:type="spellEnd"/>
      <w:r w:rsidR="00463D4E" w:rsidRPr="003B345F">
        <w:rPr>
          <w:rFonts w:ascii="Times New Roman" w:hAnsi="Times New Roman" w:cs="Times New Roman"/>
          <w:sz w:val="28"/>
          <w:szCs w:val="28"/>
        </w:rPr>
        <w:t>)</w:t>
      </w:r>
      <w:r w:rsidR="00FD186F" w:rsidRPr="003B345F">
        <w:rPr>
          <w:rFonts w:ascii="Times New Roman" w:hAnsi="Times New Roman" w:cs="Times New Roman"/>
          <w:sz w:val="28"/>
          <w:szCs w:val="28"/>
        </w:rPr>
        <w:t>, що виконували не лише основну функцію купівлі-продажу, а були ще й місцем зустрічі, комунікації. Під час війни вони стали локаціями</w:t>
      </w:r>
      <w:r w:rsidR="00463D4E" w:rsidRPr="003B345F">
        <w:rPr>
          <w:rFonts w:ascii="Times New Roman" w:hAnsi="Times New Roman" w:cs="Times New Roman"/>
          <w:sz w:val="28"/>
          <w:szCs w:val="28"/>
        </w:rPr>
        <w:t>,</w:t>
      </w:r>
      <w:r w:rsidR="00FD186F" w:rsidRPr="003B345F">
        <w:rPr>
          <w:rFonts w:ascii="Times New Roman" w:hAnsi="Times New Roman" w:cs="Times New Roman"/>
          <w:sz w:val="28"/>
          <w:szCs w:val="28"/>
        </w:rPr>
        <w:t xml:space="preserve"> де не лише дізнаються та обговорюють новини, а й знаходять порятуно</w:t>
      </w:r>
      <w:r w:rsidR="00DF210F" w:rsidRPr="003B345F">
        <w:rPr>
          <w:rFonts w:ascii="Times New Roman" w:hAnsi="Times New Roman" w:cs="Times New Roman"/>
          <w:sz w:val="28"/>
          <w:szCs w:val="28"/>
        </w:rPr>
        <w:t xml:space="preserve">к. У сучасній частині сюжету деякі локуси постають як носіями історичної пам’яті, зокрема будинок Йосипа </w:t>
      </w:r>
      <w:proofErr w:type="spellStart"/>
      <w:r w:rsidR="00DF210F" w:rsidRPr="003B345F">
        <w:rPr>
          <w:rFonts w:ascii="Times New Roman" w:hAnsi="Times New Roman" w:cs="Times New Roman"/>
          <w:sz w:val="28"/>
          <w:szCs w:val="28"/>
        </w:rPr>
        <w:t>Мількера</w:t>
      </w:r>
      <w:proofErr w:type="spellEnd"/>
      <w:r w:rsidR="00DF210F" w:rsidRPr="003B345F">
        <w:rPr>
          <w:rFonts w:ascii="Times New Roman" w:hAnsi="Times New Roman" w:cs="Times New Roman"/>
          <w:sz w:val="28"/>
          <w:szCs w:val="28"/>
        </w:rPr>
        <w:t xml:space="preserve"> або місця трагедій (Тюрма на </w:t>
      </w:r>
      <w:proofErr w:type="spellStart"/>
      <w:r w:rsidR="00DF210F" w:rsidRPr="003B345F">
        <w:rPr>
          <w:rFonts w:ascii="Times New Roman" w:hAnsi="Times New Roman" w:cs="Times New Roman"/>
          <w:sz w:val="28"/>
          <w:szCs w:val="28"/>
        </w:rPr>
        <w:t>Лонського</w:t>
      </w:r>
      <w:proofErr w:type="spellEnd"/>
      <w:r w:rsidR="00DF210F" w:rsidRPr="003B345F">
        <w:rPr>
          <w:rFonts w:ascii="Times New Roman" w:hAnsi="Times New Roman" w:cs="Times New Roman"/>
          <w:sz w:val="28"/>
          <w:szCs w:val="28"/>
        </w:rPr>
        <w:t xml:space="preserve">, </w:t>
      </w:r>
      <w:proofErr w:type="spellStart"/>
      <w:r w:rsidR="00DF210F" w:rsidRPr="003B345F">
        <w:rPr>
          <w:rFonts w:ascii="Times New Roman" w:hAnsi="Times New Roman" w:cs="Times New Roman"/>
          <w:sz w:val="28"/>
          <w:szCs w:val="28"/>
        </w:rPr>
        <w:t>Янівський</w:t>
      </w:r>
      <w:proofErr w:type="spellEnd"/>
      <w:r w:rsidR="00DF210F" w:rsidRPr="003B345F">
        <w:rPr>
          <w:rFonts w:ascii="Times New Roman" w:hAnsi="Times New Roman" w:cs="Times New Roman"/>
          <w:sz w:val="28"/>
          <w:szCs w:val="28"/>
        </w:rPr>
        <w:t xml:space="preserve"> концтабір, </w:t>
      </w:r>
      <w:proofErr w:type="spellStart"/>
      <w:r w:rsidR="00DF210F" w:rsidRPr="003B345F">
        <w:rPr>
          <w:rFonts w:ascii="Times New Roman" w:hAnsi="Times New Roman" w:cs="Times New Roman"/>
          <w:sz w:val="28"/>
          <w:szCs w:val="28"/>
        </w:rPr>
        <w:t>Лисинецький</w:t>
      </w:r>
      <w:proofErr w:type="spellEnd"/>
      <w:r w:rsidR="00DF210F" w:rsidRPr="003B345F">
        <w:rPr>
          <w:rFonts w:ascii="Times New Roman" w:hAnsi="Times New Roman" w:cs="Times New Roman"/>
          <w:sz w:val="28"/>
          <w:szCs w:val="28"/>
        </w:rPr>
        <w:t xml:space="preserve"> ліс). </w:t>
      </w:r>
      <w:r w:rsidR="00F415E3" w:rsidRPr="003B345F">
        <w:rPr>
          <w:rFonts w:ascii="Times New Roman" w:hAnsi="Times New Roman" w:cs="Times New Roman"/>
          <w:sz w:val="28"/>
          <w:szCs w:val="28"/>
        </w:rPr>
        <w:t>Письменник</w:t>
      </w:r>
      <w:r w:rsidR="00DF210F" w:rsidRPr="003B345F">
        <w:rPr>
          <w:rFonts w:ascii="Times New Roman" w:hAnsi="Times New Roman" w:cs="Times New Roman"/>
          <w:sz w:val="28"/>
          <w:szCs w:val="28"/>
        </w:rPr>
        <w:t xml:space="preserve"> доповнює і конкретизує міський ландшафт</w:t>
      </w:r>
      <w:r w:rsidR="00463D4E" w:rsidRPr="003B345F">
        <w:rPr>
          <w:rFonts w:ascii="Times New Roman" w:hAnsi="Times New Roman" w:cs="Times New Roman"/>
          <w:sz w:val="28"/>
          <w:szCs w:val="28"/>
        </w:rPr>
        <w:t>,</w:t>
      </w:r>
      <w:r w:rsidR="00DF210F" w:rsidRPr="003B345F">
        <w:rPr>
          <w:rFonts w:ascii="Times New Roman" w:hAnsi="Times New Roman" w:cs="Times New Roman"/>
          <w:sz w:val="28"/>
          <w:szCs w:val="28"/>
        </w:rPr>
        <w:t xml:space="preserve"> використовуючи низку назв </w:t>
      </w:r>
      <w:r w:rsidR="00F415E3" w:rsidRPr="003B345F">
        <w:rPr>
          <w:rFonts w:ascii="Times New Roman" w:hAnsi="Times New Roman" w:cs="Times New Roman"/>
          <w:sz w:val="28"/>
          <w:szCs w:val="28"/>
        </w:rPr>
        <w:t>вулиць, площ, храмів, окремих будинків</w:t>
      </w:r>
      <w:r w:rsidR="00A21CE9" w:rsidRPr="003B345F">
        <w:rPr>
          <w:rFonts w:ascii="Times New Roman" w:hAnsi="Times New Roman" w:cs="Times New Roman"/>
          <w:sz w:val="28"/>
          <w:szCs w:val="28"/>
        </w:rPr>
        <w:t>, кав’ярень</w:t>
      </w:r>
      <w:r w:rsidR="009B411E" w:rsidRPr="003B345F">
        <w:rPr>
          <w:rFonts w:ascii="Times New Roman" w:hAnsi="Times New Roman" w:cs="Times New Roman"/>
          <w:sz w:val="28"/>
          <w:szCs w:val="28"/>
        </w:rPr>
        <w:t xml:space="preserve"> тощо</w:t>
      </w:r>
      <w:r w:rsidR="00F415E3" w:rsidRPr="003B345F">
        <w:rPr>
          <w:rFonts w:ascii="Times New Roman" w:hAnsi="Times New Roman" w:cs="Times New Roman"/>
          <w:sz w:val="28"/>
          <w:szCs w:val="28"/>
        </w:rPr>
        <w:t xml:space="preserve">. </w:t>
      </w:r>
    </w:p>
    <w:p w14:paraId="5CB57F9F" w14:textId="406AEBFE" w:rsidR="00A24757" w:rsidRPr="003B345F" w:rsidRDefault="0033313E" w:rsidP="00E25FC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Більшість </w:t>
      </w:r>
      <w:r w:rsidR="00F415E3" w:rsidRPr="003B345F">
        <w:rPr>
          <w:rFonts w:ascii="Times New Roman" w:hAnsi="Times New Roman" w:cs="Times New Roman"/>
          <w:sz w:val="28"/>
          <w:szCs w:val="28"/>
        </w:rPr>
        <w:t xml:space="preserve">елементів творення </w:t>
      </w:r>
      <w:proofErr w:type="spellStart"/>
      <w:r w:rsidR="00F415E3" w:rsidRPr="003B345F">
        <w:rPr>
          <w:rFonts w:ascii="Times New Roman" w:hAnsi="Times New Roman" w:cs="Times New Roman"/>
          <w:sz w:val="28"/>
          <w:szCs w:val="28"/>
        </w:rPr>
        <w:t>топосу</w:t>
      </w:r>
      <w:proofErr w:type="spellEnd"/>
      <w:r w:rsidR="00F415E3" w:rsidRPr="003B345F">
        <w:rPr>
          <w:rFonts w:ascii="Times New Roman" w:hAnsi="Times New Roman" w:cs="Times New Roman"/>
          <w:sz w:val="28"/>
          <w:szCs w:val="28"/>
        </w:rPr>
        <w:t xml:space="preserve"> Львова</w:t>
      </w:r>
      <w:r w:rsidRPr="003B345F">
        <w:rPr>
          <w:rFonts w:ascii="Times New Roman" w:hAnsi="Times New Roman" w:cs="Times New Roman"/>
          <w:sz w:val="28"/>
          <w:szCs w:val="28"/>
        </w:rPr>
        <w:t xml:space="preserve"> репрезентовано </w:t>
      </w:r>
      <w:r w:rsidR="00364C5F" w:rsidRPr="003B345F">
        <w:rPr>
          <w:rFonts w:ascii="Times New Roman" w:hAnsi="Times New Roman" w:cs="Times New Roman"/>
          <w:sz w:val="28"/>
          <w:szCs w:val="28"/>
        </w:rPr>
        <w:t>в</w:t>
      </w:r>
      <w:r w:rsidRPr="003B345F">
        <w:rPr>
          <w:rFonts w:ascii="Times New Roman" w:hAnsi="Times New Roman" w:cs="Times New Roman"/>
          <w:sz w:val="28"/>
          <w:szCs w:val="28"/>
        </w:rPr>
        <w:t xml:space="preserve"> частині роману про місто в міжвоєнний період </w:t>
      </w:r>
      <w:r w:rsidR="006F5C8B" w:rsidRPr="003B345F">
        <w:rPr>
          <w:rFonts w:ascii="Times New Roman" w:hAnsi="Times New Roman" w:cs="Times New Roman"/>
          <w:sz w:val="28"/>
          <w:szCs w:val="28"/>
        </w:rPr>
        <w:t>і</w:t>
      </w:r>
      <w:r w:rsidRPr="003B345F">
        <w:rPr>
          <w:rFonts w:ascii="Times New Roman" w:hAnsi="Times New Roman" w:cs="Times New Roman"/>
          <w:sz w:val="28"/>
          <w:szCs w:val="28"/>
        </w:rPr>
        <w:t xml:space="preserve"> початок Другої світової війни, а в сучасній лінії сюжету деякі </w:t>
      </w:r>
      <w:r w:rsidR="006F5C8B" w:rsidRPr="003B345F">
        <w:rPr>
          <w:rFonts w:ascii="Times New Roman" w:hAnsi="Times New Roman" w:cs="Times New Roman"/>
          <w:sz w:val="28"/>
          <w:szCs w:val="28"/>
        </w:rPr>
        <w:t xml:space="preserve">згадувані </w:t>
      </w:r>
      <w:r w:rsidRPr="003B345F">
        <w:rPr>
          <w:rFonts w:ascii="Times New Roman" w:hAnsi="Times New Roman" w:cs="Times New Roman"/>
          <w:sz w:val="28"/>
          <w:szCs w:val="28"/>
        </w:rPr>
        <w:t xml:space="preserve">локуси мають </w:t>
      </w:r>
      <w:r w:rsidR="006F5C8B" w:rsidRPr="003B345F">
        <w:rPr>
          <w:rFonts w:ascii="Times New Roman" w:hAnsi="Times New Roman" w:cs="Times New Roman"/>
          <w:sz w:val="28"/>
          <w:szCs w:val="28"/>
        </w:rPr>
        <w:t>дещо інші</w:t>
      </w:r>
      <w:r w:rsidRPr="003B345F">
        <w:rPr>
          <w:rFonts w:ascii="Times New Roman" w:hAnsi="Times New Roman" w:cs="Times New Roman"/>
          <w:sz w:val="28"/>
          <w:szCs w:val="28"/>
        </w:rPr>
        <w:t xml:space="preserve"> функції</w:t>
      </w:r>
      <w:r w:rsidR="006F5C8B"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r w:rsidR="006F5C8B" w:rsidRPr="003B345F">
        <w:rPr>
          <w:rFonts w:ascii="Times New Roman" w:hAnsi="Times New Roman" w:cs="Times New Roman"/>
          <w:sz w:val="28"/>
          <w:szCs w:val="28"/>
        </w:rPr>
        <w:t>Ч</w:t>
      </w:r>
      <w:r w:rsidRPr="003B345F">
        <w:rPr>
          <w:rFonts w:ascii="Times New Roman" w:hAnsi="Times New Roman" w:cs="Times New Roman"/>
          <w:sz w:val="28"/>
          <w:szCs w:val="28"/>
        </w:rPr>
        <w:t xml:space="preserve">астіше вони порушують проблему збереження історичної пам’яті, бо є елементами зв’язку минулого і сучасного. </w:t>
      </w:r>
      <w:r w:rsidR="00364C5F" w:rsidRPr="003B345F">
        <w:rPr>
          <w:rFonts w:ascii="Times New Roman" w:hAnsi="Times New Roman" w:cs="Times New Roman"/>
          <w:sz w:val="28"/>
          <w:szCs w:val="28"/>
        </w:rPr>
        <w:t>Загалом у різні періоди Львів постає як мультикультурне місто, носій історичної пам’яті, загублена цивілізація, місто-перехрестя, місто-легенда, місто-жертва</w:t>
      </w:r>
      <w:r w:rsidR="007E6C02" w:rsidRPr="003B345F">
        <w:rPr>
          <w:rFonts w:ascii="Times New Roman" w:hAnsi="Times New Roman" w:cs="Times New Roman"/>
          <w:sz w:val="28"/>
          <w:szCs w:val="28"/>
        </w:rPr>
        <w:t>, місто-борець</w:t>
      </w:r>
      <w:r w:rsidR="00364C5F" w:rsidRPr="003B345F">
        <w:rPr>
          <w:rFonts w:ascii="Times New Roman" w:hAnsi="Times New Roman" w:cs="Times New Roman"/>
          <w:sz w:val="28"/>
          <w:szCs w:val="28"/>
        </w:rPr>
        <w:t>.</w:t>
      </w:r>
      <w:r w:rsidR="007E6C02" w:rsidRPr="003B345F">
        <w:rPr>
          <w:rFonts w:ascii="Times New Roman" w:hAnsi="Times New Roman" w:cs="Times New Roman"/>
          <w:sz w:val="28"/>
          <w:szCs w:val="28"/>
        </w:rPr>
        <w:t xml:space="preserve"> </w:t>
      </w:r>
      <w:r w:rsidR="00BA64F3" w:rsidRPr="003B345F">
        <w:rPr>
          <w:rFonts w:ascii="Times New Roman" w:hAnsi="Times New Roman" w:cs="Times New Roman"/>
          <w:sz w:val="28"/>
          <w:szCs w:val="28"/>
        </w:rPr>
        <w:t>Важливим елементом концептуалізації міста в романі є створення образу</w:t>
      </w:r>
      <w:r w:rsidR="00BA64F3" w:rsidRPr="003B345F">
        <w:rPr>
          <w:rFonts w:ascii="Times New Roman" w:hAnsi="Times New Roman" w:cs="Times New Roman"/>
          <w:b/>
          <w:sz w:val="28"/>
          <w:szCs w:val="28"/>
        </w:rPr>
        <w:t xml:space="preserve"> </w:t>
      </w:r>
      <w:r w:rsidR="00BA64F3" w:rsidRPr="003B345F">
        <w:rPr>
          <w:rFonts w:ascii="Times New Roman" w:hAnsi="Times New Roman" w:cs="Times New Roman"/>
          <w:sz w:val="28"/>
          <w:szCs w:val="28"/>
        </w:rPr>
        <w:t xml:space="preserve">міста-легенди, який репрезентовано </w:t>
      </w:r>
      <w:r w:rsidR="008104F4" w:rsidRPr="003B345F">
        <w:rPr>
          <w:rFonts w:ascii="Times New Roman" w:hAnsi="Times New Roman" w:cs="Times New Roman"/>
          <w:sz w:val="28"/>
          <w:szCs w:val="28"/>
        </w:rPr>
        <w:t>прийомами</w:t>
      </w:r>
      <w:r w:rsidR="00BA64F3" w:rsidRPr="003B345F">
        <w:rPr>
          <w:rFonts w:ascii="Times New Roman" w:hAnsi="Times New Roman" w:cs="Times New Roman"/>
          <w:sz w:val="28"/>
          <w:szCs w:val="28"/>
        </w:rPr>
        <w:t xml:space="preserve"> містифікації та міфологізації, притаманним ідіостилю письменника.</w:t>
      </w:r>
      <w:r w:rsidR="00E25FCE" w:rsidRPr="003B345F">
        <w:rPr>
          <w:rFonts w:ascii="Times New Roman" w:hAnsi="Times New Roman" w:cs="Times New Roman"/>
          <w:sz w:val="28"/>
          <w:szCs w:val="28"/>
        </w:rPr>
        <w:t xml:space="preserve"> </w:t>
      </w:r>
    </w:p>
    <w:p w14:paraId="65056076" w14:textId="48D8D73E" w:rsidR="00F415E3" w:rsidRPr="003B345F" w:rsidRDefault="00F415E3" w:rsidP="00E25FC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 xml:space="preserve">Під час опису подій Другої світової війни Ю. Винничук творить образи міста-борця, що тримав оборону від німецьких і радянських військ десять днів та цей супротив не закінчився і в період окупації. </w:t>
      </w:r>
      <w:r w:rsidR="00650B4A" w:rsidRPr="003B345F">
        <w:rPr>
          <w:rFonts w:ascii="Times New Roman" w:hAnsi="Times New Roman" w:cs="Times New Roman"/>
          <w:sz w:val="28"/>
          <w:szCs w:val="28"/>
        </w:rPr>
        <w:t xml:space="preserve">Але також у романі представлено Львів як місто-жертву, бо за часів панування радянської і німецької влади в місті було знищено багато людей і будинків. </w:t>
      </w:r>
    </w:p>
    <w:p w14:paraId="23E7FF26" w14:textId="77777777" w:rsidR="004B2042" w:rsidRPr="003B345F" w:rsidRDefault="00FC469B"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Для додаткової характеристики міста важливо було проаналізувати способи творення образу місцевих жителів </w:t>
      </w:r>
      <w:r w:rsidR="006F5C8B" w:rsidRPr="003B345F">
        <w:rPr>
          <w:rFonts w:ascii="Times New Roman" w:hAnsi="Times New Roman" w:cs="Times New Roman"/>
          <w:sz w:val="28"/>
          <w:szCs w:val="28"/>
        </w:rPr>
        <w:t>і</w:t>
      </w:r>
      <w:r w:rsidRPr="003B345F">
        <w:rPr>
          <w:rFonts w:ascii="Times New Roman" w:hAnsi="Times New Roman" w:cs="Times New Roman"/>
          <w:sz w:val="28"/>
          <w:szCs w:val="28"/>
        </w:rPr>
        <w:t xml:space="preserve"> виділити </w:t>
      </w:r>
      <w:proofErr w:type="spellStart"/>
      <w:r w:rsidRPr="003B345F">
        <w:rPr>
          <w:rFonts w:ascii="Times New Roman" w:hAnsi="Times New Roman" w:cs="Times New Roman"/>
          <w:sz w:val="28"/>
          <w:szCs w:val="28"/>
        </w:rPr>
        <w:t>лінгвокультурний</w:t>
      </w:r>
      <w:proofErr w:type="spellEnd"/>
      <w:r w:rsidRPr="003B345F">
        <w:rPr>
          <w:rFonts w:ascii="Times New Roman" w:hAnsi="Times New Roman" w:cs="Times New Roman"/>
          <w:sz w:val="28"/>
          <w:szCs w:val="28"/>
        </w:rPr>
        <w:t xml:space="preserve"> типаж ЛЬВІВ’ЯНИ. Описуючи їх</w:t>
      </w:r>
      <w:r w:rsidR="006F5C8B" w:rsidRPr="003B345F">
        <w:rPr>
          <w:rFonts w:ascii="Times New Roman" w:hAnsi="Times New Roman" w:cs="Times New Roman"/>
          <w:sz w:val="28"/>
          <w:szCs w:val="28"/>
        </w:rPr>
        <w:t>,</w:t>
      </w:r>
      <w:r w:rsidRPr="003B345F">
        <w:rPr>
          <w:rFonts w:ascii="Times New Roman" w:hAnsi="Times New Roman" w:cs="Times New Roman"/>
          <w:sz w:val="28"/>
          <w:szCs w:val="28"/>
        </w:rPr>
        <w:t xml:space="preserve"> автор акцентує на індивідуальному описі головних персонажів твору, наприклад</w:t>
      </w:r>
      <w:r w:rsidR="006F5C8B" w:rsidRPr="003B345F">
        <w:rPr>
          <w:rFonts w:ascii="Times New Roman" w:hAnsi="Times New Roman" w:cs="Times New Roman"/>
          <w:sz w:val="28"/>
          <w:szCs w:val="28"/>
        </w:rPr>
        <w:t>,</w:t>
      </w:r>
      <w:r w:rsidRPr="003B345F">
        <w:rPr>
          <w:rFonts w:ascii="Times New Roman" w:hAnsi="Times New Roman" w:cs="Times New Roman"/>
          <w:sz w:val="28"/>
          <w:szCs w:val="28"/>
        </w:rPr>
        <w:t xml:space="preserve"> Ореста або його мами з подругами, а через змалювання другорядних персонажів можна простежити особливості зовнішнього вигляду, поведінки, уподобань львів’ян</w:t>
      </w:r>
      <w:r w:rsidR="00AB099D" w:rsidRPr="003B345F">
        <w:rPr>
          <w:rFonts w:ascii="Times New Roman" w:hAnsi="Times New Roman" w:cs="Times New Roman"/>
          <w:sz w:val="28"/>
          <w:szCs w:val="28"/>
        </w:rPr>
        <w:t xml:space="preserve"> у цілому</w:t>
      </w:r>
      <w:r w:rsidRPr="003B345F">
        <w:rPr>
          <w:rFonts w:ascii="Times New Roman" w:hAnsi="Times New Roman" w:cs="Times New Roman"/>
          <w:sz w:val="28"/>
          <w:szCs w:val="28"/>
        </w:rPr>
        <w:t xml:space="preserve">, бо через окремих персонажів письменник часто демонструє узагальнений образ містян. </w:t>
      </w:r>
    </w:p>
    <w:p w14:paraId="4E512965" w14:textId="6A16082E" w:rsidR="004B2042" w:rsidRPr="003B345F" w:rsidRDefault="00E153AF" w:rsidP="004B2042">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Авторові вдалося майстерно відтворити особливості мовлення львів’ян уведенням у діалоги й </w:t>
      </w:r>
      <w:proofErr w:type="spellStart"/>
      <w:r w:rsidRPr="003B345F">
        <w:rPr>
          <w:rFonts w:ascii="Times New Roman" w:hAnsi="Times New Roman" w:cs="Times New Roman"/>
          <w:sz w:val="28"/>
          <w:szCs w:val="28"/>
        </w:rPr>
        <w:t>полілоги</w:t>
      </w:r>
      <w:proofErr w:type="spellEnd"/>
      <w:r w:rsidRPr="003B345F">
        <w:rPr>
          <w:rFonts w:ascii="Times New Roman" w:hAnsi="Times New Roman" w:cs="Times New Roman"/>
          <w:sz w:val="28"/>
          <w:szCs w:val="28"/>
        </w:rPr>
        <w:t xml:space="preserve"> елементів львівської говірки. </w:t>
      </w:r>
      <w:r w:rsidR="004B2042" w:rsidRPr="003B345F">
        <w:rPr>
          <w:rFonts w:ascii="Times New Roman" w:hAnsi="Times New Roman" w:cs="Times New Roman"/>
          <w:sz w:val="28"/>
          <w:szCs w:val="28"/>
        </w:rPr>
        <w:t xml:space="preserve">Письменник </w:t>
      </w:r>
      <w:r w:rsidR="007E6C02" w:rsidRPr="003B345F">
        <w:rPr>
          <w:rFonts w:ascii="Times New Roman" w:hAnsi="Times New Roman" w:cs="Times New Roman"/>
          <w:sz w:val="28"/>
          <w:szCs w:val="28"/>
        </w:rPr>
        <w:t>змальовує</w:t>
      </w:r>
      <w:r w:rsidR="004B2042" w:rsidRPr="003B345F">
        <w:rPr>
          <w:rFonts w:ascii="Times New Roman" w:hAnsi="Times New Roman" w:cs="Times New Roman"/>
          <w:sz w:val="28"/>
          <w:szCs w:val="28"/>
        </w:rPr>
        <w:t xml:space="preserve"> повсякденне життя містян через побутову лексику, яка синтезувала всі складові специфічного мовлення Львова із запозиченнями з різних мов, передаючи етнічне різноманіття міста. </w:t>
      </w:r>
    </w:p>
    <w:p w14:paraId="3A8F9C8C" w14:textId="2544782C" w:rsidR="00FC469B" w:rsidRPr="003B345F" w:rsidRDefault="00301B01"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Ю.</w:t>
      </w:r>
      <w:r w:rsidR="00AB099D" w:rsidRPr="003B345F">
        <w:rPr>
          <w:rFonts w:ascii="Times New Roman" w:hAnsi="Times New Roman" w:cs="Times New Roman"/>
          <w:sz w:val="28"/>
          <w:szCs w:val="28"/>
        </w:rPr>
        <w:t> </w:t>
      </w:r>
      <w:r w:rsidRPr="003B345F">
        <w:rPr>
          <w:rFonts w:ascii="Times New Roman" w:hAnsi="Times New Roman" w:cs="Times New Roman"/>
          <w:sz w:val="28"/>
          <w:szCs w:val="28"/>
        </w:rPr>
        <w:t xml:space="preserve">Винничук </w:t>
      </w:r>
      <w:r w:rsidR="00C54A7E" w:rsidRPr="003B345F">
        <w:rPr>
          <w:rFonts w:ascii="Times New Roman" w:hAnsi="Times New Roman" w:cs="Times New Roman"/>
          <w:sz w:val="28"/>
          <w:szCs w:val="28"/>
        </w:rPr>
        <w:t>протиставляє львів’ян окупантам</w:t>
      </w:r>
      <w:r w:rsidR="00743ADA" w:rsidRPr="003B345F">
        <w:rPr>
          <w:rFonts w:ascii="Times New Roman" w:hAnsi="Times New Roman" w:cs="Times New Roman"/>
          <w:sz w:val="28"/>
          <w:szCs w:val="28"/>
        </w:rPr>
        <w:t>.</w:t>
      </w:r>
      <w:r w:rsidR="00C54A7E" w:rsidRPr="003B345F">
        <w:rPr>
          <w:rFonts w:ascii="Times New Roman" w:hAnsi="Times New Roman" w:cs="Times New Roman"/>
          <w:sz w:val="28"/>
          <w:szCs w:val="28"/>
        </w:rPr>
        <w:t xml:space="preserve"> </w:t>
      </w:r>
      <w:r w:rsidR="00743ADA" w:rsidRPr="003B345F">
        <w:rPr>
          <w:rFonts w:ascii="Times New Roman" w:hAnsi="Times New Roman" w:cs="Times New Roman"/>
          <w:sz w:val="28"/>
          <w:szCs w:val="28"/>
        </w:rPr>
        <w:t>О</w:t>
      </w:r>
      <w:r w:rsidR="00C54A7E" w:rsidRPr="003B345F">
        <w:rPr>
          <w:rFonts w:ascii="Times New Roman" w:hAnsi="Times New Roman" w:cs="Times New Roman"/>
          <w:sz w:val="28"/>
          <w:szCs w:val="28"/>
        </w:rPr>
        <w:t>соблив</w:t>
      </w:r>
      <w:r w:rsidR="00AB099D" w:rsidRPr="003B345F">
        <w:rPr>
          <w:rFonts w:ascii="Times New Roman" w:hAnsi="Times New Roman" w:cs="Times New Roman"/>
          <w:sz w:val="28"/>
          <w:szCs w:val="28"/>
        </w:rPr>
        <w:t>ий</w:t>
      </w:r>
      <w:r w:rsidR="00C54A7E" w:rsidRPr="003B345F">
        <w:rPr>
          <w:rFonts w:ascii="Times New Roman" w:hAnsi="Times New Roman" w:cs="Times New Roman"/>
          <w:sz w:val="28"/>
          <w:szCs w:val="28"/>
        </w:rPr>
        <w:t xml:space="preserve"> контраст </w:t>
      </w:r>
      <w:r w:rsidR="00AB099D" w:rsidRPr="003B345F">
        <w:rPr>
          <w:rFonts w:ascii="Times New Roman" w:hAnsi="Times New Roman" w:cs="Times New Roman"/>
          <w:sz w:val="28"/>
          <w:szCs w:val="28"/>
        </w:rPr>
        <w:t>відбито</w:t>
      </w:r>
      <w:r w:rsidR="00C54A7E" w:rsidRPr="003B345F">
        <w:rPr>
          <w:rFonts w:ascii="Times New Roman" w:hAnsi="Times New Roman" w:cs="Times New Roman"/>
          <w:sz w:val="28"/>
          <w:szCs w:val="28"/>
        </w:rPr>
        <w:t xml:space="preserve"> </w:t>
      </w:r>
      <w:r w:rsidR="00AB099D" w:rsidRPr="003B345F">
        <w:rPr>
          <w:rFonts w:ascii="Times New Roman" w:hAnsi="Times New Roman" w:cs="Times New Roman"/>
          <w:sz w:val="28"/>
          <w:szCs w:val="28"/>
        </w:rPr>
        <w:t>в</w:t>
      </w:r>
      <w:r w:rsidR="00C54A7E" w:rsidRPr="003B345F">
        <w:rPr>
          <w:rFonts w:ascii="Times New Roman" w:hAnsi="Times New Roman" w:cs="Times New Roman"/>
          <w:sz w:val="28"/>
          <w:szCs w:val="28"/>
        </w:rPr>
        <w:t xml:space="preserve"> порівнянні з радянськими людьми. У творі часто </w:t>
      </w:r>
      <w:r w:rsidR="00AB099D" w:rsidRPr="003B345F">
        <w:rPr>
          <w:rFonts w:ascii="Times New Roman" w:hAnsi="Times New Roman" w:cs="Times New Roman"/>
          <w:sz w:val="28"/>
          <w:szCs w:val="28"/>
        </w:rPr>
        <w:t>виявляється</w:t>
      </w:r>
      <w:r w:rsidR="00C54A7E" w:rsidRPr="003B345F">
        <w:rPr>
          <w:rFonts w:ascii="Times New Roman" w:hAnsi="Times New Roman" w:cs="Times New Roman"/>
          <w:sz w:val="28"/>
          <w:szCs w:val="28"/>
        </w:rPr>
        <w:t xml:space="preserve"> опозиція «</w:t>
      </w:r>
      <w:r w:rsidR="001B5F61" w:rsidRPr="003B345F">
        <w:rPr>
          <w:rFonts w:ascii="Times New Roman" w:hAnsi="Times New Roman" w:cs="Times New Roman"/>
          <w:sz w:val="28"/>
          <w:szCs w:val="28"/>
        </w:rPr>
        <w:t>свій / ч</w:t>
      </w:r>
      <w:r w:rsidR="00C54A7E" w:rsidRPr="003B345F">
        <w:rPr>
          <w:rFonts w:ascii="Times New Roman" w:hAnsi="Times New Roman" w:cs="Times New Roman"/>
          <w:sz w:val="28"/>
          <w:szCs w:val="28"/>
        </w:rPr>
        <w:t>ужий (</w:t>
      </w:r>
      <w:r w:rsidR="001B5F61" w:rsidRPr="003B345F">
        <w:rPr>
          <w:rFonts w:ascii="Times New Roman" w:hAnsi="Times New Roman" w:cs="Times New Roman"/>
          <w:sz w:val="28"/>
          <w:szCs w:val="28"/>
        </w:rPr>
        <w:t>і</w:t>
      </w:r>
      <w:r w:rsidR="00C54A7E" w:rsidRPr="003B345F">
        <w:rPr>
          <w:rFonts w:ascii="Times New Roman" w:hAnsi="Times New Roman" w:cs="Times New Roman"/>
          <w:sz w:val="28"/>
          <w:szCs w:val="28"/>
        </w:rPr>
        <w:t>нший)</w:t>
      </w:r>
      <w:r w:rsidR="00AB099D" w:rsidRPr="003B345F">
        <w:rPr>
          <w:rFonts w:ascii="Times New Roman" w:hAnsi="Times New Roman" w:cs="Times New Roman"/>
          <w:sz w:val="28"/>
          <w:szCs w:val="28"/>
        </w:rPr>
        <w:t>»</w:t>
      </w:r>
      <w:r w:rsidR="0084060E" w:rsidRPr="003B345F">
        <w:rPr>
          <w:rFonts w:ascii="Times New Roman" w:hAnsi="Times New Roman" w:cs="Times New Roman"/>
          <w:sz w:val="28"/>
          <w:szCs w:val="28"/>
        </w:rPr>
        <w:t xml:space="preserve">, тому найчастішим </w:t>
      </w:r>
      <w:proofErr w:type="spellStart"/>
      <w:r w:rsidR="0084060E" w:rsidRPr="003B345F">
        <w:rPr>
          <w:rFonts w:ascii="Times New Roman" w:hAnsi="Times New Roman" w:cs="Times New Roman"/>
          <w:sz w:val="28"/>
          <w:szCs w:val="28"/>
        </w:rPr>
        <w:t>мовним</w:t>
      </w:r>
      <w:proofErr w:type="spellEnd"/>
      <w:r w:rsidR="0084060E" w:rsidRPr="003B345F">
        <w:rPr>
          <w:rFonts w:ascii="Times New Roman" w:hAnsi="Times New Roman" w:cs="Times New Roman"/>
          <w:sz w:val="28"/>
          <w:szCs w:val="28"/>
        </w:rPr>
        <w:t xml:space="preserve"> засобом </w:t>
      </w:r>
      <w:r w:rsidR="00AB099D" w:rsidRPr="003B345F">
        <w:rPr>
          <w:rFonts w:ascii="Times New Roman" w:hAnsi="Times New Roman" w:cs="Times New Roman"/>
          <w:sz w:val="28"/>
          <w:szCs w:val="28"/>
        </w:rPr>
        <w:t>з</w:t>
      </w:r>
      <w:r w:rsidR="0084060E" w:rsidRPr="003B345F">
        <w:rPr>
          <w:rFonts w:ascii="Times New Roman" w:hAnsi="Times New Roman" w:cs="Times New Roman"/>
          <w:sz w:val="28"/>
          <w:szCs w:val="28"/>
        </w:rPr>
        <w:t xml:space="preserve">ображення </w:t>
      </w:r>
      <w:proofErr w:type="spellStart"/>
      <w:r w:rsidR="0084060E" w:rsidRPr="003B345F">
        <w:rPr>
          <w:rFonts w:ascii="Times New Roman" w:hAnsi="Times New Roman" w:cs="Times New Roman"/>
          <w:sz w:val="28"/>
          <w:szCs w:val="28"/>
        </w:rPr>
        <w:t>лінгвокультурного</w:t>
      </w:r>
      <w:proofErr w:type="spellEnd"/>
      <w:r w:rsidR="0084060E" w:rsidRPr="003B345F">
        <w:rPr>
          <w:rFonts w:ascii="Times New Roman" w:hAnsi="Times New Roman" w:cs="Times New Roman"/>
          <w:sz w:val="28"/>
          <w:szCs w:val="28"/>
        </w:rPr>
        <w:t xml:space="preserve"> типажу є антитеза. </w:t>
      </w:r>
      <w:r w:rsidR="007E6C02" w:rsidRPr="003B345F">
        <w:rPr>
          <w:rFonts w:ascii="Times New Roman" w:hAnsi="Times New Roman" w:cs="Times New Roman"/>
          <w:sz w:val="28"/>
          <w:szCs w:val="28"/>
        </w:rPr>
        <w:t>У творі кліше «</w:t>
      </w:r>
      <w:proofErr w:type="spellStart"/>
      <w:r w:rsidR="007E6C02" w:rsidRPr="003B345F">
        <w:rPr>
          <w:rFonts w:ascii="Times New Roman" w:hAnsi="Times New Roman" w:cs="Times New Roman"/>
          <w:sz w:val="28"/>
          <w:szCs w:val="28"/>
        </w:rPr>
        <w:t>совєтські</w:t>
      </w:r>
      <w:proofErr w:type="spellEnd"/>
      <w:r w:rsidR="007E6C02" w:rsidRPr="003B345F">
        <w:rPr>
          <w:rFonts w:ascii="Times New Roman" w:hAnsi="Times New Roman" w:cs="Times New Roman"/>
          <w:sz w:val="28"/>
          <w:szCs w:val="28"/>
        </w:rPr>
        <w:t xml:space="preserve"> люди» представлено через кілька ключових рис, які підкреслюють їхній негативний образ. Автор за допомогою іронії та інших засобів </w:t>
      </w:r>
      <w:r w:rsidR="00743ADA" w:rsidRPr="003B345F">
        <w:rPr>
          <w:rFonts w:ascii="Times New Roman" w:hAnsi="Times New Roman" w:cs="Times New Roman"/>
          <w:sz w:val="28"/>
          <w:szCs w:val="28"/>
        </w:rPr>
        <w:t xml:space="preserve">комічного </w:t>
      </w:r>
      <w:r w:rsidR="007E6C02" w:rsidRPr="003B345F">
        <w:rPr>
          <w:rFonts w:ascii="Times New Roman" w:hAnsi="Times New Roman" w:cs="Times New Roman"/>
          <w:sz w:val="28"/>
          <w:szCs w:val="28"/>
        </w:rPr>
        <w:t xml:space="preserve">описує їх як людей, які принесли в середовище Львова злиденність, відсутність культурних навичок і етикету.  </w:t>
      </w:r>
    </w:p>
    <w:p w14:paraId="0F706D34" w14:textId="28D06F83" w:rsidR="00A24757" w:rsidRPr="003B345F" w:rsidRDefault="00601EA0" w:rsidP="0025366E">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З огляду </w:t>
      </w:r>
      <w:r w:rsidR="00A24757" w:rsidRPr="003B345F">
        <w:rPr>
          <w:rFonts w:ascii="Times New Roman" w:hAnsi="Times New Roman" w:cs="Times New Roman"/>
          <w:sz w:val="28"/>
          <w:szCs w:val="28"/>
        </w:rPr>
        <w:t>на специфіку художньої концептуалізації міста в романі</w:t>
      </w:r>
      <w:r w:rsidRPr="003B345F">
        <w:rPr>
          <w:rFonts w:ascii="Times New Roman" w:hAnsi="Times New Roman" w:cs="Times New Roman"/>
          <w:sz w:val="28"/>
          <w:szCs w:val="28"/>
        </w:rPr>
        <w:t xml:space="preserve"> визнач</w:t>
      </w:r>
      <w:r w:rsidR="001B5F61" w:rsidRPr="003B345F">
        <w:rPr>
          <w:rFonts w:ascii="Times New Roman" w:hAnsi="Times New Roman" w:cs="Times New Roman"/>
          <w:sz w:val="28"/>
          <w:szCs w:val="28"/>
        </w:rPr>
        <w:t>аємо риси</w:t>
      </w:r>
      <w:r w:rsidRPr="003B345F">
        <w:rPr>
          <w:rFonts w:ascii="Times New Roman" w:hAnsi="Times New Roman" w:cs="Times New Roman"/>
          <w:sz w:val="28"/>
          <w:szCs w:val="28"/>
        </w:rPr>
        <w:t xml:space="preserve"> індивідуально-авторського стилю письменника</w:t>
      </w:r>
      <w:r w:rsidR="001B5F61" w:rsidRPr="003B345F">
        <w:rPr>
          <w:rFonts w:ascii="Times New Roman" w:hAnsi="Times New Roman" w:cs="Times New Roman"/>
          <w:sz w:val="28"/>
          <w:szCs w:val="28"/>
        </w:rPr>
        <w:t>: Визначальними для творення образу</w:t>
      </w:r>
      <w:r w:rsidRPr="003B345F">
        <w:rPr>
          <w:rFonts w:ascii="Times New Roman" w:hAnsi="Times New Roman" w:cs="Times New Roman"/>
          <w:sz w:val="28"/>
          <w:szCs w:val="28"/>
        </w:rPr>
        <w:t xml:space="preserve"> Львова </w:t>
      </w:r>
      <w:r w:rsidR="001B5F61" w:rsidRPr="003B345F">
        <w:rPr>
          <w:rFonts w:ascii="Times New Roman" w:hAnsi="Times New Roman" w:cs="Times New Roman"/>
          <w:sz w:val="28"/>
          <w:szCs w:val="28"/>
        </w:rPr>
        <w:t>є прийоми</w:t>
      </w:r>
      <w:r w:rsidRPr="003B345F">
        <w:rPr>
          <w:rFonts w:ascii="Times New Roman" w:hAnsi="Times New Roman" w:cs="Times New Roman"/>
          <w:sz w:val="28"/>
          <w:szCs w:val="28"/>
        </w:rPr>
        <w:t xml:space="preserve"> міфологізаці</w:t>
      </w:r>
      <w:r w:rsidR="001B5F61" w:rsidRPr="003B345F">
        <w:rPr>
          <w:rFonts w:ascii="Times New Roman" w:hAnsi="Times New Roman" w:cs="Times New Roman"/>
          <w:sz w:val="28"/>
          <w:szCs w:val="28"/>
        </w:rPr>
        <w:t>ї</w:t>
      </w:r>
      <w:r w:rsidRPr="003B345F">
        <w:rPr>
          <w:rFonts w:ascii="Times New Roman" w:hAnsi="Times New Roman" w:cs="Times New Roman"/>
          <w:sz w:val="28"/>
          <w:szCs w:val="28"/>
        </w:rPr>
        <w:t>, містифікаці</w:t>
      </w:r>
      <w:r w:rsidR="001B5F61" w:rsidRPr="003B345F">
        <w:rPr>
          <w:rFonts w:ascii="Times New Roman" w:hAnsi="Times New Roman" w:cs="Times New Roman"/>
          <w:sz w:val="28"/>
          <w:szCs w:val="28"/>
        </w:rPr>
        <w:t>ї</w:t>
      </w:r>
      <w:r w:rsidRPr="003B345F">
        <w:rPr>
          <w:rFonts w:ascii="Times New Roman" w:hAnsi="Times New Roman" w:cs="Times New Roman"/>
          <w:sz w:val="28"/>
          <w:szCs w:val="28"/>
        </w:rPr>
        <w:t>, символізаці</w:t>
      </w:r>
      <w:r w:rsidR="001B5F61" w:rsidRPr="003B345F">
        <w:rPr>
          <w:rFonts w:ascii="Times New Roman" w:hAnsi="Times New Roman" w:cs="Times New Roman"/>
          <w:sz w:val="28"/>
          <w:szCs w:val="28"/>
        </w:rPr>
        <w:t xml:space="preserve">ї, а також </w:t>
      </w:r>
      <w:r w:rsidRPr="003B345F">
        <w:rPr>
          <w:rFonts w:ascii="Times New Roman" w:hAnsi="Times New Roman" w:cs="Times New Roman"/>
          <w:sz w:val="28"/>
          <w:szCs w:val="28"/>
        </w:rPr>
        <w:t xml:space="preserve">прийоми комічного. </w:t>
      </w:r>
      <w:r w:rsidR="007E6C02" w:rsidRPr="003B345F">
        <w:rPr>
          <w:rFonts w:ascii="Times New Roman" w:hAnsi="Times New Roman" w:cs="Times New Roman"/>
          <w:sz w:val="28"/>
          <w:szCs w:val="28"/>
        </w:rPr>
        <w:t xml:space="preserve">Складники змістової </w:t>
      </w:r>
      <w:r w:rsidR="007E6C02" w:rsidRPr="003B345F">
        <w:rPr>
          <w:rFonts w:ascii="Times New Roman" w:hAnsi="Times New Roman" w:cs="Times New Roman"/>
          <w:sz w:val="28"/>
          <w:szCs w:val="28"/>
        </w:rPr>
        <w:lastRenderedPageBreak/>
        <w:t xml:space="preserve">частини концепту </w:t>
      </w:r>
      <w:proofErr w:type="spellStart"/>
      <w:r w:rsidR="007E6C02" w:rsidRPr="003B345F">
        <w:rPr>
          <w:rFonts w:ascii="Times New Roman" w:hAnsi="Times New Roman" w:cs="Times New Roman"/>
          <w:sz w:val="28"/>
          <w:szCs w:val="28"/>
        </w:rPr>
        <w:t>вербалізовано</w:t>
      </w:r>
      <w:proofErr w:type="spellEnd"/>
      <w:r w:rsidR="007E6C02" w:rsidRPr="003B345F">
        <w:rPr>
          <w:rFonts w:ascii="Times New Roman" w:hAnsi="Times New Roman" w:cs="Times New Roman"/>
          <w:sz w:val="28"/>
          <w:szCs w:val="28"/>
        </w:rPr>
        <w:t xml:space="preserve"> в романі різноманітними </w:t>
      </w:r>
      <w:proofErr w:type="spellStart"/>
      <w:r w:rsidR="007E6C02" w:rsidRPr="003B345F">
        <w:rPr>
          <w:rFonts w:ascii="Times New Roman" w:hAnsi="Times New Roman" w:cs="Times New Roman"/>
          <w:sz w:val="28"/>
          <w:szCs w:val="28"/>
        </w:rPr>
        <w:t>мовними</w:t>
      </w:r>
      <w:proofErr w:type="spellEnd"/>
      <w:r w:rsidR="007E6C02" w:rsidRPr="003B345F">
        <w:rPr>
          <w:rFonts w:ascii="Times New Roman" w:hAnsi="Times New Roman" w:cs="Times New Roman"/>
          <w:sz w:val="28"/>
          <w:szCs w:val="28"/>
        </w:rPr>
        <w:t xml:space="preserve"> засобами, зокрема автор часто послуговується </w:t>
      </w:r>
      <w:r w:rsidR="009B411E" w:rsidRPr="003B345F">
        <w:rPr>
          <w:rFonts w:ascii="Times New Roman" w:hAnsi="Times New Roman" w:cs="Times New Roman"/>
          <w:sz w:val="28"/>
          <w:szCs w:val="28"/>
        </w:rPr>
        <w:t>звуковими, запаховими</w:t>
      </w:r>
      <w:r w:rsidR="007E6C02" w:rsidRPr="003B345F">
        <w:rPr>
          <w:rFonts w:ascii="Times New Roman" w:hAnsi="Times New Roman" w:cs="Times New Roman"/>
          <w:sz w:val="28"/>
          <w:szCs w:val="28"/>
        </w:rPr>
        <w:t xml:space="preserve"> метафорами для творення картин повсякденного життя, використовує метонімію в узагальненому описі міста; емоційно-оцінним характеристикам сприйняття воєнних подій слугують порівняння, гіперболи й епітети. </w:t>
      </w:r>
      <w:r w:rsidR="00A94833" w:rsidRPr="003B345F">
        <w:rPr>
          <w:rFonts w:ascii="Times New Roman" w:hAnsi="Times New Roman" w:cs="Times New Roman"/>
          <w:sz w:val="28"/>
          <w:szCs w:val="28"/>
        </w:rPr>
        <w:t xml:space="preserve">Щодо </w:t>
      </w:r>
      <w:r w:rsidR="007E6C02" w:rsidRPr="003B345F">
        <w:rPr>
          <w:rFonts w:ascii="Times New Roman" w:hAnsi="Times New Roman" w:cs="Times New Roman"/>
          <w:sz w:val="28"/>
          <w:szCs w:val="28"/>
        </w:rPr>
        <w:t>арсеналу синтаксичних засобів, то для створення образу міста автор часто використовує довгі речення, ускладнені великою кількість різних груп однорідних членів речення для деталізації або відтворення атмосфери Львова чи окремої локації.</w:t>
      </w:r>
      <w:r w:rsidR="00743ADA" w:rsidRPr="003B345F">
        <w:rPr>
          <w:rFonts w:ascii="Times New Roman" w:hAnsi="Times New Roman" w:cs="Times New Roman"/>
          <w:sz w:val="28"/>
          <w:szCs w:val="28"/>
        </w:rPr>
        <w:t xml:space="preserve"> Загалом </w:t>
      </w:r>
      <w:r w:rsidR="001B5F61" w:rsidRPr="003B345F">
        <w:rPr>
          <w:rFonts w:ascii="Times New Roman" w:hAnsi="Times New Roman" w:cs="Times New Roman"/>
          <w:sz w:val="28"/>
          <w:szCs w:val="28"/>
        </w:rPr>
        <w:t>п</w:t>
      </w:r>
      <w:r w:rsidRPr="003B345F">
        <w:rPr>
          <w:rFonts w:ascii="Times New Roman" w:hAnsi="Times New Roman" w:cs="Times New Roman"/>
          <w:sz w:val="28"/>
          <w:szCs w:val="28"/>
        </w:rPr>
        <w:t>розаїк</w:t>
      </w:r>
      <w:r w:rsidR="00AB099D" w:rsidRPr="003B345F">
        <w:rPr>
          <w:rFonts w:ascii="Times New Roman" w:hAnsi="Times New Roman" w:cs="Times New Roman"/>
          <w:sz w:val="28"/>
          <w:szCs w:val="28"/>
        </w:rPr>
        <w:t>ові</w:t>
      </w:r>
      <w:r w:rsidRPr="003B345F">
        <w:rPr>
          <w:rFonts w:ascii="Times New Roman" w:hAnsi="Times New Roman" w:cs="Times New Roman"/>
          <w:sz w:val="28"/>
          <w:szCs w:val="28"/>
        </w:rPr>
        <w:t xml:space="preserve"> притаманн</w:t>
      </w:r>
      <w:r w:rsidR="00AB099D" w:rsidRPr="003B345F">
        <w:rPr>
          <w:rFonts w:ascii="Times New Roman" w:hAnsi="Times New Roman" w:cs="Times New Roman"/>
          <w:sz w:val="28"/>
          <w:szCs w:val="28"/>
        </w:rPr>
        <w:t>е</w:t>
      </w:r>
      <w:r w:rsidRPr="003B345F">
        <w:rPr>
          <w:rFonts w:ascii="Times New Roman" w:hAnsi="Times New Roman" w:cs="Times New Roman"/>
          <w:sz w:val="28"/>
          <w:szCs w:val="28"/>
        </w:rPr>
        <w:t xml:space="preserve"> </w:t>
      </w:r>
      <w:r w:rsidR="001B5F61" w:rsidRPr="003B345F">
        <w:rPr>
          <w:rFonts w:ascii="Times New Roman" w:hAnsi="Times New Roman" w:cs="Times New Roman"/>
          <w:sz w:val="28"/>
          <w:szCs w:val="28"/>
        </w:rPr>
        <w:t xml:space="preserve">нагромадження в описах складних речень, творення </w:t>
      </w:r>
      <w:proofErr w:type="spellStart"/>
      <w:r w:rsidR="001B5F61" w:rsidRPr="003B345F">
        <w:rPr>
          <w:rFonts w:ascii="Times New Roman" w:hAnsi="Times New Roman" w:cs="Times New Roman"/>
          <w:sz w:val="28"/>
          <w:szCs w:val="28"/>
        </w:rPr>
        <w:t>ампліфікаційних</w:t>
      </w:r>
      <w:proofErr w:type="spellEnd"/>
      <w:r w:rsidR="001B5F61" w:rsidRPr="003B345F">
        <w:rPr>
          <w:rFonts w:ascii="Times New Roman" w:hAnsi="Times New Roman" w:cs="Times New Roman"/>
          <w:sz w:val="28"/>
          <w:szCs w:val="28"/>
        </w:rPr>
        <w:t xml:space="preserve"> рядів</w:t>
      </w:r>
      <w:r w:rsidRPr="003B345F">
        <w:rPr>
          <w:rFonts w:ascii="Times New Roman" w:hAnsi="Times New Roman" w:cs="Times New Roman"/>
          <w:sz w:val="28"/>
          <w:szCs w:val="28"/>
        </w:rPr>
        <w:t xml:space="preserve"> однорідни</w:t>
      </w:r>
      <w:r w:rsidR="001B5F61" w:rsidRPr="003B345F">
        <w:rPr>
          <w:rFonts w:ascii="Times New Roman" w:hAnsi="Times New Roman" w:cs="Times New Roman"/>
          <w:sz w:val="28"/>
          <w:szCs w:val="28"/>
        </w:rPr>
        <w:t>х</w:t>
      </w:r>
      <w:r w:rsidRPr="003B345F">
        <w:rPr>
          <w:rFonts w:ascii="Times New Roman" w:hAnsi="Times New Roman" w:cs="Times New Roman"/>
          <w:sz w:val="28"/>
          <w:szCs w:val="28"/>
        </w:rPr>
        <w:t xml:space="preserve"> член</w:t>
      </w:r>
      <w:r w:rsidR="001B5F61" w:rsidRPr="003B345F">
        <w:rPr>
          <w:rFonts w:ascii="Times New Roman" w:hAnsi="Times New Roman" w:cs="Times New Roman"/>
          <w:sz w:val="28"/>
          <w:szCs w:val="28"/>
        </w:rPr>
        <w:t>ів.</w:t>
      </w:r>
      <w:r w:rsidRPr="003B345F">
        <w:rPr>
          <w:rFonts w:ascii="Times New Roman" w:hAnsi="Times New Roman" w:cs="Times New Roman"/>
          <w:sz w:val="28"/>
          <w:szCs w:val="28"/>
        </w:rPr>
        <w:t xml:space="preserve"> </w:t>
      </w:r>
      <w:r w:rsidR="00A94833" w:rsidRPr="003B345F">
        <w:rPr>
          <w:rFonts w:ascii="Times New Roman" w:hAnsi="Times New Roman" w:cs="Times New Roman"/>
          <w:sz w:val="28"/>
          <w:szCs w:val="28"/>
        </w:rPr>
        <w:t>Таке</w:t>
      </w:r>
      <w:r w:rsidR="00AB099D" w:rsidRPr="003B345F">
        <w:rPr>
          <w:rFonts w:ascii="Times New Roman" w:hAnsi="Times New Roman" w:cs="Times New Roman"/>
          <w:sz w:val="28"/>
          <w:szCs w:val="28"/>
        </w:rPr>
        <w:t xml:space="preserve"> «нагромадження» </w:t>
      </w:r>
      <w:r w:rsidRPr="003B345F">
        <w:rPr>
          <w:rFonts w:ascii="Times New Roman" w:hAnsi="Times New Roman" w:cs="Times New Roman"/>
          <w:sz w:val="28"/>
          <w:szCs w:val="28"/>
        </w:rPr>
        <w:t>викону</w:t>
      </w:r>
      <w:r w:rsidR="00AB099D" w:rsidRPr="003B345F">
        <w:rPr>
          <w:rFonts w:ascii="Times New Roman" w:hAnsi="Times New Roman" w:cs="Times New Roman"/>
          <w:sz w:val="28"/>
          <w:szCs w:val="28"/>
        </w:rPr>
        <w:t>є</w:t>
      </w:r>
      <w:r w:rsidRPr="003B345F">
        <w:rPr>
          <w:rFonts w:ascii="Times New Roman" w:hAnsi="Times New Roman" w:cs="Times New Roman"/>
          <w:sz w:val="28"/>
          <w:szCs w:val="28"/>
        </w:rPr>
        <w:t xml:space="preserve"> </w:t>
      </w:r>
      <w:r w:rsidR="00AB099D" w:rsidRPr="003B345F">
        <w:rPr>
          <w:rFonts w:ascii="Times New Roman" w:hAnsi="Times New Roman" w:cs="Times New Roman"/>
          <w:sz w:val="28"/>
          <w:szCs w:val="28"/>
        </w:rPr>
        <w:t>в</w:t>
      </w:r>
      <w:r w:rsidR="00D035B1" w:rsidRPr="003B345F">
        <w:rPr>
          <w:rFonts w:ascii="Times New Roman" w:hAnsi="Times New Roman" w:cs="Times New Roman"/>
          <w:sz w:val="28"/>
          <w:szCs w:val="28"/>
        </w:rPr>
        <w:t xml:space="preserve"> </w:t>
      </w:r>
      <w:proofErr w:type="spellStart"/>
      <w:r w:rsidR="00AB099D" w:rsidRPr="003B345F">
        <w:rPr>
          <w:rFonts w:ascii="Times New Roman" w:hAnsi="Times New Roman" w:cs="Times New Roman"/>
          <w:sz w:val="28"/>
          <w:szCs w:val="28"/>
        </w:rPr>
        <w:t>мовній</w:t>
      </w:r>
      <w:proofErr w:type="spellEnd"/>
      <w:r w:rsidR="00AB099D" w:rsidRPr="003B345F">
        <w:rPr>
          <w:rFonts w:ascii="Times New Roman" w:hAnsi="Times New Roman" w:cs="Times New Roman"/>
          <w:sz w:val="28"/>
          <w:szCs w:val="28"/>
        </w:rPr>
        <w:t xml:space="preserve"> характеристиці зображуваного</w:t>
      </w:r>
      <w:r w:rsidRPr="003B345F">
        <w:rPr>
          <w:rFonts w:ascii="Times New Roman" w:hAnsi="Times New Roman" w:cs="Times New Roman"/>
          <w:sz w:val="28"/>
          <w:szCs w:val="28"/>
        </w:rPr>
        <w:t xml:space="preserve"> </w:t>
      </w:r>
      <w:r w:rsidR="00AB099D" w:rsidRPr="003B345F">
        <w:rPr>
          <w:rFonts w:ascii="Times New Roman" w:hAnsi="Times New Roman" w:cs="Times New Roman"/>
          <w:sz w:val="28"/>
          <w:szCs w:val="28"/>
        </w:rPr>
        <w:t>важливі</w:t>
      </w:r>
      <w:r w:rsidRPr="003B345F">
        <w:rPr>
          <w:rFonts w:ascii="Times New Roman" w:hAnsi="Times New Roman" w:cs="Times New Roman"/>
          <w:sz w:val="28"/>
          <w:szCs w:val="28"/>
        </w:rPr>
        <w:t xml:space="preserve"> функційні ролі</w:t>
      </w:r>
      <w:r w:rsidR="001B5F61" w:rsidRPr="003B345F">
        <w:rPr>
          <w:rFonts w:ascii="Times New Roman" w:hAnsi="Times New Roman" w:cs="Times New Roman"/>
          <w:sz w:val="28"/>
          <w:szCs w:val="28"/>
        </w:rPr>
        <w:t xml:space="preserve"> </w:t>
      </w:r>
      <w:proofErr w:type="spellStart"/>
      <w:r w:rsidR="001B5F61" w:rsidRPr="003B345F">
        <w:rPr>
          <w:rFonts w:ascii="Times New Roman" w:hAnsi="Times New Roman" w:cs="Times New Roman"/>
          <w:sz w:val="28"/>
          <w:szCs w:val="28"/>
        </w:rPr>
        <w:t>динамізувати</w:t>
      </w:r>
      <w:proofErr w:type="spellEnd"/>
      <w:r w:rsidR="001B5F61" w:rsidRPr="003B345F">
        <w:rPr>
          <w:rFonts w:ascii="Times New Roman" w:hAnsi="Times New Roman" w:cs="Times New Roman"/>
          <w:sz w:val="28"/>
          <w:szCs w:val="28"/>
        </w:rPr>
        <w:t xml:space="preserve"> виклад, створити відповідне емоційне тло</w:t>
      </w:r>
      <w:r w:rsidRPr="003B345F">
        <w:rPr>
          <w:rFonts w:ascii="Times New Roman" w:hAnsi="Times New Roman" w:cs="Times New Roman"/>
          <w:sz w:val="28"/>
          <w:szCs w:val="28"/>
        </w:rPr>
        <w:t xml:space="preserve">. </w:t>
      </w:r>
    </w:p>
    <w:p w14:paraId="545E19BC" w14:textId="3AB87A5A" w:rsidR="00743ADA" w:rsidRPr="003B345F" w:rsidRDefault="00743ADA" w:rsidP="00BA64F3">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Отже, </w:t>
      </w:r>
      <w:r w:rsidR="009B411E" w:rsidRPr="003B345F">
        <w:rPr>
          <w:rFonts w:ascii="Times New Roman" w:hAnsi="Times New Roman" w:cs="Times New Roman"/>
          <w:sz w:val="28"/>
          <w:szCs w:val="28"/>
        </w:rPr>
        <w:t>специфіка художньої концептуалізації</w:t>
      </w:r>
      <w:r w:rsidR="000116E4" w:rsidRPr="003B345F">
        <w:rPr>
          <w:rFonts w:ascii="Times New Roman" w:hAnsi="Times New Roman" w:cs="Times New Roman"/>
          <w:sz w:val="28"/>
          <w:szCs w:val="28"/>
        </w:rPr>
        <w:t xml:space="preserve"> міст</w:t>
      </w:r>
      <w:r w:rsidR="009B411E" w:rsidRPr="003B345F">
        <w:rPr>
          <w:rFonts w:ascii="Times New Roman" w:hAnsi="Times New Roman" w:cs="Times New Roman"/>
          <w:sz w:val="28"/>
          <w:szCs w:val="28"/>
        </w:rPr>
        <w:t>а в романі Ю. Винничука «Танґо смерті» полягає в тому, що місто постає і</w:t>
      </w:r>
      <w:r w:rsidR="000116E4" w:rsidRPr="003B345F">
        <w:rPr>
          <w:rFonts w:ascii="Times New Roman" w:hAnsi="Times New Roman" w:cs="Times New Roman"/>
          <w:sz w:val="28"/>
          <w:szCs w:val="28"/>
        </w:rPr>
        <w:t xml:space="preserve"> як тло подій</w:t>
      </w:r>
      <w:r w:rsidR="009B411E" w:rsidRPr="003B345F">
        <w:rPr>
          <w:rFonts w:ascii="Times New Roman" w:hAnsi="Times New Roman" w:cs="Times New Roman"/>
          <w:sz w:val="28"/>
          <w:szCs w:val="28"/>
        </w:rPr>
        <w:t>,</w:t>
      </w:r>
      <w:r w:rsidR="000116E4" w:rsidRPr="003B345F">
        <w:rPr>
          <w:rFonts w:ascii="Times New Roman" w:hAnsi="Times New Roman" w:cs="Times New Roman"/>
          <w:sz w:val="28"/>
          <w:szCs w:val="28"/>
        </w:rPr>
        <w:t xml:space="preserve"> і як </w:t>
      </w:r>
      <w:r w:rsidR="00D035B1" w:rsidRPr="003B345F">
        <w:rPr>
          <w:rFonts w:ascii="Times New Roman" w:hAnsi="Times New Roman" w:cs="Times New Roman"/>
          <w:sz w:val="28"/>
          <w:szCs w:val="28"/>
        </w:rPr>
        <w:t>окремий персонаж,</w:t>
      </w:r>
      <w:r w:rsidR="009B411E" w:rsidRPr="003B345F">
        <w:rPr>
          <w:rFonts w:ascii="Times New Roman" w:hAnsi="Times New Roman" w:cs="Times New Roman"/>
          <w:sz w:val="28"/>
          <w:szCs w:val="28"/>
        </w:rPr>
        <w:t xml:space="preserve"> </w:t>
      </w:r>
      <w:r w:rsidR="00833F12" w:rsidRPr="003B345F">
        <w:rPr>
          <w:rFonts w:ascii="Times New Roman" w:hAnsi="Times New Roman" w:cs="Times New Roman"/>
          <w:sz w:val="28"/>
          <w:szCs w:val="28"/>
        </w:rPr>
        <w:t xml:space="preserve">а  образ львів’ян </w:t>
      </w:r>
      <w:r w:rsidR="003C473F" w:rsidRPr="003B345F">
        <w:rPr>
          <w:rFonts w:ascii="Times New Roman" w:hAnsi="Times New Roman" w:cs="Times New Roman"/>
          <w:sz w:val="28"/>
          <w:szCs w:val="28"/>
        </w:rPr>
        <w:t>уособлює різні національні ідентичності і спільний історичний досвід</w:t>
      </w:r>
      <w:r w:rsidR="00E76B2A" w:rsidRPr="003B345F">
        <w:rPr>
          <w:rFonts w:ascii="Times New Roman" w:hAnsi="Times New Roman" w:cs="Times New Roman"/>
          <w:sz w:val="28"/>
          <w:szCs w:val="28"/>
        </w:rPr>
        <w:t xml:space="preserve">. </w:t>
      </w:r>
    </w:p>
    <w:p w14:paraId="3AF61280" w14:textId="200EBCA4" w:rsidR="002B60BB" w:rsidRPr="003B345F" w:rsidRDefault="00A24757" w:rsidP="0025366E">
      <w:p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br w:type="page"/>
      </w:r>
    </w:p>
    <w:p w14:paraId="20A38000" w14:textId="4BDD913C" w:rsidR="002B60BB" w:rsidRPr="003B345F" w:rsidRDefault="007D482B" w:rsidP="00F75DB6">
      <w:pPr>
        <w:pStyle w:val="1"/>
        <w:spacing w:before="0" w:line="360" w:lineRule="auto"/>
        <w:ind w:firstLine="340"/>
        <w:jc w:val="center"/>
        <w:rPr>
          <w:rFonts w:ascii="Times New Roman" w:hAnsi="Times New Roman" w:cs="Times New Roman"/>
          <w:b/>
          <w:bCs/>
          <w:color w:val="auto"/>
          <w:sz w:val="28"/>
          <w:szCs w:val="28"/>
        </w:rPr>
      </w:pPr>
      <w:bookmarkStart w:id="33" w:name="_Toc183351188"/>
      <w:r w:rsidRPr="003B345F">
        <w:rPr>
          <w:rFonts w:ascii="Times New Roman" w:hAnsi="Times New Roman" w:cs="Times New Roman"/>
          <w:b/>
          <w:bCs/>
          <w:color w:val="auto"/>
          <w:sz w:val="28"/>
          <w:szCs w:val="28"/>
        </w:rPr>
        <w:lastRenderedPageBreak/>
        <w:t>СПИСОК ВИКОРИСТАНОЇ ЛІТЕРАТУРИ</w:t>
      </w:r>
      <w:bookmarkEnd w:id="33"/>
    </w:p>
    <w:p w14:paraId="0E199161" w14:textId="77777777" w:rsidR="0002278B" w:rsidRPr="003B345F" w:rsidRDefault="0002278B" w:rsidP="007D482B">
      <w:pPr>
        <w:spacing w:line="360" w:lineRule="auto"/>
        <w:ind w:firstLine="340"/>
        <w:jc w:val="center"/>
        <w:rPr>
          <w:rFonts w:ascii="Times New Roman" w:hAnsi="Times New Roman" w:cs="Times New Roman"/>
          <w:b/>
          <w:sz w:val="28"/>
          <w:szCs w:val="28"/>
        </w:rPr>
      </w:pPr>
    </w:p>
    <w:p w14:paraId="3B724A7B"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Андрухович Ю. Лексикон інтимних міст. Довільний посібник з </w:t>
      </w:r>
      <w:proofErr w:type="spellStart"/>
      <w:r w:rsidRPr="003B345F">
        <w:rPr>
          <w:rFonts w:ascii="Times New Roman" w:hAnsi="Times New Roman" w:cs="Times New Roman"/>
          <w:sz w:val="28"/>
          <w:szCs w:val="28"/>
        </w:rPr>
        <w:t>геопоетики</w:t>
      </w:r>
      <w:proofErr w:type="spellEnd"/>
      <w:r w:rsidRPr="003B345F">
        <w:rPr>
          <w:rFonts w:ascii="Times New Roman" w:hAnsi="Times New Roman" w:cs="Times New Roman"/>
          <w:sz w:val="28"/>
          <w:szCs w:val="28"/>
        </w:rPr>
        <w:t xml:space="preserve"> та </w:t>
      </w:r>
      <w:proofErr w:type="spellStart"/>
      <w:r w:rsidRPr="003B345F">
        <w:rPr>
          <w:rFonts w:ascii="Times New Roman" w:hAnsi="Times New Roman" w:cs="Times New Roman"/>
          <w:sz w:val="28"/>
          <w:szCs w:val="28"/>
        </w:rPr>
        <w:t>космополітики</w:t>
      </w:r>
      <w:proofErr w:type="spellEnd"/>
      <w:r w:rsidRPr="003B345F">
        <w:rPr>
          <w:rFonts w:ascii="Times New Roman" w:hAnsi="Times New Roman" w:cs="Times New Roman"/>
          <w:sz w:val="28"/>
          <w:szCs w:val="28"/>
        </w:rPr>
        <w:t xml:space="preserve">. Київ: </w:t>
      </w:r>
      <w:proofErr w:type="spellStart"/>
      <w:r w:rsidRPr="003B345F">
        <w:rPr>
          <w:rFonts w:ascii="Times New Roman" w:hAnsi="Times New Roman" w:cs="Times New Roman"/>
          <w:sz w:val="28"/>
          <w:szCs w:val="28"/>
        </w:rPr>
        <w:t>Meriadian-Czernowitz</w:t>
      </w:r>
      <w:proofErr w:type="spellEnd"/>
      <w:r w:rsidRPr="003B345F">
        <w:rPr>
          <w:rFonts w:ascii="Times New Roman" w:hAnsi="Times New Roman" w:cs="Times New Roman"/>
          <w:sz w:val="28"/>
          <w:szCs w:val="28"/>
        </w:rPr>
        <w:t>, Майстер книг, 2011. 261 с.</w:t>
      </w:r>
    </w:p>
    <w:p w14:paraId="5AF70618"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Бацевич</w:t>
      </w:r>
      <w:proofErr w:type="spellEnd"/>
      <w:r w:rsidRPr="003B345F">
        <w:rPr>
          <w:rFonts w:ascii="Times New Roman" w:hAnsi="Times New Roman" w:cs="Times New Roman"/>
          <w:sz w:val="28"/>
          <w:szCs w:val="28"/>
        </w:rPr>
        <w:t xml:space="preserve"> Ф. Концепт. </w:t>
      </w:r>
      <w:r w:rsidRPr="003B345F">
        <w:rPr>
          <w:rFonts w:ascii="Times New Roman" w:hAnsi="Times New Roman" w:cs="Times New Roman"/>
          <w:i/>
          <w:iCs/>
          <w:sz w:val="28"/>
          <w:szCs w:val="28"/>
        </w:rPr>
        <w:t>Українська мова. Енциклопедія</w:t>
      </w:r>
      <w:r w:rsidRPr="003B345F">
        <w:rPr>
          <w:rFonts w:ascii="Times New Roman" w:hAnsi="Times New Roman" w:cs="Times New Roman"/>
          <w:sz w:val="28"/>
          <w:szCs w:val="28"/>
        </w:rPr>
        <w:t>. Київ: Українська енциклопедія ім. М. П. Бажана, 2007. 856 с.</w:t>
      </w:r>
    </w:p>
    <w:p w14:paraId="2A68B195" w14:textId="22ED29A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Бистров</w:t>
      </w:r>
      <w:proofErr w:type="spellEnd"/>
      <w:r w:rsidR="00A24757" w:rsidRPr="003B345F">
        <w:rPr>
          <w:rFonts w:ascii="Times New Roman" w:hAnsi="Times New Roman" w:cs="Times New Roman"/>
          <w:sz w:val="28"/>
          <w:szCs w:val="28"/>
        </w:rPr>
        <w:t> </w:t>
      </w:r>
      <w:r w:rsidRPr="003B345F">
        <w:rPr>
          <w:rFonts w:ascii="Times New Roman" w:hAnsi="Times New Roman" w:cs="Times New Roman"/>
          <w:sz w:val="28"/>
          <w:szCs w:val="28"/>
        </w:rPr>
        <w:t xml:space="preserve">Я. Моделювання авторської </w:t>
      </w:r>
      <w:proofErr w:type="spellStart"/>
      <w:r w:rsidRPr="003B345F">
        <w:rPr>
          <w:rFonts w:ascii="Times New Roman" w:hAnsi="Times New Roman" w:cs="Times New Roman"/>
          <w:sz w:val="28"/>
          <w:szCs w:val="28"/>
        </w:rPr>
        <w:t>концептосфери</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лінгвосинергетичний</w:t>
      </w:r>
      <w:proofErr w:type="spellEnd"/>
      <w:r w:rsidRPr="003B345F">
        <w:rPr>
          <w:rFonts w:ascii="Times New Roman" w:hAnsi="Times New Roman" w:cs="Times New Roman"/>
          <w:sz w:val="28"/>
          <w:szCs w:val="28"/>
        </w:rPr>
        <w:t xml:space="preserve"> аспект (на матеріалі англійської мови) </w:t>
      </w:r>
      <w:r w:rsidRPr="003B345F">
        <w:rPr>
          <w:rFonts w:ascii="Times New Roman" w:hAnsi="Times New Roman" w:cs="Times New Roman"/>
          <w:i/>
          <w:iCs/>
          <w:sz w:val="28"/>
          <w:szCs w:val="28"/>
        </w:rPr>
        <w:t>Вісник Харківськ</w:t>
      </w:r>
      <w:r w:rsidR="001A1E3D" w:rsidRPr="003B345F">
        <w:rPr>
          <w:rFonts w:ascii="Times New Roman" w:hAnsi="Times New Roman" w:cs="Times New Roman"/>
          <w:i/>
          <w:iCs/>
          <w:sz w:val="28"/>
          <w:szCs w:val="28"/>
        </w:rPr>
        <w:t>о</w:t>
      </w:r>
      <w:r w:rsidRPr="003B345F">
        <w:rPr>
          <w:rFonts w:ascii="Times New Roman" w:hAnsi="Times New Roman" w:cs="Times New Roman"/>
          <w:i/>
          <w:iCs/>
          <w:sz w:val="28"/>
          <w:szCs w:val="28"/>
        </w:rPr>
        <w:t>го національного ун-ту ім</w:t>
      </w:r>
      <w:r w:rsidR="00B24E6D" w:rsidRPr="003B345F">
        <w:rPr>
          <w:rFonts w:ascii="Times New Roman" w:hAnsi="Times New Roman" w:cs="Times New Roman"/>
          <w:i/>
          <w:iCs/>
          <w:sz w:val="28"/>
          <w:szCs w:val="28"/>
        </w:rPr>
        <w:t>ені</w:t>
      </w:r>
      <w:r w:rsidRPr="003B345F">
        <w:rPr>
          <w:rFonts w:ascii="Times New Roman" w:hAnsi="Times New Roman" w:cs="Times New Roman"/>
          <w:i/>
          <w:iCs/>
          <w:sz w:val="28"/>
          <w:szCs w:val="28"/>
        </w:rPr>
        <w:t xml:space="preserve"> В. Н. Каразіна</w:t>
      </w:r>
      <w:r w:rsidR="00445517" w:rsidRPr="003B345F">
        <w:rPr>
          <w:rFonts w:ascii="Times New Roman" w:hAnsi="Times New Roman" w:cs="Times New Roman"/>
          <w:i/>
          <w:iCs/>
          <w:sz w:val="28"/>
          <w:szCs w:val="28"/>
        </w:rPr>
        <w:t>.</w:t>
      </w:r>
      <w:r w:rsidRPr="003B345F">
        <w:rPr>
          <w:rFonts w:ascii="Times New Roman" w:hAnsi="Times New Roman" w:cs="Times New Roman"/>
          <w:i/>
          <w:iCs/>
          <w:sz w:val="28"/>
          <w:szCs w:val="28"/>
        </w:rPr>
        <w:t xml:space="preserve"> Серія «</w:t>
      </w:r>
      <w:proofErr w:type="spellStart"/>
      <w:r w:rsidRPr="003B345F">
        <w:rPr>
          <w:rFonts w:ascii="Times New Roman" w:hAnsi="Times New Roman" w:cs="Times New Roman"/>
          <w:i/>
          <w:iCs/>
          <w:sz w:val="28"/>
          <w:szCs w:val="28"/>
        </w:rPr>
        <w:t>Романо</w:t>
      </w:r>
      <w:proofErr w:type="spellEnd"/>
      <w:r w:rsidRPr="003B345F">
        <w:rPr>
          <w:rFonts w:ascii="Times New Roman" w:hAnsi="Times New Roman" w:cs="Times New Roman"/>
          <w:i/>
          <w:iCs/>
          <w:sz w:val="28"/>
          <w:szCs w:val="28"/>
        </w:rPr>
        <w:t>-германська філологія».</w:t>
      </w:r>
      <w:r w:rsidRPr="003B345F">
        <w:rPr>
          <w:rFonts w:ascii="Times New Roman" w:hAnsi="Times New Roman" w:cs="Times New Roman"/>
          <w:sz w:val="28"/>
          <w:szCs w:val="28"/>
        </w:rPr>
        <w:t xml:space="preserve"> 2011. № 973.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68. С. 130−134.</w:t>
      </w:r>
    </w:p>
    <w:p w14:paraId="0D71713B" w14:textId="5639795D"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Боклах</w:t>
      </w:r>
      <w:proofErr w:type="spellEnd"/>
      <w:r w:rsidRPr="003B345F">
        <w:rPr>
          <w:rFonts w:ascii="Times New Roman" w:hAnsi="Times New Roman" w:cs="Times New Roman"/>
          <w:sz w:val="28"/>
          <w:szCs w:val="28"/>
        </w:rPr>
        <w:t xml:space="preserve">  Д. Художня </w:t>
      </w:r>
      <w:proofErr w:type="spellStart"/>
      <w:r w:rsidRPr="003B345F">
        <w:rPr>
          <w:rFonts w:ascii="Times New Roman" w:hAnsi="Times New Roman" w:cs="Times New Roman"/>
          <w:sz w:val="28"/>
          <w:szCs w:val="28"/>
        </w:rPr>
        <w:t>візія</w:t>
      </w:r>
      <w:proofErr w:type="spellEnd"/>
      <w:r w:rsidRPr="003B345F">
        <w:rPr>
          <w:rFonts w:ascii="Times New Roman" w:hAnsi="Times New Roman" w:cs="Times New Roman"/>
          <w:sz w:val="28"/>
          <w:szCs w:val="28"/>
        </w:rPr>
        <w:t xml:space="preserve"> поетичного </w:t>
      </w:r>
      <w:proofErr w:type="spellStart"/>
      <w:r w:rsidRPr="003B345F">
        <w:rPr>
          <w:rFonts w:ascii="Times New Roman" w:hAnsi="Times New Roman" w:cs="Times New Roman"/>
          <w:sz w:val="28"/>
          <w:szCs w:val="28"/>
        </w:rPr>
        <w:t>топосу</w:t>
      </w:r>
      <w:proofErr w:type="spellEnd"/>
      <w:r w:rsidRPr="003B345F">
        <w:rPr>
          <w:rFonts w:ascii="Times New Roman" w:hAnsi="Times New Roman" w:cs="Times New Roman"/>
          <w:sz w:val="28"/>
          <w:szCs w:val="28"/>
        </w:rPr>
        <w:t xml:space="preserve"> міста у творчості Т. Шевченка. </w:t>
      </w:r>
      <w:r w:rsidRPr="003B345F">
        <w:rPr>
          <w:rFonts w:ascii="Times New Roman" w:hAnsi="Times New Roman" w:cs="Times New Roman"/>
          <w:i/>
          <w:iCs/>
          <w:sz w:val="28"/>
          <w:szCs w:val="28"/>
        </w:rPr>
        <w:t>Вісник Університету імені Альфреда Нобеля. Серія: Філологічні науки.</w:t>
      </w:r>
      <w:r w:rsidRPr="003B345F">
        <w:rPr>
          <w:rFonts w:ascii="Times New Roman" w:hAnsi="Times New Roman" w:cs="Times New Roman"/>
          <w:sz w:val="28"/>
          <w:szCs w:val="28"/>
        </w:rPr>
        <w:t xml:space="preserve"> 2018. № 1. С. 113−125. URL: </w:t>
      </w:r>
      <w:hyperlink r:id="rId8" w:history="1">
        <w:r w:rsidRPr="003B345F">
          <w:rPr>
            <w:rStyle w:val="a9"/>
            <w:rFonts w:ascii="Times New Roman" w:hAnsi="Times New Roman" w:cs="Times New Roman"/>
            <w:sz w:val="28"/>
            <w:szCs w:val="28"/>
          </w:rPr>
          <w:t>http://nbuv.gov.ua/UJRN/vduepf_2018_1_11</w:t>
        </w:r>
      </w:hyperlink>
      <w:r w:rsidR="00B24E6D" w:rsidRPr="003B345F">
        <w:rPr>
          <w:rStyle w:val="a9"/>
          <w:rFonts w:ascii="Times New Roman" w:hAnsi="Times New Roman" w:cs="Times New Roman"/>
          <w:sz w:val="28"/>
          <w:szCs w:val="28"/>
        </w:rPr>
        <w:t>.</w:t>
      </w:r>
    </w:p>
    <w:p w14:paraId="54119E94" w14:textId="168C77C2"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Бабенко А. </w:t>
      </w:r>
      <w:proofErr w:type="spellStart"/>
      <w:r w:rsidRPr="003B345F">
        <w:rPr>
          <w:rFonts w:ascii="Times New Roman" w:hAnsi="Times New Roman" w:cs="Times New Roman"/>
          <w:sz w:val="28"/>
          <w:szCs w:val="28"/>
        </w:rPr>
        <w:t>Топос</w:t>
      </w:r>
      <w:proofErr w:type="spellEnd"/>
      <w:r w:rsidRPr="003B345F">
        <w:rPr>
          <w:rFonts w:ascii="Times New Roman" w:hAnsi="Times New Roman" w:cs="Times New Roman"/>
          <w:sz w:val="28"/>
          <w:szCs w:val="28"/>
        </w:rPr>
        <w:t xml:space="preserve"> міста у прозі Сергія Жадана (на матеріалі творів «Во</w:t>
      </w:r>
      <w:r w:rsidR="00445517" w:rsidRPr="003B345F">
        <w:rPr>
          <w:rFonts w:ascii="Times New Roman" w:hAnsi="Times New Roman" w:cs="Times New Roman"/>
          <w:sz w:val="28"/>
          <w:szCs w:val="28"/>
        </w:rPr>
        <w:t>р</w:t>
      </w:r>
      <w:r w:rsidRPr="003B345F">
        <w:rPr>
          <w:rFonts w:ascii="Times New Roman" w:hAnsi="Times New Roman" w:cs="Times New Roman"/>
          <w:sz w:val="28"/>
          <w:szCs w:val="28"/>
        </w:rPr>
        <w:t>ошиловград» та «Мес</w:t>
      </w:r>
      <w:r w:rsidR="00445517" w:rsidRPr="003B345F">
        <w:rPr>
          <w:rFonts w:ascii="Times New Roman" w:hAnsi="Times New Roman" w:cs="Times New Roman"/>
          <w:sz w:val="28"/>
          <w:szCs w:val="28"/>
        </w:rPr>
        <w:t>о</w:t>
      </w:r>
      <w:r w:rsidRPr="003B345F">
        <w:rPr>
          <w:rFonts w:ascii="Times New Roman" w:hAnsi="Times New Roman" w:cs="Times New Roman"/>
          <w:sz w:val="28"/>
          <w:szCs w:val="28"/>
        </w:rPr>
        <w:t xml:space="preserve">потамія»). </w:t>
      </w:r>
      <w:r w:rsidRPr="003B345F">
        <w:rPr>
          <w:rFonts w:ascii="Times New Roman" w:hAnsi="Times New Roman" w:cs="Times New Roman"/>
          <w:i/>
          <w:iCs/>
          <w:sz w:val="28"/>
          <w:szCs w:val="28"/>
        </w:rPr>
        <w:t xml:space="preserve">Науковий вісник Миколаївського університету імені В. О. Сухомлинського. Серія: Філологічні науки (літературознавство):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наук. праць / за ред. Оксани Філатової.</w:t>
      </w:r>
      <w:r w:rsidRPr="003B345F">
        <w:rPr>
          <w:rFonts w:ascii="Times New Roman" w:hAnsi="Times New Roman" w:cs="Times New Roman"/>
          <w:sz w:val="28"/>
          <w:szCs w:val="28"/>
        </w:rPr>
        <w:t xml:space="preserve"> № 1(19), квітень 2017. Миколаїв: МНУ імені В. О. Сухомлинського, 2017. С. 32−37. </w:t>
      </w:r>
    </w:p>
    <w:p w14:paraId="42FD6BCE" w14:textId="04442DAA"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Боросовська</w:t>
      </w:r>
      <w:proofErr w:type="spellEnd"/>
      <w:r w:rsidRPr="003B345F">
        <w:rPr>
          <w:rFonts w:ascii="Times New Roman" w:hAnsi="Times New Roman" w:cs="Times New Roman"/>
          <w:sz w:val="28"/>
          <w:szCs w:val="28"/>
        </w:rPr>
        <w:t xml:space="preserve"> І. </w:t>
      </w:r>
      <w:proofErr w:type="spellStart"/>
      <w:r w:rsidRPr="003B345F">
        <w:rPr>
          <w:rFonts w:ascii="Times New Roman" w:hAnsi="Times New Roman" w:cs="Times New Roman"/>
          <w:sz w:val="28"/>
          <w:szCs w:val="28"/>
        </w:rPr>
        <w:t>Гіперреалізм</w:t>
      </w:r>
      <w:proofErr w:type="spellEnd"/>
      <w:r w:rsidRPr="003B345F">
        <w:rPr>
          <w:rFonts w:ascii="Times New Roman" w:hAnsi="Times New Roman" w:cs="Times New Roman"/>
          <w:sz w:val="28"/>
          <w:szCs w:val="28"/>
        </w:rPr>
        <w:t xml:space="preserve"> як засада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стилізації викладу у</w:t>
      </w:r>
      <w:r w:rsidR="001A1E3D"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старольвівській</w:t>
      </w:r>
      <w:proofErr w:type="spellEnd"/>
      <w:r w:rsidRPr="003B345F">
        <w:rPr>
          <w:rFonts w:ascii="Times New Roman" w:hAnsi="Times New Roman" w:cs="Times New Roman"/>
          <w:sz w:val="28"/>
          <w:szCs w:val="28"/>
        </w:rPr>
        <w:t xml:space="preserve"> белетристиці Юрія Винничука. </w:t>
      </w:r>
      <w:r w:rsidRPr="003B345F">
        <w:rPr>
          <w:rFonts w:ascii="Times New Roman" w:hAnsi="Times New Roman" w:cs="Times New Roman"/>
          <w:i/>
          <w:iCs/>
          <w:sz w:val="28"/>
          <w:szCs w:val="28"/>
        </w:rPr>
        <w:t>Науковий вісник Дрогобицького державного педагогічного університету імені Івана Франка. Серія: Філологічні науки (мовознавство).</w:t>
      </w:r>
      <w:r w:rsidRPr="003B345F">
        <w:rPr>
          <w:rFonts w:ascii="Times New Roman" w:hAnsi="Times New Roman" w:cs="Times New Roman"/>
          <w:sz w:val="28"/>
          <w:szCs w:val="28"/>
        </w:rPr>
        <w:t xml:space="preserve"> 2019. № 12. С. 11</w:t>
      </w:r>
      <w:bookmarkStart w:id="34" w:name="_Hlk182555263"/>
      <w:r w:rsidRPr="003B345F">
        <w:rPr>
          <w:rFonts w:ascii="Times New Roman" w:hAnsi="Times New Roman" w:cs="Times New Roman"/>
          <w:sz w:val="28"/>
          <w:szCs w:val="28"/>
        </w:rPr>
        <w:t>−</w:t>
      </w:r>
      <w:bookmarkEnd w:id="34"/>
      <w:r w:rsidRPr="003B345F">
        <w:rPr>
          <w:rFonts w:ascii="Times New Roman" w:hAnsi="Times New Roman" w:cs="Times New Roman"/>
          <w:sz w:val="28"/>
          <w:szCs w:val="28"/>
        </w:rPr>
        <w:t xml:space="preserve">14. URL: </w:t>
      </w:r>
      <w:hyperlink r:id="rId9" w:history="1">
        <w:r w:rsidRPr="003B345F">
          <w:rPr>
            <w:rStyle w:val="a9"/>
            <w:rFonts w:ascii="Times New Roman" w:hAnsi="Times New Roman" w:cs="Times New Roman"/>
            <w:sz w:val="28"/>
            <w:szCs w:val="28"/>
          </w:rPr>
          <w:t>http://nbuv.gov.ua/UJRN/nvddpufm_2019_12_4</w:t>
        </w:r>
      </w:hyperlink>
    </w:p>
    <w:p w14:paraId="0F1DA816" w14:textId="77777777" w:rsidR="002B60BB" w:rsidRPr="003B345F" w:rsidRDefault="002B60BB" w:rsidP="0025366E">
      <w:pPr>
        <w:pStyle w:val="a8"/>
        <w:numPr>
          <w:ilvl w:val="0"/>
          <w:numId w:val="11"/>
        </w:numPr>
        <w:spacing w:line="360" w:lineRule="auto"/>
        <w:ind w:firstLine="340"/>
        <w:jc w:val="both"/>
        <w:rPr>
          <w:rStyle w:val="a9"/>
          <w:rFonts w:ascii="Times New Roman" w:hAnsi="Times New Roman" w:cs="Times New Roman"/>
          <w:sz w:val="28"/>
          <w:szCs w:val="28"/>
        </w:rPr>
      </w:pPr>
      <w:proofErr w:type="spellStart"/>
      <w:r w:rsidRPr="003B345F">
        <w:rPr>
          <w:rFonts w:ascii="Times New Roman" w:hAnsi="Times New Roman" w:cs="Times New Roman"/>
          <w:sz w:val="28"/>
          <w:szCs w:val="28"/>
        </w:rPr>
        <w:t>Боросовська</w:t>
      </w:r>
      <w:proofErr w:type="spellEnd"/>
      <w:r w:rsidRPr="003B345F">
        <w:rPr>
          <w:rFonts w:ascii="Times New Roman" w:hAnsi="Times New Roman" w:cs="Times New Roman"/>
          <w:sz w:val="28"/>
          <w:szCs w:val="28"/>
        </w:rPr>
        <w:t xml:space="preserve"> І. «Віртуальний історизм» як проблема текстотворення у сучасному українському романі (на матеріалі </w:t>
      </w:r>
      <w:r w:rsidRPr="003B345F">
        <w:rPr>
          <w:rFonts w:ascii="Times New Roman" w:hAnsi="Times New Roman" w:cs="Times New Roman"/>
          <w:sz w:val="28"/>
          <w:szCs w:val="28"/>
        </w:rPr>
        <w:lastRenderedPageBreak/>
        <w:t xml:space="preserve">львівської белетристики Юрія Винничука). </w:t>
      </w:r>
      <w:r w:rsidRPr="003B345F">
        <w:rPr>
          <w:rFonts w:ascii="Times New Roman" w:hAnsi="Times New Roman" w:cs="Times New Roman"/>
          <w:i/>
          <w:iCs/>
          <w:sz w:val="28"/>
          <w:szCs w:val="28"/>
        </w:rPr>
        <w:t>Вісник Львівського університету. Серія філологічна.</w:t>
      </w:r>
      <w:r w:rsidRPr="003B345F">
        <w:rPr>
          <w:rFonts w:ascii="Times New Roman" w:hAnsi="Times New Roman" w:cs="Times New Roman"/>
          <w:sz w:val="28"/>
          <w:szCs w:val="28"/>
        </w:rPr>
        <w:t xml:space="preserve"> 2020.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72. С. 260−272. URL: </w:t>
      </w:r>
      <w:hyperlink r:id="rId10" w:history="1">
        <w:r w:rsidRPr="003B345F">
          <w:rPr>
            <w:rStyle w:val="a9"/>
            <w:rFonts w:ascii="Times New Roman" w:hAnsi="Times New Roman" w:cs="Times New Roman"/>
            <w:sz w:val="28"/>
            <w:szCs w:val="28"/>
          </w:rPr>
          <w:t>http://nbuv.gov.ua/UJRN/Vlnu_fil_2020_72_27</w:t>
        </w:r>
      </w:hyperlink>
    </w:p>
    <w:p w14:paraId="7FC61D32" w14:textId="469300D9"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Бошков</w:t>
      </w:r>
      <w:proofErr w:type="spellEnd"/>
      <w:r w:rsidRPr="003B345F">
        <w:rPr>
          <w:rFonts w:ascii="Times New Roman" w:hAnsi="Times New Roman" w:cs="Times New Roman"/>
          <w:sz w:val="28"/>
          <w:szCs w:val="28"/>
        </w:rPr>
        <w:t> А. Концепт «Місто» та його засоби вираження в</w:t>
      </w:r>
      <w:r w:rsidR="004E2B72" w:rsidRPr="003B345F">
        <w:rPr>
          <w:rFonts w:ascii="Times New Roman" w:hAnsi="Times New Roman" w:cs="Times New Roman"/>
          <w:sz w:val="28"/>
          <w:szCs w:val="28"/>
        </w:rPr>
        <w:t> </w:t>
      </w:r>
      <w:r w:rsidRPr="003B345F">
        <w:rPr>
          <w:rFonts w:ascii="Times New Roman" w:hAnsi="Times New Roman" w:cs="Times New Roman"/>
          <w:sz w:val="28"/>
          <w:szCs w:val="28"/>
        </w:rPr>
        <w:t xml:space="preserve">художньому тексті (на матеріалі роману </w:t>
      </w:r>
      <w:proofErr w:type="spellStart"/>
      <w:r w:rsidRPr="003B345F">
        <w:rPr>
          <w:rFonts w:ascii="Times New Roman" w:hAnsi="Times New Roman" w:cs="Times New Roman"/>
          <w:sz w:val="28"/>
          <w:szCs w:val="28"/>
        </w:rPr>
        <w:t>Дж</w:t>
      </w:r>
      <w:proofErr w:type="spellEnd"/>
      <w:r w:rsidRPr="003B345F">
        <w:rPr>
          <w:rFonts w:ascii="Times New Roman" w:hAnsi="Times New Roman" w:cs="Times New Roman"/>
          <w:sz w:val="28"/>
          <w:szCs w:val="28"/>
        </w:rPr>
        <w:t>. Б. </w:t>
      </w:r>
      <w:proofErr w:type="spellStart"/>
      <w:r w:rsidRPr="003B345F">
        <w:rPr>
          <w:rFonts w:ascii="Times New Roman" w:hAnsi="Times New Roman" w:cs="Times New Roman"/>
          <w:sz w:val="28"/>
          <w:szCs w:val="28"/>
        </w:rPr>
        <w:t>Прістлі</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Angel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Pavement</w:t>
      </w:r>
      <w:proofErr w:type="spellEnd"/>
      <w:r w:rsidRPr="003B345F">
        <w:rPr>
          <w:rFonts w:ascii="Times New Roman" w:hAnsi="Times New Roman" w:cs="Times New Roman"/>
          <w:sz w:val="28"/>
          <w:szCs w:val="28"/>
        </w:rPr>
        <w:t>»)</w:t>
      </w:r>
      <w:r w:rsidR="004E2B72"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 xml:space="preserve">Лінгвістика й </w:t>
      </w:r>
      <w:proofErr w:type="spellStart"/>
      <w:r w:rsidRPr="003B345F">
        <w:rPr>
          <w:rFonts w:ascii="Times New Roman" w:hAnsi="Times New Roman" w:cs="Times New Roman"/>
          <w:i/>
          <w:iCs/>
          <w:sz w:val="28"/>
          <w:szCs w:val="28"/>
        </w:rPr>
        <w:t>лінгводидактика</w:t>
      </w:r>
      <w:proofErr w:type="spellEnd"/>
      <w:r w:rsidRPr="003B345F">
        <w:rPr>
          <w:rFonts w:ascii="Times New Roman" w:hAnsi="Times New Roman" w:cs="Times New Roman"/>
          <w:i/>
          <w:iCs/>
          <w:sz w:val="28"/>
          <w:szCs w:val="28"/>
        </w:rPr>
        <w:t xml:space="preserve">: здобутки і перспективи розвитку: матеріали Всеукраїнської науково-практичної конференції молодих науковців (Одеса, 26-27 листопада 2020 р.):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xml:space="preserve">. тез / ред. </w:t>
      </w:r>
      <w:proofErr w:type="spellStart"/>
      <w:r w:rsidRPr="003B345F">
        <w:rPr>
          <w:rFonts w:ascii="Times New Roman" w:hAnsi="Times New Roman" w:cs="Times New Roman"/>
          <w:i/>
          <w:iCs/>
          <w:sz w:val="28"/>
          <w:szCs w:val="28"/>
        </w:rPr>
        <w:t>кол</w:t>
      </w:r>
      <w:proofErr w:type="spellEnd"/>
      <w:r w:rsidRPr="003B345F">
        <w:rPr>
          <w:rFonts w:ascii="Times New Roman" w:hAnsi="Times New Roman" w:cs="Times New Roman"/>
          <w:i/>
          <w:iCs/>
          <w:sz w:val="28"/>
          <w:szCs w:val="28"/>
        </w:rPr>
        <w:t>. Т. О. </w:t>
      </w:r>
      <w:proofErr w:type="spellStart"/>
      <w:r w:rsidRPr="003B345F">
        <w:rPr>
          <w:rFonts w:ascii="Times New Roman" w:hAnsi="Times New Roman" w:cs="Times New Roman"/>
          <w:i/>
          <w:iCs/>
          <w:sz w:val="28"/>
          <w:szCs w:val="28"/>
        </w:rPr>
        <w:t>Євтушина</w:t>
      </w:r>
      <w:proofErr w:type="spellEnd"/>
      <w:r w:rsidRPr="003B345F">
        <w:rPr>
          <w:rFonts w:ascii="Times New Roman" w:hAnsi="Times New Roman" w:cs="Times New Roman"/>
          <w:i/>
          <w:iCs/>
          <w:sz w:val="28"/>
          <w:szCs w:val="28"/>
        </w:rPr>
        <w:t>, Л. І. Прокопенко.</w:t>
      </w:r>
      <w:r w:rsidRPr="003B345F">
        <w:rPr>
          <w:rFonts w:ascii="Times New Roman" w:hAnsi="Times New Roman" w:cs="Times New Roman"/>
          <w:sz w:val="28"/>
          <w:szCs w:val="28"/>
        </w:rPr>
        <w:t xml:space="preserve"> Одеса: ДЗ «Південноукраїнський національний педагогічний університет імені К. Д. Ушинського», 2020. С. 27−32. URL: </w:t>
      </w:r>
      <w:hyperlink r:id="rId11" w:history="1">
        <w:r w:rsidRPr="003B345F">
          <w:rPr>
            <w:rStyle w:val="a9"/>
            <w:rFonts w:ascii="Times New Roman" w:hAnsi="Times New Roman" w:cs="Times New Roman"/>
            <w:sz w:val="28"/>
            <w:szCs w:val="28"/>
          </w:rPr>
          <w:t>http://dspace.pdpu.edu.ua/bitstream/123456789/13184/1/Boshkov%20Andrii%20Valerievich%202020.pdf</w:t>
        </w:r>
      </w:hyperlink>
    </w:p>
    <w:p w14:paraId="6E5AF2C2" w14:textId="28766D58"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Винничук Ю. Танґо смерті. Харків: Ф</w:t>
      </w:r>
      <w:r w:rsidR="004E2B72" w:rsidRPr="003B345F">
        <w:rPr>
          <w:rFonts w:ascii="Times New Roman" w:hAnsi="Times New Roman" w:cs="Times New Roman"/>
          <w:sz w:val="28"/>
          <w:szCs w:val="28"/>
        </w:rPr>
        <w:t>о</w:t>
      </w:r>
      <w:r w:rsidRPr="003B345F">
        <w:rPr>
          <w:rFonts w:ascii="Times New Roman" w:hAnsi="Times New Roman" w:cs="Times New Roman"/>
          <w:sz w:val="28"/>
          <w:szCs w:val="28"/>
        </w:rPr>
        <w:t>ліо, 2017. 368 с.</w:t>
      </w:r>
    </w:p>
    <w:p w14:paraId="321FF663"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Вільчинська</w:t>
      </w:r>
      <w:proofErr w:type="spellEnd"/>
      <w:r w:rsidRPr="003B345F">
        <w:rPr>
          <w:rFonts w:ascii="Times New Roman" w:hAnsi="Times New Roman" w:cs="Times New Roman"/>
          <w:sz w:val="28"/>
          <w:szCs w:val="28"/>
        </w:rPr>
        <w:t> Т. Концептуалізація сакрального в українській поетичній мові XVII-XVIII ст. Тернопіль: Джура, 208. 424 с.</w:t>
      </w:r>
    </w:p>
    <w:p w14:paraId="0F3BFBD3" w14:textId="7269FEE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Газуда</w:t>
      </w:r>
      <w:proofErr w:type="spellEnd"/>
      <w:r w:rsidRPr="003B345F">
        <w:rPr>
          <w:rFonts w:ascii="Times New Roman" w:hAnsi="Times New Roman" w:cs="Times New Roman"/>
          <w:sz w:val="28"/>
          <w:szCs w:val="28"/>
        </w:rPr>
        <w:t xml:space="preserve">. О. </w:t>
      </w:r>
      <w:proofErr w:type="spellStart"/>
      <w:r w:rsidRPr="003B345F">
        <w:rPr>
          <w:rFonts w:ascii="Times New Roman" w:hAnsi="Times New Roman" w:cs="Times New Roman"/>
          <w:sz w:val="28"/>
          <w:szCs w:val="28"/>
        </w:rPr>
        <w:t>Різноаспектність</w:t>
      </w:r>
      <w:proofErr w:type="spellEnd"/>
      <w:r w:rsidRPr="003B345F">
        <w:rPr>
          <w:rFonts w:ascii="Times New Roman" w:hAnsi="Times New Roman" w:cs="Times New Roman"/>
          <w:sz w:val="28"/>
          <w:szCs w:val="28"/>
        </w:rPr>
        <w:t xml:space="preserve"> класифікаційних ознак концепту. </w:t>
      </w:r>
      <w:r w:rsidRPr="003B345F">
        <w:rPr>
          <w:rFonts w:ascii="Times New Roman" w:hAnsi="Times New Roman" w:cs="Times New Roman"/>
          <w:i/>
          <w:iCs/>
          <w:sz w:val="28"/>
          <w:szCs w:val="28"/>
        </w:rPr>
        <w:t>Держава та регіони: науково-виробничий журнал. Серія: Гуманітарні науки.</w:t>
      </w:r>
      <w:r w:rsidRPr="003B345F">
        <w:rPr>
          <w:rFonts w:ascii="Times New Roman" w:hAnsi="Times New Roman" w:cs="Times New Roman"/>
          <w:sz w:val="28"/>
          <w:szCs w:val="28"/>
        </w:rPr>
        <w:t xml:space="preserve"> № 2. Запоріжжя, 2019. С. 42−46. URL: </w:t>
      </w:r>
      <w:hyperlink r:id="rId12" w:history="1">
        <w:r w:rsidRPr="003B345F">
          <w:rPr>
            <w:rStyle w:val="a9"/>
            <w:rFonts w:ascii="Times New Roman" w:hAnsi="Times New Roman" w:cs="Times New Roman"/>
            <w:sz w:val="28"/>
            <w:szCs w:val="28"/>
          </w:rPr>
          <w:t>https://dspace.uzhnu.edu.ua/jspui/bitstream/lib/28989/1/10.pdf</w:t>
        </w:r>
      </w:hyperlink>
      <w:r w:rsidR="00B24E6D" w:rsidRPr="003B345F">
        <w:rPr>
          <w:rStyle w:val="a9"/>
          <w:rFonts w:ascii="Times New Roman" w:hAnsi="Times New Roman" w:cs="Times New Roman"/>
          <w:sz w:val="28"/>
          <w:szCs w:val="28"/>
        </w:rPr>
        <w:t>.</w:t>
      </w:r>
    </w:p>
    <w:p w14:paraId="0B38888D"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Глібчук</w:t>
      </w:r>
      <w:proofErr w:type="spellEnd"/>
      <w:r w:rsidRPr="003B345F">
        <w:rPr>
          <w:rFonts w:ascii="Times New Roman" w:hAnsi="Times New Roman" w:cs="Times New Roman"/>
          <w:sz w:val="28"/>
          <w:szCs w:val="28"/>
        </w:rPr>
        <w:t xml:space="preserve"> Н., Костів О. Українська діалектологія. Львів: ЛА «ПІРАМІДА». 2023. 552 с. </w:t>
      </w:r>
    </w:p>
    <w:p w14:paraId="12DB33DC" w14:textId="0951FC9C"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Голик. С. Концепт: у пошуках алгоритму аналізу. </w:t>
      </w:r>
      <w:r w:rsidRPr="003B345F">
        <w:rPr>
          <w:rFonts w:ascii="Times New Roman" w:hAnsi="Times New Roman" w:cs="Times New Roman"/>
          <w:i/>
          <w:iCs/>
          <w:sz w:val="28"/>
          <w:szCs w:val="28"/>
        </w:rPr>
        <w:t xml:space="preserve">Сучасні дослідження з іноземної філології: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xml:space="preserve">. наук. пр. </w:t>
      </w:r>
      <w:proofErr w:type="spellStart"/>
      <w:r w:rsidRPr="003B345F">
        <w:rPr>
          <w:rFonts w:ascii="Times New Roman" w:hAnsi="Times New Roman" w:cs="Times New Roman"/>
          <w:i/>
          <w:iCs/>
          <w:sz w:val="28"/>
          <w:szCs w:val="28"/>
        </w:rPr>
        <w:t>Вип</w:t>
      </w:r>
      <w:proofErr w:type="spellEnd"/>
      <w:r w:rsidRPr="003B345F">
        <w:rPr>
          <w:rFonts w:ascii="Times New Roman" w:hAnsi="Times New Roman" w:cs="Times New Roman"/>
          <w:i/>
          <w:iCs/>
          <w:sz w:val="28"/>
          <w:szCs w:val="28"/>
        </w:rPr>
        <w:t xml:space="preserve"> 17. / ред. </w:t>
      </w:r>
      <w:proofErr w:type="spellStart"/>
      <w:r w:rsidRPr="003B345F">
        <w:rPr>
          <w:rFonts w:ascii="Times New Roman" w:hAnsi="Times New Roman" w:cs="Times New Roman"/>
          <w:i/>
          <w:iCs/>
          <w:sz w:val="28"/>
          <w:szCs w:val="28"/>
        </w:rPr>
        <w:t>кол</w:t>
      </w:r>
      <w:proofErr w:type="spellEnd"/>
      <w:r w:rsidRPr="003B345F">
        <w:rPr>
          <w:rFonts w:ascii="Times New Roman" w:hAnsi="Times New Roman" w:cs="Times New Roman"/>
          <w:i/>
          <w:iCs/>
          <w:sz w:val="28"/>
          <w:szCs w:val="28"/>
        </w:rPr>
        <w:t>. М. П. </w:t>
      </w:r>
      <w:proofErr w:type="spellStart"/>
      <w:r w:rsidRPr="003B345F">
        <w:rPr>
          <w:rFonts w:ascii="Times New Roman" w:hAnsi="Times New Roman" w:cs="Times New Roman"/>
          <w:i/>
          <w:iCs/>
          <w:sz w:val="28"/>
          <w:szCs w:val="28"/>
        </w:rPr>
        <w:t>Фабіан</w:t>
      </w:r>
      <w:proofErr w:type="spellEnd"/>
      <w:r w:rsidRPr="003B345F">
        <w:rPr>
          <w:rFonts w:ascii="Times New Roman" w:hAnsi="Times New Roman" w:cs="Times New Roman"/>
          <w:i/>
          <w:iCs/>
          <w:sz w:val="28"/>
          <w:szCs w:val="28"/>
        </w:rPr>
        <w:t xml:space="preserve"> (гол. ред.), С. В. Голик, О. М. </w:t>
      </w:r>
      <w:proofErr w:type="spellStart"/>
      <w:r w:rsidRPr="003B345F">
        <w:rPr>
          <w:rFonts w:ascii="Times New Roman" w:hAnsi="Times New Roman" w:cs="Times New Roman"/>
          <w:i/>
          <w:iCs/>
          <w:sz w:val="28"/>
          <w:szCs w:val="28"/>
        </w:rPr>
        <w:t>Гвоздяк</w:t>
      </w:r>
      <w:proofErr w:type="spellEnd"/>
      <w:r w:rsidRPr="003B345F">
        <w:rPr>
          <w:rFonts w:ascii="Times New Roman" w:hAnsi="Times New Roman" w:cs="Times New Roman"/>
          <w:i/>
          <w:iCs/>
          <w:sz w:val="28"/>
          <w:szCs w:val="28"/>
        </w:rPr>
        <w:t xml:space="preserve"> та ін.</w:t>
      </w:r>
      <w:r w:rsidRPr="003B345F">
        <w:rPr>
          <w:rFonts w:ascii="Times New Roman" w:hAnsi="Times New Roman" w:cs="Times New Roman"/>
          <w:sz w:val="28"/>
          <w:szCs w:val="28"/>
        </w:rPr>
        <w:t xml:space="preserve"> Ужгород: ДВНЗ «УжНУ», 2019. С. 154−161. DOI: 10.24144/2617-3921.2019.17. </w:t>
      </w:r>
    </w:p>
    <w:p w14:paraId="7E613FF5"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Голобородько К. </w:t>
      </w:r>
      <w:proofErr w:type="spellStart"/>
      <w:r w:rsidRPr="003B345F">
        <w:rPr>
          <w:rFonts w:ascii="Times New Roman" w:hAnsi="Times New Roman" w:cs="Times New Roman"/>
          <w:sz w:val="28"/>
          <w:szCs w:val="28"/>
        </w:rPr>
        <w:t>Ідіостиль</w:t>
      </w:r>
      <w:proofErr w:type="spellEnd"/>
      <w:r w:rsidRPr="003B345F">
        <w:rPr>
          <w:rFonts w:ascii="Times New Roman" w:hAnsi="Times New Roman" w:cs="Times New Roman"/>
          <w:sz w:val="28"/>
          <w:szCs w:val="28"/>
        </w:rPr>
        <w:t xml:space="preserve"> Олександра Олеся: </w:t>
      </w:r>
      <w:proofErr w:type="spellStart"/>
      <w:r w:rsidRPr="003B345F">
        <w:rPr>
          <w:rFonts w:ascii="Times New Roman" w:hAnsi="Times New Roman" w:cs="Times New Roman"/>
          <w:sz w:val="28"/>
          <w:szCs w:val="28"/>
        </w:rPr>
        <w:t>лінгвокогнітивна</w:t>
      </w:r>
      <w:proofErr w:type="spellEnd"/>
      <w:r w:rsidRPr="003B345F">
        <w:rPr>
          <w:rFonts w:ascii="Times New Roman" w:hAnsi="Times New Roman" w:cs="Times New Roman"/>
          <w:sz w:val="28"/>
          <w:szCs w:val="28"/>
        </w:rPr>
        <w:t xml:space="preserve"> інтерпретація: монографія. Харків: Харківське історико-філологічне товариство, 2010. 527 [1] с.  </w:t>
      </w:r>
    </w:p>
    <w:p w14:paraId="73DF8D51" w14:textId="469897EB"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 xml:space="preserve">Голобородько К. Побудова художньої моделі світу як характерна риса ідіостилю української поезії. </w:t>
      </w:r>
      <w:r w:rsidRPr="003B345F">
        <w:rPr>
          <w:rFonts w:ascii="Times New Roman" w:hAnsi="Times New Roman" w:cs="Times New Roman"/>
          <w:i/>
          <w:iCs/>
          <w:sz w:val="28"/>
          <w:szCs w:val="28"/>
        </w:rPr>
        <w:t xml:space="preserve">Південний архів: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xml:space="preserve">. наук. пр. Херсон. </w:t>
      </w:r>
      <w:proofErr w:type="spellStart"/>
      <w:r w:rsidRPr="003B345F">
        <w:rPr>
          <w:rFonts w:ascii="Times New Roman" w:hAnsi="Times New Roman" w:cs="Times New Roman"/>
          <w:i/>
          <w:iCs/>
          <w:sz w:val="28"/>
          <w:szCs w:val="28"/>
        </w:rPr>
        <w:t>держ</w:t>
      </w:r>
      <w:proofErr w:type="spellEnd"/>
      <w:r w:rsidRPr="003B345F">
        <w:rPr>
          <w:rFonts w:ascii="Times New Roman" w:hAnsi="Times New Roman" w:cs="Times New Roman"/>
          <w:i/>
          <w:iCs/>
          <w:sz w:val="28"/>
          <w:szCs w:val="28"/>
        </w:rPr>
        <w:t>. пед. ун-ту. Серія: Філологічні науки.</w:t>
      </w:r>
      <w:r w:rsidRPr="003B345F">
        <w:rPr>
          <w:rFonts w:ascii="Times New Roman" w:hAnsi="Times New Roman" w:cs="Times New Roman"/>
          <w:sz w:val="28"/>
          <w:szCs w:val="28"/>
        </w:rPr>
        <w:t xml:space="preserve"> Херсон, 2000.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8. С. 56−59.</w:t>
      </w:r>
    </w:p>
    <w:p w14:paraId="623D4B3E"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Голобородько Я. Наукова альтернатива: епатажна естетика Юрія Винничука. </w:t>
      </w:r>
      <w:r w:rsidRPr="003B345F">
        <w:rPr>
          <w:rFonts w:ascii="Times New Roman" w:hAnsi="Times New Roman" w:cs="Times New Roman"/>
          <w:i/>
          <w:iCs/>
          <w:sz w:val="28"/>
          <w:szCs w:val="28"/>
        </w:rPr>
        <w:t>Українська мова та література</w:t>
      </w:r>
      <w:r w:rsidRPr="003B345F">
        <w:rPr>
          <w:rFonts w:ascii="Times New Roman" w:hAnsi="Times New Roman" w:cs="Times New Roman"/>
          <w:sz w:val="28"/>
          <w:szCs w:val="28"/>
        </w:rPr>
        <w:t xml:space="preserve">. 2006. № 9. С. 11−14. </w:t>
      </w:r>
    </w:p>
    <w:p w14:paraId="647C7C3D"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Голубовська</w:t>
      </w:r>
      <w:proofErr w:type="spellEnd"/>
      <w:r w:rsidRPr="003B345F">
        <w:rPr>
          <w:rFonts w:ascii="Times New Roman" w:hAnsi="Times New Roman" w:cs="Times New Roman"/>
          <w:sz w:val="28"/>
          <w:szCs w:val="28"/>
        </w:rPr>
        <w:t xml:space="preserve">. І. Етнічні особливості </w:t>
      </w:r>
      <w:proofErr w:type="spellStart"/>
      <w:r w:rsidRPr="003B345F">
        <w:rPr>
          <w:rFonts w:ascii="Times New Roman" w:hAnsi="Times New Roman" w:cs="Times New Roman"/>
          <w:sz w:val="28"/>
          <w:szCs w:val="28"/>
        </w:rPr>
        <w:t>мовних</w:t>
      </w:r>
      <w:proofErr w:type="spellEnd"/>
      <w:r w:rsidRPr="003B345F">
        <w:rPr>
          <w:rFonts w:ascii="Times New Roman" w:hAnsi="Times New Roman" w:cs="Times New Roman"/>
          <w:sz w:val="28"/>
          <w:szCs w:val="28"/>
        </w:rPr>
        <w:t xml:space="preserve"> картин світу: монографія; 2-е вид., </w:t>
      </w:r>
      <w:proofErr w:type="spellStart"/>
      <w:r w:rsidRPr="003B345F">
        <w:rPr>
          <w:rFonts w:ascii="Times New Roman" w:hAnsi="Times New Roman" w:cs="Times New Roman"/>
          <w:sz w:val="28"/>
          <w:szCs w:val="28"/>
        </w:rPr>
        <w:t>випр</w:t>
      </w:r>
      <w:proofErr w:type="spellEnd"/>
      <w:r w:rsidRPr="003B345F">
        <w:rPr>
          <w:rFonts w:ascii="Times New Roman" w:hAnsi="Times New Roman" w:cs="Times New Roman"/>
          <w:sz w:val="28"/>
          <w:szCs w:val="28"/>
        </w:rPr>
        <w:t xml:space="preserve">. і </w:t>
      </w:r>
      <w:proofErr w:type="spellStart"/>
      <w:r w:rsidRPr="003B345F">
        <w:rPr>
          <w:rFonts w:ascii="Times New Roman" w:hAnsi="Times New Roman" w:cs="Times New Roman"/>
          <w:sz w:val="28"/>
          <w:szCs w:val="28"/>
        </w:rPr>
        <w:t>доп</w:t>
      </w:r>
      <w:proofErr w:type="spellEnd"/>
      <w:r w:rsidRPr="003B345F">
        <w:rPr>
          <w:rFonts w:ascii="Times New Roman" w:hAnsi="Times New Roman" w:cs="Times New Roman"/>
          <w:sz w:val="28"/>
          <w:szCs w:val="28"/>
        </w:rPr>
        <w:t>. Київ: Логос, 2006. 248 с.</w:t>
      </w:r>
    </w:p>
    <w:p w14:paraId="16B70D86" w14:textId="2E4306F8"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Головіна В. </w:t>
      </w:r>
      <w:proofErr w:type="spellStart"/>
      <w:r w:rsidRPr="003B345F">
        <w:rPr>
          <w:rFonts w:ascii="Times New Roman" w:hAnsi="Times New Roman" w:cs="Times New Roman"/>
          <w:sz w:val="28"/>
          <w:szCs w:val="28"/>
        </w:rPr>
        <w:t>Мовні</w:t>
      </w:r>
      <w:proofErr w:type="spellEnd"/>
      <w:r w:rsidRPr="003B345F">
        <w:rPr>
          <w:rFonts w:ascii="Times New Roman" w:hAnsi="Times New Roman" w:cs="Times New Roman"/>
          <w:sz w:val="28"/>
          <w:szCs w:val="28"/>
        </w:rPr>
        <w:t xml:space="preserve"> засоби вираження міського простору у</w:t>
      </w:r>
      <w:r w:rsidR="004E2B72" w:rsidRPr="003B345F">
        <w:rPr>
          <w:rFonts w:ascii="Times New Roman" w:hAnsi="Times New Roman" w:cs="Times New Roman"/>
          <w:sz w:val="28"/>
          <w:szCs w:val="28"/>
        </w:rPr>
        <w:t> </w:t>
      </w:r>
      <w:r w:rsidRPr="003B345F">
        <w:rPr>
          <w:rFonts w:ascii="Times New Roman" w:hAnsi="Times New Roman" w:cs="Times New Roman"/>
          <w:sz w:val="28"/>
          <w:szCs w:val="28"/>
        </w:rPr>
        <w:t xml:space="preserve">творчості М. Семенка як представника модернізму. </w:t>
      </w:r>
      <w:r w:rsidRPr="003B345F">
        <w:rPr>
          <w:rFonts w:ascii="Times New Roman" w:hAnsi="Times New Roman" w:cs="Times New Roman"/>
          <w:i/>
          <w:iCs/>
          <w:sz w:val="28"/>
          <w:szCs w:val="28"/>
        </w:rPr>
        <w:t xml:space="preserve">Філологічні студії. Науковий </w:t>
      </w:r>
      <w:proofErr w:type="spellStart"/>
      <w:r w:rsidRPr="003B345F">
        <w:rPr>
          <w:rFonts w:ascii="Times New Roman" w:hAnsi="Times New Roman" w:cs="Times New Roman"/>
          <w:i/>
          <w:iCs/>
          <w:sz w:val="28"/>
          <w:szCs w:val="28"/>
        </w:rPr>
        <w:t>вістник</w:t>
      </w:r>
      <w:proofErr w:type="spellEnd"/>
      <w:r w:rsidRPr="003B345F">
        <w:rPr>
          <w:rFonts w:ascii="Times New Roman" w:hAnsi="Times New Roman" w:cs="Times New Roman"/>
          <w:i/>
          <w:iCs/>
          <w:sz w:val="28"/>
          <w:szCs w:val="28"/>
        </w:rPr>
        <w:t xml:space="preserve"> Криворізького державного педагогічного університету.</w:t>
      </w:r>
      <w:r w:rsidRPr="003B345F">
        <w:rPr>
          <w:rFonts w:ascii="Times New Roman" w:hAnsi="Times New Roman" w:cs="Times New Roman"/>
          <w:sz w:val="28"/>
          <w:szCs w:val="28"/>
        </w:rPr>
        <w:t xml:space="preserve"> 2011.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6(2). С. 152−157. URL: </w:t>
      </w:r>
      <w:hyperlink r:id="rId13" w:history="1">
        <w:r w:rsidRPr="003B345F">
          <w:rPr>
            <w:rStyle w:val="a9"/>
            <w:rFonts w:ascii="Times New Roman" w:hAnsi="Times New Roman" w:cs="Times New Roman"/>
            <w:sz w:val="28"/>
            <w:szCs w:val="28"/>
          </w:rPr>
          <w:t>http://nbuv.gov.ua/UJRN/PhSt_2011_6%282%29__24</w:t>
        </w:r>
      </w:hyperlink>
    </w:p>
    <w:p w14:paraId="078E8D99" w14:textId="5C6F2DA9"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Горова Д. Лексико-семантичне поле </w:t>
      </w:r>
      <w:r w:rsidRPr="003B345F">
        <w:rPr>
          <w:rFonts w:ascii="Times New Roman" w:hAnsi="Times New Roman" w:cs="Times New Roman"/>
          <w:i/>
          <w:sz w:val="28"/>
          <w:szCs w:val="28"/>
        </w:rPr>
        <w:t>війна</w:t>
      </w:r>
      <w:r w:rsidRPr="003B345F">
        <w:rPr>
          <w:rFonts w:ascii="Times New Roman" w:hAnsi="Times New Roman" w:cs="Times New Roman"/>
          <w:sz w:val="28"/>
          <w:szCs w:val="28"/>
        </w:rPr>
        <w:t xml:space="preserve"> як засіб відтворення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Юрія Винничука. </w:t>
      </w:r>
      <w:r w:rsidRPr="003B345F">
        <w:rPr>
          <w:rFonts w:ascii="Times New Roman" w:hAnsi="Times New Roman" w:cs="Times New Roman"/>
          <w:i/>
          <w:iCs/>
          <w:sz w:val="28"/>
          <w:szCs w:val="28"/>
        </w:rPr>
        <w:t xml:space="preserve">Матеріали студентських наукових читань: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наук. пр./ред.: Ж. В. </w:t>
      </w:r>
      <w:proofErr w:type="spellStart"/>
      <w:r w:rsidRPr="003B345F">
        <w:rPr>
          <w:rFonts w:ascii="Times New Roman" w:hAnsi="Times New Roman" w:cs="Times New Roman"/>
          <w:i/>
          <w:iCs/>
          <w:sz w:val="28"/>
          <w:szCs w:val="28"/>
        </w:rPr>
        <w:t>Колоїз</w:t>
      </w:r>
      <w:proofErr w:type="spellEnd"/>
      <w:r w:rsidRPr="003B345F">
        <w:rPr>
          <w:rFonts w:ascii="Times New Roman" w:hAnsi="Times New Roman" w:cs="Times New Roman"/>
          <w:i/>
          <w:iCs/>
          <w:sz w:val="28"/>
          <w:szCs w:val="28"/>
        </w:rPr>
        <w:t>, З. П. </w:t>
      </w:r>
      <w:proofErr w:type="spellStart"/>
      <w:r w:rsidRPr="003B345F">
        <w:rPr>
          <w:rFonts w:ascii="Times New Roman" w:hAnsi="Times New Roman" w:cs="Times New Roman"/>
          <w:i/>
          <w:iCs/>
          <w:sz w:val="28"/>
          <w:szCs w:val="28"/>
        </w:rPr>
        <w:t>Бакум</w:t>
      </w:r>
      <w:proofErr w:type="spellEnd"/>
      <w:r w:rsidRPr="003B345F">
        <w:rPr>
          <w:rFonts w:ascii="Times New Roman" w:hAnsi="Times New Roman" w:cs="Times New Roman"/>
          <w:i/>
          <w:iCs/>
          <w:sz w:val="28"/>
          <w:szCs w:val="28"/>
        </w:rPr>
        <w:t>, Л. А. </w:t>
      </w:r>
      <w:proofErr w:type="spellStart"/>
      <w:r w:rsidRPr="003B345F">
        <w:rPr>
          <w:rFonts w:ascii="Times New Roman" w:hAnsi="Times New Roman" w:cs="Times New Roman"/>
          <w:i/>
          <w:iCs/>
          <w:sz w:val="28"/>
          <w:szCs w:val="28"/>
        </w:rPr>
        <w:t>Білоконенко</w:t>
      </w:r>
      <w:proofErr w:type="spellEnd"/>
      <w:r w:rsidRPr="003B345F">
        <w:rPr>
          <w:rFonts w:ascii="Times New Roman" w:hAnsi="Times New Roman" w:cs="Times New Roman"/>
          <w:i/>
          <w:iCs/>
          <w:sz w:val="28"/>
          <w:szCs w:val="28"/>
        </w:rPr>
        <w:t>, Т. І. </w:t>
      </w:r>
      <w:proofErr w:type="spellStart"/>
      <w:r w:rsidRPr="003B345F">
        <w:rPr>
          <w:rFonts w:ascii="Times New Roman" w:hAnsi="Times New Roman" w:cs="Times New Roman"/>
          <w:i/>
          <w:iCs/>
          <w:sz w:val="28"/>
          <w:szCs w:val="28"/>
        </w:rPr>
        <w:t>Варвин</w:t>
      </w:r>
      <w:proofErr w:type="spellEnd"/>
      <w:r w:rsidRPr="003B345F">
        <w:rPr>
          <w:rFonts w:ascii="Times New Roman" w:hAnsi="Times New Roman" w:cs="Times New Roman"/>
          <w:i/>
          <w:iCs/>
          <w:sz w:val="28"/>
          <w:szCs w:val="28"/>
        </w:rPr>
        <w:t xml:space="preserve"> та ін.</w:t>
      </w:r>
      <w:r w:rsidRPr="003B345F">
        <w:rPr>
          <w:rFonts w:ascii="Times New Roman" w:hAnsi="Times New Roman" w:cs="Times New Roman"/>
          <w:sz w:val="28"/>
          <w:szCs w:val="28"/>
        </w:rPr>
        <w:t xml:space="preserve"> Кривий ріг, 2018.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4. С. 46−51. </w:t>
      </w:r>
    </w:p>
    <w:p w14:paraId="77080647" w14:textId="7EA307CF" w:rsidR="00547BA9" w:rsidRPr="003B345F" w:rsidRDefault="00547BA9" w:rsidP="0025366E">
      <w:pPr>
        <w:pStyle w:val="a8"/>
        <w:numPr>
          <w:ilvl w:val="0"/>
          <w:numId w:val="11"/>
        </w:numPr>
        <w:spacing w:line="360" w:lineRule="auto"/>
        <w:ind w:firstLine="340"/>
        <w:jc w:val="both"/>
        <w:rPr>
          <w:rFonts w:ascii="Times New Roman" w:hAnsi="Times New Roman" w:cs="Times New Roman"/>
          <w:i/>
          <w:iCs/>
          <w:sz w:val="28"/>
          <w:szCs w:val="28"/>
        </w:rPr>
      </w:pPr>
      <w:r w:rsidRPr="003B345F">
        <w:rPr>
          <w:rFonts w:ascii="Times New Roman" w:hAnsi="Times New Roman" w:cs="Times New Roman"/>
          <w:sz w:val="28"/>
          <w:szCs w:val="28"/>
        </w:rPr>
        <w:t xml:space="preserve">Григорчук І. Використання львівського сленгу в романі Юрія Винничука «Танго смерті». </w:t>
      </w:r>
      <w:r w:rsidRPr="003B345F">
        <w:rPr>
          <w:rFonts w:ascii="Times New Roman" w:hAnsi="Times New Roman" w:cs="Times New Roman"/>
          <w:i/>
          <w:iCs/>
          <w:sz w:val="28"/>
          <w:szCs w:val="28"/>
        </w:rPr>
        <w:t>Магістерський науковий вісник Тернопільського національного педагогічного університету імені Володимира Гнатюка</w:t>
      </w:r>
      <w:r w:rsidRPr="003B345F">
        <w:rPr>
          <w:rFonts w:ascii="Times New Roman" w:hAnsi="Times New Roman" w:cs="Times New Roman"/>
          <w:sz w:val="28"/>
          <w:szCs w:val="28"/>
        </w:rPr>
        <w:t xml:space="preserve">. </w:t>
      </w:r>
      <w:proofErr w:type="spellStart"/>
      <w:r w:rsidR="001622A9" w:rsidRPr="003B345F">
        <w:rPr>
          <w:rFonts w:ascii="Times New Roman" w:hAnsi="Times New Roman" w:cs="Times New Roman"/>
          <w:sz w:val="28"/>
          <w:szCs w:val="28"/>
        </w:rPr>
        <w:t>Вип</w:t>
      </w:r>
      <w:proofErr w:type="spellEnd"/>
      <w:r w:rsidR="001622A9" w:rsidRPr="003B345F">
        <w:rPr>
          <w:rFonts w:ascii="Times New Roman" w:hAnsi="Times New Roman" w:cs="Times New Roman"/>
          <w:sz w:val="28"/>
          <w:szCs w:val="28"/>
        </w:rPr>
        <w:t xml:space="preserve">. 30. Тернопіль, </w:t>
      </w:r>
      <w:r w:rsidRPr="003B345F">
        <w:rPr>
          <w:rFonts w:ascii="Times New Roman" w:hAnsi="Times New Roman" w:cs="Times New Roman"/>
          <w:sz w:val="28"/>
          <w:szCs w:val="28"/>
        </w:rPr>
        <w:t>2018. С.</w:t>
      </w:r>
      <w:r w:rsidR="001622A9" w:rsidRPr="003B345F">
        <w:rPr>
          <w:rFonts w:ascii="Times New Roman" w:hAnsi="Times New Roman" w:cs="Times New Roman"/>
          <w:sz w:val="28"/>
          <w:szCs w:val="28"/>
        </w:rPr>
        <w:t> </w:t>
      </w:r>
      <w:r w:rsidRPr="003B345F">
        <w:rPr>
          <w:rFonts w:ascii="Times New Roman" w:hAnsi="Times New Roman" w:cs="Times New Roman"/>
          <w:sz w:val="28"/>
          <w:szCs w:val="28"/>
        </w:rPr>
        <w:t>73–75.</w:t>
      </w:r>
    </w:p>
    <w:p w14:paraId="02DAD7BD" w14:textId="5A5DDC2E" w:rsidR="002B60BB" w:rsidRPr="003B345F" w:rsidRDefault="002B60BB" w:rsidP="0025366E">
      <w:pPr>
        <w:pStyle w:val="a8"/>
        <w:numPr>
          <w:ilvl w:val="0"/>
          <w:numId w:val="11"/>
        </w:numPr>
        <w:spacing w:line="360" w:lineRule="auto"/>
        <w:ind w:firstLine="340"/>
        <w:jc w:val="both"/>
        <w:rPr>
          <w:rStyle w:val="a9"/>
          <w:rFonts w:ascii="Times New Roman" w:hAnsi="Times New Roman" w:cs="Times New Roman"/>
          <w:sz w:val="28"/>
          <w:szCs w:val="28"/>
        </w:rPr>
      </w:pPr>
      <w:r w:rsidRPr="003B345F">
        <w:rPr>
          <w:rFonts w:ascii="Times New Roman" w:hAnsi="Times New Roman" w:cs="Times New Roman"/>
          <w:sz w:val="28"/>
          <w:szCs w:val="28"/>
        </w:rPr>
        <w:t>Грищенко О. «Танго смерті» Ю. Винничука: урбаністичне</w:t>
      </w:r>
      <w:r w:rsidR="001A1E3D" w:rsidRPr="003B345F">
        <w:rPr>
          <w:rFonts w:ascii="Times New Roman" w:hAnsi="Times New Roman" w:cs="Times New Roman"/>
          <w:sz w:val="28"/>
          <w:szCs w:val="28"/>
        </w:rPr>
        <w:t> </w:t>
      </w:r>
      <w:r w:rsidRPr="003B345F">
        <w:rPr>
          <w:rFonts w:ascii="Times New Roman" w:hAnsi="Times New Roman" w:cs="Times New Roman"/>
          <w:sz w:val="28"/>
          <w:szCs w:val="28"/>
        </w:rPr>
        <w:t>&amp;</w:t>
      </w:r>
      <w:r w:rsidR="001A1E3D" w:rsidRPr="003B345F">
        <w:rPr>
          <w:rFonts w:ascii="Times New Roman" w:hAnsi="Times New Roman" w:cs="Times New Roman"/>
          <w:sz w:val="28"/>
          <w:szCs w:val="28"/>
        </w:rPr>
        <w:t> </w:t>
      </w:r>
      <w:r w:rsidRPr="003B345F">
        <w:rPr>
          <w:rFonts w:ascii="Times New Roman" w:hAnsi="Times New Roman" w:cs="Times New Roman"/>
          <w:sz w:val="28"/>
          <w:szCs w:val="28"/>
        </w:rPr>
        <w:t xml:space="preserve">історичне. </w:t>
      </w:r>
      <w:proofErr w:type="spellStart"/>
      <w:r w:rsidRPr="003B345F">
        <w:rPr>
          <w:rFonts w:ascii="Times New Roman" w:hAnsi="Times New Roman" w:cs="Times New Roman"/>
          <w:i/>
          <w:iCs/>
          <w:sz w:val="28"/>
          <w:szCs w:val="28"/>
        </w:rPr>
        <w:t>Science</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and</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Education</w:t>
      </w:r>
      <w:proofErr w:type="spellEnd"/>
      <w:r w:rsidRPr="003B345F">
        <w:rPr>
          <w:rFonts w:ascii="Times New Roman" w:hAnsi="Times New Roman" w:cs="Times New Roman"/>
          <w:i/>
          <w:iCs/>
          <w:sz w:val="28"/>
          <w:szCs w:val="28"/>
        </w:rPr>
        <w:t xml:space="preserve"> a </w:t>
      </w:r>
      <w:proofErr w:type="spellStart"/>
      <w:r w:rsidRPr="003B345F">
        <w:rPr>
          <w:rFonts w:ascii="Times New Roman" w:hAnsi="Times New Roman" w:cs="Times New Roman"/>
          <w:i/>
          <w:iCs/>
          <w:sz w:val="28"/>
          <w:szCs w:val="28"/>
        </w:rPr>
        <w:t>New</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Dimension</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Philology</w:t>
      </w:r>
      <w:proofErr w:type="spellEnd"/>
      <w:r w:rsidRPr="003B345F">
        <w:rPr>
          <w:rFonts w:ascii="Times New Roman" w:hAnsi="Times New Roman" w:cs="Times New Roman"/>
          <w:sz w:val="28"/>
          <w:szCs w:val="28"/>
        </w:rPr>
        <w:t xml:space="preserve">, I(2),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11, листопад 2013. С. 90−92. </w:t>
      </w:r>
      <w:bookmarkStart w:id="35" w:name="_Hlk182557755"/>
      <w:r w:rsidRPr="003B345F">
        <w:rPr>
          <w:rFonts w:ascii="Times New Roman" w:hAnsi="Times New Roman" w:cs="Times New Roman"/>
          <w:sz w:val="28"/>
          <w:szCs w:val="28"/>
        </w:rPr>
        <w:t>URL: </w:t>
      </w:r>
      <w:bookmarkEnd w:id="35"/>
      <w:r w:rsidRPr="003B345F">
        <w:fldChar w:fldCharType="begin"/>
      </w:r>
      <w:r w:rsidRPr="003B345F">
        <w:rPr>
          <w:rFonts w:ascii="Times New Roman" w:hAnsi="Times New Roman" w:cs="Times New Roman"/>
          <w:sz w:val="28"/>
          <w:szCs w:val="28"/>
        </w:rPr>
        <w:instrText>HYPERLINK "https://seanewdim.com/wp-content/uploads/2021/02/Gryshchenko-O.V.-Tango-of-death-by-Yu.-Vynychuk-urban-historical.pdf"</w:instrText>
      </w:r>
      <w:r w:rsidRPr="003B345F">
        <w:fldChar w:fldCharType="separate"/>
      </w:r>
      <w:r w:rsidRPr="003B345F">
        <w:rPr>
          <w:rStyle w:val="a9"/>
          <w:rFonts w:ascii="Times New Roman" w:hAnsi="Times New Roman" w:cs="Times New Roman"/>
          <w:sz w:val="28"/>
          <w:szCs w:val="28"/>
        </w:rPr>
        <w:t>https://seanewdim.com/wp-content/uploads/2021/02/Gryshchenko-O.V.-Tango-of-death-by-Yu.-Vynychuk-urban-historical.pdf</w:t>
      </w:r>
      <w:r w:rsidRPr="003B345F">
        <w:rPr>
          <w:rStyle w:val="a9"/>
          <w:rFonts w:ascii="Times New Roman" w:hAnsi="Times New Roman" w:cs="Times New Roman"/>
          <w:sz w:val="28"/>
          <w:szCs w:val="28"/>
        </w:rPr>
        <w:fldChar w:fldCharType="end"/>
      </w:r>
    </w:p>
    <w:p w14:paraId="20932722"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Грищенко О. Моделі урбаністичного простору в сучасній українській прозі: </w:t>
      </w:r>
      <w:proofErr w:type="spellStart"/>
      <w:r w:rsidRPr="003B345F">
        <w:rPr>
          <w:rFonts w:ascii="Times New Roman" w:hAnsi="Times New Roman" w:cs="Times New Roman"/>
          <w:sz w:val="28"/>
          <w:szCs w:val="28"/>
        </w:rPr>
        <w:t>дис</w:t>
      </w:r>
      <w:proofErr w:type="spellEnd"/>
      <w:r w:rsidRPr="003B345F">
        <w:rPr>
          <w:rFonts w:ascii="Times New Roman" w:hAnsi="Times New Roman" w:cs="Times New Roman"/>
          <w:sz w:val="28"/>
          <w:szCs w:val="28"/>
        </w:rPr>
        <w:t>. …</w:t>
      </w:r>
      <w:proofErr w:type="spellStart"/>
      <w:r w:rsidRPr="003B345F">
        <w:rPr>
          <w:rFonts w:ascii="Times New Roman" w:hAnsi="Times New Roman" w:cs="Times New Roman"/>
          <w:sz w:val="28"/>
          <w:szCs w:val="28"/>
        </w:rPr>
        <w:t>канд</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філол</w:t>
      </w:r>
      <w:proofErr w:type="spellEnd"/>
      <w:r w:rsidRPr="003B345F">
        <w:rPr>
          <w:rFonts w:ascii="Times New Roman" w:hAnsi="Times New Roman" w:cs="Times New Roman"/>
          <w:sz w:val="28"/>
          <w:szCs w:val="28"/>
        </w:rPr>
        <w:t xml:space="preserve">. наук: 10.01.01. Київ, 2016. 186 с. </w:t>
      </w:r>
      <w:r w:rsidRPr="003B345F">
        <w:rPr>
          <w:rFonts w:ascii="Times New Roman" w:hAnsi="Times New Roman" w:cs="Times New Roman"/>
          <w:sz w:val="28"/>
          <w:szCs w:val="28"/>
        </w:rPr>
        <w:lastRenderedPageBreak/>
        <w:t>URL: </w:t>
      </w:r>
      <w:hyperlink r:id="rId14" w:history="1">
        <w:r w:rsidRPr="003B345F">
          <w:rPr>
            <w:rStyle w:val="a9"/>
            <w:rFonts w:ascii="Times New Roman" w:hAnsi="Times New Roman" w:cs="Times New Roman"/>
            <w:sz w:val="28"/>
            <w:szCs w:val="28"/>
          </w:rPr>
          <w:t>https://shron1.chtyvo.org.ua/Hryschenko_Oleksandr/Modeli_urbanistychnoho_prostoru_v_suchasnii_ukrainskii_prozi.pdf</w:t>
        </w:r>
      </w:hyperlink>
    </w:p>
    <w:p w14:paraId="4851030B"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Гулечко</w:t>
      </w:r>
      <w:proofErr w:type="spellEnd"/>
      <w:r w:rsidRPr="003B345F">
        <w:rPr>
          <w:rFonts w:ascii="Times New Roman" w:hAnsi="Times New Roman" w:cs="Times New Roman"/>
          <w:sz w:val="28"/>
          <w:szCs w:val="28"/>
        </w:rPr>
        <w:t xml:space="preserve"> А. Художні стратегії репрезентації минулого у романі Юрія Винничука «Танго смерті». </w:t>
      </w:r>
      <w:r w:rsidRPr="003B345F">
        <w:rPr>
          <w:rFonts w:ascii="Times New Roman" w:hAnsi="Times New Roman" w:cs="Times New Roman"/>
          <w:i/>
          <w:iCs/>
          <w:sz w:val="28"/>
          <w:szCs w:val="28"/>
        </w:rPr>
        <w:t>Філологічні зошити. Серія: Літературознавство.</w:t>
      </w:r>
      <w:r w:rsidRPr="003B345F">
        <w:rPr>
          <w:rFonts w:ascii="Times New Roman" w:hAnsi="Times New Roman" w:cs="Times New Roman"/>
          <w:sz w:val="28"/>
          <w:szCs w:val="28"/>
        </w:rPr>
        <w:t xml:space="preserve"> 2023. С. 27−31. </w:t>
      </w:r>
    </w:p>
    <w:p w14:paraId="66EE969C"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Губарева</w:t>
      </w:r>
      <w:proofErr w:type="spellEnd"/>
      <w:r w:rsidRPr="003B345F">
        <w:rPr>
          <w:rFonts w:ascii="Times New Roman" w:hAnsi="Times New Roman" w:cs="Times New Roman"/>
          <w:sz w:val="28"/>
          <w:szCs w:val="28"/>
        </w:rPr>
        <w:t xml:space="preserve"> Г. </w:t>
      </w:r>
      <w:proofErr w:type="spellStart"/>
      <w:r w:rsidRPr="003B345F">
        <w:rPr>
          <w:rFonts w:ascii="Times New Roman" w:hAnsi="Times New Roman" w:cs="Times New Roman"/>
          <w:sz w:val="28"/>
          <w:szCs w:val="28"/>
        </w:rPr>
        <w:t>Мовний</w:t>
      </w:r>
      <w:proofErr w:type="spellEnd"/>
      <w:r w:rsidRPr="003B345F">
        <w:rPr>
          <w:rFonts w:ascii="Times New Roman" w:hAnsi="Times New Roman" w:cs="Times New Roman"/>
          <w:sz w:val="28"/>
          <w:szCs w:val="28"/>
        </w:rPr>
        <w:t xml:space="preserve"> образ міста в поетичних текстах Юрія Андруховича. </w:t>
      </w:r>
      <w:r w:rsidRPr="003B345F">
        <w:rPr>
          <w:rFonts w:ascii="Times New Roman" w:hAnsi="Times New Roman" w:cs="Times New Roman"/>
          <w:i/>
          <w:iCs/>
          <w:sz w:val="28"/>
          <w:szCs w:val="28"/>
        </w:rPr>
        <w:t xml:space="preserve">Лінгвістичні дослідження: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наук. пр.</w:t>
      </w:r>
      <w:r w:rsidRPr="003B345F">
        <w:rPr>
          <w:rFonts w:ascii="Times New Roman" w:hAnsi="Times New Roman" w:cs="Times New Roman"/>
          <w:sz w:val="28"/>
          <w:szCs w:val="28"/>
        </w:rPr>
        <w:t xml:space="preserve"> Харків: ХНПУ ім. Г. С. Сковороди, 2008.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24. С. 85−88.</w:t>
      </w:r>
    </w:p>
    <w:p w14:paraId="6A14C1CD"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Ґабор</w:t>
      </w:r>
      <w:proofErr w:type="spellEnd"/>
      <w:r w:rsidRPr="003B345F">
        <w:rPr>
          <w:rFonts w:ascii="Times New Roman" w:hAnsi="Times New Roman" w:cs="Times New Roman"/>
          <w:sz w:val="28"/>
          <w:szCs w:val="28"/>
        </w:rPr>
        <w:t xml:space="preserve"> В. Книга Лева: Львів як текст. Львівський прозовий андеґраунд 70-80-х рр. ХХ ст. 260 с. </w:t>
      </w:r>
    </w:p>
    <w:p w14:paraId="395BBB3A"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Даниліна</w:t>
      </w:r>
      <w:proofErr w:type="spellEnd"/>
      <w:r w:rsidRPr="003B345F">
        <w:rPr>
          <w:rFonts w:ascii="Times New Roman" w:hAnsi="Times New Roman" w:cs="Times New Roman"/>
          <w:sz w:val="28"/>
          <w:szCs w:val="28"/>
        </w:rPr>
        <w:t xml:space="preserve"> О. Концепт «Місто» у прозових текстах Сергія Жадана. </w:t>
      </w:r>
      <w:r w:rsidRPr="003B345F">
        <w:rPr>
          <w:rFonts w:ascii="Times New Roman" w:hAnsi="Times New Roman" w:cs="Times New Roman"/>
          <w:i/>
          <w:iCs/>
          <w:sz w:val="28"/>
          <w:szCs w:val="28"/>
        </w:rPr>
        <w:t xml:space="preserve">Актуальні проблеми слов’янської філології. Серія: Лінгвістика і літературознавство: </w:t>
      </w:r>
      <w:proofErr w:type="spellStart"/>
      <w:r w:rsidRPr="003B345F">
        <w:rPr>
          <w:rFonts w:ascii="Times New Roman" w:hAnsi="Times New Roman" w:cs="Times New Roman"/>
          <w:i/>
          <w:iCs/>
          <w:sz w:val="28"/>
          <w:szCs w:val="28"/>
        </w:rPr>
        <w:t>міжвуз</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наук. ст.</w:t>
      </w:r>
      <w:r w:rsidRPr="003B345F">
        <w:rPr>
          <w:rFonts w:ascii="Times New Roman" w:hAnsi="Times New Roman" w:cs="Times New Roman"/>
          <w:sz w:val="28"/>
          <w:szCs w:val="28"/>
        </w:rPr>
        <w:t xml:space="preserve"> 2010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ХХІІІ, ч. 1. С. 347−354. </w:t>
      </w:r>
      <w:bookmarkStart w:id="36" w:name="_Hlk182558509"/>
      <w:r w:rsidRPr="003B345F">
        <w:rPr>
          <w:rFonts w:ascii="Times New Roman" w:hAnsi="Times New Roman" w:cs="Times New Roman"/>
          <w:sz w:val="28"/>
          <w:szCs w:val="28"/>
        </w:rPr>
        <w:t>URL: </w:t>
      </w:r>
      <w:bookmarkEnd w:id="36"/>
      <w:r w:rsidRPr="003B345F">
        <w:rPr>
          <w:rFonts w:ascii="Times New Roman" w:hAnsi="Times New Roman" w:cs="Times New Roman"/>
          <w:sz w:val="28"/>
          <w:szCs w:val="28"/>
        </w:rPr>
        <w:fldChar w:fldCharType="begin"/>
      </w:r>
      <w:r w:rsidRPr="003B345F">
        <w:rPr>
          <w:rFonts w:ascii="Times New Roman" w:hAnsi="Times New Roman" w:cs="Times New Roman"/>
          <w:sz w:val="28"/>
          <w:szCs w:val="28"/>
        </w:rPr>
        <w:instrText>HYPERLINK "http://dspace.nbuv.gov.ua/bitstream/handle/123456789/17230/40-Danilina.pdf?sequence=1"</w:instrText>
      </w:r>
      <w:r w:rsidRPr="003B345F">
        <w:rPr>
          <w:rFonts w:ascii="Times New Roman" w:hAnsi="Times New Roman" w:cs="Times New Roman"/>
          <w:sz w:val="28"/>
          <w:szCs w:val="28"/>
        </w:rPr>
        <w:fldChar w:fldCharType="separate"/>
      </w:r>
      <w:r w:rsidRPr="003B345F">
        <w:rPr>
          <w:rStyle w:val="a9"/>
          <w:rFonts w:ascii="Times New Roman" w:hAnsi="Times New Roman" w:cs="Times New Roman"/>
          <w:sz w:val="28"/>
          <w:szCs w:val="28"/>
        </w:rPr>
        <w:t>http://dspace.nbuv.gov.ua/bitstream/handle/123456789/17230/40-Danilina.pdf?sequence=1</w:t>
      </w:r>
      <w:r w:rsidRPr="003B345F">
        <w:rPr>
          <w:rFonts w:ascii="Times New Roman" w:hAnsi="Times New Roman" w:cs="Times New Roman"/>
          <w:sz w:val="28"/>
          <w:szCs w:val="28"/>
        </w:rPr>
        <w:fldChar w:fldCharType="end"/>
      </w:r>
    </w:p>
    <w:p w14:paraId="0F2A6D2D"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Деркачова О. Побачити Париж… (образ міста в пострадянському українському літературному просторі). </w:t>
      </w:r>
      <w:proofErr w:type="spellStart"/>
      <w:r w:rsidRPr="003B345F">
        <w:rPr>
          <w:rFonts w:ascii="Times New Roman" w:hAnsi="Times New Roman" w:cs="Times New Roman"/>
          <w:i/>
          <w:iCs/>
          <w:sz w:val="28"/>
          <w:szCs w:val="28"/>
        </w:rPr>
        <w:t>Zeszyt</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Naukowy</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Prac</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Ukrainoznawczych</w:t>
      </w:r>
      <w:proofErr w:type="spellEnd"/>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 5. </w:t>
      </w:r>
      <w:proofErr w:type="spellStart"/>
      <w:r w:rsidRPr="003B345F">
        <w:rPr>
          <w:rFonts w:ascii="Times New Roman" w:hAnsi="Times New Roman" w:cs="Times New Roman"/>
          <w:sz w:val="28"/>
          <w:szCs w:val="28"/>
        </w:rPr>
        <w:t>Gorzów</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Wielkopolski</w:t>
      </w:r>
      <w:proofErr w:type="spellEnd"/>
      <w:r w:rsidRPr="003B345F">
        <w:rPr>
          <w:rFonts w:ascii="Times New Roman" w:hAnsi="Times New Roman" w:cs="Times New Roman"/>
          <w:sz w:val="28"/>
          <w:szCs w:val="28"/>
        </w:rPr>
        <w:t>, 2020. С. 29−43. URL: </w:t>
      </w:r>
      <w:hyperlink r:id="rId15" w:history="1">
        <w:r w:rsidRPr="003B345F">
          <w:rPr>
            <w:rStyle w:val="a9"/>
            <w:rFonts w:ascii="Times New Roman" w:hAnsi="Times New Roman" w:cs="Times New Roman"/>
            <w:sz w:val="28"/>
            <w:szCs w:val="28"/>
          </w:rPr>
          <w:t>http://lib.pu.if.ua:8080/bitstream/123456789/10805/1/%D0%94%D0%B5%D1%80%D0%BA%D0%B0%D1%87%D0%BE%D0%B2%D0%B0%20%D0%BF%D1%80%D0%BE%20%D0%9F%D0%B0%D1%80%D0%B8%D0%B6.pdf</w:t>
        </w:r>
      </w:hyperlink>
    </w:p>
    <w:p w14:paraId="69AB074D" w14:textId="5FA3A0C2"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Джеріх</w:t>
      </w:r>
      <w:proofErr w:type="spellEnd"/>
      <w:r w:rsidRPr="003B345F">
        <w:rPr>
          <w:rFonts w:ascii="Times New Roman" w:hAnsi="Times New Roman" w:cs="Times New Roman"/>
          <w:sz w:val="28"/>
          <w:szCs w:val="28"/>
        </w:rPr>
        <w:t xml:space="preserve"> О. «Концепт» у сучасній когнітивній лінгвістиці та </w:t>
      </w:r>
      <w:proofErr w:type="spellStart"/>
      <w:r w:rsidRPr="003B345F">
        <w:rPr>
          <w:rFonts w:ascii="Times New Roman" w:hAnsi="Times New Roman" w:cs="Times New Roman"/>
          <w:sz w:val="28"/>
          <w:szCs w:val="28"/>
        </w:rPr>
        <w:t>лінгвокультурології</w:t>
      </w:r>
      <w:proofErr w:type="spellEnd"/>
      <w:r w:rsidRPr="003B345F">
        <w:rPr>
          <w:rFonts w:ascii="Times New Roman" w:hAnsi="Times New Roman" w:cs="Times New Roman"/>
          <w:sz w:val="28"/>
          <w:szCs w:val="28"/>
        </w:rPr>
        <w:t xml:space="preserve">: поняття та структура. </w:t>
      </w:r>
      <w:r w:rsidRPr="003B345F">
        <w:rPr>
          <w:rFonts w:ascii="Times New Roman" w:hAnsi="Times New Roman" w:cs="Times New Roman"/>
          <w:i/>
          <w:iCs/>
          <w:sz w:val="28"/>
          <w:szCs w:val="28"/>
        </w:rPr>
        <w:t xml:space="preserve">Типологія </w:t>
      </w:r>
      <w:proofErr w:type="spellStart"/>
      <w:r w:rsidRPr="003B345F">
        <w:rPr>
          <w:rFonts w:ascii="Times New Roman" w:hAnsi="Times New Roman" w:cs="Times New Roman"/>
          <w:i/>
          <w:iCs/>
          <w:sz w:val="28"/>
          <w:szCs w:val="28"/>
        </w:rPr>
        <w:t>мовних</w:t>
      </w:r>
      <w:proofErr w:type="spellEnd"/>
      <w:r w:rsidRPr="003B345F">
        <w:rPr>
          <w:rFonts w:ascii="Times New Roman" w:hAnsi="Times New Roman" w:cs="Times New Roman"/>
          <w:i/>
          <w:iCs/>
          <w:sz w:val="28"/>
          <w:szCs w:val="28"/>
        </w:rPr>
        <w:t xml:space="preserve"> значень у</w:t>
      </w:r>
      <w:r w:rsidR="004E2B72" w:rsidRPr="003B345F">
        <w:rPr>
          <w:rFonts w:ascii="Times New Roman" w:hAnsi="Times New Roman" w:cs="Times New Roman"/>
          <w:i/>
          <w:iCs/>
          <w:sz w:val="28"/>
          <w:szCs w:val="28"/>
        </w:rPr>
        <w:t> </w:t>
      </w:r>
      <w:r w:rsidRPr="003B345F">
        <w:rPr>
          <w:rFonts w:ascii="Times New Roman" w:hAnsi="Times New Roman" w:cs="Times New Roman"/>
          <w:i/>
          <w:iCs/>
          <w:sz w:val="28"/>
          <w:szCs w:val="28"/>
        </w:rPr>
        <w:t xml:space="preserve">діахронічному та зіставному аспектах: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xml:space="preserve">. наук. пр./ </w:t>
      </w:r>
      <w:proofErr w:type="spellStart"/>
      <w:r w:rsidRPr="003B345F">
        <w:rPr>
          <w:rFonts w:ascii="Times New Roman" w:hAnsi="Times New Roman" w:cs="Times New Roman"/>
          <w:i/>
          <w:iCs/>
          <w:sz w:val="28"/>
          <w:szCs w:val="28"/>
        </w:rPr>
        <w:t>голов</w:t>
      </w:r>
      <w:proofErr w:type="spellEnd"/>
      <w:r w:rsidRPr="003B345F">
        <w:rPr>
          <w:rFonts w:ascii="Times New Roman" w:hAnsi="Times New Roman" w:cs="Times New Roman"/>
          <w:i/>
          <w:iCs/>
          <w:sz w:val="28"/>
          <w:szCs w:val="28"/>
        </w:rPr>
        <w:t>. ред. Л. Я Гнатюк.</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35−36. Вінниця: </w:t>
      </w:r>
      <w:proofErr w:type="spellStart"/>
      <w:r w:rsidRPr="003B345F">
        <w:rPr>
          <w:rFonts w:ascii="Times New Roman" w:hAnsi="Times New Roman" w:cs="Times New Roman"/>
          <w:sz w:val="28"/>
          <w:szCs w:val="28"/>
        </w:rPr>
        <w:t>ДонНУ</w:t>
      </w:r>
      <w:proofErr w:type="spellEnd"/>
      <w:r w:rsidRPr="003B345F">
        <w:rPr>
          <w:rFonts w:ascii="Times New Roman" w:hAnsi="Times New Roman" w:cs="Times New Roman"/>
          <w:sz w:val="28"/>
          <w:szCs w:val="28"/>
        </w:rPr>
        <w:t xml:space="preserve"> імені Василя Стуса, 2018. С. 61−69. </w:t>
      </w:r>
    </w:p>
    <w:p w14:paraId="6143F867"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Дорошенко О. Художні виміри індивідуальної і колективної свідомості в романістиці Юрія Винничука. URL: </w:t>
      </w:r>
      <w:hyperlink r:id="rId16" w:history="1">
        <w:r w:rsidRPr="003B345F">
          <w:rPr>
            <w:rStyle w:val="a9"/>
            <w:rFonts w:ascii="Times New Roman" w:hAnsi="Times New Roman" w:cs="Times New Roman"/>
            <w:sz w:val="28"/>
            <w:szCs w:val="28"/>
          </w:rPr>
          <w:t>https://core.ac.uk/reader/300405094</w:t>
        </w:r>
      </w:hyperlink>
    </w:p>
    <w:p w14:paraId="079D62AF" w14:textId="77C347C8"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Дуденко</w:t>
      </w:r>
      <w:proofErr w:type="spellEnd"/>
      <w:r w:rsidRPr="003B345F">
        <w:rPr>
          <w:rFonts w:ascii="Times New Roman" w:hAnsi="Times New Roman" w:cs="Times New Roman"/>
          <w:sz w:val="28"/>
          <w:szCs w:val="28"/>
        </w:rPr>
        <w:t> О. Вербалізація концепту «зовнішність людини» в</w:t>
      </w:r>
      <w:r w:rsidR="004E2B72" w:rsidRPr="003B345F">
        <w:rPr>
          <w:rFonts w:ascii="Times New Roman" w:hAnsi="Times New Roman" w:cs="Times New Roman"/>
          <w:sz w:val="28"/>
          <w:szCs w:val="28"/>
        </w:rPr>
        <w:t> </w:t>
      </w:r>
      <w:r w:rsidRPr="003B345F">
        <w:rPr>
          <w:rFonts w:ascii="Times New Roman" w:hAnsi="Times New Roman" w:cs="Times New Roman"/>
          <w:sz w:val="28"/>
          <w:szCs w:val="28"/>
        </w:rPr>
        <w:t xml:space="preserve">сучасному художньому дискурсі (на матеріалі романі «Танґо смерті» Ю. Винничука). </w:t>
      </w:r>
      <w:r w:rsidRPr="003B345F">
        <w:rPr>
          <w:rFonts w:ascii="Times New Roman" w:hAnsi="Times New Roman" w:cs="Times New Roman"/>
          <w:i/>
          <w:iCs/>
          <w:sz w:val="28"/>
          <w:szCs w:val="28"/>
        </w:rPr>
        <w:t>Філологічний часопис</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2. Листопад 2020. DOI:10.31499/2415-8828.2.2020.220591</w:t>
      </w:r>
    </w:p>
    <w:p w14:paraId="3BDF9031" w14:textId="08CD4FDC"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Євстаф’євич</w:t>
      </w:r>
      <w:proofErr w:type="spellEnd"/>
      <w:r w:rsidRPr="003B345F">
        <w:rPr>
          <w:rFonts w:ascii="Times New Roman" w:hAnsi="Times New Roman" w:cs="Times New Roman"/>
          <w:sz w:val="28"/>
          <w:szCs w:val="28"/>
        </w:rPr>
        <w:t xml:space="preserve"> Н. Львів як континуальний і просторовий </w:t>
      </w:r>
      <w:proofErr w:type="spellStart"/>
      <w:r w:rsidRPr="003B345F">
        <w:rPr>
          <w:rFonts w:ascii="Times New Roman" w:hAnsi="Times New Roman" w:cs="Times New Roman"/>
          <w:sz w:val="28"/>
          <w:szCs w:val="28"/>
        </w:rPr>
        <w:t>надтекст</w:t>
      </w:r>
      <w:proofErr w:type="spellEnd"/>
      <w:r w:rsidRPr="003B345F">
        <w:rPr>
          <w:rFonts w:ascii="Times New Roman" w:hAnsi="Times New Roman" w:cs="Times New Roman"/>
          <w:sz w:val="28"/>
          <w:szCs w:val="28"/>
        </w:rPr>
        <w:t xml:space="preserve"> у</w:t>
      </w:r>
      <w:r w:rsidR="004E2B72" w:rsidRPr="003B345F">
        <w:rPr>
          <w:rFonts w:ascii="Times New Roman" w:hAnsi="Times New Roman" w:cs="Times New Roman"/>
          <w:sz w:val="28"/>
          <w:szCs w:val="28"/>
        </w:rPr>
        <w:t> </w:t>
      </w:r>
      <w:r w:rsidRPr="003B345F">
        <w:rPr>
          <w:rFonts w:ascii="Times New Roman" w:hAnsi="Times New Roman" w:cs="Times New Roman"/>
          <w:sz w:val="28"/>
          <w:szCs w:val="28"/>
        </w:rPr>
        <w:t>прозі письменників літературного угрупування «</w:t>
      </w:r>
      <w:proofErr w:type="spellStart"/>
      <w:r w:rsidRPr="003B345F">
        <w:rPr>
          <w:rFonts w:ascii="Times New Roman" w:hAnsi="Times New Roman" w:cs="Times New Roman"/>
          <w:sz w:val="28"/>
          <w:szCs w:val="28"/>
        </w:rPr>
        <w:t>Дванадцядка</w:t>
      </w:r>
      <w:proofErr w:type="spellEnd"/>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Актуальні проблеми слов’янської філології</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ХХІІІ, ч. 1. 2010. С. 26−32. </w:t>
      </w:r>
    </w:p>
    <w:p w14:paraId="0AAB7F9F"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Єрмоленко С. Мінлива стійкість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w:t>
      </w:r>
      <w:r w:rsidRPr="003B345F">
        <w:rPr>
          <w:rFonts w:ascii="Times New Roman" w:hAnsi="Times New Roman" w:cs="Times New Roman"/>
          <w:i/>
          <w:iCs/>
          <w:sz w:val="28"/>
          <w:szCs w:val="28"/>
        </w:rPr>
        <w:t>Мовознавство.</w:t>
      </w:r>
      <w:r w:rsidRPr="003B345F">
        <w:rPr>
          <w:rFonts w:ascii="Times New Roman" w:hAnsi="Times New Roman" w:cs="Times New Roman"/>
          <w:sz w:val="28"/>
          <w:szCs w:val="28"/>
        </w:rPr>
        <w:t xml:space="preserve"> 2009. № 3−4. С. 94−103.</w:t>
      </w:r>
    </w:p>
    <w:p w14:paraId="704BA5BD"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Євтушенко С. Образ Радянського Союзу в українській постколоніальній прозі. </w:t>
      </w:r>
      <w:r w:rsidRPr="003B345F">
        <w:rPr>
          <w:rFonts w:ascii="Times New Roman" w:hAnsi="Times New Roman" w:cs="Times New Roman"/>
          <w:i/>
          <w:iCs/>
          <w:sz w:val="28"/>
          <w:szCs w:val="28"/>
        </w:rPr>
        <w:t xml:space="preserve">Науковий вісник Миколаївського національного університету імені В. О. Сухомлинського. Серія: Філологічні науки (літературознавство):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xml:space="preserve">. наук. пр. / за ред. Оксани Філатової. </w:t>
      </w:r>
      <w:r w:rsidRPr="003B345F">
        <w:rPr>
          <w:rFonts w:ascii="Times New Roman" w:hAnsi="Times New Roman" w:cs="Times New Roman"/>
          <w:sz w:val="28"/>
          <w:szCs w:val="28"/>
        </w:rPr>
        <w:t xml:space="preserve">№ 1(19), квітень 2017. Миколаїв: МНУ імені В. О. Сухомлинського, 2017. С. 103−198. </w:t>
      </w:r>
    </w:p>
    <w:p w14:paraId="21223F98"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Жайворонок В. Проблеми концептуальної картини світу та </w:t>
      </w:r>
      <w:proofErr w:type="spellStart"/>
      <w:r w:rsidRPr="003B345F">
        <w:rPr>
          <w:rFonts w:ascii="Times New Roman" w:hAnsi="Times New Roman" w:cs="Times New Roman"/>
          <w:sz w:val="28"/>
          <w:szCs w:val="28"/>
        </w:rPr>
        <w:t>мовного</w:t>
      </w:r>
      <w:proofErr w:type="spellEnd"/>
      <w:r w:rsidRPr="003B345F">
        <w:rPr>
          <w:rFonts w:ascii="Times New Roman" w:hAnsi="Times New Roman" w:cs="Times New Roman"/>
          <w:sz w:val="28"/>
          <w:szCs w:val="28"/>
        </w:rPr>
        <w:t xml:space="preserve"> відображення. </w:t>
      </w:r>
      <w:r w:rsidRPr="003B345F">
        <w:rPr>
          <w:rFonts w:ascii="Times New Roman" w:hAnsi="Times New Roman" w:cs="Times New Roman"/>
          <w:i/>
          <w:iCs/>
          <w:sz w:val="28"/>
          <w:szCs w:val="28"/>
        </w:rPr>
        <w:t>Культура народів Причорномор’я</w:t>
      </w:r>
      <w:r w:rsidRPr="003B345F">
        <w:rPr>
          <w:rFonts w:ascii="Times New Roman" w:hAnsi="Times New Roman" w:cs="Times New Roman"/>
          <w:sz w:val="28"/>
          <w:szCs w:val="28"/>
        </w:rPr>
        <w:t xml:space="preserve">. 2002. № 32. С. 51−53. </w:t>
      </w:r>
    </w:p>
    <w:p w14:paraId="39EE6E7B"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Жайворонок В. Українська етнолінгвістика. Київ: Довіра, 2007. 262 с. </w:t>
      </w:r>
    </w:p>
    <w:p w14:paraId="0B112A5F" w14:textId="42A294C4"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Живіцька</w:t>
      </w:r>
      <w:proofErr w:type="spellEnd"/>
      <w:r w:rsidRPr="003B345F">
        <w:rPr>
          <w:rFonts w:ascii="Times New Roman" w:hAnsi="Times New Roman" w:cs="Times New Roman"/>
          <w:sz w:val="28"/>
          <w:szCs w:val="28"/>
        </w:rPr>
        <w:t xml:space="preserve"> І. </w:t>
      </w:r>
      <w:proofErr w:type="spellStart"/>
      <w:r w:rsidRPr="003B345F">
        <w:rPr>
          <w:rFonts w:ascii="Times New Roman" w:hAnsi="Times New Roman" w:cs="Times New Roman"/>
          <w:sz w:val="28"/>
          <w:szCs w:val="28"/>
        </w:rPr>
        <w:t>Мовна</w:t>
      </w:r>
      <w:proofErr w:type="spellEnd"/>
      <w:r w:rsidRPr="003B345F">
        <w:rPr>
          <w:rFonts w:ascii="Times New Roman" w:hAnsi="Times New Roman" w:cs="Times New Roman"/>
          <w:sz w:val="28"/>
          <w:szCs w:val="28"/>
        </w:rPr>
        <w:t xml:space="preserve"> картина світу як відображення реальності. </w:t>
      </w:r>
      <w:r w:rsidRPr="003B345F">
        <w:rPr>
          <w:rFonts w:ascii="Times New Roman" w:hAnsi="Times New Roman" w:cs="Times New Roman"/>
          <w:i/>
          <w:iCs/>
          <w:sz w:val="28"/>
          <w:szCs w:val="28"/>
        </w:rPr>
        <w:t>Філологічні студії</w:t>
      </w:r>
      <w:r w:rsidR="004E2B72" w:rsidRPr="003B345F">
        <w:rPr>
          <w:rFonts w:ascii="Times New Roman" w:hAnsi="Times New Roman" w:cs="Times New Roman"/>
          <w:i/>
          <w:iCs/>
          <w:sz w:val="28"/>
          <w:szCs w:val="28"/>
        </w:rPr>
        <w:t>.</w:t>
      </w:r>
      <w:r w:rsidRPr="003B345F">
        <w:rPr>
          <w:rFonts w:ascii="Times New Roman" w:hAnsi="Times New Roman" w:cs="Times New Roman"/>
          <w:i/>
          <w:iCs/>
          <w:sz w:val="28"/>
          <w:szCs w:val="28"/>
        </w:rPr>
        <w:t xml:space="preserve"> Науковий вісник Криворізького державного педагогічного університету</w:t>
      </w:r>
      <w:r w:rsidRPr="003B345F">
        <w:rPr>
          <w:rFonts w:ascii="Times New Roman" w:hAnsi="Times New Roman" w:cs="Times New Roman"/>
          <w:sz w:val="28"/>
          <w:szCs w:val="28"/>
        </w:rPr>
        <w:t xml:space="preserve">. 2010.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w:t>
      </w:r>
      <w:r w:rsidR="001A1E3D" w:rsidRPr="003B345F">
        <w:rPr>
          <w:rFonts w:ascii="Times New Roman" w:hAnsi="Times New Roman" w:cs="Times New Roman"/>
          <w:sz w:val="28"/>
          <w:szCs w:val="28"/>
        </w:rPr>
        <w:t> </w:t>
      </w:r>
      <w:r w:rsidRPr="003B345F">
        <w:rPr>
          <w:rFonts w:ascii="Times New Roman" w:hAnsi="Times New Roman" w:cs="Times New Roman"/>
          <w:sz w:val="28"/>
          <w:szCs w:val="28"/>
        </w:rPr>
        <w:t>4. С. 20−25. URL: </w:t>
      </w:r>
      <w:hyperlink r:id="rId17" w:history="1">
        <w:r w:rsidRPr="003B345F">
          <w:rPr>
            <w:rStyle w:val="a9"/>
            <w:rFonts w:ascii="Times New Roman" w:hAnsi="Times New Roman" w:cs="Times New Roman"/>
            <w:sz w:val="28"/>
            <w:szCs w:val="28"/>
          </w:rPr>
          <w:t>http://nbuv.gov.ua/UJRN/PhSt_2010_4_5</w:t>
        </w:r>
      </w:hyperlink>
    </w:p>
    <w:p w14:paraId="2C932F24" w14:textId="5A522365" w:rsidR="002B60BB" w:rsidRPr="003B345F" w:rsidRDefault="002B60BB" w:rsidP="0025366E">
      <w:pPr>
        <w:pStyle w:val="a8"/>
        <w:numPr>
          <w:ilvl w:val="0"/>
          <w:numId w:val="11"/>
        </w:numPr>
        <w:spacing w:line="360" w:lineRule="auto"/>
        <w:ind w:firstLine="340"/>
        <w:jc w:val="both"/>
        <w:rPr>
          <w:rStyle w:val="a9"/>
          <w:rFonts w:ascii="Times New Roman" w:hAnsi="Times New Roman" w:cs="Times New Roman"/>
          <w:sz w:val="28"/>
          <w:szCs w:val="28"/>
        </w:rPr>
      </w:pPr>
      <w:proofErr w:type="spellStart"/>
      <w:r w:rsidRPr="003B345F">
        <w:rPr>
          <w:rFonts w:ascii="Times New Roman" w:hAnsi="Times New Roman" w:cs="Times New Roman"/>
          <w:sz w:val="28"/>
          <w:szCs w:val="28"/>
        </w:rPr>
        <w:lastRenderedPageBreak/>
        <w:t>Заньковська</w:t>
      </w:r>
      <w:proofErr w:type="spellEnd"/>
      <w:r w:rsidRPr="003B345F">
        <w:rPr>
          <w:rFonts w:ascii="Times New Roman" w:hAnsi="Times New Roman" w:cs="Times New Roman"/>
          <w:sz w:val="28"/>
          <w:szCs w:val="28"/>
        </w:rPr>
        <w:t> Г. Методи дослідження концептів</w:t>
      </w:r>
      <w:r w:rsidRPr="003B345F">
        <w:rPr>
          <w:rFonts w:ascii="Times New Roman" w:hAnsi="Times New Roman" w:cs="Times New Roman"/>
          <w:i/>
          <w:iCs/>
          <w:sz w:val="28"/>
          <w:szCs w:val="28"/>
        </w:rPr>
        <w:t>. Науковий вісник Міжнародного гуманітарного університету. Серія: Філологія.</w:t>
      </w:r>
      <w:r w:rsidRPr="003B345F">
        <w:rPr>
          <w:rFonts w:ascii="Times New Roman" w:hAnsi="Times New Roman" w:cs="Times New Roman"/>
          <w:sz w:val="28"/>
          <w:szCs w:val="28"/>
        </w:rPr>
        <w:t xml:space="preserve"> 2015.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19(2).</w:t>
      </w:r>
      <w:r w:rsidR="001A1E3D" w:rsidRPr="003B345F">
        <w:rPr>
          <w:rFonts w:ascii="Times New Roman" w:hAnsi="Times New Roman" w:cs="Times New Roman"/>
          <w:sz w:val="28"/>
          <w:szCs w:val="28"/>
        </w:rPr>
        <w:t> </w:t>
      </w:r>
      <w:r w:rsidRPr="003B345F">
        <w:rPr>
          <w:rFonts w:ascii="Times New Roman" w:hAnsi="Times New Roman" w:cs="Times New Roman"/>
          <w:sz w:val="28"/>
          <w:szCs w:val="28"/>
        </w:rPr>
        <w:t>С. </w:t>
      </w:r>
      <w:bookmarkStart w:id="37" w:name="_Hlk183006244"/>
      <w:r w:rsidRPr="003B345F">
        <w:rPr>
          <w:rFonts w:ascii="Times New Roman" w:hAnsi="Times New Roman" w:cs="Times New Roman"/>
          <w:sz w:val="28"/>
          <w:szCs w:val="28"/>
        </w:rPr>
        <w:t>102−104</w:t>
      </w:r>
      <w:bookmarkEnd w:id="37"/>
      <w:r w:rsidRPr="003B345F">
        <w:rPr>
          <w:rFonts w:ascii="Times New Roman" w:hAnsi="Times New Roman" w:cs="Times New Roman"/>
          <w:sz w:val="28"/>
          <w:szCs w:val="28"/>
        </w:rPr>
        <w:t>. URL: </w:t>
      </w:r>
      <w:hyperlink r:id="rId18" w:history="1">
        <w:r w:rsidRPr="003B345F">
          <w:rPr>
            <w:rStyle w:val="a9"/>
            <w:rFonts w:ascii="Times New Roman" w:hAnsi="Times New Roman" w:cs="Times New Roman"/>
            <w:sz w:val="28"/>
            <w:szCs w:val="28"/>
          </w:rPr>
          <w:t>http://nbuv.gov.ua/UJRN/Nvmgu_filol_2015_19(2)__29</w:t>
        </w:r>
      </w:hyperlink>
    </w:p>
    <w:p w14:paraId="25844D80" w14:textId="55197358"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Загні</w:t>
      </w:r>
      <w:r w:rsidR="004E2B72" w:rsidRPr="003B345F">
        <w:rPr>
          <w:rFonts w:ascii="Times New Roman" w:hAnsi="Times New Roman" w:cs="Times New Roman"/>
          <w:sz w:val="28"/>
          <w:szCs w:val="28"/>
        </w:rPr>
        <w:t>т</w:t>
      </w:r>
      <w:r w:rsidRPr="003B345F">
        <w:rPr>
          <w:rFonts w:ascii="Times New Roman" w:hAnsi="Times New Roman" w:cs="Times New Roman"/>
          <w:sz w:val="28"/>
          <w:szCs w:val="28"/>
        </w:rPr>
        <w:t>ко</w:t>
      </w:r>
      <w:proofErr w:type="spellEnd"/>
      <w:r w:rsidRPr="003B345F">
        <w:rPr>
          <w:rFonts w:ascii="Times New Roman" w:hAnsi="Times New Roman" w:cs="Times New Roman"/>
          <w:sz w:val="28"/>
          <w:szCs w:val="28"/>
        </w:rPr>
        <w:t> А. Сучасний лінгвістичний словник. Вінниця: ТВОРИ, 2020.</w:t>
      </w:r>
      <w:r w:rsidR="004E2B72" w:rsidRPr="003B345F">
        <w:rPr>
          <w:rFonts w:ascii="Times New Roman" w:hAnsi="Times New Roman" w:cs="Times New Roman"/>
          <w:sz w:val="28"/>
          <w:szCs w:val="28"/>
        </w:rPr>
        <w:t> </w:t>
      </w:r>
      <w:r w:rsidRPr="003B345F">
        <w:rPr>
          <w:rFonts w:ascii="Times New Roman" w:hAnsi="Times New Roman" w:cs="Times New Roman"/>
          <w:sz w:val="28"/>
          <w:szCs w:val="28"/>
        </w:rPr>
        <w:t xml:space="preserve">920 с. </w:t>
      </w:r>
      <w:bookmarkStart w:id="38" w:name="_Hlk182576041"/>
      <w:r w:rsidRPr="003B345F">
        <w:rPr>
          <w:rFonts w:ascii="Times New Roman" w:hAnsi="Times New Roman" w:cs="Times New Roman"/>
          <w:sz w:val="28"/>
          <w:szCs w:val="28"/>
        </w:rPr>
        <w:t>URL: </w:t>
      </w:r>
      <w:bookmarkEnd w:id="38"/>
      <w:r w:rsidRPr="003B345F">
        <w:rPr>
          <w:rFonts w:ascii="Times New Roman" w:hAnsi="Times New Roman" w:cs="Times New Roman"/>
          <w:sz w:val="28"/>
          <w:szCs w:val="28"/>
        </w:rPr>
        <w:fldChar w:fldCharType="begin"/>
      </w:r>
      <w:r w:rsidRPr="003B345F">
        <w:rPr>
          <w:rFonts w:ascii="Times New Roman" w:hAnsi="Times New Roman" w:cs="Times New Roman"/>
          <w:sz w:val="28"/>
          <w:szCs w:val="28"/>
        </w:rPr>
        <w:instrText>HYPERLINK "https://r.donnu.edu.ua/bitstream/123456789/469/1/%D0%A1%D0%BB%D0%BE%D0%B2%D0%BD%D0%B8%D0%BA_RD-%D0%A1%D1%83%D1%87_%D0%BB%D1%96%D0%BD%D0%B3%D0%B2_%D1%81%D0%BB%D0%BE%D0%B2%D0%BD%D0%B8%D0%BA%20%281%29.pdf"</w:instrText>
      </w:r>
      <w:r w:rsidRPr="003B345F">
        <w:rPr>
          <w:rFonts w:ascii="Times New Roman" w:hAnsi="Times New Roman" w:cs="Times New Roman"/>
          <w:sz w:val="28"/>
          <w:szCs w:val="28"/>
        </w:rPr>
        <w:fldChar w:fldCharType="separate"/>
      </w:r>
      <w:r w:rsidRPr="003B345F">
        <w:rPr>
          <w:rStyle w:val="a9"/>
          <w:rFonts w:ascii="Times New Roman" w:hAnsi="Times New Roman" w:cs="Times New Roman"/>
          <w:sz w:val="28"/>
          <w:szCs w:val="28"/>
        </w:rPr>
        <w:t>https://r.donnu.edu.ua/bitstream/123456789/469/1/%D0%A1%D0%BB%D0%BE%D0%B2%D0%BD%D0%B8%D0%BA_RD-%D0%A1%D1%83%D1%87_%D0%BB%D1%96%D0%BD%D0%B3%D0%B2_%D1%81%D0%BB%D0%BE%D0%B2%D0%BD%D0%B8%D0%BA%20%281%29.pdf</w:t>
      </w:r>
      <w:r w:rsidRPr="003B345F">
        <w:rPr>
          <w:rFonts w:ascii="Times New Roman" w:hAnsi="Times New Roman" w:cs="Times New Roman"/>
          <w:sz w:val="28"/>
          <w:szCs w:val="28"/>
        </w:rPr>
        <w:fldChar w:fldCharType="end"/>
      </w:r>
    </w:p>
    <w:p w14:paraId="5F9DDDAC"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Заремська</w:t>
      </w:r>
      <w:proofErr w:type="spellEnd"/>
      <w:r w:rsidRPr="003B345F">
        <w:rPr>
          <w:rFonts w:ascii="Times New Roman" w:hAnsi="Times New Roman" w:cs="Times New Roman"/>
          <w:sz w:val="28"/>
          <w:szCs w:val="28"/>
        </w:rPr>
        <w:t xml:space="preserve"> І. </w:t>
      </w:r>
      <w:proofErr w:type="spellStart"/>
      <w:r w:rsidRPr="003B345F">
        <w:rPr>
          <w:rFonts w:ascii="Times New Roman" w:hAnsi="Times New Roman" w:cs="Times New Roman"/>
          <w:sz w:val="28"/>
          <w:szCs w:val="28"/>
        </w:rPr>
        <w:t>Мовна</w:t>
      </w:r>
      <w:proofErr w:type="spellEnd"/>
      <w:r w:rsidRPr="003B345F">
        <w:rPr>
          <w:rFonts w:ascii="Times New Roman" w:hAnsi="Times New Roman" w:cs="Times New Roman"/>
          <w:sz w:val="28"/>
          <w:szCs w:val="28"/>
        </w:rPr>
        <w:t xml:space="preserve"> картина світу як об’єкт лінгвістичних досліджень. </w:t>
      </w:r>
      <w:r w:rsidRPr="003B345F">
        <w:rPr>
          <w:rFonts w:ascii="Times New Roman" w:hAnsi="Times New Roman" w:cs="Times New Roman"/>
          <w:i/>
          <w:iCs/>
          <w:sz w:val="28"/>
          <w:szCs w:val="28"/>
        </w:rPr>
        <w:t>Науковий часопис Національного педагогічного університету імені М. П. Драгоманова. Серія 10: Проблеми граматики і лексикології української мови.</w:t>
      </w:r>
      <w:r w:rsidRPr="003B345F">
        <w:rPr>
          <w:rFonts w:ascii="Times New Roman" w:hAnsi="Times New Roman" w:cs="Times New Roman"/>
          <w:sz w:val="28"/>
          <w:szCs w:val="28"/>
        </w:rPr>
        <w:t xml:space="preserve"> 2011.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7. С. 296−402. </w:t>
      </w:r>
      <w:bookmarkStart w:id="39" w:name="_Hlk182579693"/>
      <w:r w:rsidRPr="003B345F">
        <w:rPr>
          <w:rFonts w:ascii="Times New Roman" w:hAnsi="Times New Roman" w:cs="Times New Roman"/>
          <w:sz w:val="28"/>
          <w:szCs w:val="28"/>
        </w:rPr>
        <w:t>URL: </w:t>
      </w:r>
      <w:bookmarkEnd w:id="39"/>
      <w:r w:rsidRPr="003B345F">
        <w:rPr>
          <w:rFonts w:ascii="Times New Roman" w:hAnsi="Times New Roman" w:cs="Times New Roman"/>
          <w:sz w:val="28"/>
          <w:szCs w:val="28"/>
        </w:rPr>
        <w:fldChar w:fldCharType="begin"/>
      </w:r>
      <w:r w:rsidRPr="003B345F">
        <w:rPr>
          <w:rFonts w:ascii="Times New Roman" w:hAnsi="Times New Roman" w:cs="Times New Roman"/>
          <w:sz w:val="28"/>
          <w:szCs w:val="28"/>
        </w:rPr>
        <w:instrText>HYPERLINK "http://nbuv.gov.ua/UJRN/Nchnpu_10_2011_7_90"</w:instrText>
      </w:r>
      <w:r w:rsidRPr="003B345F">
        <w:rPr>
          <w:rFonts w:ascii="Times New Roman" w:hAnsi="Times New Roman" w:cs="Times New Roman"/>
          <w:sz w:val="28"/>
          <w:szCs w:val="28"/>
        </w:rPr>
        <w:fldChar w:fldCharType="separate"/>
      </w:r>
      <w:r w:rsidRPr="003B345F">
        <w:rPr>
          <w:rStyle w:val="a9"/>
          <w:rFonts w:ascii="Times New Roman" w:hAnsi="Times New Roman" w:cs="Times New Roman"/>
          <w:sz w:val="28"/>
          <w:szCs w:val="28"/>
        </w:rPr>
        <w:t>http://nbuv.gov.ua/UJRN/Nchnpu_10_2011_7_90</w:t>
      </w:r>
      <w:r w:rsidRPr="003B345F">
        <w:rPr>
          <w:rFonts w:ascii="Times New Roman" w:hAnsi="Times New Roman" w:cs="Times New Roman"/>
          <w:sz w:val="28"/>
          <w:szCs w:val="28"/>
        </w:rPr>
        <w:fldChar w:fldCharType="end"/>
      </w:r>
    </w:p>
    <w:p w14:paraId="464DF5D6"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Іващенко В. Функціональна типологія концептів як одиниць культури. </w:t>
      </w:r>
      <w:r w:rsidRPr="003B345F">
        <w:rPr>
          <w:rFonts w:ascii="Times New Roman" w:hAnsi="Times New Roman" w:cs="Times New Roman"/>
          <w:i/>
          <w:iCs/>
          <w:sz w:val="28"/>
          <w:szCs w:val="28"/>
        </w:rPr>
        <w:t>Вісник Львів. ун-ту. Серія філологічна</w:t>
      </w:r>
      <w:r w:rsidRPr="003B345F">
        <w:rPr>
          <w:rFonts w:ascii="Times New Roman" w:hAnsi="Times New Roman" w:cs="Times New Roman"/>
          <w:sz w:val="28"/>
          <w:szCs w:val="28"/>
        </w:rPr>
        <w:t xml:space="preserve">. 2004.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34. Ч. 1. С. 390</w:t>
      </w:r>
      <w:bookmarkStart w:id="40" w:name="_Hlk182576878"/>
      <w:r w:rsidRPr="003B345F">
        <w:rPr>
          <w:rFonts w:ascii="Times New Roman" w:hAnsi="Times New Roman" w:cs="Times New Roman"/>
          <w:sz w:val="28"/>
          <w:szCs w:val="28"/>
        </w:rPr>
        <w:t>−</w:t>
      </w:r>
      <w:bookmarkEnd w:id="40"/>
      <w:r w:rsidRPr="003B345F">
        <w:rPr>
          <w:rFonts w:ascii="Times New Roman" w:hAnsi="Times New Roman" w:cs="Times New Roman"/>
          <w:sz w:val="28"/>
          <w:szCs w:val="28"/>
        </w:rPr>
        <w:t xml:space="preserve">397.  </w:t>
      </w:r>
    </w:p>
    <w:p w14:paraId="37DCF13A" w14:textId="49CB058E"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Іващенко В. Концептуальна репрезентація фрагмент</w:t>
      </w:r>
      <w:r w:rsidR="00BF1BE5" w:rsidRPr="003B345F">
        <w:rPr>
          <w:rFonts w:ascii="Times New Roman" w:hAnsi="Times New Roman" w:cs="Times New Roman"/>
          <w:sz w:val="28"/>
          <w:szCs w:val="28"/>
        </w:rPr>
        <w:t>ів</w:t>
      </w:r>
      <w:r w:rsidRPr="003B345F">
        <w:rPr>
          <w:rFonts w:ascii="Times New Roman" w:hAnsi="Times New Roman" w:cs="Times New Roman"/>
          <w:sz w:val="28"/>
          <w:szCs w:val="28"/>
        </w:rPr>
        <w:t xml:space="preserve"> знання в</w:t>
      </w:r>
      <w:r w:rsidR="00C44EDE" w:rsidRPr="003B345F">
        <w:rPr>
          <w:rFonts w:ascii="Times New Roman" w:hAnsi="Times New Roman" w:cs="Times New Roman"/>
          <w:sz w:val="28"/>
          <w:szCs w:val="28"/>
        </w:rPr>
        <w:t> </w:t>
      </w:r>
      <w:r w:rsidRPr="003B345F">
        <w:rPr>
          <w:rFonts w:ascii="Times New Roman" w:hAnsi="Times New Roman" w:cs="Times New Roman"/>
          <w:sz w:val="28"/>
          <w:szCs w:val="28"/>
        </w:rPr>
        <w:t>науково-мистецькі</w:t>
      </w:r>
      <w:r w:rsidR="00C44EDE" w:rsidRPr="003B345F">
        <w:rPr>
          <w:rFonts w:ascii="Times New Roman" w:hAnsi="Times New Roman" w:cs="Times New Roman"/>
          <w:sz w:val="28"/>
          <w:szCs w:val="28"/>
        </w:rPr>
        <w:t>й</w:t>
      </w:r>
      <w:r w:rsidRPr="003B345F">
        <w:rPr>
          <w:rFonts w:ascii="Times New Roman" w:hAnsi="Times New Roman" w:cs="Times New Roman"/>
          <w:sz w:val="28"/>
          <w:szCs w:val="28"/>
        </w:rPr>
        <w:t xml:space="preserve"> картині світу (на матеріалі українознавчої мистецтвознавчої термінології): монографія. Київ: Вид. дім Дмитра </w:t>
      </w:r>
      <w:proofErr w:type="spellStart"/>
      <w:r w:rsidRPr="003B345F">
        <w:rPr>
          <w:rFonts w:ascii="Times New Roman" w:hAnsi="Times New Roman" w:cs="Times New Roman"/>
          <w:sz w:val="28"/>
          <w:szCs w:val="28"/>
        </w:rPr>
        <w:t>Бураго</w:t>
      </w:r>
      <w:proofErr w:type="spellEnd"/>
      <w:r w:rsidRPr="003B345F">
        <w:rPr>
          <w:rFonts w:ascii="Times New Roman" w:hAnsi="Times New Roman" w:cs="Times New Roman"/>
          <w:sz w:val="28"/>
          <w:szCs w:val="28"/>
        </w:rPr>
        <w:t xml:space="preserve">, 2006. 328 с. </w:t>
      </w:r>
    </w:p>
    <w:p w14:paraId="321F19C9" w14:textId="693DF6D4"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Кагановська</w:t>
      </w:r>
      <w:proofErr w:type="spellEnd"/>
      <w:r w:rsidRPr="003B345F">
        <w:rPr>
          <w:rFonts w:ascii="Times New Roman" w:hAnsi="Times New Roman" w:cs="Times New Roman"/>
          <w:sz w:val="28"/>
          <w:szCs w:val="28"/>
        </w:rPr>
        <w:t> О. Текстові концепти художньої прози: когнітивна та комунікативна динаміка</w:t>
      </w:r>
      <w:r w:rsidR="00FE6329"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(на матеріалі французької романістики середини ХХ сторіччя): </w:t>
      </w:r>
      <w:proofErr w:type="spellStart"/>
      <w:r w:rsidRPr="003B345F">
        <w:rPr>
          <w:rFonts w:ascii="Times New Roman" w:hAnsi="Times New Roman" w:cs="Times New Roman"/>
          <w:sz w:val="28"/>
          <w:szCs w:val="28"/>
        </w:rPr>
        <w:t>автореф</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дис</w:t>
      </w:r>
      <w:proofErr w:type="spellEnd"/>
      <w:r w:rsidRPr="003B345F">
        <w:rPr>
          <w:rFonts w:ascii="Times New Roman" w:hAnsi="Times New Roman" w:cs="Times New Roman"/>
          <w:sz w:val="28"/>
          <w:szCs w:val="28"/>
        </w:rPr>
        <w:t xml:space="preserve">. …д-ра </w:t>
      </w:r>
      <w:proofErr w:type="spellStart"/>
      <w:r w:rsidRPr="003B345F">
        <w:rPr>
          <w:rFonts w:ascii="Times New Roman" w:hAnsi="Times New Roman" w:cs="Times New Roman"/>
          <w:sz w:val="28"/>
          <w:szCs w:val="28"/>
        </w:rPr>
        <w:t>філол</w:t>
      </w:r>
      <w:proofErr w:type="spellEnd"/>
      <w:r w:rsidRPr="003B345F">
        <w:rPr>
          <w:rFonts w:ascii="Times New Roman" w:hAnsi="Times New Roman" w:cs="Times New Roman"/>
          <w:sz w:val="28"/>
          <w:szCs w:val="28"/>
        </w:rPr>
        <w:t xml:space="preserve">. наук: 10.02.05. Київський лінгвістичний ун-т. Київ, 2003. 32 с. </w:t>
      </w:r>
    </w:p>
    <w:p w14:paraId="6E2CF415"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lastRenderedPageBreak/>
        <w:t>Казакевич</w:t>
      </w:r>
      <w:proofErr w:type="spellEnd"/>
      <w:r w:rsidRPr="003B345F">
        <w:rPr>
          <w:rFonts w:ascii="Times New Roman" w:hAnsi="Times New Roman" w:cs="Times New Roman"/>
          <w:sz w:val="28"/>
          <w:szCs w:val="28"/>
        </w:rPr>
        <w:t xml:space="preserve"> Т. Культурологічний аспект твору Юрія Винничука «Танго смерті». </w:t>
      </w:r>
      <w:r w:rsidRPr="003B345F">
        <w:rPr>
          <w:rFonts w:ascii="Times New Roman" w:hAnsi="Times New Roman" w:cs="Times New Roman"/>
          <w:i/>
          <w:iCs/>
          <w:sz w:val="28"/>
          <w:szCs w:val="28"/>
        </w:rPr>
        <w:t xml:space="preserve">Стан та перспективи розвитку культурологічної науки в Україні. </w:t>
      </w:r>
      <w:r w:rsidRPr="003B345F">
        <w:rPr>
          <w:rFonts w:ascii="Times New Roman" w:hAnsi="Times New Roman" w:cs="Times New Roman"/>
          <w:sz w:val="28"/>
          <w:szCs w:val="28"/>
        </w:rPr>
        <w:t xml:space="preserve">ВП «Миколаївська філія </w:t>
      </w:r>
      <w:proofErr w:type="spellStart"/>
      <w:r w:rsidRPr="003B345F">
        <w:rPr>
          <w:rFonts w:ascii="Times New Roman" w:hAnsi="Times New Roman" w:cs="Times New Roman"/>
          <w:sz w:val="28"/>
          <w:szCs w:val="28"/>
        </w:rPr>
        <w:t>КНУКіМ</w:t>
      </w:r>
      <w:proofErr w:type="spellEnd"/>
      <w:r w:rsidRPr="003B345F">
        <w:rPr>
          <w:rFonts w:ascii="Times New Roman" w:hAnsi="Times New Roman" w:cs="Times New Roman"/>
          <w:sz w:val="28"/>
          <w:szCs w:val="28"/>
        </w:rPr>
        <w:t>». Миколаїв, 2016. С. 71</w:t>
      </w:r>
      <w:bookmarkStart w:id="41" w:name="_Hlk182578562"/>
      <w:r w:rsidRPr="003B345F">
        <w:rPr>
          <w:rFonts w:ascii="Times New Roman" w:hAnsi="Times New Roman" w:cs="Times New Roman"/>
          <w:sz w:val="28"/>
          <w:szCs w:val="28"/>
        </w:rPr>
        <w:t>−</w:t>
      </w:r>
      <w:bookmarkEnd w:id="41"/>
      <w:r w:rsidRPr="003B345F">
        <w:rPr>
          <w:rFonts w:ascii="Times New Roman" w:hAnsi="Times New Roman" w:cs="Times New Roman"/>
          <w:sz w:val="28"/>
          <w:szCs w:val="28"/>
        </w:rPr>
        <w:t>74.</w:t>
      </w:r>
    </w:p>
    <w:p w14:paraId="4D9CAF15"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Катченко</w:t>
      </w:r>
      <w:proofErr w:type="spellEnd"/>
      <w:r w:rsidRPr="003B345F">
        <w:rPr>
          <w:rFonts w:ascii="Times New Roman" w:hAnsi="Times New Roman" w:cs="Times New Roman"/>
          <w:sz w:val="28"/>
          <w:szCs w:val="28"/>
        </w:rPr>
        <w:t xml:space="preserve"> А. Концепт війна в романі Юрія Винничука «Танґо смерті». </w:t>
      </w:r>
      <w:r w:rsidRPr="003B345F">
        <w:rPr>
          <w:rFonts w:ascii="Times New Roman" w:hAnsi="Times New Roman" w:cs="Times New Roman"/>
          <w:i/>
          <w:iCs/>
          <w:sz w:val="28"/>
          <w:szCs w:val="28"/>
        </w:rPr>
        <w:t xml:space="preserve">Матеріали Всеукраїнської студентської науково-практичної конференції «Українська мова в контексті слов’янознавства та компаративістики» (Херсон, 14 травня 2019 р.) / за </w:t>
      </w:r>
      <w:proofErr w:type="spellStart"/>
      <w:r w:rsidRPr="003B345F">
        <w:rPr>
          <w:rFonts w:ascii="Times New Roman" w:hAnsi="Times New Roman" w:cs="Times New Roman"/>
          <w:i/>
          <w:iCs/>
          <w:sz w:val="28"/>
          <w:szCs w:val="28"/>
        </w:rPr>
        <w:t>заг</w:t>
      </w:r>
      <w:proofErr w:type="spellEnd"/>
      <w:r w:rsidRPr="003B345F">
        <w:rPr>
          <w:rFonts w:ascii="Times New Roman" w:hAnsi="Times New Roman" w:cs="Times New Roman"/>
          <w:i/>
          <w:iCs/>
          <w:sz w:val="28"/>
          <w:szCs w:val="28"/>
        </w:rPr>
        <w:t>. ред. І. В. </w:t>
      </w:r>
      <w:proofErr w:type="spellStart"/>
      <w:r w:rsidRPr="003B345F">
        <w:rPr>
          <w:rFonts w:ascii="Times New Roman" w:hAnsi="Times New Roman" w:cs="Times New Roman"/>
          <w:i/>
          <w:iCs/>
          <w:sz w:val="28"/>
          <w:szCs w:val="28"/>
        </w:rPr>
        <w:t>Гайдаєнко</w:t>
      </w:r>
      <w:proofErr w:type="spellEnd"/>
      <w:r w:rsidRPr="003B345F">
        <w:rPr>
          <w:rFonts w:ascii="Times New Roman" w:hAnsi="Times New Roman" w:cs="Times New Roman"/>
          <w:i/>
          <w:iCs/>
          <w:sz w:val="28"/>
          <w:szCs w:val="28"/>
        </w:rPr>
        <w:t>; упор. Т. Г. </w:t>
      </w:r>
      <w:proofErr w:type="spellStart"/>
      <w:r w:rsidRPr="003B345F">
        <w:rPr>
          <w:rFonts w:ascii="Times New Roman" w:hAnsi="Times New Roman" w:cs="Times New Roman"/>
          <w:i/>
          <w:iCs/>
          <w:sz w:val="28"/>
          <w:szCs w:val="28"/>
        </w:rPr>
        <w:t>Окуневич</w:t>
      </w:r>
      <w:proofErr w:type="spellEnd"/>
      <w:r w:rsidRPr="003B345F">
        <w:rPr>
          <w:rFonts w:ascii="Times New Roman" w:hAnsi="Times New Roman" w:cs="Times New Roman"/>
          <w:sz w:val="28"/>
          <w:szCs w:val="28"/>
        </w:rPr>
        <w:t xml:space="preserve">. Херсон, 2019.  310 с. </w:t>
      </w:r>
    </w:p>
    <w:p w14:paraId="0EF59060" w14:textId="77777777" w:rsidR="002B60BB" w:rsidRPr="003B345F" w:rsidRDefault="002B60BB" w:rsidP="0025366E">
      <w:pPr>
        <w:pStyle w:val="a8"/>
        <w:numPr>
          <w:ilvl w:val="0"/>
          <w:numId w:val="11"/>
        </w:numPr>
        <w:spacing w:line="360" w:lineRule="auto"/>
        <w:ind w:firstLine="340"/>
        <w:jc w:val="both"/>
        <w:rPr>
          <w:rStyle w:val="a9"/>
          <w:rFonts w:ascii="Times New Roman" w:hAnsi="Times New Roman" w:cs="Times New Roman"/>
          <w:sz w:val="28"/>
          <w:szCs w:val="28"/>
        </w:rPr>
      </w:pPr>
      <w:proofErr w:type="spellStart"/>
      <w:r w:rsidRPr="003B345F">
        <w:rPr>
          <w:rFonts w:ascii="Times New Roman" w:hAnsi="Times New Roman" w:cs="Times New Roman"/>
          <w:sz w:val="28"/>
          <w:szCs w:val="28"/>
        </w:rPr>
        <w:t>Клімчук</w:t>
      </w:r>
      <w:proofErr w:type="spellEnd"/>
      <w:r w:rsidRPr="003B345F">
        <w:rPr>
          <w:rFonts w:ascii="Times New Roman" w:hAnsi="Times New Roman" w:cs="Times New Roman"/>
          <w:sz w:val="28"/>
          <w:szCs w:val="28"/>
        </w:rPr>
        <w:t xml:space="preserve"> Ю. Міський текст у термінологічному полі сучасного літературознавства: історія вивчення празьких мотивів та празького тесту. </w:t>
      </w:r>
      <w:r w:rsidRPr="003B345F">
        <w:rPr>
          <w:rFonts w:ascii="Times New Roman" w:hAnsi="Times New Roman" w:cs="Times New Roman"/>
          <w:i/>
          <w:iCs/>
          <w:sz w:val="28"/>
          <w:szCs w:val="28"/>
        </w:rPr>
        <w:t>Науковий вісник Східноєвропейського національного університету імені Лесі Українки. Філологічні науки. Літературознавство</w:t>
      </w:r>
      <w:r w:rsidRPr="003B345F">
        <w:rPr>
          <w:rFonts w:ascii="Times New Roman" w:hAnsi="Times New Roman" w:cs="Times New Roman"/>
          <w:sz w:val="28"/>
          <w:szCs w:val="28"/>
        </w:rPr>
        <w:t>. № 28(277). Луцьк, 2013. С. 47−53. URL: </w:t>
      </w:r>
      <w:hyperlink r:id="rId19" w:history="1">
        <w:r w:rsidRPr="003B345F">
          <w:rPr>
            <w:rStyle w:val="a9"/>
            <w:rFonts w:ascii="Times New Roman" w:hAnsi="Times New Roman" w:cs="Times New Roman"/>
            <w:sz w:val="28"/>
            <w:szCs w:val="28"/>
          </w:rPr>
          <w:t>https://evnuir.vnu.edu.ua/bitstream/123456789/5722/1/11.pdf</w:t>
        </w:r>
      </w:hyperlink>
    </w:p>
    <w:p w14:paraId="7DB05AE2"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Ковалевська Є. «Танго смерті» Юрія Винничука – вир історії й містифікації. Інтерв’ю. ВВС Україна. 16 лист. 2012. URL: </w:t>
      </w:r>
      <w:hyperlink r:id="rId20" w:history="1">
        <w:r w:rsidRPr="003B345F">
          <w:rPr>
            <w:rStyle w:val="a9"/>
            <w:rFonts w:ascii="Times New Roman" w:hAnsi="Times New Roman" w:cs="Times New Roman"/>
            <w:sz w:val="28"/>
            <w:szCs w:val="28"/>
          </w:rPr>
          <w:t>http://www.bbc.com/ukrainian/entertainment/2012/11/121116_book_2012_interview_vynnychuk_ek.shtml</w:t>
        </w:r>
      </w:hyperlink>
    </w:p>
    <w:p w14:paraId="719B9027"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Коваленко Д. </w:t>
      </w:r>
      <w:proofErr w:type="spellStart"/>
      <w:r w:rsidRPr="003B345F">
        <w:rPr>
          <w:rFonts w:ascii="Times New Roman" w:hAnsi="Times New Roman" w:cs="Times New Roman"/>
          <w:sz w:val="28"/>
          <w:szCs w:val="28"/>
        </w:rPr>
        <w:t>Інтертекстуальний</w:t>
      </w:r>
      <w:proofErr w:type="spellEnd"/>
      <w:r w:rsidRPr="003B345F">
        <w:rPr>
          <w:rFonts w:ascii="Times New Roman" w:hAnsi="Times New Roman" w:cs="Times New Roman"/>
          <w:sz w:val="28"/>
          <w:szCs w:val="28"/>
        </w:rPr>
        <w:t xml:space="preserve"> простір роману Юрія Винничука «Танго смерті». </w:t>
      </w:r>
      <w:r w:rsidRPr="003B345F">
        <w:rPr>
          <w:rFonts w:ascii="Times New Roman" w:hAnsi="Times New Roman" w:cs="Times New Roman"/>
          <w:i/>
          <w:iCs/>
          <w:sz w:val="28"/>
          <w:szCs w:val="28"/>
        </w:rPr>
        <w:t>Слово і Час</w:t>
      </w:r>
      <w:r w:rsidRPr="003B345F">
        <w:rPr>
          <w:rFonts w:ascii="Times New Roman" w:hAnsi="Times New Roman" w:cs="Times New Roman"/>
          <w:sz w:val="28"/>
          <w:szCs w:val="28"/>
        </w:rPr>
        <w:t xml:space="preserve">. № 2. 2018. С. 80−86. </w:t>
      </w:r>
    </w:p>
    <w:p w14:paraId="77F61257"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Коваленко Д. Моделювання образів </w:t>
      </w:r>
      <w:proofErr w:type="spellStart"/>
      <w:r w:rsidRPr="003B345F">
        <w:rPr>
          <w:rFonts w:ascii="Times New Roman" w:hAnsi="Times New Roman" w:cs="Times New Roman"/>
          <w:sz w:val="28"/>
          <w:szCs w:val="28"/>
        </w:rPr>
        <w:t>часопростору</w:t>
      </w:r>
      <w:proofErr w:type="spellEnd"/>
      <w:r w:rsidRPr="003B345F">
        <w:rPr>
          <w:rFonts w:ascii="Times New Roman" w:hAnsi="Times New Roman" w:cs="Times New Roman"/>
          <w:sz w:val="28"/>
          <w:szCs w:val="28"/>
        </w:rPr>
        <w:t xml:space="preserve"> в сучасному українському романі: </w:t>
      </w:r>
      <w:proofErr w:type="spellStart"/>
      <w:r w:rsidRPr="003B345F">
        <w:rPr>
          <w:rFonts w:ascii="Times New Roman" w:hAnsi="Times New Roman" w:cs="Times New Roman"/>
          <w:sz w:val="28"/>
          <w:szCs w:val="28"/>
        </w:rPr>
        <w:t>дис</w:t>
      </w:r>
      <w:proofErr w:type="spellEnd"/>
      <w:r w:rsidRPr="003B345F">
        <w:rPr>
          <w:rFonts w:ascii="Times New Roman" w:hAnsi="Times New Roman" w:cs="Times New Roman"/>
          <w:sz w:val="28"/>
          <w:szCs w:val="28"/>
        </w:rPr>
        <w:t>. …</w:t>
      </w:r>
      <w:proofErr w:type="spellStart"/>
      <w:r w:rsidRPr="003B345F">
        <w:rPr>
          <w:rFonts w:ascii="Times New Roman" w:hAnsi="Times New Roman" w:cs="Times New Roman"/>
          <w:sz w:val="28"/>
          <w:szCs w:val="28"/>
        </w:rPr>
        <w:t>канд</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філол</w:t>
      </w:r>
      <w:proofErr w:type="spellEnd"/>
      <w:r w:rsidRPr="003B345F">
        <w:rPr>
          <w:rFonts w:ascii="Times New Roman" w:hAnsi="Times New Roman" w:cs="Times New Roman"/>
          <w:sz w:val="28"/>
          <w:szCs w:val="28"/>
        </w:rPr>
        <w:t xml:space="preserve">. наук: 10.01.01. </w:t>
      </w:r>
      <w:proofErr w:type="spellStart"/>
      <w:r w:rsidRPr="003B345F">
        <w:rPr>
          <w:rFonts w:ascii="Times New Roman" w:hAnsi="Times New Roman" w:cs="Times New Roman"/>
          <w:sz w:val="28"/>
          <w:szCs w:val="28"/>
        </w:rPr>
        <w:t>Киів</w:t>
      </w:r>
      <w:proofErr w:type="spellEnd"/>
      <w:r w:rsidRPr="003B345F">
        <w:rPr>
          <w:rFonts w:ascii="Times New Roman" w:hAnsi="Times New Roman" w:cs="Times New Roman"/>
          <w:sz w:val="28"/>
          <w:szCs w:val="28"/>
        </w:rPr>
        <w:t>, 2918. 215 с. URL: </w:t>
      </w:r>
      <w:hyperlink r:id="rId21" w:history="1">
        <w:r w:rsidRPr="003B345F">
          <w:rPr>
            <w:rStyle w:val="a9"/>
            <w:rFonts w:ascii="Times New Roman" w:hAnsi="Times New Roman" w:cs="Times New Roman"/>
            <w:sz w:val="28"/>
            <w:szCs w:val="28"/>
          </w:rPr>
          <w:t>https://shron1.chtyvo.org.ua/Kovalenko_Diana/Modeliuvannia_obraziv_chasoprostoru_v_suchasnomu_ukrainskomu_romani.pdf</w:t>
        </w:r>
      </w:hyperlink>
    </w:p>
    <w:p w14:paraId="362A7C48"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Кононенко В. Концепти українського дискурсу: монографія. Київ; Івано-Франківськ: Плай, 2004. 248 с. </w:t>
      </w:r>
    </w:p>
    <w:p w14:paraId="16EEA68F"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Косарєва</w:t>
      </w:r>
      <w:proofErr w:type="spellEnd"/>
      <w:r w:rsidRPr="003B345F">
        <w:rPr>
          <w:rFonts w:ascii="Times New Roman" w:hAnsi="Times New Roman" w:cs="Times New Roman"/>
          <w:sz w:val="28"/>
          <w:szCs w:val="28"/>
        </w:rPr>
        <w:t xml:space="preserve"> Г. Опозиція образів «свій / чужий (інший)» у сучасній українській і польській прозі (на матеріалі романів Юрія Винничука </w:t>
      </w:r>
      <w:r w:rsidRPr="003B345F">
        <w:rPr>
          <w:rFonts w:ascii="Times New Roman" w:hAnsi="Times New Roman" w:cs="Times New Roman"/>
          <w:sz w:val="28"/>
          <w:szCs w:val="28"/>
        </w:rPr>
        <w:lastRenderedPageBreak/>
        <w:t xml:space="preserve">«Танґо смерті» та Стефана </w:t>
      </w:r>
      <w:proofErr w:type="spellStart"/>
      <w:r w:rsidRPr="003B345F">
        <w:rPr>
          <w:rFonts w:ascii="Times New Roman" w:hAnsi="Times New Roman" w:cs="Times New Roman"/>
          <w:sz w:val="28"/>
          <w:szCs w:val="28"/>
        </w:rPr>
        <w:t>Хвіна</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Ганеман</w:t>
      </w:r>
      <w:proofErr w:type="spellEnd"/>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Сучасні літературознавчі студії.</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12. 2015. С. 303−313. URL: </w:t>
      </w:r>
      <w:hyperlink r:id="rId22" w:history="1">
        <w:r w:rsidRPr="003B345F">
          <w:rPr>
            <w:rStyle w:val="a9"/>
            <w:rFonts w:ascii="Times New Roman" w:hAnsi="Times New Roman" w:cs="Times New Roman"/>
            <w:sz w:val="28"/>
            <w:szCs w:val="28"/>
          </w:rPr>
          <w:t>http://nbuv.gov.ua/UJRN/Sls_2015_12_29</w:t>
        </w:r>
      </w:hyperlink>
    </w:p>
    <w:p w14:paraId="5C786B9A"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Косарєва</w:t>
      </w:r>
      <w:proofErr w:type="spellEnd"/>
      <w:r w:rsidRPr="003B345F">
        <w:rPr>
          <w:rFonts w:ascii="Times New Roman" w:hAnsi="Times New Roman" w:cs="Times New Roman"/>
          <w:sz w:val="28"/>
          <w:szCs w:val="28"/>
        </w:rPr>
        <w:t xml:space="preserve"> Г. Проблема ідентичності персонажів у </w:t>
      </w:r>
      <w:proofErr w:type="spellStart"/>
      <w:r w:rsidRPr="003B345F">
        <w:rPr>
          <w:rFonts w:ascii="Times New Roman" w:hAnsi="Times New Roman" w:cs="Times New Roman"/>
          <w:sz w:val="28"/>
          <w:szCs w:val="28"/>
        </w:rPr>
        <w:t>часопросторових</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площинах</w:t>
      </w:r>
      <w:proofErr w:type="spellEnd"/>
      <w:r w:rsidRPr="003B345F">
        <w:rPr>
          <w:rFonts w:ascii="Times New Roman" w:hAnsi="Times New Roman" w:cs="Times New Roman"/>
          <w:sz w:val="28"/>
          <w:szCs w:val="28"/>
        </w:rPr>
        <w:t xml:space="preserve"> в українсько-польській сучасній прозі: на матеріалі роману Юрія Винничука «Танґо смерті» та повісті Лукаша </w:t>
      </w:r>
      <w:proofErr w:type="spellStart"/>
      <w:r w:rsidRPr="003B345F">
        <w:rPr>
          <w:rFonts w:ascii="Times New Roman" w:hAnsi="Times New Roman" w:cs="Times New Roman"/>
          <w:sz w:val="28"/>
          <w:szCs w:val="28"/>
        </w:rPr>
        <w:t>Сатурчака</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Galiція</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i/>
          <w:iCs/>
          <w:sz w:val="28"/>
          <w:szCs w:val="28"/>
        </w:rPr>
        <w:t>Studia</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Methodologica</w:t>
      </w:r>
      <w:proofErr w:type="spellEnd"/>
      <w:r w:rsidRPr="003B345F">
        <w:rPr>
          <w:rFonts w:ascii="Times New Roman" w:hAnsi="Times New Roman" w:cs="Times New Roman"/>
          <w:sz w:val="28"/>
          <w:szCs w:val="28"/>
        </w:rPr>
        <w:t xml:space="preserve">: Пам’яті доктора філологічних наук, професора, академіка Академії вищої школи України Романа </w:t>
      </w:r>
      <w:proofErr w:type="spellStart"/>
      <w:r w:rsidRPr="003B345F">
        <w:rPr>
          <w:rFonts w:ascii="Times New Roman" w:hAnsi="Times New Roman" w:cs="Times New Roman"/>
          <w:sz w:val="28"/>
          <w:szCs w:val="28"/>
        </w:rPr>
        <w:t>Гром’яка</w:t>
      </w:r>
      <w:proofErr w:type="spellEnd"/>
      <w:r w:rsidRPr="003B345F">
        <w:rPr>
          <w:rFonts w:ascii="Times New Roman" w:hAnsi="Times New Roman" w:cs="Times New Roman"/>
          <w:sz w:val="28"/>
          <w:szCs w:val="28"/>
        </w:rPr>
        <w:t xml:space="preserve"> (1937-2014). Тернопіль, 2015. С. 447−452. URL: </w:t>
      </w:r>
      <w:hyperlink r:id="rId23" w:history="1">
        <w:r w:rsidRPr="003B345F">
          <w:rPr>
            <w:rStyle w:val="a9"/>
            <w:rFonts w:ascii="Times New Roman" w:hAnsi="Times New Roman" w:cs="Times New Roman"/>
            <w:sz w:val="28"/>
            <w:szCs w:val="28"/>
          </w:rPr>
          <w:t>http://dspace.tnpu.edu.ua/bitstream/123456789/6431/1/Kosareva.pdf</w:t>
        </w:r>
      </w:hyperlink>
    </w:p>
    <w:p w14:paraId="12C4E0DE"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Краснобаєва</w:t>
      </w:r>
      <w:proofErr w:type="spellEnd"/>
      <w:r w:rsidRPr="003B345F">
        <w:rPr>
          <w:rFonts w:ascii="Times New Roman" w:hAnsi="Times New Roman" w:cs="Times New Roman"/>
          <w:sz w:val="28"/>
          <w:szCs w:val="28"/>
        </w:rPr>
        <w:t xml:space="preserve">-Чорна Ж. </w:t>
      </w:r>
      <w:proofErr w:type="spellStart"/>
      <w:r w:rsidRPr="003B345F">
        <w:rPr>
          <w:rFonts w:ascii="Times New Roman" w:hAnsi="Times New Roman" w:cs="Times New Roman"/>
          <w:sz w:val="28"/>
          <w:szCs w:val="28"/>
        </w:rPr>
        <w:t>Мовна</w:t>
      </w:r>
      <w:proofErr w:type="spellEnd"/>
      <w:r w:rsidRPr="003B345F">
        <w:rPr>
          <w:rFonts w:ascii="Times New Roman" w:hAnsi="Times New Roman" w:cs="Times New Roman"/>
          <w:sz w:val="28"/>
          <w:szCs w:val="28"/>
        </w:rPr>
        <w:t xml:space="preserve"> концептуалізація та категоризація знань: концептуальна і ціннісна картини світу. </w:t>
      </w:r>
      <w:r w:rsidRPr="003B345F">
        <w:rPr>
          <w:rFonts w:ascii="Times New Roman" w:hAnsi="Times New Roman" w:cs="Times New Roman"/>
          <w:i/>
          <w:iCs/>
          <w:sz w:val="28"/>
          <w:szCs w:val="28"/>
        </w:rPr>
        <w:t>Міжнародна науково-теоретична конференція «Граматичні читання</w:t>
      </w:r>
      <w:r w:rsidRPr="003B345F">
        <w:rPr>
          <w:rFonts w:ascii="Times New Roman" w:hAnsi="Times New Roman" w:cs="Times New Roman"/>
          <w:sz w:val="28"/>
          <w:szCs w:val="28"/>
        </w:rPr>
        <w:t>−</w:t>
      </w:r>
      <w:r w:rsidRPr="003B345F">
        <w:rPr>
          <w:rFonts w:ascii="Times New Roman" w:hAnsi="Times New Roman" w:cs="Times New Roman"/>
          <w:i/>
          <w:iCs/>
          <w:sz w:val="28"/>
          <w:szCs w:val="28"/>
        </w:rPr>
        <w:t>Х»</w:t>
      </w:r>
      <w:r w:rsidRPr="003B345F">
        <w:rPr>
          <w:rFonts w:ascii="Times New Roman" w:hAnsi="Times New Roman" w:cs="Times New Roman"/>
          <w:sz w:val="28"/>
          <w:szCs w:val="28"/>
        </w:rPr>
        <w:t>. Вінниця, 2019. С. 16−19.</w:t>
      </w:r>
    </w:p>
    <w:p w14:paraId="25F36A09"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Кропивко І. Сакральна географія постмодерної прози (на матеріалі української й польської літератур). </w:t>
      </w:r>
      <w:r w:rsidRPr="003B345F">
        <w:rPr>
          <w:rFonts w:ascii="Times New Roman" w:hAnsi="Times New Roman" w:cs="Times New Roman"/>
          <w:i/>
          <w:iCs/>
          <w:sz w:val="28"/>
          <w:szCs w:val="28"/>
        </w:rPr>
        <w:t>Слово і Час</w:t>
      </w:r>
      <w:r w:rsidRPr="003B345F">
        <w:rPr>
          <w:rFonts w:ascii="Times New Roman" w:hAnsi="Times New Roman" w:cs="Times New Roman"/>
          <w:sz w:val="28"/>
          <w:szCs w:val="28"/>
        </w:rPr>
        <w:t>. № 8. 2017. С. 38−48.</w:t>
      </w:r>
    </w:p>
    <w:p w14:paraId="06379664" w14:textId="308F78E1"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Кропивко І. Українська і польська постмодерна проза (карнавал, фрагментація, </w:t>
      </w:r>
      <w:proofErr w:type="spellStart"/>
      <w:r w:rsidRPr="003B345F">
        <w:rPr>
          <w:rFonts w:ascii="Times New Roman" w:hAnsi="Times New Roman" w:cs="Times New Roman"/>
          <w:sz w:val="28"/>
          <w:szCs w:val="28"/>
        </w:rPr>
        <w:t>фронтир</w:t>
      </w:r>
      <w:proofErr w:type="spellEnd"/>
      <w:r w:rsidRPr="003B345F">
        <w:rPr>
          <w:rFonts w:ascii="Times New Roman" w:hAnsi="Times New Roman" w:cs="Times New Roman"/>
          <w:sz w:val="28"/>
          <w:szCs w:val="28"/>
        </w:rPr>
        <w:t xml:space="preserve">): монографія. Київ: Вид. </w:t>
      </w:r>
      <w:r w:rsidR="00476F32" w:rsidRPr="003B345F">
        <w:rPr>
          <w:rFonts w:ascii="Times New Roman" w:hAnsi="Times New Roman" w:cs="Times New Roman"/>
          <w:sz w:val="28"/>
          <w:szCs w:val="28"/>
        </w:rPr>
        <w:t>д</w:t>
      </w:r>
      <w:r w:rsidRPr="003B345F">
        <w:rPr>
          <w:rFonts w:ascii="Times New Roman" w:hAnsi="Times New Roman" w:cs="Times New Roman"/>
          <w:sz w:val="28"/>
          <w:szCs w:val="28"/>
        </w:rPr>
        <w:t xml:space="preserve">ім Дмитра </w:t>
      </w:r>
      <w:proofErr w:type="spellStart"/>
      <w:r w:rsidRPr="003B345F">
        <w:rPr>
          <w:rFonts w:ascii="Times New Roman" w:hAnsi="Times New Roman" w:cs="Times New Roman"/>
          <w:sz w:val="28"/>
          <w:szCs w:val="28"/>
        </w:rPr>
        <w:t>Бураго</w:t>
      </w:r>
      <w:proofErr w:type="spellEnd"/>
      <w:r w:rsidRPr="003B345F">
        <w:rPr>
          <w:rFonts w:ascii="Times New Roman" w:hAnsi="Times New Roman" w:cs="Times New Roman"/>
          <w:sz w:val="28"/>
          <w:szCs w:val="28"/>
        </w:rPr>
        <w:t>, 2019. 524 с. URL: </w:t>
      </w:r>
      <w:hyperlink r:id="rId24" w:history="1">
        <w:r w:rsidRPr="003B345F">
          <w:rPr>
            <w:rStyle w:val="a9"/>
            <w:rFonts w:ascii="Times New Roman" w:hAnsi="Times New Roman" w:cs="Times New Roman"/>
            <w:sz w:val="28"/>
            <w:szCs w:val="28"/>
          </w:rPr>
          <w:t>https://shron1.chtyvo.org.ua/Kropyvko_Iryna/Ukrainska_i_polska_postmoderna_proza_karnaval_frahmentatsiia_frontyr.pdf</w:t>
        </w:r>
      </w:hyperlink>
    </w:p>
    <w:p w14:paraId="1D9139DF"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Кривенець</w:t>
      </w:r>
      <w:proofErr w:type="spellEnd"/>
      <w:r w:rsidRPr="003B345F">
        <w:rPr>
          <w:rFonts w:ascii="Times New Roman" w:hAnsi="Times New Roman" w:cs="Times New Roman"/>
          <w:sz w:val="28"/>
          <w:szCs w:val="28"/>
        </w:rPr>
        <w:t xml:space="preserve"> І. Міф як засіб концептуалізації художнього простору творів Бернарда </w:t>
      </w:r>
      <w:proofErr w:type="spellStart"/>
      <w:r w:rsidRPr="003B345F">
        <w:rPr>
          <w:rFonts w:ascii="Times New Roman" w:hAnsi="Times New Roman" w:cs="Times New Roman"/>
          <w:sz w:val="28"/>
          <w:szCs w:val="28"/>
        </w:rPr>
        <w:t>Вербера</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i/>
          <w:iCs/>
          <w:sz w:val="28"/>
          <w:szCs w:val="28"/>
        </w:rPr>
        <w:t>Science</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and</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Education</w:t>
      </w:r>
      <w:proofErr w:type="spellEnd"/>
      <w:r w:rsidRPr="003B345F">
        <w:rPr>
          <w:rFonts w:ascii="Times New Roman" w:hAnsi="Times New Roman" w:cs="Times New Roman"/>
          <w:i/>
          <w:iCs/>
          <w:sz w:val="28"/>
          <w:szCs w:val="28"/>
        </w:rPr>
        <w:t xml:space="preserve"> a </w:t>
      </w:r>
      <w:proofErr w:type="spellStart"/>
      <w:r w:rsidRPr="003B345F">
        <w:rPr>
          <w:rFonts w:ascii="Times New Roman" w:hAnsi="Times New Roman" w:cs="Times New Roman"/>
          <w:i/>
          <w:iCs/>
          <w:sz w:val="28"/>
          <w:szCs w:val="28"/>
        </w:rPr>
        <w:t>New</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Dimension</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Humanities</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and</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Social</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Sciences</w:t>
      </w:r>
      <w:proofErr w:type="spellEnd"/>
      <w:r w:rsidRPr="003B345F">
        <w:rPr>
          <w:rFonts w:ascii="Times New Roman" w:hAnsi="Times New Roman" w:cs="Times New Roman"/>
          <w:sz w:val="28"/>
          <w:szCs w:val="28"/>
        </w:rPr>
        <w:t xml:space="preserve">, №VIII(38). Будапешт, липень 2020. С. 32−36. </w:t>
      </w:r>
      <w:bookmarkStart w:id="42" w:name="_Hlk182583109"/>
      <w:r w:rsidRPr="003B345F">
        <w:rPr>
          <w:rFonts w:ascii="Times New Roman" w:hAnsi="Times New Roman" w:cs="Times New Roman"/>
          <w:sz w:val="28"/>
          <w:szCs w:val="28"/>
        </w:rPr>
        <w:t>URL: </w:t>
      </w:r>
      <w:bookmarkEnd w:id="42"/>
      <w:r w:rsidRPr="003B345F">
        <w:rPr>
          <w:rFonts w:ascii="Times New Roman" w:hAnsi="Times New Roman" w:cs="Times New Roman"/>
          <w:sz w:val="28"/>
          <w:szCs w:val="28"/>
        </w:rPr>
        <w:fldChar w:fldCharType="begin"/>
      </w:r>
      <w:r w:rsidRPr="003B345F">
        <w:rPr>
          <w:rFonts w:ascii="Times New Roman" w:hAnsi="Times New Roman" w:cs="Times New Roman"/>
          <w:sz w:val="28"/>
          <w:szCs w:val="28"/>
        </w:rPr>
        <w:instrText>HYPERLINK "https://seanewdim.com/wp-content/uploads/2021/05/Myth-as-a-means-of-conceptualizing-the-artistic-space-of-Bernard-Werbers-works-I.-V.-Kryvenets.pdf"</w:instrText>
      </w:r>
      <w:r w:rsidRPr="003B345F">
        <w:rPr>
          <w:rFonts w:ascii="Times New Roman" w:hAnsi="Times New Roman" w:cs="Times New Roman"/>
          <w:sz w:val="28"/>
          <w:szCs w:val="28"/>
        </w:rPr>
        <w:fldChar w:fldCharType="separate"/>
      </w:r>
      <w:r w:rsidRPr="003B345F">
        <w:rPr>
          <w:rStyle w:val="a9"/>
          <w:rFonts w:ascii="Times New Roman" w:hAnsi="Times New Roman" w:cs="Times New Roman"/>
          <w:sz w:val="28"/>
          <w:szCs w:val="28"/>
        </w:rPr>
        <w:t>https://seanewdim.com/wp-content/uploads/2021/05/Myth-as-a-means-of-conceptualizing-the-artistic-space-of-Bernard-Werbers-works-I.-V.-Kryvenets.pdf</w:t>
      </w:r>
      <w:r w:rsidRPr="003B345F">
        <w:rPr>
          <w:rFonts w:ascii="Times New Roman" w:hAnsi="Times New Roman" w:cs="Times New Roman"/>
          <w:sz w:val="28"/>
          <w:szCs w:val="28"/>
        </w:rPr>
        <w:fldChar w:fldCharType="end"/>
      </w:r>
    </w:p>
    <w:p w14:paraId="6765D4AF" w14:textId="2A30AEA2"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 xml:space="preserve">Левченко Г. Утопічний </w:t>
      </w:r>
      <w:proofErr w:type="spellStart"/>
      <w:r w:rsidRPr="003B345F">
        <w:rPr>
          <w:rFonts w:ascii="Times New Roman" w:hAnsi="Times New Roman" w:cs="Times New Roman"/>
          <w:sz w:val="28"/>
          <w:szCs w:val="28"/>
        </w:rPr>
        <w:t>хронотоп</w:t>
      </w:r>
      <w:proofErr w:type="spellEnd"/>
      <w:r w:rsidRPr="003B345F">
        <w:rPr>
          <w:rFonts w:ascii="Times New Roman" w:hAnsi="Times New Roman" w:cs="Times New Roman"/>
          <w:sz w:val="28"/>
          <w:szCs w:val="28"/>
        </w:rPr>
        <w:t xml:space="preserve"> «щасливої Австрі</w:t>
      </w:r>
      <w:r w:rsidR="00476F32" w:rsidRPr="003B345F">
        <w:rPr>
          <w:rFonts w:ascii="Times New Roman" w:hAnsi="Times New Roman" w:cs="Times New Roman"/>
          <w:sz w:val="28"/>
          <w:szCs w:val="28"/>
        </w:rPr>
        <w:t>ї</w:t>
      </w:r>
      <w:r w:rsidRPr="003B345F">
        <w:rPr>
          <w:rFonts w:ascii="Times New Roman" w:hAnsi="Times New Roman" w:cs="Times New Roman"/>
          <w:sz w:val="28"/>
          <w:szCs w:val="28"/>
        </w:rPr>
        <w:t>» в сучасному українському романі (на матеріалі творів Ю. Винничука, С. Андрухович, Н. </w:t>
      </w:r>
      <w:proofErr w:type="spellStart"/>
      <w:r w:rsidRPr="003B345F">
        <w:rPr>
          <w:rFonts w:ascii="Times New Roman" w:hAnsi="Times New Roman" w:cs="Times New Roman"/>
          <w:sz w:val="28"/>
          <w:szCs w:val="28"/>
        </w:rPr>
        <w:t>Гурницької</w:t>
      </w:r>
      <w:proofErr w:type="spellEnd"/>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 xml:space="preserve">Наукові записки Бердянського </w:t>
      </w:r>
      <w:proofErr w:type="spellStart"/>
      <w:r w:rsidRPr="003B345F">
        <w:rPr>
          <w:rFonts w:ascii="Times New Roman" w:hAnsi="Times New Roman" w:cs="Times New Roman"/>
          <w:i/>
          <w:iCs/>
          <w:sz w:val="28"/>
          <w:szCs w:val="28"/>
        </w:rPr>
        <w:t>держ</w:t>
      </w:r>
      <w:proofErr w:type="spellEnd"/>
      <w:r w:rsidRPr="003B345F">
        <w:rPr>
          <w:rFonts w:ascii="Times New Roman" w:hAnsi="Times New Roman" w:cs="Times New Roman"/>
          <w:i/>
          <w:iCs/>
          <w:sz w:val="28"/>
          <w:szCs w:val="28"/>
        </w:rPr>
        <w:t xml:space="preserve">. пед. </w:t>
      </w:r>
      <w:proofErr w:type="spellStart"/>
      <w:r w:rsidRPr="003B345F">
        <w:rPr>
          <w:rFonts w:ascii="Times New Roman" w:hAnsi="Times New Roman" w:cs="Times New Roman"/>
          <w:i/>
          <w:iCs/>
          <w:sz w:val="28"/>
          <w:szCs w:val="28"/>
        </w:rPr>
        <w:t>ун</w:t>
      </w:r>
      <w:proofErr w:type="spellEnd"/>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ІХ. Бердянськ, 2016. С. 126−134. </w:t>
      </w:r>
    </w:p>
    <w:p w14:paraId="489D3203" w14:textId="05EADCE8"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Левченко Г. Трюк, атракціон і гротеск у поетиці роману Юрія Винничука «Танго смерті». </w:t>
      </w:r>
      <w:r w:rsidRPr="003B345F">
        <w:rPr>
          <w:rFonts w:ascii="Times New Roman" w:hAnsi="Times New Roman" w:cs="Times New Roman"/>
          <w:i/>
          <w:iCs/>
          <w:sz w:val="28"/>
          <w:szCs w:val="28"/>
        </w:rPr>
        <w:t xml:space="preserve">Сучасні літературознавчі студії. Літературні виміри видовищних форм культури: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наук. пр</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14. Київ: Київський національний лінгвістичний ун-т, 2017. С. 264−275. URL: </w:t>
      </w:r>
      <w:hyperlink r:id="rId25" w:history="1">
        <w:r w:rsidRPr="003B345F">
          <w:rPr>
            <w:rStyle w:val="a9"/>
            <w:rFonts w:ascii="Times New Roman" w:hAnsi="Times New Roman" w:cs="Times New Roman"/>
            <w:sz w:val="28"/>
            <w:szCs w:val="28"/>
          </w:rPr>
          <w:t>http://nbuv.gov.ua/UJRN/Sls_2017_14_25</w:t>
        </w:r>
      </w:hyperlink>
      <w:r w:rsidR="0002278B" w:rsidRPr="003B345F">
        <w:rPr>
          <w:rStyle w:val="a9"/>
          <w:rFonts w:ascii="Times New Roman" w:hAnsi="Times New Roman" w:cs="Times New Roman"/>
          <w:sz w:val="28"/>
          <w:szCs w:val="28"/>
        </w:rPr>
        <w:t>.</w:t>
      </w:r>
    </w:p>
    <w:p w14:paraId="51948145"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Лисиченко</w:t>
      </w:r>
      <w:proofErr w:type="spellEnd"/>
      <w:r w:rsidRPr="003B345F">
        <w:rPr>
          <w:rFonts w:ascii="Times New Roman" w:hAnsi="Times New Roman" w:cs="Times New Roman"/>
          <w:sz w:val="28"/>
          <w:szCs w:val="28"/>
        </w:rPr>
        <w:t xml:space="preserve"> Л. Художній простір у </w:t>
      </w:r>
      <w:proofErr w:type="spellStart"/>
      <w:r w:rsidRPr="003B345F">
        <w:rPr>
          <w:rFonts w:ascii="Times New Roman" w:hAnsi="Times New Roman" w:cs="Times New Roman"/>
          <w:sz w:val="28"/>
          <w:szCs w:val="28"/>
        </w:rPr>
        <w:t>мовній</w:t>
      </w:r>
      <w:proofErr w:type="spellEnd"/>
      <w:r w:rsidRPr="003B345F">
        <w:rPr>
          <w:rFonts w:ascii="Times New Roman" w:hAnsi="Times New Roman" w:cs="Times New Roman"/>
          <w:sz w:val="28"/>
          <w:szCs w:val="28"/>
        </w:rPr>
        <w:t xml:space="preserve"> картині поетичного твору. Лінгвістичні дослідження. Харків, 1997.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3. С. 3−6. </w:t>
      </w:r>
    </w:p>
    <w:p w14:paraId="49300849"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Лисиченко</w:t>
      </w:r>
      <w:proofErr w:type="spellEnd"/>
      <w:r w:rsidRPr="003B345F">
        <w:rPr>
          <w:rFonts w:ascii="Times New Roman" w:hAnsi="Times New Roman" w:cs="Times New Roman"/>
          <w:sz w:val="28"/>
          <w:szCs w:val="28"/>
        </w:rPr>
        <w:t xml:space="preserve"> Л. </w:t>
      </w:r>
      <w:proofErr w:type="spellStart"/>
      <w:r w:rsidRPr="003B345F">
        <w:rPr>
          <w:rFonts w:ascii="Times New Roman" w:hAnsi="Times New Roman" w:cs="Times New Roman"/>
          <w:sz w:val="28"/>
          <w:szCs w:val="28"/>
        </w:rPr>
        <w:t>Скорбач</w:t>
      </w:r>
      <w:proofErr w:type="spellEnd"/>
      <w:r w:rsidRPr="003B345F">
        <w:rPr>
          <w:rFonts w:ascii="Times New Roman" w:hAnsi="Times New Roman" w:cs="Times New Roman"/>
          <w:sz w:val="28"/>
          <w:szCs w:val="28"/>
        </w:rPr>
        <w:t xml:space="preserve"> Т. </w:t>
      </w:r>
      <w:proofErr w:type="spellStart"/>
      <w:r w:rsidRPr="003B345F">
        <w:rPr>
          <w:rFonts w:ascii="Times New Roman" w:hAnsi="Times New Roman" w:cs="Times New Roman"/>
          <w:sz w:val="28"/>
          <w:szCs w:val="28"/>
        </w:rPr>
        <w:t>Мовний</w:t>
      </w:r>
      <w:proofErr w:type="spellEnd"/>
      <w:r w:rsidRPr="003B345F">
        <w:rPr>
          <w:rFonts w:ascii="Times New Roman" w:hAnsi="Times New Roman" w:cs="Times New Roman"/>
          <w:sz w:val="28"/>
          <w:szCs w:val="28"/>
        </w:rPr>
        <w:t xml:space="preserve"> образ простору і психологія поета. Харків: ХНПУ імені Г. С. Сковороди, 2001. 160 с.</w:t>
      </w:r>
    </w:p>
    <w:p w14:paraId="52BAB8A7"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Лисиченко</w:t>
      </w:r>
      <w:proofErr w:type="spellEnd"/>
      <w:r w:rsidRPr="003B345F">
        <w:rPr>
          <w:rFonts w:ascii="Times New Roman" w:hAnsi="Times New Roman" w:cs="Times New Roman"/>
          <w:sz w:val="28"/>
          <w:szCs w:val="28"/>
        </w:rPr>
        <w:t xml:space="preserve"> Л. Структура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w:t>
      </w:r>
      <w:r w:rsidRPr="003B345F">
        <w:rPr>
          <w:rFonts w:ascii="Times New Roman" w:hAnsi="Times New Roman" w:cs="Times New Roman"/>
          <w:i/>
          <w:iCs/>
          <w:sz w:val="28"/>
          <w:szCs w:val="28"/>
        </w:rPr>
        <w:t>Мовознавство</w:t>
      </w:r>
      <w:r w:rsidRPr="003B345F">
        <w:rPr>
          <w:rFonts w:ascii="Times New Roman" w:hAnsi="Times New Roman" w:cs="Times New Roman"/>
          <w:sz w:val="28"/>
          <w:szCs w:val="28"/>
        </w:rPr>
        <w:t>. № 5-6. Київ, 2004. С. 36−41.</w:t>
      </w:r>
    </w:p>
    <w:p w14:paraId="604ABA3B"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Лисиченко</w:t>
      </w:r>
      <w:proofErr w:type="spellEnd"/>
      <w:r w:rsidRPr="003B345F">
        <w:rPr>
          <w:rFonts w:ascii="Times New Roman" w:hAnsi="Times New Roman" w:cs="Times New Roman"/>
          <w:sz w:val="28"/>
          <w:szCs w:val="28"/>
        </w:rPr>
        <w:t xml:space="preserve"> Л. Лексико-семантичний вимір </w:t>
      </w:r>
      <w:proofErr w:type="spellStart"/>
      <w:r w:rsidRPr="003B345F">
        <w:rPr>
          <w:rFonts w:ascii="Times New Roman" w:hAnsi="Times New Roman" w:cs="Times New Roman"/>
          <w:sz w:val="28"/>
          <w:szCs w:val="28"/>
        </w:rPr>
        <w:t>мовної</w:t>
      </w:r>
      <w:proofErr w:type="spellEnd"/>
      <w:r w:rsidRPr="003B345F">
        <w:rPr>
          <w:rFonts w:ascii="Times New Roman" w:hAnsi="Times New Roman" w:cs="Times New Roman"/>
          <w:sz w:val="28"/>
          <w:szCs w:val="28"/>
        </w:rPr>
        <w:t xml:space="preserve"> картини світу. Харків: Вид. група «Основа», 2009. 191 [1] с.</w:t>
      </w:r>
    </w:p>
    <w:p w14:paraId="2DD741ED"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Лисиченко</w:t>
      </w:r>
      <w:proofErr w:type="spellEnd"/>
      <w:r w:rsidRPr="003B345F">
        <w:rPr>
          <w:rFonts w:ascii="Times New Roman" w:hAnsi="Times New Roman" w:cs="Times New Roman"/>
          <w:sz w:val="28"/>
          <w:szCs w:val="28"/>
        </w:rPr>
        <w:t> Л. Ці невичерпні глибини мови: монографія. Харків, 2011. 304 [4] с.</w:t>
      </w:r>
    </w:p>
    <w:p w14:paraId="3608E86E"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Литвин І. Метафора в оригіналі та перекладі роману Ю. Винничука «Танго смерті». </w:t>
      </w:r>
      <w:r w:rsidRPr="003B345F">
        <w:rPr>
          <w:rFonts w:ascii="Times New Roman" w:hAnsi="Times New Roman" w:cs="Times New Roman"/>
          <w:i/>
          <w:iCs/>
          <w:sz w:val="28"/>
          <w:szCs w:val="28"/>
        </w:rPr>
        <w:t>Вісник Черкаського національного університету імені Богдана Хмельницького. Серія: Філологічні науки.</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1. Черкаси, 2019. С. 30</w:t>
      </w:r>
      <w:bookmarkStart w:id="43" w:name="_Hlk182590187"/>
      <w:r w:rsidRPr="003B345F">
        <w:rPr>
          <w:rFonts w:ascii="Times New Roman" w:hAnsi="Times New Roman" w:cs="Times New Roman"/>
          <w:sz w:val="28"/>
          <w:szCs w:val="28"/>
        </w:rPr>
        <w:t>−</w:t>
      </w:r>
      <w:bookmarkEnd w:id="43"/>
      <w:r w:rsidRPr="003B345F">
        <w:rPr>
          <w:rFonts w:ascii="Times New Roman" w:hAnsi="Times New Roman" w:cs="Times New Roman"/>
          <w:sz w:val="28"/>
          <w:szCs w:val="28"/>
        </w:rPr>
        <w:t>34. URL: </w:t>
      </w:r>
      <w:hyperlink r:id="rId26" w:history="1">
        <w:r w:rsidRPr="003B345F">
          <w:rPr>
            <w:rStyle w:val="a9"/>
            <w:rFonts w:ascii="Times New Roman" w:hAnsi="Times New Roman" w:cs="Times New Roman"/>
            <w:sz w:val="28"/>
            <w:szCs w:val="28"/>
          </w:rPr>
          <w:t>http://nbuv.gov.ua/UJRN/VchuF_2019_1_5</w:t>
        </w:r>
      </w:hyperlink>
    </w:p>
    <w:p w14:paraId="0EC99ACE" w14:textId="77777777" w:rsidR="002B60BB" w:rsidRPr="003B345F" w:rsidRDefault="002B60BB" w:rsidP="0025366E">
      <w:pPr>
        <w:pStyle w:val="a8"/>
        <w:numPr>
          <w:ilvl w:val="0"/>
          <w:numId w:val="11"/>
        </w:numPr>
        <w:spacing w:line="360" w:lineRule="auto"/>
        <w:ind w:firstLine="340"/>
        <w:jc w:val="both"/>
        <w:rPr>
          <w:rStyle w:val="a9"/>
          <w:rFonts w:ascii="Times New Roman" w:hAnsi="Times New Roman" w:cs="Times New Roman"/>
          <w:sz w:val="28"/>
          <w:szCs w:val="28"/>
        </w:rPr>
      </w:pPr>
      <w:proofErr w:type="spellStart"/>
      <w:r w:rsidRPr="003B345F">
        <w:rPr>
          <w:rFonts w:ascii="Times New Roman" w:hAnsi="Times New Roman" w:cs="Times New Roman"/>
          <w:sz w:val="28"/>
          <w:szCs w:val="28"/>
        </w:rPr>
        <w:t>Лілік</w:t>
      </w:r>
      <w:proofErr w:type="spellEnd"/>
      <w:r w:rsidRPr="003B345F">
        <w:rPr>
          <w:rFonts w:ascii="Times New Roman" w:hAnsi="Times New Roman" w:cs="Times New Roman"/>
          <w:sz w:val="28"/>
          <w:szCs w:val="28"/>
        </w:rPr>
        <w:t xml:space="preserve"> О. Родинна історія в соціокультурному контексті за романом Юрія Винничука «Танго смерті»: матеріали до визначення у ВНЗ. </w:t>
      </w:r>
      <w:r w:rsidRPr="003B345F">
        <w:rPr>
          <w:rFonts w:ascii="Times New Roman" w:hAnsi="Times New Roman" w:cs="Times New Roman"/>
          <w:i/>
          <w:iCs/>
          <w:sz w:val="28"/>
          <w:szCs w:val="28"/>
        </w:rPr>
        <w:t>Психолого-педагогічні основи гуманізації навчально-виховного процесу в школі та ВНЗ</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2. 2016. С. 131−139. URL: </w:t>
      </w:r>
      <w:hyperlink r:id="rId27" w:history="1">
        <w:r w:rsidRPr="003B345F">
          <w:rPr>
            <w:rStyle w:val="a9"/>
            <w:rFonts w:ascii="Times New Roman" w:hAnsi="Times New Roman" w:cs="Times New Roman"/>
            <w:sz w:val="28"/>
            <w:szCs w:val="28"/>
          </w:rPr>
          <w:t>http://nbuv.gov.ua/UJRN/Ppog_2016_2_20</w:t>
        </w:r>
      </w:hyperlink>
    </w:p>
    <w:p w14:paraId="67449851"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Ліс-</w:t>
      </w:r>
      <w:proofErr w:type="spellStart"/>
      <w:r w:rsidRPr="003B345F">
        <w:rPr>
          <w:rFonts w:ascii="Times New Roman" w:hAnsi="Times New Roman" w:cs="Times New Roman"/>
          <w:sz w:val="28"/>
          <w:szCs w:val="28"/>
        </w:rPr>
        <w:t>Маркієвич</w:t>
      </w:r>
      <w:proofErr w:type="spellEnd"/>
      <w:r w:rsidRPr="003B345F">
        <w:rPr>
          <w:rFonts w:ascii="Times New Roman" w:hAnsi="Times New Roman" w:cs="Times New Roman"/>
          <w:sz w:val="28"/>
          <w:szCs w:val="28"/>
        </w:rPr>
        <w:t xml:space="preserve"> П. Юрій Винничук як упорядник літературної спадщини. </w:t>
      </w:r>
      <w:proofErr w:type="spellStart"/>
      <w:r w:rsidRPr="003B345F">
        <w:rPr>
          <w:rFonts w:ascii="Times New Roman" w:hAnsi="Times New Roman" w:cs="Times New Roman"/>
          <w:i/>
          <w:iCs/>
          <w:sz w:val="28"/>
          <w:szCs w:val="28"/>
        </w:rPr>
        <w:t>Studia</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Ukrainica</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Posnaniensia</w:t>
      </w:r>
      <w:proofErr w:type="spellEnd"/>
      <w:r w:rsidRPr="003B345F">
        <w:rPr>
          <w:rFonts w:ascii="Times New Roman" w:hAnsi="Times New Roman" w:cs="Times New Roman"/>
          <w:sz w:val="28"/>
          <w:szCs w:val="28"/>
        </w:rPr>
        <w:t>, Т. VI. Познань, 2018. С. 225−234 DOI: 10.14746/sup.2018.6.27</w:t>
      </w:r>
    </w:p>
    <w:p w14:paraId="4D944034"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Ліс-</w:t>
      </w:r>
      <w:proofErr w:type="spellStart"/>
      <w:r w:rsidRPr="003B345F">
        <w:rPr>
          <w:rFonts w:ascii="Times New Roman" w:hAnsi="Times New Roman" w:cs="Times New Roman"/>
          <w:sz w:val="28"/>
          <w:szCs w:val="28"/>
        </w:rPr>
        <w:t>Маркієвич</w:t>
      </w:r>
      <w:proofErr w:type="spellEnd"/>
      <w:r w:rsidRPr="003B345F">
        <w:rPr>
          <w:rFonts w:ascii="Times New Roman" w:hAnsi="Times New Roman" w:cs="Times New Roman"/>
          <w:sz w:val="28"/>
          <w:szCs w:val="28"/>
        </w:rPr>
        <w:t xml:space="preserve"> П. </w:t>
      </w:r>
      <w:proofErr w:type="spellStart"/>
      <w:r w:rsidRPr="003B345F">
        <w:rPr>
          <w:rFonts w:ascii="Times New Roman" w:hAnsi="Times New Roman" w:cs="Times New Roman"/>
          <w:sz w:val="28"/>
          <w:szCs w:val="28"/>
        </w:rPr>
        <w:t>Філософсько</w:t>
      </w:r>
      <w:proofErr w:type="spellEnd"/>
      <w:r w:rsidRPr="003B345F">
        <w:rPr>
          <w:rFonts w:ascii="Times New Roman" w:hAnsi="Times New Roman" w:cs="Times New Roman"/>
          <w:sz w:val="28"/>
          <w:szCs w:val="28"/>
        </w:rPr>
        <w:t xml:space="preserve">-мистецький портрет Юрія Винничука (на основі проведеного у Львові інтерв’ю з письменником від 13 серпня 2018 р.). </w:t>
      </w:r>
      <w:proofErr w:type="spellStart"/>
      <w:r w:rsidRPr="003B345F">
        <w:rPr>
          <w:rFonts w:ascii="Times New Roman" w:hAnsi="Times New Roman" w:cs="Times New Roman"/>
          <w:i/>
          <w:iCs/>
          <w:sz w:val="28"/>
          <w:szCs w:val="28"/>
        </w:rPr>
        <w:t>Studia</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Ukrainica</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Posnaniensia</w:t>
      </w:r>
      <w:proofErr w:type="spellEnd"/>
      <w:r w:rsidRPr="003B345F">
        <w:rPr>
          <w:rFonts w:ascii="Times New Roman" w:hAnsi="Times New Roman" w:cs="Times New Roman"/>
          <w:sz w:val="28"/>
          <w:szCs w:val="28"/>
        </w:rPr>
        <w:t xml:space="preserve"> Т. VIII, № 1. Познань, 2020 С. 267−279. DOI: 10.14746/sup.2020.8.1.25</w:t>
      </w:r>
    </w:p>
    <w:p w14:paraId="4B6FF07E"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Літяга</w:t>
      </w:r>
      <w:proofErr w:type="spellEnd"/>
      <w:r w:rsidRPr="003B345F">
        <w:rPr>
          <w:rFonts w:ascii="Times New Roman" w:hAnsi="Times New Roman" w:cs="Times New Roman"/>
          <w:sz w:val="28"/>
          <w:szCs w:val="28"/>
        </w:rPr>
        <w:t xml:space="preserve"> В. Поняття «концепт» у парадигмі сучасних лінгвістичних досліджень. </w:t>
      </w:r>
      <w:r w:rsidRPr="003B345F">
        <w:rPr>
          <w:rFonts w:ascii="Times New Roman" w:hAnsi="Times New Roman" w:cs="Times New Roman"/>
          <w:i/>
          <w:iCs/>
          <w:sz w:val="28"/>
          <w:szCs w:val="28"/>
        </w:rPr>
        <w:t>Вісник Київського національного університету імені Тараса Шевченка. Серія: Іноземна філологія.</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1(46). Київ, 2013. С. 48–49.</w:t>
      </w:r>
    </w:p>
    <w:p w14:paraId="2069F74E"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Лук’янець Т. Концепт МІСТО та урбаністична поезія: мультимодальний дискурсивний аналіз взаємодії матеріальних та вербальних знаків. </w:t>
      </w:r>
      <w:r w:rsidRPr="003B345F">
        <w:rPr>
          <w:rFonts w:ascii="Times New Roman" w:hAnsi="Times New Roman" w:cs="Times New Roman"/>
          <w:i/>
          <w:iCs/>
          <w:sz w:val="28"/>
          <w:szCs w:val="28"/>
        </w:rPr>
        <w:t>Гуманітарні та соціальні науки : матеріали IIІ Міжнародної конференції молодих вчених HSS-2011</w:t>
      </w:r>
      <w:r w:rsidRPr="003B345F">
        <w:rPr>
          <w:rFonts w:ascii="Times New Roman" w:hAnsi="Times New Roman" w:cs="Times New Roman"/>
          <w:sz w:val="28"/>
          <w:szCs w:val="28"/>
        </w:rPr>
        <w:t>. (24–26 листопада 2011 року). Національний університет «Львівська політехніка». Львів: Видавництво Львівської політехніки, 2011. С. 114–115. URL: </w:t>
      </w:r>
      <w:hyperlink r:id="rId28" w:history="1">
        <w:r w:rsidRPr="003B345F">
          <w:rPr>
            <w:rStyle w:val="a9"/>
            <w:rFonts w:ascii="Times New Roman" w:hAnsi="Times New Roman" w:cs="Times New Roman"/>
            <w:sz w:val="28"/>
            <w:szCs w:val="28"/>
          </w:rPr>
          <w:t>https://ena.lpnu.ua:8443/server/api/core/bitstreams/6008990f-1c5f-4e2e-a68e-cb20b6b4330b/content</w:t>
        </w:r>
      </w:hyperlink>
    </w:p>
    <w:p w14:paraId="1C412389"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bookmarkStart w:id="44" w:name="_Hlk182590396"/>
      <w:proofErr w:type="spellStart"/>
      <w:r w:rsidRPr="003B345F">
        <w:rPr>
          <w:rFonts w:ascii="Times New Roman" w:hAnsi="Times New Roman" w:cs="Times New Roman"/>
          <w:sz w:val="28"/>
          <w:szCs w:val="28"/>
        </w:rPr>
        <w:t>Маленко</w:t>
      </w:r>
      <w:proofErr w:type="spellEnd"/>
      <w:r w:rsidRPr="003B345F">
        <w:rPr>
          <w:rFonts w:ascii="Times New Roman" w:hAnsi="Times New Roman" w:cs="Times New Roman"/>
          <w:sz w:val="28"/>
          <w:szCs w:val="28"/>
        </w:rPr>
        <w:t xml:space="preserve"> О. </w:t>
      </w:r>
      <w:bookmarkEnd w:id="44"/>
      <w:proofErr w:type="spellStart"/>
      <w:r w:rsidRPr="003B345F">
        <w:rPr>
          <w:rFonts w:ascii="Times New Roman" w:hAnsi="Times New Roman" w:cs="Times New Roman"/>
          <w:sz w:val="28"/>
          <w:szCs w:val="28"/>
        </w:rPr>
        <w:t>Лінгво</w:t>
      </w:r>
      <w:proofErr w:type="spellEnd"/>
      <w:r w:rsidRPr="003B345F">
        <w:rPr>
          <w:rFonts w:ascii="Times New Roman" w:hAnsi="Times New Roman" w:cs="Times New Roman"/>
          <w:sz w:val="28"/>
          <w:szCs w:val="28"/>
        </w:rPr>
        <w:t xml:space="preserve">-естетична інтерпретація буття в українській поетичній мовотворчості (від фольклору до постмодерну): монографія. Харків, 2010. 488 с. </w:t>
      </w:r>
    </w:p>
    <w:p w14:paraId="09FCFB17" w14:textId="4624F36B"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Маленко</w:t>
      </w:r>
      <w:proofErr w:type="spellEnd"/>
      <w:r w:rsidRPr="003B345F">
        <w:rPr>
          <w:rFonts w:ascii="Times New Roman" w:hAnsi="Times New Roman" w:cs="Times New Roman"/>
          <w:sz w:val="28"/>
          <w:szCs w:val="28"/>
        </w:rPr>
        <w:t xml:space="preserve"> О. </w:t>
      </w:r>
      <w:proofErr w:type="spellStart"/>
      <w:r w:rsidRPr="003B345F">
        <w:rPr>
          <w:rFonts w:ascii="Times New Roman" w:hAnsi="Times New Roman" w:cs="Times New Roman"/>
          <w:sz w:val="28"/>
          <w:szCs w:val="28"/>
        </w:rPr>
        <w:t>Лінгвопоетика</w:t>
      </w:r>
      <w:proofErr w:type="spellEnd"/>
      <w:r w:rsidRPr="003B345F">
        <w:rPr>
          <w:rFonts w:ascii="Times New Roman" w:hAnsi="Times New Roman" w:cs="Times New Roman"/>
          <w:sz w:val="28"/>
          <w:szCs w:val="28"/>
        </w:rPr>
        <w:t xml:space="preserve"> як науковий досвід: питання методології і методів лінгвістичного аналізу художньої мови. </w:t>
      </w:r>
      <w:r w:rsidRPr="003B345F">
        <w:rPr>
          <w:rFonts w:ascii="Times New Roman" w:hAnsi="Times New Roman" w:cs="Times New Roman"/>
          <w:i/>
          <w:iCs/>
          <w:sz w:val="28"/>
          <w:szCs w:val="28"/>
        </w:rPr>
        <w:t xml:space="preserve">Лінгвістичні дослідження: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xml:space="preserve">. наук. пр. </w:t>
      </w:r>
      <w:proofErr w:type="spellStart"/>
      <w:r w:rsidRPr="003B345F">
        <w:rPr>
          <w:rFonts w:ascii="Times New Roman" w:hAnsi="Times New Roman" w:cs="Times New Roman"/>
          <w:i/>
          <w:iCs/>
          <w:sz w:val="28"/>
          <w:szCs w:val="28"/>
        </w:rPr>
        <w:t>Харк</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нац</w:t>
      </w:r>
      <w:proofErr w:type="spellEnd"/>
      <w:r w:rsidRPr="003B345F">
        <w:rPr>
          <w:rFonts w:ascii="Times New Roman" w:hAnsi="Times New Roman" w:cs="Times New Roman"/>
          <w:i/>
          <w:iCs/>
          <w:sz w:val="28"/>
          <w:szCs w:val="28"/>
        </w:rPr>
        <w:t>. пед. ун-ту імені Г.</w:t>
      </w:r>
      <w:r w:rsidR="00476F32" w:rsidRPr="003B345F">
        <w:rPr>
          <w:rFonts w:ascii="Times New Roman" w:hAnsi="Times New Roman" w:cs="Times New Roman"/>
          <w:i/>
          <w:iCs/>
          <w:sz w:val="28"/>
          <w:szCs w:val="28"/>
        </w:rPr>
        <w:t> </w:t>
      </w:r>
      <w:r w:rsidRPr="003B345F">
        <w:rPr>
          <w:rFonts w:ascii="Times New Roman" w:hAnsi="Times New Roman" w:cs="Times New Roman"/>
          <w:i/>
          <w:iCs/>
          <w:sz w:val="28"/>
          <w:szCs w:val="28"/>
        </w:rPr>
        <w:t>С.</w:t>
      </w:r>
      <w:r w:rsidR="00476F32" w:rsidRPr="003B345F">
        <w:rPr>
          <w:rFonts w:ascii="Times New Roman" w:hAnsi="Times New Roman" w:cs="Times New Roman"/>
          <w:i/>
          <w:iCs/>
          <w:sz w:val="28"/>
          <w:szCs w:val="28"/>
        </w:rPr>
        <w:t> </w:t>
      </w:r>
      <w:r w:rsidRPr="003B345F">
        <w:rPr>
          <w:rFonts w:ascii="Times New Roman" w:hAnsi="Times New Roman" w:cs="Times New Roman"/>
          <w:i/>
          <w:iCs/>
          <w:sz w:val="28"/>
          <w:szCs w:val="28"/>
        </w:rPr>
        <w:t>Сковороди.</w:t>
      </w:r>
      <w:r w:rsidRPr="003B345F">
        <w:rPr>
          <w:rFonts w:ascii="Times New Roman" w:hAnsi="Times New Roman" w:cs="Times New Roman"/>
          <w:sz w:val="28"/>
          <w:szCs w:val="28"/>
        </w:rPr>
        <w:t xml:space="preserve"> Харків, 2021.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54. Ч. ІІ. С. 99–111.</w:t>
      </w:r>
    </w:p>
    <w:p w14:paraId="49395D4C" w14:textId="2C9B0218"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Мала Г. Художнє втілення </w:t>
      </w:r>
      <w:proofErr w:type="spellStart"/>
      <w:r w:rsidRPr="003B345F">
        <w:rPr>
          <w:rFonts w:ascii="Times New Roman" w:hAnsi="Times New Roman" w:cs="Times New Roman"/>
          <w:sz w:val="28"/>
          <w:szCs w:val="28"/>
        </w:rPr>
        <w:t>топосу</w:t>
      </w:r>
      <w:proofErr w:type="spellEnd"/>
      <w:r w:rsidRPr="003B345F">
        <w:rPr>
          <w:rFonts w:ascii="Times New Roman" w:hAnsi="Times New Roman" w:cs="Times New Roman"/>
          <w:sz w:val="28"/>
          <w:szCs w:val="28"/>
        </w:rPr>
        <w:t xml:space="preserve"> Львова у романах «Танго смерті» та «Аптекар» Ю.</w:t>
      </w:r>
      <w:r w:rsidR="00476F32"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Винничука. </w:t>
      </w:r>
      <w:r w:rsidRPr="003B345F">
        <w:rPr>
          <w:rFonts w:ascii="Times New Roman" w:hAnsi="Times New Roman" w:cs="Times New Roman"/>
          <w:i/>
          <w:iCs/>
          <w:sz w:val="28"/>
          <w:szCs w:val="28"/>
        </w:rPr>
        <w:t>Матеріали Всеукраїнської студентської науково-практичної конференції «Українська мова в</w:t>
      </w:r>
      <w:r w:rsidR="00476F32" w:rsidRPr="003B345F">
        <w:rPr>
          <w:rFonts w:ascii="Times New Roman" w:hAnsi="Times New Roman" w:cs="Times New Roman"/>
          <w:i/>
          <w:iCs/>
          <w:sz w:val="28"/>
          <w:szCs w:val="28"/>
        </w:rPr>
        <w:t> </w:t>
      </w:r>
      <w:r w:rsidRPr="003B345F">
        <w:rPr>
          <w:rFonts w:ascii="Times New Roman" w:hAnsi="Times New Roman" w:cs="Times New Roman"/>
          <w:i/>
          <w:iCs/>
          <w:sz w:val="28"/>
          <w:szCs w:val="28"/>
        </w:rPr>
        <w:t xml:space="preserve">контексті слов’янознавства та компаративістики» (Херсон, 14 </w:t>
      </w:r>
      <w:r w:rsidRPr="003B345F">
        <w:rPr>
          <w:rFonts w:ascii="Times New Roman" w:hAnsi="Times New Roman" w:cs="Times New Roman"/>
          <w:i/>
          <w:iCs/>
          <w:sz w:val="28"/>
          <w:szCs w:val="28"/>
        </w:rPr>
        <w:lastRenderedPageBreak/>
        <w:t xml:space="preserve">травня 2019 р.) / за </w:t>
      </w:r>
      <w:proofErr w:type="spellStart"/>
      <w:r w:rsidRPr="003B345F">
        <w:rPr>
          <w:rFonts w:ascii="Times New Roman" w:hAnsi="Times New Roman" w:cs="Times New Roman"/>
          <w:i/>
          <w:iCs/>
          <w:sz w:val="28"/>
          <w:szCs w:val="28"/>
        </w:rPr>
        <w:t>заг</w:t>
      </w:r>
      <w:proofErr w:type="spellEnd"/>
      <w:r w:rsidRPr="003B345F">
        <w:rPr>
          <w:rFonts w:ascii="Times New Roman" w:hAnsi="Times New Roman" w:cs="Times New Roman"/>
          <w:i/>
          <w:iCs/>
          <w:sz w:val="28"/>
          <w:szCs w:val="28"/>
        </w:rPr>
        <w:t>. ред. І. В. </w:t>
      </w:r>
      <w:proofErr w:type="spellStart"/>
      <w:r w:rsidRPr="003B345F">
        <w:rPr>
          <w:rFonts w:ascii="Times New Roman" w:hAnsi="Times New Roman" w:cs="Times New Roman"/>
          <w:i/>
          <w:iCs/>
          <w:sz w:val="28"/>
          <w:szCs w:val="28"/>
        </w:rPr>
        <w:t>Гайдаєнко</w:t>
      </w:r>
      <w:proofErr w:type="spellEnd"/>
      <w:r w:rsidRPr="003B345F">
        <w:rPr>
          <w:rFonts w:ascii="Times New Roman" w:hAnsi="Times New Roman" w:cs="Times New Roman"/>
          <w:i/>
          <w:iCs/>
          <w:sz w:val="28"/>
          <w:szCs w:val="28"/>
        </w:rPr>
        <w:t>; упор. Т. Г. </w:t>
      </w:r>
      <w:proofErr w:type="spellStart"/>
      <w:r w:rsidRPr="003B345F">
        <w:rPr>
          <w:rFonts w:ascii="Times New Roman" w:hAnsi="Times New Roman" w:cs="Times New Roman"/>
          <w:i/>
          <w:iCs/>
          <w:sz w:val="28"/>
          <w:szCs w:val="28"/>
        </w:rPr>
        <w:t>Окуневич</w:t>
      </w:r>
      <w:proofErr w:type="spellEnd"/>
      <w:r w:rsidRPr="003B345F">
        <w:rPr>
          <w:rFonts w:ascii="Times New Roman" w:hAnsi="Times New Roman" w:cs="Times New Roman"/>
          <w:sz w:val="28"/>
          <w:szCs w:val="28"/>
        </w:rPr>
        <w:t>. Херсон, 2019. 310 с.</w:t>
      </w:r>
    </w:p>
    <w:p w14:paraId="38BD1270" w14:textId="75A578BD"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Махник</w:t>
      </w:r>
      <w:proofErr w:type="spellEnd"/>
      <w:r w:rsidRPr="003B345F">
        <w:rPr>
          <w:rFonts w:ascii="Times New Roman" w:hAnsi="Times New Roman" w:cs="Times New Roman"/>
          <w:sz w:val="28"/>
          <w:szCs w:val="28"/>
        </w:rPr>
        <w:t xml:space="preserve"> М. Моделювання мотивів та образів </w:t>
      </w:r>
      <w:proofErr w:type="spellStart"/>
      <w:r w:rsidRPr="003B345F">
        <w:rPr>
          <w:rFonts w:ascii="Times New Roman" w:hAnsi="Times New Roman" w:cs="Times New Roman"/>
          <w:sz w:val="28"/>
          <w:szCs w:val="28"/>
        </w:rPr>
        <w:t>часопростору</w:t>
      </w:r>
      <w:proofErr w:type="spellEnd"/>
      <w:r w:rsidRPr="003B345F">
        <w:rPr>
          <w:rFonts w:ascii="Times New Roman" w:hAnsi="Times New Roman" w:cs="Times New Roman"/>
          <w:sz w:val="28"/>
          <w:szCs w:val="28"/>
        </w:rPr>
        <w:t xml:space="preserve"> у</w:t>
      </w:r>
      <w:r w:rsidR="00476F32" w:rsidRPr="003B345F">
        <w:rPr>
          <w:rFonts w:ascii="Times New Roman" w:hAnsi="Times New Roman" w:cs="Times New Roman"/>
          <w:sz w:val="28"/>
          <w:szCs w:val="28"/>
        </w:rPr>
        <w:t> </w:t>
      </w:r>
      <w:r w:rsidRPr="003B345F">
        <w:rPr>
          <w:rFonts w:ascii="Times New Roman" w:hAnsi="Times New Roman" w:cs="Times New Roman"/>
          <w:sz w:val="28"/>
          <w:szCs w:val="28"/>
        </w:rPr>
        <w:t>романі «Танго смерті» Ю.</w:t>
      </w:r>
      <w:r w:rsidR="00476F32"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Винничука. </w:t>
      </w:r>
      <w:r w:rsidRPr="003B345F">
        <w:rPr>
          <w:rFonts w:ascii="Times New Roman" w:hAnsi="Times New Roman" w:cs="Times New Roman"/>
          <w:i/>
          <w:iCs/>
          <w:sz w:val="28"/>
          <w:szCs w:val="28"/>
        </w:rPr>
        <w:t>Матеріали Всеукраїнської студентської науково-практичної конференції «Українська мова в</w:t>
      </w:r>
      <w:r w:rsidR="00476F32" w:rsidRPr="003B345F">
        <w:rPr>
          <w:rFonts w:ascii="Times New Roman" w:hAnsi="Times New Roman" w:cs="Times New Roman"/>
          <w:i/>
          <w:iCs/>
          <w:sz w:val="28"/>
          <w:szCs w:val="28"/>
        </w:rPr>
        <w:t> </w:t>
      </w:r>
      <w:r w:rsidRPr="003B345F">
        <w:rPr>
          <w:rFonts w:ascii="Times New Roman" w:hAnsi="Times New Roman" w:cs="Times New Roman"/>
          <w:i/>
          <w:iCs/>
          <w:sz w:val="28"/>
          <w:szCs w:val="28"/>
        </w:rPr>
        <w:t>контексті слов’янознавства та компаративістики» (Херсон,14</w:t>
      </w:r>
      <w:r w:rsidR="00476F32" w:rsidRPr="003B345F">
        <w:rPr>
          <w:rFonts w:ascii="Times New Roman" w:hAnsi="Times New Roman" w:cs="Times New Roman"/>
          <w:i/>
          <w:iCs/>
          <w:sz w:val="28"/>
          <w:szCs w:val="28"/>
        </w:rPr>
        <w:t> </w:t>
      </w:r>
      <w:r w:rsidRPr="003B345F">
        <w:rPr>
          <w:rFonts w:ascii="Times New Roman" w:hAnsi="Times New Roman" w:cs="Times New Roman"/>
          <w:i/>
          <w:iCs/>
          <w:sz w:val="28"/>
          <w:szCs w:val="28"/>
        </w:rPr>
        <w:t xml:space="preserve">травня 2019 р.) / за </w:t>
      </w:r>
      <w:proofErr w:type="spellStart"/>
      <w:r w:rsidRPr="003B345F">
        <w:rPr>
          <w:rFonts w:ascii="Times New Roman" w:hAnsi="Times New Roman" w:cs="Times New Roman"/>
          <w:i/>
          <w:iCs/>
          <w:sz w:val="28"/>
          <w:szCs w:val="28"/>
        </w:rPr>
        <w:t>заг</w:t>
      </w:r>
      <w:proofErr w:type="spellEnd"/>
      <w:r w:rsidRPr="003B345F">
        <w:rPr>
          <w:rFonts w:ascii="Times New Roman" w:hAnsi="Times New Roman" w:cs="Times New Roman"/>
          <w:i/>
          <w:iCs/>
          <w:sz w:val="28"/>
          <w:szCs w:val="28"/>
        </w:rPr>
        <w:t>. ред. І. В. </w:t>
      </w:r>
      <w:proofErr w:type="spellStart"/>
      <w:r w:rsidRPr="003B345F">
        <w:rPr>
          <w:rFonts w:ascii="Times New Roman" w:hAnsi="Times New Roman" w:cs="Times New Roman"/>
          <w:i/>
          <w:iCs/>
          <w:sz w:val="28"/>
          <w:szCs w:val="28"/>
        </w:rPr>
        <w:t>Гайдаєнко</w:t>
      </w:r>
      <w:proofErr w:type="spellEnd"/>
      <w:r w:rsidRPr="003B345F">
        <w:rPr>
          <w:rFonts w:ascii="Times New Roman" w:hAnsi="Times New Roman" w:cs="Times New Roman"/>
          <w:i/>
          <w:iCs/>
          <w:sz w:val="28"/>
          <w:szCs w:val="28"/>
        </w:rPr>
        <w:t>; упор.</w:t>
      </w:r>
      <w:r w:rsidR="00476F32" w:rsidRPr="003B345F">
        <w:rPr>
          <w:rFonts w:ascii="Times New Roman" w:hAnsi="Times New Roman" w:cs="Times New Roman"/>
          <w:i/>
          <w:iCs/>
          <w:sz w:val="28"/>
          <w:szCs w:val="28"/>
        </w:rPr>
        <w:t> </w:t>
      </w:r>
      <w:r w:rsidRPr="003B345F">
        <w:rPr>
          <w:rFonts w:ascii="Times New Roman" w:hAnsi="Times New Roman" w:cs="Times New Roman"/>
          <w:i/>
          <w:iCs/>
          <w:sz w:val="28"/>
          <w:szCs w:val="28"/>
        </w:rPr>
        <w:t>Т. Г. </w:t>
      </w:r>
      <w:proofErr w:type="spellStart"/>
      <w:r w:rsidRPr="003B345F">
        <w:rPr>
          <w:rFonts w:ascii="Times New Roman" w:hAnsi="Times New Roman" w:cs="Times New Roman"/>
          <w:i/>
          <w:iCs/>
          <w:sz w:val="28"/>
          <w:szCs w:val="28"/>
        </w:rPr>
        <w:t>Окуневич</w:t>
      </w:r>
      <w:proofErr w:type="spellEnd"/>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Херсон, 2019. 310 с.</w:t>
      </w:r>
    </w:p>
    <w:p w14:paraId="487926C2" w14:textId="1E295945"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Медведчук О. Специфіка </w:t>
      </w:r>
      <w:proofErr w:type="spellStart"/>
      <w:r w:rsidRPr="003B345F">
        <w:rPr>
          <w:rFonts w:ascii="Times New Roman" w:hAnsi="Times New Roman" w:cs="Times New Roman"/>
          <w:sz w:val="28"/>
          <w:szCs w:val="28"/>
        </w:rPr>
        <w:t>неоміфологічного</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хронотопу</w:t>
      </w:r>
      <w:proofErr w:type="spellEnd"/>
      <w:r w:rsidRPr="003B345F">
        <w:rPr>
          <w:rFonts w:ascii="Times New Roman" w:hAnsi="Times New Roman" w:cs="Times New Roman"/>
          <w:sz w:val="28"/>
          <w:szCs w:val="28"/>
        </w:rPr>
        <w:t xml:space="preserve"> в романі Юрія Винничука «Танґо смерті». </w:t>
      </w:r>
      <w:proofErr w:type="spellStart"/>
      <w:r w:rsidRPr="003B345F">
        <w:rPr>
          <w:rFonts w:ascii="Times New Roman" w:hAnsi="Times New Roman" w:cs="Times New Roman"/>
          <w:i/>
          <w:iCs/>
          <w:sz w:val="28"/>
          <w:szCs w:val="28"/>
        </w:rPr>
        <w:t>International</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scientific</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and</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practical</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conference</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Philological</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sciences</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and</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translation</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studies</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European</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potential</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conference</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proceedings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July</w:t>
      </w:r>
      <w:proofErr w:type="spellEnd"/>
      <w:r w:rsidRPr="003B345F">
        <w:rPr>
          <w:rFonts w:ascii="Times New Roman" w:hAnsi="Times New Roman" w:cs="Times New Roman"/>
          <w:sz w:val="28"/>
          <w:szCs w:val="28"/>
        </w:rPr>
        <w:t xml:space="preserve"> 9– 10, 2021). </w:t>
      </w:r>
      <w:proofErr w:type="spellStart"/>
      <w:r w:rsidRPr="003B345F">
        <w:rPr>
          <w:rFonts w:ascii="Times New Roman" w:hAnsi="Times New Roman" w:cs="Times New Roman"/>
          <w:sz w:val="28"/>
          <w:szCs w:val="28"/>
        </w:rPr>
        <w:t>Wloclawek</w:t>
      </w:r>
      <w:proofErr w:type="spellEnd"/>
      <w:r w:rsidRPr="003B345F">
        <w:rPr>
          <w:rFonts w:ascii="Times New Roman" w:hAnsi="Times New Roman" w:cs="Times New Roman"/>
          <w:sz w:val="28"/>
          <w:szCs w:val="28"/>
        </w:rPr>
        <w:t>: «</w:t>
      </w:r>
      <w:proofErr w:type="spellStart"/>
      <w:r w:rsidRPr="003B345F">
        <w:rPr>
          <w:rFonts w:ascii="Times New Roman" w:hAnsi="Times New Roman" w:cs="Times New Roman"/>
          <w:sz w:val="28"/>
          <w:szCs w:val="28"/>
        </w:rPr>
        <w:t>Baltija</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Publishing</w:t>
      </w:r>
      <w:proofErr w:type="spellEnd"/>
      <w:r w:rsidRPr="003B345F">
        <w:rPr>
          <w:rFonts w:ascii="Times New Roman" w:hAnsi="Times New Roman" w:cs="Times New Roman"/>
          <w:sz w:val="28"/>
          <w:szCs w:val="28"/>
        </w:rPr>
        <w:t xml:space="preserve">», 2021. С. 58–62. </w:t>
      </w:r>
      <w:bookmarkStart w:id="45" w:name="_Hlk183168484"/>
      <w:r w:rsidRPr="003B345F">
        <w:rPr>
          <w:rFonts w:ascii="Times New Roman" w:hAnsi="Times New Roman" w:cs="Times New Roman"/>
          <w:sz w:val="28"/>
          <w:szCs w:val="28"/>
        </w:rPr>
        <w:t>DOI:</w:t>
      </w:r>
      <w:bookmarkEnd w:id="45"/>
      <w:r w:rsidRPr="003B345F">
        <w:rPr>
          <w:rFonts w:ascii="Times New Roman" w:hAnsi="Times New Roman" w:cs="Times New Roman"/>
          <w:sz w:val="28"/>
          <w:szCs w:val="28"/>
        </w:rPr>
        <w:t> </w:t>
      </w:r>
      <w:hyperlink r:id="rId29" w:history="1">
        <w:r w:rsidRPr="003B345F">
          <w:rPr>
            <w:rStyle w:val="a9"/>
            <w:rFonts w:ascii="Times New Roman" w:hAnsi="Times New Roman" w:cs="Times New Roman"/>
            <w:sz w:val="28"/>
            <w:szCs w:val="28"/>
          </w:rPr>
          <w:t>https://doi.org/10.30525/978-9934-26-110-7-14</w:t>
        </w:r>
      </w:hyperlink>
      <w:r w:rsidR="0002278B" w:rsidRPr="003B345F">
        <w:rPr>
          <w:rStyle w:val="a9"/>
          <w:rFonts w:ascii="Times New Roman" w:hAnsi="Times New Roman" w:cs="Times New Roman"/>
          <w:sz w:val="28"/>
          <w:szCs w:val="28"/>
        </w:rPr>
        <w:t>.</w:t>
      </w:r>
    </w:p>
    <w:p w14:paraId="6AD0B2AC"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Медведчук О. </w:t>
      </w:r>
      <w:proofErr w:type="spellStart"/>
      <w:r w:rsidRPr="003B345F">
        <w:rPr>
          <w:rFonts w:ascii="Times New Roman" w:hAnsi="Times New Roman" w:cs="Times New Roman"/>
          <w:sz w:val="28"/>
          <w:szCs w:val="28"/>
        </w:rPr>
        <w:t>Неоміфологізм</w:t>
      </w:r>
      <w:proofErr w:type="spellEnd"/>
      <w:r w:rsidRPr="003B345F">
        <w:rPr>
          <w:rFonts w:ascii="Times New Roman" w:hAnsi="Times New Roman" w:cs="Times New Roman"/>
          <w:sz w:val="28"/>
          <w:szCs w:val="28"/>
        </w:rPr>
        <w:t xml:space="preserve"> прози Юрія Винничука: </w:t>
      </w:r>
      <w:proofErr w:type="spellStart"/>
      <w:r w:rsidRPr="003B345F">
        <w:rPr>
          <w:rFonts w:ascii="Times New Roman" w:hAnsi="Times New Roman" w:cs="Times New Roman"/>
          <w:sz w:val="28"/>
          <w:szCs w:val="28"/>
        </w:rPr>
        <w:t>дис</w:t>
      </w:r>
      <w:proofErr w:type="spellEnd"/>
      <w:r w:rsidRPr="003B345F">
        <w:rPr>
          <w:rFonts w:ascii="Times New Roman" w:hAnsi="Times New Roman" w:cs="Times New Roman"/>
          <w:sz w:val="28"/>
          <w:szCs w:val="28"/>
        </w:rPr>
        <w:t>. …</w:t>
      </w:r>
      <w:proofErr w:type="spellStart"/>
      <w:r w:rsidRPr="003B345F">
        <w:rPr>
          <w:rFonts w:ascii="Times New Roman" w:hAnsi="Times New Roman" w:cs="Times New Roman"/>
          <w:sz w:val="28"/>
          <w:szCs w:val="28"/>
        </w:rPr>
        <w:t>канд</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філол</w:t>
      </w:r>
      <w:proofErr w:type="spellEnd"/>
      <w:r w:rsidRPr="003B345F">
        <w:rPr>
          <w:rFonts w:ascii="Times New Roman" w:hAnsi="Times New Roman" w:cs="Times New Roman"/>
          <w:sz w:val="28"/>
          <w:szCs w:val="28"/>
        </w:rPr>
        <w:t>. наук: 10.01.01. Київ, 2024. 201 с.</w:t>
      </w:r>
    </w:p>
    <w:p w14:paraId="63635449"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Миколенко</w:t>
      </w:r>
      <w:proofErr w:type="spellEnd"/>
      <w:r w:rsidRPr="003B345F">
        <w:rPr>
          <w:rFonts w:ascii="Times New Roman" w:hAnsi="Times New Roman" w:cs="Times New Roman"/>
          <w:sz w:val="28"/>
          <w:szCs w:val="28"/>
        </w:rPr>
        <w:t xml:space="preserve"> Ю. Львів як текст культури. </w:t>
      </w:r>
      <w:r w:rsidRPr="003B345F">
        <w:rPr>
          <w:rFonts w:ascii="Times New Roman" w:hAnsi="Times New Roman" w:cs="Times New Roman"/>
          <w:i/>
          <w:iCs/>
          <w:sz w:val="28"/>
          <w:szCs w:val="28"/>
        </w:rPr>
        <w:t>Освіта і наука</w:t>
      </w:r>
      <w:r w:rsidRPr="003B345F">
        <w:rPr>
          <w:rFonts w:ascii="Times New Roman" w:hAnsi="Times New Roman" w:cs="Times New Roman"/>
          <w:sz w:val="28"/>
          <w:szCs w:val="28"/>
        </w:rPr>
        <w:t>. Київ, 2015. С. 75–76.</w:t>
      </w:r>
    </w:p>
    <w:p w14:paraId="74A5729F"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Мойсієнко</w:t>
      </w:r>
      <w:proofErr w:type="spellEnd"/>
      <w:r w:rsidRPr="003B345F">
        <w:rPr>
          <w:rFonts w:ascii="Times New Roman" w:hAnsi="Times New Roman" w:cs="Times New Roman"/>
          <w:sz w:val="28"/>
          <w:szCs w:val="28"/>
        </w:rPr>
        <w:t> А., Бас-Кононенко О., Бондаренко В. та ін. Сучасна українська літературна мова: Лексикологія. Фонетика: підручник. Київ: Знання, 2010. 270 с.</w:t>
      </w:r>
    </w:p>
    <w:p w14:paraId="0A2B3281" w14:textId="2CCE8760"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Монахова</w:t>
      </w:r>
      <w:proofErr w:type="spellEnd"/>
      <w:r w:rsidRPr="003B345F">
        <w:rPr>
          <w:rFonts w:ascii="Times New Roman" w:hAnsi="Times New Roman" w:cs="Times New Roman"/>
          <w:sz w:val="28"/>
          <w:szCs w:val="28"/>
        </w:rPr>
        <w:t xml:space="preserve"> Т. Концепти «дім» і «дорога» у творах Валерія Шевчука: коментар письменника. </w:t>
      </w:r>
      <w:r w:rsidRPr="003B345F">
        <w:rPr>
          <w:rFonts w:ascii="Times New Roman" w:hAnsi="Times New Roman" w:cs="Times New Roman"/>
          <w:i/>
          <w:iCs/>
          <w:sz w:val="28"/>
          <w:szCs w:val="28"/>
        </w:rPr>
        <w:t>Українська мова й література в</w:t>
      </w:r>
      <w:r w:rsidR="00476F32" w:rsidRPr="003B345F">
        <w:rPr>
          <w:rFonts w:ascii="Times New Roman" w:hAnsi="Times New Roman" w:cs="Times New Roman"/>
          <w:i/>
          <w:iCs/>
          <w:sz w:val="28"/>
          <w:szCs w:val="28"/>
        </w:rPr>
        <w:t> </w:t>
      </w:r>
      <w:r w:rsidRPr="003B345F">
        <w:rPr>
          <w:rFonts w:ascii="Times New Roman" w:hAnsi="Times New Roman" w:cs="Times New Roman"/>
          <w:i/>
          <w:iCs/>
          <w:sz w:val="28"/>
          <w:szCs w:val="28"/>
        </w:rPr>
        <w:t>середніх школах, гімназіях, ліцеях та колегіумах</w:t>
      </w:r>
      <w:r w:rsidRPr="003B345F">
        <w:rPr>
          <w:rFonts w:ascii="Times New Roman" w:hAnsi="Times New Roman" w:cs="Times New Roman"/>
          <w:sz w:val="28"/>
          <w:szCs w:val="28"/>
        </w:rPr>
        <w:t>. № 1. 2007. С. 90</w:t>
      </w:r>
      <w:bookmarkStart w:id="46" w:name="_Hlk182642762"/>
      <w:r w:rsidRPr="003B345F">
        <w:rPr>
          <w:rFonts w:ascii="Times New Roman" w:hAnsi="Times New Roman" w:cs="Times New Roman"/>
          <w:sz w:val="28"/>
          <w:szCs w:val="28"/>
        </w:rPr>
        <w:t>–</w:t>
      </w:r>
      <w:bookmarkEnd w:id="46"/>
      <w:r w:rsidRPr="003B345F">
        <w:rPr>
          <w:rFonts w:ascii="Times New Roman" w:hAnsi="Times New Roman" w:cs="Times New Roman"/>
          <w:sz w:val="28"/>
          <w:szCs w:val="28"/>
        </w:rPr>
        <w:t>92.</w:t>
      </w:r>
    </w:p>
    <w:p w14:paraId="363D3257"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Монолатій</w:t>
      </w:r>
      <w:proofErr w:type="spellEnd"/>
      <w:r w:rsidRPr="003B345F">
        <w:rPr>
          <w:rFonts w:ascii="Times New Roman" w:hAnsi="Times New Roman" w:cs="Times New Roman"/>
          <w:sz w:val="28"/>
          <w:szCs w:val="28"/>
        </w:rPr>
        <w:t xml:space="preserve"> І. Міжетнічна взаємодія в західноукраїнському місті як </w:t>
      </w:r>
      <w:proofErr w:type="spellStart"/>
      <w:r w:rsidRPr="003B345F">
        <w:rPr>
          <w:rFonts w:ascii="Times New Roman" w:hAnsi="Times New Roman" w:cs="Times New Roman"/>
          <w:sz w:val="28"/>
          <w:szCs w:val="28"/>
        </w:rPr>
        <w:t>інтертекст</w:t>
      </w:r>
      <w:proofErr w:type="spellEnd"/>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Панорама політологічних студій</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11. 2013. С. 277–285. </w:t>
      </w:r>
      <w:bookmarkStart w:id="47" w:name="_Hlk182591784"/>
      <w:r w:rsidRPr="003B345F">
        <w:rPr>
          <w:rFonts w:ascii="Times New Roman" w:hAnsi="Times New Roman" w:cs="Times New Roman"/>
          <w:sz w:val="28"/>
          <w:szCs w:val="28"/>
        </w:rPr>
        <w:t>URL: </w:t>
      </w:r>
      <w:bookmarkEnd w:id="47"/>
      <w:r w:rsidRPr="003B345F">
        <w:fldChar w:fldCharType="begin"/>
      </w:r>
      <w:r w:rsidRPr="003B345F">
        <w:rPr>
          <w:rFonts w:ascii="Times New Roman" w:hAnsi="Times New Roman" w:cs="Times New Roman"/>
          <w:sz w:val="28"/>
          <w:szCs w:val="28"/>
        </w:rPr>
        <w:instrText>HYPERLINK "http://nbuv.gov.ua/UJRN/Pps_2013_11_38"</w:instrText>
      </w:r>
      <w:r w:rsidRPr="003B345F">
        <w:fldChar w:fldCharType="separate"/>
      </w:r>
      <w:r w:rsidRPr="003B345F">
        <w:rPr>
          <w:rStyle w:val="a9"/>
          <w:rFonts w:ascii="Times New Roman" w:hAnsi="Times New Roman" w:cs="Times New Roman"/>
          <w:sz w:val="28"/>
          <w:szCs w:val="28"/>
        </w:rPr>
        <w:t>http://nbuv.gov.ua/UJRN/Pps_2013_11_38</w:t>
      </w:r>
      <w:r w:rsidRPr="003B345F">
        <w:rPr>
          <w:rStyle w:val="a9"/>
          <w:rFonts w:ascii="Times New Roman" w:hAnsi="Times New Roman" w:cs="Times New Roman"/>
          <w:sz w:val="28"/>
          <w:szCs w:val="28"/>
        </w:rPr>
        <w:fldChar w:fldCharType="end"/>
      </w:r>
    </w:p>
    <w:p w14:paraId="64C10546"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lastRenderedPageBreak/>
        <w:t>Монолатій</w:t>
      </w:r>
      <w:proofErr w:type="spellEnd"/>
      <w:r w:rsidRPr="003B345F">
        <w:rPr>
          <w:rFonts w:ascii="Times New Roman" w:hAnsi="Times New Roman" w:cs="Times New Roman"/>
          <w:sz w:val="28"/>
          <w:szCs w:val="28"/>
        </w:rPr>
        <w:t xml:space="preserve"> І. Від міста-перехрестя до міста-жертви: Львів у романі Юрія Винничука «Танго смерті». </w:t>
      </w:r>
      <w:r w:rsidRPr="003B345F">
        <w:rPr>
          <w:rFonts w:ascii="Times New Roman" w:hAnsi="Times New Roman" w:cs="Times New Roman"/>
          <w:i/>
          <w:iCs/>
          <w:sz w:val="28"/>
          <w:szCs w:val="28"/>
        </w:rPr>
        <w:t>Місто: історія, культура, суспільство</w:t>
      </w:r>
      <w:r w:rsidRPr="003B345F">
        <w:rPr>
          <w:rFonts w:ascii="Times New Roman" w:hAnsi="Times New Roman" w:cs="Times New Roman"/>
          <w:sz w:val="28"/>
          <w:szCs w:val="28"/>
        </w:rPr>
        <w:t>. №  9 (2). 2020. С. </w:t>
      </w:r>
      <w:bookmarkStart w:id="48" w:name="_Hlk183008776"/>
      <w:r w:rsidRPr="003B345F">
        <w:rPr>
          <w:rFonts w:ascii="Times New Roman" w:hAnsi="Times New Roman" w:cs="Times New Roman"/>
          <w:sz w:val="28"/>
          <w:szCs w:val="28"/>
        </w:rPr>
        <w:t>141–153</w:t>
      </w:r>
      <w:bookmarkEnd w:id="48"/>
      <w:r w:rsidRPr="003B345F">
        <w:rPr>
          <w:rFonts w:ascii="Times New Roman" w:hAnsi="Times New Roman" w:cs="Times New Roman"/>
          <w:sz w:val="28"/>
          <w:szCs w:val="28"/>
        </w:rPr>
        <w:t>.</w:t>
      </w:r>
    </w:p>
    <w:p w14:paraId="5BF44E2E"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Олійник С. Побутування фантастичного у сучасній українській прозі </w:t>
      </w:r>
      <w:r w:rsidRPr="003B345F">
        <w:rPr>
          <w:rFonts w:ascii="Times New Roman" w:hAnsi="Times New Roman" w:cs="Times New Roman"/>
          <w:i/>
          <w:iCs/>
          <w:sz w:val="28"/>
          <w:szCs w:val="28"/>
        </w:rPr>
        <w:t>Синопсис: текст, контекст, медіа.</w:t>
      </w:r>
      <w:r w:rsidRPr="003B345F">
        <w:rPr>
          <w:rFonts w:ascii="Times New Roman" w:hAnsi="Times New Roman" w:cs="Times New Roman"/>
          <w:sz w:val="28"/>
          <w:szCs w:val="28"/>
        </w:rPr>
        <w:t xml:space="preserve"> № 3–4. 2013. URL: </w:t>
      </w:r>
      <w:hyperlink r:id="rId30" w:history="1">
        <w:r w:rsidRPr="003B345F">
          <w:rPr>
            <w:rStyle w:val="a9"/>
            <w:rFonts w:ascii="Times New Roman" w:hAnsi="Times New Roman" w:cs="Times New Roman"/>
            <w:sz w:val="28"/>
            <w:szCs w:val="28"/>
          </w:rPr>
          <w:t>http://nbuv.gov.ua/UJRN/stkm_2013_3-4_8</w:t>
        </w:r>
      </w:hyperlink>
    </w:p>
    <w:p w14:paraId="46682F4D" w14:textId="2B352314" w:rsidR="002B60BB" w:rsidRPr="003B345F" w:rsidRDefault="002B60BB" w:rsidP="0025366E">
      <w:pPr>
        <w:pStyle w:val="a8"/>
        <w:numPr>
          <w:ilvl w:val="0"/>
          <w:numId w:val="11"/>
        </w:numPr>
        <w:spacing w:line="360" w:lineRule="auto"/>
        <w:ind w:firstLine="340"/>
        <w:jc w:val="both"/>
        <w:rPr>
          <w:rStyle w:val="a9"/>
          <w:rFonts w:ascii="Times New Roman" w:hAnsi="Times New Roman" w:cs="Times New Roman"/>
          <w:sz w:val="28"/>
          <w:szCs w:val="28"/>
        </w:rPr>
      </w:pPr>
      <w:proofErr w:type="spellStart"/>
      <w:r w:rsidRPr="003B345F">
        <w:rPr>
          <w:rFonts w:ascii="Times New Roman" w:hAnsi="Times New Roman" w:cs="Times New Roman"/>
          <w:sz w:val="28"/>
          <w:szCs w:val="28"/>
        </w:rPr>
        <w:t>Оріненко</w:t>
      </w:r>
      <w:proofErr w:type="spellEnd"/>
      <w:r w:rsidRPr="003B345F">
        <w:rPr>
          <w:rFonts w:ascii="Times New Roman" w:hAnsi="Times New Roman" w:cs="Times New Roman"/>
          <w:sz w:val="28"/>
          <w:szCs w:val="28"/>
        </w:rPr>
        <w:t xml:space="preserve"> І., </w:t>
      </w:r>
      <w:proofErr w:type="spellStart"/>
      <w:r w:rsidRPr="003B345F">
        <w:rPr>
          <w:rFonts w:ascii="Times New Roman" w:hAnsi="Times New Roman" w:cs="Times New Roman"/>
          <w:sz w:val="28"/>
          <w:szCs w:val="28"/>
        </w:rPr>
        <w:t>Нечиталюк</w:t>
      </w:r>
      <w:proofErr w:type="spellEnd"/>
      <w:r w:rsidRPr="003B345F">
        <w:rPr>
          <w:rFonts w:ascii="Times New Roman" w:hAnsi="Times New Roman" w:cs="Times New Roman"/>
          <w:sz w:val="28"/>
          <w:szCs w:val="28"/>
        </w:rPr>
        <w:t xml:space="preserve"> І. </w:t>
      </w:r>
      <w:proofErr w:type="spellStart"/>
      <w:r w:rsidRPr="003B345F">
        <w:rPr>
          <w:rFonts w:ascii="Times New Roman" w:hAnsi="Times New Roman" w:cs="Times New Roman"/>
          <w:sz w:val="28"/>
          <w:szCs w:val="28"/>
        </w:rPr>
        <w:t>Інтертекстуальність</w:t>
      </w:r>
      <w:proofErr w:type="spellEnd"/>
      <w:r w:rsidRPr="003B345F">
        <w:rPr>
          <w:rFonts w:ascii="Times New Roman" w:hAnsi="Times New Roman" w:cs="Times New Roman"/>
          <w:sz w:val="28"/>
          <w:szCs w:val="28"/>
        </w:rPr>
        <w:t xml:space="preserve"> в романі Юрія Винничука «Танго смерті». </w:t>
      </w:r>
      <w:r w:rsidRPr="003B345F">
        <w:rPr>
          <w:rFonts w:ascii="Times New Roman" w:hAnsi="Times New Roman" w:cs="Times New Roman"/>
          <w:i/>
          <w:iCs/>
          <w:sz w:val="28"/>
          <w:szCs w:val="28"/>
        </w:rPr>
        <w:t>Закарпатські філологічні студії</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28. Т. 1. Запоріжжя: Вид</w:t>
      </w:r>
      <w:r w:rsidR="000B4E1F" w:rsidRPr="003B345F">
        <w:rPr>
          <w:rFonts w:ascii="Times New Roman" w:hAnsi="Times New Roman" w:cs="Times New Roman"/>
          <w:sz w:val="28"/>
          <w:szCs w:val="28"/>
        </w:rPr>
        <w:t>.</w:t>
      </w:r>
      <w:r w:rsidRPr="003B345F">
        <w:rPr>
          <w:rFonts w:ascii="Times New Roman" w:hAnsi="Times New Roman" w:cs="Times New Roman"/>
          <w:sz w:val="28"/>
          <w:szCs w:val="28"/>
        </w:rPr>
        <w:t xml:space="preserve"> дім «</w:t>
      </w:r>
      <w:proofErr w:type="spellStart"/>
      <w:r w:rsidRPr="003B345F">
        <w:rPr>
          <w:rFonts w:ascii="Times New Roman" w:hAnsi="Times New Roman" w:cs="Times New Roman"/>
          <w:sz w:val="28"/>
          <w:szCs w:val="28"/>
        </w:rPr>
        <w:t>Гельветика</w:t>
      </w:r>
      <w:proofErr w:type="spellEnd"/>
      <w:r w:rsidRPr="003B345F">
        <w:rPr>
          <w:rFonts w:ascii="Times New Roman" w:hAnsi="Times New Roman" w:cs="Times New Roman"/>
          <w:sz w:val="28"/>
          <w:szCs w:val="28"/>
        </w:rPr>
        <w:t>», 2023 DOI: </w:t>
      </w:r>
      <w:hyperlink r:id="rId31" w:history="1">
        <w:r w:rsidRPr="003B345F">
          <w:rPr>
            <w:rStyle w:val="a9"/>
            <w:rFonts w:ascii="Times New Roman" w:hAnsi="Times New Roman" w:cs="Times New Roman"/>
            <w:sz w:val="28"/>
            <w:szCs w:val="28"/>
          </w:rPr>
          <w:t>https://doi.org/10.32782/tps2663-4880/2023.28.1.44</w:t>
        </w:r>
      </w:hyperlink>
    </w:p>
    <w:p w14:paraId="25EB68BA"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Петренко Л. Поняття концепт та концептуальний аналіз художнього тексту. </w:t>
      </w:r>
      <w:proofErr w:type="spellStart"/>
      <w:r w:rsidRPr="003B345F">
        <w:rPr>
          <w:rFonts w:ascii="Times New Roman" w:hAnsi="Times New Roman" w:cs="Times New Roman"/>
          <w:i/>
          <w:iCs/>
          <w:sz w:val="28"/>
          <w:szCs w:val="28"/>
        </w:rPr>
        <w:t>Science</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and</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Education</w:t>
      </w:r>
      <w:proofErr w:type="spellEnd"/>
      <w:r w:rsidRPr="003B345F">
        <w:rPr>
          <w:rFonts w:ascii="Times New Roman" w:hAnsi="Times New Roman" w:cs="Times New Roman"/>
          <w:i/>
          <w:iCs/>
          <w:sz w:val="28"/>
          <w:szCs w:val="28"/>
        </w:rPr>
        <w:t xml:space="preserve"> a </w:t>
      </w:r>
      <w:proofErr w:type="spellStart"/>
      <w:r w:rsidRPr="003B345F">
        <w:rPr>
          <w:rFonts w:ascii="Times New Roman" w:hAnsi="Times New Roman" w:cs="Times New Roman"/>
          <w:i/>
          <w:iCs/>
          <w:sz w:val="28"/>
          <w:szCs w:val="28"/>
        </w:rPr>
        <w:t>New</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Dimension</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Philology</w:t>
      </w:r>
      <w:proofErr w:type="spellEnd"/>
      <w:r w:rsidRPr="003B345F">
        <w:rPr>
          <w:rFonts w:ascii="Times New Roman" w:hAnsi="Times New Roman" w:cs="Times New Roman"/>
          <w:sz w:val="28"/>
          <w:szCs w:val="28"/>
        </w:rPr>
        <w:t>. № VIII(64). Будапешт, лютий 2020. DOI: https://doi.org/10.31174/SEND-Ph2020-216VIII64-12</w:t>
      </w:r>
    </w:p>
    <w:p w14:paraId="531D738C" w14:textId="47CE9C9E" w:rsidR="002B60BB" w:rsidRPr="003B345F" w:rsidRDefault="002B60BB" w:rsidP="00F93D5F">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Підкуймуха</w:t>
      </w:r>
      <w:proofErr w:type="spellEnd"/>
      <w:r w:rsidRPr="003B345F">
        <w:rPr>
          <w:rFonts w:ascii="Times New Roman" w:hAnsi="Times New Roman" w:cs="Times New Roman"/>
          <w:sz w:val="28"/>
          <w:szCs w:val="28"/>
        </w:rPr>
        <w:t xml:space="preserve"> Л. </w:t>
      </w:r>
      <w:proofErr w:type="spellStart"/>
      <w:r w:rsidRPr="003B345F">
        <w:rPr>
          <w:rFonts w:ascii="Times New Roman" w:hAnsi="Times New Roman" w:cs="Times New Roman"/>
          <w:sz w:val="28"/>
          <w:szCs w:val="28"/>
        </w:rPr>
        <w:t>Батярський</w:t>
      </w:r>
      <w:proofErr w:type="spellEnd"/>
      <w:r w:rsidRPr="003B345F">
        <w:rPr>
          <w:rFonts w:ascii="Times New Roman" w:hAnsi="Times New Roman" w:cs="Times New Roman"/>
          <w:sz w:val="28"/>
          <w:szCs w:val="28"/>
        </w:rPr>
        <w:t xml:space="preserve"> жаргон міжвоєнного Львова в</w:t>
      </w:r>
      <w:r w:rsidR="00476F32" w:rsidRPr="003B345F">
        <w:rPr>
          <w:rFonts w:ascii="Times New Roman" w:hAnsi="Times New Roman" w:cs="Times New Roman"/>
          <w:sz w:val="28"/>
          <w:szCs w:val="28"/>
        </w:rPr>
        <w:t> </w:t>
      </w:r>
      <w:r w:rsidRPr="003B345F">
        <w:rPr>
          <w:rFonts w:ascii="Times New Roman" w:hAnsi="Times New Roman" w:cs="Times New Roman"/>
          <w:sz w:val="28"/>
          <w:szCs w:val="28"/>
        </w:rPr>
        <w:t xml:space="preserve">соціокультурному аспекті. </w:t>
      </w:r>
      <w:r w:rsidRPr="003B345F">
        <w:rPr>
          <w:rFonts w:ascii="Times New Roman" w:hAnsi="Times New Roman" w:cs="Times New Roman"/>
          <w:i/>
          <w:iCs/>
          <w:sz w:val="28"/>
          <w:szCs w:val="28"/>
        </w:rPr>
        <w:t>Наукові записки Ніжинського державного університету ім. Миколи Гоголя.</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Серія: Філологічні науки.</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Кн</w:t>
      </w:r>
      <w:proofErr w:type="spellEnd"/>
      <w:r w:rsidRPr="003B345F">
        <w:rPr>
          <w:rFonts w:ascii="Times New Roman" w:hAnsi="Times New Roman" w:cs="Times New Roman"/>
          <w:sz w:val="28"/>
          <w:szCs w:val="28"/>
        </w:rPr>
        <w:t>.</w:t>
      </w:r>
      <w:r w:rsidR="001A1E3D" w:rsidRPr="003B345F">
        <w:rPr>
          <w:rFonts w:ascii="Times New Roman" w:hAnsi="Times New Roman" w:cs="Times New Roman"/>
          <w:sz w:val="28"/>
          <w:szCs w:val="28"/>
        </w:rPr>
        <w:t> </w:t>
      </w:r>
      <w:r w:rsidRPr="003B345F">
        <w:rPr>
          <w:rFonts w:ascii="Times New Roman" w:hAnsi="Times New Roman" w:cs="Times New Roman"/>
          <w:sz w:val="28"/>
          <w:szCs w:val="28"/>
        </w:rPr>
        <w:t>1. Ніжин, 2013. С. 228–233. URL: </w:t>
      </w:r>
      <w:hyperlink r:id="rId32" w:history="1">
        <w:r w:rsidRPr="003B345F">
          <w:rPr>
            <w:rStyle w:val="a9"/>
            <w:rFonts w:ascii="Times New Roman" w:hAnsi="Times New Roman" w:cs="Times New Roman"/>
            <w:sz w:val="28"/>
            <w:szCs w:val="28"/>
          </w:rPr>
          <w:t>http://nbuv.gov.ua/UJRN/Nzfn_2013_1_46</w:t>
        </w:r>
      </w:hyperlink>
    </w:p>
    <w:p w14:paraId="2BE6A2BE" w14:textId="5E8C4AC6" w:rsidR="002B60BB" w:rsidRPr="003B345F" w:rsidRDefault="00B24E6D" w:rsidP="00B24E6D">
      <w:pPr>
        <w:pStyle w:val="a8"/>
        <w:spacing w:line="360" w:lineRule="auto"/>
        <w:ind w:left="1400"/>
        <w:jc w:val="both"/>
        <w:rPr>
          <w:rFonts w:ascii="Times New Roman" w:hAnsi="Times New Roman" w:cs="Times New Roman"/>
          <w:sz w:val="28"/>
          <w:szCs w:val="28"/>
        </w:rPr>
      </w:pPr>
      <w:r w:rsidRPr="003B345F">
        <w:rPr>
          <w:rFonts w:ascii="Times New Roman" w:hAnsi="Times New Roman" w:cs="Times New Roman"/>
          <w:sz w:val="28"/>
          <w:szCs w:val="28"/>
        </w:rPr>
        <w:t xml:space="preserve">83а. </w:t>
      </w:r>
      <w:proofErr w:type="spellStart"/>
      <w:r w:rsidR="002B60BB" w:rsidRPr="003B345F">
        <w:rPr>
          <w:rFonts w:ascii="Times New Roman" w:hAnsi="Times New Roman" w:cs="Times New Roman"/>
          <w:sz w:val="28"/>
          <w:szCs w:val="28"/>
        </w:rPr>
        <w:t>Підкуймуха</w:t>
      </w:r>
      <w:proofErr w:type="spellEnd"/>
      <w:r w:rsidR="002B60BB" w:rsidRPr="003B345F">
        <w:rPr>
          <w:rFonts w:ascii="Times New Roman" w:hAnsi="Times New Roman" w:cs="Times New Roman"/>
          <w:sz w:val="28"/>
          <w:szCs w:val="28"/>
        </w:rPr>
        <w:t xml:space="preserve"> Л. Лексичні запозичення в </w:t>
      </w:r>
      <w:proofErr w:type="spellStart"/>
      <w:r w:rsidR="002B60BB" w:rsidRPr="003B345F">
        <w:rPr>
          <w:rFonts w:ascii="Times New Roman" w:hAnsi="Times New Roman" w:cs="Times New Roman"/>
          <w:sz w:val="28"/>
          <w:szCs w:val="28"/>
        </w:rPr>
        <w:t>батярському</w:t>
      </w:r>
      <w:proofErr w:type="spellEnd"/>
      <w:r w:rsidR="002B60BB" w:rsidRPr="003B345F">
        <w:rPr>
          <w:rFonts w:ascii="Times New Roman" w:hAnsi="Times New Roman" w:cs="Times New Roman"/>
          <w:sz w:val="28"/>
          <w:szCs w:val="28"/>
        </w:rPr>
        <w:t xml:space="preserve"> жаргоні міжвоєнного Львова</w:t>
      </w:r>
      <w:r w:rsidR="002B60BB" w:rsidRPr="003B345F">
        <w:rPr>
          <w:rFonts w:ascii="Times New Roman" w:hAnsi="Times New Roman" w:cs="Times New Roman"/>
          <w:i/>
          <w:iCs/>
          <w:sz w:val="28"/>
          <w:szCs w:val="28"/>
        </w:rPr>
        <w:t>. Компаративні дослідження слов’янських мов і літератур. Пам’яті академіка Леоніда Булаховського</w:t>
      </w:r>
      <w:r w:rsidR="002B60BB" w:rsidRPr="003B345F">
        <w:rPr>
          <w:rFonts w:ascii="Times New Roman" w:hAnsi="Times New Roman" w:cs="Times New Roman"/>
          <w:sz w:val="28"/>
          <w:szCs w:val="28"/>
        </w:rPr>
        <w:t xml:space="preserve">. </w:t>
      </w:r>
      <w:proofErr w:type="spellStart"/>
      <w:r w:rsidR="002B60BB" w:rsidRPr="003B345F">
        <w:rPr>
          <w:rFonts w:ascii="Times New Roman" w:hAnsi="Times New Roman" w:cs="Times New Roman"/>
          <w:sz w:val="28"/>
          <w:szCs w:val="28"/>
        </w:rPr>
        <w:t>Вип</w:t>
      </w:r>
      <w:proofErr w:type="spellEnd"/>
      <w:r w:rsidR="002B60BB" w:rsidRPr="003B345F">
        <w:rPr>
          <w:rFonts w:ascii="Times New Roman" w:hAnsi="Times New Roman" w:cs="Times New Roman"/>
          <w:sz w:val="28"/>
          <w:szCs w:val="28"/>
        </w:rPr>
        <w:t>. 22. Київ: «Освіта України» 2013. С. </w:t>
      </w:r>
      <w:bookmarkStart w:id="49" w:name="_Hlk183017654"/>
      <w:r w:rsidR="002B60BB" w:rsidRPr="003B345F">
        <w:rPr>
          <w:rFonts w:ascii="Times New Roman" w:hAnsi="Times New Roman" w:cs="Times New Roman"/>
          <w:sz w:val="28"/>
          <w:szCs w:val="28"/>
        </w:rPr>
        <w:t>139–149</w:t>
      </w:r>
      <w:bookmarkEnd w:id="49"/>
      <w:r w:rsidR="002B60BB" w:rsidRPr="003B345F">
        <w:rPr>
          <w:rFonts w:ascii="Times New Roman" w:hAnsi="Times New Roman" w:cs="Times New Roman"/>
          <w:sz w:val="28"/>
          <w:szCs w:val="28"/>
        </w:rPr>
        <w:t>. URL: </w:t>
      </w:r>
      <w:hyperlink r:id="rId33" w:history="1">
        <w:r w:rsidR="002B60BB" w:rsidRPr="003B345F">
          <w:rPr>
            <w:rStyle w:val="a9"/>
            <w:rFonts w:ascii="Times New Roman" w:hAnsi="Times New Roman" w:cs="Times New Roman"/>
            <w:sz w:val="28"/>
            <w:szCs w:val="28"/>
          </w:rPr>
          <w:t>http://nbuv.gov.ua/UJRN/kdsm_2013_22_20</w:t>
        </w:r>
      </w:hyperlink>
    </w:p>
    <w:p w14:paraId="49FE278B"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Підкуймуха</w:t>
      </w:r>
      <w:proofErr w:type="spellEnd"/>
      <w:r w:rsidRPr="003B345F">
        <w:rPr>
          <w:rFonts w:ascii="Times New Roman" w:hAnsi="Times New Roman" w:cs="Times New Roman"/>
          <w:sz w:val="28"/>
          <w:szCs w:val="28"/>
        </w:rPr>
        <w:t> Л. Лексика міського побуту в мовленні міжвоєнного Львова</w:t>
      </w:r>
      <w:r w:rsidRPr="003B345F">
        <w:rPr>
          <w:rFonts w:ascii="Times New Roman" w:hAnsi="Times New Roman" w:cs="Times New Roman"/>
          <w:i/>
          <w:iCs/>
          <w:sz w:val="28"/>
          <w:szCs w:val="28"/>
        </w:rPr>
        <w:t xml:space="preserve">. Наукові записки </w:t>
      </w:r>
      <w:proofErr w:type="spellStart"/>
      <w:r w:rsidRPr="003B345F">
        <w:rPr>
          <w:rFonts w:ascii="Times New Roman" w:hAnsi="Times New Roman" w:cs="Times New Roman"/>
          <w:i/>
          <w:iCs/>
          <w:sz w:val="28"/>
          <w:szCs w:val="28"/>
        </w:rPr>
        <w:t>НаУКМА</w:t>
      </w:r>
      <w:proofErr w:type="spellEnd"/>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Т. 164: Філологічні науки. Київ, 2014. С. 20–27. </w:t>
      </w:r>
      <w:bookmarkStart w:id="50" w:name="_Hlk182643885"/>
      <w:r w:rsidRPr="003B345F">
        <w:rPr>
          <w:rFonts w:ascii="Times New Roman" w:hAnsi="Times New Roman" w:cs="Times New Roman"/>
          <w:sz w:val="28"/>
          <w:szCs w:val="28"/>
        </w:rPr>
        <w:t>URL: </w:t>
      </w:r>
      <w:bookmarkEnd w:id="50"/>
      <w:r w:rsidRPr="003B345F">
        <w:rPr>
          <w:rFonts w:ascii="Times New Roman" w:hAnsi="Times New Roman" w:cs="Times New Roman"/>
          <w:sz w:val="28"/>
          <w:szCs w:val="28"/>
        </w:rPr>
        <w:fldChar w:fldCharType="begin"/>
      </w:r>
      <w:r w:rsidRPr="003B345F">
        <w:rPr>
          <w:rFonts w:ascii="Times New Roman" w:hAnsi="Times New Roman" w:cs="Times New Roman"/>
          <w:sz w:val="28"/>
          <w:szCs w:val="28"/>
        </w:rPr>
        <w:instrText>HYPERLINK "https://ekmair.ukma.edu.ua/server/api/core/bitstreams/a6d8eafe-4578-42e4-a040-45d2a11c711d/content"</w:instrText>
      </w:r>
      <w:r w:rsidRPr="003B345F">
        <w:rPr>
          <w:rFonts w:ascii="Times New Roman" w:hAnsi="Times New Roman" w:cs="Times New Roman"/>
          <w:sz w:val="28"/>
          <w:szCs w:val="28"/>
        </w:rPr>
        <w:fldChar w:fldCharType="separate"/>
      </w:r>
      <w:r w:rsidRPr="003B345F">
        <w:rPr>
          <w:rStyle w:val="a9"/>
          <w:rFonts w:ascii="Times New Roman" w:hAnsi="Times New Roman" w:cs="Times New Roman"/>
          <w:sz w:val="28"/>
          <w:szCs w:val="28"/>
        </w:rPr>
        <w:t>https://ekmair.ukma.edu.ua/server/api/core/bitstreams/a6d8eafe-4578-42e4-a040-45d2a11c711d/content</w:t>
      </w:r>
      <w:r w:rsidRPr="003B345F">
        <w:rPr>
          <w:rFonts w:ascii="Times New Roman" w:hAnsi="Times New Roman" w:cs="Times New Roman"/>
          <w:sz w:val="28"/>
          <w:szCs w:val="28"/>
        </w:rPr>
        <w:fldChar w:fldCharType="end"/>
      </w:r>
    </w:p>
    <w:p w14:paraId="363FD524" w14:textId="17C00F94"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lastRenderedPageBreak/>
        <w:t>Підкуймуха</w:t>
      </w:r>
      <w:proofErr w:type="spellEnd"/>
      <w:r w:rsidRPr="003B345F">
        <w:rPr>
          <w:rFonts w:ascii="Times New Roman" w:hAnsi="Times New Roman" w:cs="Times New Roman"/>
          <w:sz w:val="28"/>
          <w:szCs w:val="28"/>
        </w:rPr>
        <w:t xml:space="preserve"> Л. Що успадкували сучасні львів’яни від </w:t>
      </w:r>
      <w:proofErr w:type="spellStart"/>
      <w:r w:rsidRPr="003B345F">
        <w:rPr>
          <w:rFonts w:ascii="Times New Roman" w:hAnsi="Times New Roman" w:cs="Times New Roman"/>
          <w:sz w:val="28"/>
          <w:szCs w:val="28"/>
        </w:rPr>
        <w:t>розбишак</w:t>
      </w:r>
      <w:proofErr w:type="spellEnd"/>
      <w:r w:rsidRPr="003B345F">
        <w:rPr>
          <w:rFonts w:ascii="Times New Roman" w:hAnsi="Times New Roman" w:cs="Times New Roman"/>
          <w:sz w:val="28"/>
          <w:szCs w:val="28"/>
        </w:rPr>
        <w:t xml:space="preserve"> міжвоєнного часу: до питання актуалізації </w:t>
      </w:r>
      <w:proofErr w:type="spellStart"/>
      <w:r w:rsidRPr="003B345F">
        <w:rPr>
          <w:rFonts w:ascii="Times New Roman" w:hAnsi="Times New Roman" w:cs="Times New Roman"/>
          <w:sz w:val="28"/>
          <w:szCs w:val="28"/>
        </w:rPr>
        <w:t>батярського</w:t>
      </w:r>
      <w:proofErr w:type="spellEnd"/>
      <w:r w:rsidRPr="003B345F">
        <w:rPr>
          <w:rFonts w:ascii="Times New Roman" w:hAnsi="Times New Roman" w:cs="Times New Roman"/>
          <w:sz w:val="28"/>
          <w:szCs w:val="28"/>
        </w:rPr>
        <w:t xml:space="preserve"> жаргону. </w:t>
      </w:r>
      <w:r w:rsidRPr="003B345F">
        <w:rPr>
          <w:rFonts w:ascii="Times New Roman" w:hAnsi="Times New Roman" w:cs="Times New Roman"/>
          <w:i/>
          <w:iCs/>
          <w:sz w:val="28"/>
          <w:szCs w:val="28"/>
        </w:rPr>
        <w:t xml:space="preserve">Мова: класичне </w:t>
      </w:r>
      <w:r w:rsidR="00476F32" w:rsidRPr="003B345F">
        <w:rPr>
          <w:rFonts w:ascii="Times New Roman" w:hAnsi="Times New Roman" w:cs="Times New Roman"/>
          <w:i/>
          <w:iCs/>
          <w:sz w:val="28"/>
          <w:szCs w:val="28"/>
        </w:rPr>
        <w:t>–</w:t>
      </w:r>
      <w:r w:rsidRPr="003B345F">
        <w:rPr>
          <w:rFonts w:ascii="Times New Roman" w:hAnsi="Times New Roman" w:cs="Times New Roman"/>
          <w:i/>
          <w:iCs/>
          <w:sz w:val="28"/>
          <w:szCs w:val="28"/>
        </w:rPr>
        <w:t xml:space="preserve"> модерне – постмодерне</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4. Київ, 2018. С. 80–-94. URL: </w:t>
      </w:r>
      <w:hyperlink r:id="rId34" w:history="1">
        <w:r w:rsidRPr="003B345F">
          <w:rPr>
            <w:rStyle w:val="a9"/>
            <w:rFonts w:ascii="Times New Roman" w:hAnsi="Times New Roman" w:cs="Times New Roman"/>
            <w:sz w:val="28"/>
            <w:szCs w:val="28"/>
          </w:rPr>
          <w:t>http://nbuv.gov.ua/UJRN/Langcmp_2018_4_8</w:t>
        </w:r>
      </w:hyperlink>
    </w:p>
    <w:p w14:paraId="49E09128"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Підкуймуха</w:t>
      </w:r>
      <w:proofErr w:type="spellEnd"/>
      <w:r w:rsidRPr="003B345F">
        <w:rPr>
          <w:rFonts w:ascii="Times New Roman" w:hAnsi="Times New Roman" w:cs="Times New Roman"/>
          <w:sz w:val="28"/>
          <w:szCs w:val="28"/>
        </w:rPr>
        <w:t xml:space="preserve"> Л. </w:t>
      </w:r>
      <w:proofErr w:type="spellStart"/>
      <w:r w:rsidRPr="003B345F">
        <w:rPr>
          <w:rFonts w:ascii="Times New Roman" w:hAnsi="Times New Roman" w:cs="Times New Roman"/>
          <w:sz w:val="28"/>
          <w:szCs w:val="28"/>
        </w:rPr>
        <w:t>Мовне</w:t>
      </w:r>
      <w:proofErr w:type="spellEnd"/>
      <w:r w:rsidRPr="003B345F">
        <w:rPr>
          <w:rFonts w:ascii="Times New Roman" w:hAnsi="Times New Roman" w:cs="Times New Roman"/>
          <w:sz w:val="28"/>
          <w:szCs w:val="28"/>
        </w:rPr>
        <w:t xml:space="preserve"> життя Львова в художніх текстах Юрія Винничука. </w:t>
      </w:r>
      <w:r w:rsidRPr="003B345F">
        <w:rPr>
          <w:rFonts w:ascii="Times New Roman" w:hAnsi="Times New Roman" w:cs="Times New Roman"/>
          <w:i/>
          <w:iCs/>
          <w:sz w:val="28"/>
          <w:szCs w:val="28"/>
        </w:rPr>
        <w:t>Наукові записки Національного університету «Острозька академія». Серія: «Філологія».</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7(75). Острог: Вид-во </w:t>
      </w:r>
      <w:proofErr w:type="spellStart"/>
      <w:r w:rsidRPr="003B345F">
        <w:rPr>
          <w:rFonts w:ascii="Times New Roman" w:hAnsi="Times New Roman" w:cs="Times New Roman"/>
          <w:sz w:val="28"/>
          <w:szCs w:val="28"/>
        </w:rPr>
        <w:t>НаУОА</w:t>
      </w:r>
      <w:proofErr w:type="spellEnd"/>
      <w:r w:rsidRPr="003B345F">
        <w:rPr>
          <w:rFonts w:ascii="Times New Roman" w:hAnsi="Times New Roman" w:cs="Times New Roman"/>
          <w:sz w:val="28"/>
          <w:szCs w:val="28"/>
        </w:rPr>
        <w:t>, жовтень 2019. С. 125</w:t>
      </w:r>
      <w:bookmarkStart w:id="51" w:name="_Hlk182644335"/>
      <w:r w:rsidRPr="003B345F">
        <w:rPr>
          <w:rFonts w:ascii="Times New Roman" w:hAnsi="Times New Roman" w:cs="Times New Roman"/>
          <w:sz w:val="28"/>
          <w:szCs w:val="28"/>
        </w:rPr>
        <w:t>–</w:t>
      </w:r>
      <w:bookmarkEnd w:id="51"/>
      <w:r w:rsidRPr="003B345F">
        <w:rPr>
          <w:rFonts w:ascii="Times New Roman" w:hAnsi="Times New Roman" w:cs="Times New Roman"/>
          <w:sz w:val="28"/>
          <w:szCs w:val="28"/>
        </w:rPr>
        <w:t>128. DOI: 10.25264/2519-2558-2019-7(75)-125-128</w:t>
      </w:r>
    </w:p>
    <w:p w14:paraId="472D8585" w14:textId="52B046A5" w:rsidR="002B60BB" w:rsidRPr="003B345F" w:rsidRDefault="00B24E6D"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Плотнікова Н. В. </w:t>
      </w:r>
      <w:r w:rsidR="002B60BB" w:rsidRPr="003B345F">
        <w:rPr>
          <w:rFonts w:ascii="Times New Roman" w:hAnsi="Times New Roman" w:cs="Times New Roman"/>
          <w:sz w:val="28"/>
          <w:szCs w:val="28"/>
        </w:rPr>
        <w:t>Поняття "</w:t>
      </w:r>
      <w:proofErr w:type="spellStart"/>
      <w:r w:rsidR="002B60BB" w:rsidRPr="003B345F">
        <w:rPr>
          <w:rFonts w:ascii="Times New Roman" w:hAnsi="Times New Roman" w:cs="Times New Roman"/>
          <w:sz w:val="28"/>
          <w:szCs w:val="28"/>
        </w:rPr>
        <w:t>концептосфера</w:t>
      </w:r>
      <w:proofErr w:type="spellEnd"/>
      <w:r w:rsidR="002B60BB" w:rsidRPr="003B345F">
        <w:rPr>
          <w:rFonts w:ascii="Times New Roman" w:hAnsi="Times New Roman" w:cs="Times New Roman"/>
          <w:sz w:val="28"/>
          <w:szCs w:val="28"/>
        </w:rPr>
        <w:t>" та "концепт" у</w:t>
      </w:r>
      <w:r w:rsidR="00476F32" w:rsidRPr="003B345F">
        <w:rPr>
          <w:rFonts w:ascii="Times New Roman" w:hAnsi="Times New Roman" w:cs="Times New Roman"/>
          <w:sz w:val="28"/>
          <w:szCs w:val="28"/>
        </w:rPr>
        <w:t> </w:t>
      </w:r>
      <w:r w:rsidR="002B60BB" w:rsidRPr="003B345F">
        <w:rPr>
          <w:rFonts w:ascii="Times New Roman" w:hAnsi="Times New Roman" w:cs="Times New Roman"/>
          <w:sz w:val="28"/>
          <w:szCs w:val="28"/>
        </w:rPr>
        <w:t>сучасній лінгвістиці</w:t>
      </w:r>
      <w:r w:rsidR="00476F32" w:rsidRPr="003B345F">
        <w:rPr>
          <w:rFonts w:ascii="Times New Roman" w:hAnsi="Times New Roman" w:cs="Times New Roman"/>
          <w:sz w:val="28"/>
          <w:szCs w:val="28"/>
        </w:rPr>
        <w:t>.</w:t>
      </w:r>
      <w:r w:rsidR="002B60BB" w:rsidRPr="003B345F">
        <w:rPr>
          <w:rFonts w:ascii="Times New Roman" w:hAnsi="Times New Roman" w:cs="Times New Roman"/>
          <w:sz w:val="28"/>
          <w:szCs w:val="28"/>
        </w:rPr>
        <w:t xml:space="preserve"> </w:t>
      </w:r>
      <w:r w:rsidR="002B60BB" w:rsidRPr="003B345F">
        <w:rPr>
          <w:rFonts w:ascii="Times New Roman" w:hAnsi="Times New Roman" w:cs="Times New Roman"/>
          <w:i/>
          <w:iCs/>
          <w:sz w:val="28"/>
          <w:szCs w:val="28"/>
        </w:rPr>
        <w:t>Вчені записки Таврійського національного університету імені В. І. Вернадського</w:t>
      </w:r>
      <w:r w:rsidR="002B60BB" w:rsidRPr="003B345F">
        <w:rPr>
          <w:rFonts w:ascii="Times New Roman" w:hAnsi="Times New Roman" w:cs="Times New Roman"/>
          <w:sz w:val="28"/>
          <w:szCs w:val="28"/>
        </w:rPr>
        <w:t xml:space="preserve">. </w:t>
      </w:r>
      <w:r w:rsidR="002B60BB" w:rsidRPr="003B345F">
        <w:rPr>
          <w:rFonts w:ascii="Times New Roman" w:hAnsi="Times New Roman" w:cs="Times New Roman"/>
          <w:i/>
          <w:iCs/>
          <w:sz w:val="28"/>
          <w:szCs w:val="28"/>
        </w:rPr>
        <w:t>Серія : Філологія. Соціальні комунікації.</w:t>
      </w:r>
      <w:r w:rsidR="002B60BB" w:rsidRPr="003B345F">
        <w:rPr>
          <w:rFonts w:ascii="Times New Roman" w:hAnsi="Times New Roman" w:cs="Times New Roman"/>
          <w:sz w:val="28"/>
          <w:szCs w:val="28"/>
        </w:rPr>
        <w:t xml:space="preserve"> Т. 31(70), № 1(1). Київ, 2020. С. 91-96. URL: </w:t>
      </w:r>
      <w:hyperlink r:id="rId35" w:history="1">
        <w:r w:rsidR="002B60BB" w:rsidRPr="003B345F">
          <w:rPr>
            <w:rStyle w:val="a9"/>
            <w:rFonts w:ascii="Times New Roman" w:hAnsi="Times New Roman" w:cs="Times New Roman"/>
            <w:sz w:val="28"/>
            <w:szCs w:val="28"/>
          </w:rPr>
          <w:t>http://nbuv.gov.ua/UJRN/UZTNU_filol_2020_31%2870%29_1%281%29__19</w:t>
        </w:r>
      </w:hyperlink>
    </w:p>
    <w:p w14:paraId="38681EED" w14:textId="4725DAF1" w:rsidR="002B60BB" w:rsidRPr="003B345F" w:rsidRDefault="002B60BB" w:rsidP="0025366E">
      <w:pPr>
        <w:pStyle w:val="a8"/>
        <w:numPr>
          <w:ilvl w:val="0"/>
          <w:numId w:val="11"/>
        </w:numPr>
        <w:spacing w:line="360" w:lineRule="auto"/>
        <w:ind w:firstLine="340"/>
        <w:jc w:val="both"/>
        <w:rPr>
          <w:rStyle w:val="a9"/>
          <w:rFonts w:ascii="Times New Roman" w:hAnsi="Times New Roman" w:cs="Times New Roman"/>
          <w:sz w:val="28"/>
          <w:szCs w:val="28"/>
        </w:rPr>
      </w:pPr>
      <w:r w:rsidRPr="003B345F">
        <w:rPr>
          <w:rFonts w:ascii="Times New Roman" w:hAnsi="Times New Roman" w:cs="Times New Roman"/>
          <w:sz w:val="28"/>
          <w:szCs w:val="28"/>
        </w:rPr>
        <w:t xml:space="preserve">Поліщук О., </w:t>
      </w:r>
      <w:proofErr w:type="spellStart"/>
      <w:r w:rsidRPr="003B345F">
        <w:rPr>
          <w:rFonts w:ascii="Times New Roman" w:hAnsi="Times New Roman" w:cs="Times New Roman"/>
          <w:sz w:val="28"/>
          <w:szCs w:val="28"/>
        </w:rPr>
        <w:t>Підопригора</w:t>
      </w:r>
      <w:proofErr w:type="spellEnd"/>
      <w:r w:rsidRPr="003B345F">
        <w:rPr>
          <w:rFonts w:ascii="Times New Roman" w:hAnsi="Times New Roman" w:cs="Times New Roman"/>
          <w:sz w:val="28"/>
          <w:szCs w:val="28"/>
        </w:rPr>
        <w:t xml:space="preserve"> С., </w:t>
      </w:r>
      <w:proofErr w:type="spellStart"/>
      <w:r w:rsidRPr="003B345F">
        <w:rPr>
          <w:rFonts w:ascii="Times New Roman" w:hAnsi="Times New Roman" w:cs="Times New Roman"/>
          <w:sz w:val="28"/>
          <w:szCs w:val="28"/>
        </w:rPr>
        <w:t>Косарєва</w:t>
      </w:r>
      <w:proofErr w:type="spellEnd"/>
      <w:r w:rsidRPr="003B345F">
        <w:rPr>
          <w:rFonts w:ascii="Times New Roman" w:hAnsi="Times New Roman" w:cs="Times New Roman"/>
          <w:sz w:val="28"/>
          <w:szCs w:val="28"/>
        </w:rPr>
        <w:t> Г. Модель пам’яті в</w:t>
      </w:r>
      <w:r w:rsidR="00476F32" w:rsidRPr="003B345F">
        <w:rPr>
          <w:rFonts w:ascii="Times New Roman" w:hAnsi="Times New Roman" w:cs="Times New Roman"/>
          <w:sz w:val="28"/>
          <w:szCs w:val="28"/>
        </w:rPr>
        <w:t> </w:t>
      </w:r>
      <w:r w:rsidRPr="003B345F">
        <w:rPr>
          <w:rFonts w:ascii="Times New Roman" w:hAnsi="Times New Roman" w:cs="Times New Roman"/>
          <w:sz w:val="28"/>
          <w:szCs w:val="28"/>
        </w:rPr>
        <w:t xml:space="preserve">українській пост/модерністській літературі : колективна монографія. Миколаїв: Вид-во ЧНУ ім. Петра Могили, 2019. 104 с. </w:t>
      </w:r>
      <w:bookmarkStart w:id="52" w:name="_Hlk182645194"/>
      <w:r w:rsidRPr="003B345F">
        <w:rPr>
          <w:rFonts w:ascii="Times New Roman" w:hAnsi="Times New Roman" w:cs="Times New Roman"/>
          <w:sz w:val="28"/>
          <w:szCs w:val="28"/>
        </w:rPr>
        <w:t>URL: </w:t>
      </w:r>
      <w:bookmarkEnd w:id="52"/>
      <w:r w:rsidRPr="003B345F">
        <w:fldChar w:fldCharType="begin"/>
      </w:r>
      <w:r w:rsidRPr="003B345F">
        <w:rPr>
          <w:rFonts w:ascii="Times New Roman" w:hAnsi="Times New Roman" w:cs="Times New Roman"/>
          <w:sz w:val="28"/>
          <w:szCs w:val="28"/>
        </w:rPr>
        <w:instrText>HYPERLINK "https://dspace.chmnu.edu.ua/jspui/handle/123456789/350"</w:instrText>
      </w:r>
      <w:r w:rsidRPr="003B345F">
        <w:fldChar w:fldCharType="separate"/>
      </w:r>
      <w:r w:rsidRPr="003B345F">
        <w:rPr>
          <w:rStyle w:val="a9"/>
          <w:rFonts w:ascii="Times New Roman" w:hAnsi="Times New Roman" w:cs="Times New Roman"/>
          <w:sz w:val="28"/>
          <w:szCs w:val="28"/>
        </w:rPr>
        <w:t>https://dspace.chmnu.edu.ua/jspui/handle/123456789/350</w:t>
      </w:r>
      <w:r w:rsidRPr="003B345F">
        <w:rPr>
          <w:rStyle w:val="a9"/>
          <w:rFonts w:ascii="Times New Roman" w:hAnsi="Times New Roman" w:cs="Times New Roman"/>
          <w:sz w:val="28"/>
          <w:szCs w:val="28"/>
        </w:rPr>
        <w:fldChar w:fldCharType="end"/>
      </w:r>
    </w:p>
    <w:p w14:paraId="0D773B40"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Полюжин</w:t>
      </w:r>
      <w:proofErr w:type="spellEnd"/>
      <w:r w:rsidRPr="003B345F">
        <w:rPr>
          <w:rFonts w:ascii="Times New Roman" w:hAnsi="Times New Roman" w:cs="Times New Roman"/>
          <w:sz w:val="28"/>
          <w:szCs w:val="28"/>
        </w:rPr>
        <w:t xml:space="preserve"> М. Поняття, концепт та його структура. </w:t>
      </w:r>
      <w:r w:rsidRPr="003B345F">
        <w:rPr>
          <w:rFonts w:ascii="Times New Roman" w:hAnsi="Times New Roman" w:cs="Times New Roman"/>
          <w:i/>
          <w:iCs/>
          <w:sz w:val="28"/>
          <w:szCs w:val="28"/>
        </w:rPr>
        <w:t>Науковий вісник Східноєвропейського національного університету імені Лесі Українки. Серія : Філологічні науки. Мовознавство.</w:t>
      </w:r>
      <w:r w:rsidRPr="003B345F">
        <w:rPr>
          <w:rFonts w:ascii="Times New Roman" w:hAnsi="Times New Roman" w:cs="Times New Roman"/>
          <w:sz w:val="28"/>
          <w:szCs w:val="28"/>
        </w:rPr>
        <w:t xml:space="preserve"> № 4. Луцьк, 2015. С. 212–222. URL: </w:t>
      </w:r>
      <w:hyperlink r:id="rId36" w:history="1">
        <w:r w:rsidRPr="003B345F">
          <w:rPr>
            <w:rStyle w:val="a9"/>
            <w:rFonts w:ascii="Times New Roman" w:hAnsi="Times New Roman" w:cs="Times New Roman"/>
            <w:sz w:val="28"/>
            <w:szCs w:val="28"/>
          </w:rPr>
          <w:t>https://evnuir.vnu.edu.ua/bitstream/123456789/7847/1/43.pdf</w:t>
        </w:r>
      </w:hyperlink>
    </w:p>
    <w:p w14:paraId="3228AEDD"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Приходько А. Концепти і </w:t>
      </w:r>
      <w:proofErr w:type="spellStart"/>
      <w:r w:rsidRPr="003B345F">
        <w:rPr>
          <w:rFonts w:ascii="Times New Roman" w:hAnsi="Times New Roman" w:cs="Times New Roman"/>
          <w:sz w:val="28"/>
          <w:szCs w:val="28"/>
        </w:rPr>
        <w:t>концептосистеми</w:t>
      </w:r>
      <w:proofErr w:type="spellEnd"/>
      <w:r w:rsidRPr="003B345F">
        <w:rPr>
          <w:rFonts w:ascii="Times New Roman" w:hAnsi="Times New Roman" w:cs="Times New Roman"/>
          <w:sz w:val="28"/>
          <w:szCs w:val="28"/>
        </w:rPr>
        <w:t xml:space="preserve"> в </w:t>
      </w:r>
      <w:proofErr w:type="spellStart"/>
      <w:r w:rsidRPr="003B345F">
        <w:rPr>
          <w:rFonts w:ascii="Times New Roman" w:hAnsi="Times New Roman" w:cs="Times New Roman"/>
          <w:sz w:val="28"/>
          <w:szCs w:val="28"/>
        </w:rPr>
        <w:t>когнітивно</w:t>
      </w:r>
      <w:proofErr w:type="spellEnd"/>
      <w:r w:rsidRPr="003B345F">
        <w:rPr>
          <w:rFonts w:ascii="Times New Roman" w:hAnsi="Times New Roman" w:cs="Times New Roman"/>
          <w:sz w:val="28"/>
          <w:szCs w:val="28"/>
        </w:rPr>
        <w:t>-дискурсивній парадигмі лінгвістики. Запоріжжя: Прем'єр, 2008. 332 с.</w:t>
      </w:r>
    </w:p>
    <w:p w14:paraId="5DC918FE"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Прокопович Л. «Це місто — прекрасне, як усмішка долі…» (</w:t>
      </w:r>
      <w:proofErr w:type="spellStart"/>
      <w:r w:rsidRPr="003B345F">
        <w:rPr>
          <w:rFonts w:ascii="Times New Roman" w:hAnsi="Times New Roman" w:cs="Times New Roman"/>
          <w:sz w:val="28"/>
          <w:szCs w:val="28"/>
        </w:rPr>
        <w:t>мовний</w:t>
      </w:r>
      <w:proofErr w:type="spellEnd"/>
      <w:r w:rsidRPr="003B345F">
        <w:rPr>
          <w:rFonts w:ascii="Times New Roman" w:hAnsi="Times New Roman" w:cs="Times New Roman"/>
          <w:sz w:val="28"/>
          <w:szCs w:val="28"/>
        </w:rPr>
        <w:t xml:space="preserve"> образ міста в українській поезії другої половини ХХ ст.). </w:t>
      </w:r>
      <w:r w:rsidRPr="003B345F">
        <w:rPr>
          <w:rFonts w:ascii="Times New Roman" w:hAnsi="Times New Roman" w:cs="Times New Roman"/>
          <w:i/>
          <w:iCs/>
          <w:sz w:val="28"/>
          <w:szCs w:val="28"/>
        </w:rPr>
        <w:t>Культура слова.</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78. 2013. С. 92-97. URL: </w:t>
      </w:r>
      <w:hyperlink r:id="rId37" w:history="1">
        <w:r w:rsidRPr="003B345F">
          <w:rPr>
            <w:rStyle w:val="a9"/>
            <w:rFonts w:ascii="Times New Roman" w:hAnsi="Times New Roman" w:cs="Times New Roman"/>
            <w:sz w:val="28"/>
            <w:szCs w:val="28"/>
          </w:rPr>
          <w:t>http://dspace.nbuv.gov.ua/bitstream/handle/123456789/110466/19-Prokopovych.pdf?sequence=1</w:t>
        </w:r>
      </w:hyperlink>
    </w:p>
    <w:p w14:paraId="06D0B7C5" w14:textId="33E5E485"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lastRenderedPageBreak/>
        <w:t>Пухонська</w:t>
      </w:r>
      <w:proofErr w:type="spellEnd"/>
      <w:r w:rsidR="001A1E3D" w:rsidRPr="003B345F">
        <w:rPr>
          <w:rFonts w:ascii="Times New Roman" w:hAnsi="Times New Roman" w:cs="Times New Roman"/>
          <w:sz w:val="28"/>
          <w:szCs w:val="28"/>
        </w:rPr>
        <w:t> </w:t>
      </w:r>
      <w:r w:rsidRPr="003B345F">
        <w:rPr>
          <w:rFonts w:ascii="Times New Roman" w:hAnsi="Times New Roman" w:cs="Times New Roman"/>
          <w:sz w:val="28"/>
          <w:szCs w:val="28"/>
        </w:rPr>
        <w:t xml:space="preserve">О. Проблема культурної амнезії в сучасному романі (на матеріалі «Танґо смерті» Юрія Винничука та «Храм Афродіти» Олександра </w:t>
      </w:r>
      <w:proofErr w:type="spellStart"/>
      <w:r w:rsidRPr="003B345F">
        <w:rPr>
          <w:rFonts w:ascii="Times New Roman" w:hAnsi="Times New Roman" w:cs="Times New Roman"/>
          <w:sz w:val="28"/>
          <w:szCs w:val="28"/>
        </w:rPr>
        <w:t>Стражного</w:t>
      </w:r>
      <w:proofErr w:type="spellEnd"/>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Іноземна філологія</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126. Ч. 2. 2014. С. 194–199. URL: </w:t>
      </w:r>
      <w:hyperlink r:id="rId38" w:history="1">
        <w:r w:rsidRPr="003B345F">
          <w:rPr>
            <w:rStyle w:val="a9"/>
            <w:rFonts w:ascii="Times New Roman" w:hAnsi="Times New Roman" w:cs="Times New Roman"/>
            <w:sz w:val="28"/>
            <w:szCs w:val="28"/>
          </w:rPr>
          <w:t>http://nbuv.gov.ua/UJRN/infil_2014_126%282%29__28</w:t>
        </w:r>
      </w:hyperlink>
    </w:p>
    <w:p w14:paraId="1026BED6" w14:textId="124D2BA4"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Розвод</w:t>
      </w:r>
      <w:proofErr w:type="spellEnd"/>
      <w:r w:rsidRPr="003B345F">
        <w:rPr>
          <w:rFonts w:ascii="Times New Roman" w:hAnsi="Times New Roman" w:cs="Times New Roman"/>
          <w:sz w:val="28"/>
          <w:szCs w:val="28"/>
        </w:rPr>
        <w:t> Е. Типи концептів та їх</w:t>
      </w:r>
      <w:r w:rsidR="00476F32" w:rsidRPr="003B345F">
        <w:rPr>
          <w:rFonts w:ascii="Times New Roman" w:hAnsi="Times New Roman" w:cs="Times New Roman"/>
          <w:sz w:val="28"/>
          <w:szCs w:val="28"/>
        </w:rPr>
        <w:t>ня</w:t>
      </w:r>
      <w:r w:rsidRPr="003B345F">
        <w:rPr>
          <w:rFonts w:ascii="Times New Roman" w:hAnsi="Times New Roman" w:cs="Times New Roman"/>
          <w:sz w:val="28"/>
          <w:szCs w:val="28"/>
        </w:rPr>
        <w:t xml:space="preserve"> класифікація в сучасному мовознавстві. </w:t>
      </w:r>
      <w:r w:rsidRPr="003B345F">
        <w:rPr>
          <w:rFonts w:ascii="Times New Roman" w:hAnsi="Times New Roman" w:cs="Times New Roman"/>
          <w:i/>
          <w:iCs/>
          <w:sz w:val="28"/>
          <w:szCs w:val="28"/>
        </w:rPr>
        <w:t>Актуальні питання іноземної філології</w:t>
      </w:r>
      <w:r w:rsidRPr="003B345F">
        <w:rPr>
          <w:rFonts w:ascii="Times New Roman" w:hAnsi="Times New Roman" w:cs="Times New Roman"/>
          <w:sz w:val="28"/>
          <w:szCs w:val="28"/>
        </w:rPr>
        <w:t>. № 3. 2015. С. 145-151. URL: http://nbuv.gov.ua/UJRN/akpif_2015_3_28</w:t>
      </w:r>
      <w:r w:rsidR="00B23501" w:rsidRPr="003B345F">
        <w:rPr>
          <w:rFonts w:ascii="Times New Roman" w:hAnsi="Times New Roman" w:cs="Times New Roman"/>
          <w:sz w:val="28"/>
          <w:szCs w:val="28"/>
        </w:rPr>
        <w:t>.</w:t>
      </w:r>
    </w:p>
    <w:p w14:paraId="3973C90C"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Романенко О. Львівська цивілізація у романі Юрія Винничука «Танго смерті». </w:t>
      </w:r>
      <w:r w:rsidRPr="003B345F">
        <w:rPr>
          <w:rFonts w:ascii="Times New Roman" w:hAnsi="Times New Roman" w:cs="Times New Roman"/>
          <w:i/>
          <w:iCs/>
          <w:sz w:val="28"/>
          <w:szCs w:val="28"/>
        </w:rPr>
        <w:t>Науковий вісник Миколаївського національного університету імені В. О. Сухомлинського</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Філологічні науки (літературознавство)</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збірник наукових праць / за ред. О. С. Філатової.</w:t>
      </w:r>
      <w:r w:rsidRPr="003B345F">
        <w:rPr>
          <w:rFonts w:ascii="Times New Roman" w:hAnsi="Times New Roman" w:cs="Times New Roman"/>
          <w:sz w:val="28"/>
          <w:szCs w:val="28"/>
        </w:rPr>
        <w:t xml:space="preserve"> № 1 (15). Миколаїв: МНУ імені В. О. Сухомлинського, квітень 2015. С. </w:t>
      </w:r>
      <w:bookmarkStart w:id="53" w:name="_Hlk183006522"/>
      <w:r w:rsidRPr="003B345F">
        <w:rPr>
          <w:rFonts w:ascii="Times New Roman" w:hAnsi="Times New Roman" w:cs="Times New Roman"/>
          <w:sz w:val="28"/>
          <w:szCs w:val="28"/>
        </w:rPr>
        <w:t>143-147</w:t>
      </w:r>
      <w:bookmarkEnd w:id="53"/>
      <w:r w:rsidRPr="003B345F">
        <w:rPr>
          <w:rFonts w:ascii="Times New Roman" w:hAnsi="Times New Roman" w:cs="Times New Roman"/>
          <w:sz w:val="28"/>
          <w:szCs w:val="28"/>
        </w:rPr>
        <w:t>.</w:t>
      </w:r>
    </w:p>
    <w:p w14:paraId="29F498C5"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Романенко О. Ідентичність нації та тексту: як сучасна українська література формує інтенсивні образи національної ідентифікації. </w:t>
      </w:r>
      <w:r w:rsidRPr="003B345F">
        <w:rPr>
          <w:rFonts w:ascii="Times New Roman" w:hAnsi="Times New Roman" w:cs="Times New Roman"/>
          <w:i/>
          <w:iCs/>
          <w:sz w:val="28"/>
          <w:szCs w:val="28"/>
        </w:rPr>
        <w:t>Літературний процес: методологія, імена, тенденції</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Філологічні науки.</w:t>
      </w:r>
      <w:r w:rsidRPr="003B345F">
        <w:rPr>
          <w:rFonts w:ascii="Times New Roman" w:hAnsi="Times New Roman" w:cs="Times New Roman"/>
          <w:sz w:val="28"/>
          <w:szCs w:val="28"/>
        </w:rPr>
        <w:t xml:space="preserve"> № 7. 2016. С. 112–120. URL: </w:t>
      </w:r>
      <w:hyperlink r:id="rId39" w:history="1">
        <w:r w:rsidRPr="003B345F">
          <w:rPr>
            <w:rStyle w:val="a9"/>
            <w:rFonts w:ascii="Times New Roman" w:hAnsi="Times New Roman" w:cs="Times New Roman"/>
            <w:sz w:val="28"/>
            <w:szCs w:val="28"/>
          </w:rPr>
          <w:t>http://nbuv.gov.ua/UJRN/Litpro_2016_7_23</w:t>
        </w:r>
      </w:hyperlink>
    </w:p>
    <w:p w14:paraId="27957504" w14:textId="77777777" w:rsidR="002B60BB" w:rsidRPr="003B345F" w:rsidRDefault="002B60BB" w:rsidP="0025366E">
      <w:pPr>
        <w:pStyle w:val="a8"/>
        <w:numPr>
          <w:ilvl w:val="0"/>
          <w:numId w:val="11"/>
        </w:numPr>
        <w:spacing w:line="360" w:lineRule="auto"/>
        <w:ind w:firstLine="340"/>
        <w:jc w:val="both"/>
        <w:rPr>
          <w:rStyle w:val="a9"/>
          <w:rFonts w:ascii="Times New Roman" w:hAnsi="Times New Roman" w:cs="Times New Roman"/>
          <w:sz w:val="28"/>
          <w:szCs w:val="28"/>
        </w:rPr>
      </w:pPr>
      <w:r w:rsidRPr="003B345F">
        <w:rPr>
          <w:rFonts w:ascii="Times New Roman" w:hAnsi="Times New Roman" w:cs="Times New Roman"/>
          <w:sz w:val="28"/>
          <w:szCs w:val="28"/>
        </w:rPr>
        <w:t xml:space="preserve">Руда О. </w:t>
      </w:r>
      <w:proofErr w:type="spellStart"/>
      <w:r w:rsidRPr="003B345F">
        <w:rPr>
          <w:rFonts w:ascii="Times New Roman" w:hAnsi="Times New Roman" w:cs="Times New Roman"/>
          <w:sz w:val="28"/>
          <w:szCs w:val="28"/>
        </w:rPr>
        <w:t>Урбанолінгвістика</w:t>
      </w:r>
      <w:proofErr w:type="spellEnd"/>
      <w:r w:rsidRPr="003B345F">
        <w:rPr>
          <w:rFonts w:ascii="Times New Roman" w:hAnsi="Times New Roman" w:cs="Times New Roman"/>
          <w:sz w:val="28"/>
          <w:szCs w:val="28"/>
        </w:rPr>
        <w:t xml:space="preserve"> в Україні: надбання та перспективи досліджень. </w:t>
      </w:r>
      <w:r w:rsidRPr="003B345F">
        <w:rPr>
          <w:rFonts w:ascii="Times New Roman" w:hAnsi="Times New Roman" w:cs="Times New Roman"/>
          <w:i/>
          <w:iCs/>
          <w:sz w:val="28"/>
          <w:szCs w:val="28"/>
        </w:rPr>
        <w:t>Культура слова</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94. 2021. С. 140–164. URL: </w:t>
      </w:r>
      <w:hyperlink r:id="rId40" w:history="1">
        <w:r w:rsidRPr="003B345F">
          <w:rPr>
            <w:rStyle w:val="a9"/>
            <w:rFonts w:ascii="Times New Roman" w:hAnsi="Times New Roman" w:cs="Times New Roman"/>
            <w:sz w:val="28"/>
            <w:szCs w:val="28"/>
          </w:rPr>
          <w:t>http://dspace.nbuv.gov.ua/bitstream/handle/123456789/187969/13-Ruda.pdf?sequence=1</w:t>
        </w:r>
      </w:hyperlink>
    </w:p>
    <w:p w14:paraId="2BB6DDD1" w14:textId="050A9E0F" w:rsidR="002B60BB" w:rsidRPr="003B345F" w:rsidRDefault="002B60BB" w:rsidP="0025366E">
      <w:pPr>
        <w:pStyle w:val="a8"/>
        <w:numPr>
          <w:ilvl w:val="0"/>
          <w:numId w:val="11"/>
        </w:numPr>
        <w:spacing w:line="360" w:lineRule="auto"/>
        <w:ind w:firstLine="340"/>
        <w:jc w:val="both"/>
        <w:rPr>
          <w:rStyle w:val="a9"/>
          <w:rFonts w:ascii="Times New Roman" w:hAnsi="Times New Roman" w:cs="Times New Roman"/>
          <w:sz w:val="28"/>
          <w:szCs w:val="28"/>
        </w:rPr>
      </w:pPr>
      <w:proofErr w:type="spellStart"/>
      <w:r w:rsidRPr="003B345F">
        <w:rPr>
          <w:rFonts w:ascii="Times New Roman" w:hAnsi="Times New Roman" w:cs="Times New Roman"/>
          <w:sz w:val="28"/>
          <w:szCs w:val="28"/>
        </w:rPr>
        <w:t>Рутар</w:t>
      </w:r>
      <w:proofErr w:type="spellEnd"/>
      <w:r w:rsidR="00A24757" w:rsidRPr="003B345F">
        <w:rPr>
          <w:rFonts w:ascii="Times New Roman" w:hAnsi="Times New Roman" w:cs="Times New Roman"/>
          <w:sz w:val="28"/>
          <w:szCs w:val="28"/>
        </w:rPr>
        <w:t> </w:t>
      </w:r>
      <w:r w:rsidRPr="003B345F">
        <w:rPr>
          <w:rFonts w:ascii="Times New Roman" w:hAnsi="Times New Roman" w:cs="Times New Roman"/>
          <w:sz w:val="28"/>
          <w:szCs w:val="28"/>
        </w:rPr>
        <w:t>Х. Література і/як пам’ять: погляд на місця пам’яті в</w:t>
      </w:r>
      <w:r w:rsidR="004528E5" w:rsidRPr="003B345F">
        <w:rPr>
          <w:rFonts w:ascii="Times New Roman" w:hAnsi="Times New Roman" w:cs="Times New Roman"/>
          <w:sz w:val="28"/>
          <w:szCs w:val="28"/>
        </w:rPr>
        <w:t> </w:t>
      </w:r>
      <w:r w:rsidRPr="003B345F">
        <w:rPr>
          <w:rFonts w:ascii="Times New Roman" w:hAnsi="Times New Roman" w:cs="Times New Roman"/>
          <w:sz w:val="28"/>
          <w:szCs w:val="28"/>
        </w:rPr>
        <w:t xml:space="preserve">сучасному українському історичному романі. </w:t>
      </w:r>
      <w:r w:rsidRPr="003B345F">
        <w:rPr>
          <w:rFonts w:ascii="Times New Roman" w:hAnsi="Times New Roman" w:cs="Times New Roman"/>
          <w:i/>
          <w:iCs/>
          <w:sz w:val="28"/>
          <w:szCs w:val="28"/>
        </w:rPr>
        <w:t>Волинь філологічна: текст і контекст.</w:t>
      </w:r>
      <w:r w:rsidRPr="003B345F">
        <w:rPr>
          <w:rFonts w:ascii="Times New Roman" w:hAnsi="Times New Roman" w:cs="Times New Roman"/>
          <w:sz w:val="28"/>
          <w:szCs w:val="28"/>
        </w:rPr>
        <w:t xml:space="preserve"> Луцьк, 2018. С.186–195. URL: </w:t>
      </w:r>
      <w:hyperlink r:id="rId41" w:history="1">
        <w:r w:rsidRPr="003B345F">
          <w:rPr>
            <w:rStyle w:val="a9"/>
            <w:rFonts w:ascii="Times New Roman" w:hAnsi="Times New Roman" w:cs="Times New Roman"/>
            <w:sz w:val="28"/>
            <w:szCs w:val="28"/>
          </w:rPr>
          <w:t>https://volyntext.vnu.edu.ua/index.php/volyntext/article/view/793/770</w:t>
        </w:r>
      </w:hyperlink>
    </w:p>
    <w:p w14:paraId="216859B8" w14:textId="3F5DFC8B"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Рутар</w:t>
      </w:r>
      <w:proofErr w:type="spellEnd"/>
      <w:r w:rsidR="00A24757" w:rsidRPr="003B345F">
        <w:rPr>
          <w:rFonts w:ascii="Times New Roman" w:hAnsi="Times New Roman" w:cs="Times New Roman"/>
          <w:sz w:val="28"/>
          <w:szCs w:val="28"/>
        </w:rPr>
        <w:t> </w:t>
      </w:r>
      <w:r w:rsidRPr="003B345F">
        <w:rPr>
          <w:rFonts w:ascii="Times New Roman" w:hAnsi="Times New Roman" w:cs="Times New Roman"/>
          <w:sz w:val="28"/>
          <w:szCs w:val="28"/>
        </w:rPr>
        <w:t xml:space="preserve">Х. Травмована чи міфологізована пам’ять? (на матеріалі роману «Танґо смерті» Юрія Винничука). </w:t>
      </w:r>
      <w:r w:rsidRPr="003B345F">
        <w:rPr>
          <w:rFonts w:ascii="Times New Roman" w:hAnsi="Times New Roman" w:cs="Times New Roman"/>
          <w:i/>
          <w:sz w:val="28"/>
          <w:szCs w:val="28"/>
        </w:rPr>
        <w:t xml:space="preserve">Сучасні проблеми мовознавства і літературознавства (збірник наукових праць) / </w:t>
      </w:r>
      <w:r w:rsidRPr="003B345F">
        <w:rPr>
          <w:rFonts w:ascii="Times New Roman" w:hAnsi="Times New Roman" w:cs="Times New Roman"/>
          <w:i/>
          <w:sz w:val="28"/>
          <w:szCs w:val="28"/>
        </w:rPr>
        <w:lastRenderedPageBreak/>
        <w:t>відп.</w:t>
      </w:r>
      <w:r w:rsidR="004528E5" w:rsidRPr="003B345F">
        <w:rPr>
          <w:rFonts w:ascii="Times New Roman" w:hAnsi="Times New Roman" w:cs="Times New Roman"/>
          <w:i/>
          <w:sz w:val="28"/>
          <w:szCs w:val="28"/>
        </w:rPr>
        <w:t> </w:t>
      </w:r>
      <w:r w:rsidRPr="003B345F">
        <w:rPr>
          <w:rFonts w:ascii="Times New Roman" w:hAnsi="Times New Roman" w:cs="Times New Roman"/>
          <w:i/>
          <w:sz w:val="28"/>
          <w:szCs w:val="28"/>
        </w:rPr>
        <w:t>ред</w:t>
      </w:r>
      <w:r w:rsidRPr="003B345F">
        <w:rPr>
          <w:rFonts w:ascii="Times New Roman" w:hAnsi="Times New Roman" w:cs="Times New Roman"/>
          <w:sz w:val="28"/>
          <w:szCs w:val="28"/>
        </w:rPr>
        <w:t>.</w:t>
      </w:r>
      <w:r w:rsidR="004528E5" w:rsidRPr="003B345F">
        <w:rPr>
          <w:rFonts w:ascii="Times New Roman" w:hAnsi="Times New Roman" w:cs="Times New Roman"/>
          <w:sz w:val="28"/>
          <w:szCs w:val="28"/>
        </w:rPr>
        <w:t> </w:t>
      </w:r>
      <w:r w:rsidRPr="003B345F">
        <w:rPr>
          <w:rFonts w:ascii="Times New Roman" w:hAnsi="Times New Roman" w:cs="Times New Roman"/>
          <w:i/>
          <w:sz w:val="28"/>
          <w:szCs w:val="28"/>
        </w:rPr>
        <w:t>І. В. </w:t>
      </w:r>
      <w:proofErr w:type="spellStart"/>
      <w:r w:rsidRPr="003B345F">
        <w:rPr>
          <w:rFonts w:ascii="Times New Roman" w:hAnsi="Times New Roman" w:cs="Times New Roman"/>
          <w:i/>
          <w:sz w:val="28"/>
          <w:szCs w:val="28"/>
        </w:rPr>
        <w:t>Сабадош</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23. Ужгород, 2018. С. </w:t>
      </w:r>
      <w:bookmarkStart w:id="54" w:name="_Hlk183008863"/>
      <w:r w:rsidRPr="003B345F">
        <w:rPr>
          <w:rFonts w:ascii="Times New Roman" w:hAnsi="Times New Roman" w:cs="Times New Roman"/>
          <w:sz w:val="28"/>
          <w:szCs w:val="28"/>
        </w:rPr>
        <w:t>294–298</w:t>
      </w:r>
      <w:bookmarkEnd w:id="54"/>
      <w:r w:rsidRPr="003B345F">
        <w:rPr>
          <w:rFonts w:ascii="Times New Roman" w:hAnsi="Times New Roman" w:cs="Times New Roman"/>
          <w:sz w:val="28"/>
          <w:szCs w:val="28"/>
        </w:rPr>
        <w:t>. URL: </w:t>
      </w:r>
      <w:hyperlink r:id="rId42" w:history="1">
        <w:r w:rsidRPr="003B345F">
          <w:rPr>
            <w:rStyle w:val="a9"/>
            <w:rFonts w:ascii="Times New Roman" w:hAnsi="Times New Roman" w:cs="Times New Roman"/>
            <w:sz w:val="28"/>
            <w:szCs w:val="28"/>
          </w:rPr>
          <w:t>https://dspace.uzhnu.edu.ua/jspui/handle/lib/22614</w:t>
        </w:r>
      </w:hyperlink>
    </w:p>
    <w:p w14:paraId="3B46A390"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Рутар</w:t>
      </w:r>
      <w:proofErr w:type="spellEnd"/>
      <w:r w:rsidRPr="003B345F">
        <w:rPr>
          <w:rFonts w:ascii="Times New Roman" w:hAnsi="Times New Roman" w:cs="Times New Roman"/>
          <w:sz w:val="28"/>
          <w:szCs w:val="28"/>
        </w:rPr>
        <w:t xml:space="preserve"> Х.  Мандрівка до (своєї) пам'яті: міжвоєнний Львів і Львів у часі Другої світової війни в сучасному українському тексті (на матеріалі романів «Музей покинутих секретів» Оксани Забужко й «Танґо смерті» Юрія Винничука). </w:t>
      </w:r>
      <w:r w:rsidRPr="003B345F">
        <w:rPr>
          <w:rFonts w:ascii="Times New Roman" w:hAnsi="Times New Roman" w:cs="Times New Roman"/>
          <w:i/>
          <w:iCs/>
          <w:sz w:val="28"/>
          <w:szCs w:val="28"/>
        </w:rPr>
        <w:t>Україна: культурна спадщина, національна свідомість, державність.</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31. 2018. С. 278–285. DOI: 10.33402/ukr.2018-31-278-285</w:t>
      </w:r>
    </w:p>
    <w:p w14:paraId="1FFD9C3D"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Рябченко М. Концепт маски у творчості Юрія Винничука. </w:t>
      </w:r>
      <w:r w:rsidRPr="003B345F">
        <w:rPr>
          <w:rFonts w:ascii="Times New Roman" w:hAnsi="Times New Roman" w:cs="Times New Roman"/>
          <w:i/>
          <w:iCs/>
          <w:sz w:val="28"/>
          <w:szCs w:val="28"/>
        </w:rPr>
        <w:t>Літературознавчі</w:t>
      </w:r>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студії</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39(2). 2013 С. 360–366. URL: </w:t>
      </w:r>
      <w:hyperlink r:id="rId43" w:history="1">
        <w:r w:rsidRPr="003B345F">
          <w:rPr>
            <w:rStyle w:val="a9"/>
            <w:rFonts w:ascii="Times New Roman" w:hAnsi="Times New Roman" w:cs="Times New Roman"/>
            <w:sz w:val="28"/>
            <w:szCs w:val="28"/>
          </w:rPr>
          <w:t>http://nbuv.gov.ua/UJRN/Lits_2013_39%282%29__50</w:t>
        </w:r>
      </w:hyperlink>
    </w:p>
    <w:p w14:paraId="5F5F8A3A"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Садовнікова</w:t>
      </w:r>
      <w:proofErr w:type="spellEnd"/>
      <w:r w:rsidRPr="003B345F">
        <w:rPr>
          <w:rFonts w:ascii="Times New Roman" w:hAnsi="Times New Roman" w:cs="Times New Roman"/>
          <w:sz w:val="28"/>
          <w:szCs w:val="28"/>
        </w:rPr>
        <w:t xml:space="preserve"> П., </w:t>
      </w:r>
      <w:proofErr w:type="spellStart"/>
      <w:r w:rsidRPr="003B345F">
        <w:rPr>
          <w:rFonts w:ascii="Times New Roman" w:hAnsi="Times New Roman" w:cs="Times New Roman"/>
          <w:sz w:val="28"/>
          <w:szCs w:val="28"/>
        </w:rPr>
        <w:t>Лагута</w:t>
      </w:r>
      <w:proofErr w:type="spellEnd"/>
      <w:r w:rsidRPr="003B345F">
        <w:rPr>
          <w:rFonts w:ascii="Times New Roman" w:hAnsi="Times New Roman" w:cs="Times New Roman"/>
          <w:sz w:val="28"/>
          <w:szCs w:val="28"/>
        </w:rPr>
        <w:t xml:space="preserve"> М. Художня актуалізація концепту "кохання" у творах Юрія Винничука. </w:t>
      </w:r>
      <w:r w:rsidRPr="003B345F">
        <w:rPr>
          <w:rFonts w:ascii="Times New Roman" w:hAnsi="Times New Roman" w:cs="Times New Roman"/>
          <w:i/>
          <w:iCs/>
          <w:sz w:val="28"/>
          <w:szCs w:val="28"/>
        </w:rPr>
        <w:t>Журналістська освіта на Сумщині: світові професійні стандарти: ХІІ Міжнародна науково-практична конференція (Суми, 8-9 червня 2016 р.) / уклад. О. Г. Ткаченко</w:t>
      </w:r>
      <w:r w:rsidRPr="003B345F">
        <w:rPr>
          <w:rFonts w:ascii="Times New Roman" w:hAnsi="Times New Roman" w:cs="Times New Roman"/>
          <w:sz w:val="28"/>
          <w:szCs w:val="28"/>
        </w:rPr>
        <w:t xml:space="preserve">. Суми: </w:t>
      </w:r>
      <w:proofErr w:type="spellStart"/>
      <w:r w:rsidRPr="003B345F">
        <w:rPr>
          <w:rFonts w:ascii="Times New Roman" w:hAnsi="Times New Roman" w:cs="Times New Roman"/>
          <w:sz w:val="28"/>
          <w:szCs w:val="28"/>
        </w:rPr>
        <w:t>СумДУ</w:t>
      </w:r>
      <w:proofErr w:type="spellEnd"/>
      <w:r w:rsidRPr="003B345F">
        <w:rPr>
          <w:rFonts w:ascii="Times New Roman" w:hAnsi="Times New Roman" w:cs="Times New Roman"/>
          <w:sz w:val="28"/>
          <w:szCs w:val="28"/>
        </w:rPr>
        <w:t>, 2016. С. 177–180. URL: </w:t>
      </w:r>
      <w:hyperlink r:id="rId44" w:history="1">
        <w:r w:rsidRPr="003B345F">
          <w:rPr>
            <w:rStyle w:val="a9"/>
            <w:rFonts w:ascii="Times New Roman" w:hAnsi="Times New Roman" w:cs="Times New Roman"/>
            <w:sz w:val="28"/>
            <w:szCs w:val="28"/>
          </w:rPr>
          <w:t>http://essuir.sumdu.edu.ua/handle/123456789/49316</w:t>
        </w:r>
      </w:hyperlink>
    </w:p>
    <w:p w14:paraId="6F46CA81" w14:textId="674EC9E9"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Сахно</w:t>
      </w:r>
      <w:proofErr w:type="spellEnd"/>
      <w:r w:rsidRPr="003B345F">
        <w:rPr>
          <w:rFonts w:ascii="Times New Roman" w:hAnsi="Times New Roman" w:cs="Times New Roman"/>
          <w:sz w:val="28"/>
          <w:szCs w:val="28"/>
        </w:rPr>
        <w:t> Б. Синтаксичні одиниці експресивного вираження в</w:t>
      </w:r>
      <w:r w:rsidR="001A1E3D" w:rsidRPr="003B345F">
        <w:rPr>
          <w:rFonts w:ascii="Times New Roman" w:hAnsi="Times New Roman" w:cs="Times New Roman"/>
          <w:sz w:val="28"/>
          <w:szCs w:val="28"/>
        </w:rPr>
        <w:t xml:space="preserve"> </w:t>
      </w:r>
      <w:r w:rsidRPr="003B345F">
        <w:rPr>
          <w:rFonts w:ascii="Times New Roman" w:hAnsi="Times New Roman" w:cs="Times New Roman"/>
          <w:sz w:val="28"/>
          <w:szCs w:val="28"/>
        </w:rPr>
        <w:t>українському прозовому тексті (</w:t>
      </w:r>
      <w:proofErr w:type="spellStart"/>
      <w:r w:rsidRPr="003B345F">
        <w:rPr>
          <w:rFonts w:ascii="Times New Roman" w:hAnsi="Times New Roman" w:cs="Times New Roman"/>
          <w:sz w:val="28"/>
          <w:szCs w:val="28"/>
        </w:rPr>
        <w:t>ідіостилістичний</w:t>
      </w:r>
      <w:proofErr w:type="spellEnd"/>
      <w:r w:rsidRPr="003B345F">
        <w:rPr>
          <w:rFonts w:ascii="Times New Roman" w:hAnsi="Times New Roman" w:cs="Times New Roman"/>
          <w:sz w:val="28"/>
          <w:szCs w:val="28"/>
        </w:rPr>
        <w:t xml:space="preserve"> аспект): </w:t>
      </w:r>
      <w:proofErr w:type="spellStart"/>
      <w:r w:rsidRPr="003B345F">
        <w:rPr>
          <w:rFonts w:ascii="Times New Roman" w:hAnsi="Times New Roman" w:cs="Times New Roman"/>
          <w:sz w:val="28"/>
          <w:szCs w:val="28"/>
        </w:rPr>
        <w:t>дис</w:t>
      </w:r>
      <w:proofErr w:type="spellEnd"/>
      <w:r w:rsidRPr="003B345F">
        <w:rPr>
          <w:rFonts w:ascii="Times New Roman" w:hAnsi="Times New Roman" w:cs="Times New Roman"/>
          <w:sz w:val="28"/>
          <w:szCs w:val="28"/>
        </w:rPr>
        <w:t>. …</w:t>
      </w:r>
      <w:proofErr w:type="spellStart"/>
      <w:r w:rsidRPr="003B345F">
        <w:rPr>
          <w:rFonts w:ascii="Times New Roman" w:hAnsi="Times New Roman" w:cs="Times New Roman"/>
          <w:sz w:val="28"/>
          <w:szCs w:val="28"/>
        </w:rPr>
        <w:t>канд</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філол</w:t>
      </w:r>
      <w:proofErr w:type="spellEnd"/>
      <w:r w:rsidRPr="003B345F">
        <w:rPr>
          <w:rFonts w:ascii="Times New Roman" w:hAnsi="Times New Roman" w:cs="Times New Roman"/>
          <w:sz w:val="28"/>
          <w:szCs w:val="28"/>
        </w:rPr>
        <w:t>. наук: 10.02.01. Київ, 2019. 182 с.</w:t>
      </w:r>
    </w:p>
    <w:p w14:paraId="5A6F287F" w14:textId="77777777" w:rsidR="00BF1BE5" w:rsidRPr="003B345F" w:rsidRDefault="002B60BB" w:rsidP="00BF1BE5">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Селіванова О. Сучасна лінгвістика: Термінологічна енциклопедія. Полтава: Довкілля. К, 2006. 718 с. </w:t>
      </w:r>
    </w:p>
    <w:p w14:paraId="1776B7B4" w14:textId="32CF6C01" w:rsidR="002B60BB" w:rsidRPr="003B345F" w:rsidRDefault="002B60BB" w:rsidP="00BF1BE5">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Селіванова О. Сучасна лінгвістика: напрями та проблеми: Підручник. Полтава: Довкілля. К, 2008. 712 с.</w:t>
      </w:r>
    </w:p>
    <w:p w14:paraId="4072441D"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Семегин</w:t>
      </w:r>
      <w:proofErr w:type="spellEnd"/>
      <w:r w:rsidRPr="003B345F">
        <w:rPr>
          <w:rFonts w:ascii="Times New Roman" w:hAnsi="Times New Roman" w:cs="Times New Roman"/>
          <w:sz w:val="28"/>
          <w:szCs w:val="28"/>
        </w:rPr>
        <w:t xml:space="preserve"> Т. Когнітивна лінгвістика: історія становлення і сьогодення. </w:t>
      </w:r>
      <w:r w:rsidRPr="003B345F">
        <w:rPr>
          <w:rFonts w:ascii="Times New Roman" w:hAnsi="Times New Roman" w:cs="Times New Roman"/>
          <w:i/>
          <w:iCs/>
          <w:sz w:val="28"/>
          <w:szCs w:val="28"/>
        </w:rPr>
        <w:t>Наукові записки Національного університету «Острозька академія». Серія: Філологічна.</w:t>
      </w:r>
      <w:r w:rsidRPr="003B345F">
        <w:rPr>
          <w:rFonts w:ascii="Times New Roman" w:hAnsi="Times New Roman" w:cs="Times New Roman"/>
          <w:sz w:val="28"/>
          <w:szCs w:val="28"/>
        </w:rPr>
        <w:t xml:space="preserve"> 2012.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23. Острог, 2012. С. 154–155. URL: </w:t>
      </w:r>
      <w:hyperlink r:id="rId45" w:history="1">
        <w:r w:rsidRPr="003B345F">
          <w:rPr>
            <w:rStyle w:val="a9"/>
            <w:rFonts w:ascii="Times New Roman" w:hAnsi="Times New Roman" w:cs="Times New Roman"/>
            <w:sz w:val="28"/>
            <w:szCs w:val="28"/>
          </w:rPr>
          <w:t>http://nbuv.gov.ua/UJRN/Nznuoaf_2012_23_52</w:t>
        </w:r>
      </w:hyperlink>
    </w:p>
    <w:p w14:paraId="7AABF090"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 xml:space="preserve">Семків Р. Юрій Винничук як центральна постать галицької бурлескної літератури. </w:t>
      </w:r>
      <w:r w:rsidRPr="003B345F">
        <w:rPr>
          <w:rFonts w:ascii="Times New Roman" w:hAnsi="Times New Roman" w:cs="Times New Roman"/>
          <w:i/>
          <w:iCs/>
          <w:sz w:val="28"/>
          <w:szCs w:val="28"/>
        </w:rPr>
        <w:t>Після постмодернізму?</w:t>
      </w:r>
      <w:r w:rsidRPr="003B345F">
        <w:rPr>
          <w:rFonts w:ascii="Times New Roman" w:hAnsi="Times New Roman" w:cs="Times New Roman"/>
          <w:sz w:val="28"/>
          <w:szCs w:val="28"/>
        </w:rPr>
        <w:t xml:space="preserve"> С. 83–98. 2012. URL: </w:t>
      </w:r>
      <w:hyperlink r:id="rId46" w:history="1">
        <w:r w:rsidRPr="003B345F">
          <w:rPr>
            <w:rStyle w:val="a9"/>
            <w:rFonts w:ascii="Times New Roman" w:hAnsi="Times New Roman" w:cs="Times New Roman"/>
            <w:sz w:val="28"/>
            <w:szCs w:val="28"/>
          </w:rPr>
          <w:t>http://ekmair.ukma.edu.ua/handle/123456789/10930</w:t>
        </w:r>
      </w:hyperlink>
    </w:p>
    <w:p w14:paraId="3138B0F6"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Семків Р. Бурлеск і пародія у творчості Юрія Винничука. </w:t>
      </w:r>
      <w:r w:rsidRPr="003B345F">
        <w:rPr>
          <w:rFonts w:ascii="Times New Roman" w:hAnsi="Times New Roman" w:cs="Times New Roman"/>
          <w:i/>
          <w:iCs/>
          <w:sz w:val="28"/>
          <w:szCs w:val="28"/>
        </w:rPr>
        <w:t xml:space="preserve">Наукові записки </w:t>
      </w:r>
      <w:proofErr w:type="spellStart"/>
      <w:r w:rsidRPr="003B345F">
        <w:rPr>
          <w:rFonts w:ascii="Times New Roman" w:hAnsi="Times New Roman" w:cs="Times New Roman"/>
          <w:i/>
          <w:iCs/>
          <w:sz w:val="28"/>
          <w:szCs w:val="28"/>
        </w:rPr>
        <w:t>НаУКМА</w:t>
      </w:r>
      <w:proofErr w:type="spellEnd"/>
      <w:r w:rsidRPr="003B345F">
        <w:rPr>
          <w:rFonts w:ascii="Times New Roman" w:hAnsi="Times New Roman" w:cs="Times New Roman"/>
          <w:i/>
          <w:iCs/>
          <w:sz w:val="28"/>
          <w:szCs w:val="28"/>
        </w:rPr>
        <w:t>. Філологічні науки</w:t>
      </w:r>
      <w:r w:rsidRPr="003B345F">
        <w:rPr>
          <w:rFonts w:ascii="Times New Roman" w:hAnsi="Times New Roman" w:cs="Times New Roman"/>
          <w:sz w:val="28"/>
          <w:szCs w:val="28"/>
        </w:rPr>
        <w:t>. Т. 176. Київ, 2015. С. 52–57. URL: </w:t>
      </w:r>
      <w:hyperlink r:id="rId47" w:history="1">
        <w:r w:rsidRPr="003B345F">
          <w:rPr>
            <w:rStyle w:val="a9"/>
            <w:rFonts w:ascii="Times New Roman" w:hAnsi="Times New Roman" w:cs="Times New Roman"/>
            <w:sz w:val="28"/>
            <w:szCs w:val="28"/>
          </w:rPr>
          <w:t>http://nbuv.gov.ua/UJRN/NaUKMAfn_2015_176_11</w:t>
        </w:r>
      </w:hyperlink>
    </w:p>
    <w:p w14:paraId="66E98F87"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Сенькович</w:t>
      </w:r>
      <w:proofErr w:type="spellEnd"/>
      <w:r w:rsidRPr="003B345F">
        <w:rPr>
          <w:rFonts w:ascii="Times New Roman" w:hAnsi="Times New Roman" w:cs="Times New Roman"/>
          <w:sz w:val="28"/>
          <w:szCs w:val="28"/>
        </w:rPr>
        <w:t> О. «…</w:t>
      </w:r>
      <w:proofErr w:type="spellStart"/>
      <w:r w:rsidRPr="003B345F">
        <w:rPr>
          <w:rFonts w:ascii="Times New Roman" w:hAnsi="Times New Roman" w:cs="Times New Roman"/>
          <w:sz w:val="28"/>
          <w:szCs w:val="28"/>
        </w:rPr>
        <w:t>Попливла</w:t>
      </w:r>
      <w:proofErr w:type="spellEnd"/>
      <w:r w:rsidRPr="003B345F">
        <w:rPr>
          <w:rFonts w:ascii="Times New Roman" w:hAnsi="Times New Roman" w:cs="Times New Roman"/>
          <w:sz w:val="28"/>
          <w:szCs w:val="28"/>
        </w:rPr>
        <w:t xml:space="preserve">, наче чорна лебідка»  (метафоричний портрет жінки у прозі Юрія Винничука). </w:t>
      </w:r>
      <w:r w:rsidRPr="003B345F">
        <w:rPr>
          <w:rFonts w:ascii="Times New Roman" w:hAnsi="Times New Roman" w:cs="Times New Roman"/>
          <w:i/>
          <w:iCs/>
          <w:sz w:val="28"/>
          <w:szCs w:val="28"/>
        </w:rPr>
        <w:t>Культура слова</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90. 2019. С. 46–54. </w:t>
      </w:r>
    </w:p>
    <w:p w14:paraId="293416CB" w14:textId="1AFCBE8F"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Сенькович</w:t>
      </w:r>
      <w:proofErr w:type="spellEnd"/>
      <w:r w:rsidRPr="003B345F">
        <w:rPr>
          <w:rFonts w:ascii="Times New Roman" w:hAnsi="Times New Roman" w:cs="Times New Roman"/>
          <w:sz w:val="28"/>
          <w:szCs w:val="28"/>
        </w:rPr>
        <w:t xml:space="preserve"> О. </w:t>
      </w:r>
      <w:proofErr w:type="spellStart"/>
      <w:r w:rsidRPr="003B345F">
        <w:rPr>
          <w:rFonts w:ascii="Times New Roman" w:hAnsi="Times New Roman" w:cs="Times New Roman"/>
          <w:sz w:val="28"/>
          <w:szCs w:val="28"/>
        </w:rPr>
        <w:t>Мовна</w:t>
      </w:r>
      <w:proofErr w:type="spellEnd"/>
      <w:r w:rsidRPr="003B345F">
        <w:rPr>
          <w:rFonts w:ascii="Times New Roman" w:hAnsi="Times New Roman" w:cs="Times New Roman"/>
          <w:sz w:val="28"/>
          <w:szCs w:val="28"/>
        </w:rPr>
        <w:t xml:space="preserve"> естетика образу </w:t>
      </w:r>
      <w:r w:rsidRPr="003B345F">
        <w:rPr>
          <w:rFonts w:ascii="Times New Roman" w:hAnsi="Times New Roman" w:cs="Times New Roman"/>
          <w:i/>
          <w:sz w:val="28"/>
          <w:szCs w:val="28"/>
        </w:rPr>
        <w:t>місто</w:t>
      </w:r>
      <w:r w:rsidRPr="003B345F">
        <w:rPr>
          <w:rFonts w:ascii="Times New Roman" w:hAnsi="Times New Roman" w:cs="Times New Roman"/>
          <w:sz w:val="28"/>
          <w:szCs w:val="28"/>
        </w:rPr>
        <w:t xml:space="preserve"> </w:t>
      </w:r>
      <w:r w:rsidR="001E0085" w:rsidRPr="003B345F">
        <w:rPr>
          <w:rFonts w:ascii="Times New Roman" w:hAnsi="Times New Roman" w:cs="Times New Roman"/>
          <w:sz w:val="28"/>
          <w:szCs w:val="28"/>
        </w:rPr>
        <w:t>в</w:t>
      </w:r>
      <w:r w:rsidRPr="003B345F">
        <w:rPr>
          <w:rFonts w:ascii="Times New Roman" w:hAnsi="Times New Roman" w:cs="Times New Roman"/>
          <w:sz w:val="28"/>
          <w:szCs w:val="28"/>
        </w:rPr>
        <w:t xml:space="preserve"> поетичних текстах Б.-І. Антонича. </w:t>
      </w:r>
      <w:r w:rsidRPr="003B345F">
        <w:rPr>
          <w:rFonts w:ascii="Times New Roman" w:hAnsi="Times New Roman" w:cs="Times New Roman"/>
          <w:i/>
          <w:iCs/>
          <w:sz w:val="28"/>
          <w:szCs w:val="28"/>
        </w:rPr>
        <w:t>Культура слова.</w:t>
      </w:r>
      <w:r w:rsidRPr="003B345F">
        <w:rPr>
          <w:rFonts w:ascii="Times New Roman" w:hAnsi="Times New Roman" w:cs="Times New Roman"/>
          <w:sz w:val="28"/>
          <w:szCs w:val="28"/>
        </w:rPr>
        <w:t xml:space="preserve"> 2021.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94. 2021. С. 96–108. </w:t>
      </w:r>
    </w:p>
    <w:p w14:paraId="54567CE3" w14:textId="77777777" w:rsidR="00B24E6D" w:rsidRPr="003B345F" w:rsidRDefault="00B24E6D" w:rsidP="00B24E6D">
      <w:pPr>
        <w:pStyle w:val="a8"/>
        <w:numPr>
          <w:ilvl w:val="0"/>
          <w:numId w:val="11"/>
        </w:numPr>
        <w:spacing w:line="360" w:lineRule="auto"/>
        <w:ind w:firstLine="340"/>
        <w:jc w:val="both"/>
        <w:rPr>
          <w:rStyle w:val="a9"/>
          <w:rFonts w:ascii="Times New Roman" w:hAnsi="Times New Roman" w:cs="Times New Roman"/>
          <w:color w:val="auto"/>
          <w:sz w:val="28"/>
          <w:szCs w:val="28"/>
          <w:u w:val="none"/>
        </w:rPr>
      </w:pPr>
      <w:r w:rsidRPr="003B345F">
        <w:rPr>
          <w:rStyle w:val="a9"/>
          <w:rFonts w:ascii="Times New Roman" w:hAnsi="Times New Roman" w:cs="Times New Roman"/>
          <w:color w:val="auto"/>
          <w:sz w:val="28"/>
          <w:szCs w:val="28"/>
          <w:u w:val="none"/>
        </w:rPr>
        <w:t xml:space="preserve">Сидоренко І. Методика опису художнього концепту в сучасних антропологічних дослідженнях. </w:t>
      </w:r>
      <w:r w:rsidRPr="003B345F">
        <w:rPr>
          <w:rStyle w:val="a9"/>
          <w:rFonts w:ascii="Times New Roman" w:hAnsi="Times New Roman" w:cs="Times New Roman"/>
          <w:i/>
          <w:iCs/>
          <w:color w:val="auto"/>
          <w:sz w:val="28"/>
          <w:szCs w:val="28"/>
          <w:u w:val="none"/>
        </w:rPr>
        <w:t>Закарпатські філологічні студії</w:t>
      </w:r>
      <w:r w:rsidRPr="003B345F">
        <w:rPr>
          <w:rStyle w:val="a9"/>
          <w:rFonts w:ascii="Times New Roman" w:hAnsi="Times New Roman" w:cs="Times New Roman"/>
          <w:color w:val="auto"/>
          <w:sz w:val="28"/>
          <w:szCs w:val="28"/>
          <w:u w:val="none"/>
        </w:rPr>
        <w:t>. № 6. Вид. дім «</w:t>
      </w:r>
      <w:proofErr w:type="spellStart"/>
      <w:r w:rsidRPr="003B345F">
        <w:rPr>
          <w:rStyle w:val="a9"/>
          <w:rFonts w:ascii="Times New Roman" w:hAnsi="Times New Roman" w:cs="Times New Roman"/>
          <w:color w:val="auto"/>
          <w:sz w:val="28"/>
          <w:szCs w:val="28"/>
          <w:u w:val="none"/>
        </w:rPr>
        <w:t>Гельветика</w:t>
      </w:r>
      <w:proofErr w:type="spellEnd"/>
      <w:r w:rsidRPr="003B345F">
        <w:rPr>
          <w:rStyle w:val="a9"/>
          <w:rFonts w:ascii="Times New Roman" w:hAnsi="Times New Roman" w:cs="Times New Roman"/>
          <w:color w:val="auto"/>
          <w:sz w:val="28"/>
          <w:szCs w:val="28"/>
          <w:u w:val="none"/>
        </w:rPr>
        <w:t>». Запоріжжя, 2018. С 117–122</w:t>
      </w:r>
    </w:p>
    <w:p w14:paraId="40BEA932" w14:textId="77777777" w:rsidR="00B24E6D" w:rsidRPr="003B345F" w:rsidRDefault="00B24E6D" w:rsidP="0025366E">
      <w:pPr>
        <w:pStyle w:val="a8"/>
        <w:numPr>
          <w:ilvl w:val="0"/>
          <w:numId w:val="11"/>
        </w:numPr>
        <w:spacing w:line="360" w:lineRule="auto"/>
        <w:ind w:firstLine="340"/>
        <w:jc w:val="both"/>
        <w:rPr>
          <w:rStyle w:val="a9"/>
          <w:rFonts w:ascii="Times New Roman" w:hAnsi="Times New Roman" w:cs="Times New Roman"/>
          <w:sz w:val="28"/>
          <w:szCs w:val="28"/>
        </w:rPr>
      </w:pPr>
      <w:r w:rsidRPr="003B345F">
        <w:rPr>
          <w:rFonts w:ascii="Times New Roman" w:hAnsi="Times New Roman" w:cs="Times New Roman"/>
          <w:sz w:val="28"/>
          <w:szCs w:val="28"/>
        </w:rPr>
        <w:t xml:space="preserve">Сікора Г. Львівське мовлення в термінах та визначеннях. </w:t>
      </w:r>
      <w:r w:rsidRPr="003B345F">
        <w:rPr>
          <w:rFonts w:ascii="Times New Roman" w:hAnsi="Times New Roman" w:cs="Times New Roman"/>
          <w:i/>
          <w:iCs/>
          <w:sz w:val="28"/>
          <w:szCs w:val="28"/>
        </w:rPr>
        <w:t>Термінологічний вісник</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3(2). 2015. С. 62–80. URL: </w:t>
      </w:r>
      <w:hyperlink r:id="rId48" w:history="1">
        <w:r w:rsidRPr="003B345F">
          <w:rPr>
            <w:rStyle w:val="a9"/>
            <w:rFonts w:ascii="Times New Roman" w:hAnsi="Times New Roman" w:cs="Times New Roman"/>
            <w:sz w:val="28"/>
            <w:szCs w:val="28"/>
          </w:rPr>
          <w:t>http://nbuv.gov.ua/UJRN/terv_2015_3%282%29__10</w:t>
        </w:r>
      </w:hyperlink>
    </w:p>
    <w:p w14:paraId="5408765B" w14:textId="77777777" w:rsidR="00B24E6D" w:rsidRPr="003B345F" w:rsidRDefault="00B24E6D" w:rsidP="00B24E6D">
      <w:pPr>
        <w:pStyle w:val="a8"/>
        <w:numPr>
          <w:ilvl w:val="0"/>
          <w:numId w:val="11"/>
        </w:numPr>
        <w:spacing w:line="360" w:lineRule="auto"/>
        <w:ind w:firstLine="340"/>
        <w:jc w:val="both"/>
        <w:rPr>
          <w:rStyle w:val="a9"/>
          <w:rFonts w:ascii="Times New Roman" w:hAnsi="Times New Roman" w:cs="Times New Roman"/>
          <w:sz w:val="28"/>
          <w:szCs w:val="28"/>
        </w:rPr>
      </w:pPr>
      <w:r w:rsidRPr="003B345F">
        <w:rPr>
          <w:rFonts w:ascii="Times New Roman" w:hAnsi="Times New Roman" w:cs="Times New Roman"/>
          <w:sz w:val="28"/>
          <w:szCs w:val="28"/>
        </w:rPr>
        <w:t xml:space="preserve">Сікора Г. Текст міста як лінгвістичний феномен. </w:t>
      </w:r>
      <w:r w:rsidRPr="003B345F">
        <w:rPr>
          <w:rFonts w:ascii="Times New Roman" w:hAnsi="Times New Roman" w:cs="Times New Roman"/>
          <w:i/>
          <w:iCs/>
          <w:sz w:val="28"/>
          <w:szCs w:val="28"/>
        </w:rPr>
        <w:t>Українська мова</w:t>
      </w:r>
      <w:r w:rsidRPr="003B345F">
        <w:rPr>
          <w:rFonts w:ascii="Times New Roman" w:hAnsi="Times New Roman" w:cs="Times New Roman"/>
          <w:sz w:val="28"/>
          <w:szCs w:val="28"/>
        </w:rPr>
        <w:t>. № 4. 2016. С. 122</w:t>
      </w:r>
      <w:bookmarkStart w:id="55" w:name="_Hlk182673189"/>
      <w:r w:rsidRPr="003B345F">
        <w:rPr>
          <w:rFonts w:ascii="Times New Roman" w:hAnsi="Times New Roman" w:cs="Times New Roman"/>
          <w:sz w:val="28"/>
          <w:szCs w:val="28"/>
        </w:rPr>
        <w:t>–</w:t>
      </w:r>
      <w:bookmarkEnd w:id="55"/>
      <w:r w:rsidRPr="003B345F">
        <w:rPr>
          <w:rFonts w:ascii="Times New Roman" w:hAnsi="Times New Roman" w:cs="Times New Roman"/>
          <w:sz w:val="28"/>
          <w:szCs w:val="28"/>
        </w:rPr>
        <w:t>135. URL: </w:t>
      </w:r>
      <w:hyperlink r:id="rId49" w:history="1">
        <w:r w:rsidRPr="003B345F">
          <w:rPr>
            <w:rStyle w:val="a9"/>
            <w:rFonts w:ascii="Times New Roman" w:hAnsi="Times New Roman" w:cs="Times New Roman"/>
            <w:sz w:val="28"/>
            <w:szCs w:val="28"/>
          </w:rPr>
          <w:t>http://nbuv.gov.ua/UJRN/Ukrm_2016_4_10</w:t>
        </w:r>
      </w:hyperlink>
    </w:p>
    <w:p w14:paraId="2034780C" w14:textId="77777777" w:rsidR="00B24E6D" w:rsidRPr="003B345F" w:rsidRDefault="00B24E6D" w:rsidP="00B24E6D">
      <w:pPr>
        <w:pStyle w:val="a8"/>
        <w:numPr>
          <w:ilvl w:val="0"/>
          <w:numId w:val="11"/>
        </w:numPr>
        <w:spacing w:line="360" w:lineRule="auto"/>
        <w:ind w:firstLine="340"/>
        <w:jc w:val="both"/>
        <w:rPr>
          <w:rStyle w:val="a9"/>
          <w:rFonts w:ascii="Times New Roman" w:hAnsi="Times New Roman" w:cs="Times New Roman"/>
          <w:sz w:val="28"/>
          <w:szCs w:val="28"/>
        </w:rPr>
      </w:pPr>
      <w:proofErr w:type="spellStart"/>
      <w:r w:rsidRPr="003B345F">
        <w:rPr>
          <w:rFonts w:ascii="Times New Roman" w:hAnsi="Times New Roman" w:cs="Times New Roman"/>
          <w:sz w:val="28"/>
          <w:szCs w:val="28"/>
        </w:rPr>
        <w:t>Січкар</w:t>
      </w:r>
      <w:proofErr w:type="spellEnd"/>
      <w:r w:rsidRPr="003B345F">
        <w:rPr>
          <w:rFonts w:ascii="Times New Roman" w:hAnsi="Times New Roman" w:cs="Times New Roman"/>
          <w:sz w:val="28"/>
          <w:szCs w:val="28"/>
        </w:rPr>
        <w:t xml:space="preserve"> О. Специфіка комічного в сучасній українській літературі (на прикладі творчості </w:t>
      </w:r>
      <w:proofErr w:type="spellStart"/>
      <w:r w:rsidRPr="003B345F">
        <w:rPr>
          <w:rFonts w:ascii="Times New Roman" w:hAnsi="Times New Roman" w:cs="Times New Roman"/>
          <w:sz w:val="28"/>
          <w:szCs w:val="28"/>
        </w:rPr>
        <w:t>вісімдесятників</w:t>
      </w:r>
      <w:proofErr w:type="spellEnd"/>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 xml:space="preserve">Вісник Запорізького національного університету. Філологічні науки. </w:t>
      </w:r>
      <w:r w:rsidRPr="003B345F">
        <w:rPr>
          <w:rFonts w:ascii="Times New Roman" w:hAnsi="Times New Roman" w:cs="Times New Roman"/>
          <w:sz w:val="28"/>
          <w:szCs w:val="28"/>
        </w:rPr>
        <w:t>№ 1. Запоріжжя, 2014. С. 98–104. URL: </w:t>
      </w:r>
      <w:hyperlink r:id="rId50" w:history="1">
        <w:r w:rsidRPr="003B345F">
          <w:rPr>
            <w:rStyle w:val="a9"/>
            <w:rFonts w:ascii="Times New Roman" w:hAnsi="Times New Roman" w:cs="Times New Roman"/>
            <w:sz w:val="28"/>
            <w:szCs w:val="28"/>
          </w:rPr>
          <w:t>http://nbuv.gov.ua/UJRN/Vznu_fi_2014_1_15</w:t>
        </w:r>
      </w:hyperlink>
    </w:p>
    <w:p w14:paraId="3D6B3BC3" w14:textId="3DD3E026" w:rsidR="002B60BB" w:rsidRPr="003B345F" w:rsidRDefault="002B60BB" w:rsidP="0025366E">
      <w:pPr>
        <w:pStyle w:val="a8"/>
        <w:numPr>
          <w:ilvl w:val="0"/>
          <w:numId w:val="11"/>
        </w:numPr>
        <w:spacing w:line="360" w:lineRule="auto"/>
        <w:ind w:firstLine="340"/>
        <w:jc w:val="both"/>
        <w:rPr>
          <w:rStyle w:val="a9"/>
          <w:rFonts w:ascii="Times New Roman" w:hAnsi="Times New Roman" w:cs="Times New Roman"/>
          <w:sz w:val="28"/>
          <w:szCs w:val="28"/>
          <w:u w:val="none"/>
        </w:rPr>
      </w:pPr>
      <w:proofErr w:type="spellStart"/>
      <w:r w:rsidRPr="003B345F">
        <w:rPr>
          <w:rStyle w:val="a9"/>
          <w:rFonts w:ascii="Times New Roman" w:hAnsi="Times New Roman" w:cs="Times New Roman"/>
          <w:color w:val="auto"/>
          <w:sz w:val="28"/>
          <w:szCs w:val="28"/>
          <w:u w:val="none"/>
        </w:rPr>
        <w:t>Стадніченко</w:t>
      </w:r>
      <w:proofErr w:type="spellEnd"/>
      <w:r w:rsidRPr="003B345F">
        <w:rPr>
          <w:rStyle w:val="a9"/>
          <w:rFonts w:ascii="Times New Roman" w:hAnsi="Times New Roman" w:cs="Times New Roman"/>
          <w:color w:val="auto"/>
          <w:sz w:val="28"/>
          <w:szCs w:val="28"/>
          <w:u w:val="none"/>
        </w:rPr>
        <w:t> О., Шпак</w:t>
      </w:r>
      <w:r w:rsidR="001E0085" w:rsidRPr="003B345F">
        <w:rPr>
          <w:rStyle w:val="a9"/>
          <w:rFonts w:ascii="Times New Roman" w:hAnsi="Times New Roman" w:cs="Times New Roman"/>
          <w:color w:val="auto"/>
          <w:sz w:val="28"/>
          <w:szCs w:val="28"/>
          <w:u w:val="none"/>
        </w:rPr>
        <w:t xml:space="preserve"> К. </w:t>
      </w:r>
      <w:r w:rsidRPr="003B345F">
        <w:rPr>
          <w:rStyle w:val="a9"/>
          <w:rFonts w:ascii="Times New Roman" w:hAnsi="Times New Roman" w:cs="Times New Roman"/>
          <w:color w:val="auto"/>
          <w:sz w:val="28"/>
          <w:szCs w:val="28"/>
          <w:u w:val="none"/>
        </w:rPr>
        <w:t xml:space="preserve"> Художня інтерпретація подій історії України 1940-х років у романі Ю. Винничука «Танго смерті». </w:t>
      </w:r>
      <w:r w:rsidRPr="003B345F">
        <w:rPr>
          <w:rStyle w:val="a9"/>
          <w:rFonts w:ascii="Times New Roman" w:hAnsi="Times New Roman" w:cs="Times New Roman"/>
          <w:i/>
          <w:iCs/>
          <w:color w:val="auto"/>
          <w:sz w:val="28"/>
          <w:szCs w:val="28"/>
          <w:u w:val="none"/>
        </w:rPr>
        <w:t>Вісник Запорізького національного університету. Філологічні науки.</w:t>
      </w:r>
      <w:r w:rsidRPr="003B345F">
        <w:rPr>
          <w:rStyle w:val="a9"/>
          <w:rFonts w:ascii="Times New Roman" w:hAnsi="Times New Roman" w:cs="Times New Roman"/>
          <w:color w:val="auto"/>
          <w:sz w:val="28"/>
          <w:szCs w:val="28"/>
          <w:u w:val="none"/>
        </w:rPr>
        <w:t xml:space="preserve"> 2013. № 1. С. 38</w:t>
      </w:r>
      <w:r w:rsidRPr="003B345F">
        <w:rPr>
          <w:rFonts w:ascii="Times New Roman" w:hAnsi="Times New Roman" w:cs="Times New Roman"/>
          <w:sz w:val="28"/>
          <w:szCs w:val="28"/>
        </w:rPr>
        <w:t>–</w:t>
      </w:r>
      <w:r w:rsidRPr="003B345F">
        <w:rPr>
          <w:rStyle w:val="a9"/>
          <w:rFonts w:ascii="Times New Roman" w:hAnsi="Times New Roman" w:cs="Times New Roman"/>
          <w:color w:val="auto"/>
          <w:sz w:val="28"/>
          <w:szCs w:val="28"/>
          <w:u w:val="none"/>
        </w:rPr>
        <w:t xml:space="preserve">43. </w:t>
      </w:r>
      <w:r w:rsidRPr="003B345F">
        <w:rPr>
          <w:rFonts w:ascii="Times New Roman" w:hAnsi="Times New Roman" w:cs="Times New Roman"/>
          <w:sz w:val="28"/>
          <w:szCs w:val="28"/>
        </w:rPr>
        <w:t>URL: </w:t>
      </w:r>
      <w:hyperlink r:id="rId51" w:history="1">
        <w:r w:rsidRPr="003B345F">
          <w:rPr>
            <w:rStyle w:val="a9"/>
            <w:rFonts w:ascii="Times New Roman" w:hAnsi="Times New Roman" w:cs="Times New Roman"/>
            <w:sz w:val="28"/>
            <w:szCs w:val="28"/>
            <w:u w:val="none"/>
          </w:rPr>
          <w:t>http://nbuv.gov.ua/UJRN/Vznu_fi_2013_1_10</w:t>
        </w:r>
      </w:hyperlink>
    </w:p>
    <w:p w14:paraId="55E08BDE" w14:textId="4A783C84"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lastRenderedPageBreak/>
        <w:t>Сукаленко</w:t>
      </w:r>
      <w:proofErr w:type="spellEnd"/>
      <w:r w:rsidRPr="003B345F">
        <w:rPr>
          <w:rFonts w:ascii="Times New Roman" w:hAnsi="Times New Roman" w:cs="Times New Roman"/>
          <w:sz w:val="28"/>
          <w:szCs w:val="28"/>
        </w:rPr>
        <w:t xml:space="preserve"> Т. </w:t>
      </w:r>
      <w:proofErr w:type="spellStart"/>
      <w:r w:rsidRPr="003B345F">
        <w:rPr>
          <w:rFonts w:ascii="Times New Roman" w:hAnsi="Times New Roman" w:cs="Times New Roman"/>
          <w:sz w:val="28"/>
          <w:szCs w:val="28"/>
        </w:rPr>
        <w:t>Лінгвокультурні</w:t>
      </w:r>
      <w:proofErr w:type="spellEnd"/>
      <w:r w:rsidRPr="003B345F">
        <w:rPr>
          <w:rFonts w:ascii="Times New Roman" w:hAnsi="Times New Roman" w:cs="Times New Roman"/>
          <w:sz w:val="28"/>
          <w:szCs w:val="28"/>
        </w:rPr>
        <w:t xml:space="preserve"> типажі в українській художній літературі ХІХ ст.: монографія / наук. ред.: В. М. </w:t>
      </w:r>
      <w:proofErr w:type="spellStart"/>
      <w:r w:rsidRPr="003B345F">
        <w:rPr>
          <w:rFonts w:ascii="Times New Roman" w:hAnsi="Times New Roman" w:cs="Times New Roman"/>
          <w:sz w:val="28"/>
          <w:szCs w:val="28"/>
        </w:rPr>
        <w:t>Бріцин</w:t>
      </w:r>
      <w:proofErr w:type="spellEnd"/>
      <w:r w:rsidRPr="003B345F">
        <w:rPr>
          <w:rFonts w:ascii="Times New Roman" w:hAnsi="Times New Roman" w:cs="Times New Roman"/>
          <w:sz w:val="28"/>
          <w:szCs w:val="28"/>
        </w:rPr>
        <w:t>. Київ: Вид</w:t>
      </w:r>
      <w:r w:rsidR="001E0085" w:rsidRPr="003B345F">
        <w:rPr>
          <w:rFonts w:ascii="Times New Roman" w:hAnsi="Times New Roman" w:cs="Times New Roman"/>
          <w:sz w:val="28"/>
          <w:szCs w:val="28"/>
        </w:rPr>
        <w:t>.</w:t>
      </w:r>
      <w:r w:rsidRPr="003B345F">
        <w:rPr>
          <w:rFonts w:ascii="Times New Roman" w:hAnsi="Times New Roman" w:cs="Times New Roman"/>
          <w:sz w:val="28"/>
          <w:szCs w:val="28"/>
        </w:rPr>
        <w:t xml:space="preserve"> дім Дмитра </w:t>
      </w:r>
      <w:proofErr w:type="spellStart"/>
      <w:r w:rsidRPr="003B345F">
        <w:rPr>
          <w:rFonts w:ascii="Times New Roman" w:hAnsi="Times New Roman" w:cs="Times New Roman"/>
          <w:sz w:val="28"/>
          <w:szCs w:val="28"/>
        </w:rPr>
        <w:t>Бураго</w:t>
      </w:r>
      <w:proofErr w:type="spellEnd"/>
      <w:r w:rsidRPr="003B345F">
        <w:rPr>
          <w:rFonts w:ascii="Times New Roman" w:hAnsi="Times New Roman" w:cs="Times New Roman"/>
          <w:sz w:val="28"/>
          <w:szCs w:val="28"/>
        </w:rPr>
        <w:t>, 2018. 676 с.</w:t>
      </w:r>
    </w:p>
    <w:p w14:paraId="2262B04C"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Сюта</w:t>
      </w:r>
      <w:proofErr w:type="spellEnd"/>
      <w:r w:rsidRPr="003B345F">
        <w:rPr>
          <w:rFonts w:ascii="Times New Roman" w:hAnsi="Times New Roman" w:cs="Times New Roman"/>
          <w:sz w:val="28"/>
          <w:szCs w:val="28"/>
        </w:rPr>
        <w:t xml:space="preserve"> Г. Стаю урбаністом, не можу без міста… (місто і людина в поетичному дискурсі ХХ століття). </w:t>
      </w:r>
      <w:r w:rsidRPr="003B345F">
        <w:rPr>
          <w:rFonts w:ascii="Times New Roman" w:hAnsi="Times New Roman" w:cs="Times New Roman"/>
          <w:i/>
          <w:iCs/>
          <w:sz w:val="28"/>
          <w:szCs w:val="28"/>
        </w:rPr>
        <w:t>Культура слова.</w:t>
      </w:r>
      <w:r w:rsidRPr="003B345F">
        <w:rPr>
          <w:rFonts w:ascii="Times New Roman" w:hAnsi="Times New Roman" w:cs="Times New Roman"/>
          <w:sz w:val="28"/>
          <w:szCs w:val="28"/>
        </w:rPr>
        <w:t xml:space="preserve"> 2021.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94. С. 57–74.</w:t>
      </w:r>
    </w:p>
    <w:p w14:paraId="3F12159F"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Словник української мови [Електронний ресурс]: академічний тлумачний словник (1970—1980). URL: </w:t>
      </w:r>
      <w:hyperlink r:id="rId52" w:history="1">
        <w:r w:rsidRPr="003B345F">
          <w:rPr>
            <w:rStyle w:val="a9"/>
            <w:rFonts w:ascii="Times New Roman" w:hAnsi="Times New Roman" w:cs="Times New Roman"/>
            <w:sz w:val="28"/>
            <w:szCs w:val="28"/>
          </w:rPr>
          <w:t>http://sum.in.ua/</w:t>
        </w:r>
      </w:hyperlink>
    </w:p>
    <w:p w14:paraId="33D44F93" w14:textId="74E542AF"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Терещенко К., </w:t>
      </w:r>
      <w:proofErr w:type="spellStart"/>
      <w:r w:rsidRPr="003B345F">
        <w:rPr>
          <w:rFonts w:ascii="Times New Roman" w:hAnsi="Times New Roman" w:cs="Times New Roman"/>
          <w:sz w:val="28"/>
          <w:szCs w:val="28"/>
        </w:rPr>
        <w:t>Балацька</w:t>
      </w:r>
      <w:proofErr w:type="spellEnd"/>
      <w:r w:rsidRPr="003B345F">
        <w:rPr>
          <w:rFonts w:ascii="Times New Roman" w:hAnsi="Times New Roman" w:cs="Times New Roman"/>
          <w:sz w:val="28"/>
          <w:szCs w:val="28"/>
        </w:rPr>
        <w:t xml:space="preserve"> О. </w:t>
      </w:r>
      <w:proofErr w:type="spellStart"/>
      <w:r w:rsidRPr="003B345F">
        <w:rPr>
          <w:rFonts w:ascii="Times New Roman" w:hAnsi="Times New Roman" w:cs="Times New Roman"/>
          <w:sz w:val="28"/>
          <w:szCs w:val="28"/>
        </w:rPr>
        <w:t>Мовне</w:t>
      </w:r>
      <w:proofErr w:type="spellEnd"/>
      <w:r w:rsidRPr="003B345F">
        <w:rPr>
          <w:rFonts w:ascii="Times New Roman" w:hAnsi="Times New Roman" w:cs="Times New Roman"/>
          <w:sz w:val="28"/>
          <w:szCs w:val="28"/>
        </w:rPr>
        <w:t xml:space="preserve"> втілення концептуальної картини світу. </w:t>
      </w:r>
      <w:r w:rsidRPr="003B345F">
        <w:rPr>
          <w:rFonts w:ascii="Times New Roman" w:hAnsi="Times New Roman" w:cs="Times New Roman"/>
          <w:i/>
          <w:iCs/>
          <w:sz w:val="28"/>
          <w:szCs w:val="28"/>
        </w:rPr>
        <w:t>Перекладацькі інновації: матеріали ІІ Всеукраїнської студентської науково-практичної конференції</w:t>
      </w:r>
      <w:r w:rsidRPr="003B345F">
        <w:rPr>
          <w:rFonts w:ascii="Times New Roman" w:hAnsi="Times New Roman" w:cs="Times New Roman"/>
          <w:sz w:val="28"/>
          <w:szCs w:val="28"/>
        </w:rPr>
        <w:t xml:space="preserve">. (Суми, 15-16 березня 2012 р.) / </w:t>
      </w:r>
      <w:r w:rsidR="009F4170" w:rsidRPr="003B345F">
        <w:rPr>
          <w:rFonts w:ascii="Times New Roman" w:hAnsi="Times New Roman" w:cs="Times New Roman"/>
          <w:sz w:val="28"/>
          <w:szCs w:val="28"/>
        </w:rPr>
        <w:t>р</w:t>
      </w:r>
      <w:r w:rsidRPr="003B345F">
        <w:rPr>
          <w:rFonts w:ascii="Times New Roman" w:hAnsi="Times New Roman" w:cs="Times New Roman"/>
          <w:sz w:val="28"/>
          <w:szCs w:val="28"/>
        </w:rPr>
        <w:t>ед.</w:t>
      </w:r>
      <w:r w:rsidR="00A24757" w:rsidRPr="003B345F">
        <w:rPr>
          <w:rFonts w:ascii="Times New Roman" w:hAnsi="Times New Roman" w:cs="Times New Roman"/>
          <w:sz w:val="28"/>
          <w:szCs w:val="28"/>
        </w:rPr>
        <w:t> </w:t>
      </w:r>
      <w:proofErr w:type="spellStart"/>
      <w:r w:rsidRPr="003B345F">
        <w:rPr>
          <w:rFonts w:ascii="Times New Roman" w:hAnsi="Times New Roman" w:cs="Times New Roman"/>
          <w:sz w:val="28"/>
          <w:szCs w:val="28"/>
        </w:rPr>
        <w:t>кол</w:t>
      </w:r>
      <w:proofErr w:type="spellEnd"/>
      <w:r w:rsidRPr="003B345F">
        <w:rPr>
          <w:rFonts w:ascii="Times New Roman" w:hAnsi="Times New Roman" w:cs="Times New Roman"/>
          <w:sz w:val="28"/>
          <w:szCs w:val="28"/>
        </w:rPr>
        <w:t>.: С. О. Швачко, І. К. </w:t>
      </w:r>
      <w:proofErr w:type="spellStart"/>
      <w:r w:rsidRPr="003B345F">
        <w:rPr>
          <w:rFonts w:ascii="Times New Roman" w:hAnsi="Times New Roman" w:cs="Times New Roman"/>
          <w:sz w:val="28"/>
          <w:szCs w:val="28"/>
        </w:rPr>
        <w:t>Кобякова</w:t>
      </w:r>
      <w:proofErr w:type="spellEnd"/>
      <w:r w:rsidRPr="003B345F">
        <w:rPr>
          <w:rFonts w:ascii="Times New Roman" w:hAnsi="Times New Roman" w:cs="Times New Roman"/>
          <w:sz w:val="28"/>
          <w:szCs w:val="28"/>
        </w:rPr>
        <w:t>, О. О. </w:t>
      </w:r>
      <w:proofErr w:type="spellStart"/>
      <w:r w:rsidRPr="003B345F">
        <w:rPr>
          <w:rFonts w:ascii="Times New Roman" w:hAnsi="Times New Roman" w:cs="Times New Roman"/>
          <w:sz w:val="28"/>
          <w:szCs w:val="28"/>
        </w:rPr>
        <w:t>Жулавська</w:t>
      </w:r>
      <w:proofErr w:type="spellEnd"/>
      <w:r w:rsidRPr="003B345F">
        <w:rPr>
          <w:rFonts w:ascii="Times New Roman" w:hAnsi="Times New Roman" w:cs="Times New Roman"/>
          <w:sz w:val="28"/>
          <w:szCs w:val="28"/>
        </w:rPr>
        <w:t xml:space="preserve"> та ін. Суми: </w:t>
      </w:r>
      <w:proofErr w:type="spellStart"/>
      <w:r w:rsidRPr="003B345F">
        <w:rPr>
          <w:rFonts w:ascii="Times New Roman" w:hAnsi="Times New Roman" w:cs="Times New Roman"/>
          <w:sz w:val="28"/>
          <w:szCs w:val="28"/>
        </w:rPr>
        <w:t>СумДУ</w:t>
      </w:r>
      <w:proofErr w:type="spellEnd"/>
      <w:r w:rsidRPr="003B345F">
        <w:rPr>
          <w:rFonts w:ascii="Times New Roman" w:hAnsi="Times New Roman" w:cs="Times New Roman"/>
          <w:sz w:val="28"/>
          <w:szCs w:val="28"/>
        </w:rPr>
        <w:t>, 2012. С. 27</w:t>
      </w:r>
      <w:bookmarkStart w:id="56" w:name="_Hlk182677431"/>
      <w:r w:rsidRPr="003B345F">
        <w:rPr>
          <w:rFonts w:ascii="Times New Roman" w:hAnsi="Times New Roman" w:cs="Times New Roman"/>
          <w:sz w:val="28"/>
          <w:szCs w:val="28"/>
        </w:rPr>
        <w:t>–</w:t>
      </w:r>
      <w:bookmarkEnd w:id="56"/>
      <w:r w:rsidRPr="003B345F">
        <w:rPr>
          <w:rFonts w:ascii="Times New Roman" w:hAnsi="Times New Roman" w:cs="Times New Roman"/>
          <w:sz w:val="28"/>
          <w:szCs w:val="28"/>
        </w:rPr>
        <w:t>30.</w:t>
      </w:r>
    </w:p>
    <w:p w14:paraId="72FD99EF"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Ужченко</w:t>
      </w:r>
      <w:proofErr w:type="spellEnd"/>
      <w:r w:rsidRPr="003B345F">
        <w:rPr>
          <w:rFonts w:ascii="Times New Roman" w:hAnsi="Times New Roman" w:cs="Times New Roman"/>
          <w:sz w:val="28"/>
          <w:szCs w:val="28"/>
        </w:rPr>
        <w:t> В. Актуальні питання розвитку української мови: посібник для магістрантів. Луганськ: Альма-матер, 2005. 146 с.)</w:t>
      </w:r>
    </w:p>
    <w:p w14:paraId="622C45EB" w14:textId="7FAF6F07" w:rsidR="001622A9" w:rsidRPr="003B345F" w:rsidRDefault="001622A9"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Федорюк</w:t>
      </w:r>
      <w:proofErr w:type="spellEnd"/>
      <w:r w:rsidRPr="003B345F">
        <w:rPr>
          <w:rFonts w:ascii="Times New Roman" w:hAnsi="Times New Roman" w:cs="Times New Roman"/>
          <w:sz w:val="28"/>
          <w:szCs w:val="28"/>
        </w:rPr>
        <w:t xml:space="preserve"> Л. (2018). Вербалізація образного складника концепту «смерть» в українській </w:t>
      </w:r>
      <w:proofErr w:type="spellStart"/>
      <w:r w:rsidRPr="003B345F">
        <w:rPr>
          <w:rFonts w:ascii="Times New Roman" w:hAnsi="Times New Roman" w:cs="Times New Roman"/>
          <w:sz w:val="28"/>
          <w:szCs w:val="28"/>
        </w:rPr>
        <w:t>когнітивно-мовній</w:t>
      </w:r>
      <w:proofErr w:type="spellEnd"/>
      <w:r w:rsidRPr="003B345F">
        <w:rPr>
          <w:rFonts w:ascii="Times New Roman" w:hAnsi="Times New Roman" w:cs="Times New Roman"/>
          <w:sz w:val="28"/>
          <w:szCs w:val="28"/>
        </w:rPr>
        <w:t xml:space="preserve"> картині світу. </w:t>
      </w:r>
      <w:proofErr w:type="spellStart"/>
      <w:r w:rsidRPr="003B345F">
        <w:rPr>
          <w:rFonts w:ascii="Times New Roman" w:hAnsi="Times New Roman" w:cs="Times New Roman"/>
          <w:i/>
          <w:iCs/>
          <w:sz w:val="28"/>
          <w:szCs w:val="28"/>
        </w:rPr>
        <w:t>Studia</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Ukrainica</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Posnaniensia</w:t>
      </w:r>
      <w:proofErr w:type="spellEnd"/>
      <w:r w:rsidRPr="003B345F">
        <w:rPr>
          <w:rFonts w:ascii="Times New Roman" w:hAnsi="Times New Roman" w:cs="Times New Roman"/>
          <w:sz w:val="28"/>
          <w:szCs w:val="28"/>
        </w:rPr>
        <w:t>. № 6.</w:t>
      </w:r>
      <w:r w:rsidR="009F4170" w:rsidRPr="003B345F">
        <w:rPr>
          <w:rFonts w:ascii="Times New Roman" w:hAnsi="Times New Roman" w:cs="Times New Roman"/>
          <w:sz w:val="28"/>
          <w:szCs w:val="28"/>
        </w:rPr>
        <w:t xml:space="preserve"> Познань, 2018.</w:t>
      </w:r>
      <w:r w:rsidRPr="003B345F">
        <w:rPr>
          <w:rFonts w:ascii="Times New Roman" w:hAnsi="Times New Roman" w:cs="Times New Roman"/>
          <w:sz w:val="28"/>
          <w:szCs w:val="28"/>
        </w:rPr>
        <w:t xml:space="preserve"> С. 13–20. DOI: https://doi.org/10.14746/sup.2018.6.01</w:t>
      </w:r>
    </w:p>
    <w:p w14:paraId="0607565F"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Фрасинюк</w:t>
      </w:r>
      <w:proofErr w:type="spellEnd"/>
      <w:r w:rsidRPr="003B345F">
        <w:rPr>
          <w:rFonts w:ascii="Times New Roman" w:hAnsi="Times New Roman" w:cs="Times New Roman"/>
          <w:sz w:val="28"/>
          <w:szCs w:val="28"/>
        </w:rPr>
        <w:t xml:space="preserve"> Н. Типологія концептів як одиниць когнітивної лінгвістики та </w:t>
      </w:r>
      <w:proofErr w:type="spellStart"/>
      <w:r w:rsidRPr="003B345F">
        <w:rPr>
          <w:rFonts w:ascii="Times New Roman" w:hAnsi="Times New Roman" w:cs="Times New Roman"/>
          <w:sz w:val="28"/>
          <w:szCs w:val="28"/>
        </w:rPr>
        <w:t>лінгвокультурології</w:t>
      </w:r>
      <w:proofErr w:type="spellEnd"/>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Наукові праці Кам'янець-Подільського національного університету імені Івана Огієнка. Філологічні науки.</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30. 2012. С. 335-338. URL: </w:t>
      </w:r>
      <w:hyperlink r:id="rId53" w:history="1">
        <w:r w:rsidRPr="003B345F">
          <w:rPr>
            <w:rStyle w:val="a9"/>
            <w:rFonts w:ascii="Times New Roman" w:hAnsi="Times New Roman" w:cs="Times New Roman"/>
            <w:sz w:val="28"/>
            <w:szCs w:val="28"/>
          </w:rPr>
          <w:t>http://nbuv.gov.ua/UJRN/Npkpnu_fil_2012_30_85</w:t>
        </w:r>
      </w:hyperlink>
    </w:p>
    <w:p w14:paraId="62892764"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Хобзей</w:t>
      </w:r>
      <w:proofErr w:type="spellEnd"/>
      <w:r w:rsidRPr="003B345F">
        <w:rPr>
          <w:rFonts w:ascii="Times New Roman" w:hAnsi="Times New Roman" w:cs="Times New Roman"/>
          <w:sz w:val="28"/>
          <w:szCs w:val="28"/>
        </w:rPr>
        <w:t xml:space="preserve"> Н., </w:t>
      </w:r>
      <w:proofErr w:type="spellStart"/>
      <w:r w:rsidRPr="003B345F">
        <w:rPr>
          <w:rFonts w:ascii="Times New Roman" w:hAnsi="Times New Roman" w:cs="Times New Roman"/>
          <w:sz w:val="28"/>
          <w:szCs w:val="28"/>
        </w:rPr>
        <w:t>Сімович</w:t>
      </w:r>
      <w:proofErr w:type="spellEnd"/>
      <w:r w:rsidRPr="003B345F">
        <w:rPr>
          <w:rFonts w:ascii="Times New Roman" w:hAnsi="Times New Roman" w:cs="Times New Roman"/>
          <w:sz w:val="28"/>
          <w:szCs w:val="28"/>
        </w:rPr>
        <w:t xml:space="preserve"> О., </w:t>
      </w:r>
      <w:proofErr w:type="spellStart"/>
      <w:r w:rsidRPr="003B345F">
        <w:rPr>
          <w:rFonts w:ascii="Times New Roman" w:hAnsi="Times New Roman" w:cs="Times New Roman"/>
          <w:sz w:val="28"/>
          <w:szCs w:val="28"/>
        </w:rPr>
        <w:t>Ястремська</w:t>
      </w:r>
      <w:proofErr w:type="spellEnd"/>
      <w:r w:rsidRPr="003B345F">
        <w:rPr>
          <w:rFonts w:ascii="Times New Roman" w:hAnsi="Times New Roman" w:cs="Times New Roman"/>
          <w:sz w:val="28"/>
          <w:szCs w:val="28"/>
        </w:rPr>
        <w:t> Т., Дидик-</w:t>
      </w:r>
      <w:proofErr w:type="spellStart"/>
      <w:r w:rsidRPr="003B345F">
        <w:rPr>
          <w:rFonts w:ascii="Times New Roman" w:hAnsi="Times New Roman" w:cs="Times New Roman"/>
          <w:sz w:val="28"/>
          <w:szCs w:val="28"/>
        </w:rPr>
        <w:t>Меуш</w:t>
      </w:r>
      <w:proofErr w:type="spellEnd"/>
      <w:r w:rsidRPr="003B345F">
        <w:rPr>
          <w:rFonts w:ascii="Times New Roman" w:hAnsi="Times New Roman" w:cs="Times New Roman"/>
          <w:sz w:val="28"/>
          <w:szCs w:val="28"/>
        </w:rPr>
        <w:t xml:space="preserve"> Г. Лексикон львівський; поважно і на жарт. </w:t>
      </w:r>
      <w:r w:rsidRPr="003B345F">
        <w:rPr>
          <w:rFonts w:ascii="Times New Roman" w:hAnsi="Times New Roman" w:cs="Times New Roman"/>
          <w:i/>
          <w:sz w:val="28"/>
          <w:szCs w:val="28"/>
        </w:rPr>
        <w:t>Серія: Діалектологічна скриня. Львів: Інститут українознавства ім. І. Крип’якевича НАН України</w:t>
      </w:r>
      <w:r w:rsidRPr="003B345F">
        <w:rPr>
          <w:rFonts w:ascii="Times New Roman" w:hAnsi="Times New Roman" w:cs="Times New Roman"/>
          <w:sz w:val="28"/>
          <w:szCs w:val="28"/>
        </w:rPr>
        <w:t>, 2009. 672 с.</w:t>
      </w:r>
    </w:p>
    <w:p w14:paraId="42B91FF6" w14:textId="5039E3EC"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lastRenderedPageBreak/>
        <w:t>Хома В. До проблеми концепту у тексті художнього твору. В. Ільницький, А. Душний, І. </w:t>
      </w:r>
      <w:proofErr w:type="spellStart"/>
      <w:r w:rsidRPr="003B345F">
        <w:rPr>
          <w:rFonts w:ascii="Times New Roman" w:hAnsi="Times New Roman" w:cs="Times New Roman"/>
          <w:sz w:val="28"/>
          <w:szCs w:val="28"/>
        </w:rPr>
        <w:t>Зимомря</w:t>
      </w:r>
      <w:proofErr w:type="spellEnd"/>
      <w:r w:rsidRPr="003B345F">
        <w:rPr>
          <w:rFonts w:ascii="Times New Roman" w:hAnsi="Times New Roman" w:cs="Times New Roman"/>
          <w:sz w:val="28"/>
          <w:szCs w:val="28"/>
        </w:rPr>
        <w:t xml:space="preserve"> (редактори-упорядники), </w:t>
      </w:r>
      <w:r w:rsidRPr="003B345F">
        <w:rPr>
          <w:rFonts w:ascii="Times New Roman" w:hAnsi="Times New Roman" w:cs="Times New Roman"/>
          <w:i/>
          <w:iCs/>
          <w:sz w:val="28"/>
          <w:szCs w:val="28"/>
        </w:rPr>
        <w:t>Актуальні питання гуманітарних наук: міжвузівський збірник наукових праць молодих вчених Дрогобицького державного педагогічного університету ім. І. Франка.</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24, Т. 2. Дрогобич: Вид</w:t>
      </w:r>
      <w:r w:rsidR="001E0085" w:rsidRPr="003B345F">
        <w:rPr>
          <w:rFonts w:ascii="Times New Roman" w:hAnsi="Times New Roman" w:cs="Times New Roman"/>
          <w:sz w:val="28"/>
          <w:szCs w:val="28"/>
        </w:rPr>
        <w:t>.</w:t>
      </w:r>
      <w:r w:rsidRPr="003B345F">
        <w:rPr>
          <w:rFonts w:ascii="Times New Roman" w:hAnsi="Times New Roman" w:cs="Times New Roman"/>
          <w:sz w:val="28"/>
          <w:szCs w:val="28"/>
        </w:rPr>
        <w:t xml:space="preserve"> дім «</w:t>
      </w:r>
      <w:proofErr w:type="spellStart"/>
      <w:r w:rsidRPr="003B345F">
        <w:rPr>
          <w:rFonts w:ascii="Times New Roman" w:hAnsi="Times New Roman" w:cs="Times New Roman"/>
          <w:sz w:val="28"/>
          <w:szCs w:val="28"/>
        </w:rPr>
        <w:t>Гельветика</w:t>
      </w:r>
      <w:proofErr w:type="spellEnd"/>
      <w:r w:rsidRPr="003B345F">
        <w:rPr>
          <w:rFonts w:ascii="Times New Roman" w:hAnsi="Times New Roman" w:cs="Times New Roman"/>
          <w:sz w:val="28"/>
          <w:szCs w:val="28"/>
        </w:rPr>
        <w:t>», 2019. С. 143–147.</w:t>
      </w:r>
    </w:p>
    <w:p w14:paraId="530C0B24"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Хомеча</w:t>
      </w:r>
      <w:proofErr w:type="spellEnd"/>
      <w:r w:rsidRPr="003B345F">
        <w:rPr>
          <w:rFonts w:ascii="Times New Roman" w:hAnsi="Times New Roman" w:cs="Times New Roman"/>
          <w:sz w:val="28"/>
          <w:szCs w:val="28"/>
        </w:rPr>
        <w:t xml:space="preserve"> Н. </w:t>
      </w:r>
      <w:proofErr w:type="spellStart"/>
      <w:r w:rsidRPr="003B345F">
        <w:rPr>
          <w:rFonts w:ascii="Times New Roman" w:hAnsi="Times New Roman" w:cs="Times New Roman"/>
          <w:sz w:val="28"/>
          <w:szCs w:val="28"/>
        </w:rPr>
        <w:t>Топос</w:t>
      </w:r>
      <w:proofErr w:type="spellEnd"/>
      <w:r w:rsidRPr="003B345F">
        <w:rPr>
          <w:rFonts w:ascii="Times New Roman" w:hAnsi="Times New Roman" w:cs="Times New Roman"/>
          <w:sz w:val="28"/>
          <w:szCs w:val="28"/>
        </w:rPr>
        <w:t xml:space="preserve"> міста у творчості Ю. Андруховича. </w:t>
      </w:r>
      <w:r w:rsidRPr="003B345F">
        <w:rPr>
          <w:rFonts w:ascii="Times New Roman" w:hAnsi="Times New Roman" w:cs="Times New Roman"/>
          <w:i/>
          <w:iCs/>
          <w:sz w:val="28"/>
          <w:szCs w:val="28"/>
        </w:rPr>
        <w:t xml:space="preserve">Актуальні проблеми слов’янської філології. Серія: Лінгвістика і літературознавство: </w:t>
      </w:r>
      <w:proofErr w:type="spellStart"/>
      <w:r w:rsidRPr="003B345F">
        <w:rPr>
          <w:rFonts w:ascii="Times New Roman" w:hAnsi="Times New Roman" w:cs="Times New Roman"/>
          <w:i/>
          <w:iCs/>
          <w:sz w:val="28"/>
          <w:szCs w:val="28"/>
        </w:rPr>
        <w:t>міжвуз</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зб</w:t>
      </w:r>
      <w:proofErr w:type="spellEnd"/>
      <w:r w:rsidRPr="003B345F">
        <w:rPr>
          <w:rFonts w:ascii="Times New Roman" w:hAnsi="Times New Roman" w:cs="Times New Roman"/>
          <w:i/>
          <w:iCs/>
          <w:sz w:val="28"/>
          <w:szCs w:val="28"/>
        </w:rPr>
        <w:t>. наук. ст</w:t>
      </w:r>
      <w:r w:rsidRPr="003B345F">
        <w:rPr>
          <w:rFonts w:ascii="Times New Roman" w:hAnsi="Times New Roman" w:cs="Times New Roman"/>
          <w:sz w:val="28"/>
          <w:szCs w:val="28"/>
        </w:rPr>
        <w:t xml:space="preserve">. / НАН України, </w:t>
      </w:r>
      <w:proofErr w:type="spellStart"/>
      <w:r w:rsidRPr="003B345F">
        <w:rPr>
          <w:rFonts w:ascii="Times New Roman" w:hAnsi="Times New Roman" w:cs="Times New Roman"/>
          <w:sz w:val="28"/>
          <w:szCs w:val="28"/>
        </w:rPr>
        <w:t>Бердян</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держ</w:t>
      </w:r>
      <w:proofErr w:type="spellEnd"/>
      <w:r w:rsidRPr="003B345F">
        <w:rPr>
          <w:rFonts w:ascii="Times New Roman" w:hAnsi="Times New Roman" w:cs="Times New Roman"/>
          <w:sz w:val="28"/>
          <w:szCs w:val="28"/>
        </w:rPr>
        <w:t xml:space="preserve">. пед. ун-т, Ін-т л-ри ім. Т. Г. Шевченка НАН України; </w:t>
      </w:r>
      <w:proofErr w:type="spellStart"/>
      <w:r w:rsidRPr="003B345F">
        <w:rPr>
          <w:rFonts w:ascii="Times New Roman" w:hAnsi="Times New Roman" w:cs="Times New Roman"/>
          <w:sz w:val="28"/>
          <w:szCs w:val="28"/>
        </w:rPr>
        <w:t>редкол</w:t>
      </w:r>
      <w:proofErr w:type="spellEnd"/>
      <w:r w:rsidRPr="003B345F">
        <w:rPr>
          <w:rFonts w:ascii="Times New Roman" w:hAnsi="Times New Roman" w:cs="Times New Roman"/>
          <w:sz w:val="28"/>
          <w:szCs w:val="28"/>
        </w:rPr>
        <w:t>.: В. А. </w:t>
      </w:r>
      <w:proofErr w:type="spellStart"/>
      <w:r w:rsidRPr="003B345F">
        <w:rPr>
          <w:rFonts w:ascii="Times New Roman" w:hAnsi="Times New Roman" w:cs="Times New Roman"/>
          <w:sz w:val="28"/>
          <w:szCs w:val="28"/>
        </w:rPr>
        <w:t>Зарва</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голов</w:t>
      </w:r>
      <w:proofErr w:type="spellEnd"/>
      <w:r w:rsidRPr="003B345F">
        <w:rPr>
          <w:rFonts w:ascii="Times New Roman" w:hAnsi="Times New Roman" w:cs="Times New Roman"/>
          <w:sz w:val="28"/>
          <w:szCs w:val="28"/>
        </w:rPr>
        <w:t xml:space="preserve">. ред.) та ін.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XXIII, ч. 1. Бердянськ: БДПУ, 2010. С. 330–339. URL: </w:t>
      </w:r>
      <w:hyperlink r:id="rId54" w:history="1">
        <w:r w:rsidRPr="003B345F">
          <w:rPr>
            <w:rStyle w:val="a9"/>
            <w:rFonts w:ascii="Times New Roman" w:hAnsi="Times New Roman" w:cs="Times New Roman"/>
            <w:sz w:val="28"/>
            <w:szCs w:val="28"/>
          </w:rPr>
          <w:t>http://dspace.nbuv.gov.ua/bitstream/handle/123456789/17228/38-Homecha.pdf?sequence=1</w:t>
        </w:r>
      </w:hyperlink>
    </w:p>
    <w:p w14:paraId="101437B4"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Хом’як Т. </w:t>
      </w:r>
      <w:proofErr w:type="spellStart"/>
      <w:r w:rsidRPr="003B345F">
        <w:rPr>
          <w:rFonts w:ascii="Times New Roman" w:hAnsi="Times New Roman" w:cs="Times New Roman"/>
          <w:sz w:val="28"/>
          <w:szCs w:val="28"/>
        </w:rPr>
        <w:t>Наративізація</w:t>
      </w:r>
      <w:proofErr w:type="spellEnd"/>
      <w:r w:rsidRPr="003B345F">
        <w:rPr>
          <w:rFonts w:ascii="Times New Roman" w:hAnsi="Times New Roman" w:cs="Times New Roman"/>
          <w:sz w:val="28"/>
          <w:szCs w:val="28"/>
        </w:rPr>
        <w:t xml:space="preserve"> Голокосту у львівському тексті (за романом Ю. Винничука «Танго смерті»). </w:t>
      </w:r>
      <w:r w:rsidRPr="003B345F">
        <w:rPr>
          <w:rFonts w:ascii="Times New Roman" w:hAnsi="Times New Roman" w:cs="Times New Roman"/>
          <w:i/>
          <w:sz w:val="28"/>
          <w:szCs w:val="28"/>
        </w:rPr>
        <w:t>Голокост: Художні виміри української прози, за ред. І. Я. Павленко</w:t>
      </w:r>
      <w:r w:rsidRPr="003B345F">
        <w:rPr>
          <w:rFonts w:ascii="Times New Roman" w:hAnsi="Times New Roman" w:cs="Times New Roman"/>
          <w:sz w:val="28"/>
          <w:szCs w:val="28"/>
        </w:rPr>
        <w:t>. Дніпро, 2019, 131 с.</w:t>
      </w:r>
    </w:p>
    <w:p w14:paraId="72A99CC6"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Хорошун О. Концептуальна метафора: актуальні засади дослідження. </w:t>
      </w:r>
      <w:r w:rsidRPr="003B345F">
        <w:rPr>
          <w:rFonts w:ascii="Times New Roman" w:hAnsi="Times New Roman" w:cs="Times New Roman"/>
          <w:i/>
          <w:sz w:val="28"/>
          <w:szCs w:val="28"/>
        </w:rPr>
        <w:t>Науковий вісник Волинського національного університету імені Лесі Українки. Луцьк: ВНУ ім. Лесі Українки</w:t>
      </w:r>
      <w:r w:rsidRPr="003B345F">
        <w:rPr>
          <w:rFonts w:ascii="Times New Roman" w:hAnsi="Times New Roman" w:cs="Times New Roman"/>
          <w:sz w:val="28"/>
          <w:szCs w:val="28"/>
        </w:rPr>
        <w:t xml:space="preserve">, 2010. С. 222–225. </w:t>
      </w:r>
      <w:bookmarkStart w:id="57" w:name="_Hlk182679352"/>
      <w:r w:rsidRPr="003B345F">
        <w:rPr>
          <w:rFonts w:ascii="Times New Roman" w:hAnsi="Times New Roman" w:cs="Times New Roman"/>
          <w:sz w:val="28"/>
          <w:szCs w:val="28"/>
        </w:rPr>
        <w:t>URL: </w:t>
      </w:r>
      <w:bookmarkEnd w:id="57"/>
      <w:r w:rsidRPr="003B345F">
        <w:rPr>
          <w:rFonts w:ascii="Times New Roman" w:hAnsi="Times New Roman" w:cs="Times New Roman"/>
          <w:sz w:val="28"/>
          <w:szCs w:val="28"/>
        </w:rPr>
        <w:fldChar w:fldCharType="begin"/>
      </w:r>
      <w:r w:rsidRPr="003B345F">
        <w:rPr>
          <w:rFonts w:ascii="Times New Roman" w:hAnsi="Times New Roman" w:cs="Times New Roman"/>
          <w:sz w:val="28"/>
          <w:szCs w:val="28"/>
        </w:rPr>
        <w:instrText>HYPERLINK "http://eprints.zu.edu.ua/6387/1/10hookma.pdf"</w:instrText>
      </w:r>
      <w:r w:rsidRPr="003B345F">
        <w:rPr>
          <w:rFonts w:ascii="Times New Roman" w:hAnsi="Times New Roman" w:cs="Times New Roman"/>
          <w:sz w:val="28"/>
          <w:szCs w:val="28"/>
        </w:rPr>
        <w:fldChar w:fldCharType="separate"/>
      </w:r>
      <w:r w:rsidRPr="003B345F">
        <w:rPr>
          <w:rStyle w:val="a9"/>
          <w:rFonts w:ascii="Times New Roman" w:hAnsi="Times New Roman" w:cs="Times New Roman"/>
          <w:sz w:val="28"/>
          <w:szCs w:val="28"/>
        </w:rPr>
        <w:t>http://eprints.zu.edu.ua/6387/1/10hookma.pdf</w:t>
      </w:r>
      <w:r w:rsidRPr="003B345F">
        <w:rPr>
          <w:rFonts w:ascii="Times New Roman" w:hAnsi="Times New Roman" w:cs="Times New Roman"/>
          <w:sz w:val="28"/>
          <w:szCs w:val="28"/>
        </w:rPr>
        <w:fldChar w:fldCharType="end"/>
      </w:r>
    </w:p>
    <w:p w14:paraId="6FF05475"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Ціхоцький</w:t>
      </w:r>
      <w:proofErr w:type="spellEnd"/>
      <w:r w:rsidRPr="003B345F">
        <w:rPr>
          <w:rFonts w:ascii="Times New Roman" w:hAnsi="Times New Roman" w:cs="Times New Roman"/>
          <w:sz w:val="28"/>
          <w:szCs w:val="28"/>
        </w:rPr>
        <w:t xml:space="preserve"> І. </w:t>
      </w:r>
      <w:proofErr w:type="spellStart"/>
      <w:r w:rsidRPr="003B345F">
        <w:rPr>
          <w:rFonts w:ascii="Times New Roman" w:hAnsi="Times New Roman" w:cs="Times New Roman"/>
          <w:sz w:val="28"/>
          <w:szCs w:val="28"/>
        </w:rPr>
        <w:t>Старольвівська</w:t>
      </w:r>
      <w:proofErr w:type="spellEnd"/>
      <w:r w:rsidRPr="003B345F">
        <w:rPr>
          <w:rFonts w:ascii="Times New Roman" w:hAnsi="Times New Roman" w:cs="Times New Roman"/>
          <w:sz w:val="28"/>
          <w:szCs w:val="28"/>
        </w:rPr>
        <w:t xml:space="preserve"> урбаністика </w:t>
      </w:r>
      <w:proofErr w:type="spellStart"/>
      <w:r w:rsidRPr="003B345F">
        <w:rPr>
          <w:rFonts w:ascii="Times New Roman" w:hAnsi="Times New Roman" w:cs="Times New Roman"/>
          <w:sz w:val="28"/>
          <w:szCs w:val="28"/>
        </w:rPr>
        <w:t>Марека</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Краєвського</w:t>
      </w:r>
      <w:proofErr w:type="spellEnd"/>
      <w:r w:rsidRPr="003B345F">
        <w:rPr>
          <w:rFonts w:ascii="Times New Roman" w:hAnsi="Times New Roman" w:cs="Times New Roman"/>
          <w:sz w:val="28"/>
          <w:szCs w:val="28"/>
        </w:rPr>
        <w:t xml:space="preserve"> (лінгвістичні кореляції). </w:t>
      </w:r>
      <w:r w:rsidRPr="003B345F">
        <w:rPr>
          <w:rFonts w:ascii="Times New Roman" w:hAnsi="Times New Roman" w:cs="Times New Roman"/>
          <w:i/>
          <w:iCs/>
          <w:sz w:val="28"/>
          <w:szCs w:val="28"/>
        </w:rPr>
        <w:t>Вісник Львівського університету. Серія філологічна</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57. Львів, 2012. С. 93-105. URL: http://nbuv.gov.ua/UJRN/Vlnu_fil_2012_57_13</w:t>
      </w:r>
    </w:p>
    <w:p w14:paraId="71E50882"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Ціхоцький</w:t>
      </w:r>
      <w:proofErr w:type="spellEnd"/>
      <w:r w:rsidRPr="003B345F">
        <w:rPr>
          <w:rFonts w:ascii="Times New Roman" w:hAnsi="Times New Roman" w:cs="Times New Roman"/>
          <w:sz w:val="28"/>
          <w:szCs w:val="28"/>
        </w:rPr>
        <w:t xml:space="preserve"> І., </w:t>
      </w:r>
      <w:proofErr w:type="spellStart"/>
      <w:r w:rsidRPr="003B345F">
        <w:rPr>
          <w:rFonts w:ascii="Times New Roman" w:hAnsi="Times New Roman" w:cs="Times New Roman"/>
          <w:sz w:val="28"/>
          <w:szCs w:val="28"/>
        </w:rPr>
        <w:t>Боросовська</w:t>
      </w:r>
      <w:proofErr w:type="spellEnd"/>
      <w:r w:rsidRPr="003B345F">
        <w:rPr>
          <w:rFonts w:ascii="Times New Roman" w:hAnsi="Times New Roman" w:cs="Times New Roman"/>
          <w:sz w:val="28"/>
          <w:szCs w:val="28"/>
        </w:rPr>
        <w:t xml:space="preserve"> І. Мова та стиль історичної белетристики Юрія Винничука (на матеріалі дилогії «Аптекар» і «Сестри крові»). </w:t>
      </w:r>
      <w:r w:rsidRPr="003B345F">
        <w:rPr>
          <w:rFonts w:ascii="Times New Roman" w:hAnsi="Times New Roman" w:cs="Times New Roman"/>
          <w:i/>
          <w:iCs/>
          <w:sz w:val="28"/>
          <w:szCs w:val="28"/>
        </w:rPr>
        <w:t xml:space="preserve">Вчені записки ТНУ імені В. І. Вернадського. Серія: </w:t>
      </w:r>
      <w:r w:rsidRPr="003B345F">
        <w:rPr>
          <w:rFonts w:ascii="Times New Roman" w:hAnsi="Times New Roman" w:cs="Times New Roman"/>
          <w:i/>
          <w:iCs/>
          <w:sz w:val="28"/>
          <w:szCs w:val="28"/>
        </w:rPr>
        <w:lastRenderedPageBreak/>
        <w:t>Філологія. Журналістика</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xml:space="preserve">. 32(71). № 2, ч. 1. Львів, 2021. С. 72-76. DOI </w:t>
      </w:r>
      <w:hyperlink r:id="rId55" w:history="1">
        <w:r w:rsidRPr="003B345F">
          <w:rPr>
            <w:rStyle w:val="a9"/>
            <w:rFonts w:ascii="Times New Roman" w:hAnsi="Times New Roman" w:cs="Times New Roman"/>
            <w:sz w:val="28"/>
            <w:szCs w:val="28"/>
          </w:rPr>
          <w:t>https://doi.org/10.32838/2710-4656/2021.2-1/13</w:t>
        </w:r>
      </w:hyperlink>
    </w:p>
    <w:p w14:paraId="7A8454BD"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Чимиркова</w:t>
      </w:r>
      <w:proofErr w:type="spellEnd"/>
      <w:r w:rsidRPr="003B345F">
        <w:rPr>
          <w:rFonts w:ascii="Times New Roman" w:hAnsi="Times New Roman" w:cs="Times New Roman"/>
          <w:sz w:val="28"/>
          <w:szCs w:val="28"/>
        </w:rPr>
        <w:t xml:space="preserve"> О. </w:t>
      </w:r>
      <w:proofErr w:type="spellStart"/>
      <w:r w:rsidRPr="003B345F">
        <w:rPr>
          <w:rFonts w:ascii="Times New Roman" w:hAnsi="Times New Roman" w:cs="Times New Roman"/>
          <w:sz w:val="28"/>
          <w:szCs w:val="28"/>
        </w:rPr>
        <w:t>Топос</w:t>
      </w:r>
      <w:proofErr w:type="spellEnd"/>
      <w:r w:rsidRPr="003B345F">
        <w:rPr>
          <w:rFonts w:ascii="Times New Roman" w:hAnsi="Times New Roman" w:cs="Times New Roman"/>
          <w:sz w:val="28"/>
          <w:szCs w:val="28"/>
        </w:rPr>
        <w:t xml:space="preserve"> Львова як місце пам’яті у романі Ю. Винничука «Танго смерті». </w:t>
      </w:r>
      <w:proofErr w:type="spellStart"/>
      <w:r w:rsidRPr="003B345F">
        <w:rPr>
          <w:rFonts w:ascii="Times New Roman" w:hAnsi="Times New Roman" w:cs="Times New Roman"/>
          <w:i/>
          <w:iCs/>
          <w:sz w:val="28"/>
          <w:szCs w:val="28"/>
        </w:rPr>
        <w:t>Укр</w:t>
      </w:r>
      <w:proofErr w:type="spellEnd"/>
      <w:r w:rsidRPr="003B345F">
        <w:rPr>
          <w:rFonts w:ascii="Times New Roman" w:hAnsi="Times New Roman" w:cs="Times New Roman"/>
          <w:i/>
          <w:iCs/>
          <w:sz w:val="28"/>
          <w:szCs w:val="28"/>
        </w:rPr>
        <w:t>. студії в європейському контексті</w:t>
      </w:r>
      <w:r w:rsidRPr="003B345F">
        <w:rPr>
          <w:rFonts w:ascii="Times New Roman" w:hAnsi="Times New Roman" w:cs="Times New Roman"/>
          <w:sz w:val="28"/>
          <w:szCs w:val="28"/>
        </w:rPr>
        <w:t>. № 1. 2020. С. 183–188.</w:t>
      </w:r>
    </w:p>
    <w:p w14:paraId="41B3DE0E" w14:textId="2C89C0CD"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Чистяк Д. Дослідження художньої концептуалізації в</w:t>
      </w:r>
      <w:r w:rsidR="007D00B3" w:rsidRPr="003B345F">
        <w:rPr>
          <w:rFonts w:ascii="Times New Roman" w:hAnsi="Times New Roman" w:cs="Times New Roman"/>
          <w:sz w:val="28"/>
          <w:szCs w:val="28"/>
        </w:rPr>
        <w:t> </w:t>
      </w:r>
      <w:r w:rsidRPr="003B345F">
        <w:rPr>
          <w:rFonts w:ascii="Times New Roman" w:hAnsi="Times New Roman" w:cs="Times New Roman"/>
          <w:sz w:val="28"/>
          <w:szCs w:val="28"/>
        </w:rPr>
        <w:t xml:space="preserve">лінгвістичній перспективі (діахронічний аспект). </w:t>
      </w:r>
      <w:r w:rsidRPr="003B345F">
        <w:rPr>
          <w:rFonts w:ascii="Times New Roman" w:hAnsi="Times New Roman" w:cs="Times New Roman"/>
          <w:i/>
          <w:iCs/>
          <w:sz w:val="28"/>
          <w:szCs w:val="28"/>
        </w:rPr>
        <w:t>Науковий вісник Міжнародного гуманітарного університету. Збірник наукових праць Серія: Філологія</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Вип</w:t>
      </w:r>
      <w:proofErr w:type="spellEnd"/>
      <w:r w:rsidRPr="003B345F">
        <w:rPr>
          <w:rFonts w:ascii="Times New Roman" w:hAnsi="Times New Roman" w:cs="Times New Roman"/>
          <w:sz w:val="28"/>
          <w:szCs w:val="28"/>
        </w:rPr>
        <w:t>. 20, т. 2. Одеса, 2016. С. 97</w:t>
      </w:r>
      <w:bookmarkStart w:id="58" w:name="_Hlk183001736"/>
      <w:r w:rsidRPr="003B345F">
        <w:rPr>
          <w:rFonts w:ascii="Times New Roman" w:hAnsi="Times New Roman" w:cs="Times New Roman"/>
          <w:sz w:val="28"/>
          <w:szCs w:val="28"/>
        </w:rPr>
        <w:t>–</w:t>
      </w:r>
      <w:bookmarkEnd w:id="58"/>
      <w:r w:rsidRPr="003B345F">
        <w:rPr>
          <w:rFonts w:ascii="Times New Roman" w:hAnsi="Times New Roman" w:cs="Times New Roman"/>
          <w:sz w:val="28"/>
          <w:szCs w:val="28"/>
        </w:rPr>
        <w:t>99.</w:t>
      </w:r>
    </w:p>
    <w:p w14:paraId="2C5AA19E" w14:textId="59F6F5F6"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Шарова Т., </w:t>
      </w:r>
      <w:proofErr w:type="spellStart"/>
      <w:r w:rsidRPr="003B345F">
        <w:rPr>
          <w:rFonts w:ascii="Times New Roman" w:hAnsi="Times New Roman" w:cs="Times New Roman"/>
          <w:sz w:val="28"/>
          <w:szCs w:val="28"/>
        </w:rPr>
        <w:t>Овсяннікова</w:t>
      </w:r>
      <w:proofErr w:type="spellEnd"/>
      <w:r w:rsidRPr="003B345F">
        <w:rPr>
          <w:rFonts w:ascii="Times New Roman" w:hAnsi="Times New Roman" w:cs="Times New Roman"/>
          <w:sz w:val="28"/>
          <w:szCs w:val="28"/>
        </w:rPr>
        <w:t> А. Збереження людського буття в</w:t>
      </w:r>
      <w:r w:rsidR="007D00B3" w:rsidRPr="003B345F">
        <w:rPr>
          <w:rFonts w:ascii="Times New Roman" w:hAnsi="Times New Roman" w:cs="Times New Roman"/>
          <w:sz w:val="28"/>
          <w:szCs w:val="28"/>
        </w:rPr>
        <w:t> </w:t>
      </w:r>
      <w:r w:rsidRPr="003B345F">
        <w:rPr>
          <w:rFonts w:ascii="Times New Roman" w:hAnsi="Times New Roman" w:cs="Times New Roman"/>
          <w:sz w:val="28"/>
          <w:szCs w:val="28"/>
        </w:rPr>
        <w:t xml:space="preserve">творах Ю. Винничука (на прикладі роману «Танго смерті»). </w:t>
      </w:r>
      <w:proofErr w:type="spellStart"/>
      <w:r w:rsidRPr="003B345F">
        <w:rPr>
          <w:rFonts w:ascii="Times New Roman" w:hAnsi="Times New Roman" w:cs="Times New Roman"/>
          <w:sz w:val="28"/>
          <w:szCs w:val="28"/>
        </w:rPr>
        <w:t>International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research</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conference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Contemporary</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issues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philological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sciences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experience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scholars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educationalists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Poland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Ukraine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Conference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Procedings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April</w:t>
      </w:r>
      <w:proofErr w:type="spellEnd"/>
      <w:r w:rsidRPr="003B345F">
        <w:rPr>
          <w:rFonts w:ascii="Times New Roman" w:hAnsi="Times New Roman" w:cs="Times New Roman"/>
          <w:sz w:val="28"/>
          <w:szCs w:val="28"/>
        </w:rPr>
        <w:t xml:space="preserve"> 28-29, 2017. </w:t>
      </w:r>
      <w:proofErr w:type="spellStart"/>
      <w:r w:rsidRPr="003B345F">
        <w:rPr>
          <w:rFonts w:ascii="Times New Roman" w:hAnsi="Times New Roman" w:cs="Times New Roman"/>
          <w:sz w:val="28"/>
          <w:szCs w:val="28"/>
        </w:rPr>
        <w:t>Lublin</w:t>
      </w:r>
      <w:proofErr w:type="spellEnd"/>
      <w:r w:rsidRPr="003B345F">
        <w:rPr>
          <w:rFonts w:ascii="Times New Roman" w:hAnsi="Times New Roman" w:cs="Times New Roman"/>
          <w:sz w:val="28"/>
          <w:szCs w:val="28"/>
        </w:rPr>
        <w:t>, 2017. С. 71–74.</w:t>
      </w:r>
    </w:p>
    <w:p w14:paraId="00DC172E" w14:textId="5B53B13D" w:rsidR="006220B3" w:rsidRPr="003B345F" w:rsidRDefault="006220B3" w:rsidP="0025366E">
      <w:pPr>
        <w:pStyle w:val="a8"/>
        <w:numPr>
          <w:ilvl w:val="0"/>
          <w:numId w:val="11"/>
        </w:num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Шередько</w:t>
      </w:r>
      <w:proofErr w:type="spellEnd"/>
      <w:r w:rsidRPr="003B345F">
        <w:rPr>
          <w:rFonts w:ascii="Times New Roman" w:hAnsi="Times New Roman" w:cs="Times New Roman"/>
          <w:sz w:val="28"/>
          <w:szCs w:val="28"/>
        </w:rPr>
        <w:t xml:space="preserve"> А. Засоби комічного в індивідуальному стилі Юрія Винничука. </w:t>
      </w:r>
      <w:r w:rsidRPr="003B345F">
        <w:rPr>
          <w:rFonts w:ascii="Times New Roman" w:hAnsi="Times New Roman" w:cs="Times New Roman"/>
          <w:i/>
          <w:iCs/>
          <w:sz w:val="28"/>
          <w:szCs w:val="28"/>
        </w:rPr>
        <w:t>Українська мова в просторі й часі : матеріали Всеукраїнської студентської науково-практичної конференції (Львів, 17–19 квітня 2019 року).</w:t>
      </w:r>
      <w:r w:rsidRPr="003B345F">
        <w:rPr>
          <w:rFonts w:ascii="Times New Roman" w:hAnsi="Times New Roman" w:cs="Times New Roman"/>
          <w:sz w:val="28"/>
          <w:szCs w:val="28"/>
        </w:rPr>
        <w:t xml:space="preserve"> Львів: Видавництво Львівської політехніки, 2019. С. 89–90.</w:t>
      </w:r>
    </w:p>
    <w:p w14:paraId="2BF6FEC5"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Якубовська-Кравчик К. Львівські простори у «Танго смерті» Юрія Винничука. </w:t>
      </w:r>
      <w:r w:rsidRPr="003B345F">
        <w:rPr>
          <w:rFonts w:ascii="Times New Roman" w:hAnsi="Times New Roman" w:cs="Times New Roman"/>
          <w:i/>
          <w:sz w:val="28"/>
          <w:szCs w:val="28"/>
        </w:rPr>
        <w:t>Метаморфози в сучасній українській літературі / за ред. К. Якубовської-Кравчик та Л. </w:t>
      </w:r>
      <w:proofErr w:type="spellStart"/>
      <w:r w:rsidRPr="003B345F">
        <w:rPr>
          <w:rFonts w:ascii="Times New Roman" w:hAnsi="Times New Roman" w:cs="Times New Roman"/>
          <w:i/>
          <w:sz w:val="28"/>
          <w:szCs w:val="28"/>
        </w:rPr>
        <w:t>Стефановської</w:t>
      </w:r>
      <w:proofErr w:type="spellEnd"/>
      <w:r w:rsidRPr="003B345F">
        <w:rPr>
          <w:rFonts w:ascii="Times New Roman" w:hAnsi="Times New Roman" w:cs="Times New Roman"/>
          <w:sz w:val="28"/>
          <w:szCs w:val="28"/>
        </w:rPr>
        <w:t xml:space="preserve">. 2014. С. 336–345. </w:t>
      </w:r>
      <w:bookmarkStart w:id="59" w:name="_Hlk182679728"/>
      <w:r w:rsidRPr="003B345F">
        <w:rPr>
          <w:rFonts w:ascii="Times New Roman" w:hAnsi="Times New Roman" w:cs="Times New Roman"/>
          <w:sz w:val="28"/>
          <w:szCs w:val="28"/>
        </w:rPr>
        <w:t>URL: </w:t>
      </w:r>
      <w:bookmarkEnd w:id="59"/>
      <w:r w:rsidRPr="003B345F">
        <w:rPr>
          <w:rFonts w:ascii="Times New Roman" w:hAnsi="Times New Roman" w:cs="Times New Roman"/>
          <w:sz w:val="28"/>
          <w:szCs w:val="28"/>
        </w:rPr>
        <w:fldChar w:fldCharType="begin"/>
      </w:r>
      <w:r w:rsidRPr="003B345F">
        <w:rPr>
          <w:rFonts w:ascii="Times New Roman" w:hAnsi="Times New Roman" w:cs="Times New Roman"/>
          <w:sz w:val="28"/>
          <w:szCs w:val="28"/>
        </w:rPr>
        <w:instrText>HYPERLINK "https://ukraina.strony.uw.edu.pl/wp-content/uploads/sites/345/2018/11/metamorfozy.pdf"</w:instrText>
      </w:r>
      <w:r w:rsidRPr="003B345F">
        <w:rPr>
          <w:rFonts w:ascii="Times New Roman" w:hAnsi="Times New Roman" w:cs="Times New Roman"/>
          <w:sz w:val="28"/>
          <w:szCs w:val="28"/>
        </w:rPr>
        <w:fldChar w:fldCharType="separate"/>
      </w:r>
      <w:r w:rsidRPr="003B345F">
        <w:rPr>
          <w:rStyle w:val="a9"/>
          <w:rFonts w:ascii="Times New Roman" w:hAnsi="Times New Roman" w:cs="Times New Roman"/>
          <w:sz w:val="28"/>
          <w:szCs w:val="28"/>
        </w:rPr>
        <w:t>https://ukraina.strony.uw.edu.pl/wp-content/uploads/sites/345/2018/11/metamorfozy.pdf</w:t>
      </w:r>
      <w:r w:rsidRPr="003B345F">
        <w:rPr>
          <w:rFonts w:ascii="Times New Roman" w:hAnsi="Times New Roman" w:cs="Times New Roman"/>
          <w:sz w:val="28"/>
          <w:szCs w:val="28"/>
        </w:rPr>
        <w:fldChar w:fldCharType="end"/>
      </w:r>
    </w:p>
    <w:p w14:paraId="3D989346"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Яремчук А. </w:t>
      </w:r>
      <w:proofErr w:type="spellStart"/>
      <w:r w:rsidRPr="003B345F">
        <w:rPr>
          <w:rFonts w:ascii="Times New Roman" w:hAnsi="Times New Roman" w:cs="Times New Roman"/>
          <w:sz w:val="28"/>
          <w:szCs w:val="28"/>
        </w:rPr>
        <w:t>Мовна</w:t>
      </w:r>
      <w:proofErr w:type="spellEnd"/>
      <w:r w:rsidRPr="003B345F">
        <w:rPr>
          <w:rFonts w:ascii="Times New Roman" w:hAnsi="Times New Roman" w:cs="Times New Roman"/>
          <w:sz w:val="28"/>
          <w:szCs w:val="28"/>
        </w:rPr>
        <w:t xml:space="preserve"> картин світу – концептуальна картина світу – художня картина світу: параметричні ознаки й характер співвідношення. </w:t>
      </w:r>
      <w:proofErr w:type="spellStart"/>
      <w:r w:rsidRPr="003B345F">
        <w:rPr>
          <w:rFonts w:ascii="Times New Roman" w:hAnsi="Times New Roman" w:cs="Times New Roman"/>
          <w:i/>
          <w:iCs/>
          <w:sz w:val="28"/>
          <w:szCs w:val="28"/>
        </w:rPr>
        <w:t>Studia</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Ukrainica</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Posnaniensia</w:t>
      </w:r>
      <w:proofErr w:type="spellEnd"/>
      <w:r w:rsidRPr="003B345F">
        <w:rPr>
          <w:rFonts w:ascii="Times New Roman" w:hAnsi="Times New Roman" w:cs="Times New Roman"/>
          <w:i/>
          <w:iCs/>
          <w:sz w:val="28"/>
          <w:szCs w:val="28"/>
        </w:rPr>
        <w:t>.</w:t>
      </w:r>
      <w:r w:rsidRPr="003B345F">
        <w:rPr>
          <w:rFonts w:ascii="Times New Roman" w:hAnsi="Times New Roman" w:cs="Times New Roman"/>
          <w:sz w:val="28"/>
          <w:szCs w:val="28"/>
        </w:rPr>
        <w:t xml:space="preserve"> Т. VIІІ, № 1. Познань, 2020. С. 69</w:t>
      </w:r>
      <w:bookmarkStart w:id="60" w:name="_Hlk182679288"/>
      <w:r w:rsidRPr="003B345F">
        <w:rPr>
          <w:rFonts w:ascii="Times New Roman" w:hAnsi="Times New Roman" w:cs="Times New Roman"/>
          <w:sz w:val="28"/>
          <w:szCs w:val="28"/>
        </w:rPr>
        <w:t>–</w:t>
      </w:r>
      <w:bookmarkEnd w:id="60"/>
      <w:r w:rsidRPr="003B345F">
        <w:rPr>
          <w:rFonts w:ascii="Times New Roman" w:hAnsi="Times New Roman" w:cs="Times New Roman"/>
          <w:sz w:val="28"/>
          <w:szCs w:val="28"/>
        </w:rPr>
        <w:t>76. DOI: 10.14746/sup.2020.8.1.06</w:t>
      </w:r>
    </w:p>
    <w:p w14:paraId="2156B7C1" w14:textId="77777777" w:rsidR="002B60BB" w:rsidRPr="003B345F" w:rsidRDefault="002B60BB" w:rsidP="0025366E">
      <w:pPr>
        <w:pStyle w:val="a8"/>
        <w:numPr>
          <w:ilvl w:val="0"/>
          <w:numId w:val="11"/>
        </w:numPr>
        <w:spacing w:line="360" w:lineRule="auto"/>
        <w:ind w:firstLine="340"/>
        <w:jc w:val="both"/>
        <w:rPr>
          <w:rFonts w:ascii="Times New Roman" w:hAnsi="Times New Roman" w:cs="Times New Roman"/>
          <w:sz w:val="28"/>
          <w:szCs w:val="28"/>
        </w:rPr>
      </w:pPr>
      <w:bookmarkStart w:id="61" w:name="_Hlk183015006"/>
      <w:proofErr w:type="spellStart"/>
      <w:r w:rsidRPr="003B345F">
        <w:rPr>
          <w:rFonts w:ascii="Times New Roman" w:hAnsi="Times New Roman" w:cs="Times New Roman"/>
          <w:sz w:val="28"/>
          <w:szCs w:val="28"/>
        </w:rPr>
        <w:lastRenderedPageBreak/>
        <w:t>Kaczmarczyk</w:t>
      </w:r>
      <w:proofErr w:type="spellEnd"/>
      <w:r w:rsidRPr="003B345F">
        <w:rPr>
          <w:rFonts w:ascii="Times New Roman" w:hAnsi="Times New Roman" w:cs="Times New Roman"/>
          <w:sz w:val="28"/>
          <w:szCs w:val="28"/>
        </w:rPr>
        <w:t> M</w:t>
      </w:r>
      <w:bookmarkEnd w:id="61"/>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Obraz</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dziecka</w:t>
      </w:r>
      <w:proofErr w:type="spellEnd"/>
      <w:r w:rsidRPr="003B345F">
        <w:rPr>
          <w:rFonts w:ascii="Times New Roman" w:hAnsi="Times New Roman" w:cs="Times New Roman"/>
          <w:sz w:val="28"/>
          <w:szCs w:val="28"/>
        </w:rPr>
        <w:t xml:space="preserve"> i </w:t>
      </w:r>
      <w:proofErr w:type="spellStart"/>
      <w:r w:rsidRPr="003B345F">
        <w:rPr>
          <w:rFonts w:ascii="Times New Roman" w:hAnsi="Times New Roman" w:cs="Times New Roman"/>
          <w:sz w:val="28"/>
          <w:szCs w:val="28"/>
        </w:rPr>
        <w:t>dzieciństwa</w:t>
      </w:r>
      <w:proofErr w:type="spellEnd"/>
      <w:r w:rsidRPr="003B345F">
        <w:rPr>
          <w:rFonts w:ascii="Times New Roman" w:hAnsi="Times New Roman" w:cs="Times New Roman"/>
          <w:sz w:val="28"/>
          <w:szCs w:val="28"/>
        </w:rPr>
        <w:t xml:space="preserve"> w </w:t>
      </w:r>
      <w:proofErr w:type="spellStart"/>
      <w:r w:rsidRPr="003B345F">
        <w:rPr>
          <w:rFonts w:ascii="Times New Roman" w:hAnsi="Times New Roman" w:cs="Times New Roman"/>
          <w:sz w:val="28"/>
          <w:szCs w:val="28"/>
        </w:rPr>
        <w:t>obliczu</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wojny</w:t>
      </w:r>
      <w:proofErr w:type="spellEnd"/>
      <w:r w:rsidRPr="003B345F">
        <w:rPr>
          <w:rFonts w:ascii="Times New Roman" w:hAnsi="Times New Roman" w:cs="Times New Roman"/>
          <w:sz w:val="28"/>
          <w:szCs w:val="28"/>
        </w:rPr>
        <w:t xml:space="preserve"> i </w:t>
      </w:r>
      <w:proofErr w:type="spellStart"/>
      <w:r w:rsidRPr="003B345F">
        <w:rPr>
          <w:rFonts w:ascii="Times New Roman" w:hAnsi="Times New Roman" w:cs="Times New Roman"/>
          <w:sz w:val="28"/>
          <w:szCs w:val="28"/>
        </w:rPr>
        <w:t>Zagłady</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na</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podstawie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powieści</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Jurija</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Wynnyczuka</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Tango</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śmierci</w:t>
      </w:r>
      <w:proofErr w:type="spellEnd"/>
      <w:r w:rsidRPr="003B345F">
        <w:rPr>
          <w:rFonts w:ascii="Times New Roman" w:hAnsi="Times New Roman" w:cs="Times New Roman"/>
          <w:sz w:val="28"/>
          <w:szCs w:val="28"/>
        </w:rPr>
        <w:t xml:space="preserve">». </w:t>
      </w:r>
      <w:r w:rsidRPr="003B345F">
        <w:rPr>
          <w:rFonts w:ascii="Times New Roman" w:hAnsi="Times New Roman" w:cs="Times New Roman"/>
          <w:i/>
          <w:iCs/>
          <w:sz w:val="28"/>
          <w:szCs w:val="28"/>
        </w:rPr>
        <w:t xml:space="preserve">Літературний образ дитинства в часи кризи XX–XXI ст. </w:t>
      </w:r>
      <w:r w:rsidRPr="003B345F">
        <w:rPr>
          <w:rFonts w:ascii="Times New Roman" w:hAnsi="Times New Roman" w:cs="Times New Roman"/>
          <w:sz w:val="28"/>
          <w:szCs w:val="28"/>
        </w:rPr>
        <w:t xml:space="preserve">Наукова редакція </w:t>
      </w:r>
      <w:proofErr w:type="spellStart"/>
      <w:r w:rsidRPr="003B345F">
        <w:rPr>
          <w:rFonts w:ascii="Times New Roman" w:hAnsi="Times New Roman" w:cs="Times New Roman"/>
          <w:sz w:val="28"/>
          <w:szCs w:val="28"/>
        </w:rPr>
        <w:t>Катажини</w:t>
      </w:r>
      <w:proofErr w:type="spellEnd"/>
      <w:r w:rsidRPr="003B345F">
        <w:rPr>
          <w:rFonts w:ascii="Times New Roman" w:hAnsi="Times New Roman" w:cs="Times New Roman"/>
          <w:sz w:val="28"/>
          <w:szCs w:val="28"/>
        </w:rPr>
        <w:t xml:space="preserve"> Якубовської-Кравчик. Варшава 2021. С. </w:t>
      </w:r>
      <w:bookmarkStart w:id="62" w:name="_Hlk183015027"/>
      <w:r w:rsidRPr="003B345F">
        <w:rPr>
          <w:rFonts w:ascii="Times New Roman" w:hAnsi="Times New Roman" w:cs="Times New Roman"/>
          <w:sz w:val="28"/>
          <w:szCs w:val="28"/>
        </w:rPr>
        <w:t xml:space="preserve">105 – 122 </w:t>
      </w:r>
      <w:bookmarkEnd w:id="62"/>
      <w:r w:rsidRPr="003B345F">
        <w:rPr>
          <w:rFonts w:ascii="Times New Roman" w:hAnsi="Times New Roman" w:cs="Times New Roman"/>
          <w:sz w:val="28"/>
          <w:szCs w:val="28"/>
        </w:rPr>
        <w:t>с. URL: </w:t>
      </w:r>
      <w:hyperlink r:id="rId56" w:history="1">
        <w:r w:rsidRPr="003B345F">
          <w:rPr>
            <w:rStyle w:val="a9"/>
            <w:rFonts w:ascii="Times New Roman" w:hAnsi="Times New Roman" w:cs="Times New Roman"/>
            <w:sz w:val="28"/>
            <w:szCs w:val="28"/>
          </w:rPr>
          <w:t>https://doi.org/10.31338/uw.9788323553809.pp.105-122</w:t>
        </w:r>
      </w:hyperlink>
    </w:p>
    <w:p w14:paraId="732565EA" w14:textId="3424CB83" w:rsidR="0025366E" w:rsidRPr="003B345F" w:rsidRDefault="0025366E">
      <w:pPr>
        <w:rPr>
          <w:rFonts w:ascii="Times New Roman" w:hAnsi="Times New Roman" w:cs="Times New Roman"/>
          <w:sz w:val="28"/>
          <w:szCs w:val="28"/>
        </w:rPr>
      </w:pPr>
      <w:r w:rsidRPr="003B345F">
        <w:rPr>
          <w:rFonts w:ascii="Times New Roman" w:hAnsi="Times New Roman" w:cs="Times New Roman"/>
          <w:sz w:val="28"/>
          <w:szCs w:val="28"/>
        </w:rPr>
        <w:br w:type="page"/>
      </w:r>
    </w:p>
    <w:p w14:paraId="267D07C8" w14:textId="77777777" w:rsidR="009938F2" w:rsidRPr="003B345F" w:rsidRDefault="009938F2" w:rsidP="009938F2">
      <w:pPr>
        <w:spacing w:line="360" w:lineRule="auto"/>
        <w:jc w:val="center"/>
        <w:rPr>
          <w:rFonts w:ascii="Times New Roman" w:hAnsi="Times New Roman" w:cs="Times New Roman"/>
          <w:b/>
          <w:bCs/>
          <w:sz w:val="28"/>
          <w:szCs w:val="28"/>
        </w:rPr>
      </w:pPr>
      <w:r w:rsidRPr="003B345F">
        <w:rPr>
          <w:rFonts w:ascii="Times New Roman" w:hAnsi="Times New Roman" w:cs="Times New Roman"/>
          <w:b/>
          <w:bCs/>
          <w:sz w:val="28"/>
          <w:szCs w:val="28"/>
        </w:rPr>
        <w:lastRenderedPageBreak/>
        <w:t>Анотація</w:t>
      </w:r>
    </w:p>
    <w:p w14:paraId="25A0534F" w14:textId="4615E200" w:rsidR="009938F2" w:rsidRPr="003B345F" w:rsidRDefault="009938F2" w:rsidP="00066214">
      <w:pPr>
        <w:spacing w:after="0" w:line="360" w:lineRule="auto"/>
        <w:ind w:firstLine="340"/>
        <w:jc w:val="both"/>
        <w:rPr>
          <w:rFonts w:ascii="Times New Roman" w:hAnsi="Times New Roman" w:cs="Times New Roman"/>
          <w:i/>
          <w:iCs/>
          <w:sz w:val="28"/>
          <w:szCs w:val="28"/>
        </w:rPr>
      </w:pPr>
      <w:proofErr w:type="spellStart"/>
      <w:r w:rsidRPr="003B345F">
        <w:rPr>
          <w:rFonts w:ascii="Times New Roman" w:hAnsi="Times New Roman" w:cs="Times New Roman"/>
          <w:i/>
          <w:iCs/>
          <w:sz w:val="28"/>
          <w:szCs w:val="28"/>
        </w:rPr>
        <w:t>Півоварова</w:t>
      </w:r>
      <w:proofErr w:type="spellEnd"/>
      <w:r w:rsidRPr="003B345F">
        <w:rPr>
          <w:rFonts w:ascii="Times New Roman" w:hAnsi="Times New Roman" w:cs="Times New Roman"/>
          <w:i/>
          <w:iCs/>
          <w:sz w:val="28"/>
          <w:szCs w:val="28"/>
        </w:rPr>
        <w:t> К. І. Специфіка ху</w:t>
      </w:r>
      <w:r w:rsidR="0002278B" w:rsidRPr="003B345F">
        <w:rPr>
          <w:rFonts w:ascii="Times New Roman" w:hAnsi="Times New Roman" w:cs="Times New Roman"/>
          <w:i/>
          <w:iCs/>
          <w:sz w:val="28"/>
          <w:szCs w:val="28"/>
        </w:rPr>
        <w:t>дожньої концептуалізації міста в</w:t>
      </w:r>
      <w:r w:rsidRPr="003B345F">
        <w:rPr>
          <w:rFonts w:ascii="Times New Roman" w:hAnsi="Times New Roman" w:cs="Times New Roman"/>
          <w:i/>
          <w:iCs/>
          <w:sz w:val="28"/>
          <w:szCs w:val="28"/>
        </w:rPr>
        <w:t xml:space="preserve"> романі Ю. Винничука «Танґо смерті».</w:t>
      </w:r>
    </w:p>
    <w:p w14:paraId="6693CE26" w14:textId="4810FADA" w:rsidR="0057478D" w:rsidRPr="003B345F" w:rsidRDefault="009938F2" w:rsidP="00066214">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У дипломній роботі дослідж</w:t>
      </w:r>
      <w:r w:rsidR="0002278B" w:rsidRPr="003B345F">
        <w:rPr>
          <w:rFonts w:ascii="Times New Roman" w:hAnsi="Times New Roman" w:cs="Times New Roman"/>
          <w:sz w:val="28"/>
          <w:szCs w:val="28"/>
        </w:rPr>
        <w:t>ено</w:t>
      </w:r>
      <w:r w:rsidRPr="003B345F">
        <w:rPr>
          <w:rFonts w:ascii="Times New Roman" w:hAnsi="Times New Roman" w:cs="Times New Roman"/>
          <w:sz w:val="28"/>
          <w:szCs w:val="28"/>
        </w:rPr>
        <w:t xml:space="preserve"> особливості художньої концептуалізації міста </w:t>
      </w:r>
      <w:r w:rsidR="0002278B" w:rsidRPr="003B345F">
        <w:rPr>
          <w:rFonts w:ascii="Times New Roman" w:hAnsi="Times New Roman" w:cs="Times New Roman"/>
          <w:sz w:val="28"/>
          <w:szCs w:val="28"/>
        </w:rPr>
        <w:t>в</w:t>
      </w:r>
      <w:r w:rsidRPr="003B345F">
        <w:rPr>
          <w:rFonts w:ascii="Times New Roman" w:hAnsi="Times New Roman" w:cs="Times New Roman"/>
          <w:sz w:val="28"/>
          <w:szCs w:val="28"/>
        </w:rPr>
        <w:t xml:space="preserve"> романі Ю. Винничука «Танґо смерті». Це передбачає визначення особливостей моделювання концепту ЛЬВІВ, що складається зі змістових елементів</w:t>
      </w:r>
      <w:r w:rsidR="0057478D" w:rsidRPr="003B345F">
        <w:rPr>
          <w:rFonts w:ascii="Times New Roman" w:hAnsi="Times New Roman" w:cs="Times New Roman"/>
          <w:sz w:val="28"/>
          <w:szCs w:val="28"/>
        </w:rPr>
        <w:t xml:space="preserve">: </w:t>
      </w:r>
      <w:r w:rsidRPr="003B345F">
        <w:rPr>
          <w:rFonts w:ascii="Times New Roman" w:hAnsi="Times New Roman" w:cs="Times New Roman"/>
          <w:sz w:val="28"/>
          <w:szCs w:val="28"/>
        </w:rPr>
        <w:t xml:space="preserve">емоційно-оцінних образів, стереотипів, описів архітектурного пейзажу загалом </w:t>
      </w:r>
      <w:r w:rsidR="00B24E6D" w:rsidRPr="003B345F">
        <w:rPr>
          <w:rFonts w:ascii="Times New Roman" w:hAnsi="Times New Roman" w:cs="Times New Roman"/>
          <w:sz w:val="28"/>
          <w:szCs w:val="28"/>
        </w:rPr>
        <w:t>й</w:t>
      </w:r>
      <w:r w:rsidRPr="003B345F">
        <w:rPr>
          <w:rFonts w:ascii="Times New Roman" w:hAnsi="Times New Roman" w:cs="Times New Roman"/>
          <w:sz w:val="28"/>
          <w:szCs w:val="28"/>
        </w:rPr>
        <w:t xml:space="preserve"> окремих локусів, важлив</w:t>
      </w:r>
      <w:r w:rsidR="007D00B3" w:rsidRPr="003B345F">
        <w:rPr>
          <w:rFonts w:ascii="Times New Roman" w:hAnsi="Times New Roman" w:cs="Times New Roman"/>
          <w:sz w:val="28"/>
          <w:szCs w:val="28"/>
        </w:rPr>
        <w:t>их</w:t>
      </w:r>
      <w:r w:rsidRPr="003B345F">
        <w:rPr>
          <w:rFonts w:ascii="Times New Roman" w:hAnsi="Times New Roman" w:cs="Times New Roman"/>
          <w:sz w:val="28"/>
          <w:szCs w:val="28"/>
        </w:rPr>
        <w:t xml:space="preserve"> для містян або окремих персонажів</w:t>
      </w:r>
      <w:r w:rsidR="0057478D" w:rsidRPr="003B345F">
        <w:rPr>
          <w:rFonts w:ascii="Times New Roman" w:hAnsi="Times New Roman" w:cs="Times New Roman"/>
          <w:sz w:val="28"/>
          <w:szCs w:val="28"/>
        </w:rPr>
        <w:t xml:space="preserve">. </w:t>
      </w:r>
      <w:proofErr w:type="spellStart"/>
      <w:r w:rsidR="0057478D" w:rsidRPr="003B345F">
        <w:rPr>
          <w:rFonts w:ascii="Times New Roman" w:hAnsi="Times New Roman" w:cs="Times New Roman"/>
          <w:sz w:val="28"/>
          <w:szCs w:val="28"/>
        </w:rPr>
        <w:t>Топос</w:t>
      </w:r>
      <w:proofErr w:type="spellEnd"/>
      <w:r w:rsidR="0057478D" w:rsidRPr="003B345F">
        <w:rPr>
          <w:rFonts w:ascii="Times New Roman" w:hAnsi="Times New Roman" w:cs="Times New Roman"/>
          <w:sz w:val="28"/>
          <w:szCs w:val="28"/>
        </w:rPr>
        <w:t xml:space="preserve"> міста відтворено в окремих образних характеристиках, зокрема показано Львів як місто-перехрестя, місто-легенда, місто-борець, місто-жертва, а також автор акцентує на тому, що воно є носієм історичної пам’яті та мультикультурним простором. </w:t>
      </w:r>
    </w:p>
    <w:p w14:paraId="7762A173" w14:textId="1C9CB307" w:rsidR="0057478D" w:rsidRPr="003B345F" w:rsidRDefault="0057478D" w:rsidP="00066214">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Художня концептуалізація міста </w:t>
      </w:r>
      <w:r w:rsidR="009938F2" w:rsidRPr="003B345F">
        <w:rPr>
          <w:rFonts w:ascii="Times New Roman" w:hAnsi="Times New Roman" w:cs="Times New Roman"/>
          <w:sz w:val="28"/>
          <w:szCs w:val="28"/>
        </w:rPr>
        <w:t>доповнюється за</w:t>
      </w:r>
      <w:r w:rsidRPr="003B345F">
        <w:rPr>
          <w:rFonts w:ascii="Times New Roman" w:hAnsi="Times New Roman" w:cs="Times New Roman"/>
          <w:sz w:val="28"/>
          <w:szCs w:val="28"/>
        </w:rPr>
        <w:t xml:space="preserve">вдяки </w:t>
      </w:r>
      <w:r w:rsidR="009938F2" w:rsidRPr="003B345F">
        <w:rPr>
          <w:rFonts w:ascii="Times New Roman" w:hAnsi="Times New Roman" w:cs="Times New Roman"/>
          <w:sz w:val="28"/>
          <w:szCs w:val="28"/>
        </w:rPr>
        <w:t>творенн</w:t>
      </w:r>
      <w:r w:rsidR="00B24E6D" w:rsidRPr="003B345F">
        <w:rPr>
          <w:rFonts w:ascii="Times New Roman" w:hAnsi="Times New Roman" w:cs="Times New Roman"/>
          <w:sz w:val="28"/>
          <w:szCs w:val="28"/>
        </w:rPr>
        <w:t>ю</w:t>
      </w:r>
      <w:r w:rsidR="009938F2" w:rsidRPr="003B345F">
        <w:rPr>
          <w:rFonts w:ascii="Times New Roman" w:hAnsi="Times New Roman" w:cs="Times New Roman"/>
          <w:sz w:val="28"/>
          <w:szCs w:val="28"/>
        </w:rPr>
        <w:t xml:space="preserve"> образу львів’ян, що </w:t>
      </w:r>
      <w:r w:rsidR="00B24E6D" w:rsidRPr="003B345F">
        <w:rPr>
          <w:rFonts w:ascii="Times New Roman" w:hAnsi="Times New Roman" w:cs="Times New Roman"/>
          <w:sz w:val="28"/>
          <w:szCs w:val="28"/>
        </w:rPr>
        <w:t xml:space="preserve">постає як </w:t>
      </w:r>
      <w:proofErr w:type="spellStart"/>
      <w:r w:rsidR="00321E06" w:rsidRPr="003B345F">
        <w:rPr>
          <w:rFonts w:ascii="Times New Roman" w:hAnsi="Times New Roman" w:cs="Times New Roman"/>
          <w:sz w:val="28"/>
          <w:szCs w:val="28"/>
        </w:rPr>
        <w:t>лінгвокультурн</w:t>
      </w:r>
      <w:r w:rsidR="00B24E6D" w:rsidRPr="003B345F">
        <w:rPr>
          <w:rFonts w:ascii="Times New Roman" w:hAnsi="Times New Roman" w:cs="Times New Roman"/>
          <w:sz w:val="28"/>
          <w:szCs w:val="28"/>
        </w:rPr>
        <w:t>ий</w:t>
      </w:r>
      <w:proofErr w:type="spellEnd"/>
      <w:r w:rsidR="00321E06" w:rsidRPr="003B345F">
        <w:rPr>
          <w:rFonts w:ascii="Times New Roman" w:hAnsi="Times New Roman" w:cs="Times New Roman"/>
          <w:sz w:val="28"/>
          <w:szCs w:val="28"/>
        </w:rPr>
        <w:t xml:space="preserve"> типаж</w:t>
      </w:r>
      <w:r w:rsidR="009938F2" w:rsidRPr="003B345F">
        <w:rPr>
          <w:rFonts w:ascii="Times New Roman" w:hAnsi="Times New Roman" w:cs="Times New Roman"/>
          <w:sz w:val="28"/>
          <w:szCs w:val="28"/>
        </w:rPr>
        <w:t xml:space="preserve"> </w:t>
      </w:r>
      <w:r w:rsidR="00B24E6D" w:rsidRPr="003B345F">
        <w:rPr>
          <w:rFonts w:ascii="Times New Roman" w:hAnsi="Times New Roman" w:cs="Times New Roman"/>
          <w:sz w:val="28"/>
          <w:szCs w:val="28"/>
        </w:rPr>
        <w:t>шляхом</w:t>
      </w:r>
      <w:r w:rsidR="009938F2" w:rsidRPr="003B345F">
        <w:rPr>
          <w:rFonts w:ascii="Times New Roman" w:hAnsi="Times New Roman" w:cs="Times New Roman"/>
          <w:sz w:val="28"/>
          <w:szCs w:val="28"/>
        </w:rPr>
        <w:t xml:space="preserve"> характеристики окремих персонажів </w:t>
      </w:r>
      <w:r w:rsidR="00B24E6D" w:rsidRPr="003B345F">
        <w:rPr>
          <w:rFonts w:ascii="Times New Roman" w:hAnsi="Times New Roman" w:cs="Times New Roman"/>
          <w:sz w:val="28"/>
          <w:szCs w:val="28"/>
        </w:rPr>
        <w:t>та</w:t>
      </w:r>
      <w:r w:rsidR="009938F2" w:rsidRPr="003B345F">
        <w:rPr>
          <w:rFonts w:ascii="Times New Roman" w:hAnsi="Times New Roman" w:cs="Times New Roman"/>
          <w:sz w:val="28"/>
          <w:szCs w:val="28"/>
        </w:rPr>
        <w:t xml:space="preserve"> узагальненого опису місцевих жителів.</w:t>
      </w:r>
      <w:r w:rsidRPr="003B345F">
        <w:rPr>
          <w:rFonts w:ascii="Times New Roman" w:hAnsi="Times New Roman" w:cs="Times New Roman"/>
          <w:sz w:val="28"/>
          <w:szCs w:val="28"/>
        </w:rPr>
        <w:t xml:space="preserve"> </w:t>
      </w:r>
      <w:r w:rsidR="00321E06" w:rsidRPr="003B345F">
        <w:rPr>
          <w:rFonts w:ascii="Times New Roman" w:hAnsi="Times New Roman" w:cs="Times New Roman"/>
          <w:sz w:val="28"/>
          <w:szCs w:val="28"/>
        </w:rPr>
        <w:t xml:space="preserve">Письменник зосереджує увагу на вишуканому зовнішньому вигляді містян, їх </w:t>
      </w:r>
      <w:r w:rsidR="00B24E6D" w:rsidRPr="003B345F">
        <w:rPr>
          <w:rFonts w:ascii="Times New Roman" w:hAnsi="Times New Roman" w:cs="Times New Roman"/>
          <w:sz w:val="28"/>
          <w:szCs w:val="28"/>
        </w:rPr>
        <w:t>у</w:t>
      </w:r>
      <w:r w:rsidR="00321E06" w:rsidRPr="003B345F">
        <w:rPr>
          <w:rFonts w:ascii="Times New Roman" w:hAnsi="Times New Roman" w:cs="Times New Roman"/>
          <w:sz w:val="28"/>
          <w:szCs w:val="28"/>
        </w:rPr>
        <w:t xml:space="preserve">вічливості, </w:t>
      </w:r>
      <w:r w:rsidR="00B24E6D" w:rsidRPr="003B345F">
        <w:rPr>
          <w:rFonts w:ascii="Times New Roman" w:hAnsi="Times New Roman" w:cs="Times New Roman"/>
          <w:sz w:val="28"/>
          <w:szCs w:val="28"/>
        </w:rPr>
        <w:t>патріотизму, альтруїзму., а також  специфічному мовленні.</w:t>
      </w:r>
    </w:p>
    <w:p w14:paraId="12A8B466" w14:textId="3A1F8BAA" w:rsidR="009938F2" w:rsidRPr="003B345F" w:rsidRDefault="009938F2" w:rsidP="00066214">
      <w:pPr>
        <w:spacing w:after="0" w:line="360" w:lineRule="auto"/>
        <w:ind w:firstLine="340"/>
        <w:jc w:val="both"/>
        <w:rPr>
          <w:rFonts w:ascii="Times New Roman" w:hAnsi="Times New Roman" w:cs="Times New Roman"/>
          <w:sz w:val="28"/>
          <w:szCs w:val="28"/>
        </w:rPr>
      </w:pPr>
      <w:r w:rsidRPr="003B345F">
        <w:rPr>
          <w:rFonts w:ascii="Times New Roman" w:hAnsi="Times New Roman" w:cs="Times New Roman"/>
          <w:sz w:val="28"/>
          <w:szCs w:val="28"/>
        </w:rPr>
        <w:t xml:space="preserve">І концепт, і </w:t>
      </w:r>
      <w:proofErr w:type="spellStart"/>
      <w:r w:rsidRPr="003B345F">
        <w:rPr>
          <w:rFonts w:ascii="Times New Roman" w:hAnsi="Times New Roman" w:cs="Times New Roman"/>
          <w:sz w:val="28"/>
          <w:szCs w:val="28"/>
        </w:rPr>
        <w:t>лінгвокультурний</w:t>
      </w:r>
      <w:proofErr w:type="spellEnd"/>
      <w:r w:rsidRPr="003B345F">
        <w:rPr>
          <w:rFonts w:ascii="Times New Roman" w:hAnsi="Times New Roman" w:cs="Times New Roman"/>
          <w:sz w:val="28"/>
          <w:szCs w:val="28"/>
        </w:rPr>
        <w:t xml:space="preserve"> типаж </w:t>
      </w:r>
      <w:proofErr w:type="spellStart"/>
      <w:r w:rsidRPr="003B345F">
        <w:rPr>
          <w:rFonts w:ascii="Times New Roman" w:hAnsi="Times New Roman" w:cs="Times New Roman"/>
          <w:sz w:val="28"/>
          <w:szCs w:val="28"/>
        </w:rPr>
        <w:t>вербаліз</w:t>
      </w:r>
      <w:r w:rsidR="00B24E6D" w:rsidRPr="003B345F">
        <w:rPr>
          <w:rFonts w:ascii="Times New Roman" w:hAnsi="Times New Roman" w:cs="Times New Roman"/>
          <w:sz w:val="28"/>
          <w:szCs w:val="28"/>
        </w:rPr>
        <w:t>овано</w:t>
      </w:r>
      <w:proofErr w:type="spellEnd"/>
      <w:r w:rsidRPr="003B345F">
        <w:rPr>
          <w:rFonts w:ascii="Times New Roman" w:hAnsi="Times New Roman" w:cs="Times New Roman"/>
          <w:sz w:val="28"/>
          <w:szCs w:val="28"/>
        </w:rPr>
        <w:t xml:space="preserve"> </w:t>
      </w:r>
      <w:r w:rsidR="007D00B3" w:rsidRPr="003B345F">
        <w:rPr>
          <w:rFonts w:ascii="Times New Roman" w:hAnsi="Times New Roman" w:cs="Times New Roman"/>
          <w:sz w:val="28"/>
          <w:szCs w:val="28"/>
        </w:rPr>
        <w:t>в</w:t>
      </w:r>
      <w:r w:rsidRPr="003B345F">
        <w:rPr>
          <w:rFonts w:ascii="Times New Roman" w:hAnsi="Times New Roman" w:cs="Times New Roman"/>
          <w:sz w:val="28"/>
          <w:szCs w:val="28"/>
        </w:rPr>
        <w:t xml:space="preserve"> художньому тексті </w:t>
      </w:r>
      <w:r w:rsidR="00B24E6D" w:rsidRPr="003B345F">
        <w:rPr>
          <w:rFonts w:ascii="Times New Roman" w:hAnsi="Times New Roman" w:cs="Times New Roman"/>
          <w:sz w:val="28"/>
          <w:szCs w:val="28"/>
        </w:rPr>
        <w:t xml:space="preserve">різними </w:t>
      </w:r>
      <w:proofErr w:type="spellStart"/>
      <w:r w:rsidRPr="003B345F">
        <w:rPr>
          <w:rFonts w:ascii="Times New Roman" w:hAnsi="Times New Roman" w:cs="Times New Roman"/>
          <w:sz w:val="28"/>
          <w:szCs w:val="28"/>
        </w:rPr>
        <w:t>мовни</w:t>
      </w:r>
      <w:r w:rsidR="00B24E6D" w:rsidRPr="003B345F">
        <w:rPr>
          <w:rFonts w:ascii="Times New Roman" w:hAnsi="Times New Roman" w:cs="Times New Roman"/>
          <w:sz w:val="28"/>
          <w:szCs w:val="28"/>
        </w:rPr>
        <w:t>ми</w:t>
      </w:r>
      <w:proofErr w:type="spellEnd"/>
      <w:r w:rsidR="00B24E6D" w:rsidRPr="003B345F">
        <w:rPr>
          <w:rFonts w:ascii="Times New Roman" w:hAnsi="Times New Roman" w:cs="Times New Roman"/>
          <w:sz w:val="28"/>
          <w:szCs w:val="28"/>
        </w:rPr>
        <w:t xml:space="preserve"> </w:t>
      </w:r>
      <w:r w:rsidRPr="003B345F">
        <w:rPr>
          <w:rFonts w:ascii="Times New Roman" w:hAnsi="Times New Roman" w:cs="Times New Roman"/>
          <w:sz w:val="28"/>
          <w:szCs w:val="28"/>
        </w:rPr>
        <w:t>засоб</w:t>
      </w:r>
      <w:r w:rsidR="00B24E6D" w:rsidRPr="003B345F">
        <w:rPr>
          <w:rFonts w:ascii="Times New Roman" w:hAnsi="Times New Roman" w:cs="Times New Roman"/>
          <w:sz w:val="28"/>
          <w:szCs w:val="28"/>
        </w:rPr>
        <w:t>ами й</w:t>
      </w:r>
      <w:r w:rsidRPr="003B345F">
        <w:rPr>
          <w:rFonts w:ascii="Times New Roman" w:hAnsi="Times New Roman" w:cs="Times New Roman"/>
          <w:sz w:val="28"/>
          <w:szCs w:val="28"/>
        </w:rPr>
        <w:t xml:space="preserve"> стилістични</w:t>
      </w:r>
      <w:r w:rsidR="00B24E6D" w:rsidRPr="003B345F">
        <w:rPr>
          <w:rFonts w:ascii="Times New Roman" w:hAnsi="Times New Roman" w:cs="Times New Roman"/>
          <w:sz w:val="28"/>
          <w:szCs w:val="28"/>
        </w:rPr>
        <w:t>ми</w:t>
      </w:r>
      <w:r w:rsidRPr="003B345F">
        <w:rPr>
          <w:rFonts w:ascii="Times New Roman" w:hAnsi="Times New Roman" w:cs="Times New Roman"/>
          <w:sz w:val="28"/>
          <w:szCs w:val="28"/>
        </w:rPr>
        <w:t xml:space="preserve"> прийом</w:t>
      </w:r>
      <w:r w:rsidR="00B24E6D" w:rsidRPr="003B345F">
        <w:rPr>
          <w:rFonts w:ascii="Times New Roman" w:hAnsi="Times New Roman" w:cs="Times New Roman"/>
          <w:sz w:val="28"/>
          <w:szCs w:val="28"/>
        </w:rPr>
        <w:t>ами</w:t>
      </w:r>
      <w:r w:rsidRPr="003B345F">
        <w:rPr>
          <w:rFonts w:ascii="Times New Roman" w:hAnsi="Times New Roman" w:cs="Times New Roman"/>
          <w:sz w:val="28"/>
          <w:szCs w:val="28"/>
        </w:rPr>
        <w:t xml:space="preserve">. </w:t>
      </w:r>
      <w:r w:rsidR="00321E06" w:rsidRPr="003B345F">
        <w:rPr>
          <w:rFonts w:ascii="Times New Roman" w:hAnsi="Times New Roman" w:cs="Times New Roman"/>
          <w:sz w:val="28"/>
          <w:szCs w:val="28"/>
        </w:rPr>
        <w:t>Прозаїк часто використовую метафору, метонімію, пер</w:t>
      </w:r>
      <w:r w:rsidR="00B24E6D" w:rsidRPr="003B345F">
        <w:rPr>
          <w:rFonts w:ascii="Times New Roman" w:hAnsi="Times New Roman" w:cs="Times New Roman"/>
          <w:sz w:val="28"/>
          <w:szCs w:val="28"/>
        </w:rPr>
        <w:t>иф</w:t>
      </w:r>
      <w:r w:rsidR="00321E06" w:rsidRPr="003B345F">
        <w:rPr>
          <w:rFonts w:ascii="Times New Roman" w:hAnsi="Times New Roman" w:cs="Times New Roman"/>
          <w:sz w:val="28"/>
          <w:szCs w:val="28"/>
        </w:rPr>
        <w:t xml:space="preserve">раз, оксюморон та гіперболу для концептуалізації міста в аналізованому романі. </w:t>
      </w:r>
      <w:r w:rsidR="0057478D" w:rsidRPr="003B345F">
        <w:rPr>
          <w:rFonts w:ascii="Times New Roman" w:hAnsi="Times New Roman" w:cs="Times New Roman"/>
          <w:sz w:val="28"/>
          <w:szCs w:val="28"/>
        </w:rPr>
        <w:t xml:space="preserve">У </w:t>
      </w:r>
      <w:r w:rsidRPr="003B345F">
        <w:rPr>
          <w:rFonts w:ascii="Times New Roman" w:hAnsi="Times New Roman" w:cs="Times New Roman"/>
          <w:sz w:val="28"/>
          <w:szCs w:val="28"/>
        </w:rPr>
        <w:t>результаті дослідження виділено специфічні риси індивідуально-авторського стилю письменника, зокрема міфологізаці</w:t>
      </w:r>
      <w:r w:rsidR="00B24E6D" w:rsidRPr="003B345F">
        <w:rPr>
          <w:rFonts w:ascii="Times New Roman" w:hAnsi="Times New Roman" w:cs="Times New Roman"/>
          <w:sz w:val="28"/>
          <w:szCs w:val="28"/>
        </w:rPr>
        <w:t>ю</w:t>
      </w:r>
      <w:r w:rsidRPr="003B345F">
        <w:rPr>
          <w:rFonts w:ascii="Times New Roman" w:hAnsi="Times New Roman" w:cs="Times New Roman"/>
          <w:sz w:val="28"/>
          <w:szCs w:val="28"/>
        </w:rPr>
        <w:t>, містифікаці</w:t>
      </w:r>
      <w:r w:rsidR="00B24E6D" w:rsidRPr="003B345F">
        <w:rPr>
          <w:rFonts w:ascii="Times New Roman" w:hAnsi="Times New Roman" w:cs="Times New Roman"/>
          <w:sz w:val="28"/>
          <w:szCs w:val="28"/>
        </w:rPr>
        <w:t>ю</w:t>
      </w:r>
      <w:r w:rsidRPr="003B345F">
        <w:rPr>
          <w:rFonts w:ascii="Times New Roman" w:hAnsi="Times New Roman" w:cs="Times New Roman"/>
          <w:sz w:val="28"/>
          <w:szCs w:val="28"/>
        </w:rPr>
        <w:t>, символізаці</w:t>
      </w:r>
      <w:r w:rsidR="00B24E6D" w:rsidRPr="003B345F">
        <w:rPr>
          <w:rFonts w:ascii="Times New Roman" w:hAnsi="Times New Roman" w:cs="Times New Roman"/>
          <w:sz w:val="28"/>
          <w:szCs w:val="28"/>
        </w:rPr>
        <w:t>ю</w:t>
      </w:r>
      <w:r w:rsidRPr="003B345F">
        <w:rPr>
          <w:rFonts w:ascii="Times New Roman" w:hAnsi="Times New Roman" w:cs="Times New Roman"/>
          <w:sz w:val="28"/>
          <w:szCs w:val="28"/>
        </w:rPr>
        <w:t xml:space="preserve"> та прийоми створення комічного (бурлеск, сарказм, іроні</w:t>
      </w:r>
      <w:r w:rsidR="00B24E6D" w:rsidRPr="003B345F">
        <w:rPr>
          <w:rFonts w:ascii="Times New Roman" w:hAnsi="Times New Roman" w:cs="Times New Roman"/>
          <w:sz w:val="28"/>
          <w:szCs w:val="28"/>
        </w:rPr>
        <w:t>ю</w:t>
      </w:r>
      <w:r w:rsidRPr="003B345F">
        <w:rPr>
          <w:rFonts w:ascii="Times New Roman" w:hAnsi="Times New Roman" w:cs="Times New Roman"/>
          <w:sz w:val="28"/>
          <w:szCs w:val="28"/>
        </w:rPr>
        <w:t xml:space="preserve">). </w:t>
      </w:r>
    </w:p>
    <w:p w14:paraId="6D1D7775" w14:textId="77777777" w:rsidR="009938F2" w:rsidRPr="003B345F" w:rsidRDefault="009938F2" w:rsidP="009938F2">
      <w:pPr>
        <w:spacing w:line="360" w:lineRule="auto"/>
        <w:ind w:firstLine="340"/>
        <w:jc w:val="both"/>
        <w:rPr>
          <w:rFonts w:ascii="Times New Roman" w:hAnsi="Times New Roman" w:cs="Times New Roman"/>
          <w:b/>
          <w:sz w:val="28"/>
          <w:szCs w:val="28"/>
        </w:rPr>
      </w:pPr>
      <w:r w:rsidRPr="003B345F">
        <w:rPr>
          <w:rFonts w:ascii="Times New Roman" w:hAnsi="Times New Roman" w:cs="Times New Roman"/>
          <w:b/>
          <w:sz w:val="28"/>
          <w:szCs w:val="28"/>
        </w:rPr>
        <w:t xml:space="preserve">Ключові слова: </w:t>
      </w:r>
      <w:r w:rsidRPr="003B345F">
        <w:rPr>
          <w:rFonts w:ascii="Times New Roman" w:hAnsi="Times New Roman" w:cs="Times New Roman"/>
          <w:i/>
          <w:sz w:val="28"/>
          <w:szCs w:val="28"/>
        </w:rPr>
        <w:t xml:space="preserve">концепт, художній концепт, концептуалізація, </w:t>
      </w:r>
      <w:proofErr w:type="spellStart"/>
      <w:r w:rsidRPr="003B345F">
        <w:rPr>
          <w:rFonts w:ascii="Times New Roman" w:hAnsi="Times New Roman" w:cs="Times New Roman"/>
          <w:i/>
          <w:sz w:val="28"/>
          <w:szCs w:val="28"/>
        </w:rPr>
        <w:t>лінгвокультурний</w:t>
      </w:r>
      <w:proofErr w:type="spellEnd"/>
      <w:r w:rsidRPr="003B345F">
        <w:rPr>
          <w:rFonts w:ascii="Times New Roman" w:hAnsi="Times New Roman" w:cs="Times New Roman"/>
          <w:i/>
          <w:sz w:val="28"/>
          <w:szCs w:val="28"/>
        </w:rPr>
        <w:t xml:space="preserve"> типаж, </w:t>
      </w:r>
      <w:proofErr w:type="spellStart"/>
      <w:r w:rsidRPr="003B345F">
        <w:rPr>
          <w:rFonts w:ascii="Times New Roman" w:hAnsi="Times New Roman" w:cs="Times New Roman"/>
          <w:i/>
          <w:sz w:val="28"/>
          <w:szCs w:val="28"/>
        </w:rPr>
        <w:t>ідіостиль</w:t>
      </w:r>
      <w:proofErr w:type="spellEnd"/>
      <w:r w:rsidRPr="003B345F">
        <w:rPr>
          <w:rFonts w:ascii="Times New Roman" w:hAnsi="Times New Roman" w:cs="Times New Roman"/>
          <w:i/>
          <w:sz w:val="28"/>
          <w:szCs w:val="28"/>
        </w:rPr>
        <w:t>.</w:t>
      </w:r>
    </w:p>
    <w:p w14:paraId="10893FBF" w14:textId="07853936" w:rsidR="00321E06" w:rsidRPr="003B345F" w:rsidRDefault="00321E06" w:rsidP="009938F2">
      <w:pPr>
        <w:spacing w:line="360" w:lineRule="auto"/>
        <w:ind w:firstLine="340"/>
        <w:jc w:val="both"/>
        <w:rPr>
          <w:rFonts w:ascii="Times New Roman" w:hAnsi="Times New Roman" w:cs="Times New Roman"/>
          <w:b/>
          <w:sz w:val="28"/>
          <w:szCs w:val="28"/>
        </w:rPr>
      </w:pPr>
    </w:p>
    <w:p w14:paraId="1CF07E39" w14:textId="77777777" w:rsidR="00B24E6D" w:rsidRPr="003B345F" w:rsidRDefault="00B24E6D" w:rsidP="009938F2">
      <w:pPr>
        <w:spacing w:line="360" w:lineRule="auto"/>
        <w:ind w:firstLine="340"/>
        <w:jc w:val="both"/>
        <w:rPr>
          <w:rFonts w:ascii="Times New Roman" w:hAnsi="Times New Roman" w:cs="Times New Roman"/>
          <w:b/>
          <w:sz w:val="28"/>
          <w:szCs w:val="28"/>
        </w:rPr>
      </w:pPr>
    </w:p>
    <w:p w14:paraId="1E7CAB82" w14:textId="77777777" w:rsidR="009938F2" w:rsidRPr="003B345F" w:rsidRDefault="009938F2" w:rsidP="009938F2">
      <w:pPr>
        <w:spacing w:line="360" w:lineRule="auto"/>
        <w:ind w:firstLine="340"/>
        <w:jc w:val="center"/>
        <w:rPr>
          <w:rFonts w:ascii="Times New Roman" w:hAnsi="Times New Roman" w:cs="Times New Roman"/>
          <w:b/>
          <w:bCs/>
          <w:sz w:val="28"/>
          <w:szCs w:val="28"/>
        </w:rPr>
      </w:pPr>
      <w:proofErr w:type="spellStart"/>
      <w:r w:rsidRPr="003B345F">
        <w:rPr>
          <w:rFonts w:ascii="Times New Roman" w:hAnsi="Times New Roman" w:cs="Times New Roman"/>
          <w:b/>
          <w:bCs/>
          <w:sz w:val="28"/>
          <w:szCs w:val="28"/>
        </w:rPr>
        <w:lastRenderedPageBreak/>
        <w:t>Summary</w:t>
      </w:r>
      <w:proofErr w:type="spellEnd"/>
    </w:p>
    <w:p w14:paraId="2FCC5233" w14:textId="77777777" w:rsidR="009938F2" w:rsidRPr="003B345F" w:rsidRDefault="009938F2" w:rsidP="009938F2">
      <w:pPr>
        <w:spacing w:line="360" w:lineRule="auto"/>
        <w:ind w:firstLine="340"/>
        <w:jc w:val="both"/>
        <w:rPr>
          <w:rFonts w:ascii="Times New Roman" w:hAnsi="Times New Roman" w:cs="Times New Roman"/>
          <w:i/>
          <w:iCs/>
          <w:sz w:val="28"/>
          <w:szCs w:val="28"/>
        </w:rPr>
      </w:pPr>
      <w:proofErr w:type="spellStart"/>
      <w:r w:rsidRPr="003B345F">
        <w:rPr>
          <w:rFonts w:ascii="Times New Roman" w:hAnsi="Times New Roman" w:cs="Times New Roman"/>
          <w:i/>
          <w:iCs/>
          <w:sz w:val="28"/>
          <w:szCs w:val="28"/>
        </w:rPr>
        <w:t>Pivovarova</w:t>
      </w:r>
      <w:proofErr w:type="spellEnd"/>
      <w:r w:rsidRPr="003B345F">
        <w:rPr>
          <w:rFonts w:ascii="Times New Roman" w:hAnsi="Times New Roman" w:cs="Times New Roman"/>
          <w:i/>
          <w:iCs/>
          <w:sz w:val="28"/>
          <w:szCs w:val="28"/>
        </w:rPr>
        <w:t> K. </w:t>
      </w:r>
      <w:proofErr w:type="spellStart"/>
      <w:r w:rsidRPr="003B345F">
        <w:rPr>
          <w:rFonts w:ascii="Times New Roman" w:hAnsi="Times New Roman" w:cs="Times New Roman"/>
          <w:i/>
          <w:iCs/>
          <w:sz w:val="28"/>
          <w:szCs w:val="28"/>
        </w:rPr>
        <w:t>I.Specifics</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of</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the</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artistic</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conceptualization</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of</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the</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city</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in</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the</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novel</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by</w:t>
      </w:r>
      <w:proofErr w:type="spellEnd"/>
      <w:r w:rsidRPr="003B345F">
        <w:rPr>
          <w:rFonts w:ascii="Times New Roman" w:hAnsi="Times New Roman" w:cs="Times New Roman"/>
          <w:i/>
          <w:iCs/>
          <w:sz w:val="28"/>
          <w:szCs w:val="28"/>
        </w:rPr>
        <w:t xml:space="preserve"> Y.  </w:t>
      </w:r>
      <w:proofErr w:type="spellStart"/>
      <w:r w:rsidRPr="003B345F">
        <w:rPr>
          <w:rFonts w:ascii="Times New Roman" w:hAnsi="Times New Roman" w:cs="Times New Roman"/>
          <w:i/>
          <w:iCs/>
          <w:sz w:val="28"/>
          <w:szCs w:val="28"/>
        </w:rPr>
        <w:t>Vinnychuk</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Tango</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of</w:t>
      </w:r>
      <w:proofErr w:type="spellEnd"/>
      <w:r w:rsidRPr="003B345F">
        <w:rPr>
          <w:rFonts w:ascii="Times New Roman" w:hAnsi="Times New Roman" w:cs="Times New Roman"/>
          <w:i/>
          <w:iCs/>
          <w:sz w:val="28"/>
          <w:szCs w:val="28"/>
        </w:rPr>
        <w:t xml:space="preserve"> </w:t>
      </w:r>
      <w:proofErr w:type="spellStart"/>
      <w:r w:rsidRPr="003B345F">
        <w:rPr>
          <w:rFonts w:ascii="Times New Roman" w:hAnsi="Times New Roman" w:cs="Times New Roman"/>
          <w:i/>
          <w:iCs/>
          <w:sz w:val="28"/>
          <w:szCs w:val="28"/>
        </w:rPr>
        <w:t>Death</w:t>
      </w:r>
      <w:proofErr w:type="spellEnd"/>
      <w:r w:rsidRPr="003B345F">
        <w:rPr>
          <w:rFonts w:ascii="Times New Roman" w:hAnsi="Times New Roman" w:cs="Times New Roman"/>
          <w:i/>
          <w:iCs/>
          <w:sz w:val="28"/>
          <w:szCs w:val="28"/>
        </w:rPr>
        <w:t>».</w:t>
      </w:r>
    </w:p>
    <w:p w14:paraId="568F566B" w14:textId="7DBB3D48" w:rsidR="000A770F" w:rsidRPr="003B345F" w:rsidRDefault="000A770F" w:rsidP="00B24E6D">
      <w:p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thesis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explores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features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artistic</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conceptualization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city</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w:t>
      </w:r>
      <w:proofErr w:type="spellEnd"/>
      <w:r w:rsidRPr="003B345F">
        <w:rPr>
          <w:rFonts w:ascii="Times New Roman" w:hAnsi="Times New Roman" w:cs="Times New Roman"/>
          <w:sz w:val="28"/>
          <w:szCs w:val="28"/>
        </w:rPr>
        <w:t xml:space="preserve"> Y. </w:t>
      </w:r>
      <w:proofErr w:type="spellStart"/>
      <w:r w:rsidRPr="003B345F">
        <w:rPr>
          <w:rFonts w:ascii="Times New Roman" w:hAnsi="Times New Roman" w:cs="Times New Roman"/>
          <w:sz w:val="28"/>
          <w:szCs w:val="28"/>
        </w:rPr>
        <w:t>Vynnychuk’s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novel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Tango</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Death</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This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involves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determining</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features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modeling</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concept</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LVIV, </w:t>
      </w:r>
      <w:proofErr w:type="spellStart"/>
      <w:r w:rsidRPr="003B345F">
        <w:rPr>
          <w:rFonts w:ascii="Times New Roman" w:hAnsi="Times New Roman" w:cs="Times New Roman"/>
          <w:sz w:val="28"/>
          <w:szCs w:val="28"/>
        </w:rPr>
        <w:t>which</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consists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content</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elements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emotional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evaluative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images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stereotypes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descriptions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architectural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landscape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general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individual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loci</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that</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are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important</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for</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townspeople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or</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individual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characters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topos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city</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reproduced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work</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individual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figurative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characteristics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particular</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Lviv</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shown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as</w:t>
      </w:r>
      <w:proofErr w:type="spellEnd"/>
      <w:r w:rsidRPr="003B345F">
        <w:rPr>
          <w:rFonts w:ascii="Times New Roman" w:hAnsi="Times New Roman" w:cs="Times New Roman"/>
          <w:sz w:val="28"/>
          <w:szCs w:val="28"/>
        </w:rPr>
        <w:t xml:space="preserve"> a </w:t>
      </w:r>
      <w:proofErr w:type="spellStart"/>
      <w:r w:rsidRPr="003B345F">
        <w:rPr>
          <w:rFonts w:ascii="Times New Roman" w:hAnsi="Times New Roman" w:cs="Times New Roman"/>
          <w:sz w:val="28"/>
          <w:szCs w:val="28"/>
        </w:rPr>
        <w:t>city-crossroads</w:t>
      </w:r>
      <w:proofErr w:type="spellEnd"/>
      <w:r w:rsidRPr="003B345F">
        <w:rPr>
          <w:rFonts w:ascii="Times New Roman" w:hAnsi="Times New Roman" w:cs="Times New Roman"/>
          <w:sz w:val="28"/>
          <w:szCs w:val="28"/>
        </w:rPr>
        <w:t xml:space="preserve">, a </w:t>
      </w:r>
      <w:proofErr w:type="spellStart"/>
      <w:r w:rsidRPr="003B345F">
        <w:rPr>
          <w:rFonts w:ascii="Times New Roman" w:hAnsi="Times New Roman" w:cs="Times New Roman"/>
          <w:sz w:val="28"/>
          <w:szCs w:val="28"/>
        </w:rPr>
        <w:t>city-legend</w:t>
      </w:r>
      <w:proofErr w:type="spellEnd"/>
      <w:r w:rsidRPr="003B345F">
        <w:rPr>
          <w:rFonts w:ascii="Times New Roman" w:hAnsi="Times New Roman" w:cs="Times New Roman"/>
          <w:sz w:val="28"/>
          <w:szCs w:val="28"/>
        </w:rPr>
        <w:t xml:space="preserve">, a </w:t>
      </w:r>
      <w:proofErr w:type="spellStart"/>
      <w:r w:rsidRPr="003B345F">
        <w:rPr>
          <w:rFonts w:ascii="Times New Roman" w:hAnsi="Times New Roman" w:cs="Times New Roman"/>
          <w:sz w:val="28"/>
          <w:szCs w:val="28"/>
        </w:rPr>
        <w:t>city-fighter</w:t>
      </w:r>
      <w:proofErr w:type="spellEnd"/>
      <w:r w:rsidRPr="003B345F">
        <w:rPr>
          <w:rFonts w:ascii="Times New Roman" w:hAnsi="Times New Roman" w:cs="Times New Roman"/>
          <w:sz w:val="28"/>
          <w:szCs w:val="28"/>
        </w:rPr>
        <w:t xml:space="preserve">, a </w:t>
      </w:r>
      <w:proofErr w:type="spellStart"/>
      <w:r w:rsidRPr="003B345F">
        <w:rPr>
          <w:rFonts w:ascii="Times New Roman" w:hAnsi="Times New Roman" w:cs="Times New Roman"/>
          <w:sz w:val="28"/>
          <w:szCs w:val="28"/>
        </w:rPr>
        <w:t>city-victim</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author</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also</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emphasizes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that</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it</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is</w:t>
      </w:r>
      <w:proofErr w:type="spellEnd"/>
      <w:r w:rsidRPr="003B345F">
        <w:rPr>
          <w:rFonts w:ascii="Times New Roman" w:hAnsi="Times New Roman" w:cs="Times New Roman"/>
          <w:sz w:val="28"/>
          <w:szCs w:val="28"/>
        </w:rPr>
        <w:t xml:space="preserve"> a </w:t>
      </w:r>
      <w:proofErr w:type="spellStart"/>
      <w:r w:rsidRPr="003B345F">
        <w:rPr>
          <w:rFonts w:ascii="Times New Roman" w:hAnsi="Times New Roman" w:cs="Times New Roman"/>
          <w:sz w:val="28"/>
          <w:szCs w:val="28"/>
        </w:rPr>
        <w:t>carrier</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historical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memory</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a </w:t>
      </w:r>
      <w:proofErr w:type="spellStart"/>
      <w:r w:rsidRPr="003B345F">
        <w:rPr>
          <w:rFonts w:ascii="Times New Roman" w:hAnsi="Times New Roman" w:cs="Times New Roman"/>
          <w:sz w:val="28"/>
          <w:szCs w:val="28"/>
        </w:rPr>
        <w:t>multicultural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space</w:t>
      </w:r>
      <w:proofErr w:type="spellEnd"/>
      <w:r w:rsidRPr="003B345F">
        <w:rPr>
          <w:rFonts w:ascii="Times New Roman" w:hAnsi="Times New Roman" w:cs="Times New Roman"/>
          <w:sz w:val="28"/>
          <w:szCs w:val="28"/>
        </w:rPr>
        <w:t>.</w:t>
      </w:r>
    </w:p>
    <w:p w14:paraId="53F320B6" w14:textId="2C3121EE" w:rsidR="000A770F" w:rsidRPr="003B345F" w:rsidRDefault="000A770F" w:rsidP="00B24E6D">
      <w:p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artistic</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conceptualization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city</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complemented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by</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creation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image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Lviv</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residents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which</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formed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through</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complex</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formation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a </w:t>
      </w:r>
      <w:proofErr w:type="spellStart"/>
      <w:r w:rsidRPr="003B345F">
        <w:rPr>
          <w:rFonts w:ascii="Times New Roman" w:hAnsi="Times New Roman" w:cs="Times New Roman"/>
          <w:sz w:val="28"/>
          <w:szCs w:val="28"/>
        </w:rPr>
        <w:t>linguistic</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cultural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type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through</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characteristics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individual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characters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or</w:t>
      </w:r>
      <w:proofErr w:type="spellEnd"/>
      <w:r w:rsidRPr="003B345F">
        <w:rPr>
          <w:rFonts w:ascii="Times New Roman" w:hAnsi="Times New Roman" w:cs="Times New Roman"/>
          <w:sz w:val="28"/>
          <w:szCs w:val="28"/>
        </w:rPr>
        <w:t xml:space="preserve"> a </w:t>
      </w:r>
      <w:proofErr w:type="spellStart"/>
      <w:r w:rsidRPr="003B345F">
        <w:rPr>
          <w:rFonts w:ascii="Times New Roman" w:hAnsi="Times New Roman" w:cs="Times New Roman"/>
          <w:sz w:val="28"/>
          <w:szCs w:val="28"/>
        </w:rPr>
        <w:t>generalized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description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local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residents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writer</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focuses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refined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appearance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townspeople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their</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politeness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patriotism</w:t>
      </w:r>
      <w:proofErr w:type="spellEnd"/>
      <w:r w:rsidR="00B24E6D" w:rsidRPr="003B345F">
        <w:rPr>
          <w:rFonts w:ascii="Times New Roman" w:hAnsi="Times New Roman" w:cs="Times New Roman"/>
          <w:sz w:val="28"/>
          <w:szCs w:val="28"/>
        </w:rPr>
        <w:t>,</w:t>
      </w:r>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altruism</w:t>
      </w:r>
      <w:proofErr w:type="spellEnd"/>
      <w:r w:rsidR="00B24E6D" w:rsidRPr="003B345F">
        <w:rPr>
          <w:rFonts w:ascii="Times New Roman" w:hAnsi="Times New Roman" w:cs="Times New Roman"/>
          <w:sz w:val="28"/>
          <w:szCs w:val="28"/>
        </w:rPr>
        <w:t xml:space="preserve">, </w:t>
      </w:r>
      <w:proofErr w:type="spellStart"/>
      <w:r w:rsidR="00B24E6D" w:rsidRPr="003B345F">
        <w:rPr>
          <w:rFonts w:ascii="Times New Roman" w:hAnsi="Times New Roman" w:cs="Times New Roman"/>
          <w:sz w:val="28"/>
          <w:szCs w:val="28"/>
        </w:rPr>
        <w:t>and</w:t>
      </w:r>
      <w:proofErr w:type="spellEnd"/>
      <w:r w:rsidR="00B24E6D" w:rsidRPr="003B345F">
        <w:rPr>
          <w:rFonts w:ascii="Times New Roman" w:hAnsi="Times New Roman" w:cs="Times New Roman"/>
          <w:sz w:val="28"/>
          <w:szCs w:val="28"/>
        </w:rPr>
        <w:t xml:space="preserve"> </w:t>
      </w:r>
      <w:proofErr w:type="spellStart"/>
      <w:r w:rsidR="00B24E6D" w:rsidRPr="003B345F">
        <w:rPr>
          <w:rFonts w:ascii="Times New Roman" w:hAnsi="Times New Roman" w:cs="Times New Roman"/>
          <w:sz w:val="28"/>
          <w:szCs w:val="28"/>
        </w:rPr>
        <w:t>specific</w:t>
      </w:r>
      <w:proofErr w:type="spellEnd"/>
      <w:r w:rsidR="00B24E6D" w:rsidRPr="003B345F">
        <w:rPr>
          <w:rFonts w:ascii="Times New Roman" w:hAnsi="Times New Roman" w:cs="Times New Roman"/>
          <w:sz w:val="28"/>
          <w:szCs w:val="28"/>
        </w:rPr>
        <w:t xml:space="preserve"> </w:t>
      </w:r>
      <w:proofErr w:type="spellStart"/>
      <w:r w:rsidR="00B24E6D" w:rsidRPr="003B345F">
        <w:rPr>
          <w:rFonts w:ascii="Times New Roman" w:hAnsi="Times New Roman" w:cs="Times New Roman"/>
          <w:sz w:val="28"/>
          <w:szCs w:val="28"/>
        </w:rPr>
        <w:t>speech</w:t>
      </w:r>
      <w:proofErr w:type="spellEnd"/>
      <w:r w:rsidRPr="003B345F">
        <w:rPr>
          <w:rFonts w:ascii="Times New Roman" w:hAnsi="Times New Roman" w:cs="Times New Roman"/>
          <w:sz w:val="28"/>
          <w:szCs w:val="28"/>
        </w:rPr>
        <w:t>.</w:t>
      </w:r>
    </w:p>
    <w:p w14:paraId="313AB7CA" w14:textId="77777777" w:rsidR="000A770F" w:rsidRPr="003B345F" w:rsidRDefault="000A770F" w:rsidP="00B24E6D">
      <w:pPr>
        <w:spacing w:line="360" w:lineRule="auto"/>
        <w:ind w:firstLine="340"/>
        <w:jc w:val="both"/>
        <w:rPr>
          <w:rFonts w:ascii="Times New Roman" w:hAnsi="Times New Roman" w:cs="Times New Roman"/>
          <w:sz w:val="28"/>
          <w:szCs w:val="28"/>
        </w:rPr>
      </w:pPr>
      <w:proofErr w:type="spellStart"/>
      <w:r w:rsidRPr="003B345F">
        <w:rPr>
          <w:rFonts w:ascii="Times New Roman" w:hAnsi="Times New Roman" w:cs="Times New Roman"/>
          <w:sz w:val="28"/>
          <w:szCs w:val="28"/>
        </w:rPr>
        <w:t>Both</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concept</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linguistic</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cultural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type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are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verbalized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literary</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text</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using</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artistic</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language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means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stylistic</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techniques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prose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writer</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often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uses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metaphor</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metonymy</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paraphrase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oxymoron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hyperbole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to</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conceptualize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city</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analyzed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novel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As</w:t>
      </w:r>
      <w:proofErr w:type="spellEnd"/>
      <w:r w:rsidRPr="003B345F">
        <w:rPr>
          <w:rFonts w:ascii="Times New Roman" w:hAnsi="Times New Roman" w:cs="Times New Roman"/>
          <w:sz w:val="28"/>
          <w:szCs w:val="28"/>
        </w:rPr>
        <w:t xml:space="preserve"> a </w:t>
      </w:r>
      <w:proofErr w:type="spellStart"/>
      <w:r w:rsidRPr="003B345F">
        <w:rPr>
          <w:rFonts w:ascii="Times New Roman" w:hAnsi="Times New Roman" w:cs="Times New Roman"/>
          <w:sz w:val="28"/>
          <w:szCs w:val="28"/>
        </w:rPr>
        <w:t>result</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study</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specific</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features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writer's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individual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authorial</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style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were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identified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in</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particular</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mythologizing</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mystifying</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symbolizing</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and</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methods</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of</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creating</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the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comic</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burlesque</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sarcasm</w:t>
      </w:r>
      <w:proofErr w:type="spellEnd"/>
      <w:r w:rsidRPr="003B345F">
        <w:rPr>
          <w:rFonts w:ascii="Times New Roman" w:hAnsi="Times New Roman" w:cs="Times New Roman"/>
          <w:sz w:val="28"/>
          <w:szCs w:val="28"/>
        </w:rPr>
        <w:t xml:space="preserve">, </w:t>
      </w:r>
      <w:proofErr w:type="spellStart"/>
      <w:r w:rsidRPr="003B345F">
        <w:rPr>
          <w:rFonts w:ascii="Times New Roman" w:hAnsi="Times New Roman" w:cs="Times New Roman"/>
          <w:sz w:val="28"/>
          <w:szCs w:val="28"/>
        </w:rPr>
        <w:t>irony</w:t>
      </w:r>
      <w:proofErr w:type="spellEnd"/>
      <w:r w:rsidRPr="003B345F">
        <w:rPr>
          <w:rFonts w:ascii="Times New Roman" w:hAnsi="Times New Roman" w:cs="Times New Roman"/>
          <w:sz w:val="28"/>
          <w:szCs w:val="28"/>
        </w:rPr>
        <w:t>).</w:t>
      </w:r>
    </w:p>
    <w:p w14:paraId="25323300" w14:textId="34A999C6" w:rsidR="00C610AB" w:rsidRPr="003B345F" w:rsidRDefault="000A770F" w:rsidP="000A770F">
      <w:pPr>
        <w:spacing w:line="360" w:lineRule="auto"/>
        <w:ind w:firstLine="340"/>
        <w:rPr>
          <w:rFonts w:ascii="Times New Roman" w:hAnsi="Times New Roman" w:cs="Times New Roman"/>
          <w:bCs/>
          <w:i/>
          <w:iCs/>
          <w:sz w:val="28"/>
          <w:szCs w:val="28"/>
        </w:rPr>
      </w:pPr>
      <w:proofErr w:type="spellStart"/>
      <w:r w:rsidRPr="003B345F">
        <w:rPr>
          <w:rFonts w:ascii="Times New Roman" w:hAnsi="Times New Roman" w:cs="Times New Roman"/>
          <w:b/>
          <w:bCs/>
          <w:sz w:val="28"/>
          <w:szCs w:val="28"/>
        </w:rPr>
        <w:t>Keywords</w:t>
      </w:r>
      <w:proofErr w:type="spellEnd"/>
      <w:r w:rsidRPr="003B345F">
        <w:rPr>
          <w:rFonts w:ascii="Times New Roman" w:hAnsi="Times New Roman" w:cs="Times New Roman"/>
          <w:b/>
          <w:bCs/>
          <w:sz w:val="28"/>
          <w:szCs w:val="28"/>
        </w:rPr>
        <w:t xml:space="preserve">: </w:t>
      </w:r>
      <w:proofErr w:type="spellStart"/>
      <w:r w:rsidRPr="003B345F">
        <w:rPr>
          <w:rFonts w:ascii="Times New Roman" w:hAnsi="Times New Roman" w:cs="Times New Roman"/>
          <w:bCs/>
          <w:i/>
          <w:sz w:val="28"/>
          <w:szCs w:val="28"/>
        </w:rPr>
        <w:t>concept</w:t>
      </w:r>
      <w:proofErr w:type="spellEnd"/>
      <w:r w:rsidRPr="003B345F">
        <w:rPr>
          <w:rFonts w:ascii="Times New Roman" w:hAnsi="Times New Roman" w:cs="Times New Roman"/>
          <w:bCs/>
          <w:i/>
          <w:sz w:val="28"/>
          <w:szCs w:val="28"/>
        </w:rPr>
        <w:t xml:space="preserve">, </w:t>
      </w:r>
      <w:proofErr w:type="spellStart"/>
      <w:r w:rsidRPr="003B345F">
        <w:rPr>
          <w:rFonts w:ascii="Times New Roman" w:hAnsi="Times New Roman" w:cs="Times New Roman"/>
          <w:bCs/>
          <w:i/>
          <w:sz w:val="28"/>
          <w:szCs w:val="28"/>
        </w:rPr>
        <w:t>artistic</w:t>
      </w:r>
      <w:proofErr w:type="spellEnd"/>
      <w:r w:rsidRPr="003B345F">
        <w:rPr>
          <w:rFonts w:ascii="Times New Roman" w:hAnsi="Times New Roman" w:cs="Times New Roman"/>
          <w:bCs/>
          <w:i/>
          <w:sz w:val="28"/>
          <w:szCs w:val="28"/>
        </w:rPr>
        <w:t xml:space="preserve"> </w:t>
      </w:r>
      <w:proofErr w:type="spellStart"/>
      <w:r w:rsidRPr="003B345F">
        <w:rPr>
          <w:rFonts w:ascii="Times New Roman" w:hAnsi="Times New Roman" w:cs="Times New Roman"/>
          <w:bCs/>
          <w:i/>
          <w:sz w:val="28"/>
          <w:szCs w:val="28"/>
        </w:rPr>
        <w:t>concept</w:t>
      </w:r>
      <w:proofErr w:type="spellEnd"/>
      <w:r w:rsidRPr="003B345F">
        <w:rPr>
          <w:rFonts w:ascii="Times New Roman" w:hAnsi="Times New Roman" w:cs="Times New Roman"/>
          <w:bCs/>
          <w:i/>
          <w:sz w:val="28"/>
          <w:szCs w:val="28"/>
        </w:rPr>
        <w:t xml:space="preserve">, </w:t>
      </w:r>
      <w:proofErr w:type="spellStart"/>
      <w:r w:rsidRPr="003B345F">
        <w:rPr>
          <w:rFonts w:ascii="Times New Roman" w:hAnsi="Times New Roman" w:cs="Times New Roman"/>
          <w:bCs/>
          <w:i/>
          <w:sz w:val="28"/>
          <w:szCs w:val="28"/>
        </w:rPr>
        <w:t>conceptualization</w:t>
      </w:r>
      <w:proofErr w:type="spellEnd"/>
      <w:r w:rsidRPr="003B345F">
        <w:rPr>
          <w:rFonts w:ascii="Times New Roman" w:hAnsi="Times New Roman" w:cs="Times New Roman"/>
          <w:bCs/>
          <w:i/>
          <w:sz w:val="28"/>
          <w:szCs w:val="28"/>
        </w:rPr>
        <w:t xml:space="preserve">, </w:t>
      </w:r>
      <w:proofErr w:type="spellStart"/>
      <w:r w:rsidRPr="003B345F">
        <w:rPr>
          <w:rFonts w:ascii="Times New Roman" w:hAnsi="Times New Roman" w:cs="Times New Roman"/>
          <w:bCs/>
          <w:i/>
          <w:sz w:val="28"/>
          <w:szCs w:val="28"/>
        </w:rPr>
        <w:t>linguistic</w:t>
      </w:r>
      <w:proofErr w:type="spellEnd"/>
      <w:r w:rsidRPr="003B345F">
        <w:rPr>
          <w:rFonts w:ascii="Times New Roman" w:hAnsi="Times New Roman" w:cs="Times New Roman"/>
          <w:bCs/>
          <w:i/>
          <w:sz w:val="28"/>
          <w:szCs w:val="28"/>
        </w:rPr>
        <w:t xml:space="preserve"> </w:t>
      </w:r>
      <w:proofErr w:type="spellStart"/>
      <w:r w:rsidRPr="003B345F">
        <w:rPr>
          <w:rFonts w:ascii="Times New Roman" w:hAnsi="Times New Roman" w:cs="Times New Roman"/>
          <w:bCs/>
          <w:i/>
          <w:sz w:val="28"/>
          <w:szCs w:val="28"/>
        </w:rPr>
        <w:t>and</w:t>
      </w:r>
      <w:proofErr w:type="spellEnd"/>
      <w:r w:rsidRPr="003B345F">
        <w:rPr>
          <w:rFonts w:ascii="Times New Roman" w:hAnsi="Times New Roman" w:cs="Times New Roman"/>
          <w:bCs/>
          <w:i/>
          <w:sz w:val="28"/>
          <w:szCs w:val="28"/>
        </w:rPr>
        <w:t xml:space="preserve"> </w:t>
      </w:r>
      <w:proofErr w:type="spellStart"/>
      <w:r w:rsidRPr="003B345F">
        <w:rPr>
          <w:rFonts w:ascii="Times New Roman" w:hAnsi="Times New Roman" w:cs="Times New Roman"/>
          <w:bCs/>
          <w:i/>
          <w:sz w:val="28"/>
          <w:szCs w:val="28"/>
        </w:rPr>
        <w:t>cultural</w:t>
      </w:r>
      <w:proofErr w:type="spellEnd"/>
      <w:r w:rsidRPr="003B345F">
        <w:rPr>
          <w:rFonts w:ascii="Times New Roman" w:hAnsi="Times New Roman" w:cs="Times New Roman"/>
          <w:bCs/>
          <w:i/>
          <w:sz w:val="28"/>
          <w:szCs w:val="28"/>
        </w:rPr>
        <w:t xml:space="preserve"> </w:t>
      </w:r>
      <w:proofErr w:type="spellStart"/>
      <w:r w:rsidRPr="003B345F">
        <w:rPr>
          <w:rFonts w:ascii="Times New Roman" w:hAnsi="Times New Roman" w:cs="Times New Roman"/>
          <w:bCs/>
          <w:i/>
          <w:sz w:val="28"/>
          <w:szCs w:val="28"/>
        </w:rPr>
        <w:t>type</w:t>
      </w:r>
      <w:proofErr w:type="spellEnd"/>
      <w:r w:rsidRPr="003B345F">
        <w:rPr>
          <w:rFonts w:ascii="Times New Roman" w:hAnsi="Times New Roman" w:cs="Times New Roman"/>
          <w:bCs/>
          <w:i/>
          <w:sz w:val="28"/>
          <w:szCs w:val="28"/>
        </w:rPr>
        <w:t xml:space="preserve">, </w:t>
      </w:r>
      <w:proofErr w:type="spellStart"/>
      <w:r w:rsidRPr="003B345F">
        <w:rPr>
          <w:rFonts w:ascii="Times New Roman" w:hAnsi="Times New Roman" w:cs="Times New Roman"/>
          <w:bCs/>
          <w:i/>
          <w:sz w:val="28"/>
          <w:szCs w:val="28"/>
        </w:rPr>
        <w:t>idiostyle</w:t>
      </w:r>
      <w:proofErr w:type="spellEnd"/>
      <w:r w:rsidRPr="003B345F">
        <w:rPr>
          <w:rFonts w:ascii="Times New Roman" w:hAnsi="Times New Roman" w:cs="Times New Roman"/>
          <w:bCs/>
          <w:i/>
          <w:sz w:val="28"/>
          <w:szCs w:val="28"/>
        </w:rPr>
        <w:t>.</w:t>
      </w:r>
    </w:p>
    <w:sectPr w:rsidR="00C610AB" w:rsidRPr="003B345F" w:rsidSect="0025366E">
      <w:headerReference w:type="default" r:id="rId57"/>
      <w:pgSz w:w="11906" w:h="16838"/>
      <w:pgMar w:top="1418" w:right="85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50A020" w14:textId="77777777" w:rsidR="008841C9" w:rsidRPr="004B428B" w:rsidRDefault="008841C9" w:rsidP="00E43DC7">
      <w:pPr>
        <w:spacing w:after="0" w:line="240" w:lineRule="auto"/>
      </w:pPr>
      <w:r w:rsidRPr="004B428B">
        <w:separator/>
      </w:r>
    </w:p>
  </w:endnote>
  <w:endnote w:type="continuationSeparator" w:id="0">
    <w:p w14:paraId="7520E0B6" w14:textId="77777777" w:rsidR="008841C9" w:rsidRPr="004B428B" w:rsidRDefault="008841C9" w:rsidP="00E43DC7">
      <w:pPr>
        <w:spacing w:after="0" w:line="240" w:lineRule="auto"/>
      </w:pPr>
      <w:r w:rsidRPr="004B428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42BE0D" w14:textId="77777777" w:rsidR="008841C9" w:rsidRPr="004B428B" w:rsidRDefault="008841C9" w:rsidP="00E43DC7">
      <w:pPr>
        <w:spacing w:after="0" w:line="240" w:lineRule="auto"/>
      </w:pPr>
      <w:r w:rsidRPr="004B428B">
        <w:separator/>
      </w:r>
    </w:p>
  </w:footnote>
  <w:footnote w:type="continuationSeparator" w:id="0">
    <w:p w14:paraId="633AA4CF" w14:textId="77777777" w:rsidR="008841C9" w:rsidRPr="004B428B" w:rsidRDefault="008841C9" w:rsidP="00E43DC7">
      <w:pPr>
        <w:spacing w:after="0" w:line="240" w:lineRule="auto"/>
      </w:pPr>
      <w:r w:rsidRPr="004B428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290536"/>
      <w:docPartObj>
        <w:docPartGallery w:val="Page Numbers (Top of Page)"/>
        <w:docPartUnique/>
      </w:docPartObj>
    </w:sdtPr>
    <w:sdtEndPr>
      <w:rPr>
        <w:rFonts w:ascii="Times New Roman" w:hAnsi="Times New Roman" w:cs="Times New Roman"/>
        <w:sz w:val="28"/>
        <w:szCs w:val="28"/>
      </w:rPr>
    </w:sdtEndPr>
    <w:sdtContent>
      <w:p w14:paraId="32184F55" w14:textId="1CDAFBE5" w:rsidR="00463D4E" w:rsidRPr="00F63FD6" w:rsidRDefault="00463D4E">
        <w:pPr>
          <w:pStyle w:val="a4"/>
          <w:jc w:val="right"/>
          <w:rPr>
            <w:rFonts w:ascii="Times New Roman" w:hAnsi="Times New Roman" w:cs="Times New Roman"/>
            <w:sz w:val="28"/>
            <w:szCs w:val="28"/>
          </w:rPr>
        </w:pPr>
        <w:r w:rsidRPr="00F63FD6">
          <w:rPr>
            <w:rFonts w:ascii="Times New Roman" w:hAnsi="Times New Roman" w:cs="Times New Roman"/>
            <w:sz w:val="28"/>
            <w:szCs w:val="28"/>
          </w:rPr>
          <w:fldChar w:fldCharType="begin"/>
        </w:r>
        <w:r w:rsidRPr="00F63FD6">
          <w:rPr>
            <w:rFonts w:ascii="Times New Roman" w:hAnsi="Times New Roman" w:cs="Times New Roman"/>
            <w:sz w:val="28"/>
            <w:szCs w:val="28"/>
          </w:rPr>
          <w:instrText>PAGE   \* MERGEFORMAT</w:instrText>
        </w:r>
        <w:r w:rsidRPr="00F63FD6">
          <w:rPr>
            <w:rFonts w:ascii="Times New Roman" w:hAnsi="Times New Roman" w:cs="Times New Roman"/>
            <w:sz w:val="28"/>
            <w:szCs w:val="28"/>
          </w:rPr>
          <w:fldChar w:fldCharType="separate"/>
        </w:r>
        <w:r w:rsidR="003C473F" w:rsidRPr="003C473F">
          <w:rPr>
            <w:rFonts w:ascii="Times New Roman" w:hAnsi="Times New Roman" w:cs="Times New Roman"/>
            <w:noProof/>
            <w:sz w:val="28"/>
            <w:szCs w:val="28"/>
            <w:lang w:val="ru-RU"/>
          </w:rPr>
          <w:t>67</w:t>
        </w:r>
        <w:r w:rsidRPr="00F63FD6">
          <w:rPr>
            <w:rFonts w:ascii="Times New Roman" w:hAnsi="Times New Roman" w:cs="Times New Roman"/>
            <w:sz w:val="28"/>
            <w:szCs w:val="28"/>
          </w:rPr>
          <w:fldChar w:fldCharType="end"/>
        </w:r>
      </w:p>
    </w:sdtContent>
  </w:sdt>
  <w:p w14:paraId="620EA134" w14:textId="77777777" w:rsidR="00463D4E" w:rsidRDefault="00463D4E">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AD7E4702"/>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DB7397"/>
    <w:multiLevelType w:val="multilevel"/>
    <w:tmpl w:val="5622B8BE"/>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0D563DFA"/>
    <w:multiLevelType w:val="hybridMultilevel"/>
    <w:tmpl w:val="66286C90"/>
    <w:lvl w:ilvl="0" w:tplc="2000000F">
      <w:start w:val="1"/>
      <w:numFmt w:val="decimal"/>
      <w:lvlText w:val="%1."/>
      <w:lvlJc w:val="left"/>
      <w:pPr>
        <w:ind w:left="64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55A46D1"/>
    <w:multiLevelType w:val="hybridMultilevel"/>
    <w:tmpl w:val="FD7E84B2"/>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23FB173C"/>
    <w:multiLevelType w:val="hybridMultilevel"/>
    <w:tmpl w:val="3C167FC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31250FCE"/>
    <w:multiLevelType w:val="hybridMultilevel"/>
    <w:tmpl w:val="F7480C9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31391DAD"/>
    <w:multiLevelType w:val="multilevel"/>
    <w:tmpl w:val="4E18401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1C1021A"/>
    <w:multiLevelType w:val="multilevel"/>
    <w:tmpl w:val="43823160"/>
    <w:lvl w:ilvl="0">
      <w:start w:val="2"/>
      <w:numFmt w:val="decimal"/>
      <w:lvlText w:val="%1."/>
      <w:lvlJc w:val="left"/>
      <w:pPr>
        <w:ind w:left="432" w:hanging="432"/>
      </w:pPr>
      <w:rPr>
        <w:rFonts w:hint="default"/>
      </w:rPr>
    </w:lvl>
    <w:lvl w:ilvl="1">
      <w:start w:val="1"/>
      <w:numFmt w:val="decimal"/>
      <w:lvlText w:val="%1.%2."/>
      <w:lvlJc w:val="left"/>
      <w:pPr>
        <w:ind w:left="0" w:firstLine="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15:restartNumberingAfterBreak="0">
    <w:nsid w:val="39A6466A"/>
    <w:multiLevelType w:val="hybridMultilevel"/>
    <w:tmpl w:val="257A180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 w15:restartNumberingAfterBreak="0">
    <w:nsid w:val="3CA70799"/>
    <w:multiLevelType w:val="hybridMultilevel"/>
    <w:tmpl w:val="5A609B84"/>
    <w:lvl w:ilvl="0" w:tplc="155E1852">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0" w15:restartNumberingAfterBreak="0">
    <w:nsid w:val="44384970"/>
    <w:multiLevelType w:val="hybridMultilevel"/>
    <w:tmpl w:val="3156189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49E175DE"/>
    <w:multiLevelType w:val="hybridMultilevel"/>
    <w:tmpl w:val="DD1E4E42"/>
    <w:lvl w:ilvl="0" w:tplc="CD3E5EF8">
      <w:start w:val="1"/>
      <w:numFmt w:val="decimal"/>
      <w:lvlText w:val="%1."/>
      <w:lvlJc w:val="left"/>
      <w:pPr>
        <w:ind w:left="700" w:hanging="360"/>
      </w:pPr>
      <w:rPr>
        <w:rFonts w:hint="default"/>
      </w:rPr>
    </w:lvl>
    <w:lvl w:ilvl="1" w:tplc="20000019" w:tentative="1">
      <w:start w:val="1"/>
      <w:numFmt w:val="lowerLetter"/>
      <w:lvlText w:val="%2."/>
      <w:lvlJc w:val="left"/>
      <w:pPr>
        <w:ind w:left="1420" w:hanging="360"/>
      </w:pPr>
    </w:lvl>
    <w:lvl w:ilvl="2" w:tplc="2000001B" w:tentative="1">
      <w:start w:val="1"/>
      <w:numFmt w:val="lowerRoman"/>
      <w:lvlText w:val="%3."/>
      <w:lvlJc w:val="right"/>
      <w:pPr>
        <w:ind w:left="2140" w:hanging="180"/>
      </w:pPr>
    </w:lvl>
    <w:lvl w:ilvl="3" w:tplc="2000000F" w:tentative="1">
      <w:start w:val="1"/>
      <w:numFmt w:val="decimal"/>
      <w:lvlText w:val="%4."/>
      <w:lvlJc w:val="left"/>
      <w:pPr>
        <w:ind w:left="2860" w:hanging="360"/>
      </w:pPr>
    </w:lvl>
    <w:lvl w:ilvl="4" w:tplc="20000019" w:tentative="1">
      <w:start w:val="1"/>
      <w:numFmt w:val="lowerLetter"/>
      <w:lvlText w:val="%5."/>
      <w:lvlJc w:val="left"/>
      <w:pPr>
        <w:ind w:left="3580" w:hanging="360"/>
      </w:pPr>
    </w:lvl>
    <w:lvl w:ilvl="5" w:tplc="2000001B" w:tentative="1">
      <w:start w:val="1"/>
      <w:numFmt w:val="lowerRoman"/>
      <w:lvlText w:val="%6."/>
      <w:lvlJc w:val="right"/>
      <w:pPr>
        <w:ind w:left="4300" w:hanging="180"/>
      </w:pPr>
    </w:lvl>
    <w:lvl w:ilvl="6" w:tplc="2000000F" w:tentative="1">
      <w:start w:val="1"/>
      <w:numFmt w:val="decimal"/>
      <w:lvlText w:val="%7."/>
      <w:lvlJc w:val="left"/>
      <w:pPr>
        <w:ind w:left="5020" w:hanging="360"/>
      </w:pPr>
    </w:lvl>
    <w:lvl w:ilvl="7" w:tplc="20000019" w:tentative="1">
      <w:start w:val="1"/>
      <w:numFmt w:val="lowerLetter"/>
      <w:lvlText w:val="%8."/>
      <w:lvlJc w:val="left"/>
      <w:pPr>
        <w:ind w:left="5740" w:hanging="360"/>
      </w:pPr>
    </w:lvl>
    <w:lvl w:ilvl="8" w:tplc="2000001B" w:tentative="1">
      <w:start w:val="1"/>
      <w:numFmt w:val="lowerRoman"/>
      <w:lvlText w:val="%9."/>
      <w:lvlJc w:val="right"/>
      <w:pPr>
        <w:ind w:left="6460" w:hanging="180"/>
      </w:pPr>
    </w:lvl>
  </w:abstractNum>
  <w:abstractNum w:abstractNumId="12" w15:restartNumberingAfterBreak="0">
    <w:nsid w:val="4FBA6225"/>
    <w:multiLevelType w:val="hybridMultilevel"/>
    <w:tmpl w:val="E346B422"/>
    <w:lvl w:ilvl="0" w:tplc="85B888C8">
      <w:start w:val="1"/>
      <w:numFmt w:val="decimal"/>
      <w:lvlText w:val="%1.1"/>
      <w:lvlJc w:val="left"/>
      <w:pPr>
        <w:ind w:left="700" w:hanging="360"/>
      </w:pPr>
      <w:rPr>
        <w:rFonts w:hint="default"/>
      </w:rPr>
    </w:lvl>
    <w:lvl w:ilvl="1" w:tplc="20000019" w:tentative="1">
      <w:start w:val="1"/>
      <w:numFmt w:val="lowerLetter"/>
      <w:lvlText w:val="%2."/>
      <w:lvlJc w:val="left"/>
      <w:pPr>
        <w:ind w:left="1420" w:hanging="360"/>
      </w:pPr>
    </w:lvl>
    <w:lvl w:ilvl="2" w:tplc="2000001B" w:tentative="1">
      <w:start w:val="1"/>
      <w:numFmt w:val="lowerRoman"/>
      <w:lvlText w:val="%3."/>
      <w:lvlJc w:val="right"/>
      <w:pPr>
        <w:ind w:left="2140" w:hanging="180"/>
      </w:pPr>
    </w:lvl>
    <w:lvl w:ilvl="3" w:tplc="2000000F" w:tentative="1">
      <w:start w:val="1"/>
      <w:numFmt w:val="decimal"/>
      <w:lvlText w:val="%4."/>
      <w:lvlJc w:val="left"/>
      <w:pPr>
        <w:ind w:left="2860" w:hanging="360"/>
      </w:pPr>
    </w:lvl>
    <w:lvl w:ilvl="4" w:tplc="20000019" w:tentative="1">
      <w:start w:val="1"/>
      <w:numFmt w:val="lowerLetter"/>
      <w:lvlText w:val="%5."/>
      <w:lvlJc w:val="left"/>
      <w:pPr>
        <w:ind w:left="3580" w:hanging="360"/>
      </w:pPr>
    </w:lvl>
    <w:lvl w:ilvl="5" w:tplc="2000001B" w:tentative="1">
      <w:start w:val="1"/>
      <w:numFmt w:val="lowerRoman"/>
      <w:lvlText w:val="%6."/>
      <w:lvlJc w:val="right"/>
      <w:pPr>
        <w:ind w:left="4300" w:hanging="180"/>
      </w:pPr>
    </w:lvl>
    <w:lvl w:ilvl="6" w:tplc="2000000F" w:tentative="1">
      <w:start w:val="1"/>
      <w:numFmt w:val="decimal"/>
      <w:lvlText w:val="%7."/>
      <w:lvlJc w:val="left"/>
      <w:pPr>
        <w:ind w:left="5020" w:hanging="360"/>
      </w:pPr>
    </w:lvl>
    <w:lvl w:ilvl="7" w:tplc="20000019" w:tentative="1">
      <w:start w:val="1"/>
      <w:numFmt w:val="lowerLetter"/>
      <w:lvlText w:val="%8."/>
      <w:lvlJc w:val="left"/>
      <w:pPr>
        <w:ind w:left="5740" w:hanging="360"/>
      </w:pPr>
    </w:lvl>
    <w:lvl w:ilvl="8" w:tplc="2000001B" w:tentative="1">
      <w:start w:val="1"/>
      <w:numFmt w:val="lowerRoman"/>
      <w:lvlText w:val="%9."/>
      <w:lvlJc w:val="right"/>
      <w:pPr>
        <w:ind w:left="6460" w:hanging="180"/>
      </w:pPr>
    </w:lvl>
  </w:abstractNum>
  <w:abstractNum w:abstractNumId="13" w15:restartNumberingAfterBreak="0">
    <w:nsid w:val="5341262D"/>
    <w:multiLevelType w:val="hybridMultilevel"/>
    <w:tmpl w:val="14B49240"/>
    <w:lvl w:ilvl="0" w:tplc="39B07D74">
      <w:start w:val="1"/>
      <w:numFmt w:val="decimal"/>
      <w:lvlText w:val="%1."/>
      <w:lvlJc w:val="left"/>
      <w:pPr>
        <w:ind w:left="720" w:hanging="360"/>
      </w:pPr>
      <w:rPr>
        <w:rFonts w:hint="default"/>
        <w:color w:val="auto"/>
      </w:rPr>
    </w:lvl>
    <w:lvl w:ilvl="1" w:tplc="20000019">
      <w:start w:val="1"/>
      <w:numFmt w:val="lowerLetter"/>
      <w:lvlText w:val="%2."/>
      <w:lvlJc w:val="left"/>
      <w:pPr>
        <w:ind w:left="1636"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54520D9F"/>
    <w:multiLevelType w:val="hybridMultilevel"/>
    <w:tmpl w:val="6F522D40"/>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5" w15:restartNumberingAfterBreak="0">
    <w:nsid w:val="66E0658F"/>
    <w:multiLevelType w:val="hybridMultilevel"/>
    <w:tmpl w:val="EE0258F4"/>
    <w:lvl w:ilvl="0" w:tplc="6CE0464A">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6" w15:restartNumberingAfterBreak="0">
    <w:nsid w:val="76317A1B"/>
    <w:multiLevelType w:val="hybridMultilevel"/>
    <w:tmpl w:val="263E73A8"/>
    <w:lvl w:ilvl="0" w:tplc="9B5A760C">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num w:numId="1">
    <w:abstractNumId w:val="1"/>
  </w:num>
  <w:num w:numId="2">
    <w:abstractNumId w:val="10"/>
  </w:num>
  <w:num w:numId="3">
    <w:abstractNumId w:val="5"/>
  </w:num>
  <w:num w:numId="4">
    <w:abstractNumId w:val="4"/>
  </w:num>
  <w:num w:numId="5">
    <w:abstractNumId w:val="16"/>
  </w:num>
  <w:num w:numId="6">
    <w:abstractNumId w:val="15"/>
  </w:num>
  <w:num w:numId="7">
    <w:abstractNumId w:val="8"/>
  </w:num>
  <w:num w:numId="8">
    <w:abstractNumId w:val="14"/>
  </w:num>
  <w:num w:numId="9">
    <w:abstractNumId w:val="2"/>
  </w:num>
  <w:num w:numId="10">
    <w:abstractNumId w:val="11"/>
  </w:num>
  <w:num w:numId="11">
    <w:abstractNumId w:val="13"/>
  </w:num>
  <w:num w:numId="12">
    <w:abstractNumId w:val="0"/>
  </w:num>
  <w:num w:numId="13">
    <w:abstractNumId w:val="9"/>
  </w:num>
  <w:num w:numId="14">
    <w:abstractNumId w:val="7"/>
  </w:num>
  <w:num w:numId="15">
    <w:abstractNumId w:val="12"/>
  </w:num>
  <w:num w:numId="16">
    <w:abstractNumId w:val="6"/>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1681"/>
    <w:rsid w:val="00004EAD"/>
    <w:rsid w:val="0000534B"/>
    <w:rsid w:val="00005AE0"/>
    <w:rsid w:val="000116E4"/>
    <w:rsid w:val="000167A2"/>
    <w:rsid w:val="00021681"/>
    <w:rsid w:val="0002278B"/>
    <w:rsid w:val="00025910"/>
    <w:rsid w:val="00034A06"/>
    <w:rsid w:val="00034B1C"/>
    <w:rsid w:val="00040644"/>
    <w:rsid w:val="0006263D"/>
    <w:rsid w:val="00066214"/>
    <w:rsid w:val="00067F8C"/>
    <w:rsid w:val="00072849"/>
    <w:rsid w:val="00081223"/>
    <w:rsid w:val="000A7696"/>
    <w:rsid w:val="000A770F"/>
    <w:rsid w:val="000B4E1F"/>
    <w:rsid w:val="000C5957"/>
    <w:rsid w:val="000E31E7"/>
    <w:rsid w:val="000F2E19"/>
    <w:rsid w:val="000F351A"/>
    <w:rsid w:val="000F6940"/>
    <w:rsid w:val="00113500"/>
    <w:rsid w:val="00122AE0"/>
    <w:rsid w:val="00124CF0"/>
    <w:rsid w:val="00126652"/>
    <w:rsid w:val="00137641"/>
    <w:rsid w:val="00145B85"/>
    <w:rsid w:val="001622A9"/>
    <w:rsid w:val="0017369C"/>
    <w:rsid w:val="00174E97"/>
    <w:rsid w:val="0017552B"/>
    <w:rsid w:val="0017767B"/>
    <w:rsid w:val="00182A13"/>
    <w:rsid w:val="00190634"/>
    <w:rsid w:val="001A1E3D"/>
    <w:rsid w:val="001B5F61"/>
    <w:rsid w:val="001C085A"/>
    <w:rsid w:val="001C3B71"/>
    <w:rsid w:val="001C616B"/>
    <w:rsid w:val="001D4ECA"/>
    <w:rsid w:val="001D7524"/>
    <w:rsid w:val="001E0085"/>
    <w:rsid w:val="001E11BF"/>
    <w:rsid w:val="001E3522"/>
    <w:rsid w:val="001E6B28"/>
    <w:rsid w:val="001F573A"/>
    <w:rsid w:val="00201009"/>
    <w:rsid w:val="002043C2"/>
    <w:rsid w:val="002108B1"/>
    <w:rsid w:val="002127EE"/>
    <w:rsid w:val="00225597"/>
    <w:rsid w:val="00226174"/>
    <w:rsid w:val="00232FA4"/>
    <w:rsid w:val="0023470C"/>
    <w:rsid w:val="002369D4"/>
    <w:rsid w:val="00247E2B"/>
    <w:rsid w:val="0025366E"/>
    <w:rsid w:val="00266623"/>
    <w:rsid w:val="002720D4"/>
    <w:rsid w:val="00275093"/>
    <w:rsid w:val="00285F84"/>
    <w:rsid w:val="00287AA2"/>
    <w:rsid w:val="002B60BB"/>
    <w:rsid w:val="002C19CE"/>
    <w:rsid w:val="002E33C1"/>
    <w:rsid w:val="002E351F"/>
    <w:rsid w:val="002E48C0"/>
    <w:rsid w:val="002F1207"/>
    <w:rsid w:val="002F6175"/>
    <w:rsid w:val="002F7081"/>
    <w:rsid w:val="00301B01"/>
    <w:rsid w:val="0031023C"/>
    <w:rsid w:val="003162D7"/>
    <w:rsid w:val="00320595"/>
    <w:rsid w:val="00321E06"/>
    <w:rsid w:val="0033313E"/>
    <w:rsid w:val="0034067A"/>
    <w:rsid w:val="00351135"/>
    <w:rsid w:val="00352D4D"/>
    <w:rsid w:val="00355BC4"/>
    <w:rsid w:val="00361E1E"/>
    <w:rsid w:val="00364A14"/>
    <w:rsid w:val="00364B7F"/>
    <w:rsid w:val="00364C5F"/>
    <w:rsid w:val="00370E02"/>
    <w:rsid w:val="00375FA2"/>
    <w:rsid w:val="003A557F"/>
    <w:rsid w:val="003B2C30"/>
    <w:rsid w:val="003B345F"/>
    <w:rsid w:val="003B7C83"/>
    <w:rsid w:val="003C473F"/>
    <w:rsid w:val="003C676E"/>
    <w:rsid w:val="003D50F1"/>
    <w:rsid w:val="003F7F56"/>
    <w:rsid w:val="004058FF"/>
    <w:rsid w:val="00412491"/>
    <w:rsid w:val="00423CE0"/>
    <w:rsid w:val="00431796"/>
    <w:rsid w:val="00434B20"/>
    <w:rsid w:val="00442F15"/>
    <w:rsid w:val="00443688"/>
    <w:rsid w:val="004444FE"/>
    <w:rsid w:val="00445517"/>
    <w:rsid w:val="004528E5"/>
    <w:rsid w:val="00457E6C"/>
    <w:rsid w:val="00463D4E"/>
    <w:rsid w:val="004677B4"/>
    <w:rsid w:val="00475831"/>
    <w:rsid w:val="00476F32"/>
    <w:rsid w:val="00484005"/>
    <w:rsid w:val="004849B0"/>
    <w:rsid w:val="00485353"/>
    <w:rsid w:val="004864D8"/>
    <w:rsid w:val="00486E56"/>
    <w:rsid w:val="004B0780"/>
    <w:rsid w:val="004B2042"/>
    <w:rsid w:val="004B20FC"/>
    <w:rsid w:val="004B428B"/>
    <w:rsid w:val="004C281A"/>
    <w:rsid w:val="004C67F9"/>
    <w:rsid w:val="004E2B72"/>
    <w:rsid w:val="004E45CD"/>
    <w:rsid w:val="004E5E01"/>
    <w:rsid w:val="004E6FBF"/>
    <w:rsid w:val="004F1597"/>
    <w:rsid w:val="004F23F6"/>
    <w:rsid w:val="004F4B6A"/>
    <w:rsid w:val="00501B35"/>
    <w:rsid w:val="00504718"/>
    <w:rsid w:val="00504C52"/>
    <w:rsid w:val="005146E8"/>
    <w:rsid w:val="005165F0"/>
    <w:rsid w:val="005236C5"/>
    <w:rsid w:val="0053029E"/>
    <w:rsid w:val="00530D98"/>
    <w:rsid w:val="00531E8C"/>
    <w:rsid w:val="00535FF2"/>
    <w:rsid w:val="00541627"/>
    <w:rsid w:val="0054280B"/>
    <w:rsid w:val="005435E9"/>
    <w:rsid w:val="00547BA9"/>
    <w:rsid w:val="00550AE9"/>
    <w:rsid w:val="0057478D"/>
    <w:rsid w:val="0058756F"/>
    <w:rsid w:val="0058762B"/>
    <w:rsid w:val="00590F7D"/>
    <w:rsid w:val="005A0B34"/>
    <w:rsid w:val="005A2ED9"/>
    <w:rsid w:val="005A684E"/>
    <w:rsid w:val="005A6FFC"/>
    <w:rsid w:val="005D2691"/>
    <w:rsid w:val="005E3D84"/>
    <w:rsid w:val="005E7727"/>
    <w:rsid w:val="00601EA0"/>
    <w:rsid w:val="0061065D"/>
    <w:rsid w:val="00614668"/>
    <w:rsid w:val="006220B3"/>
    <w:rsid w:val="00631A56"/>
    <w:rsid w:val="006435BD"/>
    <w:rsid w:val="00650B4A"/>
    <w:rsid w:val="00670E8F"/>
    <w:rsid w:val="00681AF7"/>
    <w:rsid w:val="006A46A2"/>
    <w:rsid w:val="006B26D5"/>
    <w:rsid w:val="006D1CB9"/>
    <w:rsid w:val="006E2724"/>
    <w:rsid w:val="006E4ED2"/>
    <w:rsid w:val="006F2094"/>
    <w:rsid w:val="006F5C8B"/>
    <w:rsid w:val="00702EBD"/>
    <w:rsid w:val="00727760"/>
    <w:rsid w:val="00734A5C"/>
    <w:rsid w:val="00743ADA"/>
    <w:rsid w:val="00755E3B"/>
    <w:rsid w:val="00765CC6"/>
    <w:rsid w:val="00775D05"/>
    <w:rsid w:val="00787214"/>
    <w:rsid w:val="007B21E0"/>
    <w:rsid w:val="007B3890"/>
    <w:rsid w:val="007B5FE9"/>
    <w:rsid w:val="007C2FD3"/>
    <w:rsid w:val="007C5438"/>
    <w:rsid w:val="007C74C9"/>
    <w:rsid w:val="007D00B3"/>
    <w:rsid w:val="007D482B"/>
    <w:rsid w:val="007E4F55"/>
    <w:rsid w:val="007E6C02"/>
    <w:rsid w:val="007F3399"/>
    <w:rsid w:val="007F35BB"/>
    <w:rsid w:val="00803A84"/>
    <w:rsid w:val="008069A7"/>
    <w:rsid w:val="008072DD"/>
    <w:rsid w:val="00807C94"/>
    <w:rsid w:val="008104F4"/>
    <w:rsid w:val="00814C05"/>
    <w:rsid w:val="00820786"/>
    <w:rsid w:val="008232CD"/>
    <w:rsid w:val="00825817"/>
    <w:rsid w:val="00833F12"/>
    <w:rsid w:val="008367B9"/>
    <w:rsid w:val="00837280"/>
    <w:rsid w:val="0084060E"/>
    <w:rsid w:val="00845205"/>
    <w:rsid w:val="00846504"/>
    <w:rsid w:val="00847C08"/>
    <w:rsid w:val="00847E6C"/>
    <w:rsid w:val="008641FB"/>
    <w:rsid w:val="008841C9"/>
    <w:rsid w:val="00887A1F"/>
    <w:rsid w:val="00893DAF"/>
    <w:rsid w:val="008A032F"/>
    <w:rsid w:val="008A75C7"/>
    <w:rsid w:val="008B0916"/>
    <w:rsid w:val="008B6FF9"/>
    <w:rsid w:val="008B7771"/>
    <w:rsid w:val="008C312E"/>
    <w:rsid w:val="008D0542"/>
    <w:rsid w:val="008D72C9"/>
    <w:rsid w:val="008E5F62"/>
    <w:rsid w:val="008F0C4A"/>
    <w:rsid w:val="008F520E"/>
    <w:rsid w:val="00906B38"/>
    <w:rsid w:val="00911570"/>
    <w:rsid w:val="00913205"/>
    <w:rsid w:val="009135E5"/>
    <w:rsid w:val="00914B49"/>
    <w:rsid w:val="0092183B"/>
    <w:rsid w:val="00924471"/>
    <w:rsid w:val="009520A4"/>
    <w:rsid w:val="009562DA"/>
    <w:rsid w:val="009657D0"/>
    <w:rsid w:val="0098159E"/>
    <w:rsid w:val="009822CD"/>
    <w:rsid w:val="00982365"/>
    <w:rsid w:val="009905EC"/>
    <w:rsid w:val="009938F2"/>
    <w:rsid w:val="009A124E"/>
    <w:rsid w:val="009B1B15"/>
    <w:rsid w:val="009B411E"/>
    <w:rsid w:val="009C0099"/>
    <w:rsid w:val="009E51C8"/>
    <w:rsid w:val="009F0404"/>
    <w:rsid w:val="009F19F9"/>
    <w:rsid w:val="009F203C"/>
    <w:rsid w:val="009F3741"/>
    <w:rsid w:val="009F4170"/>
    <w:rsid w:val="009F4CB1"/>
    <w:rsid w:val="009F5DCF"/>
    <w:rsid w:val="00A00F78"/>
    <w:rsid w:val="00A02700"/>
    <w:rsid w:val="00A10CC9"/>
    <w:rsid w:val="00A21CE9"/>
    <w:rsid w:val="00A24263"/>
    <w:rsid w:val="00A24757"/>
    <w:rsid w:val="00A25727"/>
    <w:rsid w:val="00A3401C"/>
    <w:rsid w:val="00A36350"/>
    <w:rsid w:val="00A54498"/>
    <w:rsid w:val="00A54B21"/>
    <w:rsid w:val="00A6029E"/>
    <w:rsid w:val="00A60EEF"/>
    <w:rsid w:val="00A6499A"/>
    <w:rsid w:val="00A76980"/>
    <w:rsid w:val="00A94833"/>
    <w:rsid w:val="00A94EED"/>
    <w:rsid w:val="00AA06E8"/>
    <w:rsid w:val="00AA1D20"/>
    <w:rsid w:val="00AB099D"/>
    <w:rsid w:val="00AB43E4"/>
    <w:rsid w:val="00AD4A9C"/>
    <w:rsid w:val="00AD7558"/>
    <w:rsid w:val="00AE278D"/>
    <w:rsid w:val="00AE521C"/>
    <w:rsid w:val="00AF2861"/>
    <w:rsid w:val="00AF7A92"/>
    <w:rsid w:val="00B04AA5"/>
    <w:rsid w:val="00B11682"/>
    <w:rsid w:val="00B12420"/>
    <w:rsid w:val="00B15DAA"/>
    <w:rsid w:val="00B23501"/>
    <w:rsid w:val="00B24E6D"/>
    <w:rsid w:val="00B27BED"/>
    <w:rsid w:val="00B27D1A"/>
    <w:rsid w:val="00B377FE"/>
    <w:rsid w:val="00B416C0"/>
    <w:rsid w:val="00B41A0B"/>
    <w:rsid w:val="00B43843"/>
    <w:rsid w:val="00B45218"/>
    <w:rsid w:val="00B47F5E"/>
    <w:rsid w:val="00B547C4"/>
    <w:rsid w:val="00B74217"/>
    <w:rsid w:val="00B7611E"/>
    <w:rsid w:val="00B81ADC"/>
    <w:rsid w:val="00B82A13"/>
    <w:rsid w:val="00B86574"/>
    <w:rsid w:val="00B87197"/>
    <w:rsid w:val="00BA64F3"/>
    <w:rsid w:val="00BB1E5D"/>
    <w:rsid w:val="00BB6DD2"/>
    <w:rsid w:val="00BC38ED"/>
    <w:rsid w:val="00BC4934"/>
    <w:rsid w:val="00BD3CA5"/>
    <w:rsid w:val="00BD49CE"/>
    <w:rsid w:val="00BE68DC"/>
    <w:rsid w:val="00BF1BE5"/>
    <w:rsid w:val="00BF4BFD"/>
    <w:rsid w:val="00BF6DF9"/>
    <w:rsid w:val="00C01E1D"/>
    <w:rsid w:val="00C076BE"/>
    <w:rsid w:val="00C151C9"/>
    <w:rsid w:val="00C17649"/>
    <w:rsid w:val="00C215F9"/>
    <w:rsid w:val="00C3705C"/>
    <w:rsid w:val="00C44EDE"/>
    <w:rsid w:val="00C532F1"/>
    <w:rsid w:val="00C545F0"/>
    <w:rsid w:val="00C54664"/>
    <w:rsid w:val="00C54A7E"/>
    <w:rsid w:val="00C55F57"/>
    <w:rsid w:val="00C610AB"/>
    <w:rsid w:val="00C67B48"/>
    <w:rsid w:val="00C71779"/>
    <w:rsid w:val="00C759DF"/>
    <w:rsid w:val="00C816D7"/>
    <w:rsid w:val="00CA1700"/>
    <w:rsid w:val="00CA4C79"/>
    <w:rsid w:val="00CB7C01"/>
    <w:rsid w:val="00CB7E77"/>
    <w:rsid w:val="00CE7EEF"/>
    <w:rsid w:val="00CF12D2"/>
    <w:rsid w:val="00CF51E9"/>
    <w:rsid w:val="00D02909"/>
    <w:rsid w:val="00D035B1"/>
    <w:rsid w:val="00D127C6"/>
    <w:rsid w:val="00D26B2B"/>
    <w:rsid w:val="00D27428"/>
    <w:rsid w:val="00D32DB2"/>
    <w:rsid w:val="00D34108"/>
    <w:rsid w:val="00D403EA"/>
    <w:rsid w:val="00D51BCD"/>
    <w:rsid w:val="00D52897"/>
    <w:rsid w:val="00D57A8A"/>
    <w:rsid w:val="00D74C6B"/>
    <w:rsid w:val="00D8291A"/>
    <w:rsid w:val="00D86BC8"/>
    <w:rsid w:val="00D914B7"/>
    <w:rsid w:val="00DB27AA"/>
    <w:rsid w:val="00DB5539"/>
    <w:rsid w:val="00DC3504"/>
    <w:rsid w:val="00DC7F2D"/>
    <w:rsid w:val="00DD3996"/>
    <w:rsid w:val="00DD6246"/>
    <w:rsid w:val="00DD7F49"/>
    <w:rsid w:val="00DE2D98"/>
    <w:rsid w:val="00DE4607"/>
    <w:rsid w:val="00DF210F"/>
    <w:rsid w:val="00E153AF"/>
    <w:rsid w:val="00E16D03"/>
    <w:rsid w:val="00E2352B"/>
    <w:rsid w:val="00E23915"/>
    <w:rsid w:val="00E25FCE"/>
    <w:rsid w:val="00E317E2"/>
    <w:rsid w:val="00E43DC7"/>
    <w:rsid w:val="00E55228"/>
    <w:rsid w:val="00E6465D"/>
    <w:rsid w:val="00E71064"/>
    <w:rsid w:val="00E74A15"/>
    <w:rsid w:val="00E76B2A"/>
    <w:rsid w:val="00E80B52"/>
    <w:rsid w:val="00E90C8D"/>
    <w:rsid w:val="00E957A0"/>
    <w:rsid w:val="00EA073A"/>
    <w:rsid w:val="00EA2AA1"/>
    <w:rsid w:val="00EA7075"/>
    <w:rsid w:val="00EB4026"/>
    <w:rsid w:val="00EC0623"/>
    <w:rsid w:val="00EC4184"/>
    <w:rsid w:val="00ED0E30"/>
    <w:rsid w:val="00ED3EFB"/>
    <w:rsid w:val="00ED64E2"/>
    <w:rsid w:val="00EF13B9"/>
    <w:rsid w:val="00EF1BA3"/>
    <w:rsid w:val="00F05B92"/>
    <w:rsid w:val="00F10D08"/>
    <w:rsid w:val="00F13FED"/>
    <w:rsid w:val="00F415E3"/>
    <w:rsid w:val="00F429FA"/>
    <w:rsid w:val="00F46358"/>
    <w:rsid w:val="00F63CC5"/>
    <w:rsid w:val="00F63FD6"/>
    <w:rsid w:val="00F733C6"/>
    <w:rsid w:val="00F7391E"/>
    <w:rsid w:val="00F75DB6"/>
    <w:rsid w:val="00F92FD7"/>
    <w:rsid w:val="00F93D5F"/>
    <w:rsid w:val="00F96BDA"/>
    <w:rsid w:val="00FA5BF8"/>
    <w:rsid w:val="00FA5D0A"/>
    <w:rsid w:val="00FB0AAA"/>
    <w:rsid w:val="00FB27A4"/>
    <w:rsid w:val="00FB7F98"/>
    <w:rsid w:val="00FC469B"/>
    <w:rsid w:val="00FC57DE"/>
    <w:rsid w:val="00FD186F"/>
    <w:rsid w:val="00FD3B46"/>
    <w:rsid w:val="00FE3BED"/>
    <w:rsid w:val="00FE6329"/>
    <w:rsid w:val="00FF69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024872"/>
  <w15:chartTrackingRefBased/>
  <w15:docId w15:val="{39EB3ACB-2C49-4993-B784-F98C2EE05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A24757"/>
  </w:style>
  <w:style w:type="paragraph" w:styleId="1">
    <w:name w:val="heading 1"/>
    <w:basedOn w:val="a0"/>
    <w:next w:val="a0"/>
    <w:link w:val="10"/>
    <w:uiPriority w:val="9"/>
    <w:qFormat/>
    <w:rsid w:val="00F63FD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next w:val="a0"/>
    <w:link w:val="20"/>
    <w:uiPriority w:val="9"/>
    <w:unhideWhenUsed/>
    <w:qFormat/>
    <w:rsid w:val="00F63FD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E43DC7"/>
    <w:pPr>
      <w:tabs>
        <w:tab w:val="center" w:pos="4677"/>
        <w:tab w:val="right" w:pos="9355"/>
      </w:tabs>
      <w:spacing w:after="0" w:line="240" w:lineRule="auto"/>
    </w:pPr>
  </w:style>
  <w:style w:type="character" w:customStyle="1" w:styleId="a5">
    <w:name w:val="Верхний колонтитул Знак"/>
    <w:basedOn w:val="a1"/>
    <w:link w:val="a4"/>
    <w:uiPriority w:val="99"/>
    <w:rsid w:val="00E43DC7"/>
  </w:style>
  <w:style w:type="paragraph" w:styleId="a6">
    <w:name w:val="footer"/>
    <w:basedOn w:val="a0"/>
    <w:link w:val="a7"/>
    <w:uiPriority w:val="99"/>
    <w:unhideWhenUsed/>
    <w:rsid w:val="00E43DC7"/>
    <w:pPr>
      <w:tabs>
        <w:tab w:val="center" w:pos="4677"/>
        <w:tab w:val="right" w:pos="9355"/>
      </w:tabs>
      <w:spacing w:after="0" w:line="240" w:lineRule="auto"/>
    </w:pPr>
  </w:style>
  <w:style w:type="character" w:customStyle="1" w:styleId="a7">
    <w:name w:val="Нижний колонтитул Знак"/>
    <w:basedOn w:val="a1"/>
    <w:link w:val="a6"/>
    <w:uiPriority w:val="99"/>
    <w:rsid w:val="00E43DC7"/>
  </w:style>
  <w:style w:type="paragraph" w:styleId="a8">
    <w:name w:val="List Paragraph"/>
    <w:basedOn w:val="a0"/>
    <w:uiPriority w:val="34"/>
    <w:qFormat/>
    <w:rsid w:val="00E43DC7"/>
    <w:pPr>
      <w:ind w:left="720"/>
      <w:contextualSpacing/>
    </w:pPr>
  </w:style>
  <w:style w:type="character" w:styleId="a9">
    <w:name w:val="Hyperlink"/>
    <w:basedOn w:val="a1"/>
    <w:uiPriority w:val="99"/>
    <w:unhideWhenUsed/>
    <w:rsid w:val="00A3401C"/>
    <w:rPr>
      <w:color w:val="0563C1" w:themeColor="hyperlink"/>
      <w:u w:val="single"/>
    </w:rPr>
  </w:style>
  <w:style w:type="character" w:styleId="aa">
    <w:name w:val="FollowedHyperlink"/>
    <w:basedOn w:val="a1"/>
    <w:uiPriority w:val="99"/>
    <w:semiHidden/>
    <w:unhideWhenUsed/>
    <w:rsid w:val="009562DA"/>
    <w:rPr>
      <w:color w:val="954F72" w:themeColor="followedHyperlink"/>
      <w:u w:val="single"/>
    </w:rPr>
  </w:style>
  <w:style w:type="character" w:customStyle="1" w:styleId="11">
    <w:name w:val="Неразрешенное упоминание1"/>
    <w:basedOn w:val="a1"/>
    <w:uiPriority w:val="99"/>
    <w:semiHidden/>
    <w:unhideWhenUsed/>
    <w:rsid w:val="009562DA"/>
    <w:rPr>
      <w:color w:val="605E5C"/>
      <w:shd w:val="clear" w:color="auto" w:fill="E1DFDD"/>
    </w:rPr>
  </w:style>
  <w:style w:type="paragraph" w:styleId="a">
    <w:name w:val="List Bullet"/>
    <w:basedOn w:val="a0"/>
    <w:uiPriority w:val="99"/>
    <w:unhideWhenUsed/>
    <w:rsid w:val="00765CC6"/>
    <w:pPr>
      <w:numPr>
        <w:numId w:val="12"/>
      </w:numPr>
      <w:contextualSpacing/>
    </w:pPr>
  </w:style>
  <w:style w:type="character" w:customStyle="1" w:styleId="21">
    <w:name w:val="Неразрешенное упоминание2"/>
    <w:basedOn w:val="a1"/>
    <w:uiPriority w:val="99"/>
    <w:semiHidden/>
    <w:unhideWhenUsed/>
    <w:rsid w:val="002B60BB"/>
    <w:rPr>
      <w:color w:val="605E5C"/>
      <w:shd w:val="clear" w:color="auto" w:fill="E1DFDD"/>
    </w:rPr>
  </w:style>
  <w:style w:type="character" w:customStyle="1" w:styleId="10">
    <w:name w:val="Заголовок 1 Знак"/>
    <w:basedOn w:val="a1"/>
    <w:link w:val="1"/>
    <w:uiPriority w:val="9"/>
    <w:rsid w:val="00F63FD6"/>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1"/>
    <w:link w:val="2"/>
    <w:uiPriority w:val="9"/>
    <w:rsid w:val="00F63FD6"/>
    <w:rPr>
      <w:rFonts w:asciiTheme="majorHAnsi" w:eastAsiaTheme="majorEastAsia" w:hAnsiTheme="majorHAnsi" w:cstheme="majorBidi"/>
      <w:color w:val="2F5496" w:themeColor="accent1" w:themeShade="BF"/>
      <w:sz w:val="26"/>
      <w:szCs w:val="26"/>
      <w:lang w:val="uk-UA"/>
    </w:rPr>
  </w:style>
  <w:style w:type="paragraph" w:styleId="ab">
    <w:name w:val="TOC Heading"/>
    <w:basedOn w:val="1"/>
    <w:next w:val="a0"/>
    <w:uiPriority w:val="39"/>
    <w:unhideWhenUsed/>
    <w:qFormat/>
    <w:rsid w:val="00F75DB6"/>
    <w:pPr>
      <w:outlineLvl w:val="9"/>
    </w:pPr>
  </w:style>
  <w:style w:type="paragraph" w:styleId="12">
    <w:name w:val="toc 1"/>
    <w:basedOn w:val="a0"/>
    <w:next w:val="a0"/>
    <w:autoRedefine/>
    <w:uiPriority w:val="39"/>
    <w:unhideWhenUsed/>
    <w:rsid w:val="00F75DB6"/>
    <w:pPr>
      <w:spacing w:after="100"/>
    </w:pPr>
  </w:style>
  <w:style w:type="paragraph" w:styleId="22">
    <w:name w:val="toc 2"/>
    <w:basedOn w:val="a0"/>
    <w:next w:val="a0"/>
    <w:autoRedefine/>
    <w:uiPriority w:val="39"/>
    <w:unhideWhenUsed/>
    <w:rsid w:val="00F75DB6"/>
    <w:pPr>
      <w:tabs>
        <w:tab w:val="right" w:leader="dot" w:pos="9344"/>
      </w:tabs>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2884025">
      <w:bodyDiv w:val="1"/>
      <w:marLeft w:val="0"/>
      <w:marRight w:val="0"/>
      <w:marTop w:val="0"/>
      <w:marBottom w:val="0"/>
      <w:divBdr>
        <w:top w:val="none" w:sz="0" w:space="0" w:color="auto"/>
        <w:left w:val="none" w:sz="0" w:space="0" w:color="auto"/>
        <w:bottom w:val="none" w:sz="0" w:space="0" w:color="auto"/>
        <w:right w:val="none" w:sz="0" w:space="0" w:color="auto"/>
      </w:divBdr>
      <w:divsChild>
        <w:div w:id="1351838045">
          <w:marLeft w:val="0"/>
          <w:marRight w:val="0"/>
          <w:marTop w:val="15"/>
          <w:marBottom w:val="0"/>
          <w:divBdr>
            <w:top w:val="single" w:sz="48" w:space="0" w:color="auto"/>
            <w:left w:val="single" w:sz="48" w:space="0" w:color="auto"/>
            <w:bottom w:val="single" w:sz="48" w:space="0" w:color="auto"/>
            <w:right w:val="single" w:sz="48" w:space="0" w:color="auto"/>
          </w:divBdr>
          <w:divsChild>
            <w:div w:id="456292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buv.gov.ua/UJRN/PhSt_2011_6%282%29__24" TargetMode="External"/><Relationship Id="rId18" Type="http://schemas.openxmlformats.org/officeDocument/2006/relationships/hyperlink" Target="http://nbuv.gov.ua/UJRN/Nvmgu_filol_2015_19(2)__29" TargetMode="External"/><Relationship Id="rId26" Type="http://schemas.openxmlformats.org/officeDocument/2006/relationships/hyperlink" Target="http://nbuv.gov.ua/UJRN/VchuF_2019_1_5" TargetMode="External"/><Relationship Id="rId39" Type="http://schemas.openxmlformats.org/officeDocument/2006/relationships/hyperlink" Target="http://nbuv.gov.ua/UJRN/Litpro_2016_7_23" TargetMode="External"/><Relationship Id="rId21" Type="http://schemas.openxmlformats.org/officeDocument/2006/relationships/hyperlink" Target="https://shron1.chtyvo.org.ua/Kovalenko_Diana/Modeliuvannia_obraziv_chasoprostoru_v_suchasnomu_ukrainskomu_romani.pdf" TargetMode="External"/><Relationship Id="rId34" Type="http://schemas.openxmlformats.org/officeDocument/2006/relationships/hyperlink" Target="http://nbuv.gov.ua/UJRN/Langcmp_2018_4_8" TargetMode="External"/><Relationship Id="rId42" Type="http://schemas.openxmlformats.org/officeDocument/2006/relationships/hyperlink" Target="https://dspace.uzhnu.edu.ua/jspui/handle/lib/22614" TargetMode="External"/><Relationship Id="rId47" Type="http://schemas.openxmlformats.org/officeDocument/2006/relationships/hyperlink" Target="http://nbuv.gov.ua/UJRN/NaUKMAfn_2015_176_11" TargetMode="External"/><Relationship Id="rId50" Type="http://schemas.openxmlformats.org/officeDocument/2006/relationships/hyperlink" Target="http://nbuv.gov.ua/UJRN/Vznu_fi_2014_1_15" TargetMode="External"/><Relationship Id="rId55" Type="http://schemas.openxmlformats.org/officeDocument/2006/relationships/hyperlink" Target="https://doi.org/10.32838/2710-4656/2021.2-1/13" TargetMode="External"/><Relationship Id="rId7" Type="http://schemas.openxmlformats.org/officeDocument/2006/relationships/endnotes" Target="endnotes.xml"/><Relationship Id="rId12" Type="http://schemas.openxmlformats.org/officeDocument/2006/relationships/hyperlink" Target="https://dspace.uzhnu.edu.ua/jspui/bitstream/lib/28989/1/10.pdf\" TargetMode="External"/><Relationship Id="rId17" Type="http://schemas.openxmlformats.org/officeDocument/2006/relationships/hyperlink" Target="http://nbuv.gov.ua/UJRN/PhSt_2010_4_5" TargetMode="External"/><Relationship Id="rId25" Type="http://schemas.openxmlformats.org/officeDocument/2006/relationships/hyperlink" Target="http://nbuv.gov.ua/UJRN/Sls_2017_14_25" TargetMode="External"/><Relationship Id="rId33" Type="http://schemas.openxmlformats.org/officeDocument/2006/relationships/hyperlink" Target="http://nbuv.gov.ua/UJRN/kdsm_2013_22_20" TargetMode="External"/><Relationship Id="rId38" Type="http://schemas.openxmlformats.org/officeDocument/2006/relationships/hyperlink" Target="http://nbuv.gov.ua/UJRN/infil_2014_126%282%29__28" TargetMode="External"/><Relationship Id="rId46" Type="http://schemas.openxmlformats.org/officeDocument/2006/relationships/hyperlink" Target="http://ekmair.ukma.edu.ua/handle/123456789/10930"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core.ac.uk/reader/300405094" TargetMode="External"/><Relationship Id="rId20" Type="http://schemas.openxmlformats.org/officeDocument/2006/relationships/hyperlink" Target="http://www.bbc.com/ukrainian/entertainment/2012/11/121116_book_2012_interview_vynnychuk_ek.shtml" TargetMode="External"/><Relationship Id="rId29" Type="http://schemas.openxmlformats.org/officeDocument/2006/relationships/hyperlink" Target="https://doi.org/10.30525/978-9934-26-110-7-14" TargetMode="External"/><Relationship Id="rId41" Type="http://schemas.openxmlformats.org/officeDocument/2006/relationships/hyperlink" Target="https://volyntext.vnu.edu.ua/index.php/volyntext/article/view/793/770" TargetMode="External"/><Relationship Id="rId54" Type="http://schemas.openxmlformats.org/officeDocument/2006/relationships/hyperlink" Target="http://dspace.nbuv.gov.ua/bitstream/handle/123456789/17228/38-Homecha.pdf?sequence=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space.pdpu.edu.ua/bitstream/123456789/13184/1/Boshkov%20Andrii%20Valerievich%202020.pdf" TargetMode="External"/><Relationship Id="rId24" Type="http://schemas.openxmlformats.org/officeDocument/2006/relationships/hyperlink" Target="https://shron1.chtyvo.org.ua/Kropyvko_Iryna/Ukrainska_i_polska_postmoderna_proza_karnaval_frahmentatsiia_frontyr.pdf" TargetMode="External"/><Relationship Id="rId32" Type="http://schemas.openxmlformats.org/officeDocument/2006/relationships/hyperlink" Target="http://nbuv.gov.ua/UJRN/Nzfn_2013_1_46" TargetMode="External"/><Relationship Id="rId37" Type="http://schemas.openxmlformats.org/officeDocument/2006/relationships/hyperlink" Target="http://dspace.nbuv.gov.ua/bitstream/handle/123456789/110466/19-Prokopovych.pdf?sequence=1" TargetMode="External"/><Relationship Id="rId40" Type="http://schemas.openxmlformats.org/officeDocument/2006/relationships/hyperlink" Target="http://dspace.nbuv.gov.ua/bitstream/handle/123456789/187969/13-Ruda.pdf?sequence=1" TargetMode="External"/><Relationship Id="rId45" Type="http://schemas.openxmlformats.org/officeDocument/2006/relationships/hyperlink" Target="http://nbuv.gov.ua/UJRN/Nznuoaf_2012_23_52" TargetMode="External"/><Relationship Id="rId53" Type="http://schemas.openxmlformats.org/officeDocument/2006/relationships/hyperlink" Target="http://nbuv.gov.ua/UJRN/Npkpnu_fil_2012_30_85"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lib.pu.if.ua:8080/bitstream/123456789/10805/1/%D0%94%D0%B5%D1%80%D0%BA%D0%B0%D1%87%D0%BE%D0%B2%D0%B0%20%D0%BF%D1%80%D0%BE%20%D0%9F%D0%B0%D1%80%D0%B8%D0%B6.pdf" TargetMode="External"/><Relationship Id="rId23" Type="http://schemas.openxmlformats.org/officeDocument/2006/relationships/hyperlink" Target="http://dspace.tnpu.edu.ua/bitstream/123456789/6431/1/Kosareva.pdf" TargetMode="External"/><Relationship Id="rId28" Type="http://schemas.openxmlformats.org/officeDocument/2006/relationships/hyperlink" Target="https://ena.lpnu.ua:8443/server/api/core/bitstreams/6008990f-1c5f-4e2e-a68e-cb20b6b4330b/content" TargetMode="External"/><Relationship Id="rId36" Type="http://schemas.openxmlformats.org/officeDocument/2006/relationships/hyperlink" Target="https://evnuir.vnu.edu.ua/bitstream/123456789/7847/1/43.pdf" TargetMode="External"/><Relationship Id="rId49" Type="http://schemas.openxmlformats.org/officeDocument/2006/relationships/hyperlink" Target="http://nbuv.gov.ua/UJRN/Ukrm_2016_4_10" TargetMode="External"/><Relationship Id="rId57" Type="http://schemas.openxmlformats.org/officeDocument/2006/relationships/header" Target="header1.xml"/><Relationship Id="rId10" Type="http://schemas.openxmlformats.org/officeDocument/2006/relationships/hyperlink" Target="http://nbuv.gov.ua/UJRN/Vlnu_fil_2020_72_27" TargetMode="External"/><Relationship Id="rId19" Type="http://schemas.openxmlformats.org/officeDocument/2006/relationships/hyperlink" Target="https://evnuir.vnu.edu.ua/bitstream/123456789/5722/1/11.pdf" TargetMode="External"/><Relationship Id="rId31" Type="http://schemas.openxmlformats.org/officeDocument/2006/relationships/hyperlink" Target="https://doi.org/10.32782/tps2663-4880/2023.28.1.44" TargetMode="External"/><Relationship Id="rId44" Type="http://schemas.openxmlformats.org/officeDocument/2006/relationships/hyperlink" Target="http://essuir.sumdu.edu.ua/handle/123456789/49316" TargetMode="External"/><Relationship Id="rId52" Type="http://schemas.openxmlformats.org/officeDocument/2006/relationships/hyperlink" Target="http://sum.in.ua/" TargetMode="External"/><Relationship Id="rId4" Type="http://schemas.openxmlformats.org/officeDocument/2006/relationships/settings" Target="settings.xml"/><Relationship Id="rId9" Type="http://schemas.openxmlformats.org/officeDocument/2006/relationships/hyperlink" Target="http://nbuv.gov.ua/UJRN/nvddpufm_2019_12_4" TargetMode="External"/><Relationship Id="rId14" Type="http://schemas.openxmlformats.org/officeDocument/2006/relationships/hyperlink" Target="https://shron1.chtyvo.org.ua/Hryschenko_Oleksandr/Modeli_urbanistychnoho_prostoru_v_suchasnii_ukrainskii_prozi.pdf" TargetMode="External"/><Relationship Id="rId22" Type="http://schemas.openxmlformats.org/officeDocument/2006/relationships/hyperlink" Target="http://nbuv.gov.ua/UJRN/Sls_2015_12_29" TargetMode="External"/><Relationship Id="rId27" Type="http://schemas.openxmlformats.org/officeDocument/2006/relationships/hyperlink" Target="http://nbuv.gov.ua/UJRN/Ppog_2016_2_20" TargetMode="External"/><Relationship Id="rId30" Type="http://schemas.openxmlformats.org/officeDocument/2006/relationships/hyperlink" Target="http://nbuv.gov.ua/UJRN/stkm_2013_3-4_8" TargetMode="External"/><Relationship Id="rId35" Type="http://schemas.openxmlformats.org/officeDocument/2006/relationships/hyperlink" Target="http://nbuv.gov.ua/UJRN/UZTNU_filol_2020_31%2870%29_1%281%29__19" TargetMode="External"/><Relationship Id="rId43" Type="http://schemas.openxmlformats.org/officeDocument/2006/relationships/hyperlink" Target="http://nbuv.gov.ua/UJRN/Lits_2013_39%282%29__50" TargetMode="External"/><Relationship Id="rId48" Type="http://schemas.openxmlformats.org/officeDocument/2006/relationships/hyperlink" Target="http://nbuv.gov.ua/UJRN/terv_2015_3%282%29__10" TargetMode="External"/><Relationship Id="rId56" Type="http://schemas.openxmlformats.org/officeDocument/2006/relationships/hyperlink" Target="https://doi.org/10.31338/uw.9788323553809.pp.105-122" TargetMode="External"/><Relationship Id="rId8" Type="http://schemas.openxmlformats.org/officeDocument/2006/relationships/hyperlink" Target="http://nbuv.gov.ua/UJRN/vduepf_2018_1_11" TargetMode="External"/><Relationship Id="rId51" Type="http://schemas.openxmlformats.org/officeDocument/2006/relationships/hyperlink" Target="http://nbuv.gov.ua/UJRN/Vznu_fi_2013_1_10"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0E59E8-10FC-4FF6-A54B-6CAF8CCF29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3401</TotalTime>
  <Pages>1</Pages>
  <Words>101728</Words>
  <Characters>57985</Characters>
  <Application>Microsoft Office Word</Application>
  <DocSecurity>0</DocSecurity>
  <Lines>483</Lines>
  <Paragraphs>318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ABOBA</dc:creator>
  <cp:keywords/>
  <dc:description/>
  <cp:lastModifiedBy>JULIA</cp:lastModifiedBy>
  <cp:revision>140</cp:revision>
  <dcterms:created xsi:type="dcterms:W3CDTF">2024-11-05T17:19:00Z</dcterms:created>
  <dcterms:modified xsi:type="dcterms:W3CDTF">2024-11-25T19:24:00Z</dcterms:modified>
</cp:coreProperties>
</file>