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DF0" w:rsidRPr="00E34DF0" w:rsidRDefault="00E34DF0" w:rsidP="00E34DF0">
      <w:pPr>
        <w:pStyle w:val="a3"/>
        <w:rPr>
          <w:sz w:val="26"/>
          <w:szCs w:val="26"/>
        </w:rPr>
      </w:pPr>
      <w:proofErr w:type="spellStart"/>
      <w:r w:rsidRPr="00E34DF0">
        <w:rPr>
          <w:sz w:val="26"/>
          <w:szCs w:val="26"/>
        </w:rPr>
        <w:t>Москальов</w:t>
      </w:r>
      <w:proofErr w:type="spellEnd"/>
      <w:r w:rsidRPr="00E34DF0">
        <w:rPr>
          <w:sz w:val="26"/>
          <w:szCs w:val="26"/>
        </w:rPr>
        <w:t xml:space="preserve"> В.І.</w:t>
      </w:r>
    </w:p>
    <w:p w:rsidR="00E34DF0" w:rsidRPr="00E34DF0" w:rsidRDefault="00E34DF0" w:rsidP="00E34DF0">
      <w:pPr>
        <w:pStyle w:val="a4"/>
        <w:rPr>
          <w:sz w:val="26"/>
          <w:szCs w:val="26"/>
        </w:rPr>
      </w:pPr>
      <w:bookmarkStart w:id="0" w:name="_Toc379968740"/>
      <w:r w:rsidRPr="00E34DF0">
        <w:rPr>
          <w:sz w:val="26"/>
          <w:szCs w:val="26"/>
        </w:rPr>
        <w:t>ВИЗНАЧЕННЯ ПАРАМЕТРІВ МАТЕМАТИЧНОЇ МОДЕЛІ АСИНХРОНН</w:t>
      </w:r>
      <w:r w:rsidRPr="00E34DF0">
        <w:rPr>
          <w:sz w:val="26"/>
          <w:szCs w:val="26"/>
        </w:rPr>
        <w:t>О</w:t>
      </w:r>
      <w:r w:rsidRPr="00E34DF0">
        <w:rPr>
          <w:sz w:val="26"/>
          <w:szCs w:val="26"/>
        </w:rPr>
        <w:t>ГО ДВИГУНА З КОРОТКОЗАМКНЕНИМ РОТОРОМ</w:t>
      </w:r>
      <w:bookmarkEnd w:id="0"/>
    </w:p>
    <w:p w:rsidR="00E34DF0" w:rsidRPr="00E34DF0" w:rsidRDefault="00E34DF0" w:rsidP="00E34DF0">
      <w:pPr>
        <w:shd w:val="clear" w:color="auto" w:fill="FFFFFF"/>
        <w:ind w:firstLine="709"/>
        <w:jc w:val="both"/>
        <w:rPr>
          <w:spacing w:val="-2"/>
          <w:sz w:val="26"/>
          <w:szCs w:val="26"/>
        </w:rPr>
      </w:pPr>
      <w:proofErr w:type="spellStart"/>
      <w:r w:rsidRPr="00E34DF0">
        <w:rPr>
          <w:spacing w:val="-2"/>
          <w:sz w:val="26"/>
          <w:szCs w:val="26"/>
        </w:rPr>
        <w:t>Параметри</w:t>
      </w:r>
      <w:proofErr w:type="spellEnd"/>
      <w:r w:rsidRPr="00E34DF0">
        <w:rPr>
          <w:spacing w:val="-2"/>
          <w:sz w:val="26"/>
          <w:szCs w:val="26"/>
        </w:rPr>
        <w:t xml:space="preserve"> </w:t>
      </w:r>
      <w:proofErr w:type="spellStart"/>
      <w:r w:rsidRPr="00E34DF0">
        <w:rPr>
          <w:spacing w:val="-2"/>
          <w:sz w:val="26"/>
          <w:szCs w:val="26"/>
        </w:rPr>
        <w:t>асинхроних</w:t>
      </w:r>
      <w:proofErr w:type="spellEnd"/>
      <w:r w:rsidRPr="00E34DF0">
        <w:rPr>
          <w:spacing w:val="-2"/>
          <w:sz w:val="26"/>
          <w:szCs w:val="26"/>
        </w:rPr>
        <w:t xml:space="preserve"> </w:t>
      </w:r>
      <w:proofErr w:type="spellStart"/>
      <w:r w:rsidRPr="00E34DF0">
        <w:rPr>
          <w:spacing w:val="-2"/>
          <w:sz w:val="26"/>
          <w:szCs w:val="26"/>
        </w:rPr>
        <w:t>електричних</w:t>
      </w:r>
      <w:proofErr w:type="spellEnd"/>
      <w:r w:rsidRPr="00E34DF0">
        <w:rPr>
          <w:spacing w:val="-2"/>
          <w:sz w:val="26"/>
          <w:szCs w:val="26"/>
        </w:rPr>
        <w:t xml:space="preserve"> машин </w:t>
      </w:r>
      <w:proofErr w:type="spellStart"/>
      <w:r w:rsidRPr="00E34DF0">
        <w:rPr>
          <w:spacing w:val="-2"/>
          <w:sz w:val="26"/>
          <w:szCs w:val="26"/>
        </w:rPr>
        <w:t>є</w:t>
      </w:r>
      <w:proofErr w:type="spellEnd"/>
      <w:r w:rsidRPr="00E34DF0">
        <w:rPr>
          <w:spacing w:val="-2"/>
          <w:sz w:val="26"/>
          <w:szCs w:val="26"/>
        </w:rPr>
        <w:t xml:space="preserve"> основою для </w:t>
      </w:r>
      <w:proofErr w:type="spellStart"/>
      <w:r w:rsidRPr="00E34DF0">
        <w:rPr>
          <w:spacing w:val="-2"/>
          <w:sz w:val="26"/>
          <w:szCs w:val="26"/>
        </w:rPr>
        <w:t>розрахунку</w:t>
      </w:r>
      <w:proofErr w:type="spellEnd"/>
      <w:r w:rsidRPr="00E34DF0">
        <w:rPr>
          <w:spacing w:val="-2"/>
          <w:sz w:val="26"/>
          <w:szCs w:val="26"/>
        </w:rPr>
        <w:t xml:space="preserve"> </w:t>
      </w:r>
      <w:proofErr w:type="spellStart"/>
      <w:r w:rsidRPr="00E34DF0">
        <w:rPr>
          <w:spacing w:val="-2"/>
          <w:sz w:val="26"/>
          <w:szCs w:val="26"/>
        </w:rPr>
        <w:t>режимів</w:t>
      </w:r>
      <w:proofErr w:type="spellEnd"/>
      <w:r w:rsidRPr="00E34DF0">
        <w:rPr>
          <w:spacing w:val="-2"/>
          <w:sz w:val="26"/>
          <w:szCs w:val="26"/>
        </w:rPr>
        <w:t xml:space="preserve"> </w:t>
      </w:r>
      <w:proofErr w:type="spellStart"/>
      <w:r w:rsidRPr="00E34DF0">
        <w:rPr>
          <w:spacing w:val="-2"/>
          <w:sz w:val="26"/>
          <w:szCs w:val="26"/>
        </w:rPr>
        <w:t>роботи</w:t>
      </w:r>
      <w:proofErr w:type="spellEnd"/>
      <w:r w:rsidRPr="00E34DF0">
        <w:rPr>
          <w:spacing w:val="-2"/>
          <w:sz w:val="26"/>
          <w:szCs w:val="26"/>
        </w:rPr>
        <w:t xml:space="preserve"> та характеристик  </w:t>
      </w:r>
      <w:proofErr w:type="spellStart"/>
      <w:r w:rsidRPr="00E34DF0">
        <w:rPr>
          <w:spacing w:val="-2"/>
          <w:sz w:val="26"/>
          <w:szCs w:val="26"/>
        </w:rPr>
        <w:t>асинхроних</w:t>
      </w:r>
      <w:proofErr w:type="spellEnd"/>
      <w:r w:rsidRPr="00E34DF0">
        <w:rPr>
          <w:spacing w:val="-2"/>
          <w:sz w:val="26"/>
          <w:szCs w:val="26"/>
        </w:rPr>
        <w:t xml:space="preserve"> </w:t>
      </w:r>
      <w:proofErr w:type="spellStart"/>
      <w:r w:rsidRPr="00E34DF0">
        <w:rPr>
          <w:spacing w:val="-2"/>
          <w:sz w:val="26"/>
          <w:szCs w:val="26"/>
        </w:rPr>
        <w:t>електричних</w:t>
      </w:r>
      <w:proofErr w:type="spellEnd"/>
      <w:r w:rsidRPr="00E34DF0">
        <w:rPr>
          <w:spacing w:val="-2"/>
          <w:sz w:val="26"/>
          <w:szCs w:val="26"/>
        </w:rPr>
        <w:t xml:space="preserve"> машин за </w:t>
      </w:r>
      <w:proofErr w:type="spellStart"/>
      <w:r w:rsidRPr="00E34DF0">
        <w:rPr>
          <w:spacing w:val="-2"/>
          <w:sz w:val="26"/>
          <w:szCs w:val="26"/>
        </w:rPr>
        <w:t>відповідними</w:t>
      </w:r>
      <w:proofErr w:type="spellEnd"/>
      <w:r w:rsidRPr="00E34DF0">
        <w:rPr>
          <w:spacing w:val="-2"/>
          <w:sz w:val="26"/>
          <w:szCs w:val="26"/>
        </w:rPr>
        <w:t xml:space="preserve"> </w:t>
      </w:r>
      <w:proofErr w:type="spellStart"/>
      <w:r w:rsidRPr="00E34DF0">
        <w:rPr>
          <w:spacing w:val="-2"/>
          <w:sz w:val="26"/>
          <w:szCs w:val="26"/>
        </w:rPr>
        <w:t>електри</w:t>
      </w:r>
      <w:r w:rsidRPr="00E34DF0">
        <w:rPr>
          <w:spacing w:val="-2"/>
          <w:sz w:val="26"/>
          <w:szCs w:val="26"/>
        </w:rPr>
        <w:t>ч</w:t>
      </w:r>
      <w:r w:rsidRPr="00E34DF0">
        <w:rPr>
          <w:spacing w:val="-2"/>
          <w:sz w:val="26"/>
          <w:szCs w:val="26"/>
        </w:rPr>
        <w:t>ними</w:t>
      </w:r>
      <w:proofErr w:type="spellEnd"/>
      <w:r w:rsidRPr="00E34DF0">
        <w:rPr>
          <w:spacing w:val="-2"/>
          <w:sz w:val="26"/>
          <w:szCs w:val="26"/>
        </w:rPr>
        <w:t xml:space="preserve"> схемами. </w:t>
      </w:r>
      <w:proofErr w:type="spellStart"/>
      <w:r w:rsidRPr="00E34DF0">
        <w:rPr>
          <w:spacing w:val="-2"/>
          <w:sz w:val="26"/>
          <w:szCs w:val="26"/>
        </w:rPr>
        <w:t>Загальновідомими</w:t>
      </w:r>
      <w:proofErr w:type="spellEnd"/>
      <w:r w:rsidRPr="00E34DF0">
        <w:rPr>
          <w:spacing w:val="-2"/>
          <w:sz w:val="26"/>
          <w:szCs w:val="26"/>
        </w:rPr>
        <w:t xml:space="preserve"> </w:t>
      </w:r>
      <w:proofErr w:type="spellStart"/>
      <w:r w:rsidRPr="00E34DF0">
        <w:rPr>
          <w:spacing w:val="-2"/>
          <w:sz w:val="26"/>
          <w:szCs w:val="26"/>
        </w:rPr>
        <w:t>є</w:t>
      </w:r>
      <w:proofErr w:type="spellEnd"/>
      <w:r w:rsidRPr="00E34DF0">
        <w:rPr>
          <w:spacing w:val="-2"/>
          <w:sz w:val="26"/>
          <w:szCs w:val="26"/>
        </w:rPr>
        <w:t xml:space="preserve"> </w:t>
      </w:r>
      <w:proofErr w:type="spellStart"/>
      <w:r w:rsidRPr="00E34DF0">
        <w:rPr>
          <w:spacing w:val="-2"/>
          <w:sz w:val="26"/>
          <w:szCs w:val="26"/>
        </w:rPr>
        <w:t>теорія</w:t>
      </w:r>
      <w:proofErr w:type="spellEnd"/>
      <w:r w:rsidRPr="00E34DF0">
        <w:rPr>
          <w:spacing w:val="-2"/>
          <w:sz w:val="26"/>
          <w:szCs w:val="26"/>
        </w:rPr>
        <w:t xml:space="preserve"> </w:t>
      </w:r>
      <w:proofErr w:type="spellStart"/>
      <w:r w:rsidRPr="00E34DF0">
        <w:rPr>
          <w:spacing w:val="-2"/>
          <w:sz w:val="26"/>
          <w:szCs w:val="26"/>
        </w:rPr>
        <w:t>електроприводу</w:t>
      </w:r>
      <w:proofErr w:type="spellEnd"/>
      <w:r w:rsidRPr="00E34DF0">
        <w:rPr>
          <w:spacing w:val="-2"/>
          <w:sz w:val="26"/>
          <w:szCs w:val="26"/>
        </w:rPr>
        <w:t xml:space="preserve">, методики </w:t>
      </w:r>
      <w:proofErr w:type="spellStart"/>
      <w:r w:rsidRPr="00E34DF0">
        <w:rPr>
          <w:spacing w:val="-2"/>
          <w:sz w:val="26"/>
          <w:szCs w:val="26"/>
        </w:rPr>
        <w:t>розрахунку</w:t>
      </w:r>
      <w:proofErr w:type="spellEnd"/>
      <w:r w:rsidRPr="00E34DF0">
        <w:rPr>
          <w:spacing w:val="-2"/>
          <w:sz w:val="26"/>
          <w:szCs w:val="26"/>
        </w:rPr>
        <w:t xml:space="preserve"> </w:t>
      </w:r>
      <w:proofErr w:type="spellStart"/>
      <w:r w:rsidRPr="00E34DF0">
        <w:rPr>
          <w:spacing w:val="-2"/>
          <w:sz w:val="26"/>
          <w:szCs w:val="26"/>
        </w:rPr>
        <w:t>ст</w:t>
      </w:r>
      <w:r w:rsidRPr="00E34DF0">
        <w:rPr>
          <w:spacing w:val="-2"/>
          <w:sz w:val="26"/>
          <w:szCs w:val="26"/>
        </w:rPr>
        <w:t>а</w:t>
      </w:r>
      <w:r w:rsidRPr="00E34DF0">
        <w:rPr>
          <w:spacing w:val="-2"/>
          <w:sz w:val="26"/>
          <w:szCs w:val="26"/>
        </w:rPr>
        <w:t>тичних</w:t>
      </w:r>
      <w:proofErr w:type="spellEnd"/>
      <w:r w:rsidRPr="00E34DF0">
        <w:rPr>
          <w:spacing w:val="-2"/>
          <w:sz w:val="26"/>
          <w:szCs w:val="26"/>
        </w:rPr>
        <w:t xml:space="preserve"> та </w:t>
      </w:r>
      <w:proofErr w:type="spellStart"/>
      <w:r w:rsidRPr="00E34DF0">
        <w:rPr>
          <w:spacing w:val="-2"/>
          <w:sz w:val="26"/>
          <w:szCs w:val="26"/>
        </w:rPr>
        <w:t>динамічних</w:t>
      </w:r>
      <w:proofErr w:type="spellEnd"/>
      <w:r w:rsidRPr="00E34DF0">
        <w:rPr>
          <w:spacing w:val="-2"/>
          <w:sz w:val="26"/>
          <w:szCs w:val="26"/>
        </w:rPr>
        <w:t xml:space="preserve"> характеристик, </w:t>
      </w:r>
      <w:proofErr w:type="spellStart"/>
      <w:r w:rsidRPr="00E34DF0">
        <w:rPr>
          <w:spacing w:val="-2"/>
          <w:sz w:val="26"/>
          <w:szCs w:val="26"/>
        </w:rPr>
        <w:t>які</w:t>
      </w:r>
      <w:proofErr w:type="spellEnd"/>
      <w:r w:rsidRPr="00E34DF0">
        <w:rPr>
          <w:spacing w:val="-2"/>
          <w:sz w:val="26"/>
          <w:szCs w:val="26"/>
        </w:rPr>
        <w:t xml:space="preserve"> </w:t>
      </w:r>
      <w:proofErr w:type="spellStart"/>
      <w:r w:rsidRPr="00E34DF0">
        <w:rPr>
          <w:spacing w:val="-2"/>
          <w:sz w:val="26"/>
          <w:szCs w:val="26"/>
        </w:rPr>
        <w:t>визначають</w:t>
      </w:r>
      <w:proofErr w:type="spellEnd"/>
      <w:r w:rsidRPr="00E34DF0">
        <w:rPr>
          <w:spacing w:val="-2"/>
          <w:sz w:val="26"/>
          <w:szCs w:val="26"/>
        </w:rPr>
        <w:t xml:space="preserve"> </w:t>
      </w:r>
      <w:proofErr w:type="spellStart"/>
      <w:r w:rsidRPr="00E34DF0">
        <w:rPr>
          <w:spacing w:val="-2"/>
          <w:sz w:val="26"/>
          <w:szCs w:val="26"/>
        </w:rPr>
        <w:t>електромеханічні</w:t>
      </w:r>
      <w:proofErr w:type="spellEnd"/>
      <w:r w:rsidRPr="00E34DF0">
        <w:rPr>
          <w:spacing w:val="-2"/>
          <w:sz w:val="26"/>
          <w:szCs w:val="26"/>
        </w:rPr>
        <w:t xml:space="preserve"> </w:t>
      </w:r>
      <w:proofErr w:type="spellStart"/>
      <w:r w:rsidRPr="00E34DF0">
        <w:rPr>
          <w:spacing w:val="-2"/>
          <w:sz w:val="26"/>
          <w:szCs w:val="26"/>
        </w:rPr>
        <w:t>властивості</w:t>
      </w:r>
      <w:proofErr w:type="spellEnd"/>
      <w:r w:rsidRPr="00E34DF0">
        <w:rPr>
          <w:spacing w:val="-2"/>
          <w:sz w:val="26"/>
          <w:szCs w:val="26"/>
        </w:rPr>
        <w:t xml:space="preserve"> та </w:t>
      </w:r>
      <w:proofErr w:type="spellStart"/>
      <w:r w:rsidRPr="00E34DF0">
        <w:rPr>
          <w:spacing w:val="-2"/>
          <w:sz w:val="26"/>
          <w:szCs w:val="26"/>
        </w:rPr>
        <w:t>енергетичні</w:t>
      </w:r>
      <w:proofErr w:type="spellEnd"/>
      <w:r w:rsidRPr="00E34DF0">
        <w:rPr>
          <w:spacing w:val="-2"/>
          <w:sz w:val="26"/>
          <w:szCs w:val="26"/>
        </w:rPr>
        <w:t xml:space="preserve"> </w:t>
      </w:r>
      <w:proofErr w:type="spellStart"/>
      <w:r w:rsidRPr="00E34DF0">
        <w:rPr>
          <w:spacing w:val="-2"/>
          <w:sz w:val="26"/>
          <w:szCs w:val="26"/>
        </w:rPr>
        <w:t>показники</w:t>
      </w:r>
      <w:proofErr w:type="spellEnd"/>
      <w:r w:rsidRPr="00E34DF0">
        <w:rPr>
          <w:spacing w:val="-2"/>
          <w:sz w:val="26"/>
          <w:szCs w:val="26"/>
        </w:rPr>
        <w:t xml:space="preserve"> </w:t>
      </w:r>
      <w:proofErr w:type="spellStart"/>
      <w:r w:rsidRPr="00E34DF0">
        <w:rPr>
          <w:spacing w:val="-2"/>
          <w:sz w:val="26"/>
          <w:szCs w:val="26"/>
        </w:rPr>
        <w:t>асинхроних</w:t>
      </w:r>
      <w:proofErr w:type="spellEnd"/>
      <w:r w:rsidRPr="00E34DF0">
        <w:rPr>
          <w:spacing w:val="-2"/>
          <w:sz w:val="26"/>
          <w:szCs w:val="26"/>
        </w:rPr>
        <w:t xml:space="preserve"> </w:t>
      </w:r>
      <w:proofErr w:type="spellStart"/>
      <w:r w:rsidRPr="00E34DF0">
        <w:rPr>
          <w:spacing w:val="-2"/>
          <w:sz w:val="26"/>
          <w:szCs w:val="26"/>
        </w:rPr>
        <w:t>електроприводів</w:t>
      </w:r>
      <w:proofErr w:type="spellEnd"/>
      <w:r w:rsidRPr="00E34DF0">
        <w:rPr>
          <w:spacing w:val="-2"/>
          <w:sz w:val="26"/>
          <w:szCs w:val="26"/>
        </w:rPr>
        <w:t xml:space="preserve">, </w:t>
      </w:r>
      <w:proofErr w:type="spellStart"/>
      <w:r w:rsidRPr="00E34DF0">
        <w:rPr>
          <w:spacing w:val="-2"/>
          <w:sz w:val="26"/>
          <w:szCs w:val="26"/>
        </w:rPr>
        <w:t>засновані</w:t>
      </w:r>
      <w:proofErr w:type="spellEnd"/>
      <w:r w:rsidRPr="00E34DF0">
        <w:rPr>
          <w:spacing w:val="-2"/>
          <w:sz w:val="26"/>
          <w:szCs w:val="26"/>
        </w:rPr>
        <w:t xml:space="preserve"> на </w:t>
      </w:r>
      <w:proofErr w:type="spellStart"/>
      <w:r w:rsidRPr="00E34DF0">
        <w:rPr>
          <w:spacing w:val="-2"/>
          <w:sz w:val="26"/>
          <w:szCs w:val="26"/>
        </w:rPr>
        <w:t>використанні</w:t>
      </w:r>
      <w:proofErr w:type="spellEnd"/>
      <w:r w:rsidRPr="00E34DF0">
        <w:rPr>
          <w:spacing w:val="-2"/>
          <w:sz w:val="26"/>
          <w:szCs w:val="26"/>
        </w:rPr>
        <w:t xml:space="preserve"> </w:t>
      </w:r>
      <w:proofErr w:type="spellStart"/>
      <w:r w:rsidRPr="00E34DF0">
        <w:rPr>
          <w:spacing w:val="-2"/>
          <w:sz w:val="26"/>
          <w:szCs w:val="26"/>
        </w:rPr>
        <w:t>постійних</w:t>
      </w:r>
      <w:proofErr w:type="spellEnd"/>
      <w:r w:rsidRPr="00E34DF0">
        <w:rPr>
          <w:spacing w:val="-2"/>
          <w:sz w:val="26"/>
          <w:szCs w:val="26"/>
        </w:rPr>
        <w:t xml:space="preserve"> </w:t>
      </w:r>
      <w:proofErr w:type="spellStart"/>
      <w:r w:rsidRPr="00E34DF0">
        <w:rPr>
          <w:spacing w:val="-2"/>
          <w:sz w:val="26"/>
          <w:szCs w:val="26"/>
        </w:rPr>
        <w:t>значень</w:t>
      </w:r>
      <w:proofErr w:type="spellEnd"/>
      <w:r w:rsidRPr="00E34DF0">
        <w:rPr>
          <w:spacing w:val="-2"/>
          <w:sz w:val="26"/>
          <w:szCs w:val="26"/>
        </w:rPr>
        <w:t xml:space="preserve"> </w:t>
      </w:r>
      <w:proofErr w:type="spellStart"/>
      <w:r w:rsidRPr="00E34DF0">
        <w:rPr>
          <w:spacing w:val="-2"/>
          <w:sz w:val="26"/>
          <w:szCs w:val="26"/>
        </w:rPr>
        <w:t>параметрів</w:t>
      </w:r>
      <w:proofErr w:type="spellEnd"/>
      <w:r w:rsidRPr="00E34DF0">
        <w:rPr>
          <w:spacing w:val="-2"/>
          <w:sz w:val="26"/>
          <w:szCs w:val="26"/>
        </w:rPr>
        <w:t xml:space="preserve"> </w:t>
      </w:r>
      <w:proofErr w:type="spellStart"/>
      <w:r w:rsidRPr="00E34DF0">
        <w:rPr>
          <w:spacing w:val="-2"/>
          <w:sz w:val="26"/>
          <w:szCs w:val="26"/>
        </w:rPr>
        <w:t>схеми</w:t>
      </w:r>
      <w:proofErr w:type="spellEnd"/>
      <w:r w:rsidRPr="00E34DF0">
        <w:rPr>
          <w:spacing w:val="-2"/>
          <w:sz w:val="26"/>
          <w:szCs w:val="26"/>
        </w:rPr>
        <w:t xml:space="preserve"> </w:t>
      </w:r>
      <w:proofErr w:type="spellStart"/>
      <w:r w:rsidRPr="00E34DF0">
        <w:rPr>
          <w:spacing w:val="-2"/>
          <w:sz w:val="26"/>
          <w:szCs w:val="26"/>
        </w:rPr>
        <w:t>заміщення</w:t>
      </w:r>
      <w:proofErr w:type="spellEnd"/>
      <w:r w:rsidRPr="00E34DF0">
        <w:rPr>
          <w:spacing w:val="-2"/>
          <w:sz w:val="26"/>
          <w:szCs w:val="26"/>
        </w:rPr>
        <w:t xml:space="preserve"> </w:t>
      </w:r>
      <w:proofErr w:type="spellStart"/>
      <w:r w:rsidRPr="00E34DF0">
        <w:rPr>
          <w:spacing w:val="-2"/>
          <w:sz w:val="26"/>
          <w:szCs w:val="26"/>
        </w:rPr>
        <w:t>машини</w:t>
      </w:r>
      <w:proofErr w:type="spellEnd"/>
      <w:r w:rsidRPr="00E34DF0">
        <w:rPr>
          <w:spacing w:val="-2"/>
          <w:sz w:val="26"/>
          <w:szCs w:val="26"/>
        </w:rPr>
        <w:t xml:space="preserve">. При </w:t>
      </w:r>
      <w:proofErr w:type="spellStart"/>
      <w:r w:rsidRPr="00E34DF0">
        <w:rPr>
          <w:spacing w:val="-2"/>
          <w:sz w:val="26"/>
          <w:szCs w:val="26"/>
        </w:rPr>
        <w:t>роботі</w:t>
      </w:r>
      <w:proofErr w:type="spellEnd"/>
      <w:r w:rsidRPr="00E34DF0">
        <w:rPr>
          <w:spacing w:val="-2"/>
          <w:sz w:val="26"/>
          <w:szCs w:val="26"/>
        </w:rPr>
        <w:t xml:space="preserve"> </w:t>
      </w:r>
      <w:proofErr w:type="spellStart"/>
      <w:r w:rsidRPr="00E34DF0">
        <w:rPr>
          <w:spacing w:val="-2"/>
          <w:sz w:val="26"/>
          <w:szCs w:val="26"/>
        </w:rPr>
        <w:t>електроприводу</w:t>
      </w:r>
      <w:proofErr w:type="spellEnd"/>
      <w:r w:rsidRPr="00E34DF0">
        <w:rPr>
          <w:spacing w:val="-2"/>
          <w:sz w:val="26"/>
          <w:szCs w:val="26"/>
        </w:rPr>
        <w:t xml:space="preserve"> на </w:t>
      </w:r>
      <w:proofErr w:type="spellStart"/>
      <w:r w:rsidRPr="00E34DF0">
        <w:rPr>
          <w:spacing w:val="-2"/>
          <w:sz w:val="26"/>
          <w:szCs w:val="26"/>
        </w:rPr>
        <w:t>ділянці</w:t>
      </w:r>
      <w:proofErr w:type="spellEnd"/>
      <w:r w:rsidRPr="00E34DF0">
        <w:rPr>
          <w:spacing w:val="-2"/>
          <w:sz w:val="26"/>
          <w:szCs w:val="26"/>
        </w:rPr>
        <w:t xml:space="preserve"> “до </w:t>
      </w:r>
      <w:proofErr w:type="gramStart"/>
      <w:r w:rsidRPr="00E34DF0">
        <w:rPr>
          <w:spacing w:val="-2"/>
          <w:sz w:val="26"/>
          <w:szCs w:val="26"/>
        </w:rPr>
        <w:t>критичного</w:t>
      </w:r>
      <w:proofErr w:type="gramEnd"/>
      <w:r w:rsidRPr="00E34DF0">
        <w:rPr>
          <w:spacing w:val="-2"/>
          <w:sz w:val="26"/>
          <w:szCs w:val="26"/>
        </w:rPr>
        <w:t xml:space="preserve"> </w:t>
      </w:r>
      <w:proofErr w:type="spellStart"/>
      <w:r w:rsidRPr="00E34DF0">
        <w:rPr>
          <w:spacing w:val="-2"/>
          <w:sz w:val="26"/>
          <w:szCs w:val="26"/>
        </w:rPr>
        <w:t>ковзання</w:t>
      </w:r>
      <w:proofErr w:type="spellEnd"/>
      <w:r w:rsidRPr="00E34DF0">
        <w:rPr>
          <w:spacing w:val="-2"/>
          <w:sz w:val="26"/>
          <w:szCs w:val="26"/>
        </w:rPr>
        <w:t xml:space="preserve">” </w:t>
      </w:r>
      <w:proofErr w:type="spellStart"/>
      <w:r w:rsidRPr="00E34DF0">
        <w:rPr>
          <w:spacing w:val="-2"/>
          <w:sz w:val="26"/>
          <w:szCs w:val="26"/>
        </w:rPr>
        <w:t>використання</w:t>
      </w:r>
      <w:proofErr w:type="spellEnd"/>
      <w:r w:rsidRPr="00E34DF0">
        <w:rPr>
          <w:spacing w:val="-2"/>
          <w:sz w:val="26"/>
          <w:szCs w:val="26"/>
        </w:rPr>
        <w:t xml:space="preserve"> </w:t>
      </w:r>
      <w:proofErr w:type="spellStart"/>
      <w:r w:rsidRPr="00E34DF0">
        <w:rPr>
          <w:spacing w:val="-2"/>
          <w:sz w:val="26"/>
          <w:szCs w:val="26"/>
        </w:rPr>
        <w:t>постійних</w:t>
      </w:r>
      <w:proofErr w:type="spellEnd"/>
      <w:r w:rsidRPr="00E34DF0">
        <w:rPr>
          <w:spacing w:val="-2"/>
          <w:sz w:val="26"/>
          <w:szCs w:val="26"/>
        </w:rPr>
        <w:t xml:space="preserve"> </w:t>
      </w:r>
      <w:proofErr w:type="spellStart"/>
      <w:r w:rsidRPr="00E34DF0">
        <w:rPr>
          <w:spacing w:val="-2"/>
          <w:sz w:val="26"/>
          <w:szCs w:val="26"/>
        </w:rPr>
        <w:t>параметрів</w:t>
      </w:r>
      <w:proofErr w:type="spellEnd"/>
      <w:r w:rsidRPr="00E34DF0">
        <w:rPr>
          <w:spacing w:val="-2"/>
          <w:sz w:val="26"/>
          <w:szCs w:val="26"/>
        </w:rPr>
        <w:t xml:space="preserve"> </w:t>
      </w:r>
      <w:proofErr w:type="spellStart"/>
      <w:r w:rsidRPr="00E34DF0">
        <w:rPr>
          <w:spacing w:val="-2"/>
          <w:sz w:val="26"/>
          <w:szCs w:val="26"/>
        </w:rPr>
        <w:t>дає</w:t>
      </w:r>
      <w:proofErr w:type="spellEnd"/>
      <w:r w:rsidRPr="00E34DF0">
        <w:rPr>
          <w:spacing w:val="-2"/>
          <w:sz w:val="26"/>
          <w:szCs w:val="26"/>
        </w:rPr>
        <w:t xml:space="preserve"> </w:t>
      </w:r>
      <w:proofErr w:type="spellStart"/>
      <w:r w:rsidRPr="00E34DF0">
        <w:rPr>
          <w:spacing w:val="-2"/>
          <w:sz w:val="26"/>
          <w:szCs w:val="26"/>
        </w:rPr>
        <w:t>прийнятні</w:t>
      </w:r>
      <w:proofErr w:type="spellEnd"/>
      <w:r w:rsidRPr="00E34DF0">
        <w:rPr>
          <w:spacing w:val="-2"/>
          <w:sz w:val="26"/>
          <w:szCs w:val="26"/>
        </w:rPr>
        <w:t xml:space="preserve"> </w:t>
      </w:r>
      <w:proofErr w:type="spellStart"/>
      <w:r w:rsidRPr="00E34DF0">
        <w:rPr>
          <w:spacing w:val="-2"/>
          <w:sz w:val="26"/>
          <w:szCs w:val="26"/>
        </w:rPr>
        <w:t>результати</w:t>
      </w:r>
      <w:proofErr w:type="spellEnd"/>
      <w:r w:rsidRPr="00E34DF0">
        <w:rPr>
          <w:spacing w:val="-2"/>
          <w:sz w:val="26"/>
          <w:szCs w:val="26"/>
        </w:rPr>
        <w:t xml:space="preserve">. </w:t>
      </w:r>
      <w:proofErr w:type="spellStart"/>
      <w:r w:rsidRPr="00E34DF0">
        <w:rPr>
          <w:spacing w:val="-2"/>
          <w:sz w:val="26"/>
          <w:szCs w:val="26"/>
        </w:rPr>
        <w:t>Однак</w:t>
      </w:r>
      <w:proofErr w:type="spellEnd"/>
      <w:r w:rsidRPr="00E34DF0">
        <w:rPr>
          <w:spacing w:val="-2"/>
          <w:sz w:val="26"/>
          <w:szCs w:val="26"/>
        </w:rPr>
        <w:t xml:space="preserve">, </w:t>
      </w:r>
      <w:proofErr w:type="spellStart"/>
      <w:r w:rsidRPr="00E34DF0">
        <w:rPr>
          <w:spacing w:val="-2"/>
          <w:sz w:val="26"/>
          <w:szCs w:val="26"/>
        </w:rPr>
        <w:t>слід</w:t>
      </w:r>
      <w:proofErr w:type="spellEnd"/>
      <w:r w:rsidRPr="00E34DF0">
        <w:rPr>
          <w:spacing w:val="-2"/>
          <w:sz w:val="26"/>
          <w:szCs w:val="26"/>
        </w:rPr>
        <w:t xml:space="preserve"> </w:t>
      </w:r>
      <w:proofErr w:type="spellStart"/>
      <w:r w:rsidRPr="00E34DF0">
        <w:rPr>
          <w:spacing w:val="-2"/>
          <w:sz w:val="26"/>
          <w:szCs w:val="26"/>
        </w:rPr>
        <w:t>відзначити</w:t>
      </w:r>
      <w:proofErr w:type="spellEnd"/>
      <w:r w:rsidRPr="00E34DF0">
        <w:rPr>
          <w:spacing w:val="-2"/>
          <w:sz w:val="26"/>
          <w:szCs w:val="26"/>
        </w:rPr>
        <w:t xml:space="preserve">, </w:t>
      </w:r>
      <w:proofErr w:type="spellStart"/>
      <w:r w:rsidRPr="00E34DF0">
        <w:rPr>
          <w:spacing w:val="-2"/>
          <w:sz w:val="26"/>
          <w:szCs w:val="26"/>
        </w:rPr>
        <w:t>що</w:t>
      </w:r>
      <w:proofErr w:type="spellEnd"/>
      <w:r w:rsidRPr="00E34DF0">
        <w:rPr>
          <w:spacing w:val="-2"/>
          <w:sz w:val="26"/>
          <w:szCs w:val="26"/>
        </w:rPr>
        <w:t xml:space="preserve"> при </w:t>
      </w:r>
      <w:proofErr w:type="spellStart"/>
      <w:r w:rsidRPr="00E34DF0">
        <w:rPr>
          <w:spacing w:val="-2"/>
          <w:sz w:val="26"/>
          <w:szCs w:val="26"/>
        </w:rPr>
        <w:t>застосуванні</w:t>
      </w:r>
      <w:proofErr w:type="spellEnd"/>
      <w:r w:rsidRPr="00E34DF0">
        <w:rPr>
          <w:spacing w:val="-2"/>
          <w:sz w:val="26"/>
          <w:szCs w:val="26"/>
        </w:rPr>
        <w:t xml:space="preserve"> </w:t>
      </w:r>
      <w:proofErr w:type="spellStart"/>
      <w:r w:rsidRPr="00E34DF0">
        <w:rPr>
          <w:spacing w:val="-2"/>
          <w:sz w:val="26"/>
          <w:szCs w:val="26"/>
        </w:rPr>
        <w:t>асинхроного</w:t>
      </w:r>
      <w:proofErr w:type="spellEnd"/>
      <w:r w:rsidRPr="00E34DF0">
        <w:rPr>
          <w:spacing w:val="-2"/>
          <w:sz w:val="26"/>
          <w:szCs w:val="26"/>
        </w:rPr>
        <w:t xml:space="preserve"> пр</w:t>
      </w:r>
      <w:r w:rsidRPr="00E34DF0">
        <w:rPr>
          <w:spacing w:val="-2"/>
          <w:sz w:val="26"/>
          <w:szCs w:val="26"/>
        </w:rPr>
        <w:t>и</w:t>
      </w:r>
      <w:r w:rsidRPr="00E34DF0">
        <w:rPr>
          <w:spacing w:val="-2"/>
          <w:sz w:val="26"/>
          <w:szCs w:val="26"/>
        </w:rPr>
        <w:t xml:space="preserve">воду </w:t>
      </w:r>
      <w:proofErr w:type="spellStart"/>
      <w:r w:rsidRPr="00E34DF0">
        <w:rPr>
          <w:spacing w:val="-2"/>
          <w:sz w:val="26"/>
          <w:szCs w:val="26"/>
        </w:rPr>
        <w:t>з</w:t>
      </w:r>
      <w:proofErr w:type="spellEnd"/>
      <w:r w:rsidRPr="00E34DF0">
        <w:rPr>
          <w:spacing w:val="-2"/>
          <w:sz w:val="26"/>
          <w:szCs w:val="26"/>
        </w:rPr>
        <w:t xml:space="preserve"> </w:t>
      </w:r>
      <w:proofErr w:type="spellStart"/>
      <w:r w:rsidRPr="00E34DF0">
        <w:rPr>
          <w:spacing w:val="-2"/>
          <w:sz w:val="26"/>
          <w:szCs w:val="26"/>
        </w:rPr>
        <w:t>релейно-контакторним</w:t>
      </w:r>
      <w:proofErr w:type="spellEnd"/>
      <w:r w:rsidRPr="00E34DF0">
        <w:rPr>
          <w:spacing w:val="-2"/>
          <w:sz w:val="26"/>
          <w:szCs w:val="26"/>
        </w:rPr>
        <w:t xml:space="preserve"> </w:t>
      </w:r>
      <w:proofErr w:type="spellStart"/>
      <w:r w:rsidRPr="00E34DF0">
        <w:rPr>
          <w:spacing w:val="-2"/>
          <w:sz w:val="26"/>
          <w:szCs w:val="26"/>
        </w:rPr>
        <w:t>управлінням</w:t>
      </w:r>
      <w:proofErr w:type="spellEnd"/>
      <w:r w:rsidRPr="00E34DF0">
        <w:rPr>
          <w:spacing w:val="-2"/>
          <w:sz w:val="26"/>
          <w:szCs w:val="26"/>
        </w:rPr>
        <w:t xml:space="preserve">, </w:t>
      </w:r>
      <w:proofErr w:type="spellStart"/>
      <w:r w:rsidRPr="00E34DF0">
        <w:rPr>
          <w:spacing w:val="-2"/>
          <w:sz w:val="26"/>
          <w:szCs w:val="26"/>
        </w:rPr>
        <w:t>або</w:t>
      </w:r>
      <w:proofErr w:type="spellEnd"/>
      <w:r w:rsidRPr="00E34DF0">
        <w:rPr>
          <w:spacing w:val="-2"/>
          <w:sz w:val="26"/>
          <w:szCs w:val="26"/>
        </w:rPr>
        <w:t xml:space="preserve"> </w:t>
      </w:r>
      <w:proofErr w:type="spellStart"/>
      <w:r w:rsidRPr="00E34DF0">
        <w:rPr>
          <w:spacing w:val="-2"/>
          <w:sz w:val="26"/>
          <w:szCs w:val="26"/>
        </w:rPr>
        <w:t>з</w:t>
      </w:r>
      <w:proofErr w:type="spellEnd"/>
      <w:r w:rsidRPr="00E34DF0">
        <w:rPr>
          <w:spacing w:val="-2"/>
          <w:sz w:val="26"/>
          <w:szCs w:val="26"/>
        </w:rPr>
        <w:t xml:space="preserve"> </w:t>
      </w:r>
      <w:proofErr w:type="spellStart"/>
      <w:r w:rsidRPr="00E34DF0">
        <w:rPr>
          <w:spacing w:val="-2"/>
          <w:sz w:val="26"/>
          <w:szCs w:val="26"/>
        </w:rPr>
        <w:t>побудовою</w:t>
      </w:r>
      <w:proofErr w:type="spellEnd"/>
      <w:r w:rsidRPr="00E34DF0">
        <w:rPr>
          <w:spacing w:val="-2"/>
          <w:sz w:val="26"/>
          <w:szCs w:val="26"/>
        </w:rPr>
        <w:t xml:space="preserve"> за схемою РН - АД (р</w:t>
      </w:r>
      <w:r w:rsidRPr="00E34DF0">
        <w:rPr>
          <w:spacing w:val="-2"/>
          <w:sz w:val="26"/>
          <w:szCs w:val="26"/>
        </w:rPr>
        <w:t>е</w:t>
      </w:r>
      <w:r w:rsidRPr="00E34DF0">
        <w:rPr>
          <w:spacing w:val="-2"/>
          <w:sz w:val="26"/>
          <w:szCs w:val="26"/>
        </w:rPr>
        <w:t xml:space="preserve">гулятор </w:t>
      </w:r>
      <w:proofErr w:type="spellStart"/>
      <w:r w:rsidRPr="00E34DF0">
        <w:rPr>
          <w:spacing w:val="-2"/>
          <w:sz w:val="26"/>
          <w:szCs w:val="26"/>
        </w:rPr>
        <w:t>напруги</w:t>
      </w:r>
      <w:proofErr w:type="spellEnd"/>
      <w:r w:rsidRPr="00E34DF0">
        <w:rPr>
          <w:spacing w:val="-2"/>
          <w:sz w:val="26"/>
          <w:szCs w:val="26"/>
        </w:rPr>
        <w:t xml:space="preserve"> — АД), </w:t>
      </w:r>
      <w:proofErr w:type="spellStart"/>
      <w:r w:rsidRPr="00E34DF0">
        <w:rPr>
          <w:spacing w:val="-2"/>
          <w:sz w:val="26"/>
          <w:szCs w:val="26"/>
        </w:rPr>
        <w:t>асинроний</w:t>
      </w:r>
      <w:proofErr w:type="spellEnd"/>
      <w:r w:rsidRPr="00E34DF0">
        <w:rPr>
          <w:spacing w:val="-2"/>
          <w:sz w:val="26"/>
          <w:szCs w:val="26"/>
        </w:rPr>
        <w:t xml:space="preserve"> </w:t>
      </w:r>
      <w:proofErr w:type="spellStart"/>
      <w:r w:rsidRPr="00E34DF0">
        <w:rPr>
          <w:spacing w:val="-2"/>
          <w:sz w:val="26"/>
          <w:szCs w:val="26"/>
        </w:rPr>
        <w:t>двигун</w:t>
      </w:r>
      <w:proofErr w:type="spellEnd"/>
      <w:r w:rsidRPr="00E34DF0">
        <w:rPr>
          <w:spacing w:val="-2"/>
          <w:sz w:val="26"/>
          <w:szCs w:val="26"/>
        </w:rPr>
        <w:t xml:space="preserve"> </w:t>
      </w:r>
      <w:proofErr w:type="spellStart"/>
      <w:r w:rsidRPr="00E34DF0">
        <w:rPr>
          <w:spacing w:val="-2"/>
          <w:sz w:val="26"/>
          <w:szCs w:val="26"/>
        </w:rPr>
        <w:t>працює</w:t>
      </w:r>
      <w:proofErr w:type="spellEnd"/>
      <w:r w:rsidRPr="00E34DF0">
        <w:rPr>
          <w:spacing w:val="-2"/>
          <w:sz w:val="26"/>
          <w:szCs w:val="26"/>
        </w:rPr>
        <w:t xml:space="preserve"> при </w:t>
      </w:r>
      <w:proofErr w:type="spellStart"/>
      <w:r w:rsidRPr="00E34DF0">
        <w:rPr>
          <w:spacing w:val="-2"/>
          <w:sz w:val="26"/>
          <w:szCs w:val="26"/>
        </w:rPr>
        <w:t>ковзаннях</w:t>
      </w:r>
      <w:proofErr w:type="spellEnd"/>
      <w:r w:rsidRPr="00E34DF0">
        <w:rPr>
          <w:spacing w:val="-2"/>
          <w:sz w:val="26"/>
          <w:szCs w:val="26"/>
        </w:rPr>
        <w:t xml:space="preserve"> </w:t>
      </w:r>
      <w:proofErr w:type="spellStart"/>
      <w:r w:rsidRPr="00E34DF0">
        <w:rPr>
          <w:spacing w:val="-2"/>
          <w:sz w:val="26"/>
          <w:szCs w:val="26"/>
        </w:rPr>
        <w:t>вище</w:t>
      </w:r>
      <w:proofErr w:type="spellEnd"/>
      <w:r w:rsidRPr="00E34DF0">
        <w:rPr>
          <w:spacing w:val="-2"/>
          <w:sz w:val="26"/>
          <w:szCs w:val="26"/>
        </w:rPr>
        <w:t xml:space="preserve"> критичного, в тому </w:t>
      </w:r>
      <w:proofErr w:type="spellStart"/>
      <w:proofErr w:type="gramStart"/>
      <w:r w:rsidRPr="00E34DF0">
        <w:rPr>
          <w:spacing w:val="-2"/>
          <w:sz w:val="26"/>
          <w:szCs w:val="26"/>
        </w:rPr>
        <w:t>числі</w:t>
      </w:r>
      <w:proofErr w:type="spellEnd"/>
      <w:r w:rsidRPr="00E34DF0">
        <w:rPr>
          <w:spacing w:val="-2"/>
          <w:sz w:val="26"/>
          <w:szCs w:val="26"/>
        </w:rPr>
        <w:t xml:space="preserve"> — у</w:t>
      </w:r>
      <w:proofErr w:type="gramEnd"/>
      <w:r w:rsidRPr="00E34DF0">
        <w:rPr>
          <w:spacing w:val="-2"/>
          <w:sz w:val="26"/>
          <w:szCs w:val="26"/>
        </w:rPr>
        <w:t xml:space="preserve"> </w:t>
      </w:r>
      <w:proofErr w:type="spellStart"/>
      <w:r w:rsidRPr="00E34DF0">
        <w:rPr>
          <w:spacing w:val="-2"/>
          <w:sz w:val="26"/>
          <w:szCs w:val="26"/>
        </w:rPr>
        <w:t>режимі</w:t>
      </w:r>
      <w:proofErr w:type="spellEnd"/>
      <w:r w:rsidRPr="00E34DF0">
        <w:rPr>
          <w:spacing w:val="-2"/>
          <w:sz w:val="26"/>
          <w:szCs w:val="26"/>
        </w:rPr>
        <w:t xml:space="preserve"> </w:t>
      </w:r>
      <w:proofErr w:type="spellStart"/>
      <w:r w:rsidRPr="00E34DF0">
        <w:rPr>
          <w:spacing w:val="-2"/>
          <w:sz w:val="26"/>
          <w:szCs w:val="26"/>
        </w:rPr>
        <w:t>противмикання</w:t>
      </w:r>
      <w:proofErr w:type="spellEnd"/>
      <w:r w:rsidRPr="00E34DF0">
        <w:rPr>
          <w:spacing w:val="-2"/>
          <w:sz w:val="26"/>
          <w:szCs w:val="26"/>
        </w:rPr>
        <w:t xml:space="preserve">. Як показано у [1] характеристики </w:t>
      </w:r>
      <w:proofErr w:type="spellStart"/>
      <w:r w:rsidRPr="00E34DF0">
        <w:rPr>
          <w:spacing w:val="-2"/>
          <w:sz w:val="26"/>
          <w:szCs w:val="26"/>
        </w:rPr>
        <w:t>побудовані</w:t>
      </w:r>
      <w:proofErr w:type="spellEnd"/>
      <w:r w:rsidRPr="00E34DF0">
        <w:rPr>
          <w:spacing w:val="-2"/>
          <w:sz w:val="26"/>
          <w:szCs w:val="26"/>
        </w:rPr>
        <w:t xml:space="preserve"> </w:t>
      </w:r>
      <w:proofErr w:type="spellStart"/>
      <w:r w:rsidRPr="00E34DF0">
        <w:rPr>
          <w:spacing w:val="-2"/>
          <w:sz w:val="26"/>
          <w:szCs w:val="26"/>
        </w:rPr>
        <w:t>з</w:t>
      </w:r>
      <w:proofErr w:type="spellEnd"/>
      <w:r w:rsidRPr="00E34DF0">
        <w:rPr>
          <w:spacing w:val="-2"/>
          <w:sz w:val="26"/>
          <w:szCs w:val="26"/>
        </w:rPr>
        <w:t xml:space="preserve"> </w:t>
      </w:r>
      <w:proofErr w:type="spellStart"/>
      <w:r w:rsidRPr="00E34DF0">
        <w:rPr>
          <w:spacing w:val="-2"/>
          <w:sz w:val="26"/>
          <w:szCs w:val="26"/>
        </w:rPr>
        <w:t>припущення</w:t>
      </w:r>
      <w:proofErr w:type="spellEnd"/>
      <w:r w:rsidRPr="00E34DF0">
        <w:rPr>
          <w:spacing w:val="-2"/>
          <w:sz w:val="26"/>
          <w:szCs w:val="26"/>
        </w:rPr>
        <w:t xml:space="preserve"> </w:t>
      </w:r>
      <w:proofErr w:type="spellStart"/>
      <w:r w:rsidRPr="00E34DF0">
        <w:rPr>
          <w:spacing w:val="-2"/>
          <w:sz w:val="26"/>
          <w:szCs w:val="26"/>
        </w:rPr>
        <w:t>постійних</w:t>
      </w:r>
      <w:proofErr w:type="spellEnd"/>
      <w:r w:rsidRPr="00E34DF0">
        <w:rPr>
          <w:spacing w:val="-2"/>
          <w:sz w:val="26"/>
          <w:szCs w:val="26"/>
        </w:rPr>
        <w:t xml:space="preserve"> </w:t>
      </w:r>
      <w:proofErr w:type="spellStart"/>
      <w:r w:rsidRPr="00E34DF0">
        <w:rPr>
          <w:spacing w:val="-2"/>
          <w:sz w:val="26"/>
          <w:szCs w:val="26"/>
        </w:rPr>
        <w:t>параметрів</w:t>
      </w:r>
      <w:proofErr w:type="spellEnd"/>
      <w:r w:rsidRPr="00E34DF0">
        <w:rPr>
          <w:spacing w:val="-2"/>
          <w:sz w:val="26"/>
          <w:szCs w:val="26"/>
        </w:rPr>
        <w:t xml:space="preserve"> </w:t>
      </w:r>
      <w:proofErr w:type="spellStart"/>
      <w:r w:rsidRPr="00E34DF0">
        <w:rPr>
          <w:spacing w:val="-2"/>
          <w:sz w:val="26"/>
          <w:szCs w:val="26"/>
        </w:rPr>
        <w:t>серйозно</w:t>
      </w:r>
      <w:proofErr w:type="spellEnd"/>
      <w:r w:rsidRPr="00E34DF0">
        <w:rPr>
          <w:spacing w:val="-2"/>
          <w:sz w:val="26"/>
          <w:szCs w:val="26"/>
        </w:rPr>
        <w:t xml:space="preserve"> </w:t>
      </w:r>
      <w:proofErr w:type="spellStart"/>
      <w:r w:rsidRPr="00E34DF0">
        <w:rPr>
          <w:spacing w:val="-2"/>
          <w:sz w:val="26"/>
          <w:szCs w:val="26"/>
        </w:rPr>
        <w:t>ві</w:t>
      </w:r>
      <w:proofErr w:type="gramStart"/>
      <w:r w:rsidRPr="00E34DF0">
        <w:rPr>
          <w:spacing w:val="-2"/>
          <w:sz w:val="26"/>
          <w:szCs w:val="26"/>
        </w:rPr>
        <w:t>др</w:t>
      </w:r>
      <w:proofErr w:type="gramEnd"/>
      <w:r w:rsidRPr="00E34DF0">
        <w:rPr>
          <w:spacing w:val="-2"/>
          <w:sz w:val="26"/>
          <w:szCs w:val="26"/>
        </w:rPr>
        <w:t>ізняються</w:t>
      </w:r>
      <w:proofErr w:type="spellEnd"/>
      <w:r w:rsidRPr="00E34DF0">
        <w:rPr>
          <w:spacing w:val="-2"/>
          <w:sz w:val="26"/>
          <w:szCs w:val="26"/>
        </w:rPr>
        <w:t xml:space="preserve"> </w:t>
      </w:r>
      <w:proofErr w:type="spellStart"/>
      <w:r w:rsidRPr="00E34DF0">
        <w:rPr>
          <w:spacing w:val="-2"/>
          <w:sz w:val="26"/>
          <w:szCs w:val="26"/>
        </w:rPr>
        <w:t>від</w:t>
      </w:r>
      <w:proofErr w:type="spellEnd"/>
      <w:r w:rsidRPr="00E34DF0">
        <w:rPr>
          <w:spacing w:val="-2"/>
          <w:sz w:val="26"/>
          <w:szCs w:val="26"/>
        </w:rPr>
        <w:t xml:space="preserve"> </w:t>
      </w:r>
      <w:proofErr w:type="spellStart"/>
      <w:r w:rsidRPr="00E34DF0">
        <w:rPr>
          <w:spacing w:val="-2"/>
          <w:sz w:val="26"/>
          <w:szCs w:val="26"/>
        </w:rPr>
        <w:t>фактичних</w:t>
      </w:r>
      <w:proofErr w:type="spellEnd"/>
      <w:r w:rsidRPr="00E34DF0">
        <w:rPr>
          <w:spacing w:val="-2"/>
          <w:sz w:val="26"/>
          <w:szCs w:val="26"/>
        </w:rPr>
        <w:t xml:space="preserve"> </w:t>
      </w:r>
      <w:proofErr w:type="spellStart"/>
      <w:r w:rsidRPr="00E34DF0">
        <w:rPr>
          <w:spacing w:val="-2"/>
          <w:sz w:val="26"/>
          <w:szCs w:val="26"/>
        </w:rPr>
        <w:t>характ</w:t>
      </w:r>
      <w:r w:rsidRPr="00E34DF0">
        <w:rPr>
          <w:spacing w:val="-2"/>
          <w:sz w:val="26"/>
          <w:szCs w:val="26"/>
        </w:rPr>
        <w:t>е</w:t>
      </w:r>
      <w:r w:rsidRPr="00E34DF0">
        <w:rPr>
          <w:spacing w:val="-2"/>
          <w:sz w:val="26"/>
          <w:szCs w:val="26"/>
        </w:rPr>
        <w:t>рик</w:t>
      </w:r>
      <w:proofErr w:type="spellEnd"/>
      <w:r w:rsidRPr="00E34DF0">
        <w:rPr>
          <w:spacing w:val="-2"/>
          <w:sz w:val="26"/>
          <w:szCs w:val="26"/>
        </w:rPr>
        <w:t>.</w:t>
      </w:r>
    </w:p>
    <w:p w:rsidR="00E34DF0" w:rsidRPr="00E34DF0" w:rsidRDefault="00E34DF0" w:rsidP="00E34DF0">
      <w:pPr>
        <w:ind w:firstLine="709"/>
        <w:jc w:val="both"/>
        <w:rPr>
          <w:sz w:val="26"/>
          <w:szCs w:val="26"/>
        </w:rPr>
      </w:pPr>
      <w:r w:rsidRPr="00E34DF0">
        <w:rPr>
          <w:sz w:val="26"/>
          <w:szCs w:val="26"/>
        </w:rPr>
        <w:t xml:space="preserve">В </w:t>
      </w:r>
      <w:proofErr w:type="spellStart"/>
      <w:r w:rsidRPr="00E34DF0">
        <w:rPr>
          <w:sz w:val="26"/>
          <w:szCs w:val="26"/>
        </w:rPr>
        <w:t>літературі</w:t>
      </w:r>
      <w:proofErr w:type="spellEnd"/>
      <w:r w:rsidRPr="00E34DF0">
        <w:rPr>
          <w:sz w:val="26"/>
          <w:szCs w:val="26"/>
        </w:rPr>
        <w:t xml:space="preserve"> </w:t>
      </w:r>
      <w:r w:rsidRPr="00E34DF0">
        <w:rPr>
          <w:spacing w:val="-2"/>
          <w:sz w:val="26"/>
          <w:szCs w:val="26"/>
        </w:rPr>
        <w:t>[1]</w:t>
      </w:r>
      <w:r w:rsidRPr="00E34DF0">
        <w:rPr>
          <w:sz w:val="26"/>
          <w:szCs w:val="26"/>
        </w:rPr>
        <w:t xml:space="preserve"> наведений алгоритм </w:t>
      </w:r>
      <w:proofErr w:type="spellStart"/>
      <w:r w:rsidRPr="00E34DF0">
        <w:rPr>
          <w:sz w:val="26"/>
          <w:szCs w:val="26"/>
        </w:rPr>
        <w:t>визначення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постійних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параметрів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схеми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заміщення</w:t>
      </w:r>
      <w:proofErr w:type="spellEnd"/>
      <w:r w:rsidRPr="00E34DF0">
        <w:rPr>
          <w:sz w:val="26"/>
          <w:szCs w:val="26"/>
        </w:rPr>
        <w:t xml:space="preserve"> та </w:t>
      </w:r>
      <w:proofErr w:type="spellStart"/>
      <w:r w:rsidRPr="00E34DF0">
        <w:rPr>
          <w:sz w:val="26"/>
          <w:szCs w:val="26"/>
        </w:rPr>
        <w:t>перетворення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їх</w:t>
      </w:r>
      <w:proofErr w:type="spellEnd"/>
      <w:r w:rsidRPr="00E34DF0">
        <w:rPr>
          <w:sz w:val="26"/>
          <w:szCs w:val="26"/>
        </w:rPr>
        <w:t xml:space="preserve"> у </w:t>
      </w:r>
      <w:proofErr w:type="spellStart"/>
      <w:r w:rsidRPr="00E34DF0">
        <w:rPr>
          <w:sz w:val="26"/>
          <w:szCs w:val="26"/>
        </w:rPr>
        <w:t>змінні</w:t>
      </w:r>
      <w:proofErr w:type="spellEnd"/>
      <w:r w:rsidRPr="00E34DF0">
        <w:rPr>
          <w:sz w:val="26"/>
          <w:szCs w:val="26"/>
        </w:rPr>
        <w:t xml:space="preserve">. </w:t>
      </w:r>
      <w:proofErr w:type="spellStart"/>
      <w:r w:rsidRPr="00E34DF0">
        <w:rPr>
          <w:sz w:val="26"/>
          <w:szCs w:val="26"/>
        </w:rPr>
        <w:t>Однак</w:t>
      </w:r>
      <w:proofErr w:type="spellEnd"/>
      <w:r w:rsidRPr="00E34DF0">
        <w:rPr>
          <w:sz w:val="26"/>
          <w:szCs w:val="26"/>
        </w:rPr>
        <w:t xml:space="preserve"> при </w:t>
      </w:r>
      <w:proofErr w:type="spellStart"/>
      <w:r w:rsidRPr="00E34DF0">
        <w:rPr>
          <w:sz w:val="26"/>
          <w:szCs w:val="26"/>
        </w:rPr>
        <w:t>використанні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цього</w:t>
      </w:r>
      <w:proofErr w:type="spellEnd"/>
      <w:r w:rsidRPr="00E34DF0">
        <w:rPr>
          <w:sz w:val="26"/>
          <w:szCs w:val="26"/>
        </w:rPr>
        <w:t xml:space="preserve"> алгоритму </w:t>
      </w:r>
      <w:proofErr w:type="spellStart"/>
      <w:r w:rsidRPr="00E34DF0">
        <w:rPr>
          <w:sz w:val="26"/>
          <w:szCs w:val="26"/>
        </w:rPr>
        <w:t>виникає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необхідність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proofErr w:type="gramStart"/>
      <w:r w:rsidRPr="00E34DF0">
        <w:rPr>
          <w:sz w:val="26"/>
          <w:szCs w:val="26"/>
        </w:rPr>
        <w:t>посл</w:t>
      </w:r>
      <w:proofErr w:type="gramEnd"/>
      <w:r w:rsidRPr="00E34DF0">
        <w:rPr>
          <w:sz w:val="26"/>
          <w:szCs w:val="26"/>
        </w:rPr>
        <w:t>ідовного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наближення</w:t>
      </w:r>
      <w:proofErr w:type="spellEnd"/>
      <w:r w:rsidRPr="00E34DF0">
        <w:rPr>
          <w:sz w:val="26"/>
          <w:szCs w:val="26"/>
        </w:rPr>
        <w:t xml:space="preserve"> до </w:t>
      </w:r>
      <w:proofErr w:type="spellStart"/>
      <w:r w:rsidRPr="00E34DF0">
        <w:rPr>
          <w:sz w:val="26"/>
          <w:szCs w:val="26"/>
        </w:rPr>
        <w:t>параметрів</w:t>
      </w:r>
      <w:proofErr w:type="spellEnd"/>
      <w:r w:rsidRPr="00E34DF0">
        <w:rPr>
          <w:sz w:val="26"/>
          <w:szCs w:val="26"/>
        </w:rPr>
        <w:t xml:space="preserve">, </w:t>
      </w:r>
      <w:proofErr w:type="spellStart"/>
      <w:r w:rsidRPr="00E34DF0">
        <w:rPr>
          <w:sz w:val="26"/>
          <w:szCs w:val="26"/>
        </w:rPr>
        <w:t>які</w:t>
      </w:r>
      <w:proofErr w:type="spellEnd"/>
      <w:r w:rsidRPr="00E34DF0">
        <w:rPr>
          <w:sz w:val="26"/>
          <w:szCs w:val="26"/>
        </w:rPr>
        <w:t xml:space="preserve"> при </w:t>
      </w:r>
      <w:proofErr w:type="spellStart"/>
      <w:r w:rsidRPr="00E34DF0">
        <w:rPr>
          <w:sz w:val="26"/>
          <w:szCs w:val="26"/>
        </w:rPr>
        <w:t>розрахунках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дають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паспортні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значення</w:t>
      </w:r>
      <w:proofErr w:type="spellEnd"/>
      <w:r w:rsidRPr="00E34DF0">
        <w:rPr>
          <w:sz w:val="26"/>
          <w:szCs w:val="26"/>
        </w:rPr>
        <w:t xml:space="preserve"> критичного моменту.</w:t>
      </w:r>
    </w:p>
    <w:p w:rsidR="00E34DF0" w:rsidRPr="00E34DF0" w:rsidRDefault="00E34DF0" w:rsidP="00E34DF0">
      <w:pPr>
        <w:ind w:firstLine="709"/>
        <w:jc w:val="both"/>
        <w:rPr>
          <w:sz w:val="26"/>
          <w:szCs w:val="26"/>
        </w:rPr>
      </w:pPr>
      <w:proofErr w:type="spellStart"/>
      <w:r w:rsidRPr="00E34DF0">
        <w:rPr>
          <w:sz w:val="26"/>
          <w:szCs w:val="26"/>
        </w:rPr>
        <w:t>Така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ситуація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викликає</w:t>
      </w:r>
      <w:proofErr w:type="spellEnd"/>
      <w:r w:rsidRPr="00E34DF0">
        <w:rPr>
          <w:sz w:val="26"/>
          <w:szCs w:val="26"/>
        </w:rPr>
        <w:t xml:space="preserve"> потребу </w:t>
      </w:r>
      <w:proofErr w:type="spellStart"/>
      <w:r w:rsidRPr="00E34DF0">
        <w:rPr>
          <w:sz w:val="26"/>
          <w:szCs w:val="26"/>
        </w:rPr>
        <w:t>автоматизувати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розрахунок</w:t>
      </w:r>
      <w:proofErr w:type="spellEnd"/>
      <w:r w:rsidRPr="00E34DF0">
        <w:rPr>
          <w:sz w:val="26"/>
          <w:szCs w:val="26"/>
        </w:rPr>
        <w:t>.</w:t>
      </w:r>
    </w:p>
    <w:p w:rsidR="00E34DF0" w:rsidRPr="00E34DF0" w:rsidRDefault="00E34DF0" w:rsidP="00E34DF0">
      <w:pPr>
        <w:ind w:firstLine="709"/>
        <w:jc w:val="both"/>
        <w:rPr>
          <w:sz w:val="26"/>
          <w:szCs w:val="26"/>
        </w:rPr>
      </w:pPr>
      <w:r w:rsidRPr="00E34DF0">
        <w:rPr>
          <w:sz w:val="26"/>
          <w:szCs w:val="26"/>
        </w:rPr>
        <w:t xml:space="preserve">За </w:t>
      </w:r>
      <w:proofErr w:type="spellStart"/>
      <w:r w:rsidRPr="00E34DF0">
        <w:rPr>
          <w:sz w:val="26"/>
          <w:szCs w:val="26"/>
        </w:rPr>
        <w:t>допомогою</w:t>
      </w:r>
      <w:proofErr w:type="spellEnd"/>
      <w:r w:rsidRPr="00E34DF0">
        <w:rPr>
          <w:sz w:val="26"/>
          <w:szCs w:val="26"/>
        </w:rPr>
        <w:t xml:space="preserve"> ППП </w:t>
      </w:r>
      <w:r w:rsidRPr="00E34DF0">
        <w:rPr>
          <w:sz w:val="26"/>
          <w:szCs w:val="26"/>
          <w:lang w:val="en-US"/>
        </w:rPr>
        <w:t>MATLAB</w:t>
      </w:r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розрахунок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з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proofErr w:type="gramStart"/>
      <w:r w:rsidRPr="00E34DF0">
        <w:rPr>
          <w:sz w:val="26"/>
          <w:szCs w:val="26"/>
        </w:rPr>
        <w:t>посл</w:t>
      </w:r>
      <w:proofErr w:type="gramEnd"/>
      <w:r w:rsidRPr="00E34DF0">
        <w:rPr>
          <w:sz w:val="26"/>
          <w:szCs w:val="26"/>
        </w:rPr>
        <w:t>ідовним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наближенням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параметрів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було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запрограмовано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з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оформленням</w:t>
      </w:r>
      <w:proofErr w:type="spellEnd"/>
      <w:r w:rsidRPr="00E34DF0">
        <w:rPr>
          <w:sz w:val="26"/>
          <w:szCs w:val="26"/>
        </w:rPr>
        <w:t xml:space="preserve"> у </w:t>
      </w:r>
      <w:proofErr w:type="spellStart"/>
      <w:r w:rsidRPr="00E34DF0">
        <w:rPr>
          <w:sz w:val="26"/>
          <w:szCs w:val="26"/>
        </w:rPr>
        <w:t>вигляді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вікна</w:t>
      </w:r>
      <w:proofErr w:type="spellEnd"/>
      <w:r w:rsidRPr="00E34DF0">
        <w:rPr>
          <w:sz w:val="26"/>
          <w:szCs w:val="26"/>
        </w:rPr>
        <w:t xml:space="preserve"> в </w:t>
      </w:r>
      <w:proofErr w:type="spellStart"/>
      <w:r w:rsidRPr="00E34DF0">
        <w:rPr>
          <w:sz w:val="26"/>
          <w:szCs w:val="26"/>
        </w:rPr>
        <w:t>якому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здійснюється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внесення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вихідної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інформації</w:t>
      </w:r>
      <w:proofErr w:type="spellEnd"/>
      <w:r w:rsidRPr="00E34DF0">
        <w:rPr>
          <w:sz w:val="26"/>
          <w:szCs w:val="26"/>
        </w:rPr>
        <w:t xml:space="preserve"> (</w:t>
      </w:r>
      <w:proofErr w:type="spellStart"/>
      <w:r w:rsidRPr="00E34DF0">
        <w:rPr>
          <w:sz w:val="26"/>
          <w:szCs w:val="26"/>
        </w:rPr>
        <w:t>паспортних</w:t>
      </w:r>
      <w:proofErr w:type="spellEnd"/>
      <w:r w:rsidRPr="00E34DF0">
        <w:rPr>
          <w:sz w:val="26"/>
          <w:szCs w:val="26"/>
        </w:rPr>
        <w:t xml:space="preserve"> даних </w:t>
      </w:r>
      <w:proofErr w:type="spellStart"/>
      <w:r w:rsidRPr="00E34DF0">
        <w:rPr>
          <w:sz w:val="26"/>
          <w:szCs w:val="26"/>
        </w:rPr>
        <w:t>двигуна</w:t>
      </w:r>
      <w:proofErr w:type="spellEnd"/>
      <w:r w:rsidRPr="00E34DF0">
        <w:rPr>
          <w:sz w:val="26"/>
          <w:szCs w:val="26"/>
        </w:rPr>
        <w:t xml:space="preserve">) та </w:t>
      </w:r>
      <w:proofErr w:type="spellStart"/>
      <w:r w:rsidRPr="00E34DF0">
        <w:rPr>
          <w:sz w:val="26"/>
          <w:szCs w:val="26"/>
        </w:rPr>
        <w:t>вивід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розрахованих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параметрів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схеми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заміщення</w:t>
      </w:r>
      <w:proofErr w:type="spellEnd"/>
      <w:r w:rsidRPr="00E34DF0">
        <w:rPr>
          <w:sz w:val="26"/>
          <w:szCs w:val="26"/>
        </w:rPr>
        <w:t xml:space="preserve"> та </w:t>
      </w:r>
      <w:proofErr w:type="spellStart"/>
      <w:r w:rsidRPr="00E34DF0">
        <w:rPr>
          <w:sz w:val="26"/>
          <w:szCs w:val="26"/>
        </w:rPr>
        <w:t>карти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наближення</w:t>
      </w:r>
      <w:proofErr w:type="spellEnd"/>
      <w:r w:rsidRPr="00E34DF0">
        <w:rPr>
          <w:sz w:val="26"/>
          <w:szCs w:val="26"/>
        </w:rPr>
        <w:t xml:space="preserve"> критичного моме</w:t>
      </w:r>
      <w:r w:rsidRPr="00E34DF0">
        <w:rPr>
          <w:sz w:val="26"/>
          <w:szCs w:val="26"/>
        </w:rPr>
        <w:t>н</w:t>
      </w:r>
      <w:r w:rsidRPr="00E34DF0">
        <w:rPr>
          <w:sz w:val="26"/>
          <w:szCs w:val="26"/>
        </w:rPr>
        <w:t xml:space="preserve">ту до паспортного </w:t>
      </w:r>
      <w:proofErr w:type="spellStart"/>
      <w:r w:rsidRPr="00E34DF0">
        <w:rPr>
          <w:sz w:val="26"/>
          <w:szCs w:val="26"/>
        </w:rPr>
        <w:t>заначення</w:t>
      </w:r>
      <w:proofErr w:type="spellEnd"/>
      <w:r w:rsidRPr="00E34DF0">
        <w:rPr>
          <w:sz w:val="26"/>
          <w:szCs w:val="26"/>
        </w:rPr>
        <w:t xml:space="preserve"> в </w:t>
      </w:r>
      <w:proofErr w:type="spellStart"/>
      <w:r w:rsidRPr="00E34DF0">
        <w:rPr>
          <w:sz w:val="26"/>
          <w:szCs w:val="26"/>
        </w:rPr>
        <w:t>залежності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від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проміжних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параметрів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втрат</w:t>
      </w:r>
      <w:proofErr w:type="spellEnd"/>
      <w:r w:rsidRPr="00E34DF0">
        <w:rPr>
          <w:sz w:val="26"/>
          <w:szCs w:val="26"/>
        </w:rPr>
        <w:t xml:space="preserve"> у </w:t>
      </w:r>
      <w:proofErr w:type="spellStart"/>
      <w:r w:rsidRPr="00E34DF0">
        <w:rPr>
          <w:sz w:val="26"/>
          <w:szCs w:val="26"/>
        </w:rPr>
        <w:t>аси</w:t>
      </w:r>
      <w:r w:rsidRPr="00E34DF0">
        <w:rPr>
          <w:sz w:val="26"/>
          <w:szCs w:val="26"/>
        </w:rPr>
        <w:t>н</w:t>
      </w:r>
      <w:r w:rsidRPr="00E34DF0">
        <w:rPr>
          <w:sz w:val="26"/>
          <w:szCs w:val="26"/>
        </w:rPr>
        <w:t>хроному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двигуні</w:t>
      </w:r>
      <w:proofErr w:type="spellEnd"/>
      <w:r w:rsidRPr="00E34DF0">
        <w:rPr>
          <w:sz w:val="26"/>
          <w:szCs w:val="26"/>
        </w:rPr>
        <w:t>.</w:t>
      </w:r>
    </w:p>
    <w:p w:rsidR="00E34DF0" w:rsidRPr="00E34DF0" w:rsidRDefault="00E34DF0" w:rsidP="00E34DF0">
      <w:pPr>
        <w:ind w:firstLine="709"/>
        <w:jc w:val="both"/>
        <w:rPr>
          <w:sz w:val="26"/>
          <w:szCs w:val="26"/>
        </w:rPr>
      </w:pPr>
      <w:proofErr w:type="spellStart"/>
      <w:r w:rsidRPr="00E34DF0">
        <w:rPr>
          <w:sz w:val="26"/>
          <w:szCs w:val="26"/>
        </w:rPr>
        <w:t>Отримані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параметри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однофазної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схеми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заміщення</w:t>
      </w:r>
      <w:proofErr w:type="spellEnd"/>
      <w:r w:rsidRPr="00E34DF0">
        <w:rPr>
          <w:sz w:val="26"/>
          <w:szCs w:val="26"/>
        </w:rPr>
        <w:t xml:space="preserve"> АД в </w:t>
      </w:r>
      <w:proofErr w:type="spellStart"/>
      <w:r w:rsidRPr="00E34DF0">
        <w:rPr>
          <w:sz w:val="26"/>
          <w:szCs w:val="26"/>
        </w:rPr>
        <w:t>іншому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програмному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засобі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перетворюються</w:t>
      </w:r>
      <w:proofErr w:type="spellEnd"/>
      <w:r w:rsidRPr="00E34DF0">
        <w:rPr>
          <w:sz w:val="26"/>
          <w:szCs w:val="26"/>
        </w:rPr>
        <w:t xml:space="preserve"> у </w:t>
      </w:r>
      <w:proofErr w:type="spellStart"/>
      <w:r w:rsidRPr="00E34DF0">
        <w:rPr>
          <w:sz w:val="26"/>
          <w:szCs w:val="26"/>
        </w:rPr>
        <w:t>параметри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моделі</w:t>
      </w:r>
      <w:proofErr w:type="spellEnd"/>
      <w:r w:rsidRPr="00E34DF0">
        <w:rPr>
          <w:sz w:val="26"/>
          <w:szCs w:val="26"/>
        </w:rPr>
        <w:t xml:space="preserve"> АД </w:t>
      </w:r>
      <w:proofErr w:type="spellStart"/>
      <w:r w:rsidRPr="00E34DF0">
        <w:rPr>
          <w:sz w:val="26"/>
          <w:szCs w:val="26"/>
        </w:rPr>
        <w:t>з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використанням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перетвореходу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від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трифазної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системи</w:t>
      </w:r>
      <w:proofErr w:type="spellEnd"/>
      <w:r w:rsidRPr="00E34DF0">
        <w:rPr>
          <w:sz w:val="26"/>
          <w:szCs w:val="26"/>
        </w:rPr>
        <w:t xml:space="preserve"> до координат </w:t>
      </w:r>
      <w:r w:rsidRPr="00E34DF0">
        <w:rPr>
          <w:sz w:val="26"/>
          <w:szCs w:val="26"/>
          <w:lang w:val="en-US"/>
        </w:rPr>
        <w:t>P</w:t>
      </w:r>
      <w:r w:rsidRPr="00E34DF0">
        <w:rPr>
          <w:sz w:val="26"/>
          <w:szCs w:val="26"/>
        </w:rPr>
        <w:t>-</w:t>
      </w:r>
      <w:r w:rsidRPr="00E34DF0">
        <w:rPr>
          <w:sz w:val="26"/>
          <w:szCs w:val="26"/>
          <w:lang w:val="en-US"/>
        </w:rPr>
        <w:t>Q</w:t>
      </w:r>
      <w:r w:rsidRPr="00E34DF0">
        <w:rPr>
          <w:sz w:val="26"/>
          <w:szCs w:val="26"/>
        </w:rPr>
        <w:t xml:space="preserve"> . </w:t>
      </w:r>
      <w:proofErr w:type="spellStart"/>
      <w:r w:rsidRPr="00E34DF0">
        <w:rPr>
          <w:sz w:val="26"/>
          <w:szCs w:val="26"/>
        </w:rPr>
        <w:t>Також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отримуються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параметри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повної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трифазної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моделі</w:t>
      </w:r>
      <w:proofErr w:type="spellEnd"/>
      <w:r w:rsidRPr="00E34DF0">
        <w:rPr>
          <w:sz w:val="26"/>
          <w:szCs w:val="26"/>
        </w:rPr>
        <w:t xml:space="preserve">, яка </w:t>
      </w:r>
      <w:proofErr w:type="spellStart"/>
      <w:r w:rsidRPr="00E34DF0">
        <w:rPr>
          <w:sz w:val="26"/>
          <w:szCs w:val="26"/>
        </w:rPr>
        <w:t>дозволяє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proofErr w:type="gramStart"/>
      <w:r w:rsidRPr="00E34DF0">
        <w:rPr>
          <w:sz w:val="26"/>
          <w:szCs w:val="26"/>
        </w:rPr>
        <w:t>досл</w:t>
      </w:r>
      <w:proofErr w:type="gramEnd"/>
      <w:r w:rsidRPr="00E34DF0">
        <w:rPr>
          <w:sz w:val="26"/>
          <w:szCs w:val="26"/>
        </w:rPr>
        <w:t>іджувати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вплив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несиметрії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живильної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напруги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або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несиметрії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фазних</w:t>
      </w:r>
      <w:proofErr w:type="spellEnd"/>
      <w:r w:rsidRPr="00E34DF0">
        <w:rPr>
          <w:sz w:val="26"/>
          <w:szCs w:val="26"/>
        </w:rPr>
        <w:t xml:space="preserve"> обмоток на роботу асинхронного </w:t>
      </w:r>
      <w:proofErr w:type="spellStart"/>
      <w:r w:rsidRPr="00E34DF0">
        <w:rPr>
          <w:sz w:val="26"/>
          <w:szCs w:val="26"/>
        </w:rPr>
        <w:t>двигуна</w:t>
      </w:r>
      <w:proofErr w:type="spellEnd"/>
      <w:r w:rsidRPr="00E34DF0">
        <w:rPr>
          <w:sz w:val="26"/>
          <w:szCs w:val="26"/>
        </w:rPr>
        <w:t>.</w:t>
      </w:r>
    </w:p>
    <w:p w:rsidR="00E34DF0" w:rsidRPr="00E34DF0" w:rsidRDefault="00E34DF0" w:rsidP="00E34DF0">
      <w:pPr>
        <w:ind w:firstLine="709"/>
        <w:jc w:val="both"/>
        <w:rPr>
          <w:spacing w:val="-2"/>
          <w:sz w:val="26"/>
          <w:szCs w:val="26"/>
        </w:rPr>
      </w:pPr>
      <w:proofErr w:type="spellStart"/>
      <w:proofErr w:type="gramStart"/>
      <w:r w:rsidRPr="00E34DF0">
        <w:rPr>
          <w:sz w:val="26"/>
          <w:szCs w:val="26"/>
        </w:rPr>
        <w:t>Перев</w:t>
      </w:r>
      <w:proofErr w:type="gramEnd"/>
      <w:r w:rsidRPr="00E34DF0">
        <w:rPr>
          <w:sz w:val="26"/>
          <w:szCs w:val="26"/>
        </w:rPr>
        <w:t>ірка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роботи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розроблених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програмних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засобу</w:t>
      </w:r>
      <w:proofErr w:type="spellEnd"/>
      <w:r w:rsidRPr="00E34DF0">
        <w:rPr>
          <w:sz w:val="26"/>
          <w:szCs w:val="26"/>
        </w:rPr>
        <w:t xml:space="preserve"> (</w:t>
      </w:r>
      <w:proofErr w:type="spellStart"/>
      <w:r w:rsidRPr="00E34DF0">
        <w:rPr>
          <w:sz w:val="26"/>
          <w:szCs w:val="26"/>
        </w:rPr>
        <w:t>тулбоксів</w:t>
      </w:r>
      <w:proofErr w:type="spellEnd"/>
      <w:r w:rsidRPr="00E34DF0">
        <w:rPr>
          <w:sz w:val="26"/>
          <w:szCs w:val="26"/>
        </w:rPr>
        <w:t xml:space="preserve">  ППП </w:t>
      </w:r>
      <w:r w:rsidRPr="00E34DF0">
        <w:rPr>
          <w:sz w:val="26"/>
          <w:szCs w:val="26"/>
          <w:lang w:val="en-US"/>
        </w:rPr>
        <w:t>MATLAB</w:t>
      </w:r>
      <w:r w:rsidRPr="00E34DF0">
        <w:rPr>
          <w:sz w:val="26"/>
          <w:szCs w:val="26"/>
        </w:rPr>
        <w:t xml:space="preserve">) показала </w:t>
      </w:r>
      <w:proofErr w:type="spellStart"/>
      <w:r w:rsidRPr="00E34DF0">
        <w:rPr>
          <w:sz w:val="26"/>
          <w:szCs w:val="26"/>
        </w:rPr>
        <w:t>їх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працездатність</w:t>
      </w:r>
      <w:proofErr w:type="spellEnd"/>
      <w:r w:rsidRPr="00E34DF0">
        <w:rPr>
          <w:sz w:val="26"/>
          <w:szCs w:val="26"/>
        </w:rPr>
        <w:t xml:space="preserve">. </w:t>
      </w:r>
      <w:proofErr w:type="spellStart"/>
      <w:r w:rsidRPr="00E34DF0">
        <w:rPr>
          <w:sz w:val="26"/>
          <w:szCs w:val="26"/>
        </w:rPr>
        <w:t>Отримані</w:t>
      </w:r>
      <w:proofErr w:type="spellEnd"/>
      <w:r w:rsidRPr="00E34DF0">
        <w:rPr>
          <w:sz w:val="26"/>
          <w:szCs w:val="26"/>
        </w:rPr>
        <w:t xml:space="preserve"> за </w:t>
      </w:r>
      <w:proofErr w:type="spellStart"/>
      <w:r w:rsidRPr="00E34DF0">
        <w:rPr>
          <w:sz w:val="26"/>
          <w:szCs w:val="26"/>
        </w:rPr>
        <w:t>допомогою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тулбоксу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параметри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схеми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заміщення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використовуються</w:t>
      </w:r>
      <w:proofErr w:type="spellEnd"/>
      <w:r w:rsidRPr="00E34DF0">
        <w:rPr>
          <w:sz w:val="26"/>
          <w:szCs w:val="26"/>
        </w:rPr>
        <w:t xml:space="preserve"> при </w:t>
      </w:r>
      <w:proofErr w:type="spellStart"/>
      <w:r w:rsidRPr="00E34DF0">
        <w:rPr>
          <w:sz w:val="26"/>
          <w:szCs w:val="26"/>
        </w:rPr>
        <w:t>розробці</w:t>
      </w:r>
      <w:proofErr w:type="spellEnd"/>
      <w:r w:rsidRPr="00E34DF0">
        <w:rPr>
          <w:sz w:val="26"/>
          <w:szCs w:val="26"/>
        </w:rPr>
        <w:t xml:space="preserve"> систем </w:t>
      </w:r>
      <w:proofErr w:type="spellStart"/>
      <w:r w:rsidRPr="00E34DF0">
        <w:rPr>
          <w:sz w:val="26"/>
          <w:szCs w:val="26"/>
        </w:rPr>
        <w:t>управління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асинхроним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двигуном</w:t>
      </w:r>
      <w:proofErr w:type="spellEnd"/>
      <w:r w:rsidRPr="00E34DF0">
        <w:rPr>
          <w:sz w:val="26"/>
          <w:szCs w:val="26"/>
        </w:rPr>
        <w:t xml:space="preserve"> за схемою</w:t>
      </w:r>
      <w:r w:rsidRPr="00E34DF0">
        <w:rPr>
          <w:spacing w:val="-2"/>
          <w:sz w:val="26"/>
          <w:szCs w:val="26"/>
        </w:rPr>
        <w:t xml:space="preserve"> РН - АД та </w:t>
      </w:r>
      <w:proofErr w:type="spellStart"/>
      <w:r w:rsidRPr="00E34DF0">
        <w:rPr>
          <w:spacing w:val="-2"/>
          <w:sz w:val="26"/>
          <w:szCs w:val="26"/>
        </w:rPr>
        <w:t>моделюванні</w:t>
      </w:r>
      <w:proofErr w:type="spellEnd"/>
      <w:r w:rsidRPr="00E34DF0">
        <w:rPr>
          <w:spacing w:val="-2"/>
          <w:sz w:val="26"/>
          <w:szCs w:val="26"/>
        </w:rPr>
        <w:t xml:space="preserve"> </w:t>
      </w:r>
      <w:proofErr w:type="spellStart"/>
      <w:r w:rsidRPr="00E34DF0">
        <w:rPr>
          <w:spacing w:val="-2"/>
          <w:sz w:val="26"/>
          <w:szCs w:val="26"/>
        </w:rPr>
        <w:t>технологічних</w:t>
      </w:r>
      <w:proofErr w:type="spellEnd"/>
      <w:r w:rsidRPr="00E34DF0">
        <w:rPr>
          <w:spacing w:val="-2"/>
          <w:sz w:val="26"/>
          <w:szCs w:val="26"/>
        </w:rPr>
        <w:t xml:space="preserve"> </w:t>
      </w:r>
      <w:proofErr w:type="spellStart"/>
      <w:r w:rsidRPr="00E34DF0">
        <w:rPr>
          <w:spacing w:val="-2"/>
          <w:sz w:val="26"/>
          <w:szCs w:val="26"/>
        </w:rPr>
        <w:t>процесі</w:t>
      </w:r>
      <w:proofErr w:type="gramStart"/>
      <w:r w:rsidRPr="00E34DF0">
        <w:rPr>
          <w:spacing w:val="-2"/>
          <w:sz w:val="26"/>
          <w:szCs w:val="26"/>
        </w:rPr>
        <w:t>в</w:t>
      </w:r>
      <w:proofErr w:type="spellEnd"/>
      <w:proofErr w:type="gramEnd"/>
      <w:r w:rsidRPr="00E34DF0">
        <w:rPr>
          <w:spacing w:val="-2"/>
          <w:sz w:val="26"/>
          <w:szCs w:val="26"/>
        </w:rPr>
        <w:t>.</w:t>
      </w:r>
    </w:p>
    <w:p w:rsidR="00E34DF0" w:rsidRPr="00E34DF0" w:rsidRDefault="00E34DF0" w:rsidP="00E34DF0">
      <w:pPr>
        <w:ind w:firstLine="709"/>
        <w:jc w:val="both"/>
        <w:rPr>
          <w:spacing w:val="-2"/>
          <w:sz w:val="26"/>
          <w:szCs w:val="26"/>
        </w:rPr>
      </w:pPr>
      <w:proofErr w:type="spellStart"/>
      <w:r w:rsidRPr="00E34DF0">
        <w:rPr>
          <w:sz w:val="26"/>
          <w:szCs w:val="26"/>
        </w:rPr>
        <w:t>Було</w:t>
      </w:r>
      <w:proofErr w:type="spellEnd"/>
      <w:r w:rsidRPr="00E34DF0">
        <w:rPr>
          <w:sz w:val="26"/>
          <w:szCs w:val="26"/>
        </w:rPr>
        <w:t xml:space="preserve"> проведено </w:t>
      </w:r>
      <w:proofErr w:type="spellStart"/>
      <w:r w:rsidRPr="00E34DF0">
        <w:rPr>
          <w:sz w:val="26"/>
          <w:szCs w:val="26"/>
        </w:rPr>
        <w:t>порівняння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результатів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моделювання</w:t>
      </w:r>
      <w:proofErr w:type="spellEnd"/>
      <w:r w:rsidRPr="00E34DF0">
        <w:rPr>
          <w:sz w:val="26"/>
          <w:szCs w:val="26"/>
        </w:rPr>
        <w:t xml:space="preserve"> за </w:t>
      </w:r>
      <w:proofErr w:type="spellStart"/>
      <w:r w:rsidRPr="00E34DF0">
        <w:rPr>
          <w:sz w:val="26"/>
          <w:szCs w:val="26"/>
        </w:rPr>
        <w:t>допомогою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proofErr w:type="gramStart"/>
      <w:r w:rsidRPr="00E34DF0">
        <w:rPr>
          <w:sz w:val="26"/>
          <w:szCs w:val="26"/>
        </w:rPr>
        <w:t>р</w:t>
      </w:r>
      <w:proofErr w:type="gramEnd"/>
      <w:r w:rsidRPr="00E34DF0">
        <w:rPr>
          <w:sz w:val="26"/>
          <w:szCs w:val="26"/>
        </w:rPr>
        <w:t>ізних</w:t>
      </w:r>
      <w:proofErr w:type="spellEnd"/>
      <w:r w:rsidRPr="00E34DF0">
        <w:rPr>
          <w:sz w:val="26"/>
          <w:szCs w:val="26"/>
        </w:rPr>
        <w:t xml:space="preserve"> схем </w:t>
      </w:r>
      <w:proofErr w:type="spellStart"/>
      <w:r w:rsidRPr="00E34DF0">
        <w:rPr>
          <w:sz w:val="26"/>
          <w:szCs w:val="26"/>
        </w:rPr>
        <w:t>заміщення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роботи</w:t>
      </w:r>
      <w:proofErr w:type="spellEnd"/>
      <w:r w:rsidRPr="00E34DF0">
        <w:rPr>
          <w:sz w:val="26"/>
          <w:szCs w:val="26"/>
        </w:rPr>
        <w:t xml:space="preserve"> асинхронного </w:t>
      </w:r>
      <w:proofErr w:type="spellStart"/>
      <w:r w:rsidRPr="00E34DF0">
        <w:rPr>
          <w:sz w:val="26"/>
          <w:szCs w:val="26"/>
        </w:rPr>
        <w:t>двигуна</w:t>
      </w:r>
      <w:proofErr w:type="spellEnd"/>
      <w:r w:rsidRPr="00E34DF0">
        <w:rPr>
          <w:sz w:val="26"/>
          <w:szCs w:val="26"/>
        </w:rPr>
        <w:t xml:space="preserve"> (</w:t>
      </w:r>
      <w:proofErr w:type="spellStart"/>
      <w:r w:rsidRPr="00E34DF0">
        <w:rPr>
          <w:sz w:val="26"/>
          <w:szCs w:val="26"/>
        </w:rPr>
        <w:t>процеси</w:t>
      </w:r>
      <w:proofErr w:type="spellEnd"/>
      <w:r w:rsidRPr="00E34DF0">
        <w:rPr>
          <w:sz w:val="26"/>
          <w:szCs w:val="26"/>
        </w:rPr>
        <w:t xml:space="preserve"> пуску </w:t>
      </w:r>
      <w:proofErr w:type="spellStart"/>
      <w:r w:rsidRPr="00E34DF0">
        <w:rPr>
          <w:sz w:val="26"/>
          <w:szCs w:val="26"/>
        </w:rPr>
        <w:t>під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навантаженням</w:t>
      </w:r>
      <w:proofErr w:type="spellEnd"/>
      <w:r w:rsidRPr="00E34DF0">
        <w:rPr>
          <w:sz w:val="26"/>
          <w:szCs w:val="26"/>
        </w:rPr>
        <w:t xml:space="preserve"> та без </w:t>
      </w:r>
      <w:proofErr w:type="spellStart"/>
      <w:r w:rsidRPr="00E34DF0">
        <w:rPr>
          <w:sz w:val="26"/>
          <w:szCs w:val="26"/>
        </w:rPr>
        <w:t>навантаження</w:t>
      </w:r>
      <w:proofErr w:type="spellEnd"/>
      <w:r w:rsidRPr="00E34DF0">
        <w:rPr>
          <w:sz w:val="26"/>
          <w:szCs w:val="26"/>
        </w:rPr>
        <w:t xml:space="preserve">, </w:t>
      </w:r>
      <w:proofErr w:type="spellStart"/>
      <w:r w:rsidRPr="00E34DF0">
        <w:rPr>
          <w:sz w:val="26"/>
          <w:szCs w:val="26"/>
        </w:rPr>
        <w:t>накидання</w:t>
      </w:r>
      <w:proofErr w:type="spellEnd"/>
      <w:r w:rsidRPr="00E34DF0">
        <w:rPr>
          <w:sz w:val="26"/>
          <w:szCs w:val="26"/>
        </w:rPr>
        <w:t xml:space="preserve"> </w:t>
      </w:r>
      <w:proofErr w:type="spellStart"/>
      <w:r w:rsidRPr="00E34DF0">
        <w:rPr>
          <w:sz w:val="26"/>
          <w:szCs w:val="26"/>
        </w:rPr>
        <w:t>навантаження</w:t>
      </w:r>
      <w:proofErr w:type="spellEnd"/>
      <w:r w:rsidRPr="00E34DF0">
        <w:rPr>
          <w:sz w:val="26"/>
          <w:szCs w:val="26"/>
        </w:rPr>
        <w:t>).</w:t>
      </w:r>
    </w:p>
    <w:p w:rsidR="00E34DF0" w:rsidRPr="00E34DF0" w:rsidRDefault="00E34DF0" w:rsidP="00E34DF0">
      <w:pPr>
        <w:ind w:firstLine="709"/>
        <w:jc w:val="both"/>
        <w:rPr>
          <w:sz w:val="26"/>
          <w:szCs w:val="26"/>
        </w:rPr>
      </w:pPr>
      <w:proofErr w:type="spellStart"/>
      <w:r w:rsidRPr="00E34DF0">
        <w:rPr>
          <w:sz w:val="26"/>
          <w:szCs w:val="26"/>
        </w:rPr>
        <w:t>Література</w:t>
      </w:r>
      <w:proofErr w:type="spellEnd"/>
    </w:p>
    <w:p w:rsidR="00E34DF0" w:rsidRPr="00E34DF0" w:rsidRDefault="00E34DF0" w:rsidP="00E34DF0">
      <w:pPr>
        <w:suppressAutoHyphens/>
        <w:ind w:firstLine="709"/>
        <w:jc w:val="both"/>
        <w:rPr>
          <w:sz w:val="26"/>
          <w:szCs w:val="26"/>
        </w:rPr>
      </w:pPr>
      <w:r w:rsidRPr="00E34DF0">
        <w:rPr>
          <w:sz w:val="26"/>
          <w:szCs w:val="26"/>
        </w:rPr>
        <w:t>1. </w:t>
      </w:r>
      <w:proofErr w:type="spellStart"/>
      <w:r w:rsidRPr="00E34DF0">
        <w:rPr>
          <w:sz w:val="26"/>
          <w:szCs w:val="26"/>
        </w:rPr>
        <w:t>Фираго</w:t>
      </w:r>
      <w:proofErr w:type="spellEnd"/>
      <w:r w:rsidRPr="00E34DF0">
        <w:rPr>
          <w:sz w:val="26"/>
          <w:szCs w:val="26"/>
        </w:rPr>
        <w:t> Б.И. Регулируемые электроприводы переменного тока /Б.И. </w:t>
      </w:r>
      <w:proofErr w:type="spellStart"/>
      <w:r w:rsidRPr="00E34DF0">
        <w:rPr>
          <w:sz w:val="26"/>
          <w:szCs w:val="26"/>
        </w:rPr>
        <w:t>Фираго</w:t>
      </w:r>
      <w:proofErr w:type="spellEnd"/>
      <w:r w:rsidRPr="00E34DF0">
        <w:rPr>
          <w:sz w:val="26"/>
          <w:szCs w:val="26"/>
        </w:rPr>
        <w:t>, Л.Б. </w:t>
      </w:r>
      <w:proofErr w:type="spellStart"/>
      <w:r w:rsidRPr="00E34DF0">
        <w:rPr>
          <w:sz w:val="26"/>
          <w:szCs w:val="26"/>
        </w:rPr>
        <w:t>Павлячик</w:t>
      </w:r>
      <w:proofErr w:type="spellEnd"/>
      <w:r w:rsidRPr="00E34DF0">
        <w:rPr>
          <w:sz w:val="26"/>
          <w:szCs w:val="26"/>
        </w:rPr>
        <w:t xml:space="preserve">. - Мн.: </w:t>
      </w:r>
      <w:proofErr w:type="spellStart"/>
      <w:r w:rsidRPr="00E34DF0">
        <w:rPr>
          <w:sz w:val="26"/>
          <w:szCs w:val="26"/>
        </w:rPr>
        <w:t>Техноперспектива</w:t>
      </w:r>
      <w:proofErr w:type="spellEnd"/>
      <w:r w:rsidRPr="00E34DF0">
        <w:rPr>
          <w:sz w:val="26"/>
          <w:szCs w:val="26"/>
        </w:rPr>
        <w:t>, 2006. - 363 с.</w:t>
      </w:r>
    </w:p>
    <w:p w:rsidR="00E34DF0" w:rsidRPr="00E34DF0" w:rsidRDefault="00E34DF0" w:rsidP="00E34DF0">
      <w:pPr>
        <w:suppressAutoHyphens/>
        <w:ind w:firstLine="709"/>
        <w:jc w:val="both"/>
        <w:rPr>
          <w:sz w:val="26"/>
          <w:szCs w:val="26"/>
        </w:rPr>
      </w:pPr>
      <w:r w:rsidRPr="00E34DF0">
        <w:rPr>
          <w:sz w:val="26"/>
          <w:szCs w:val="26"/>
          <w:lang w:val="en-US"/>
        </w:rPr>
        <w:t>2. </w:t>
      </w:r>
      <w:r w:rsidRPr="00E34DF0">
        <w:rPr>
          <w:sz w:val="26"/>
          <w:szCs w:val="26"/>
        </w:rPr>
        <w:t>Медведев</w:t>
      </w:r>
      <w:r w:rsidRPr="00E34DF0">
        <w:rPr>
          <w:sz w:val="26"/>
          <w:szCs w:val="26"/>
          <w:lang w:val="en-US"/>
        </w:rPr>
        <w:t> </w:t>
      </w:r>
      <w:r w:rsidRPr="00E34DF0">
        <w:rPr>
          <w:sz w:val="26"/>
          <w:szCs w:val="26"/>
        </w:rPr>
        <w:t>В</w:t>
      </w:r>
      <w:r w:rsidRPr="00E34DF0">
        <w:rPr>
          <w:sz w:val="26"/>
          <w:szCs w:val="26"/>
          <w:lang w:val="en-US"/>
        </w:rPr>
        <w:t>.</w:t>
      </w:r>
      <w:r w:rsidRPr="00E34DF0">
        <w:rPr>
          <w:sz w:val="26"/>
          <w:szCs w:val="26"/>
        </w:rPr>
        <w:t>В</w:t>
      </w:r>
      <w:r w:rsidRPr="00E34DF0">
        <w:rPr>
          <w:sz w:val="26"/>
          <w:szCs w:val="26"/>
          <w:lang w:val="en-US"/>
        </w:rPr>
        <w:t xml:space="preserve">., </w:t>
      </w:r>
      <w:r w:rsidRPr="00E34DF0">
        <w:rPr>
          <w:sz w:val="26"/>
          <w:szCs w:val="26"/>
        </w:rPr>
        <w:t>Потемкин</w:t>
      </w:r>
      <w:r w:rsidRPr="00E34DF0">
        <w:rPr>
          <w:sz w:val="26"/>
          <w:szCs w:val="26"/>
          <w:lang w:val="en-US"/>
        </w:rPr>
        <w:t> </w:t>
      </w:r>
      <w:r w:rsidRPr="00E34DF0">
        <w:rPr>
          <w:sz w:val="26"/>
          <w:szCs w:val="26"/>
        </w:rPr>
        <w:t>В</w:t>
      </w:r>
      <w:r w:rsidRPr="00E34DF0">
        <w:rPr>
          <w:sz w:val="26"/>
          <w:szCs w:val="26"/>
          <w:lang w:val="en-US"/>
        </w:rPr>
        <w:t>.</w:t>
      </w:r>
      <w:r w:rsidRPr="00E34DF0">
        <w:rPr>
          <w:sz w:val="26"/>
          <w:szCs w:val="26"/>
        </w:rPr>
        <w:t>Г</w:t>
      </w:r>
      <w:r w:rsidRPr="00E34DF0">
        <w:rPr>
          <w:sz w:val="26"/>
          <w:szCs w:val="26"/>
          <w:lang w:val="en-US"/>
        </w:rPr>
        <w:t xml:space="preserve">. Control System Toolbox. </w:t>
      </w:r>
      <w:r w:rsidRPr="00E34DF0">
        <w:rPr>
          <w:sz w:val="26"/>
          <w:szCs w:val="26"/>
        </w:rPr>
        <w:t xml:space="preserve">MATLAB 5 для студентов. /Под общ. ред. к.т.н. В.Г. Потемкина. </w:t>
      </w:r>
      <w:proofErr w:type="gramStart"/>
      <w:r w:rsidRPr="00E34DF0">
        <w:rPr>
          <w:sz w:val="26"/>
          <w:szCs w:val="26"/>
        </w:rPr>
        <w:t>-М</w:t>
      </w:r>
      <w:proofErr w:type="gramEnd"/>
      <w:r w:rsidRPr="00E34DF0">
        <w:rPr>
          <w:sz w:val="26"/>
          <w:szCs w:val="26"/>
        </w:rPr>
        <w:t>.: ДИАЛОГ-МИФИ, 1999.-287 с.</w:t>
      </w:r>
    </w:p>
    <w:p w:rsidR="00E34DF0" w:rsidRPr="00E34DF0" w:rsidRDefault="00E34DF0" w:rsidP="00E34DF0">
      <w:pPr>
        <w:pStyle w:val="a5"/>
        <w:rPr>
          <w:sz w:val="26"/>
          <w:szCs w:val="26"/>
          <w:lang w:eastAsia="en-US"/>
        </w:rPr>
      </w:pPr>
      <w:r w:rsidRPr="00E34DF0">
        <w:rPr>
          <w:sz w:val="26"/>
          <w:szCs w:val="26"/>
          <w:lang w:eastAsia="en-US"/>
        </w:rPr>
        <w:t xml:space="preserve">Робота </w:t>
      </w:r>
      <w:proofErr w:type="spellStart"/>
      <w:r w:rsidRPr="00E34DF0">
        <w:rPr>
          <w:sz w:val="26"/>
          <w:szCs w:val="26"/>
          <w:lang w:eastAsia="en-US"/>
        </w:rPr>
        <w:t>виконана</w:t>
      </w:r>
      <w:proofErr w:type="spellEnd"/>
      <w:r w:rsidRPr="00E34DF0">
        <w:rPr>
          <w:sz w:val="26"/>
          <w:szCs w:val="26"/>
          <w:lang w:eastAsia="en-US"/>
        </w:rPr>
        <w:t xml:space="preserve"> </w:t>
      </w:r>
      <w:proofErr w:type="spellStart"/>
      <w:proofErr w:type="gramStart"/>
      <w:r w:rsidRPr="00E34DF0">
        <w:rPr>
          <w:sz w:val="26"/>
          <w:szCs w:val="26"/>
          <w:lang w:eastAsia="en-US"/>
        </w:rPr>
        <w:t>п</w:t>
      </w:r>
      <w:proofErr w:type="gramEnd"/>
      <w:r w:rsidRPr="00E34DF0">
        <w:rPr>
          <w:sz w:val="26"/>
          <w:szCs w:val="26"/>
          <w:lang w:eastAsia="en-US"/>
        </w:rPr>
        <w:t>ід</w:t>
      </w:r>
      <w:proofErr w:type="spellEnd"/>
      <w:r w:rsidRPr="00E34DF0">
        <w:rPr>
          <w:sz w:val="26"/>
          <w:szCs w:val="26"/>
          <w:lang w:eastAsia="en-US"/>
        </w:rPr>
        <w:t xml:space="preserve"> </w:t>
      </w:r>
      <w:proofErr w:type="spellStart"/>
      <w:r w:rsidRPr="00E34DF0">
        <w:rPr>
          <w:sz w:val="26"/>
          <w:szCs w:val="26"/>
          <w:lang w:eastAsia="en-US"/>
        </w:rPr>
        <w:t>керівництвом</w:t>
      </w:r>
      <w:proofErr w:type="spellEnd"/>
      <w:r w:rsidRPr="00E34DF0">
        <w:rPr>
          <w:sz w:val="26"/>
          <w:szCs w:val="26"/>
          <w:lang w:eastAsia="en-US"/>
        </w:rPr>
        <w:t xml:space="preserve"> ас. каф. </w:t>
      </w:r>
      <w:proofErr w:type="spellStart"/>
      <w:r w:rsidRPr="00E34DF0">
        <w:rPr>
          <w:sz w:val="26"/>
          <w:szCs w:val="26"/>
          <w:lang w:eastAsia="en-US"/>
        </w:rPr>
        <w:t>СУТПіО</w:t>
      </w:r>
      <w:proofErr w:type="spellEnd"/>
      <w:r w:rsidRPr="00E34DF0">
        <w:rPr>
          <w:sz w:val="26"/>
          <w:szCs w:val="26"/>
          <w:lang w:eastAsia="en-US"/>
        </w:rPr>
        <w:t xml:space="preserve"> </w:t>
      </w:r>
      <w:proofErr w:type="spellStart"/>
      <w:r w:rsidRPr="00E34DF0">
        <w:rPr>
          <w:sz w:val="26"/>
          <w:szCs w:val="26"/>
          <w:lang w:eastAsia="en-US"/>
        </w:rPr>
        <w:t>Шкоріни</w:t>
      </w:r>
      <w:proofErr w:type="spellEnd"/>
      <w:r w:rsidRPr="00E34DF0">
        <w:rPr>
          <w:sz w:val="26"/>
          <w:szCs w:val="26"/>
          <w:lang w:eastAsia="en-US"/>
        </w:rPr>
        <w:t> Ю.М.</w:t>
      </w:r>
    </w:p>
    <w:p w:rsidR="00D15BB4" w:rsidRPr="00E34DF0" w:rsidRDefault="00D15BB4">
      <w:pPr>
        <w:rPr>
          <w:sz w:val="26"/>
          <w:szCs w:val="26"/>
        </w:rPr>
      </w:pPr>
    </w:p>
    <w:sectPr w:rsidR="00D15BB4" w:rsidRPr="00E34DF0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E34DF0"/>
    <w:rsid w:val="0007502A"/>
    <w:rsid w:val="00C51E8B"/>
    <w:rsid w:val="00D15BB4"/>
    <w:rsid w:val="00E34D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D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_ФИО_тез"/>
    <w:basedOn w:val="a"/>
    <w:qFormat/>
    <w:rsid w:val="00E34DF0"/>
    <w:pPr>
      <w:keepNext/>
      <w:keepLines/>
      <w:pageBreakBefore/>
      <w:jc w:val="both"/>
      <w:outlineLvl w:val="0"/>
    </w:pPr>
    <w:rPr>
      <w:b/>
      <w:bCs/>
      <w:color w:val="000000"/>
      <w:sz w:val="28"/>
      <w:szCs w:val="28"/>
      <w:lang w:val="uk-UA"/>
    </w:rPr>
  </w:style>
  <w:style w:type="paragraph" w:customStyle="1" w:styleId="a4">
    <w:name w:val="А_НАЗВ_тез"/>
    <w:basedOn w:val="a"/>
    <w:qFormat/>
    <w:rsid w:val="00E34DF0"/>
    <w:pPr>
      <w:keepNext/>
      <w:keepLines/>
      <w:spacing w:after="240"/>
      <w:jc w:val="both"/>
      <w:outlineLvl w:val="0"/>
    </w:pPr>
    <w:rPr>
      <w:b/>
      <w:bCs/>
      <w:caps/>
      <w:color w:val="000000"/>
      <w:sz w:val="28"/>
      <w:szCs w:val="28"/>
      <w:lang w:val="uk-UA"/>
    </w:rPr>
  </w:style>
  <w:style w:type="paragraph" w:customStyle="1" w:styleId="a5">
    <w:name w:val="А_руков_тез"/>
    <w:basedOn w:val="a"/>
    <w:qFormat/>
    <w:rsid w:val="00E34DF0"/>
    <w:pPr>
      <w:pBdr>
        <w:top w:val="single" w:sz="4" w:space="1" w:color="auto"/>
      </w:pBdr>
      <w:spacing w:before="120"/>
      <w:jc w:val="both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1878</Words>
  <Characters>1071</Characters>
  <Application>Microsoft Office Word</Application>
  <DocSecurity>0</DocSecurity>
  <Lines>8</Lines>
  <Paragraphs>5</Paragraphs>
  <ScaleCrop>false</ScaleCrop>
  <Company/>
  <LinksUpToDate>false</LinksUpToDate>
  <CharactersWithSpaces>2944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2014-10-10T07:19:00Z</dcterms:created>
  <dcterms:modified xsi:type="dcterms:W3CDTF">2014-10-10T07:20:00Z</dcterms:modified>
</cp:coreProperties>
</file>