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FC" w:rsidRPr="00C310F4" w:rsidRDefault="00476EFC" w:rsidP="00476EFC">
      <w:pPr>
        <w:ind w:firstLine="709"/>
        <w:jc w:val="both"/>
        <w:rPr>
          <w:b/>
          <w:sz w:val="28"/>
          <w:szCs w:val="28"/>
        </w:rPr>
      </w:pPr>
      <w:proofErr w:type="spellStart"/>
      <w:r w:rsidRPr="00C310F4">
        <w:rPr>
          <w:b/>
          <w:sz w:val="28"/>
          <w:szCs w:val="28"/>
        </w:rPr>
        <w:t>Кучерук</w:t>
      </w:r>
      <w:proofErr w:type="spellEnd"/>
      <w:r w:rsidRPr="00C310F4">
        <w:rPr>
          <w:b/>
          <w:sz w:val="28"/>
          <w:szCs w:val="28"/>
        </w:rPr>
        <w:t xml:space="preserve"> Е.Ю. </w:t>
      </w:r>
    </w:p>
    <w:p w:rsidR="00476EFC" w:rsidRPr="00C310F4" w:rsidRDefault="00476EFC" w:rsidP="00476EFC">
      <w:pPr>
        <w:ind w:firstLine="709"/>
        <w:jc w:val="both"/>
        <w:rPr>
          <w:b/>
          <w:sz w:val="28"/>
          <w:szCs w:val="28"/>
        </w:rPr>
      </w:pPr>
      <w:r w:rsidRPr="00C310F4">
        <w:rPr>
          <w:b/>
          <w:sz w:val="28"/>
          <w:szCs w:val="28"/>
        </w:rPr>
        <w:t>ПРОГРАММНЫЙ КОМПЛЕКС "ТЕХНОЛОГ-НОРМИРОВЩИК ШВЕЙНОГО ПРОИЗВОДСТВА" И  ПРЕИМУЩЕСТВА ЕГО ВНЕДРЕНИЯ</w:t>
      </w:r>
    </w:p>
    <w:p w:rsidR="00476EFC" w:rsidRDefault="00476EFC" w:rsidP="00476EFC">
      <w:pPr>
        <w:ind w:firstLine="709"/>
        <w:jc w:val="both"/>
        <w:rPr>
          <w:sz w:val="28"/>
          <w:szCs w:val="28"/>
          <w:lang w:val="uk-UA"/>
        </w:rPr>
      </w:pPr>
    </w:p>
    <w:p w:rsidR="00476EFC" w:rsidRPr="00C310F4" w:rsidRDefault="00476EFC" w:rsidP="00476EFC">
      <w:pPr>
        <w:ind w:firstLine="709"/>
        <w:jc w:val="both"/>
        <w:rPr>
          <w:sz w:val="28"/>
          <w:szCs w:val="28"/>
        </w:rPr>
      </w:pPr>
      <w:r w:rsidRPr="00C310F4">
        <w:rPr>
          <w:sz w:val="28"/>
          <w:szCs w:val="28"/>
        </w:rPr>
        <w:t xml:space="preserve">В настоящее время технология  современного швейного производства  все более широко применяет  гибкие технологические процессы производства одежды, функционирующие на основе современных  технических средств, таких как процессы производства с компонентами  автоматизированных рабочих мест - «Конструктор»,  «Раскладка» и «Технолог», база данных, а также процесса автоматизированного раскроя текстильных материалов. Автоматизированная система управления  предприятием обеспечивает  достаточно высокий технический и технологический уровень  информативности производства и выпуск  высококачественной продукции. </w:t>
      </w:r>
    </w:p>
    <w:p w:rsidR="00476EFC" w:rsidRPr="00C310F4" w:rsidRDefault="00476EFC" w:rsidP="00476EFC">
      <w:pPr>
        <w:ind w:firstLine="709"/>
        <w:jc w:val="both"/>
        <w:rPr>
          <w:sz w:val="28"/>
          <w:szCs w:val="28"/>
        </w:rPr>
      </w:pPr>
      <w:r w:rsidRPr="00C310F4">
        <w:rPr>
          <w:sz w:val="28"/>
          <w:szCs w:val="28"/>
        </w:rPr>
        <w:t xml:space="preserve">Программный комплекс "Технолог-нормировщик швейного производства" </w:t>
      </w:r>
      <w:proofErr w:type="spellStart"/>
      <w:r w:rsidRPr="00C310F4">
        <w:rPr>
          <w:sz w:val="28"/>
          <w:szCs w:val="28"/>
        </w:rPr>
        <w:t>являеться</w:t>
      </w:r>
      <w:proofErr w:type="spellEnd"/>
      <w:r w:rsidRPr="00C310F4">
        <w:rPr>
          <w:sz w:val="28"/>
          <w:szCs w:val="28"/>
        </w:rPr>
        <w:t xml:space="preserve"> </w:t>
      </w:r>
      <w:proofErr w:type="gramStart"/>
      <w:r w:rsidRPr="00C310F4">
        <w:rPr>
          <w:sz w:val="28"/>
          <w:szCs w:val="28"/>
        </w:rPr>
        <w:t>перспективным</w:t>
      </w:r>
      <w:proofErr w:type="gramEnd"/>
      <w:r w:rsidRPr="00C310F4">
        <w:rPr>
          <w:sz w:val="28"/>
          <w:szCs w:val="28"/>
        </w:rPr>
        <w:t xml:space="preserve"> для внедрения в массовое производство. Комплекс обеспечивает повышение производительности труда предприятия.</w:t>
      </w:r>
      <w:r>
        <w:rPr>
          <w:sz w:val="28"/>
          <w:szCs w:val="28"/>
          <w:lang w:val="uk-UA"/>
        </w:rPr>
        <w:t xml:space="preserve"> </w:t>
      </w:r>
      <w:r w:rsidRPr="00C310F4">
        <w:rPr>
          <w:sz w:val="28"/>
          <w:szCs w:val="28"/>
        </w:rPr>
        <w:t>Функциональными возможностями программы являются: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Составление технологической последовательности пошива и раскроя изделия (программа позволяет рассчитать время запуска, время на пошив изделия, время для каждого типа обработки, общее время изготовления изделия, такт процесса, мощность потока, количество рабочих для ВТО и упаковки, выпуск на 1 человека в смену.)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Расчет времени неделимых операций. Программа содержит обширную базу данных неделимых операций.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Расчет стоимости обработки изделия, стоимости каждой организационной операции.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Автоматический и полуавтоматический расчет схемы разделения труда.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Расчет заработной платы работникам швейных цехов на основании схем разделения труда.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Создание, хранение и выписка лицевых счетов на работников.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Расчет норм сырья для кроеных изделий. В программе ведется база данных норм сырья по изделиям и размера</w:t>
      </w:r>
      <w:proofErr w:type="gramStart"/>
      <w:r w:rsidRPr="00C310F4">
        <w:rPr>
          <w:sz w:val="28"/>
          <w:szCs w:val="28"/>
        </w:rPr>
        <w:t>м-</w:t>
      </w:r>
      <w:proofErr w:type="gramEnd"/>
      <w:r w:rsidRPr="00C310F4">
        <w:rPr>
          <w:sz w:val="28"/>
          <w:szCs w:val="28"/>
        </w:rPr>
        <w:t xml:space="preserve"> ростам. 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 xml:space="preserve">Расчет ниток для пошива изделия в зависимости от видов ниток, оборудования, длины строчки, величины расхода ниток на </w:t>
      </w:r>
      <w:smartTag w:uri="urn:schemas-microsoft-com:office:smarttags" w:element="metricconverter">
        <w:smartTagPr>
          <w:attr w:name="ProductID" w:val="1 см"/>
        </w:smartTagPr>
        <w:r w:rsidRPr="00C310F4">
          <w:rPr>
            <w:sz w:val="28"/>
            <w:szCs w:val="28"/>
          </w:rPr>
          <w:t>1 см</w:t>
        </w:r>
      </w:smartTag>
      <w:r w:rsidRPr="00C310F4">
        <w:rPr>
          <w:sz w:val="28"/>
          <w:szCs w:val="28"/>
        </w:rPr>
        <w:t xml:space="preserve"> шва (после проведения расчетов система формирует различного вида отчеты, содержащие результаты вычислений: нормы расхода основных и вспомогательных материалов, суммарную длину шва, нормы расхода ниток на единицу изделия).</w:t>
      </w:r>
    </w:p>
    <w:p w:rsidR="00476EFC" w:rsidRPr="00C310F4" w:rsidRDefault="00476EFC" w:rsidP="00476EFC">
      <w:pPr>
        <w:jc w:val="both"/>
        <w:rPr>
          <w:sz w:val="28"/>
          <w:szCs w:val="28"/>
        </w:rPr>
      </w:pPr>
      <w:r w:rsidRPr="00C310F4">
        <w:rPr>
          <w:sz w:val="28"/>
          <w:szCs w:val="28"/>
        </w:rPr>
        <w:t>-</w:t>
      </w:r>
      <w:r w:rsidRPr="00C310F4">
        <w:rPr>
          <w:sz w:val="28"/>
          <w:szCs w:val="28"/>
        </w:rPr>
        <w:tab/>
        <w:t>Автоматизированное рабочее место «Планирование производства и снабжение».</w:t>
      </w:r>
    </w:p>
    <w:p w:rsidR="00476EFC" w:rsidRDefault="00476EFC" w:rsidP="00476EFC">
      <w:pPr>
        <w:ind w:firstLine="709"/>
        <w:jc w:val="both"/>
        <w:rPr>
          <w:sz w:val="28"/>
          <w:szCs w:val="28"/>
          <w:lang w:val="uk-UA"/>
        </w:rPr>
      </w:pPr>
      <w:r w:rsidRPr="00C310F4">
        <w:rPr>
          <w:sz w:val="28"/>
          <w:szCs w:val="28"/>
        </w:rPr>
        <w:t>Таким образом, программный комплекс "технолог-нормировщик швейного производства" является рациональным для использования на современном этапе развития швейного производства.</w:t>
      </w:r>
    </w:p>
    <w:p w:rsidR="00476EFC" w:rsidRPr="00C310F4" w:rsidRDefault="00476EFC" w:rsidP="00476E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:rsidR="00476EFC" w:rsidRPr="00C310F4" w:rsidRDefault="00476EFC" w:rsidP="00476EFC">
      <w:pPr>
        <w:ind w:left="709"/>
        <w:jc w:val="center"/>
        <w:rPr>
          <w:sz w:val="28"/>
          <w:szCs w:val="28"/>
          <w:lang w:val="uk-UA"/>
        </w:rPr>
      </w:pPr>
      <w:proofErr w:type="spellStart"/>
      <w:r w:rsidRPr="00C310F4">
        <w:rPr>
          <w:sz w:val="28"/>
          <w:szCs w:val="28"/>
        </w:rPr>
        <w:t>Керівник</w:t>
      </w:r>
      <w:proofErr w:type="spellEnd"/>
      <w:r w:rsidRPr="00C310F4">
        <w:rPr>
          <w:sz w:val="28"/>
          <w:szCs w:val="28"/>
        </w:rPr>
        <w:t xml:space="preserve"> – ст. </w:t>
      </w:r>
      <w:proofErr w:type="spellStart"/>
      <w:r w:rsidRPr="00C310F4">
        <w:rPr>
          <w:sz w:val="28"/>
          <w:szCs w:val="28"/>
        </w:rPr>
        <w:t>викладач</w:t>
      </w:r>
      <w:proofErr w:type="spellEnd"/>
      <w:r w:rsidRPr="00C310F4">
        <w:rPr>
          <w:sz w:val="28"/>
          <w:szCs w:val="28"/>
        </w:rPr>
        <w:t xml:space="preserve"> каф. </w:t>
      </w:r>
      <w:proofErr w:type="spellStart"/>
      <w:r w:rsidRPr="00C310F4">
        <w:rPr>
          <w:sz w:val="28"/>
          <w:szCs w:val="28"/>
        </w:rPr>
        <w:t>ТіД</w:t>
      </w:r>
      <w:proofErr w:type="spellEnd"/>
      <w:r w:rsidRPr="00C310F4">
        <w:rPr>
          <w:sz w:val="28"/>
          <w:szCs w:val="28"/>
        </w:rPr>
        <w:t xml:space="preserve">  Хасанова К.С.</w:t>
      </w:r>
    </w:p>
    <w:p w:rsidR="00D15BB4" w:rsidRPr="00476EFC" w:rsidRDefault="00D15BB4">
      <w:pPr>
        <w:rPr>
          <w:lang w:val="uk-UA"/>
        </w:rPr>
      </w:pPr>
    </w:p>
    <w:sectPr w:rsidR="00D15BB4" w:rsidRPr="00476EF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76EFC"/>
    <w:rsid w:val="00063EF7"/>
    <w:rsid w:val="0007502A"/>
    <w:rsid w:val="00476EFC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1596</Words>
  <Characters>911</Characters>
  <Application>Microsoft Office Word</Application>
  <DocSecurity>0</DocSecurity>
  <Lines>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2014-10-16T11:07:00Z</dcterms:created>
  <dcterms:modified xsi:type="dcterms:W3CDTF">2014-10-16T11:07:00Z</dcterms:modified>
</cp:coreProperties>
</file>