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788E7A" w14:textId="77777777" w:rsidR="00E76FA9" w:rsidRDefault="00E76FA9" w:rsidP="00E76FA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ОСВІТИ І НАУКИ УКРАЇНИ</w:t>
      </w:r>
    </w:p>
    <w:p w14:paraId="37FED622" w14:textId="77777777" w:rsidR="00E76FA9" w:rsidRDefault="00E76FA9" w:rsidP="00E76FA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УНІВЕРСИТЕТ імені В. Н. КАРАЗІНА</w:t>
      </w:r>
    </w:p>
    <w:p w14:paraId="46699AE9" w14:textId="77777777" w:rsidR="00E76FA9" w:rsidRDefault="00E76FA9" w:rsidP="00E76FA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ІНОЗЕМНИХ МОВ</w:t>
      </w:r>
    </w:p>
    <w:p w14:paraId="5C68BE33" w14:textId="77777777" w:rsidR="00E76FA9" w:rsidRDefault="00E76FA9" w:rsidP="00E76FA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східних мов та міжкультурної комунікації</w:t>
      </w:r>
    </w:p>
    <w:p w14:paraId="39559766" w14:textId="77777777" w:rsidR="00E76FA9" w:rsidRDefault="00E76FA9" w:rsidP="00E76FA9">
      <w:pPr>
        <w:spacing w:after="0" w:line="360" w:lineRule="auto"/>
        <w:jc w:val="center"/>
        <w:rPr>
          <w:rFonts w:ascii="Times New Roman" w:hAnsi="Times New Roman" w:cs="Times New Roman"/>
          <w:sz w:val="28"/>
          <w:szCs w:val="28"/>
          <w:lang w:val="uk-UA"/>
        </w:rPr>
      </w:pPr>
    </w:p>
    <w:p w14:paraId="239DFAF9" w14:textId="77777777" w:rsidR="00E76FA9" w:rsidRDefault="00E76FA9" w:rsidP="00E76FA9">
      <w:pPr>
        <w:spacing w:after="0" w:line="276"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14:paraId="7EB1F0E7" w14:textId="77777777" w:rsidR="00E76FA9" w:rsidRDefault="00E76FA9" w:rsidP="00E76FA9">
      <w:pPr>
        <w:spacing w:after="0" w:line="276"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 № ___</w:t>
      </w:r>
    </w:p>
    <w:p w14:paraId="0B73D4F1" w14:textId="78B5799C" w:rsidR="00E76FA9" w:rsidRDefault="00E76FA9" w:rsidP="00E76FA9">
      <w:pPr>
        <w:spacing w:after="0" w:line="36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від «___» __________ 202</w:t>
      </w:r>
      <w:r w:rsidR="0024296A">
        <w:rPr>
          <w:rFonts w:ascii="Times New Roman" w:hAnsi="Times New Roman" w:cs="Times New Roman"/>
          <w:sz w:val="28"/>
          <w:szCs w:val="28"/>
          <w:lang w:val="uk-UA"/>
        </w:rPr>
        <w:t>4</w:t>
      </w:r>
      <w:r>
        <w:rPr>
          <w:rFonts w:ascii="Times New Roman" w:hAnsi="Times New Roman" w:cs="Times New Roman"/>
          <w:sz w:val="28"/>
          <w:szCs w:val="28"/>
          <w:lang w:val="uk-UA"/>
        </w:rPr>
        <w:t xml:space="preserve"> р.</w:t>
      </w:r>
    </w:p>
    <w:p w14:paraId="75BCE150" w14:textId="77777777" w:rsidR="00E76FA9" w:rsidRDefault="00E76FA9" w:rsidP="00E76FA9">
      <w:pPr>
        <w:spacing w:after="0" w:line="36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proofErr w:type="spellStart"/>
      <w:r>
        <w:rPr>
          <w:rFonts w:ascii="Times New Roman" w:hAnsi="Times New Roman" w:cs="Times New Roman"/>
          <w:sz w:val="28"/>
          <w:szCs w:val="28"/>
          <w:lang w:val="uk-UA"/>
        </w:rPr>
        <w:t>Лахмотова</w:t>
      </w:r>
      <w:proofErr w:type="spellEnd"/>
      <w:r>
        <w:rPr>
          <w:rFonts w:ascii="Times New Roman" w:hAnsi="Times New Roman" w:cs="Times New Roman"/>
          <w:sz w:val="28"/>
          <w:szCs w:val="28"/>
          <w:lang w:val="uk-UA"/>
        </w:rPr>
        <w:t xml:space="preserve"> Ю. В. ____</w:t>
      </w:r>
    </w:p>
    <w:p w14:paraId="6A1CAA01" w14:textId="77777777" w:rsidR="00E76FA9" w:rsidRDefault="00E76FA9" w:rsidP="00E76FA9">
      <w:pPr>
        <w:spacing w:after="0" w:line="360" w:lineRule="auto"/>
        <w:jc w:val="center"/>
        <w:rPr>
          <w:rFonts w:ascii="Times New Roman" w:hAnsi="Times New Roman" w:cs="Times New Roman"/>
          <w:sz w:val="28"/>
          <w:szCs w:val="28"/>
          <w:lang w:val="uk-UA"/>
        </w:rPr>
      </w:pPr>
    </w:p>
    <w:p w14:paraId="68B2D096" w14:textId="4EAB2C3A" w:rsidR="00E76FA9" w:rsidRPr="0031759F" w:rsidRDefault="00E76FA9" w:rsidP="00E76FA9">
      <w:pPr>
        <w:spacing w:after="0" w:line="360" w:lineRule="auto"/>
        <w:jc w:val="center"/>
        <w:rPr>
          <w:rFonts w:ascii="Times New Roman" w:hAnsi="Times New Roman" w:cs="Times New Roman"/>
          <w:sz w:val="28"/>
          <w:szCs w:val="28"/>
          <w:lang w:val="uk-UA"/>
        </w:rPr>
      </w:pPr>
      <w:r w:rsidRPr="0031759F">
        <w:rPr>
          <w:rFonts w:ascii="Times New Roman" w:hAnsi="Times New Roman" w:cs="Times New Roman"/>
          <w:sz w:val="28"/>
          <w:szCs w:val="28"/>
          <w:lang w:val="uk-UA"/>
        </w:rPr>
        <w:t>К</w:t>
      </w:r>
      <w:r w:rsidR="0024296A">
        <w:rPr>
          <w:rFonts w:ascii="Times New Roman" w:hAnsi="Times New Roman" w:cs="Times New Roman"/>
          <w:sz w:val="28"/>
          <w:szCs w:val="28"/>
          <w:lang w:val="uk-UA"/>
        </w:rPr>
        <w:t>ВАЛІФІКАЦІЙНА МАГІСТЕРСЬКА РОБОТА</w:t>
      </w:r>
    </w:p>
    <w:p w14:paraId="2EF8FDBC" w14:textId="77777777" w:rsidR="00E76FA9" w:rsidRDefault="00E76FA9" w:rsidP="00E76FA9">
      <w:pPr>
        <w:spacing w:after="0" w:line="360" w:lineRule="auto"/>
        <w:jc w:val="center"/>
        <w:rPr>
          <w:rFonts w:ascii="Times New Roman" w:hAnsi="Times New Roman" w:cs="Times New Roman"/>
          <w:sz w:val="28"/>
          <w:szCs w:val="28"/>
          <w:lang w:val="uk-UA"/>
        </w:rPr>
      </w:pPr>
    </w:p>
    <w:p w14:paraId="212AD6B6" w14:textId="108C9781" w:rsidR="00E76FA9" w:rsidRPr="0031759F" w:rsidRDefault="00E76FA9" w:rsidP="00E76FA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w:t>
      </w:r>
      <w:r w:rsidRPr="0031759F">
        <w:rPr>
          <w:rFonts w:ascii="Times New Roman" w:hAnsi="Times New Roman" w:cs="Times New Roman"/>
          <w:b/>
          <w:sz w:val="28"/>
          <w:szCs w:val="28"/>
          <w:lang w:val="uk-UA"/>
        </w:rPr>
        <w:t xml:space="preserve">СОБЛИВОСТІ </w:t>
      </w:r>
      <w:r w:rsidR="0024296A">
        <w:rPr>
          <w:rFonts w:ascii="Times New Roman" w:hAnsi="Times New Roman" w:cs="Times New Roman"/>
          <w:b/>
          <w:sz w:val="28"/>
          <w:szCs w:val="28"/>
          <w:lang w:val="uk-UA"/>
        </w:rPr>
        <w:t>ВЖИВАННЯ ВЕНЬЯНІЗМІВ В СУЧАСНИХ КИТАЙСЬКИХ ЗМІ</w:t>
      </w:r>
    </w:p>
    <w:p w14:paraId="037BCD8D" w14:textId="77777777" w:rsidR="00E76FA9" w:rsidRDefault="00E76FA9" w:rsidP="00E76FA9">
      <w:pPr>
        <w:spacing w:after="0" w:line="360" w:lineRule="auto"/>
        <w:jc w:val="center"/>
        <w:rPr>
          <w:rFonts w:ascii="Times New Roman" w:hAnsi="Times New Roman" w:cs="Times New Roman"/>
          <w:sz w:val="28"/>
          <w:szCs w:val="28"/>
          <w:lang w:val="uk-UA"/>
        </w:rPr>
      </w:pPr>
    </w:p>
    <w:p w14:paraId="3F894E00" w14:textId="77777777" w:rsidR="00E76FA9" w:rsidRPr="000265E9" w:rsidRDefault="00E76FA9" w:rsidP="00E76FA9">
      <w:pPr>
        <w:spacing w:after="0" w:line="276" w:lineRule="auto"/>
        <w:ind w:left="3969" w:firstLine="567"/>
        <w:rPr>
          <w:rFonts w:ascii="Times New Roman" w:hAnsi="Times New Roman" w:cs="Times New Roman"/>
          <w:b/>
          <w:sz w:val="28"/>
          <w:szCs w:val="28"/>
          <w:lang w:val="uk-UA"/>
        </w:rPr>
      </w:pPr>
      <w:r w:rsidRPr="000265E9">
        <w:rPr>
          <w:rFonts w:ascii="Times New Roman" w:hAnsi="Times New Roman" w:cs="Times New Roman"/>
          <w:b/>
          <w:sz w:val="28"/>
          <w:szCs w:val="28"/>
          <w:lang w:val="uk-UA"/>
        </w:rPr>
        <w:t>Виконавець:</w:t>
      </w:r>
    </w:p>
    <w:p w14:paraId="18C07FB0" w14:textId="77777777" w:rsidR="0024296A" w:rsidRDefault="00E76FA9" w:rsidP="00E76FA9">
      <w:pPr>
        <w:spacing w:after="0" w:line="276"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студентка</w:t>
      </w:r>
      <w:r w:rsidR="002429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4296A">
        <w:rPr>
          <w:rFonts w:ascii="Times New Roman" w:hAnsi="Times New Roman" w:cs="Times New Roman"/>
          <w:sz w:val="28"/>
          <w:szCs w:val="28"/>
          <w:lang w:val="uk-UA"/>
        </w:rPr>
        <w:t>ІІ</w:t>
      </w:r>
      <w:r>
        <w:rPr>
          <w:rFonts w:ascii="Times New Roman" w:hAnsi="Times New Roman" w:cs="Times New Roman"/>
          <w:sz w:val="28"/>
          <w:szCs w:val="28"/>
          <w:lang w:val="uk-UA"/>
        </w:rPr>
        <w:t xml:space="preserve"> курсу</w:t>
      </w:r>
      <w:r w:rsidR="0024296A">
        <w:rPr>
          <w:rFonts w:ascii="Times New Roman" w:hAnsi="Times New Roman" w:cs="Times New Roman"/>
          <w:sz w:val="28"/>
          <w:szCs w:val="28"/>
          <w:lang w:val="uk-UA"/>
        </w:rPr>
        <w:t xml:space="preserve"> магістратури</w:t>
      </w:r>
      <w:r>
        <w:rPr>
          <w:rFonts w:ascii="Times New Roman" w:hAnsi="Times New Roman" w:cs="Times New Roman"/>
          <w:sz w:val="28"/>
          <w:szCs w:val="28"/>
          <w:lang w:val="uk-UA"/>
        </w:rPr>
        <w:t>,</w:t>
      </w:r>
    </w:p>
    <w:p w14:paraId="11821D2F" w14:textId="22C36EB0" w:rsidR="00E76FA9" w:rsidRDefault="00E76FA9" w:rsidP="00E76FA9">
      <w:pPr>
        <w:spacing w:after="0" w:line="276"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групи </w:t>
      </w:r>
      <w:r w:rsidR="0024296A">
        <w:rPr>
          <w:rFonts w:ascii="Times New Roman" w:hAnsi="Times New Roman" w:cs="Times New Roman"/>
          <w:sz w:val="28"/>
          <w:szCs w:val="28"/>
          <w:lang w:val="uk-UA"/>
        </w:rPr>
        <w:t>КМП-61</w:t>
      </w:r>
    </w:p>
    <w:p w14:paraId="5449D8E8" w14:textId="5C999692" w:rsidR="00E76FA9" w:rsidRDefault="00E76FA9" w:rsidP="0024296A">
      <w:pPr>
        <w:spacing w:after="0" w:line="276"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Косенко Анастасія Вікторівна</w:t>
      </w:r>
    </w:p>
    <w:p w14:paraId="30132050" w14:textId="77777777" w:rsidR="00E76FA9" w:rsidRPr="000265E9" w:rsidRDefault="00E76FA9" w:rsidP="00E76FA9">
      <w:pPr>
        <w:spacing w:after="0" w:line="276" w:lineRule="auto"/>
        <w:ind w:left="3969" w:firstLine="567"/>
        <w:rPr>
          <w:rFonts w:ascii="Times New Roman" w:hAnsi="Times New Roman" w:cs="Times New Roman"/>
          <w:b/>
          <w:sz w:val="28"/>
          <w:szCs w:val="28"/>
          <w:lang w:val="uk-UA"/>
        </w:rPr>
      </w:pPr>
      <w:r w:rsidRPr="000265E9">
        <w:rPr>
          <w:rFonts w:ascii="Times New Roman" w:hAnsi="Times New Roman" w:cs="Times New Roman"/>
          <w:b/>
          <w:sz w:val="28"/>
          <w:szCs w:val="28"/>
          <w:lang w:val="uk-UA"/>
        </w:rPr>
        <w:t>Керівник роботи:</w:t>
      </w:r>
    </w:p>
    <w:p w14:paraId="68CB6358" w14:textId="4B506E87" w:rsidR="00E76FA9" w:rsidRDefault="0024296A" w:rsidP="00E76FA9">
      <w:pPr>
        <w:spacing w:after="0" w:line="276" w:lineRule="auto"/>
        <w:ind w:left="3969" w:firstLine="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Лахмотова</w:t>
      </w:r>
      <w:proofErr w:type="spellEnd"/>
      <w:r>
        <w:rPr>
          <w:rFonts w:ascii="Times New Roman" w:hAnsi="Times New Roman" w:cs="Times New Roman"/>
          <w:sz w:val="28"/>
          <w:szCs w:val="28"/>
          <w:lang w:val="uk-UA"/>
        </w:rPr>
        <w:t xml:space="preserve"> Юлія Валеріївна</w:t>
      </w:r>
    </w:p>
    <w:p w14:paraId="5DAF0F58" w14:textId="191B7968" w:rsidR="00E76FA9" w:rsidRPr="00EE512E" w:rsidRDefault="00EE512E" w:rsidP="00E76FA9">
      <w:pPr>
        <w:spacing w:after="0" w:line="276"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кандидат педагогічних наук, доцент</w:t>
      </w:r>
    </w:p>
    <w:p w14:paraId="1FEC7DC9" w14:textId="77777777" w:rsidR="00E76FA9" w:rsidRPr="000265E9" w:rsidRDefault="00E76FA9" w:rsidP="00E76FA9">
      <w:pPr>
        <w:spacing w:after="0" w:line="276" w:lineRule="auto"/>
        <w:ind w:left="3969" w:firstLine="567"/>
        <w:rPr>
          <w:rFonts w:ascii="Times New Roman" w:hAnsi="Times New Roman" w:cs="Times New Roman"/>
          <w:b/>
          <w:sz w:val="28"/>
          <w:szCs w:val="28"/>
          <w:lang w:val="uk-UA"/>
        </w:rPr>
      </w:pPr>
      <w:r w:rsidRPr="000265E9">
        <w:rPr>
          <w:rFonts w:ascii="Times New Roman" w:hAnsi="Times New Roman" w:cs="Times New Roman"/>
          <w:b/>
          <w:sz w:val="28"/>
          <w:szCs w:val="28"/>
          <w:lang w:val="uk-UA"/>
        </w:rPr>
        <w:t>Підсумкова оцінка:</w:t>
      </w:r>
    </w:p>
    <w:p w14:paraId="4EA24130" w14:textId="77777777" w:rsidR="00E76FA9" w:rsidRDefault="00E76FA9" w:rsidP="00E76FA9">
      <w:pPr>
        <w:spacing w:after="0" w:line="276"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за національною шкалою: _________</w:t>
      </w:r>
    </w:p>
    <w:p w14:paraId="41ABBEFB" w14:textId="77777777" w:rsidR="00E76FA9" w:rsidRDefault="00E76FA9" w:rsidP="00E76FA9">
      <w:pPr>
        <w:spacing w:after="0" w:line="276"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кількість балів: _____</w:t>
      </w:r>
    </w:p>
    <w:p w14:paraId="74CA7647" w14:textId="77777777" w:rsidR="00E76FA9" w:rsidRDefault="00E76FA9" w:rsidP="00E76FA9">
      <w:pPr>
        <w:spacing w:after="0" w:line="360" w:lineRule="auto"/>
        <w:ind w:left="3969" w:firstLine="567"/>
        <w:rPr>
          <w:rFonts w:ascii="Times New Roman" w:hAnsi="Times New Roman" w:cs="Times New Roman"/>
          <w:sz w:val="28"/>
          <w:szCs w:val="28"/>
          <w:lang w:val="uk-UA"/>
        </w:rPr>
      </w:pPr>
      <w:r>
        <w:rPr>
          <w:rFonts w:ascii="Times New Roman" w:hAnsi="Times New Roman" w:cs="Times New Roman"/>
          <w:sz w:val="28"/>
          <w:szCs w:val="28"/>
          <w:lang w:val="uk-UA"/>
        </w:rPr>
        <w:t>Підпис керівника  ________________</w:t>
      </w:r>
    </w:p>
    <w:p w14:paraId="16286C7E" w14:textId="77777777" w:rsidR="00E76FA9" w:rsidRDefault="00E76FA9" w:rsidP="00E76FA9">
      <w:pPr>
        <w:spacing w:after="0" w:line="360" w:lineRule="auto"/>
        <w:jc w:val="center"/>
        <w:rPr>
          <w:rFonts w:ascii="Times New Roman" w:hAnsi="Times New Roman" w:cs="Times New Roman"/>
          <w:sz w:val="28"/>
          <w:szCs w:val="28"/>
          <w:lang w:val="uk-UA"/>
        </w:rPr>
      </w:pPr>
    </w:p>
    <w:p w14:paraId="01B20C8F" w14:textId="77777777" w:rsidR="00EE512E" w:rsidRDefault="00E76FA9" w:rsidP="00E76FA9">
      <w:pPr>
        <w:spacing w:after="0" w:line="276" w:lineRule="auto"/>
        <w:rPr>
          <w:rFonts w:ascii="Times New Roman" w:hAnsi="Times New Roman" w:cs="Times New Roman"/>
          <w:sz w:val="28"/>
          <w:szCs w:val="28"/>
          <w:lang w:val="uk-UA"/>
        </w:rPr>
      </w:pPr>
      <w:r>
        <w:rPr>
          <w:rFonts w:ascii="Times New Roman" w:hAnsi="Times New Roman" w:cs="Times New Roman"/>
          <w:sz w:val="28"/>
          <w:szCs w:val="28"/>
          <w:lang w:val="uk-UA"/>
        </w:rPr>
        <w:t>К</w:t>
      </w:r>
      <w:r w:rsidR="00EE512E">
        <w:rPr>
          <w:rFonts w:ascii="Times New Roman" w:hAnsi="Times New Roman" w:cs="Times New Roman"/>
          <w:sz w:val="28"/>
          <w:szCs w:val="28"/>
          <w:lang w:val="uk-UA"/>
        </w:rPr>
        <w:t>валіфікаційну магістерську</w:t>
      </w:r>
      <w:r>
        <w:rPr>
          <w:rFonts w:ascii="Times New Roman" w:hAnsi="Times New Roman" w:cs="Times New Roman"/>
          <w:sz w:val="28"/>
          <w:szCs w:val="28"/>
          <w:lang w:val="uk-UA"/>
        </w:rPr>
        <w:t xml:space="preserve"> роботу захищено на засіданні</w:t>
      </w:r>
    </w:p>
    <w:p w14:paraId="7AEC2A77" w14:textId="704427A6" w:rsidR="00E76FA9" w:rsidRDefault="00E76FA9" w:rsidP="00E76FA9">
      <w:pPr>
        <w:spacing w:after="0" w:line="276" w:lineRule="auto"/>
        <w:rPr>
          <w:rFonts w:ascii="Times New Roman" w:hAnsi="Times New Roman" w:cs="Times New Roman"/>
          <w:sz w:val="28"/>
          <w:szCs w:val="28"/>
          <w:lang w:val="uk-UA"/>
        </w:rPr>
      </w:pPr>
      <w:r>
        <w:rPr>
          <w:rFonts w:ascii="Times New Roman" w:hAnsi="Times New Roman" w:cs="Times New Roman"/>
          <w:sz w:val="28"/>
          <w:szCs w:val="28"/>
          <w:lang w:val="uk-UA"/>
        </w:rPr>
        <w:t>Екзаменаційної комісії</w:t>
      </w:r>
    </w:p>
    <w:p w14:paraId="51261363" w14:textId="44F93A49" w:rsidR="00E76FA9" w:rsidRDefault="00E76FA9" w:rsidP="00E76FA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 ___ від «___» __________ 202</w:t>
      </w:r>
      <w:r w:rsidR="00EE512E">
        <w:rPr>
          <w:rFonts w:ascii="Times New Roman" w:hAnsi="Times New Roman" w:cs="Times New Roman"/>
          <w:sz w:val="28"/>
          <w:szCs w:val="28"/>
          <w:lang w:val="uk-UA"/>
        </w:rPr>
        <w:t>4</w:t>
      </w:r>
      <w:r>
        <w:rPr>
          <w:rFonts w:ascii="Times New Roman" w:hAnsi="Times New Roman" w:cs="Times New Roman"/>
          <w:sz w:val="28"/>
          <w:szCs w:val="28"/>
          <w:lang w:val="uk-UA"/>
        </w:rPr>
        <w:t xml:space="preserve"> р.</w:t>
      </w:r>
    </w:p>
    <w:p w14:paraId="3CC2960E" w14:textId="77777777" w:rsidR="00E76FA9" w:rsidRDefault="00E76FA9" w:rsidP="00E76FA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Голова</w:t>
      </w:r>
      <w:r w:rsidRPr="006C7E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Екзаменаційної комісії _________    </w:t>
      </w:r>
    </w:p>
    <w:p w14:paraId="10036FCE" w14:textId="77777777" w:rsidR="00E76FA9" w:rsidRDefault="00E76FA9" w:rsidP="00E76FA9">
      <w:pPr>
        <w:spacing w:after="0" w:line="360" w:lineRule="auto"/>
        <w:jc w:val="center"/>
        <w:rPr>
          <w:rFonts w:ascii="Times New Roman" w:hAnsi="Times New Roman" w:cs="Times New Roman"/>
          <w:sz w:val="28"/>
          <w:szCs w:val="28"/>
          <w:lang w:val="uk-UA"/>
        </w:rPr>
      </w:pPr>
    </w:p>
    <w:p w14:paraId="35D84255" w14:textId="77777777" w:rsidR="001F25D2" w:rsidRDefault="00E76FA9" w:rsidP="00EE512E">
      <w:pPr>
        <w:spacing w:after="0" w:line="360" w:lineRule="auto"/>
        <w:jc w:val="center"/>
        <w:rPr>
          <w:rFonts w:ascii="Times New Roman" w:hAnsi="Times New Roman" w:cs="Times New Roman"/>
          <w:sz w:val="28"/>
          <w:szCs w:val="28"/>
          <w:lang w:val="uk-UA"/>
        </w:rPr>
        <w:sectPr w:rsidR="001F25D2" w:rsidSect="00C03D5B">
          <w:headerReference w:type="default" r:id="rId8"/>
          <w:pgSz w:w="11906" w:h="16838" w:code="9"/>
          <w:pgMar w:top="1134" w:right="567" w:bottom="1134" w:left="1701" w:header="708" w:footer="708" w:gutter="0"/>
          <w:cols w:space="708"/>
          <w:titlePg/>
          <w:docGrid w:linePitch="360"/>
        </w:sectPr>
      </w:pPr>
      <w:r>
        <w:rPr>
          <w:rFonts w:ascii="Times New Roman" w:hAnsi="Times New Roman" w:cs="Times New Roman"/>
          <w:sz w:val="28"/>
          <w:szCs w:val="28"/>
          <w:lang w:val="uk-UA"/>
        </w:rPr>
        <w:t>Харків –</w:t>
      </w:r>
      <w:r w:rsidR="00EE512E">
        <w:rPr>
          <w:rFonts w:ascii="Times New Roman" w:hAnsi="Times New Roman" w:cs="Times New Roman"/>
          <w:sz w:val="28"/>
          <w:szCs w:val="28"/>
          <w:lang w:val="uk-UA"/>
        </w:rPr>
        <w:t xml:space="preserve"> 2024</w:t>
      </w:r>
    </w:p>
    <w:p w14:paraId="1168D9C2" w14:textId="77777777" w:rsidR="00E76FA9" w:rsidRDefault="00E76FA9" w:rsidP="00E76FA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2A0B378B" w14:textId="77777777" w:rsidR="00CE53E2" w:rsidRDefault="00CE53E2" w:rsidP="00CE53E2">
      <w:pPr>
        <w:spacing w:after="0" w:line="360" w:lineRule="auto"/>
        <w:jc w:val="center"/>
        <w:rPr>
          <w:rFonts w:ascii="Times New Roman" w:hAnsi="Times New Roman" w:cs="Times New Roman"/>
          <w:bCs/>
          <w:sz w:val="28"/>
          <w:szCs w:val="28"/>
          <w:lang w:val="uk-UA"/>
        </w:rPr>
      </w:pPr>
    </w:p>
    <w:p w14:paraId="0B5E896B" w14:textId="77777777" w:rsidR="00CE53E2" w:rsidRDefault="00CE53E2" w:rsidP="00CE53E2">
      <w:pPr>
        <w:spacing w:after="0" w:line="360" w:lineRule="auto"/>
        <w:jc w:val="both"/>
        <w:rPr>
          <w:rFonts w:ascii="Times New Roman" w:hAnsi="Times New Roman" w:cs="Times New Roman"/>
          <w:bCs/>
          <w:sz w:val="28"/>
          <w:szCs w:val="28"/>
          <w:lang w:val="uk-UA"/>
        </w:rPr>
      </w:pPr>
      <w:r w:rsidRPr="00900F56">
        <w:rPr>
          <w:rFonts w:ascii="Times New Roman" w:hAnsi="Times New Roman" w:cs="Times New Roman"/>
          <w:b/>
          <w:bCs/>
          <w:sz w:val="28"/>
          <w:szCs w:val="28"/>
          <w:lang w:val="uk-UA"/>
        </w:rPr>
        <w:t>ВСТУП</w:t>
      </w:r>
      <w:r w:rsidRPr="00900F56">
        <w:rPr>
          <w:rFonts w:ascii="Times New Roman" w:hAnsi="Times New Roman" w:cs="Times New Roman"/>
          <w:bCs/>
          <w:sz w:val="28"/>
          <w:szCs w:val="28"/>
          <w:lang w:val="uk-UA"/>
        </w:rPr>
        <w:t>………………………………………………………………….....…...........3</w:t>
      </w:r>
    </w:p>
    <w:p w14:paraId="44CA9102" w14:textId="77777777" w:rsidR="00CE53E2" w:rsidRDefault="00CE53E2" w:rsidP="00CE53E2">
      <w:pPr>
        <w:spacing w:after="0" w:line="360" w:lineRule="auto"/>
        <w:jc w:val="both"/>
        <w:rPr>
          <w:rFonts w:ascii="Times New Roman" w:hAnsi="Times New Roman" w:cs="Times New Roman"/>
          <w:sz w:val="28"/>
          <w:szCs w:val="28"/>
          <w:lang w:val="uk-UA"/>
        </w:rPr>
      </w:pPr>
      <w:r w:rsidRPr="00900F56">
        <w:rPr>
          <w:rFonts w:ascii="Times New Roman" w:hAnsi="Times New Roman" w:cs="Times New Roman"/>
          <w:b/>
          <w:bCs/>
          <w:sz w:val="28"/>
          <w:szCs w:val="28"/>
          <w:lang w:val="uk-UA"/>
        </w:rPr>
        <w:t xml:space="preserve">РОЗДІЛ 1. </w:t>
      </w:r>
      <w:r w:rsidRPr="00900F56">
        <w:rPr>
          <w:rFonts w:ascii="Times New Roman" w:eastAsia="TimesNewRomanPSMT" w:hAnsi="Times New Roman" w:cs="Times New Roman"/>
          <w:b/>
          <w:bCs/>
          <w:sz w:val="28"/>
          <w:szCs w:val="28"/>
          <w:lang w:val="uk-UA" w:eastAsia="en-US"/>
        </w:rPr>
        <w:t>ТЕОРЕТИЧНІ ЗАСАДИ ДОСЛІДЖЕННЯ ПУБЛІЦИСТИЧНОГО СТИЛЮ СУЧАСНОЇ КИТАЙСЬКОЇ МОВИ</w:t>
      </w:r>
      <w:r>
        <w:rPr>
          <w:rFonts w:ascii="Times New Roman" w:hAnsi="Times New Roman" w:cs="Times New Roman"/>
          <w:sz w:val="28"/>
          <w:szCs w:val="28"/>
          <w:lang w:val="uk-UA"/>
        </w:rPr>
        <w:t>.</w:t>
      </w:r>
      <w:r w:rsidRPr="00900F56">
        <w:rPr>
          <w:rFonts w:ascii="Times New Roman" w:hAnsi="Times New Roman" w:cs="Times New Roman"/>
          <w:sz w:val="28"/>
          <w:szCs w:val="28"/>
          <w:lang w:val="uk-UA"/>
        </w:rPr>
        <w:t>..</w:t>
      </w:r>
      <w:r>
        <w:rPr>
          <w:rFonts w:ascii="Times New Roman" w:hAnsi="Times New Roman" w:cs="Times New Roman"/>
          <w:sz w:val="28"/>
          <w:szCs w:val="28"/>
          <w:lang w:val="uk-UA"/>
        </w:rPr>
        <w:t>.</w:t>
      </w:r>
      <w:r w:rsidRPr="00900F56">
        <w:rPr>
          <w:rFonts w:ascii="Times New Roman" w:hAnsi="Times New Roman" w:cs="Times New Roman"/>
          <w:sz w:val="28"/>
          <w:szCs w:val="28"/>
          <w:lang w:val="uk-UA"/>
        </w:rPr>
        <w:t>…</w:t>
      </w:r>
      <w:r>
        <w:rPr>
          <w:rFonts w:ascii="Times New Roman" w:hAnsi="Times New Roman" w:cs="Times New Roman"/>
          <w:sz w:val="28"/>
          <w:szCs w:val="28"/>
          <w:lang w:val="uk-UA"/>
        </w:rPr>
        <w:t>6</w:t>
      </w:r>
    </w:p>
    <w:p w14:paraId="2A29C9FA" w14:textId="77777777" w:rsidR="00CE53E2" w:rsidRPr="00900F56" w:rsidRDefault="00CE53E2" w:rsidP="00CE53E2">
      <w:pPr>
        <w:spacing w:after="0" w:line="360" w:lineRule="auto"/>
        <w:jc w:val="both"/>
        <w:rPr>
          <w:rFonts w:ascii="Times New Roman" w:hAnsi="Times New Roman" w:cs="Times New Roman"/>
          <w:sz w:val="28"/>
          <w:szCs w:val="28"/>
          <w:lang w:val="uk-UA"/>
        </w:rPr>
      </w:pPr>
      <w:r w:rsidRPr="00900F56">
        <w:rPr>
          <w:rFonts w:ascii="Times New Roman" w:eastAsia="TimesNewRomanPSMT" w:hAnsi="Times New Roman" w:cs="Times New Roman"/>
          <w:bCs/>
          <w:sz w:val="28"/>
          <w:szCs w:val="28"/>
          <w:lang w:val="uk-UA" w:eastAsia="en-US"/>
        </w:rPr>
        <w:t>1.1. Історія вивчення функціональних стилів китайської мови.</w:t>
      </w:r>
      <w:r>
        <w:rPr>
          <w:rFonts w:ascii="Times New Roman" w:eastAsia="TimesNewRomanPSMT" w:hAnsi="Times New Roman" w:cs="Times New Roman"/>
          <w:bCs/>
          <w:sz w:val="28"/>
          <w:szCs w:val="28"/>
          <w:lang w:val="uk-UA" w:eastAsia="en-US"/>
        </w:rPr>
        <w:t>............................6</w:t>
      </w:r>
    </w:p>
    <w:p w14:paraId="203643E7"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eastAsia="TimesNewRomanPSMT" w:hAnsi="Times New Roman" w:cs="Times New Roman"/>
          <w:bCs/>
          <w:sz w:val="28"/>
          <w:szCs w:val="28"/>
          <w:lang w:val="uk-UA" w:eastAsia="en-US"/>
        </w:rPr>
        <w:t xml:space="preserve">1.2. </w:t>
      </w:r>
      <w:r w:rsidRPr="00900F56">
        <w:rPr>
          <w:rFonts w:ascii="Times New Roman" w:hAnsi="Times New Roman" w:cs="Times New Roman"/>
          <w:color w:val="000000" w:themeColor="text1"/>
          <w:sz w:val="28"/>
          <w:szCs w:val="28"/>
          <w:lang w:val="uk-UA"/>
        </w:rPr>
        <w:t>Ознаки публіцистичного стилю китайської мови………</w:t>
      </w:r>
      <w:r>
        <w:rPr>
          <w:rFonts w:ascii="Times New Roman" w:hAnsi="Times New Roman" w:cs="Times New Roman"/>
          <w:color w:val="000000" w:themeColor="text1"/>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11</w:t>
      </w:r>
    </w:p>
    <w:p w14:paraId="5CD7C4B7" w14:textId="77777777" w:rsidR="00CE53E2"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bCs/>
          <w:color w:val="000000" w:themeColor="text1"/>
          <w:sz w:val="28"/>
          <w:szCs w:val="28"/>
          <w:lang w:val="uk-UA"/>
        </w:rPr>
        <w:t>Висновки за розділом 1</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19</w:t>
      </w:r>
    </w:p>
    <w:p w14:paraId="5CA28B7A" w14:textId="77777777" w:rsidR="00CE53E2" w:rsidRPr="00900F56" w:rsidRDefault="00CE53E2" w:rsidP="00CE53E2">
      <w:pPr>
        <w:spacing w:after="0" w:line="360" w:lineRule="auto"/>
        <w:jc w:val="both"/>
        <w:rPr>
          <w:rFonts w:ascii="Times New Roman" w:eastAsia="TimesNewRomanPSMT" w:hAnsi="Times New Roman" w:cs="Times New Roman"/>
          <w:bCs/>
          <w:sz w:val="28"/>
          <w:szCs w:val="28"/>
          <w:lang w:val="uk-UA" w:eastAsia="en-US"/>
        </w:rPr>
      </w:pPr>
      <w:r w:rsidRPr="00900F56">
        <w:rPr>
          <w:rFonts w:ascii="Times New Roman" w:hAnsi="Times New Roman" w:cs="Times New Roman"/>
          <w:b/>
          <w:bCs/>
          <w:sz w:val="28"/>
          <w:szCs w:val="28"/>
          <w:lang w:val="uk-UA"/>
        </w:rPr>
        <w:t xml:space="preserve">РОЗДІЛ 2. </w:t>
      </w:r>
      <w:r w:rsidRPr="00900F56">
        <w:rPr>
          <w:rFonts w:ascii="Times New Roman" w:eastAsia="TimesNewRomanPSMT" w:hAnsi="Times New Roman" w:cs="Times New Roman"/>
          <w:b/>
          <w:bCs/>
          <w:sz w:val="28"/>
          <w:szCs w:val="28"/>
          <w:lang w:val="uk-UA" w:eastAsia="en-US"/>
        </w:rPr>
        <w:t>РОЛЬ ВЕНЬЯНЮ У ФОРМУВАННІ СУЧАСНОЇ КИТАЙСЬКОЇ МОВИ</w:t>
      </w:r>
      <w:r w:rsidRPr="00900F56">
        <w:rPr>
          <w:rFonts w:ascii="Times New Roman" w:eastAsia="TimesNewRomanPSMT" w:hAnsi="Times New Roman" w:cs="Times New Roman"/>
          <w:bCs/>
          <w:sz w:val="28"/>
          <w:szCs w:val="28"/>
          <w:lang w:val="uk-UA" w:eastAsia="en-US"/>
        </w:rPr>
        <w:t>………………………………..……</w:t>
      </w:r>
      <w:r>
        <w:rPr>
          <w:rFonts w:ascii="Times New Roman" w:eastAsia="TimesNewRomanPSMT" w:hAnsi="Times New Roman" w:cs="Times New Roman"/>
          <w:bCs/>
          <w:sz w:val="28"/>
          <w:szCs w:val="28"/>
          <w:lang w:val="uk-UA" w:eastAsia="en-US"/>
        </w:rPr>
        <w:t>.........................</w:t>
      </w:r>
      <w:r w:rsidRPr="00900F56">
        <w:rPr>
          <w:rFonts w:ascii="Times New Roman" w:eastAsia="TimesNewRomanPSMT" w:hAnsi="Times New Roman" w:cs="Times New Roman"/>
          <w:bCs/>
          <w:sz w:val="28"/>
          <w:szCs w:val="28"/>
          <w:lang w:val="uk-UA" w:eastAsia="en-US"/>
        </w:rPr>
        <w:t>…….</w:t>
      </w:r>
      <w:r>
        <w:rPr>
          <w:rFonts w:ascii="Times New Roman" w:eastAsia="TimesNewRomanPSMT" w:hAnsi="Times New Roman" w:cs="Times New Roman"/>
          <w:bCs/>
          <w:sz w:val="28"/>
          <w:szCs w:val="28"/>
          <w:lang w:val="uk-UA" w:eastAsia="en-US"/>
        </w:rPr>
        <w:t>20</w:t>
      </w:r>
    </w:p>
    <w:p w14:paraId="62CDAFD8" w14:textId="77777777" w:rsidR="00CE53E2" w:rsidRPr="00900F56" w:rsidRDefault="00CE53E2" w:rsidP="00CE53E2">
      <w:pPr>
        <w:spacing w:after="0" w:line="360" w:lineRule="auto"/>
        <w:jc w:val="both"/>
        <w:rPr>
          <w:rFonts w:ascii="Times New Roman" w:eastAsia="TimesNewRomanPSMT" w:hAnsi="Times New Roman" w:cs="Times New Roman"/>
          <w:bCs/>
          <w:sz w:val="28"/>
          <w:szCs w:val="28"/>
          <w:lang w:val="uk-UA" w:eastAsia="en-US"/>
        </w:rPr>
      </w:pPr>
      <w:r w:rsidRPr="00900F56">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Pr="00900F56">
        <w:rPr>
          <w:rFonts w:ascii="Times New Roman" w:hAnsi="Times New Roman" w:cs="Times New Roman"/>
          <w:color w:val="000000" w:themeColor="text1"/>
          <w:sz w:val="28"/>
          <w:szCs w:val="28"/>
          <w:lang w:val="uk-UA"/>
        </w:rPr>
        <w:t xml:space="preserve">Методологія дослідження особливостей функціонування </w:t>
      </w:r>
      <w:proofErr w:type="spellStart"/>
      <w:r w:rsidRPr="00900F56">
        <w:rPr>
          <w:rFonts w:ascii="Times New Roman" w:hAnsi="Times New Roman" w:cs="Times New Roman"/>
          <w:color w:val="000000" w:themeColor="text1"/>
          <w:sz w:val="28"/>
          <w:szCs w:val="28"/>
          <w:lang w:val="uk-UA"/>
        </w:rPr>
        <w:t>веньянізмів</w:t>
      </w:r>
      <w:proofErr w:type="spellEnd"/>
      <w:r w:rsidRPr="00900F56">
        <w:rPr>
          <w:rFonts w:ascii="Times New Roman" w:hAnsi="Times New Roman" w:cs="Times New Roman"/>
          <w:color w:val="000000" w:themeColor="text1"/>
          <w:sz w:val="28"/>
          <w:szCs w:val="28"/>
          <w:lang w:val="uk-UA"/>
        </w:rPr>
        <w:t xml:space="preserve"> в текстах публіцистичного стилю</w:t>
      </w:r>
      <w:r w:rsidRPr="00900F56">
        <w:rPr>
          <w:rFonts w:ascii="Times New Roman" w:hAnsi="Times New Roman" w:cs="Times New Roman"/>
          <w:sz w:val="28"/>
          <w:szCs w:val="28"/>
          <w:lang w:val="uk-UA"/>
        </w:rPr>
        <w:t>........................</w:t>
      </w:r>
      <w:r>
        <w:rPr>
          <w:rFonts w:ascii="Times New Roman" w:hAnsi="Times New Roman" w:cs="Times New Roman"/>
          <w:sz w:val="28"/>
          <w:szCs w:val="28"/>
          <w:lang w:val="uk-UA"/>
        </w:rPr>
        <w:t>..................................................</w:t>
      </w:r>
      <w:r w:rsidRPr="00900F56">
        <w:rPr>
          <w:rFonts w:ascii="Times New Roman" w:hAnsi="Times New Roman" w:cs="Times New Roman"/>
          <w:sz w:val="28"/>
          <w:szCs w:val="28"/>
          <w:lang w:val="uk-UA"/>
        </w:rPr>
        <w:t>.....</w:t>
      </w:r>
      <w:r>
        <w:rPr>
          <w:rFonts w:ascii="Times New Roman" w:hAnsi="Times New Roman" w:cs="Times New Roman"/>
          <w:sz w:val="28"/>
          <w:szCs w:val="28"/>
          <w:lang w:val="uk-UA"/>
        </w:rPr>
        <w:t>20</w:t>
      </w:r>
    </w:p>
    <w:p w14:paraId="07DFDA39" w14:textId="77777777" w:rsidR="00CE53E2" w:rsidRPr="00900F56" w:rsidRDefault="00CE53E2" w:rsidP="00CE53E2">
      <w:pPr>
        <w:spacing w:after="0" w:line="360" w:lineRule="auto"/>
        <w:jc w:val="both"/>
        <w:rPr>
          <w:rFonts w:ascii="Times New Roman" w:eastAsia="TimesNewRomanPSMT" w:hAnsi="Times New Roman" w:cs="Times New Roman"/>
          <w:bCs/>
          <w:sz w:val="28"/>
          <w:szCs w:val="28"/>
          <w:lang w:val="uk-UA" w:eastAsia="en-US"/>
        </w:rPr>
      </w:pPr>
      <w:r w:rsidRPr="00900F56">
        <w:rPr>
          <w:rFonts w:ascii="Times New Roman" w:hAnsi="Times New Roman" w:cs="Times New Roman"/>
          <w:color w:val="000000" w:themeColor="text1"/>
          <w:sz w:val="28"/>
          <w:szCs w:val="28"/>
          <w:lang w:val="uk-UA"/>
        </w:rPr>
        <w:t xml:space="preserve">2.2. </w:t>
      </w:r>
      <w:r w:rsidRPr="00900F56">
        <w:rPr>
          <w:rFonts w:ascii="Times New Roman" w:hAnsi="Times New Roman" w:cs="Times New Roman"/>
          <w:sz w:val="28"/>
          <w:szCs w:val="28"/>
          <w:lang w:val="uk-UA"/>
        </w:rPr>
        <w:t>Історичний контекст поняття «</w:t>
      </w:r>
      <w:proofErr w:type="spellStart"/>
      <w:r w:rsidRPr="00900F56">
        <w:rPr>
          <w:rFonts w:ascii="Times New Roman" w:hAnsi="Times New Roman" w:cs="Times New Roman"/>
          <w:sz w:val="28"/>
          <w:szCs w:val="28"/>
          <w:lang w:val="uk-UA"/>
        </w:rPr>
        <w:t>веньянь</w:t>
      </w:r>
      <w:proofErr w:type="spellEnd"/>
      <w:r w:rsidRPr="00900F56">
        <w:rPr>
          <w:rFonts w:ascii="Times New Roman" w:hAnsi="Times New Roman" w:cs="Times New Roman"/>
          <w:sz w:val="28"/>
          <w:szCs w:val="28"/>
          <w:lang w:val="uk-UA"/>
        </w:rPr>
        <w:t>».</w:t>
      </w:r>
      <w:r>
        <w:rPr>
          <w:rFonts w:ascii="Times New Roman" w:hAnsi="Times New Roman" w:cs="Times New Roman"/>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22</w:t>
      </w:r>
    </w:p>
    <w:p w14:paraId="31C36DA3"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color w:val="000000" w:themeColor="text1"/>
          <w:sz w:val="28"/>
          <w:szCs w:val="28"/>
          <w:lang w:val="uk-UA"/>
        </w:rPr>
        <w:t xml:space="preserve">2.3. Загальна характеристика мови </w:t>
      </w:r>
      <w:proofErr w:type="spellStart"/>
      <w:r w:rsidRPr="00900F56">
        <w:rPr>
          <w:rFonts w:ascii="Times New Roman" w:hAnsi="Times New Roman" w:cs="Times New Roman"/>
          <w:color w:val="000000" w:themeColor="text1"/>
          <w:sz w:val="28"/>
          <w:szCs w:val="28"/>
          <w:lang w:val="uk-UA"/>
        </w:rPr>
        <w:t>веньянь</w:t>
      </w:r>
      <w:proofErr w:type="spellEnd"/>
      <w:r w:rsidRPr="00900F5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27</w:t>
      </w:r>
    </w:p>
    <w:p w14:paraId="3151D125"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color w:val="000000" w:themeColor="text1"/>
          <w:sz w:val="28"/>
          <w:szCs w:val="28"/>
          <w:lang w:val="uk-UA"/>
        </w:rPr>
        <w:t>2.4.</w:t>
      </w:r>
      <w:r w:rsidRPr="003427B5">
        <w:rPr>
          <w:rFonts w:ascii="Times New Roman" w:hAnsi="Times New Roman" w:cs="Times New Roman"/>
          <w:color w:val="000000" w:themeColor="text1"/>
          <w:sz w:val="28"/>
          <w:szCs w:val="28"/>
          <w:lang w:val="uk-UA"/>
        </w:rPr>
        <w:t xml:space="preserve"> </w:t>
      </w:r>
      <w:r w:rsidRPr="00900F56">
        <w:rPr>
          <w:rFonts w:ascii="Times New Roman" w:hAnsi="Times New Roman" w:cs="Times New Roman"/>
          <w:color w:val="000000" w:themeColor="text1"/>
          <w:sz w:val="28"/>
          <w:szCs w:val="28"/>
          <w:lang w:val="uk-UA"/>
        </w:rPr>
        <w:t xml:space="preserve">Елементи </w:t>
      </w:r>
      <w:proofErr w:type="spellStart"/>
      <w:r w:rsidRPr="00900F56">
        <w:rPr>
          <w:rFonts w:ascii="Times New Roman" w:hAnsi="Times New Roman" w:cs="Times New Roman"/>
          <w:color w:val="000000" w:themeColor="text1"/>
          <w:sz w:val="28"/>
          <w:szCs w:val="28"/>
          <w:lang w:val="uk-UA"/>
        </w:rPr>
        <w:t>веньяню</w:t>
      </w:r>
      <w:proofErr w:type="spellEnd"/>
      <w:r w:rsidRPr="00900F56">
        <w:rPr>
          <w:rFonts w:ascii="Times New Roman" w:hAnsi="Times New Roman" w:cs="Times New Roman"/>
          <w:color w:val="000000" w:themeColor="text1"/>
          <w:sz w:val="28"/>
          <w:szCs w:val="28"/>
          <w:lang w:val="uk-UA"/>
        </w:rPr>
        <w:t xml:space="preserve"> в сучасній китайській мові..………………</w:t>
      </w:r>
      <w:r>
        <w:rPr>
          <w:rFonts w:ascii="Times New Roman" w:hAnsi="Times New Roman" w:cs="Times New Roman"/>
          <w:color w:val="000000" w:themeColor="text1"/>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32</w:t>
      </w:r>
    </w:p>
    <w:p w14:paraId="2AD1447F"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bCs/>
          <w:color w:val="000000" w:themeColor="text1"/>
          <w:sz w:val="28"/>
          <w:szCs w:val="28"/>
          <w:lang w:val="uk-UA"/>
        </w:rPr>
        <w:t>Висновки за розділом 2</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37</w:t>
      </w:r>
    </w:p>
    <w:p w14:paraId="393D7DA0" w14:textId="77777777" w:rsidR="00CE53E2" w:rsidRPr="00900F56" w:rsidRDefault="00CE53E2" w:rsidP="00CE53E2">
      <w:pPr>
        <w:spacing w:after="0" w:line="360" w:lineRule="auto"/>
        <w:jc w:val="both"/>
        <w:rPr>
          <w:rFonts w:ascii="Times New Roman" w:eastAsia="TimesNewRomanPSMT" w:hAnsi="Times New Roman" w:cs="Times New Roman"/>
          <w:color w:val="000000" w:themeColor="text1"/>
          <w:sz w:val="28"/>
          <w:szCs w:val="28"/>
          <w:lang w:val="uk-UA" w:eastAsia="en-US"/>
        </w:rPr>
      </w:pPr>
      <w:r w:rsidRPr="00900F56">
        <w:rPr>
          <w:rFonts w:ascii="Times New Roman" w:hAnsi="Times New Roman" w:cs="Times New Roman"/>
          <w:b/>
          <w:bCs/>
          <w:color w:val="000000" w:themeColor="text1"/>
          <w:sz w:val="28"/>
          <w:szCs w:val="28"/>
          <w:lang w:val="uk-UA"/>
        </w:rPr>
        <w:t xml:space="preserve">РОЗДІЛ 3. </w:t>
      </w:r>
      <w:r w:rsidRPr="00900F56">
        <w:rPr>
          <w:rFonts w:ascii="Times New Roman" w:eastAsia="TimesNewRomanPSMT" w:hAnsi="Times New Roman" w:cs="Times New Roman"/>
          <w:b/>
          <w:bCs/>
          <w:color w:val="000000" w:themeColor="text1"/>
          <w:sz w:val="28"/>
          <w:szCs w:val="28"/>
          <w:lang w:val="uk-UA" w:eastAsia="en-US"/>
        </w:rPr>
        <w:t>ОСОБЛИВОСТІ ФУНКЦІОНУВАННЯ ВЕНЬЯНІЗМІВ ТА ЇХ РОЗПОДІЛ ЗА ЧАСТОТНІСТЮ ВЖИВАННЯ В ТЕКСТАХ СУЧАСНИХ КИТАЙСЬКИХ ЗМІ</w:t>
      </w:r>
      <w:r w:rsidRPr="00900F56">
        <w:rPr>
          <w:rFonts w:ascii="Times New Roman" w:eastAsia="TimesNewRomanPSMT" w:hAnsi="Times New Roman" w:cs="Times New Roman"/>
          <w:bCs/>
          <w:color w:val="000000" w:themeColor="text1"/>
          <w:sz w:val="28"/>
          <w:szCs w:val="28"/>
          <w:lang w:val="uk-UA" w:eastAsia="en-US"/>
        </w:rPr>
        <w:t>…………...</w:t>
      </w:r>
      <w:r w:rsidRPr="00900F56">
        <w:rPr>
          <w:rFonts w:ascii="Times New Roman" w:eastAsia="TimesNewRomanPSMT" w:hAnsi="Times New Roman" w:cs="Times New Roman"/>
          <w:color w:val="000000" w:themeColor="text1"/>
          <w:sz w:val="28"/>
          <w:szCs w:val="28"/>
          <w:lang w:val="uk-UA" w:eastAsia="en-US"/>
        </w:rPr>
        <w:t>…</w:t>
      </w:r>
      <w:r>
        <w:rPr>
          <w:rFonts w:ascii="Times New Roman" w:eastAsia="TimesNewRomanPSMT" w:hAnsi="Times New Roman" w:cs="Times New Roman"/>
          <w:color w:val="000000" w:themeColor="text1"/>
          <w:sz w:val="28"/>
          <w:szCs w:val="28"/>
          <w:lang w:val="uk-UA" w:eastAsia="en-US"/>
        </w:rPr>
        <w:t>....................................................................</w:t>
      </w:r>
      <w:r w:rsidRPr="00900F56">
        <w:rPr>
          <w:rFonts w:ascii="Times New Roman" w:eastAsia="TimesNewRomanPSMT" w:hAnsi="Times New Roman" w:cs="Times New Roman"/>
          <w:color w:val="000000" w:themeColor="text1"/>
          <w:sz w:val="28"/>
          <w:szCs w:val="28"/>
          <w:lang w:val="uk-UA" w:eastAsia="en-US"/>
        </w:rPr>
        <w:t>….</w:t>
      </w:r>
      <w:r>
        <w:rPr>
          <w:rFonts w:ascii="Times New Roman" w:eastAsia="TimesNewRomanPSMT" w:hAnsi="Times New Roman" w:cs="Times New Roman"/>
          <w:color w:val="000000" w:themeColor="text1"/>
          <w:sz w:val="28"/>
          <w:szCs w:val="28"/>
          <w:lang w:val="uk-UA" w:eastAsia="en-US"/>
        </w:rPr>
        <w:t>39</w:t>
      </w:r>
    </w:p>
    <w:p w14:paraId="07093387"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color w:val="000000" w:themeColor="text1"/>
          <w:sz w:val="28"/>
          <w:szCs w:val="28"/>
          <w:lang w:val="uk-UA"/>
        </w:rPr>
        <w:t xml:space="preserve">3.1. Лексичні особливості </w:t>
      </w:r>
      <w:proofErr w:type="spellStart"/>
      <w:r w:rsidRPr="00900F56">
        <w:rPr>
          <w:rFonts w:ascii="Times New Roman" w:hAnsi="Times New Roman" w:cs="Times New Roman"/>
          <w:color w:val="000000" w:themeColor="text1"/>
          <w:sz w:val="28"/>
          <w:szCs w:val="28"/>
          <w:lang w:val="uk-UA"/>
        </w:rPr>
        <w:t>веньянізмів</w:t>
      </w:r>
      <w:proofErr w:type="spellEnd"/>
      <w:r w:rsidRPr="00900F56">
        <w:rPr>
          <w:rFonts w:ascii="Times New Roman" w:hAnsi="Times New Roman" w:cs="Times New Roman"/>
          <w:color w:val="000000" w:themeColor="text1"/>
          <w:sz w:val="28"/>
          <w:szCs w:val="28"/>
          <w:lang w:val="uk-UA"/>
        </w:rPr>
        <w:t xml:space="preserve"> в текстах </w:t>
      </w:r>
      <w:r>
        <w:rPr>
          <w:rFonts w:ascii="Times New Roman" w:hAnsi="Times New Roman" w:cs="Times New Roman"/>
          <w:color w:val="000000" w:themeColor="text1"/>
          <w:sz w:val="28"/>
          <w:szCs w:val="28"/>
          <w:lang w:val="uk-UA"/>
        </w:rPr>
        <w:t>к</w:t>
      </w:r>
      <w:r w:rsidRPr="00900F56">
        <w:rPr>
          <w:rFonts w:ascii="Times New Roman" w:hAnsi="Times New Roman" w:cs="Times New Roman"/>
          <w:color w:val="000000" w:themeColor="text1"/>
          <w:sz w:val="28"/>
          <w:szCs w:val="28"/>
          <w:lang w:val="uk-UA"/>
        </w:rPr>
        <w:t>итайських ЗМІ</w:t>
      </w:r>
      <w:r>
        <w:rPr>
          <w:rFonts w:ascii="Times New Roman" w:hAnsi="Times New Roman" w:cs="Times New Roman"/>
          <w:color w:val="000000" w:themeColor="text1"/>
          <w:sz w:val="28"/>
          <w:szCs w:val="28"/>
          <w:lang w:val="uk-UA"/>
        </w:rPr>
        <w:t xml:space="preserve"> ..................................</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39</w:t>
      </w:r>
    </w:p>
    <w:p w14:paraId="070A71B3" w14:textId="77777777" w:rsidR="00CE53E2" w:rsidRPr="00900F56" w:rsidRDefault="00CE53E2" w:rsidP="00CE53E2">
      <w:pPr>
        <w:spacing w:after="0" w:line="360" w:lineRule="auto"/>
        <w:jc w:val="both"/>
        <w:rPr>
          <w:rFonts w:ascii="Times New Roman" w:eastAsia="TimesNewRomanPSMT" w:hAnsi="Times New Roman" w:cs="Times New Roman"/>
          <w:color w:val="000000" w:themeColor="text1"/>
          <w:sz w:val="28"/>
          <w:szCs w:val="28"/>
          <w:lang w:val="uk-UA" w:eastAsia="en-US"/>
        </w:rPr>
      </w:pPr>
      <w:r w:rsidRPr="00900F56">
        <w:rPr>
          <w:rFonts w:ascii="Times New Roman" w:eastAsia="TimesNewRomanPSMT" w:hAnsi="Times New Roman" w:cs="Times New Roman"/>
          <w:color w:val="000000" w:themeColor="text1"/>
          <w:sz w:val="28"/>
          <w:szCs w:val="28"/>
          <w:lang w:val="uk-UA" w:eastAsia="en-US"/>
        </w:rPr>
        <w:t xml:space="preserve">3.2. </w:t>
      </w:r>
      <w:r w:rsidRPr="00900F56">
        <w:rPr>
          <w:rFonts w:ascii="Times New Roman" w:hAnsi="Times New Roman" w:cs="Times New Roman"/>
          <w:color w:val="000000" w:themeColor="text1"/>
          <w:sz w:val="28"/>
          <w:szCs w:val="28"/>
          <w:lang w:val="uk-UA"/>
        </w:rPr>
        <w:t xml:space="preserve">Граматичні особливості вживання </w:t>
      </w:r>
      <w:proofErr w:type="spellStart"/>
      <w:r w:rsidRPr="00900F56">
        <w:rPr>
          <w:rFonts w:ascii="Times New Roman" w:hAnsi="Times New Roman" w:cs="Times New Roman"/>
          <w:color w:val="000000" w:themeColor="text1"/>
          <w:sz w:val="28"/>
          <w:szCs w:val="28"/>
          <w:lang w:val="uk-UA"/>
        </w:rPr>
        <w:t>веньянізмів</w:t>
      </w:r>
      <w:proofErr w:type="spellEnd"/>
      <w:r w:rsidRPr="00900F56">
        <w:rPr>
          <w:rFonts w:ascii="Times New Roman" w:hAnsi="Times New Roman" w:cs="Times New Roman"/>
          <w:color w:val="000000" w:themeColor="text1"/>
          <w:sz w:val="28"/>
          <w:szCs w:val="28"/>
          <w:lang w:val="uk-UA"/>
        </w:rPr>
        <w:t xml:space="preserve"> в текстах китайських ЗМІ</w:t>
      </w:r>
      <w:r w:rsidRPr="00900F56">
        <w:rPr>
          <w:rFonts w:ascii="Times New Roman" w:eastAsia="TimesNewRomanPSMT" w:hAnsi="Times New Roman" w:cs="Times New Roman"/>
          <w:color w:val="000000" w:themeColor="text1"/>
          <w:sz w:val="28"/>
          <w:szCs w:val="28"/>
          <w:lang w:val="uk-UA" w:eastAsia="en-US"/>
        </w:rPr>
        <w:t>………..………………………………………</w:t>
      </w:r>
      <w:r>
        <w:rPr>
          <w:rFonts w:ascii="Times New Roman" w:eastAsia="TimesNewRomanPSMT" w:hAnsi="Times New Roman" w:cs="Times New Roman"/>
          <w:color w:val="000000" w:themeColor="text1"/>
          <w:sz w:val="28"/>
          <w:szCs w:val="28"/>
          <w:lang w:val="uk-UA" w:eastAsia="en-US"/>
        </w:rPr>
        <w:t>...............................................</w:t>
      </w:r>
      <w:r w:rsidRPr="00900F56">
        <w:rPr>
          <w:rFonts w:ascii="Times New Roman" w:eastAsia="TimesNewRomanPSMT" w:hAnsi="Times New Roman" w:cs="Times New Roman"/>
          <w:color w:val="000000" w:themeColor="text1"/>
          <w:sz w:val="28"/>
          <w:szCs w:val="28"/>
          <w:lang w:val="uk-UA" w:eastAsia="en-US"/>
        </w:rPr>
        <w:t>....</w:t>
      </w:r>
      <w:r>
        <w:rPr>
          <w:rFonts w:ascii="Times New Roman" w:eastAsia="TimesNewRomanPSMT" w:hAnsi="Times New Roman" w:cs="Times New Roman"/>
          <w:color w:val="000000" w:themeColor="text1"/>
          <w:sz w:val="28"/>
          <w:szCs w:val="28"/>
          <w:lang w:val="uk-UA" w:eastAsia="en-US"/>
        </w:rPr>
        <w:t>45</w:t>
      </w:r>
    </w:p>
    <w:p w14:paraId="36B8A796" w14:textId="77777777" w:rsidR="00CE53E2" w:rsidRPr="00900F56" w:rsidRDefault="00CE53E2" w:rsidP="00CE53E2">
      <w:pPr>
        <w:spacing w:after="0" w:line="360" w:lineRule="auto"/>
        <w:jc w:val="both"/>
        <w:rPr>
          <w:rFonts w:ascii="Times New Roman" w:eastAsia="TimesNewRomanPSMT" w:hAnsi="Times New Roman" w:cs="Times New Roman"/>
          <w:color w:val="000000" w:themeColor="text1"/>
          <w:sz w:val="28"/>
          <w:szCs w:val="28"/>
          <w:lang w:val="uk-UA" w:eastAsia="en-US"/>
        </w:rPr>
      </w:pPr>
      <w:r w:rsidRPr="00900F56">
        <w:rPr>
          <w:rFonts w:ascii="Times New Roman" w:eastAsia="TimesNewRomanPSMT" w:hAnsi="Times New Roman" w:cs="Times New Roman"/>
          <w:color w:val="000000" w:themeColor="text1"/>
          <w:sz w:val="28"/>
          <w:szCs w:val="28"/>
          <w:lang w:val="uk-UA" w:eastAsia="en-US"/>
        </w:rPr>
        <w:t xml:space="preserve">3.3. Класифікація </w:t>
      </w:r>
      <w:proofErr w:type="spellStart"/>
      <w:r w:rsidRPr="00900F56">
        <w:rPr>
          <w:rFonts w:ascii="Times New Roman" w:eastAsia="TimesNewRomanPSMT" w:hAnsi="Times New Roman" w:cs="Times New Roman"/>
          <w:color w:val="000000" w:themeColor="text1"/>
          <w:sz w:val="28"/>
          <w:szCs w:val="28"/>
          <w:lang w:val="uk-UA" w:eastAsia="en-US"/>
        </w:rPr>
        <w:t>веньянізмів</w:t>
      </w:r>
      <w:proofErr w:type="spellEnd"/>
      <w:r w:rsidRPr="00900F56">
        <w:rPr>
          <w:rFonts w:ascii="Times New Roman" w:eastAsia="TimesNewRomanPSMT" w:hAnsi="Times New Roman" w:cs="Times New Roman"/>
          <w:color w:val="000000" w:themeColor="text1"/>
          <w:sz w:val="28"/>
          <w:szCs w:val="28"/>
          <w:lang w:val="uk-UA" w:eastAsia="en-US"/>
        </w:rPr>
        <w:t xml:space="preserve"> за частотністю вживання в сучасних китайських ЗМІ…………………………………</w:t>
      </w:r>
      <w:r>
        <w:rPr>
          <w:rFonts w:ascii="Times New Roman" w:eastAsia="TimesNewRomanPSMT" w:hAnsi="Times New Roman" w:cs="Times New Roman"/>
          <w:color w:val="000000" w:themeColor="text1"/>
          <w:sz w:val="28"/>
          <w:szCs w:val="28"/>
          <w:lang w:val="uk-UA" w:eastAsia="en-US"/>
        </w:rPr>
        <w:t>................................................................</w:t>
      </w:r>
      <w:r w:rsidRPr="00900F56">
        <w:rPr>
          <w:rFonts w:ascii="Times New Roman" w:eastAsia="TimesNewRomanPSMT" w:hAnsi="Times New Roman" w:cs="Times New Roman"/>
          <w:color w:val="000000" w:themeColor="text1"/>
          <w:sz w:val="28"/>
          <w:szCs w:val="28"/>
          <w:lang w:val="uk-UA" w:eastAsia="en-US"/>
        </w:rPr>
        <w:t>…….</w:t>
      </w:r>
      <w:r>
        <w:rPr>
          <w:rFonts w:ascii="Times New Roman" w:eastAsia="TimesNewRomanPSMT" w:hAnsi="Times New Roman" w:cs="Times New Roman"/>
          <w:color w:val="000000" w:themeColor="text1"/>
          <w:sz w:val="28"/>
          <w:szCs w:val="28"/>
          <w:lang w:val="uk-UA" w:eastAsia="en-US"/>
        </w:rPr>
        <w:t>53</w:t>
      </w:r>
    </w:p>
    <w:p w14:paraId="6501EAE0"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bCs/>
          <w:color w:val="000000" w:themeColor="text1"/>
          <w:sz w:val="28"/>
          <w:szCs w:val="28"/>
          <w:lang w:val="uk-UA"/>
        </w:rPr>
        <w:t>Висновки за розділом 3</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900F5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57</w:t>
      </w:r>
    </w:p>
    <w:p w14:paraId="159C74DC" w14:textId="77777777" w:rsidR="00CE53E2" w:rsidRPr="00900F56" w:rsidRDefault="00CE53E2" w:rsidP="00CE53E2">
      <w:pPr>
        <w:spacing w:after="0" w:line="360" w:lineRule="auto"/>
        <w:jc w:val="both"/>
        <w:rPr>
          <w:rFonts w:ascii="Times New Roman" w:hAnsi="Times New Roman" w:cs="Times New Roman"/>
          <w:sz w:val="28"/>
          <w:szCs w:val="28"/>
          <w:lang w:val="uk-UA"/>
        </w:rPr>
      </w:pPr>
      <w:r w:rsidRPr="00900F56">
        <w:rPr>
          <w:rFonts w:ascii="Times New Roman" w:hAnsi="Times New Roman" w:cs="Times New Roman"/>
          <w:b/>
          <w:bCs/>
          <w:sz w:val="28"/>
          <w:szCs w:val="28"/>
          <w:lang w:val="uk-UA"/>
        </w:rPr>
        <w:t>ЗАГАЛЬНІ ВИСНОВКИ</w:t>
      </w:r>
      <w:r w:rsidRPr="00900F56">
        <w:rPr>
          <w:rFonts w:ascii="Times New Roman" w:hAnsi="Times New Roman" w:cs="Times New Roman"/>
          <w:sz w:val="28"/>
          <w:szCs w:val="28"/>
          <w:lang w:val="uk-UA"/>
        </w:rPr>
        <w:t>..................................................................</w:t>
      </w:r>
      <w:r>
        <w:rPr>
          <w:rFonts w:ascii="Times New Roman" w:hAnsi="Times New Roman" w:cs="Times New Roman"/>
          <w:sz w:val="28"/>
          <w:szCs w:val="28"/>
          <w:lang w:val="uk-UA"/>
        </w:rPr>
        <w:t>...</w:t>
      </w:r>
      <w:r w:rsidRPr="00900F56">
        <w:rPr>
          <w:rFonts w:ascii="Times New Roman" w:hAnsi="Times New Roman" w:cs="Times New Roman"/>
          <w:sz w:val="28"/>
          <w:szCs w:val="28"/>
          <w:lang w:val="uk-UA"/>
        </w:rPr>
        <w:t>..................</w:t>
      </w:r>
      <w:r>
        <w:rPr>
          <w:rFonts w:ascii="Times New Roman" w:hAnsi="Times New Roman" w:cs="Times New Roman"/>
          <w:sz w:val="28"/>
          <w:szCs w:val="28"/>
          <w:lang w:val="uk-UA"/>
        </w:rPr>
        <w:t>58</w:t>
      </w:r>
    </w:p>
    <w:p w14:paraId="2E3BDB76" w14:textId="77777777" w:rsidR="00CE53E2" w:rsidRPr="00900F56" w:rsidRDefault="00CE53E2" w:rsidP="00CE53E2">
      <w:pPr>
        <w:spacing w:after="0" w:line="360" w:lineRule="auto"/>
        <w:jc w:val="both"/>
        <w:rPr>
          <w:rFonts w:ascii="Times New Roman" w:hAnsi="Times New Roman" w:cs="Times New Roman"/>
          <w:color w:val="000000" w:themeColor="text1"/>
          <w:sz w:val="28"/>
          <w:szCs w:val="28"/>
          <w:lang w:val="uk-UA"/>
        </w:rPr>
      </w:pPr>
      <w:r w:rsidRPr="00900F56">
        <w:rPr>
          <w:rFonts w:ascii="Times New Roman" w:hAnsi="Times New Roman" w:cs="Times New Roman"/>
          <w:b/>
          <w:bCs/>
          <w:sz w:val="28"/>
          <w:szCs w:val="28"/>
          <w:lang w:val="uk-UA"/>
        </w:rPr>
        <w:t>СПИСОК ВИКОРИСТАНИХ ДЖЕРЕЛ</w:t>
      </w:r>
      <w:r w:rsidRPr="00900F56">
        <w:rPr>
          <w:rFonts w:ascii="Times New Roman" w:hAnsi="Times New Roman" w:cs="Times New Roman"/>
          <w:bCs/>
          <w:sz w:val="28"/>
          <w:szCs w:val="28"/>
          <w:lang w:val="uk-UA"/>
        </w:rPr>
        <w:t>…...</w:t>
      </w:r>
      <w:r w:rsidRPr="00900F56">
        <w:rPr>
          <w:rFonts w:ascii="Times New Roman" w:hAnsi="Times New Roman" w:cs="Times New Roman"/>
          <w:sz w:val="28"/>
          <w:szCs w:val="28"/>
          <w:lang w:val="uk-UA"/>
        </w:rPr>
        <w:t>…………………………….</w:t>
      </w:r>
      <w:r>
        <w:rPr>
          <w:rFonts w:ascii="Times New Roman" w:hAnsi="Times New Roman" w:cs="Times New Roman"/>
          <w:sz w:val="28"/>
          <w:szCs w:val="28"/>
          <w:lang w:val="uk-UA"/>
        </w:rPr>
        <w:t>.</w:t>
      </w:r>
      <w:r w:rsidRPr="00900F56">
        <w:rPr>
          <w:rFonts w:ascii="Times New Roman" w:hAnsi="Times New Roman" w:cs="Times New Roman"/>
          <w:sz w:val="28"/>
          <w:szCs w:val="28"/>
          <w:lang w:val="uk-UA"/>
        </w:rPr>
        <w:t>…...</w:t>
      </w:r>
      <w:r>
        <w:rPr>
          <w:rFonts w:ascii="Times New Roman" w:hAnsi="Times New Roman" w:cs="Times New Roman"/>
          <w:sz w:val="28"/>
          <w:szCs w:val="28"/>
          <w:lang w:val="uk-UA"/>
        </w:rPr>
        <w:t>61</w:t>
      </w:r>
    </w:p>
    <w:p w14:paraId="16B08F9B" w14:textId="77777777" w:rsidR="0095165F" w:rsidRPr="00900F56" w:rsidRDefault="0095165F" w:rsidP="0095165F">
      <w:pPr>
        <w:spacing w:after="0" w:line="360" w:lineRule="auto"/>
        <w:jc w:val="both"/>
        <w:rPr>
          <w:rFonts w:ascii="Times New Roman" w:hAnsi="Times New Roman" w:cs="Times New Roman"/>
          <w:sz w:val="28"/>
          <w:szCs w:val="28"/>
          <w:lang w:val="uk-UA"/>
        </w:rPr>
      </w:pPr>
    </w:p>
    <w:p w14:paraId="01E4B883" w14:textId="77777777" w:rsidR="001F25D2" w:rsidRDefault="001F25D2" w:rsidP="0095165F">
      <w:pPr>
        <w:spacing w:after="0" w:line="360" w:lineRule="auto"/>
        <w:jc w:val="both"/>
        <w:rPr>
          <w:rFonts w:ascii="Times New Roman" w:hAnsi="Times New Roman" w:cs="Times New Roman"/>
          <w:sz w:val="28"/>
          <w:szCs w:val="28"/>
          <w:lang w:val="uk-UA"/>
        </w:rPr>
        <w:sectPr w:rsidR="001F25D2" w:rsidSect="00E76FA9">
          <w:pgSz w:w="11906" w:h="16838" w:code="9"/>
          <w:pgMar w:top="1134" w:right="567" w:bottom="1134" w:left="1701" w:header="708" w:footer="708" w:gutter="0"/>
          <w:cols w:space="708"/>
          <w:docGrid w:linePitch="360"/>
        </w:sectPr>
      </w:pPr>
    </w:p>
    <w:p w14:paraId="0A651220" w14:textId="77777777" w:rsidR="00F20492" w:rsidRPr="005C1917" w:rsidRDefault="00F20492" w:rsidP="00F20492">
      <w:pPr>
        <w:spacing w:after="0" w:line="360" w:lineRule="auto"/>
        <w:jc w:val="center"/>
        <w:rPr>
          <w:rFonts w:ascii="Times New Roman" w:hAnsi="Times New Roman" w:cs="Times New Roman"/>
          <w:b/>
          <w:sz w:val="28"/>
          <w:szCs w:val="28"/>
          <w:lang w:val="uk-UA"/>
        </w:rPr>
      </w:pPr>
      <w:r w:rsidRPr="005C1917">
        <w:rPr>
          <w:rFonts w:ascii="Times New Roman" w:hAnsi="Times New Roman" w:cs="Times New Roman"/>
          <w:b/>
          <w:sz w:val="28"/>
          <w:szCs w:val="28"/>
          <w:lang w:val="uk-UA"/>
        </w:rPr>
        <w:lastRenderedPageBreak/>
        <w:t>ВСТУП</w:t>
      </w:r>
    </w:p>
    <w:p w14:paraId="62751516" w14:textId="77777777" w:rsidR="00F20492" w:rsidRDefault="00F20492" w:rsidP="00F20492">
      <w:pPr>
        <w:spacing w:after="0" w:line="360" w:lineRule="auto"/>
        <w:jc w:val="center"/>
        <w:rPr>
          <w:rFonts w:ascii="Times New Roman" w:hAnsi="Times New Roman" w:cs="Times New Roman"/>
          <w:sz w:val="28"/>
          <w:szCs w:val="28"/>
          <w:lang w:val="uk-UA"/>
        </w:rPr>
      </w:pPr>
    </w:p>
    <w:p w14:paraId="6E5E2B57" w14:textId="7BB8E3E0" w:rsidR="00E03CC9" w:rsidRDefault="006F1F87" w:rsidP="004A72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Китайська мова стає дедалі більш популярною для вивчення</w:t>
      </w:r>
      <w:r w:rsidR="00E03CC9">
        <w:rPr>
          <w:rFonts w:ascii="Times New Roman" w:hAnsi="Times New Roman" w:cs="Times New Roman"/>
          <w:sz w:val="28"/>
          <w:szCs w:val="28"/>
          <w:lang w:val="uk-UA"/>
        </w:rPr>
        <w:t xml:space="preserve"> у різних куточках </w:t>
      </w:r>
      <w:r w:rsidR="00212AF1">
        <w:rPr>
          <w:rFonts w:ascii="Times New Roman" w:hAnsi="Times New Roman" w:cs="Times New Roman"/>
          <w:sz w:val="28"/>
          <w:szCs w:val="28"/>
          <w:lang w:val="uk-UA"/>
        </w:rPr>
        <w:t>планети</w:t>
      </w:r>
      <w:r w:rsidR="00E03CC9">
        <w:rPr>
          <w:rFonts w:ascii="Times New Roman" w:hAnsi="Times New Roman" w:cs="Times New Roman"/>
          <w:sz w:val="28"/>
          <w:szCs w:val="28"/>
          <w:lang w:val="uk-UA"/>
        </w:rPr>
        <w:t xml:space="preserve">, а її роль як засобу трансляції багатої китайської культури важко переоцінити. На даному історичному етапі Китай </w:t>
      </w:r>
      <w:r w:rsidR="00EC1F7F">
        <w:rPr>
          <w:rFonts w:ascii="Times New Roman" w:hAnsi="Times New Roman" w:cs="Times New Roman"/>
          <w:sz w:val="28"/>
          <w:szCs w:val="28"/>
          <w:lang w:val="uk-UA"/>
        </w:rPr>
        <w:t>можна охарактеризувати як впливову на</w:t>
      </w:r>
      <w:r w:rsidR="00212AF1">
        <w:rPr>
          <w:rFonts w:ascii="Times New Roman" w:hAnsi="Times New Roman" w:cs="Times New Roman"/>
          <w:sz w:val="28"/>
          <w:szCs w:val="28"/>
          <w:lang w:val="uk-UA"/>
        </w:rPr>
        <w:t xml:space="preserve"> світовій</w:t>
      </w:r>
      <w:r w:rsidR="00EC1F7F">
        <w:rPr>
          <w:rFonts w:ascii="Times New Roman" w:hAnsi="Times New Roman" w:cs="Times New Roman"/>
          <w:sz w:val="28"/>
          <w:szCs w:val="28"/>
          <w:lang w:val="uk-UA"/>
        </w:rPr>
        <w:t xml:space="preserve"> політичній арені державу. Посилення політичних, економічних, наукових та культурних</w:t>
      </w:r>
      <w:r w:rsidR="00212AF1">
        <w:rPr>
          <w:rFonts w:ascii="Times New Roman" w:hAnsi="Times New Roman" w:cs="Times New Roman"/>
          <w:sz w:val="28"/>
          <w:szCs w:val="28"/>
          <w:lang w:val="uk-UA"/>
        </w:rPr>
        <w:t xml:space="preserve"> міжнародних</w:t>
      </w:r>
      <w:r w:rsidR="00EC1F7F">
        <w:rPr>
          <w:rFonts w:ascii="Times New Roman" w:hAnsi="Times New Roman" w:cs="Times New Roman"/>
          <w:sz w:val="28"/>
          <w:szCs w:val="28"/>
          <w:lang w:val="uk-UA"/>
        </w:rPr>
        <w:t xml:space="preserve"> </w:t>
      </w:r>
      <w:proofErr w:type="spellStart"/>
      <w:r w:rsidR="00EC1F7F">
        <w:rPr>
          <w:rFonts w:ascii="Times New Roman" w:hAnsi="Times New Roman" w:cs="Times New Roman"/>
          <w:sz w:val="28"/>
          <w:szCs w:val="28"/>
          <w:lang w:val="uk-UA"/>
        </w:rPr>
        <w:t>зв’язків</w:t>
      </w:r>
      <w:proofErr w:type="spellEnd"/>
      <w:r w:rsidR="00EC1F7F">
        <w:rPr>
          <w:rFonts w:ascii="Times New Roman" w:hAnsi="Times New Roman" w:cs="Times New Roman"/>
          <w:sz w:val="28"/>
          <w:szCs w:val="28"/>
          <w:lang w:val="uk-UA"/>
        </w:rPr>
        <w:t xml:space="preserve"> </w:t>
      </w:r>
      <w:r w:rsidR="00212AF1">
        <w:rPr>
          <w:rFonts w:ascii="Times New Roman" w:hAnsi="Times New Roman" w:cs="Times New Roman"/>
          <w:sz w:val="28"/>
          <w:szCs w:val="28"/>
          <w:lang w:val="uk-UA"/>
        </w:rPr>
        <w:t>сприяє залученню</w:t>
      </w:r>
      <w:r w:rsidR="008630D5">
        <w:rPr>
          <w:rFonts w:ascii="Times New Roman" w:hAnsi="Times New Roman" w:cs="Times New Roman"/>
          <w:sz w:val="28"/>
          <w:szCs w:val="28"/>
          <w:lang w:val="uk-UA"/>
        </w:rPr>
        <w:t xml:space="preserve"> інтересу людей не тільки до духовної спадщини країни, але й її сучасного життя. Невпинний розвиток світової мережі Інтернет</w:t>
      </w:r>
      <w:r w:rsidR="00E236C9">
        <w:rPr>
          <w:rFonts w:ascii="Times New Roman" w:hAnsi="Times New Roman" w:cs="Times New Roman"/>
          <w:sz w:val="28"/>
          <w:szCs w:val="28"/>
          <w:lang w:val="uk-UA"/>
        </w:rPr>
        <w:t xml:space="preserve"> </w:t>
      </w:r>
      <w:r w:rsidR="008630D5">
        <w:rPr>
          <w:rFonts w:ascii="Times New Roman" w:hAnsi="Times New Roman" w:cs="Times New Roman"/>
          <w:sz w:val="28"/>
          <w:szCs w:val="28"/>
          <w:lang w:val="uk-UA"/>
        </w:rPr>
        <w:t>сприяв активнішому поширенню новин про Китай</w:t>
      </w:r>
      <w:r w:rsidR="00C5292C">
        <w:rPr>
          <w:rFonts w:ascii="Times New Roman" w:hAnsi="Times New Roman" w:cs="Times New Roman"/>
          <w:sz w:val="28"/>
          <w:szCs w:val="28"/>
          <w:lang w:val="uk-UA"/>
        </w:rPr>
        <w:t>. Це змусило владні органи ретельніше стежити за образом країни, який створюють внутрішні та зовнішні медіа.</w:t>
      </w:r>
    </w:p>
    <w:p w14:paraId="69C87B2C" w14:textId="261DB56D" w:rsidR="002068F9" w:rsidRDefault="00C5292C" w:rsidP="00644B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вищезазначене, стає зрозумілим, що вивчення стилістики китайської мови на даному історичному етапі має великий потенціал.</w:t>
      </w:r>
      <w:r w:rsidR="007827DC">
        <w:rPr>
          <w:rFonts w:ascii="Times New Roman" w:hAnsi="Times New Roman" w:cs="Times New Roman"/>
          <w:sz w:val="28"/>
          <w:szCs w:val="28"/>
          <w:lang w:val="uk-UA"/>
        </w:rPr>
        <w:t xml:space="preserve"> Публіцистичний стиль</w:t>
      </w:r>
      <w:r w:rsidR="00462799">
        <w:rPr>
          <w:rFonts w:ascii="Times New Roman" w:hAnsi="Times New Roman" w:cs="Times New Roman"/>
          <w:sz w:val="28"/>
          <w:szCs w:val="28"/>
          <w:lang w:val="uk-UA"/>
        </w:rPr>
        <w:t>,</w:t>
      </w:r>
      <w:r w:rsidR="007827DC">
        <w:rPr>
          <w:rFonts w:ascii="Times New Roman" w:hAnsi="Times New Roman" w:cs="Times New Roman"/>
          <w:sz w:val="28"/>
          <w:szCs w:val="28"/>
          <w:lang w:val="uk-UA"/>
        </w:rPr>
        <w:t xml:space="preserve"> </w:t>
      </w:r>
      <w:r w:rsidR="00276BB2">
        <w:rPr>
          <w:rFonts w:ascii="Times New Roman" w:hAnsi="Times New Roman" w:cs="Times New Roman"/>
          <w:sz w:val="28"/>
          <w:szCs w:val="28"/>
          <w:lang w:val="uk-UA"/>
        </w:rPr>
        <w:t>який лежить в основі мови засобів масової інформації (ЗМІ)</w:t>
      </w:r>
      <w:r w:rsidR="00462799">
        <w:rPr>
          <w:rFonts w:ascii="Times New Roman" w:hAnsi="Times New Roman" w:cs="Times New Roman"/>
          <w:sz w:val="28"/>
          <w:szCs w:val="28"/>
          <w:lang w:val="uk-UA"/>
        </w:rPr>
        <w:t>,</w:t>
      </w:r>
      <w:r w:rsidR="00276BB2">
        <w:rPr>
          <w:rFonts w:ascii="Times New Roman" w:hAnsi="Times New Roman" w:cs="Times New Roman"/>
          <w:sz w:val="28"/>
          <w:szCs w:val="28"/>
          <w:lang w:val="uk-UA"/>
        </w:rPr>
        <w:t xml:space="preserve"> </w:t>
      </w:r>
      <w:r w:rsidR="00CA4FC7">
        <w:rPr>
          <w:rFonts w:ascii="Times New Roman" w:hAnsi="Times New Roman" w:cs="Times New Roman"/>
          <w:sz w:val="28"/>
          <w:szCs w:val="28"/>
          <w:lang w:val="uk-UA"/>
        </w:rPr>
        <w:t>має ряд функціональних особливостей</w:t>
      </w:r>
      <w:r w:rsidR="00F27A17">
        <w:rPr>
          <w:rFonts w:ascii="Times New Roman" w:hAnsi="Times New Roman" w:cs="Times New Roman"/>
          <w:sz w:val="28"/>
          <w:szCs w:val="28"/>
          <w:lang w:val="uk-UA"/>
        </w:rPr>
        <w:t xml:space="preserve">. Головною з них є </w:t>
      </w:r>
      <w:r w:rsidR="00231BEA">
        <w:rPr>
          <w:rFonts w:ascii="Times New Roman" w:hAnsi="Times New Roman" w:cs="Times New Roman"/>
          <w:sz w:val="28"/>
          <w:szCs w:val="28"/>
          <w:lang w:val="uk-UA"/>
        </w:rPr>
        <w:t>вплив на громадську думку</w:t>
      </w:r>
      <w:r w:rsidR="00F27A17">
        <w:rPr>
          <w:rFonts w:ascii="Times New Roman" w:hAnsi="Times New Roman" w:cs="Times New Roman"/>
          <w:sz w:val="28"/>
          <w:szCs w:val="28"/>
          <w:lang w:val="uk-UA"/>
        </w:rPr>
        <w:t xml:space="preserve">, який забезпечується доцільним вживанням </w:t>
      </w:r>
      <w:proofErr w:type="spellStart"/>
      <w:r w:rsidR="00E61616">
        <w:rPr>
          <w:rFonts w:ascii="Times New Roman" w:hAnsi="Times New Roman" w:cs="Times New Roman"/>
          <w:sz w:val="28"/>
          <w:szCs w:val="28"/>
          <w:lang w:val="uk-UA"/>
        </w:rPr>
        <w:t>мовних</w:t>
      </w:r>
      <w:proofErr w:type="spellEnd"/>
      <w:r w:rsidR="00F27A17">
        <w:rPr>
          <w:rFonts w:ascii="Times New Roman" w:hAnsi="Times New Roman" w:cs="Times New Roman"/>
          <w:sz w:val="28"/>
          <w:szCs w:val="28"/>
          <w:lang w:val="uk-UA"/>
        </w:rPr>
        <w:t xml:space="preserve"> засобів.</w:t>
      </w:r>
      <w:r w:rsidR="00792DD4">
        <w:rPr>
          <w:rFonts w:ascii="Times New Roman" w:hAnsi="Times New Roman" w:cs="Times New Roman"/>
          <w:sz w:val="28"/>
          <w:szCs w:val="28"/>
          <w:lang w:val="uk-UA"/>
        </w:rPr>
        <w:t xml:space="preserve"> </w:t>
      </w:r>
      <w:r w:rsidR="00E61616">
        <w:rPr>
          <w:rFonts w:ascii="Times New Roman" w:hAnsi="Times New Roman" w:cs="Times New Roman"/>
          <w:sz w:val="28"/>
          <w:szCs w:val="28"/>
          <w:lang w:val="uk-UA"/>
        </w:rPr>
        <w:t xml:space="preserve">Сама китайська мова в процесі свої еволюції зазнавала численних змін на фонетичному, лексичному та граматичному рівнях, аж поки не </w:t>
      </w:r>
      <w:r w:rsidR="002068F9">
        <w:rPr>
          <w:rFonts w:ascii="Times New Roman" w:hAnsi="Times New Roman" w:cs="Times New Roman"/>
          <w:sz w:val="28"/>
          <w:szCs w:val="28"/>
          <w:lang w:val="uk-UA"/>
        </w:rPr>
        <w:t xml:space="preserve">прийшла до форми сучасного </w:t>
      </w:r>
      <w:proofErr w:type="spellStart"/>
      <w:r w:rsidR="002068F9">
        <w:rPr>
          <w:rFonts w:ascii="Times New Roman" w:hAnsi="Times New Roman" w:cs="Times New Roman"/>
          <w:sz w:val="28"/>
          <w:szCs w:val="28"/>
          <w:lang w:val="uk-UA"/>
        </w:rPr>
        <w:t>путунхуа</w:t>
      </w:r>
      <w:proofErr w:type="spellEnd"/>
      <w:r w:rsidR="002068F9">
        <w:rPr>
          <w:rFonts w:ascii="Times New Roman" w:hAnsi="Times New Roman" w:cs="Times New Roman"/>
          <w:sz w:val="28"/>
          <w:szCs w:val="28"/>
          <w:lang w:val="uk-UA"/>
        </w:rPr>
        <w:t xml:space="preserve">. </w:t>
      </w:r>
      <w:r w:rsidR="0085468D">
        <w:rPr>
          <w:rFonts w:ascii="Times New Roman" w:hAnsi="Times New Roman" w:cs="Times New Roman"/>
          <w:sz w:val="28"/>
          <w:szCs w:val="28"/>
          <w:lang w:val="uk-UA"/>
        </w:rPr>
        <w:t xml:space="preserve">Однак важливо пам’ятати, що до початку ХХ століття </w:t>
      </w:r>
      <w:r w:rsidR="00905934">
        <w:rPr>
          <w:rFonts w:ascii="Times New Roman" w:hAnsi="Times New Roman" w:cs="Times New Roman"/>
          <w:sz w:val="28"/>
          <w:szCs w:val="28"/>
          <w:lang w:val="uk-UA"/>
        </w:rPr>
        <w:t xml:space="preserve">офіційною мовою </w:t>
      </w:r>
      <w:r w:rsidR="00644B10">
        <w:rPr>
          <w:rFonts w:ascii="Times New Roman" w:hAnsi="Times New Roman" w:cs="Times New Roman"/>
          <w:sz w:val="28"/>
          <w:szCs w:val="28"/>
          <w:lang w:val="uk-UA"/>
        </w:rPr>
        <w:t xml:space="preserve">всіх </w:t>
      </w:r>
      <w:r w:rsidR="00905934">
        <w:rPr>
          <w:rFonts w:ascii="Times New Roman" w:hAnsi="Times New Roman" w:cs="Times New Roman"/>
          <w:sz w:val="28"/>
          <w:szCs w:val="28"/>
          <w:lang w:val="uk-UA"/>
        </w:rPr>
        <w:t xml:space="preserve">письмових текстів був </w:t>
      </w:r>
      <w:proofErr w:type="spellStart"/>
      <w:r w:rsidR="00905934">
        <w:rPr>
          <w:rFonts w:ascii="Times New Roman" w:hAnsi="Times New Roman" w:cs="Times New Roman"/>
          <w:sz w:val="28"/>
          <w:szCs w:val="28"/>
          <w:lang w:val="uk-UA"/>
        </w:rPr>
        <w:t>веньянь</w:t>
      </w:r>
      <w:proofErr w:type="spellEnd"/>
      <w:r w:rsidR="00905934">
        <w:rPr>
          <w:rFonts w:ascii="Times New Roman" w:hAnsi="Times New Roman" w:cs="Times New Roman"/>
          <w:sz w:val="28"/>
          <w:szCs w:val="28"/>
          <w:lang w:val="uk-UA"/>
        </w:rPr>
        <w:t>, який в</w:t>
      </w:r>
      <w:r w:rsidR="00644B10">
        <w:rPr>
          <w:rFonts w:ascii="Times New Roman" w:hAnsi="Times New Roman" w:cs="Times New Roman"/>
          <w:sz w:val="28"/>
          <w:szCs w:val="28"/>
          <w:lang w:val="uk-UA"/>
        </w:rPr>
        <w:t xml:space="preserve">ирізнявся складнішим синтаксисом та високим ступенем омонімічності. Незважаючи на перехід до структурно простішого </w:t>
      </w:r>
      <w:proofErr w:type="spellStart"/>
      <w:r w:rsidR="00644B10">
        <w:rPr>
          <w:rFonts w:ascii="Times New Roman" w:hAnsi="Times New Roman" w:cs="Times New Roman"/>
          <w:sz w:val="28"/>
          <w:szCs w:val="28"/>
          <w:lang w:val="uk-UA"/>
        </w:rPr>
        <w:t>путунхуа</w:t>
      </w:r>
      <w:proofErr w:type="spellEnd"/>
      <w:r w:rsidR="00644B10">
        <w:rPr>
          <w:rFonts w:ascii="Times New Roman" w:hAnsi="Times New Roman" w:cs="Times New Roman"/>
          <w:sz w:val="28"/>
          <w:szCs w:val="28"/>
          <w:lang w:val="uk-UA"/>
        </w:rPr>
        <w:t xml:space="preserve">, </w:t>
      </w:r>
      <w:r w:rsidR="000D1A54">
        <w:rPr>
          <w:rFonts w:ascii="Times New Roman" w:hAnsi="Times New Roman" w:cs="Times New Roman"/>
          <w:sz w:val="28"/>
          <w:szCs w:val="28"/>
          <w:lang w:val="uk-UA"/>
        </w:rPr>
        <w:t xml:space="preserve">багато </w:t>
      </w:r>
      <w:r w:rsidR="00644B10">
        <w:rPr>
          <w:rFonts w:ascii="Times New Roman" w:hAnsi="Times New Roman" w:cs="Times New Roman"/>
          <w:sz w:val="28"/>
          <w:szCs w:val="28"/>
          <w:lang w:val="uk-UA"/>
        </w:rPr>
        <w:t>елемент</w:t>
      </w:r>
      <w:r w:rsidR="000D1A54">
        <w:rPr>
          <w:rFonts w:ascii="Times New Roman" w:hAnsi="Times New Roman" w:cs="Times New Roman"/>
          <w:sz w:val="28"/>
          <w:szCs w:val="28"/>
          <w:lang w:val="uk-UA"/>
        </w:rPr>
        <w:t>ів</w:t>
      </w:r>
      <w:r w:rsidR="00644B10">
        <w:rPr>
          <w:rFonts w:ascii="Times New Roman" w:hAnsi="Times New Roman" w:cs="Times New Roman"/>
          <w:sz w:val="28"/>
          <w:szCs w:val="28"/>
          <w:lang w:val="uk-UA"/>
        </w:rPr>
        <w:t xml:space="preserve"> </w:t>
      </w:r>
      <w:proofErr w:type="spellStart"/>
      <w:r w:rsidR="00644B10">
        <w:rPr>
          <w:rFonts w:ascii="Times New Roman" w:hAnsi="Times New Roman" w:cs="Times New Roman"/>
          <w:sz w:val="28"/>
          <w:szCs w:val="28"/>
          <w:lang w:val="uk-UA"/>
        </w:rPr>
        <w:t>веньян</w:t>
      </w:r>
      <w:r w:rsidR="006A4700">
        <w:rPr>
          <w:rFonts w:ascii="Times New Roman" w:hAnsi="Times New Roman" w:cs="Times New Roman"/>
          <w:sz w:val="28"/>
          <w:szCs w:val="28"/>
          <w:lang w:val="uk-UA"/>
        </w:rPr>
        <w:t>я</w:t>
      </w:r>
      <w:proofErr w:type="spellEnd"/>
      <w:r w:rsidR="00644B10">
        <w:rPr>
          <w:rFonts w:ascii="Times New Roman" w:hAnsi="Times New Roman" w:cs="Times New Roman"/>
          <w:sz w:val="28"/>
          <w:szCs w:val="28"/>
          <w:lang w:val="uk-UA"/>
        </w:rPr>
        <w:t xml:space="preserve"> досі вживаються в сучасній китайській мові.</w:t>
      </w:r>
    </w:p>
    <w:p w14:paraId="5A4FEDC9" w14:textId="76352D19" w:rsidR="00E236C9" w:rsidRDefault="00792DD4" w:rsidP="00E236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Розробкою питань стилістики та граматики китайської мови в історичному розрізі</w:t>
      </w:r>
      <w:r w:rsidR="00134FE2">
        <w:rPr>
          <w:rFonts w:ascii="Times New Roman" w:hAnsi="Times New Roman" w:cs="Times New Roman"/>
          <w:sz w:val="28"/>
          <w:szCs w:val="28"/>
          <w:lang w:val="uk-UA"/>
        </w:rPr>
        <w:t xml:space="preserve"> займалися такі </w:t>
      </w:r>
      <w:r w:rsidR="00520266">
        <w:rPr>
          <w:rFonts w:ascii="Times New Roman" w:hAnsi="Times New Roman" w:cs="Times New Roman"/>
          <w:sz w:val="28"/>
          <w:szCs w:val="28"/>
          <w:lang w:val="uk-UA"/>
        </w:rPr>
        <w:t xml:space="preserve">відомі </w:t>
      </w:r>
      <w:r w:rsidR="00134FE2">
        <w:rPr>
          <w:rFonts w:ascii="Times New Roman" w:hAnsi="Times New Roman" w:cs="Times New Roman"/>
          <w:sz w:val="28"/>
          <w:szCs w:val="28"/>
          <w:lang w:val="uk-UA"/>
        </w:rPr>
        <w:t>китайські мовознавці, як</w:t>
      </w:r>
      <w:r w:rsidR="00200D73">
        <w:rPr>
          <w:rFonts w:ascii="Times New Roman" w:hAnsi="Times New Roman" w:cs="Times New Roman"/>
          <w:sz w:val="28"/>
          <w:szCs w:val="28"/>
          <w:lang w:val="uk-UA"/>
        </w:rPr>
        <w:t xml:space="preserve"> </w:t>
      </w:r>
      <w:proofErr w:type="spellStart"/>
      <w:r w:rsidR="002A13D1" w:rsidRPr="00850B94">
        <w:rPr>
          <w:rFonts w:ascii="Times New Roman" w:hAnsi="Times New Roman" w:cs="Times New Roman"/>
          <w:sz w:val="28"/>
          <w:szCs w:val="28"/>
          <w:lang w:val="uk-UA"/>
        </w:rPr>
        <w:t>Чень</w:t>
      </w:r>
      <w:proofErr w:type="spellEnd"/>
      <w:r w:rsidR="002A13D1" w:rsidRPr="00850B94">
        <w:rPr>
          <w:rFonts w:ascii="Times New Roman" w:hAnsi="Times New Roman" w:cs="Times New Roman"/>
          <w:sz w:val="28"/>
          <w:szCs w:val="28"/>
          <w:lang w:val="uk-UA"/>
        </w:rPr>
        <w:t xml:space="preserve"> </w:t>
      </w:r>
      <w:proofErr w:type="spellStart"/>
      <w:r w:rsidR="002A13D1" w:rsidRPr="00850B94">
        <w:rPr>
          <w:rFonts w:ascii="Times New Roman" w:hAnsi="Times New Roman" w:cs="Times New Roman"/>
          <w:sz w:val="28"/>
          <w:szCs w:val="28"/>
          <w:lang w:val="uk-UA"/>
        </w:rPr>
        <w:t>Вандао</w:t>
      </w:r>
      <w:proofErr w:type="spellEnd"/>
      <w:r w:rsidR="00520266">
        <w:rPr>
          <w:rFonts w:ascii="Times New Roman" w:hAnsi="Times New Roman" w:cs="Times New Roman"/>
          <w:sz w:val="28"/>
          <w:szCs w:val="28"/>
          <w:lang w:val="uk-UA"/>
        </w:rPr>
        <w:t xml:space="preserve"> </w:t>
      </w:r>
      <w:r w:rsidR="00520266" w:rsidRPr="00455F0C">
        <w:rPr>
          <w:rFonts w:ascii="Times New Roman" w:hAnsi="Times New Roman" w:cs="Times New Roman"/>
          <w:sz w:val="28"/>
          <w:szCs w:val="28"/>
          <w:lang w:val="uk-UA"/>
        </w:rPr>
        <w:t>[</w:t>
      </w:r>
      <w:r w:rsidR="00681DEE" w:rsidRPr="00681DEE">
        <w:rPr>
          <w:rFonts w:ascii="Times New Roman" w:hAnsi="Times New Roman" w:cs="Times New Roman" w:hint="eastAsia"/>
          <w:sz w:val="28"/>
          <w:szCs w:val="28"/>
          <w:lang w:val="uk-UA"/>
        </w:rPr>
        <w:t>75</w:t>
      </w:r>
      <w:r w:rsidR="00520266" w:rsidRPr="00455F0C">
        <w:rPr>
          <w:rFonts w:ascii="Times New Roman" w:hAnsi="Times New Roman" w:cs="Times New Roman"/>
          <w:sz w:val="28"/>
          <w:szCs w:val="28"/>
          <w:lang w:val="uk-UA"/>
        </w:rPr>
        <w:t>]</w:t>
      </w:r>
      <w:r w:rsidR="002A13D1">
        <w:rPr>
          <w:rFonts w:ascii="Times New Roman" w:hAnsi="Times New Roman" w:cs="Times New Roman"/>
          <w:sz w:val="28"/>
          <w:szCs w:val="28"/>
          <w:lang w:val="uk-UA"/>
        </w:rPr>
        <w:t xml:space="preserve">, Ван </w:t>
      </w:r>
      <w:proofErr w:type="spellStart"/>
      <w:r w:rsidR="002A13D1">
        <w:rPr>
          <w:rFonts w:ascii="Times New Roman" w:hAnsi="Times New Roman" w:cs="Times New Roman"/>
          <w:sz w:val="28"/>
          <w:szCs w:val="28"/>
          <w:lang w:val="uk-UA"/>
        </w:rPr>
        <w:t>Сіцзє</w:t>
      </w:r>
      <w:proofErr w:type="spellEnd"/>
      <w:r w:rsidR="002A13D1">
        <w:rPr>
          <w:rFonts w:ascii="Times New Roman" w:hAnsi="Times New Roman" w:cs="Times New Roman"/>
          <w:sz w:val="28"/>
          <w:szCs w:val="28"/>
          <w:lang w:val="uk-UA"/>
        </w:rPr>
        <w:t xml:space="preserve">, </w:t>
      </w:r>
      <w:proofErr w:type="spellStart"/>
      <w:r w:rsidR="002A13D1" w:rsidRPr="00850B94">
        <w:rPr>
          <w:rFonts w:ascii="Times New Roman" w:hAnsi="Times New Roman" w:cs="Times New Roman"/>
          <w:sz w:val="28"/>
          <w:szCs w:val="28"/>
          <w:lang w:val="uk-UA"/>
        </w:rPr>
        <w:t>Сюй</w:t>
      </w:r>
      <w:proofErr w:type="spellEnd"/>
      <w:r w:rsidR="002A13D1" w:rsidRPr="00850B94">
        <w:rPr>
          <w:rFonts w:ascii="Times New Roman" w:hAnsi="Times New Roman" w:cs="Times New Roman"/>
          <w:sz w:val="28"/>
          <w:szCs w:val="28"/>
          <w:lang w:val="uk-UA"/>
        </w:rPr>
        <w:t xml:space="preserve"> Цін</w:t>
      </w:r>
      <w:r w:rsidR="002A13D1">
        <w:rPr>
          <w:rFonts w:ascii="Times New Roman" w:hAnsi="Times New Roman" w:cs="Times New Roman"/>
          <w:sz w:val="28"/>
          <w:szCs w:val="28"/>
          <w:lang w:val="uk-UA"/>
        </w:rPr>
        <w:t xml:space="preserve">, </w:t>
      </w:r>
      <w:r w:rsidR="002A13D1" w:rsidRPr="00284BD5">
        <w:rPr>
          <w:rFonts w:ascii="Times New Roman" w:hAnsi="Times New Roman" w:cs="Times New Roman"/>
          <w:sz w:val="28"/>
          <w:szCs w:val="28"/>
          <w:lang w:val="uk-UA"/>
        </w:rPr>
        <w:t>Ван Лі</w:t>
      </w:r>
      <w:r w:rsidR="002A13D1">
        <w:rPr>
          <w:rFonts w:ascii="Times New Roman" w:hAnsi="Times New Roman" w:cs="Times New Roman"/>
          <w:sz w:val="28"/>
          <w:szCs w:val="28"/>
          <w:lang w:val="uk-UA"/>
        </w:rPr>
        <w:t xml:space="preserve"> </w:t>
      </w:r>
      <w:r w:rsidR="002A13D1" w:rsidRPr="00284BD5">
        <w:rPr>
          <w:rFonts w:ascii="Times New Roman" w:hAnsi="Times New Roman" w:cs="Times New Roman"/>
          <w:sz w:val="28"/>
          <w:szCs w:val="28"/>
          <w:lang w:val="uk-UA"/>
        </w:rPr>
        <w:t>[</w:t>
      </w:r>
      <w:r w:rsidR="00681DEE">
        <w:rPr>
          <w:rFonts w:ascii="Times New Roman" w:hAnsi="Times New Roman" w:cs="Times New Roman" w:hint="eastAsia"/>
          <w:sz w:val="28"/>
          <w:szCs w:val="28"/>
          <w:lang w:val="uk-UA"/>
        </w:rPr>
        <w:t>70</w:t>
      </w:r>
      <w:r w:rsidR="002A13D1" w:rsidRPr="00284BD5">
        <w:rPr>
          <w:rFonts w:ascii="Times New Roman" w:hAnsi="Times New Roman" w:cs="Times New Roman"/>
          <w:sz w:val="28"/>
          <w:szCs w:val="28"/>
          <w:lang w:val="uk-UA"/>
        </w:rPr>
        <w:t>]</w:t>
      </w:r>
      <w:r w:rsidR="002A13D1">
        <w:rPr>
          <w:rFonts w:ascii="Times New Roman" w:hAnsi="Times New Roman" w:cs="Times New Roman"/>
          <w:sz w:val="28"/>
          <w:szCs w:val="28"/>
          <w:lang w:val="uk-UA"/>
        </w:rPr>
        <w:t xml:space="preserve">, </w:t>
      </w:r>
      <w:proofErr w:type="spellStart"/>
      <w:r w:rsidR="002A13D1">
        <w:rPr>
          <w:rFonts w:ascii="Times New Roman" w:hAnsi="Times New Roman" w:cs="Times New Roman"/>
          <w:sz w:val="28"/>
          <w:szCs w:val="28"/>
          <w:lang w:val="uk-UA"/>
        </w:rPr>
        <w:t>Ма</w:t>
      </w:r>
      <w:proofErr w:type="spellEnd"/>
      <w:r w:rsidR="002A13D1">
        <w:rPr>
          <w:rFonts w:ascii="Times New Roman" w:hAnsi="Times New Roman" w:cs="Times New Roman"/>
          <w:sz w:val="28"/>
          <w:szCs w:val="28"/>
          <w:lang w:val="uk-UA"/>
        </w:rPr>
        <w:t xml:space="preserve"> </w:t>
      </w:r>
      <w:proofErr w:type="spellStart"/>
      <w:r w:rsidR="002A13D1">
        <w:rPr>
          <w:rFonts w:ascii="Times New Roman" w:hAnsi="Times New Roman" w:cs="Times New Roman"/>
          <w:sz w:val="28"/>
          <w:szCs w:val="28"/>
          <w:lang w:val="uk-UA"/>
        </w:rPr>
        <w:t>Цзяньчжун</w:t>
      </w:r>
      <w:proofErr w:type="spellEnd"/>
      <w:r w:rsidR="002A13D1">
        <w:rPr>
          <w:rFonts w:ascii="Times New Roman" w:hAnsi="Times New Roman" w:cs="Times New Roman"/>
          <w:sz w:val="28"/>
          <w:szCs w:val="28"/>
          <w:lang w:val="uk-UA"/>
        </w:rPr>
        <w:t xml:space="preserve">, </w:t>
      </w:r>
      <w:proofErr w:type="spellStart"/>
      <w:r w:rsidR="002A13D1" w:rsidRPr="00284BD5">
        <w:rPr>
          <w:rFonts w:ascii="Times New Roman" w:hAnsi="Times New Roman" w:cs="Times New Roman"/>
          <w:sz w:val="28"/>
          <w:szCs w:val="28"/>
          <w:lang w:val="uk-UA"/>
        </w:rPr>
        <w:t>Люй</w:t>
      </w:r>
      <w:proofErr w:type="spellEnd"/>
      <w:r w:rsidR="002A13D1" w:rsidRPr="00284BD5">
        <w:rPr>
          <w:rFonts w:ascii="Times New Roman" w:hAnsi="Times New Roman" w:cs="Times New Roman"/>
          <w:sz w:val="28"/>
          <w:szCs w:val="28"/>
          <w:lang w:val="uk-UA"/>
        </w:rPr>
        <w:t xml:space="preserve"> </w:t>
      </w:r>
      <w:proofErr w:type="spellStart"/>
      <w:r w:rsidR="002A13D1" w:rsidRPr="00284BD5">
        <w:rPr>
          <w:rFonts w:ascii="Times New Roman" w:hAnsi="Times New Roman" w:cs="Times New Roman"/>
          <w:sz w:val="28"/>
          <w:szCs w:val="28"/>
          <w:lang w:val="uk-UA"/>
        </w:rPr>
        <w:t>Шусян</w:t>
      </w:r>
      <w:proofErr w:type="spellEnd"/>
      <w:r w:rsidR="002A13D1">
        <w:rPr>
          <w:rFonts w:ascii="Times New Roman" w:hAnsi="Times New Roman" w:cs="Times New Roman"/>
          <w:sz w:val="28"/>
          <w:szCs w:val="28"/>
          <w:lang w:val="uk-UA"/>
        </w:rPr>
        <w:t xml:space="preserve"> </w:t>
      </w:r>
      <w:r w:rsidR="002A13D1" w:rsidRPr="00284BD5">
        <w:rPr>
          <w:rFonts w:ascii="Times New Roman" w:hAnsi="Times New Roman" w:cs="Times New Roman"/>
          <w:sz w:val="28"/>
          <w:szCs w:val="28"/>
          <w:lang w:val="uk-UA"/>
        </w:rPr>
        <w:t>[</w:t>
      </w:r>
      <w:r w:rsidR="00681DEE">
        <w:rPr>
          <w:rFonts w:ascii="Times New Roman" w:hAnsi="Times New Roman" w:cs="Times New Roman" w:hint="eastAsia"/>
          <w:sz w:val="28"/>
          <w:szCs w:val="28"/>
          <w:lang w:val="uk-UA"/>
        </w:rPr>
        <w:t>59</w:t>
      </w:r>
      <w:r w:rsidR="002A13D1" w:rsidRPr="00284BD5">
        <w:rPr>
          <w:rFonts w:ascii="Times New Roman" w:hAnsi="Times New Roman" w:cs="Times New Roman"/>
          <w:sz w:val="28"/>
          <w:szCs w:val="28"/>
          <w:lang w:val="uk-UA"/>
        </w:rPr>
        <w:t>]</w:t>
      </w:r>
      <w:r w:rsidR="002A13D1">
        <w:rPr>
          <w:rFonts w:ascii="Times New Roman" w:hAnsi="Times New Roman" w:cs="Times New Roman"/>
          <w:sz w:val="28"/>
          <w:szCs w:val="28"/>
          <w:lang w:val="uk-UA"/>
        </w:rPr>
        <w:t xml:space="preserve"> </w:t>
      </w:r>
      <w:r w:rsidR="002A13D1" w:rsidRPr="00284BD5">
        <w:rPr>
          <w:rFonts w:ascii="Times New Roman" w:hAnsi="Times New Roman" w:cs="Times New Roman"/>
          <w:sz w:val="28"/>
          <w:szCs w:val="28"/>
          <w:lang w:val="uk-UA"/>
        </w:rPr>
        <w:t xml:space="preserve">та </w:t>
      </w:r>
      <w:proofErr w:type="spellStart"/>
      <w:r w:rsidR="00520266">
        <w:rPr>
          <w:rFonts w:ascii="Times New Roman" w:hAnsi="Times New Roman" w:cs="Times New Roman"/>
          <w:sz w:val="28"/>
          <w:szCs w:val="28"/>
          <w:lang w:val="uk-UA"/>
        </w:rPr>
        <w:t>Чжоу</w:t>
      </w:r>
      <w:proofErr w:type="spellEnd"/>
      <w:r w:rsidR="00520266">
        <w:rPr>
          <w:rFonts w:ascii="Times New Roman" w:hAnsi="Times New Roman" w:cs="Times New Roman"/>
          <w:sz w:val="28"/>
          <w:szCs w:val="28"/>
          <w:lang w:val="uk-UA"/>
        </w:rPr>
        <w:t xml:space="preserve"> </w:t>
      </w:r>
      <w:proofErr w:type="spellStart"/>
      <w:r w:rsidR="00520266">
        <w:rPr>
          <w:rFonts w:ascii="Times New Roman" w:hAnsi="Times New Roman" w:cs="Times New Roman"/>
          <w:sz w:val="28"/>
          <w:szCs w:val="28"/>
          <w:lang w:val="uk-UA"/>
        </w:rPr>
        <w:t>Цзумо</w:t>
      </w:r>
      <w:proofErr w:type="spellEnd"/>
      <w:r w:rsidR="00520266">
        <w:rPr>
          <w:rFonts w:ascii="Times New Roman" w:hAnsi="Times New Roman" w:cs="Times New Roman"/>
          <w:sz w:val="28"/>
          <w:szCs w:val="28"/>
          <w:lang w:val="uk-UA"/>
        </w:rPr>
        <w:t xml:space="preserve"> </w:t>
      </w:r>
      <w:r w:rsidR="00520266" w:rsidRPr="00CF18EC">
        <w:rPr>
          <w:rFonts w:ascii="Times New Roman" w:hAnsi="Times New Roman" w:cs="Times New Roman"/>
          <w:sz w:val="28"/>
          <w:szCs w:val="28"/>
          <w:lang w:val="uk-UA"/>
        </w:rPr>
        <w:t>[</w:t>
      </w:r>
      <w:r w:rsidR="00681DEE">
        <w:rPr>
          <w:rFonts w:ascii="Times New Roman" w:hAnsi="Times New Roman" w:cs="Times New Roman" w:hint="eastAsia"/>
          <w:sz w:val="28"/>
          <w:szCs w:val="28"/>
          <w:lang w:val="uk-UA"/>
        </w:rPr>
        <w:t>61</w:t>
      </w:r>
      <w:r w:rsidR="00520266" w:rsidRPr="00CF18EC">
        <w:rPr>
          <w:rFonts w:ascii="Times New Roman" w:hAnsi="Times New Roman" w:cs="Times New Roman"/>
          <w:sz w:val="28"/>
          <w:szCs w:val="28"/>
          <w:lang w:val="uk-UA"/>
        </w:rPr>
        <w:t>]</w:t>
      </w:r>
      <w:r w:rsidR="002A13D1">
        <w:rPr>
          <w:rFonts w:ascii="Times New Roman" w:hAnsi="Times New Roman" w:cs="Times New Roman"/>
          <w:sz w:val="28"/>
          <w:szCs w:val="28"/>
          <w:lang w:val="uk-UA"/>
        </w:rPr>
        <w:t xml:space="preserve">, чиї праці </w:t>
      </w:r>
      <w:r w:rsidR="00DB3E2D">
        <w:rPr>
          <w:rFonts w:ascii="Times New Roman" w:hAnsi="Times New Roman" w:cs="Times New Roman"/>
          <w:sz w:val="28"/>
          <w:szCs w:val="28"/>
          <w:lang w:val="uk-UA"/>
        </w:rPr>
        <w:t>слугували теоретичною основою дослідження.</w:t>
      </w:r>
    </w:p>
    <w:p w14:paraId="794D8DB1" w14:textId="2D922DCC" w:rsidR="002014A9" w:rsidRDefault="005B7AA4" w:rsidP="00663C42">
      <w:pPr>
        <w:spacing w:after="0" w:line="360" w:lineRule="auto"/>
        <w:ind w:firstLine="708"/>
        <w:jc w:val="both"/>
        <w:rPr>
          <w:rFonts w:ascii="Times New Roman" w:hAnsi="Times New Roman" w:cs="Times New Roman"/>
          <w:sz w:val="28"/>
          <w:szCs w:val="28"/>
          <w:lang w:val="uk-UA"/>
        </w:rPr>
      </w:pPr>
      <w:r w:rsidRPr="00E272C8">
        <w:rPr>
          <w:rFonts w:ascii="Times New Roman" w:hAnsi="Times New Roman" w:cs="Times New Roman"/>
          <w:b/>
          <w:bCs/>
          <w:sz w:val="28"/>
          <w:szCs w:val="28"/>
          <w:lang w:val="uk-UA"/>
        </w:rPr>
        <w:t>Актуальність дослідження</w:t>
      </w:r>
      <w:r>
        <w:rPr>
          <w:rFonts w:ascii="Times New Roman" w:hAnsi="Times New Roman" w:cs="Times New Roman"/>
          <w:sz w:val="28"/>
          <w:szCs w:val="28"/>
          <w:lang w:val="uk-UA"/>
        </w:rPr>
        <w:t xml:space="preserve"> з</w:t>
      </w:r>
      <w:r w:rsidR="00DB3E2D">
        <w:rPr>
          <w:rFonts w:ascii="Times New Roman" w:hAnsi="Times New Roman" w:cs="Times New Roman"/>
          <w:sz w:val="28"/>
          <w:szCs w:val="28"/>
          <w:lang w:val="uk-UA"/>
        </w:rPr>
        <w:t xml:space="preserve">умовлюється </w:t>
      </w:r>
      <w:r w:rsidR="000055F6">
        <w:rPr>
          <w:rFonts w:ascii="Times New Roman" w:hAnsi="Times New Roman" w:cs="Times New Roman"/>
          <w:sz w:val="28"/>
          <w:szCs w:val="28"/>
          <w:lang w:val="uk-UA"/>
        </w:rPr>
        <w:t xml:space="preserve">необхідністю </w:t>
      </w:r>
      <w:r w:rsidR="00007978">
        <w:rPr>
          <w:rFonts w:ascii="Times New Roman" w:hAnsi="Times New Roman" w:cs="Times New Roman"/>
          <w:sz w:val="28"/>
          <w:szCs w:val="28"/>
          <w:lang w:val="uk-UA"/>
        </w:rPr>
        <w:t xml:space="preserve">виявлення виражальних можливостей елементів </w:t>
      </w:r>
      <w:proofErr w:type="spellStart"/>
      <w:r w:rsidR="00007978">
        <w:rPr>
          <w:rFonts w:ascii="Times New Roman" w:hAnsi="Times New Roman" w:cs="Times New Roman"/>
          <w:sz w:val="28"/>
          <w:szCs w:val="28"/>
          <w:lang w:val="uk-UA"/>
        </w:rPr>
        <w:t>веньян</w:t>
      </w:r>
      <w:r w:rsidR="006A4700">
        <w:rPr>
          <w:rFonts w:ascii="Times New Roman" w:hAnsi="Times New Roman" w:cs="Times New Roman"/>
          <w:sz w:val="28"/>
          <w:szCs w:val="28"/>
          <w:lang w:val="uk-UA"/>
        </w:rPr>
        <w:t>я</w:t>
      </w:r>
      <w:proofErr w:type="spellEnd"/>
      <w:r w:rsidR="00007978">
        <w:rPr>
          <w:rFonts w:ascii="Times New Roman" w:hAnsi="Times New Roman" w:cs="Times New Roman"/>
          <w:sz w:val="28"/>
          <w:szCs w:val="28"/>
          <w:lang w:val="uk-UA"/>
        </w:rPr>
        <w:t xml:space="preserve"> в межах текстів китайських ЗМІ.</w:t>
      </w:r>
      <w:r w:rsidR="00663C42">
        <w:rPr>
          <w:rFonts w:ascii="Times New Roman" w:hAnsi="Times New Roman" w:cs="Times New Roman"/>
          <w:sz w:val="28"/>
          <w:szCs w:val="28"/>
          <w:lang w:val="uk-UA"/>
        </w:rPr>
        <w:t xml:space="preserve"> Вивчення лексико-граматичних особливостей </w:t>
      </w:r>
      <w:proofErr w:type="spellStart"/>
      <w:r w:rsidR="00663C42">
        <w:rPr>
          <w:rFonts w:ascii="Times New Roman" w:hAnsi="Times New Roman" w:cs="Times New Roman"/>
          <w:sz w:val="28"/>
          <w:szCs w:val="28"/>
          <w:lang w:val="uk-UA"/>
        </w:rPr>
        <w:t>веньянізмів</w:t>
      </w:r>
      <w:proofErr w:type="spellEnd"/>
      <w:r w:rsidR="00663C42">
        <w:rPr>
          <w:rFonts w:ascii="Times New Roman" w:hAnsi="Times New Roman" w:cs="Times New Roman"/>
          <w:sz w:val="28"/>
          <w:szCs w:val="28"/>
          <w:lang w:val="uk-UA"/>
        </w:rPr>
        <w:t xml:space="preserve"> дозволит</w:t>
      </w:r>
      <w:r w:rsidR="001C5514">
        <w:rPr>
          <w:rFonts w:ascii="Times New Roman" w:hAnsi="Times New Roman" w:cs="Times New Roman"/>
          <w:sz w:val="28"/>
          <w:szCs w:val="28"/>
          <w:lang w:val="uk-UA"/>
        </w:rPr>
        <w:t>ь</w:t>
      </w:r>
      <w:r w:rsidR="00663C42">
        <w:rPr>
          <w:rFonts w:ascii="Times New Roman" w:hAnsi="Times New Roman" w:cs="Times New Roman"/>
          <w:sz w:val="28"/>
          <w:szCs w:val="28"/>
          <w:lang w:val="uk-UA"/>
        </w:rPr>
        <w:t xml:space="preserve"> </w:t>
      </w:r>
      <w:r w:rsidR="00663C42">
        <w:rPr>
          <w:rFonts w:ascii="Times New Roman" w:hAnsi="Times New Roman" w:cs="Times New Roman"/>
          <w:sz w:val="28"/>
          <w:szCs w:val="28"/>
          <w:lang w:val="uk-UA"/>
        </w:rPr>
        <w:lastRenderedPageBreak/>
        <w:t xml:space="preserve">простежити зв’язок між експресивним потенціалом цих елементів та </w:t>
      </w:r>
      <w:r w:rsidR="002014A9">
        <w:rPr>
          <w:rFonts w:ascii="Times New Roman" w:hAnsi="Times New Roman" w:cs="Times New Roman"/>
          <w:sz w:val="28"/>
          <w:szCs w:val="28"/>
          <w:lang w:val="uk-UA"/>
        </w:rPr>
        <w:t xml:space="preserve">реалізацією прагматичної функції публіцистичного </w:t>
      </w:r>
      <w:r w:rsidR="00EF5C86">
        <w:rPr>
          <w:rFonts w:ascii="Times New Roman" w:hAnsi="Times New Roman" w:cs="Times New Roman"/>
          <w:sz w:val="28"/>
          <w:szCs w:val="28"/>
          <w:lang w:val="uk-UA"/>
        </w:rPr>
        <w:t>тексту</w:t>
      </w:r>
      <w:r w:rsidR="002014A9">
        <w:rPr>
          <w:rFonts w:ascii="Times New Roman" w:hAnsi="Times New Roman" w:cs="Times New Roman"/>
          <w:sz w:val="28"/>
          <w:szCs w:val="28"/>
          <w:lang w:val="uk-UA"/>
        </w:rPr>
        <w:t xml:space="preserve">. </w:t>
      </w:r>
      <w:r w:rsidR="002C1E91">
        <w:rPr>
          <w:rFonts w:ascii="Times New Roman" w:hAnsi="Times New Roman" w:cs="Times New Roman"/>
          <w:sz w:val="28"/>
          <w:szCs w:val="28"/>
          <w:lang w:val="uk-UA"/>
        </w:rPr>
        <w:t>Підрахунок</w:t>
      </w:r>
      <w:r w:rsidR="002014A9">
        <w:rPr>
          <w:rFonts w:ascii="Times New Roman" w:hAnsi="Times New Roman" w:cs="Times New Roman"/>
          <w:sz w:val="28"/>
          <w:szCs w:val="28"/>
          <w:lang w:val="uk-UA"/>
        </w:rPr>
        <w:t xml:space="preserve"> частотності вживання цих елементів </w:t>
      </w:r>
      <w:r w:rsidR="00775656">
        <w:rPr>
          <w:rFonts w:ascii="Times New Roman" w:hAnsi="Times New Roman" w:cs="Times New Roman"/>
          <w:sz w:val="28"/>
          <w:szCs w:val="28"/>
          <w:lang w:val="uk-UA"/>
        </w:rPr>
        <w:t xml:space="preserve">також </w:t>
      </w:r>
      <w:r w:rsidR="002C1E91">
        <w:rPr>
          <w:rFonts w:ascii="Times New Roman" w:hAnsi="Times New Roman" w:cs="Times New Roman"/>
          <w:sz w:val="28"/>
          <w:szCs w:val="28"/>
          <w:lang w:val="uk-UA"/>
        </w:rPr>
        <w:t>може бути цінним для</w:t>
      </w:r>
      <w:r w:rsidR="002014A9">
        <w:rPr>
          <w:rFonts w:ascii="Times New Roman" w:hAnsi="Times New Roman" w:cs="Times New Roman"/>
          <w:sz w:val="28"/>
          <w:szCs w:val="28"/>
          <w:lang w:val="uk-UA"/>
        </w:rPr>
        <w:t xml:space="preserve"> з’ясува</w:t>
      </w:r>
      <w:r w:rsidR="002C1E91">
        <w:rPr>
          <w:rFonts w:ascii="Times New Roman" w:hAnsi="Times New Roman" w:cs="Times New Roman"/>
          <w:sz w:val="28"/>
          <w:szCs w:val="28"/>
          <w:lang w:val="uk-UA"/>
        </w:rPr>
        <w:t>ння</w:t>
      </w:r>
      <w:r w:rsidR="002014A9">
        <w:rPr>
          <w:rFonts w:ascii="Times New Roman" w:hAnsi="Times New Roman" w:cs="Times New Roman"/>
          <w:sz w:val="28"/>
          <w:szCs w:val="28"/>
          <w:lang w:val="uk-UA"/>
        </w:rPr>
        <w:t>, яким чином забезпечується</w:t>
      </w:r>
      <w:r w:rsidR="009E53B0">
        <w:rPr>
          <w:rFonts w:ascii="Times New Roman" w:hAnsi="Times New Roman" w:cs="Times New Roman"/>
          <w:sz w:val="28"/>
          <w:szCs w:val="28"/>
          <w:lang w:val="uk-UA"/>
        </w:rPr>
        <w:t xml:space="preserve"> функціональна</w:t>
      </w:r>
      <w:r w:rsidR="002014A9">
        <w:rPr>
          <w:rFonts w:ascii="Times New Roman" w:hAnsi="Times New Roman" w:cs="Times New Roman"/>
          <w:sz w:val="28"/>
          <w:szCs w:val="28"/>
          <w:lang w:val="uk-UA"/>
        </w:rPr>
        <w:t xml:space="preserve"> </w:t>
      </w:r>
      <w:r w:rsidR="009E53B0">
        <w:rPr>
          <w:rFonts w:ascii="Times New Roman" w:hAnsi="Times New Roman" w:cs="Times New Roman"/>
          <w:sz w:val="28"/>
          <w:szCs w:val="28"/>
          <w:lang w:val="uk-UA"/>
        </w:rPr>
        <w:t>збалансованість</w:t>
      </w:r>
      <w:r w:rsidR="00EF5C86">
        <w:rPr>
          <w:rFonts w:ascii="Times New Roman" w:hAnsi="Times New Roman" w:cs="Times New Roman"/>
          <w:sz w:val="28"/>
          <w:szCs w:val="28"/>
          <w:lang w:val="uk-UA"/>
        </w:rPr>
        <w:t xml:space="preserve"> специфічн</w:t>
      </w:r>
      <w:r w:rsidR="009E53B0">
        <w:rPr>
          <w:rFonts w:ascii="Times New Roman" w:hAnsi="Times New Roman" w:cs="Times New Roman"/>
          <w:sz w:val="28"/>
          <w:szCs w:val="28"/>
          <w:lang w:val="uk-UA"/>
        </w:rPr>
        <w:t>их ознак текстів ЗМІ.</w:t>
      </w:r>
    </w:p>
    <w:p w14:paraId="6FE223EE" w14:textId="54DB3F75" w:rsidR="0019145A" w:rsidRPr="0054509A" w:rsidRDefault="0019145A" w:rsidP="0054509A">
      <w:pPr>
        <w:spacing w:after="0" w:line="360" w:lineRule="auto"/>
        <w:ind w:firstLine="708"/>
        <w:jc w:val="both"/>
        <w:rPr>
          <w:rFonts w:ascii="Times New Roman" w:hAnsi="Times New Roman" w:cs="Times New Roman"/>
          <w:b/>
          <w:bCs/>
          <w:sz w:val="28"/>
          <w:szCs w:val="28"/>
          <w:lang w:val="uk-UA"/>
        </w:rPr>
      </w:pPr>
      <w:r w:rsidRPr="00BA6D05">
        <w:rPr>
          <w:rFonts w:ascii="Times New Roman" w:hAnsi="Times New Roman" w:cs="Times New Roman"/>
          <w:b/>
          <w:bCs/>
          <w:sz w:val="28"/>
          <w:szCs w:val="28"/>
          <w:lang w:val="uk-UA"/>
        </w:rPr>
        <w:t>Об’єкт</w:t>
      </w:r>
      <w:r w:rsidR="0054509A">
        <w:rPr>
          <w:rFonts w:ascii="Times New Roman" w:hAnsi="Times New Roman" w:cs="Times New Roman"/>
          <w:b/>
          <w:bCs/>
          <w:sz w:val="28"/>
          <w:szCs w:val="28"/>
          <w:lang w:val="uk-UA"/>
        </w:rPr>
        <w:t>ом</w:t>
      </w:r>
      <w:r w:rsidRPr="00BA6D05">
        <w:rPr>
          <w:rFonts w:ascii="Times New Roman" w:hAnsi="Times New Roman" w:cs="Times New Roman"/>
          <w:b/>
          <w:bCs/>
          <w:sz w:val="28"/>
          <w:szCs w:val="28"/>
          <w:lang w:val="uk-UA"/>
        </w:rPr>
        <w:t xml:space="preserve"> дослідження</w:t>
      </w:r>
      <w:r w:rsidR="002C6404">
        <w:rPr>
          <w:rFonts w:ascii="Times New Roman" w:hAnsi="Times New Roman" w:cs="Times New Roman"/>
          <w:sz w:val="28"/>
          <w:szCs w:val="28"/>
          <w:lang w:val="uk-UA"/>
        </w:rPr>
        <w:t xml:space="preserve"> </w:t>
      </w:r>
      <w:r w:rsidR="0054509A">
        <w:rPr>
          <w:rFonts w:ascii="Times New Roman" w:hAnsi="Times New Roman" w:cs="Times New Roman"/>
          <w:sz w:val="28"/>
          <w:szCs w:val="28"/>
          <w:lang w:val="uk-UA"/>
        </w:rPr>
        <w:t xml:space="preserve">є </w:t>
      </w:r>
      <w:proofErr w:type="spellStart"/>
      <w:r w:rsidR="002C6404">
        <w:rPr>
          <w:rFonts w:ascii="Times New Roman" w:hAnsi="Times New Roman" w:cs="Times New Roman"/>
          <w:sz w:val="28"/>
          <w:szCs w:val="28"/>
          <w:lang w:val="uk-UA"/>
        </w:rPr>
        <w:t>веньянізми</w:t>
      </w:r>
      <w:proofErr w:type="spellEnd"/>
      <w:r w:rsidR="002C6404">
        <w:rPr>
          <w:rFonts w:ascii="Times New Roman" w:hAnsi="Times New Roman" w:cs="Times New Roman"/>
          <w:sz w:val="28"/>
          <w:szCs w:val="28"/>
          <w:lang w:val="uk-UA"/>
        </w:rPr>
        <w:t xml:space="preserve"> </w:t>
      </w:r>
      <w:r w:rsidR="0054509A">
        <w:rPr>
          <w:rFonts w:ascii="Times New Roman" w:hAnsi="Times New Roman" w:cs="Times New Roman"/>
          <w:sz w:val="28"/>
          <w:szCs w:val="28"/>
          <w:lang w:val="uk-UA"/>
        </w:rPr>
        <w:t>в текстах сучасних китайських ЗМІ.</w:t>
      </w:r>
    </w:p>
    <w:p w14:paraId="09D201A4" w14:textId="30AC1909" w:rsidR="0019145A" w:rsidRPr="0054509A" w:rsidRDefault="0019145A" w:rsidP="0054509A">
      <w:pPr>
        <w:spacing w:after="0" w:line="360" w:lineRule="auto"/>
        <w:ind w:firstLine="708"/>
        <w:jc w:val="both"/>
        <w:rPr>
          <w:rFonts w:ascii="Times New Roman" w:hAnsi="Times New Roman" w:cs="Times New Roman"/>
          <w:b/>
          <w:bCs/>
          <w:sz w:val="28"/>
          <w:szCs w:val="28"/>
          <w:lang w:val="uk-UA"/>
        </w:rPr>
      </w:pPr>
      <w:r w:rsidRPr="00BA6D05">
        <w:rPr>
          <w:rFonts w:ascii="Times New Roman" w:hAnsi="Times New Roman" w:cs="Times New Roman"/>
          <w:b/>
          <w:bCs/>
          <w:sz w:val="28"/>
          <w:szCs w:val="28"/>
          <w:lang w:val="uk-UA"/>
        </w:rPr>
        <w:t>Предмет</w:t>
      </w:r>
      <w:r w:rsidR="0054509A">
        <w:rPr>
          <w:rFonts w:ascii="Times New Roman" w:hAnsi="Times New Roman" w:cs="Times New Roman"/>
          <w:b/>
          <w:bCs/>
          <w:sz w:val="28"/>
          <w:szCs w:val="28"/>
          <w:lang w:val="uk-UA"/>
        </w:rPr>
        <w:t xml:space="preserve">ом </w:t>
      </w:r>
      <w:r w:rsidRPr="00BA6D05">
        <w:rPr>
          <w:rFonts w:ascii="Times New Roman" w:hAnsi="Times New Roman" w:cs="Times New Roman"/>
          <w:b/>
          <w:bCs/>
          <w:sz w:val="28"/>
          <w:szCs w:val="28"/>
          <w:lang w:val="uk-UA"/>
        </w:rPr>
        <w:t>дослідження</w:t>
      </w:r>
      <w:r w:rsidR="0054509A">
        <w:rPr>
          <w:rFonts w:ascii="Times New Roman" w:hAnsi="Times New Roman" w:cs="Times New Roman"/>
          <w:sz w:val="28"/>
          <w:szCs w:val="28"/>
          <w:lang w:val="uk-UA"/>
        </w:rPr>
        <w:t xml:space="preserve"> є </w:t>
      </w:r>
      <w:r w:rsidR="00CB4C1C">
        <w:rPr>
          <w:rFonts w:ascii="Times New Roman" w:hAnsi="Times New Roman" w:cs="Times New Roman"/>
          <w:sz w:val="28"/>
          <w:szCs w:val="28"/>
          <w:lang w:val="uk-UA"/>
        </w:rPr>
        <w:t xml:space="preserve">лексико-граматичні </w:t>
      </w:r>
      <w:r w:rsidR="0054509A">
        <w:rPr>
          <w:rFonts w:ascii="Times New Roman" w:hAnsi="Times New Roman" w:cs="Times New Roman"/>
          <w:sz w:val="28"/>
          <w:szCs w:val="28"/>
          <w:lang w:val="uk-UA"/>
        </w:rPr>
        <w:t xml:space="preserve">особливості </w:t>
      </w:r>
      <w:proofErr w:type="spellStart"/>
      <w:r w:rsidR="0054509A">
        <w:rPr>
          <w:rFonts w:ascii="Times New Roman" w:hAnsi="Times New Roman" w:cs="Times New Roman"/>
          <w:sz w:val="28"/>
          <w:szCs w:val="28"/>
          <w:lang w:val="uk-UA"/>
        </w:rPr>
        <w:t>веньянізмів</w:t>
      </w:r>
      <w:proofErr w:type="spellEnd"/>
      <w:r w:rsidR="0054509A">
        <w:rPr>
          <w:rFonts w:ascii="Times New Roman" w:hAnsi="Times New Roman" w:cs="Times New Roman"/>
          <w:sz w:val="28"/>
          <w:szCs w:val="28"/>
          <w:lang w:val="uk-UA"/>
        </w:rPr>
        <w:t xml:space="preserve"> в текстах сучасних китайських ЗМІ.</w:t>
      </w:r>
    </w:p>
    <w:p w14:paraId="026140A1" w14:textId="325800D0" w:rsidR="0019145A" w:rsidRDefault="0019145A" w:rsidP="00F1410A">
      <w:pPr>
        <w:spacing w:after="0" w:line="360" w:lineRule="auto"/>
        <w:ind w:firstLine="708"/>
        <w:jc w:val="both"/>
        <w:rPr>
          <w:rFonts w:ascii="Times New Roman" w:hAnsi="Times New Roman" w:cs="Times New Roman"/>
          <w:sz w:val="28"/>
          <w:szCs w:val="28"/>
          <w:lang w:val="uk-UA"/>
        </w:rPr>
      </w:pPr>
      <w:r w:rsidRPr="008A48A8">
        <w:rPr>
          <w:rFonts w:ascii="Times New Roman" w:hAnsi="Times New Roman" w:cs="Times New Roman"/>
          <w:b/>
          <w:bCs/>
          <w:sz w:val="28"/>
          <w:szCs w:val="28"/>
          <w:lang w:val="uk-UA"/>
        </w:rPr>
        <w:t>Мета дослідження</w:t>
      </w:r>
      <w:r w:rsidR="008A48A8" w:rsidRPr="008A48A8">
        <w:rPr>
          <w:rFonts w:ascii="Times New Roman" w:hAnsi="Times New Roman" w:cs="Times New Roman"/>
          <w:sz w:val="28"/>
          <w:szCs w:val="28"/>
          <w:lang w:val="uk-UA"/>
        </w:rPr>
        <w:t xml:space="preserve"> </w:t>
      </w:r>
      <w:r w:rsidR="008A48A8">
        <w:rPr>
          <w:rFonts w:ascii="Times New Roman" w:hAnsi="Times New Roman" w:cs="Times New Roman"/>
          <w:sz w:val="28"/>
          <w:szCs w:val="28"/>
          <w:lang w:val="uk-UA"/>
        </w:rPr>
        <w:t>полягає</w:t>
      </w:r>
      <w:r w:rsidR="0036087D">
        <w:rPr>
          <w:rFonts w:ascii="Times New Roman" w:hAnsi="Times New Roman" w:cs="Times New Roman"/>
          <w:sz w:val="28"/>
          <w:szCs w:val="28"/>
          <w:lang w:val="uk-UA"/>
        </w:rPr>
        <w:t xml:space="preserve"> в аналізі </w:t>
      </w:r>
      <w:r w:rsidR="009358DB">
        <w:rPr>
          <w:rFonts w:ascii="Times New Roman" w:hAnsi="Times New Roman" w:cs="Times New Roman"/>
          <w:sz w:val="28"/>
          <w:szCs w:val="28"/>
          <w:lang w:val="uk-UA"/>
        </w:rPr>
        <w:t>особливостей</w:t>
      </w:r>
      <w:r w:rsidR="00CB4C1C">
        <w:rPr>
          <w:rFonts w:ascii="Times New Roman" w:hAnsi="Times New Roman" w:cs="Times New Roman"/>
          <w:sz w:val="28"/>
          <w:szCs w:val="28"/>
          <w:lang w:val="uk-UA"/>
        </w:rPr>
        <w:t xml:space="preserve"> функціонування</w:t>
      </w:r>
      <w:r w:rsidR="009358DB">
        <w:rPr>
          <w:rFonts w:ascii="Times New Roman" w:hAnsi="Times New Roman" w:cs="Times New Roman"/>
          <w:sz w:val="28"/>
          <w:szCs w:val="28"/>
          <w:lang w:val="uk-UA"/>
        </w:rPr>
        <w:t xml:space="preserve"> </w:t>
      </w:r>
      <w:proofErr w:type="spellStart"/>
      <w:r w:rsidR="009358DB">
        <w:rPr>
          <w:rFonts w:ascii="Times New Roman" w:hAnsi="Times New Roman" w:cs="Times New Roman"/>
          <w:sz w:val="28"/>
          <w:szCs w:val="28"/>
          <w:lang w:val="uk-UA"/>
        </w:rPr>
        <w:t>веньянізмів</w:t>
      </w:r>
      <w:proofErr w:type="spellEnd"/>
      <w:r w:rsidR="009358DB">
        <w:rPr>
          <w:rFonts w:ascii="Times New Roman" w:hAnsi="Times New Roman" w:cs="Times New Roman"/>
          <w:sz w:val="28"/>
          <w:szCs w:val="28"/>
          <w:lang w:val="uk-UA"/>
        </w:rPr>
        <w:t xml:space="preserve"> </w:t>
      </w:r>
      <w:r w:rsidR="00F1410A">
        <w:rPr>
          <w:rFonts w:ascii="Times New Roman" w:hAnsi="Times New Roman" w:cs="Times New Roman"/>
          <w:sz w:val="28"/>
          <w:szCs w:val="28"/>
          <w:lang w:val="uk-UA"/>
        </w:rPr>
        <w:t>в текстах китайських ЗМІ.</w:t>
      </w:r>
    </w:p>
    <w:p w14:paraId="6445D8BD" w14:textId="1969CDEC" w:rsidR="00F1410A" w:rsidRPr="008A48A8" w:rsidRDefault="00F1410A" w:rsidP="00F1410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Поставлена мета передбачає розв’язання таких </w:t>
      </w:r>
      <w:r w:rsidRPr="00F1410A">
        <w:rPr>
          <w:rFonts w:ascii="Times New Roman" w:hAnsi="Times New Roman" w:cs="Times New Roman"/>
          <w:b/>
          <w:bCs/>
          <w:sz w:val="28"/>
          <w:szCs w:val="28"/>
          <w:lang w:val="uk-UA"/>
        </w:rPr>
        <w:t>завдань</w:t>
      </w:r>
      <w:r>
        <w:rPr>
          <w:rFonts w:ascii="Times New Roman" w:hAnsi="Times New Roman" w:cs="Times New Roman"/>
          <w:sz w:val="28"/>
          <w:szCs w:val="28"/>
          <w:lang w:val="uk-UA"/>
        </w:rPr>
        <w:t>:</w:t>
      </w:r>
    </w:p>
    <w:p w14:paraId="4CBE0685" w14:textId="4F02AED1" w:rsidR="00E27905" w:rsidRDefault="00E27905" w:rsidP="00F545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15BE">
        <w:rPr>
          <w:rFonts w:ascii="Times New Roman" w:hAnsi="Times New Roman" w:cs="Times New Roman"/>
          <w:sz w:val="28"/>
          <w:szCs w:val="28"/>
          <w:lang w:val="uk-UA"/>
        </w:rPr>
        <w:t>висвітлити</w:t>
      </w:r>
      <w:r w:rsidR="00275F0D">
        <w:rPr>
          <w:rFonts w:ascii="Times New Roman" w:hAnsi="Times New Roman" w:cs="Times New Roman"/>
          <w:sz w:val="28"/>
          <w:szCs w:val="28"/>
          <w:lang w:val="uk-UA"/>
        </w:rPr>
        <w:t xml:space="preserve"> підходи до </w:t>
      </w:r>
      <w:r w:rsidR="002D40B4">
        <w:rPr>
          <w:rFonts w:ascii="Times New Roman" w:hAnsi="Times New Roman" w:cs="Times New Roman"/>
          <w:sz w:val="28"/>
          <w:szCs w:val="28"/>
          <w:lang w:val="uk-UA"/>
        </w:rPr>
        <w:t>визначення поняття «функціональний стиль»;</w:t>
      </w:r>
    </w:p>
    <w:p w14:paraId="5A908F7C" w14:textId="4A857FAC" w:rsidR="0019145A" w:rsidRDefault="00F545AD" w:rsidP="00F545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40B4">
        <w:rPr>
          <w:rFonts w:ascii="Times New Roman" w:hAnsi="Times New Roman" w:cs="Times New Roman"/>
          <w:sz w:val="28"/>
          <w:szCs w:val="28"/>
          <w:lang w:val="uk-UA"/>
        </w:rPr>
        <w:t>описати</w:t>
      </w:r>
      <w:r w:rsidR="00D77281">
        <w:rPr>
          <w:rFonts w:ascii="Times New Roman" w:hAnsi="Times New Roman" w:cs="Times New Roman"/>
          <w:sz w:val="28"/>
          <w:szCs w:val="28"/>
          <w:lang w:val="uk-UA"/>
        </w:rPr>
        <w:t xml:space="preserve"> ключові </w:t>
      </w:r>
      <w:r w:rsidR="00275F0D">
        <w:rPr>
          <w:rFonts w:ascii="Times New Roman" w:hAnsi="Times New Roman" w:cs="Times New Roman"/>
          <w:sz w:val="28"/>
          <w:szCs w:val="28"/>
          <w:lang w:val="uk-UA"/>
        </w:rPr>
        <w:t>особливості</w:t>
      </w:r>
      <w:r w:rsidR="00D77281">
        <w:rPr>
          <w:rFonts w:ascii="Times New Roman" w:hAnsi="Times New Roman" w:cs="Times New Roman"/>
          <w:sz w:val="28"/>
          <w:szCs w:val="28"/>
          <w:lang w:val="uk-UA"/>
        </w:rPr>
        <w:t xml:space="preserve"> публіцистичного стилю сучасної китайської мови;</w:t>
      </w:r>
    </w:p>
    <w:p w14:paraId="62F8D4F5" w14:textId="67A5219F" w:rsidR="00D77281" w:rsidRDefault="00D77281" w:rsidP="00F545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2E7C">
        <w:rPr>
          <w:rFonts w:ascii="Times New Roman" w:hAnsi="Times New Roman" w:cs="Times New Roman"/>
          <w:sz w:val="28"/>
          <w:szCs w:val="28"/>
          <w:lang w:val="uk-UA"/>
        </w:rPr>
        <w:t>виокремити специфічні ознаки класичної китайської мови;</w:t>
      </w:r>
    </w:p>
    <w:p w14:paraId="0518AB0E" w14:textId="1C2AAF30" w:rsidR="00582E7C" w:rsidRDefault="00582E7C" w:rsidP="00F545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простежити вплив </w:t>
      </w:r>
      <w:proofErr w:type="spellStart"/>
      <w:r>
        <w:rPr>
          <w:rFonts w:ascii="Times New Roman" w:hAnsi="Times New Roman" w:cs="Times New Roman"/>
          <w:sz w:val="28"/>
          <w:szCs w:val="28"/>
          <w:lang w:val="uk-UA"/>
        </w:rPr>
        <w:t>веньян</w:t>
      </w:r>
      <w:r w:rsidR="00975CE9">
        <w:rPr>
          <w:rFonts w:ascii="Times New Roman" w:hAnsi="Times New Roman" w:cs="Times New Roman"/>
          <w:sz w:val="28"/>
          <w:szCs w:val="28"/>
          <w:lang w:val="uk-UA"/>
        </w:rPr>
        <w:t>я</w:t>
      </w:r>
      <w:proofErr w:type="spellEnd"/>
      <w:r>
        <w:rPr>
          <w:rFonts w:ascii="Times New Roman" w:hAnsi="Times New Roman" w:cs="Times New Roman"/>
          <w:sz w:val="28"/>
          <w:szCs w:val="28"/>
          <w:lang w:val="uk-UA"/>
        </w:rPr>
        <w:t xml:space="preserve"> на сучасну китайську мову;</w:t>
      </w:r>
    </w:p>
    <w:p w14:paraId="20F8090D" w14:textId="306BC6B9" w:rsidR="00582E7C" w:rsidRDefault="00582E7C" w:rsidP="00F545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визначити лексико-граматичні особливості </w:t>
      </w:r>
      <w:proofErr w:type="spellStart"/>
      <w:r>
        <w:rPr>
          <w:rFonts w:ascii="Times New Roman" w:hAnsi="Times New Roman" w:cs="Times New Roman"/>
          <w:sz w:val="28"/>
          <w:szCs w:val="28"/>
          <w:lang w:val="uk-UA"/>
        </w:rPr>
        <w:t>веньянізмів</w:t>
      </w:r>
      <w:proofErr w:type="spellEnd"/>
      <w:r w:rsidR="003D531C">
        <w:rPr>
          <w:rFonts w:ascii="Times New Roman" w:hAnsi="Times New Roman" w:cs="Times New Roman"/>
          <w:sz w:val="28"/>
          <w:szCs w:val="28"/>
          <w:lang w:val="uk-UA"/>
        </w:rPr>
        <w:t xml:space="preserve"> в текстах китайських ЗМІ</w:t>
      </w:r>
      <w:r>
        <w:rPr>
          <w:rFonts w:ascii="Times New Roman" w:hAnsi="Times New Roman" w:cs="Times New Roman"/>
          <w:sz w:val="28"/>
          <w:szCs w:val="28"/>
          <w:lang w:val="uk-UA"/>
        </w:rPr>
        <w:t>;</w:t>
      </w:r>
    </w:p>
    <w:p w14:paraId="6108C322" w14:textId="1881EBF7" w:rsidR="00F1410A" w:rsidRDefault="00582E7C" w:rsidP="003D53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класифікувати </w:t>
      </w:r>
      <w:r w:rsidR="008731F6">
        <w:rPr>
          <w:rFonts w:ascii="Times New Roman" w:hAnsi="Times New Roman" w:cs="Times New Roman"/>
          <w:sz w:val="28"/>
          <w:szCs w:val="28"/>
          <w:lang w:val="uk-UA"/>
        </w:rPr>
        <w:t>виявлені</w:t>
      </w:r>
      <w:r w:rsidR="003D531C">
        <w:rPr>
          <w:rFonts w:ascii="Times New Roman" w:hAnsi="Times New Roman" w:cs="Times New Roman"/>
          <w:sz w:val="28"/>
          <w:szCs w:val="28"/>
          <w:lang w:val="uk-UA"/>
        </w:rPr>
        <w:t xml:space="preserve"> елементи </w:t>
      </w:r>
      <w:proofErr w:type="spellStart"/>
      <w:r w:rsidR="003D531C">
        <w:rPr>
          <w:rFonts w:ascii="Times New Roman" w:hAnsi="Times New Roman" w:cs="Times New Roman"/>
          <w:sz w:val="28"/>
          <w:szCs w:val="28"/>
          <w:lang w:val="uk-UA"/>
        </w:rPr>
        <w:t>веньян</w:t>
      </w:r>
      <w:r w:rsidR="00975CE9">
        <w:rPr>
          <w:rFonts w:ascii="Times New Roman" w:hAnsi="Times New Roman" w:cs="Times New Roman"/>
          <w:sz w:val="28"/>
          <w:szCs w:val="28"/>
          <w:lang w:val="uk-UA"/>
        </w:rPr>
        <w:t>я</w:t>
      </w:r>
      <w:proofErr w:type="spellEnd"/>
      <w:r w:rsidR="003D531C">
        <w:rPr>
          <w:rFonts w:ascii="Times New Roman" w:hAnsi="Times New Roman" w:cs="Times New Roman"/>
          <w:sz w:val="28"/>
          <w:szCs w:val="28"/>
          <w:lang w:val="uk-UA"/>
        </w:rPr>
        <w:t xml:space="preserve"> згідно з частотні</w:t>
      </w:r>
      <w:r w:rsidR="0009697D">
        <w:rPr>
          <w:rFonts w:ascii="Times New Roman" w:hAnsi="Times New Roman" w:cs="Times New Roman"/>
          <w:sz w:val="28"/>
          <w:szCs w:val="28"/>
          <w:lang w:val="uk-UA"/>
        </w:rPr>
        <w:t>с</w:t>
      </w:r>
      <w:r w:rsidR="003D531C">
        <w:rPr>
          <w:rFonts w:ascii="Times New Roman" w:hAnsi="Times New Roman" w:cs="Times New Roman"/>
          <w:sz w:val="28"/>
          <w:szCs w:val="28"/>
          <w:lang w:val="uk-UA"/>
        </w:rPr>
        <w:t>тю їх вживання в текстах</w:t>
      </w:r>
      <w:r w:rsidR="0009697D">
        <w:rPr>
          <w:rFonts w:ascii="Times New Roman" w:hAnsi="Times New Roman" w:cs="Times New Roman"/>
          <w:sz w:val="28"/>
          <w:szCs w:val="28"/>
          <w:lang w:val="uk-UA"/>
        </w:rPr>
        <w:t xml:space="preserve"> китайських ЗМІ.</w:t>
      </w:r>
    </w:p>
    <w:p w14:paraId="06D50C0A" w14:textId="156F341C" w:rsidR="0019145A" w:rsidRPr="007776AA" w:rsidRDefault="0019145A" w:rsidP="007776AA">
      <w:pPr>
        <w:spacing w:after="0" w:line="360" w:lineRule="auto"/>
        <w:ind w:firstLine="708"/>
        <w:jc w:val="both"/>
        <w:rPr>
          <w:rFonts w:ascii="Times New Roman" w:hAnsi="Times New Roman" w:cs="Times New Roman"/>
          <w:b/>
          <w:bCs/>
          <w:sz w:val="28"/>
          <w:szCs w:val="28"/>
          <w:lang w:val="uk-UA"/>
        </w:rPr>
      </w:pPr>
      <w:r w:rsidRPr="007776AA">
        <w:rPr>
          <w:rFonts w:ascii="Times New Roman" w:hAnsi="Times New Roman" w:cs="Times New Roman"/>
          <w:b/>
          <w:bCs/>
          <w:sz w:val="28"/>
          <w:szCs w:val="28"/>
          <w:lang w:val="uk-UA"/>
        </w:rPr>
        <w:t>Матеріал</w:t>
      </w:r>
      <w:r w:rsidR="007776AA">
        <w:rPr>
          <w:rFonts w:ascii="Times New Roman" w:hAnsi="Times New Roman" w:cs="Times New Roman"/>
          <w:b/>
          <w:bCs/>
          <w:sz w:val="28"/>
          <w:szCs w:val="28"/>
          <w:lang w:val="uk-UA"/>
        </w:rPr>
        <w:t>ом</w:t>
      </w:r>
      <w:r w:rsidRPr="007776AA">
        <w:rPr>
          <w:rFonts w:ascii="Times New Roman" w:hAnsi="Times New Roman" w:cs="Times New Roman"/>
          <w:b/>
          <w:bCs/>
          <w:sz w:val="28"/>
          <w:szCs w:val="28"/>
          <w:lang w:val="uk-UA"/>
        </w:rPr>
        <w:t xml:space="preserve"> дослідження</w:t>
      </w:r>
      <w:r w:rsidR="007776AA" w:rsidRPr="007776AA">
        <w:rPr>
          <w:rFonts w:ascii="Times New Roman" w:hAnsi="Times New Roman" w:cs="Times New Roman"/>
          <w:sz w:val="28"/>
          <w:szCs w:val="28"/>
          <w:lang w:val="uk-UA"/>
        </w:rPr>
        <w:t xml:space="preserve"> с</w:t>
      </w:r>
      <w:r w:rsidR="00D77281" w:rsidRPr="007776AA">
        <w:rPr>
          <w:rFonts w:ascii="Times New Roman" w:hAnsi="Times New Roman" w:cs="Times New Roman"/>
          <w:sz w:val="28"/>
          <w:szCs w:val="28"/>
          <w:lang w:val="uk-UA"/>
        </w:rPr>
        <w:t>лугу</w:t>
      </w:r>
      <w:r w:rsidR="007776AA" w:rsidRPr="007776AA">
        <w:rPr>
          <w:rFonts w:ascii="Times New Roman" w:hAnsi="Times New Roman" w:cs="Times New Roman"/>
          <w:sz w:val="28"/>
          <w:szCs w:val="28"/>
          <w:lang w:val="uk-UA"/>
        </w:rPr>
        <w:t>ють</w:t>
      </w:r>
      <w:r w:rsidR="007776AA">
        <w:rPr>
          <w:rFonts w:ascii="Times New Roman" w:hAnsi="Times New Roman" w:cs="Times New Roman"/>
          <w:sz w:val="28"/>
          <w:szCs w:val="28"/>
          <w:lang w:val="uk-UA"/>
        </w:rPr>
        <w:t xml:space="preserve"> 15</w:t>
      </w:r>
      <w:r w:rsidR="00A143AA">
        <w:rPr>
          <w:rFonts w:ascii="Times New Roman" w:hAnsi="Times New Roman" w:cs="Times New Roman"/>
          <w:sz w:val="28"/>
          <w:szCs w:val="28"/>
          <w:lang w:val="uk-UA"/>
        </w:rPr>
        <w:t xml:space="preserve"> </w:t>
      </w:r>
      <w:proofErr w:type="spellStart"/>
      <w:r w:rsidR="00A143AA">
        <w:rPr>
          <w:rFonts w:ascii="Times New Roman" w:hAnsi="Times New Roman" w:cs="Times New Roman"/>
          <w:sz w:val="28"/>
          <w:szCs w:val="28"/>
          <w:lang w:val="uk-UA"/>
        </w:rPr>
        <w:t>китайськомовних</w:t>
      </w:r>
      <w:proofErr w:type="spellEnd"/>
      <w:r w:rsidR="007776AA">
        <w:rPr>
          <w:rFonts w:ascii="Times New Roman" w:hAnsi="Times New Roman" w:cs="Times New Roman"/>
          <w:sz w:val="28"/>
          <w:szCs w:val="28"/>
          <w:lang w:val="uk-UA"/>
        </w:rPr>
        <w:t xml:space="preserve"> новинних статей з сайту китайської інформаційної агенції «Сіньхуа».</w:t>
      </w:r>
    </w:p>
    <w:p w14:paraId="507E831D" w14:textId="77777777" w:rsidR="00C32EB3" w:rsidRDefault="00C32EB3" w:rsidP="00C32EB3">
      <w:pPr>
        <w:spacing w:after="0" w:line="360" w:lineRule="auto"/>
        <w:ind w:firstLine="708"/>
        <w:jc w:val="both"/>
        <w:rPr>
          <w:rFonts w:ascii="Times New Roman" w:hAnsi="Times New Roman" w:cs="Times New Roman"/>
          <w:sz w:val="28"/>
          <w:szCs w:val="28"/>
          <w:lang w:val="uk-UA"/>
        </w:rPr>
      </w:pPr>
      <w:r w:rsidRPr="007F4627">
        <w:rPr>
          <w:rFonts w:ascii="Times New Roman" w:hAnsi="Times New Roman" w:cs="Times New Roman"/>
          <w:b/>
          <w:bCs/>
          <w:sz w:val="28"/>
          <w:szCs w:val="28"/>
          <w:lang w:val="uk-UA"/>
        </w:rPr>
        <w:t>Методи дослідження</w:t>
      </w:r>
      <w:r w:rsidRPr="007F4627">
        <w:rPr>
          <w:rFonts w:ascii="Times New Roman" w:hAnsi="Times New Roman" w:cs="Times New Roman"/>
          <w:sz w:val="28"/>
          <w:szCs w:val="28"/>
          <w:lang w:val="uk-UA"/>
        </w:rPr>
        <w:t xml:space="preserve"> вк</w:t>
      </w:r>
      <w:r>
        <w:rPr>
          <w:rFonts w:ascii="Times New Roman" w:hAnsi="Times New Roman" w:cs="Times New Roman"/>
          <w:sz w:val="28"/>
          <w:szCs w:val="28"/>
          <w:lang w:val="uk-UA"/>
        </w:rPr>
        <w:t xml:space="preserve">лючають застосування загальнонаукових та лінгвістичних методів. До загальнонаукових методів відносяться: індукція, дедукція, синтез, узагальнення та метод критичного аналізу. Застосування цих методів дозволило сформулювати теоретичні засади дослідження китайських публіцистичних текстів та функціонування в них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Спеціальні лінгвістичні методи включали: зіставний, описовий, функціональний, метод дистрибутивного аналізу та </w:t>
      </w:r>
      <w:proofErr w:type="spellStart"/>
      <w:r>
        <w:rPr>
          <w:rFonts w:ascii="Times New Roman" w:hAnsi="Times New Roman" w:cs="Times New Roman"/>
          <w:sz w:val="28"/>
          <w:szCs w:val="28"/>
          <w:lang w:val="uk-UA"/>
        </w:rPr>
        <w:t>лінгвостатистичний</w:t>
      </w:r>
      <w:proofErr w:type="spellEnd"/>
      <w:r>
        <w:rPr>
          <w:rFonts w:ascii="Times New Roman" w:hAnsi="Times New Roman" w:cs="Times New Roman"/>
          <w:sz w:val="28"/>
          <w:szCs w:val="28"/>
          <w:lang w:val="uk-UA"/>
        </w:rPr>
        <w:t xml:space="preserve">. Зіставний метод використовувався для визначення спільних та відмінних граматичних значень елементів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путунхуа</w:t>
      </w:r>
      <w:proofErr w:type="spellEnd"/>
      <w:r>
        <w:rPr>
          <w:rFonts w:ascii="Times New Roman" w:hAnsi="Times New Roman" w:cs="Times New Roman"/>
          <w:sz w:val="28"/>
          <w:szCs w:val="28"/>
          <w:lang w:val="uk-UA"/>
        </w:rPr>
        <w:t xml:space="preserve">. Описовий метод застосовувався для відбору та </w:t>
      </w:r>
      <w:r>
        <w:rPr>
          <w:rFonts w:ascii="Times New Roman" w:hAnsi="Times New Roman" w:cs="Times New Roman"/>
          <w:sz w:val="28"/>
          <w:szCs w:val="28"/>
          <w:lang w:val="uk-UA"/>
        </w:rPr>
        <w:lastRenderedPageBreak/>
        <w:t xml:space="preserve">класифікації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Функціональний метод використовувався для дослідження особливостей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текстах китайських ЗМІ. Методом дистрибутивного аналізу було встановлено функціональні особливостей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контексті речень. </w:t>
      </w:r>
      <w:proofErr w:type="spellStart"/>
      <w:r>
        <w:rPr>
          <w:rFonts w:ascii="Times New Roman" w:hAnsi="Times New Roman" w:cs="Times New Roman"/>
          <w:sz w:val="28"/>
          <w:szCs w:val="28"/>
          <w:lang w:val="uk-UA"/>
        </w:rPr>
        <w:t>Лінгвостатистичний</w:t>
      </w:r>
      <w:proofErr w:type="spellEnd"/>
      <w:r>
        <w:rPr>
          <w:rFonts w:ascii="Times New Roman" w:hAnsi="Times New Roman" w:cs="Times New Roman"/>
          <w:sz w:val="28"/>
          <w:szCs w:val="28"/>
          <w:lang w:val="uk-UA"/>
        </w:rPr>
        <w:t xml:space="preserve"> метод використовувався для підрахунку частотності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публіцистичних текстах китайської мови.</w:t>
      </w:r>
    </w:p>
    <w:p w14:paraId="780C237C" w14:textId="684603B8" w:rsidR="0019145A" w:rsidRDefault="0019145A" w:rsidP="005A4A99">
      <w:pPr>
        <w:spacing w:after="0" w:line="360" w:lineRule="auto"/>
        <w:ind w:firstLine="708"/>
        <w:jc w:val="both"/>
        <w:rPr>
          <w:rFonts w:ascii="Times New Roman" w:hAnsi="Times New Roman" w:cs="Times New Roman"/>
          <w:sz w:val="28"/>
          <w:szCs w:val="28"/>
          <w:lang w:val="uk-UA"/>
        </w:rPr>
      </w:pPr>
      <w:r w:rsidRPr="00BA6D05">
        <w:rPr>
          <w:rFonts w:ascii="Times New Roman" w:hAnsi="Times New Roman" w:cs="Times New Roman"/>
          <w:b/>
          <w:bCs/>
          <w:sz w:val="28"/>
          <w:szCs w:val="28"/>
          <w:lang w:val="uk-UA"/>
        </w:rPr>
        <w:t xml:space="preserve">Наукова </w:t>
      </w:r>
      <w:r w:rsidRPr="005A4A99">
        <w:rPr>
          <w:rFonts w:ascii="Times New Roman" w:hAnsi="Times New Roman" w:cs="Times New Roman"/>
          <w:b/>
          <w:bCs/>
          <w:sz w:val="28"/>
          <w:szCs w:val="28"/>
          <w:lang w:val="uk-UA"/>
        </w:rPr>
        <w:t>новизна дослідження</w:t>
      </w:r>
      <w:r w:rsidR="005A4A99">
        <w:rPr>
          <w:rFonts w:ascii="Times New Roman" w:hAnsi="Times New Roman" w:cs="Times New Roman"/>
          <w:sz w:val="28"/>
          <w:szCs w:val="28"/>
          <w:lang w:val="uk-UA"/>
        </w:rPr>
        <w:t xml:space="preserve"> полягає в тому, що вперше було виокремлено в окрему категорію асимільованих </w:t>
      </w:r>
      <w:proofErr w:type="spellStart"/>
      <w:r w:rsidR="005A4A99">
        <w:rPr>
          <w:rFonts w:ascii="Times New Roman" w:hAnsi="Times New Roman" w:cs="Times New Roman"/>
          <w:sz w:val="28"/>
          <w:szCs w:val="28"/>
          <w:lang w:val="uk-UA"/>
        </w:rPr>
        <w:t>веньянізмів</w:t>
      </w:r>
      <w:proofErr w:type="spellEnd"/>
      <w:r w:rsidR="005A4A99">
        <w:rPr>
          <w:rFonts w:ascii="Times New Roman" w:hAnsi="Times New Roman" w:cs="Times New Roman"/>
          <w:sz w:val="28"/>
          <w:szCs w:val="28"/>
          <w:lang w:val="uk-UA"/>
        </w:rPr>
        <w:t xml:space="preserve"> ті елементи, які частково або повністю втратили своє оригінальне значення. Окрім того, створена класифікація частотності вживання </w:t>
      </w:r>
      <w:proofErr w:type="spellStart"/>
      <w:r w:rsidR="005A4A99">
        <w:rPr>
          <w:rFonts w:ascii="Times New Roman" w:hAnsi="Times New Roman" w:cs="Times New Roman"/>
          <w:sz w:val="28"/>
          <w:szCs w:val="28"/>
          <w:lang w:val="uk-UA"/>
        </w:rPr>
        <w:t>веньянізмів</w:t>
      </w:r>
      <w:proofErr w:type="spellEnd"/>
      <w:r w:rsidR="00CF6CFA">
        <w:rPr>
          <w:rFonts w:ascii="Times New Roman" w:hAnsi="Times New Roman" w:cs="Times New Roman"/>
          <w:sz w:val="28"/>
          <w:szCs w:val="28"/>
          <w:lang w:val="uk-UA"/>
        </w:rPr>
        <w:t xml:space="preserve"> в текстах ЗМІ</w:t>
      </w:r>
      <w:r w:rsidR="005A4A99">
        <w:rPr>
          <w:rFonts w:ascii="Times New Roman" w:hAnsi="Times New Roman" w:cs="Times New Roman"/>
          <w:sz w:val="28"/>
          <w:szCs w:val="28"/>
          <w:lang w:val="uk-UA"/>
        </w:rPr>
        <w:t xml:space="preserve"> може бути використана для подальшого вивчення </w:t>
      </w:r>
      <w:r w:rsidR="00444926">
        <w:rPr>
          <w:rFonts w:ascii="Times New Roman" w:hAnsi="Times New Roman" w:cs="Times New Roman"/>
          <w:sz w:val="28"/>
          <w:szCs w:val="28"/>
          <w:lang w:val="uk-UA"/>
        </w:rPr>
        <w:t xml:space="preserve">механізму реалізації функцій </w:t>
      </w:r>
      <w:r w:rsidR="005A4A99">
        <w:rPr>
          <w:rFonts w:ascii="Times New Roman" w:hAnsi="Times New Roman" w:cs="Times New Roman"/>
          <w:sz w:val="28"/>
          <w:szCs w:val="28"/>
          <w:lang w:val="uk-UA"/>
        </w:rPr>
        <w:t>публіцистичного стилю сучасної китайської мови.</w:t>
      </w:r>
    </w:p>
    <w:p w14:paraId="7A7C2006" w14:textId="4E6BD15F" w:rsidR="0019145A" w:rsidRPr="003A6FBF" w:rsidRDefault="0019145A" w:rsidP="005A4A99">
      <w:pPr>
        <w:spacing w:after="0" w:line="360" w:lineRule="auto"/>
        <w:ind w:firstLine="708"/>
        <w:jc w:val="both"/>
        <w:rPr>
          <w:rFonts w:ascii="Times New Roman" w:hAnsi="Times New Roman" w:cs="Times New Roman"/>
          <w:sz w:val="28"/>
          <w:szCs w:val="28"/>
          <w:lang w:val="uk-UA"/>
        </w:rPr>
      </w:pPr>
      <w:r w:rsidRPr="00BA6D05">
        <w:rPr>
          <w:rFonts w:ascii="Times New Roman" w:hAnsi="Times New Roman" w:cs="Times New Roman"/>
          <w:b/>
          <w:bCs/>
          <w:sz w:val="28"/>
          <w:szCs w:val="28"/>
          <w:lang w:val="uk-UA"/>
        </w:rPr>
        <w:t xml:space="preserve">Теоретична </w:t>
      </w:r>
      <w:r w:rsidRPr="003A6FBF">
        <w:rPr>
          <w:rFonts w:ascii="Times New Roman" w:hAnsi="Times New Roman" w:cs="Times New Roman"/>
          <w:b/>
          <w:bCs/>
          <w:sz w:val="28"/>
          <w:szCs w:val="28"/>
          <w:lang w:val="uk-UA"/>
        </w:rPr>
        <w:t>значущість дослідження</w:t>
      </w:r>
      <w:r w:rsidR="003A6FBF" w:rsidRPr="003A6FBF">
        <w:rPr>
          <w:rFonts w:ascii="Times New Roman" w:hAnsi="Times New Roman" w:cs="Times New Roman"/>
          <w:sz w:val="28"/>
          <w:szCs w:val="28"/>
          <w:lang w:val="uk-UA"/>
        </w:rPr>
        <w:t xml:space="preserve"> зумовлена</w:t>
      </w:r>
      <w:r w:rsidR="00A973C7">
        <w:rPr>
          <w:rFonts w:ascii="Times New Roman" w:hAnsi="Times New Roman" w:cs="Times New Roman"/>
          <w:sz w:val="28"/>
          <w:szCs w:val="28"/>
          <w:lang w:val="uk-UA"/>
        </w:rPr>
        <w:t xml:space="preserve"> внеском до галузі функціональної стилістики китайської мови.</w:t>
      </w:r>
      <w:r w:rsidR="00BE5E91">
        <w:rPr>
          <w:rFonts w:ascii="Times New Roman" w:hAnsi="Times New Roman" w:cs="Times New Roman"/>
          <w:sz w:val="28"/>
          <w:szCs w:val="28"/>
          <w:lang w:val="uk-UA"/>
        </w:rPr>
        <w:t xml:space="preserve"> Категоризація </w:t>
      </w:r>
      <w:proofErr w:type="spellStart"/>
      <w:r w:rsidR="003D7447">
        <w:rPr>
          <w:rFonts w:ascii="Times New Roman" w:hAnsi="Times New Roman" w:cs="Times New Roman"/>
          <w:sz w:val="28"/>
          <w:szCs w:val="28"/>
          <w:lang w:val="uk-UA"/>
        </w:rPr>
        <w:t>веньянізмів</w:t>
      </w:r>
      <w:proofErr w:type="spellEnd"/>
      <w:r w:rsidR="003D7447">
        <w:rPr>
          <w:rFonts w:ascii="Times New Roman" w:hAnsi="Times New Roman" w:cs="Times New Roman"/>
          <w:sz w:val="28"/>
          <w:szCs w:val="28"/>
          <w:lang w:val="uk-UA"/>
        </w:rPr>
        <w:t xml:space="preserve"> в текстах китайських ЗМІ відповідно до лексичних та граматичних особливостей</w:t>
      </w:r>
      <w:r w:rsidR="00EC632B">
        <w:rPr>
          <w:rFonts w:ascii="Times New Roman" w:hAnsi="Times New Roman" w:cs="Times New Roman"/>
          <w:sz w:val="28"/>
          <w:szCs w:val="28"/>
          <w:lang w:val="uk-UA"/>
        </w:rPr>
        <w:t xml:space="preserve"> їх</w:t>
      </w:r>
      <w:r w:rsidR="003D7447">
        <w:rPr>
          <w:rFonts w:ascii="Times New Roman" w:hAnsi="Times New Roman" w:cs="Times New Roman"/>
          <w:sz w:val="28"/>
          <w:szCs w:val="28"/>
          <w:lang w:val="uk-UA"/>
        </w:rPr>
        <w:t xml:space="preserve"> вживання дозволяє простежити </w:t>
      </w:r>
      <w:r w:rsidR="00EC632B">
        <w:rPr>
          <w:rFonts w:ascii="Times New Roman" w:hAnsi="Times New Roman" w:cs="Times New Roman"/>
          <w:sz w:val="28"/>
          <w:szCs w:val="28"/>
          <w:lang w:val="uk-UA"/>
        </w:rPr>
        <w:t>експресивний потенціал кожної окремої групи.</w:t>
      </w:r>
    </w:p>
    <w:p w14:paraId="22035099" w14:textId="21C065E5" w:rsidR="006D063A" w:rsidRDefault="0019145A" w:rsidP="00A23E02">
      <w:pPr>
        <w:spacing w:after="0" w:line="360" w:lineRule="auto"/>
        <w:ind w:firstLine="708"/>
        <w:jc w:val="both"/>
        <w:rPr>
          <w:rFonts w:ascii="Times New Roman" w:hAnsi="Times New Roman" w:cs="Times New Roman"/>
          <w:sz w:val="28"/>
          <w:szCs w:val="28"/>
          <w:lang w:val="uk-UA"/>
        </w:rPr>
      </w:pPr>
      <w:r w:rsidRPr="00BA6D05">
        <w:rPr>
          <w:rFonts w:ascii="Times New Roman" w:hAnsi="Times New Roman" w:cs="Times New Roman"/>
          <w:b/>
          <w:bCs/>
          <w:sz w:val="28"/>
          <w:szCs w:val="28"/>
          <w:lang w:val="uk-UA"/>
        </w:rPr>
        <w:t xml:space="preserve">Практичне </w:t>
      </w:r>
      <w:r w:rsidRPr="003A6FBF">
        <w:rPr>
          <w:rFonts w:ascii="Times New Roman" w:hAnsi="Times New Roman" w:cs="Times New Roman"/>
          <w:b/>
          <w:bCs/>
          <w:sz w:val="28"/>
          <w:szCs w:val="28"/>
          <w:lang w:val="uk-UA"/>
        </w:rPr>
        <w:t>значення дослідження</w:t>
      </w:r>
      <w:r w:rsidR="003A6FBF" w:rsidRPr="003A6FBF">
        <w:rPr>
          <w:rFonts w:ascii="Times New Roman" w:hAnsi="Times New Roman" w:cs="Times New Roman"/>
          <w:sz w:val="28"/>
          <w:szCs w:val="28"/>
          <w:lang w:val="uk-UA"/>
        </w:rPr>
        <w:t xml:space="preserve"> </w:t>
      </w:r>
      <w:r w:rsidR="003A6FBF">
        <w:rPr>
          <w:rFonts w:ascii="Times New Roman" w:hAnsi="Times New Roman" w:cs="Times New Roman"/>
          <w:sz w:val="28"/>
          <w:szCs w:val="28"/>
          <w:lang w:val="uk-UA"/>
        </w:rPr>
        <w:t xml:space="preserve">полягає </w:t>
      </w:r>
      <w:r w:rsidR="00A244D2">
        <w:rPr>
          <w:rFonts w:ascii="Times New Roman" w:hAnsi="Times New Roman" w:cs="Times New Roman"/>
          <w:sz w:val="28"/>
          <w:szCs w:val="28"/>
          <w:lang w:val="uk-UA"/>
        </w:rPr>
        <w:t xml:space="preserve">у можливості використання викладеного теоретичного матеріалу та отриманих результатів </w:t>
      </w:r>
      <w:r w:rsidR="002E1A10">
        <w:rPr>
          <w:rFonts w:ascii="Times New Roman" w:hAnsi="Times New Roman" w:cs="Times New Roman"/>
          <w:sz w:val="28"/>
          <w:szCs w:val="28"/>
          <w:lang w:val="uk-UA"/>
        </w:rPr>
        <w:t xml:space="preserve">для </w:t>
      </w:r>
      <w:r w:rsidR="00471D45">
        <w:rPr>
          <w:rFonts w:ascii="Times New Roman" w:hAnsi="Times New Roman" w:cs="Times New Roman"/>
          <w:sz w:val="28"/>
          <w:szCs w:val="28"/>
          <w:lang w:val="uk-UA"/>
        </w:rPr>
        <w:t>розробки</w:t>
      </w:r>
      <w:r w:rsidR="00DC07FC">
        <w:rPr>
          <w:rFonts w:ascii="Times New Roman" w:hAnsi="Times New Roman" w:cs="Times New Roman"/>
          <w:sz w:val="28"/>
          <w:szCs w:val="28"/>
          <w:lang w:val="uk-UA"/>
        </w:rPr>
        <w:t xml:space="preserve"> окремих</w:t>
      </w:r>
      <w:r w:rsidR="00471D45">
        <w:rPr>
          <w:rFonts w:ascii="Times New Roman" w:hAnsi="Times New Roman" w:cs="Times New Roman"/>
          <w:sz w:val="28"/>
          <w:szCs w:val="28"/>
          <w:lang w:val="uk-UA"/>
        </w:rPr>
        <w:t xml:space="preserve"> лекцій з таких дисциплін</w:t>
      </w:r>
      <w:r w:rsidR="00A244D2">
        <w:rPr>
          <w:rFonts w:ascii="Times New Roman" w:hAnsi="Times New Roman" w:cs="Times New Roman"/>
          <w:sz w:val="28"/>
          <w:szCs w:val="28"/>
          <w:lang w:val="uk-UA"/>
        </w:rPr>
        <w:t>,</w:t>
      </w:r>
      <w:r w:rsidR="00471D45">
        <w:rPr>
          <w:rFonts w:ascii="Times New Roman" w:hAnsi="Times New Roman" w:cs="Times New Roman"/>
          <w:sz w:val="28"/>
          <w:szCs w:val="28"/>
          <w:lang w:val="uk-UA"/>
        </w:rPr>
        <w:t xml:space="preserve"> як </w:t>
      </w:r>
      <w:r w:rsidR="00A23E02">
        <w:rPr>
          <w:rFonts w:ascii="Times New Roman" w:hAnsi="Times New Roman" w:cs="Times New Roman"/>
          <w:sz w:val="28"/>
          <w:szCs w:val="28"/>
          <w:lang w:val="uk-UA"/>
        </w:rPr>
        <w:t xml:space="preserve">«Історія східних мов», </w:t>
      </w:r>
      <w:r w:rsidR="00471D45">
        <w:rPr>
          <w:rFonts w:ascii="Times New Roman" w:hAnsi="Times New Roman" w:cs="Times New Roman"/>
          <w:sz w:val="28"/>
          <w:szCs w:val="28"/>
          <w:lang w:val="uk-UA"/>
        </w:rPr>
        <w:t>«</w:t>
      </w:r>
      <w:r w:rsidR="00A23E02">
        <w:rPr>
          <w:rFonts w:ascii="Times New Roman" w:hAnsi="Times New Roman" w:cs="Times New Roman"/>
          <w:sz w:val="28"/>
          <w:szCs w:val="28"/>
          <w:lang w:val="uk-UA"/>
        </w:rPr>
        <w:t>Теоретична граматика китайської мови</w:t>
      </w:r>
      <w:r w:rsidR="00471D45">
        <w:rPr>
          <w:rFonts w:ascii="Times New Roman" w:hAnsi="Times New Roman" w:cs="Times New Roman"/>
          <w:sz w:val="28"/>
          <w:szCs w:val="28"/>
          <w:lang w:val="uk-UA"/>
        </w:rPr>
        <w:t>»</w:t>
      </w:r>
      <w:r w:rsidR="00A23E02">
        <w:rPr>
          <w:rFonts w:ascii="Times New Roman" w:hAnsi="Times New Roman" w:cs="Times New Roman"/>
          <w:sz w:val="28"/>
          <w:szCs w:val="28"/>
          <w:lang w:val="uk-UA"/>
        </w:rPr>
        <w:t>, «Лексикологія китайської мови»</w:t>
      </w:r>
      <w:r w:rsidR="005A1A22">
        <w:rPr>
          <w:rFonts w:ascii="Times New Roman" w:hAnsi="Times New Roman" w:cs="Times New Roman"/>
          <w:sz w:val="28"/>
          <w:szCs w:val="28"/>
          <w:lang w:val="uk-UA"/>
        </w:rPr>
        <w:t xml:space="preserve"> та «Стилістика китайської мови»</w:t>
      </w:r>
      <w:r w:rsidR="00A23E02">
        <w:rPr>
          <w:rFonts w:ascii="Times New Roman" w:hAnsi="Times New Roman" w:cs="Times New Roman"/>
          <w:sz w:val="28"/>
          <w:szCs w:val="28"/>
          <w:lang w:val="uk-UA"/>
        </w:rPr>
        <w:t>.</w:t>
      </w:r>
    </w:p>
    <w:p w14:paraId="23C41F24" w14:textId="36480574" w:rsidR="0019145A" w:rsidRDefault="0019145A" w:rsidP="000849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була подана на </w:t>
      </w:r>
      <w:r w:rsidRPr="00BA6D05">
        <w:rPr>
          <w:rFonts w:ascii="Times New Roman" w:hAnsi="Times New Roman" w:cs="Times New Roman"/>
          <w:b/>
          <w:bCs/>
          <w:sz w:val="28"/>
          <w:szCs w:val="28"/>
          <w:lang w:val="uk-UA"/>
        </w:rPr>
        <w:t>апробацію</w:t>
      </w:r>
      <w:r>
        <w:rPr>
          <w:rFonts w:ascii="Times New Roman" w:hAnsi="Times New Roman" w:cs="Times New Roman"/>
          <w:sz w:val="28"/>
          <w:szCs w:val="28"/>
          <w:lang w:val="uk-UA"/>
        </w:rPr>
        <w:t>.</w:t>
      </w:r>
    </w:p>
    <w:p w14:paraId="0BC9ACCD" w14:textId="6BB63DA1" w:rsidR="0019145A" w:rsidRPr="00F233F8" w:rsidRDefault="0019145A" w:rsidP="009D1672">
      <w:pPr>
        <w:spacing w:after="0" w:line="360" w:lineRule="auto"/>
        <w:ind w:firstLine="708"/>
        <w:jc w:val="both"/>
        <w:rPr>
          <w:rFonts w:ascii="Times New Roman" w:hAnsi="Times New Roman" w:cs="Times New Roman"/>
          <w:sz w:val="28"/>
          <w:szCs w:val="28"/>
          <w:lang w:val="uk-UA"/>
        </w:rPr>
      </w:pPr>
      <w:r w:rsidRPr="00BA6D05">
        <w:rPr>
          <w:rFonts w:ascii="Times New Roman" w:hAnsi="Times New Roman" w:cs="Times New Roman"/>
          <w:b/>
          <w:bCs/>
          <w:sz w:val="28"/>
          <w:szCs w:val="28"/>
          <w:lang w:val="uk-UA"/>
        </w:rPr>
        <w:t>Структура роботи</w:t>
      </w:r>
      <w:r w:rsidR="00F233F8" w:rsidRPr="00F233F8">
        <w:rPr>
          <w:rFonts w:ascii="Times New Roman" w:hAnsi="Times New Roman" w:cs="Times New Roman"/>
          <w:b/>
          <w:bCs/>
          <w:sz w:val="28"/>
          <w:szCs w:val="28"/>
          <w:lang w:val="uk-UA"/>
        </w:rPr>
        <w:t>.</w:t>
      </w:r>
      <w:r w:rsidR="00F233F8" w:rsidRPr="00F233F8">
        <w:rPr>
          <w:rFonts w:ascii="Times New Roman" w:hAnsi="Times New Roman" w:cs="Times New Roman"/>
          <w:sz w:val="28"/>
          <w:szCs w:val="28"/>
          <w:lang w:val="uk-UA"/>
        </w:rPr>
        <w:t xml:space="preserve"> </w:t>
      </w:r>
      <w:r w:rsidR="00F233F8">
        <w:rPr>
          <w:rFonts w:ascii="Times New Roman" w:hAnsi="Times New Roman" w:cs="Times New Roman"/>
          <w:sz w:val="28"/>
          <w:szCs w:val="28"/>
          <w:lang w:val="uk-UA"/>
        </w:rPr>
        <w:t>Кваліфікаційна магістерська робота складається</w:t>
      </w:r>
      <w:r w:rsidR="005E6679">
        <w:rPr>
          <w:rFonts w:ascii="Times New Roman" w:hAnsi="Times New Roman" w:cs="Times New Roman"/>
          <w:sz w:val="28"/>
          <w:szCs w:val="28"/>
          <w:lang w:val="uk-UA"/>
        </w:rPr>
        <w:t xml:space="preserve"> зі вступу, трьох розділів, </w:t>
      </w:r>
      <w:r w:rsidR="005E6679" w:rsidRPr="00C50EB6">
        <w:rPr>
          <w:rFonts w:ascii="Times New Roman" w:hAnsi="Times New Roman" w:cs="Times New Roman"/>
          <w:sz w:val="28"/>
          <w:szCs w:val="28"/>
          <w:lang w:val="uk-UA"/>
        </w:rPr>
        <w:t xml:space="preserve">висновків, </w:t>
      </w:r>
      <w:r w:rsidR="002E1A10" w:rsidRPr="00C50EB6">
        <w:rPr>
          <w:rFonts w:ascii="Times New Roman" w:hAnsi="Times New Roman" w:cs="Times New Roman"/>
          <w:sz w:val="28"/>
          <w:szCs w:val="28"/>
          <w:lang w:val="uk-UA"/>
        </w:rPr>
        <w:t>списку використаних джерел</w:t>
      </w:r>
      <w:r w:rsidR="008B27CE" w:rsidRPr="00C50EB6">
        <w:rPr>
          <w:rFonts w:ascii="Times New Roman" w:hAnsi="Times New Roman" w:cs="Times New Roman"/>
          <w:sz w:val="28"/>
          <w:szCs w:val="28"/>
          <w:lang w:val="uk-UA"/>
        </w:rPr>
        <w:t xml:space="preserve"> та анотації.</w:t>
      </w:r>
      <w:r w:rsidR="00B5204D" w:rsidRPr="00C50EB6">
        <w:rPr>
          <w:rFonts w:ascii="Times New Roman" w:hAnsi="Times New Roman" w:cs="Times New Roman"/>
          <w:sz w:val="28"/>
          <w:szCs w:val="28"/>
          <w:lang w:val="uk-UA"/>
        </w:rPr>
        <w:t xml:space="preserve"> Список використаних джерел налічує </w:t>
      </w:r>
      <w:r w:rsidR="00CE53E2" w:rsidRPr="00C50EB6">
        <w:rPr>
          <w:rFonts w:ascii="Times New Roman" w:hAnsi="Times New Roman" w:cs="Times New Roman"/>
          <w:sz w:val="28"/>
          <w:szCs w:val="28"/>
          <w:lang w:val="uk-UA"/>
        </w:rPr>
        <w:t xml:space="preserve">75 </w:t>
      </w:r>
      <w:r w:rsidR="00B5204D" w:rsidRPr="00C50EB6">
        <w:rPr>
          <w:rFonts w:ascii="Times New Roman" w:hAnsi="Times New Roman" w:cs="Times New Roman"/>
          <w:sz w:val="28"/>
          <w:szCs w:val="28"/>
          <w:lang w:val="uk-UA"/>
        </w:rPr>
        <w:t>позиці</w:t>
      </w:r>
      <w:r w:rsidR="00CE53E2" w:rsidRPr="00C50EB6">
        <w:rPr>
          <w:rFonts w:ascii="Times New Roman" w:hAnsi="Times New Roman" w:cs="Times New Roman"/>
          <w:sz w:val="28"/>
          <w:szCs w:val="28"/>
          <w:lang w:val="uk-UA"/>
        </w:rPr>
        <w:t>й</w:t>
      </w:r>
      <w:r w:rsidR="00B5204D" w:rsidRPr="00C50EB6">
        <w:rPr>
          <w:rFonts w:ascii="Times New Roman" w:hAnsi="Times New Roman" w:cs="Times New Roman"/>
          <w:sz w:val="28"/>
          <w:szCs w:val="28"/>
          <w:lang w:val="uk-UA"/>
        </w:rPr>
        <w:t xml:space="preserve">, </w:t>
      </w:r>
      <w:r w:rsidR="00CE53E2" w:rsidRPr="00C50EB6">
        <w:rPr>
          <w:rFonts w:ascii="Times New Roman" w:hAnsi="Times New Roman" w:cs="Times New Roman"/>
          <w:sz w:val="28"/>
          <w:szCs w:val="28"/>
          <w:lang w:val="uk-UA"/>
        </w:rPr>
        <w:t xml:space="preserve">52 </w:t>
      </w:r>
      <w:r w:rsidR="00B5204D" w:rsidRPr="00C50EB6">
        <w:rPr>
          <w:rFonts w:ascii="Times New Roman" w:hAnsi="Times New Roman" w:cs="Times New Roman"/>
          <w:sz w:val="28"/>
          <w:szCs w:val="28"/>
          <w:lang w:val="uk-UA"/>
        </w:rPr>
        <w:t xml:space="preserve">з яких іноземними мовами. Повний обсяг роботи складає </w:t>
      </w:r>
      <w:r w:rsidR="00C50EB6" w:rsidRPr="00C50EB6">
        <w:rPr>
          <w:rFonts w:ascii="Times New Roman" w:hAnsi="Times New Roman" w:cs="Times New Roman"/>
          <w:sz w:val="28"/>
          <w:szCs w:val="28"/>
          <w:lang w:val="uk-UA"/>
        </w:rPr>
        <w:t>7</w:t>
      </w:r>
      <w:r w:rsidR="0099101A">
        <w:rPr>
          <w:rFonts w:ascii="Times New Roman" w:hAnsi="Times New Roman" w:cs="Times New Roman"/>
          <w:sz w:val="28"/>
          <w:szCs w:val="28"/>
          <w:lang w:val="uk-UA"/>
        </w:rPr>
        <w:t>2</w:t>
      </w:r>
      <w:r w:rsidR="00C50EB6" w:rsidRPr="00C50EB6">
        <w:rPr>
          <w:rFonts w:ascii="Times New Roman" w:hAnsi="Times New Roman" w:cs="Times New Roman"/>
          <w:sz w:val="28"/>
          <w:szCs w:val="28"/>
          <w:lang w:val="uk-UA"/>
        </w:rPr>
        <w:t xml:space="preserve"> </w:t>
      </w:r>
      <w:r w:rsidR="00B5204D" w:rsidRPr="00C50EB6">
        <w:rPr>
          <w:rFonts w:ascii="Times New Roman" w:hAnsi="Times New Roman" w:cs="Times New Roman"/>
          <w:sz w:val="28"/>
          <w:szCs w:val="28"/>
          <w:lang w:val="uk-UA"/>
        </w:rPr>
        <w:t>сторін</w:t>
      </w:r>
      <w:r w:rsidR="00C50EB6" w:rsidRPr="00C50EB6">
        <w:rPr>
          <w:rFonts w:ascii="Times New Roman" w:hAnsi="Times New Roman" w:cs="Times New Roman"/>
          <w:sz w:val="28"/>
          <w:szCs w:val="28"/>
          <w:lang w:val="uk-UA"/>
        </w:rPr>
        <w:t>ок</w:t>
      </w:r>
      <w:r w:rsidR="00B5204D" w:rsidRPr="00C50EB6">
        <w:rPr>
          <w:rFonts w:ascii="Times New Roman" w:hAnsi="Times New Roman" w:cs="Times New Roman"/>
          <w:sz w:val="28"/>
          <w:szCs w:val="28"/>
          <w:lang w:val="uk-UA"/>
        </w:rPr>
        <w:t>, основний зміст</w:t>
      </w:r>
      <w:r w:rsidR="00C50EB6" w:rsidRPr="00C50EB6">
        <w:rPr>
          <w:rFonts w:ascii="Times New Roman" w:hAnsi="Times New Roman" w:cs="Times New Roman"/>
          <w:sz w:val="28"/>
          <w:szCs w:val="28"/>
          <w:lang w:val="uk-UA"/>
        </w:rPr>
        <w:t xml:space="preserve"> 60</w:t>
      </w:r>
      <w:r w:rsidR="00B5204D" w:rsidRPr="00C50EB6">
        <w:rPr>
          <w:rFonts w:ascii="Times New Roman" w:hAnsi="Times New Roman" w:cs="Times New Roman"/>
          <w:sz w:val="28"/>
          <w:szCs w:val="28"/>
          <w:lang w:val="uk-UA"/>
        </w:rPr>
        <w:t xml:space="preserve"> сторін</w:t>
      </w:r>
      <w:r w:rsidR="00C50EB6" w:rsidRPr="00C50EB6">
        <w:rPr>
          <w:rFonts w:ascii="Times New Roman" w:hAnsi="Times New Roman" w:cs="Times New Roman"/>
          <w:sz w:val="28"/>
          <w:szCs w:val="28"/>
          <w:lang w:val="uk-UA"/>
        </w:rPr>
        <w:t>ок</w:t>
      </w:r>
      <w:r w:rsidR="00B5204D" w:rsidRPr="00C50EB6">
        <w:rPr>
          <w:rFonts w:ascii="Times New Roman" w:hAnsi="Times New Roman" w:cs="Times New Roman"/>
          <w:sz w:val="28"/>
          <w:szCs w:val="28"/>
          <w:lang w:val="uk-UA"/>
        </w:rPr>
        <w:t>.</w:t>
      </w:r>
    </w:p>
    <w:p w14:paraId="046E5045" w14:textId="77777777" w:rsidR="00F20492" w:rsidRDefault="00F20492" w:rsidP="0095165F">
      <w:pPr>
        <w:spacing w:after="0" w:line="360" w:lineRule="auto"/>
        <w:jc w:val="both"/>
        <w:rPr>
          <w:rFonts w:ascii="Times New Roman" w:hAnsi="Times New Roman" w:cs="Times New Roman"/>
          <w:sz w:val="28"/>
          <w:szCs w:val="28"/>
          <w:lang w:val="uk-UA"/>
        </w:rPr>
      </w:pPr>
    </w:p>
    <w:p w14:paraId="6D5BB64C" w14:textId="77777777" w:rsidR="007B3ACA" w:rsidRDefault="007B3ACA" w:rsidP="0095165F">
      <w:pPr>
        <w:spacing w:after="0" w:line="360" w:lineRule="auto"/>
        <w:jc w:val="both"/>
        <w:rPr>
          <w:rFonts w:ascii="Times New Roman" w:hAnsi="Times New Roman" w:cs="Times New Roman"/>
          <w:sz w:val="28"/>
          <w:szCs w:val="28"/>
          <w:lang w:val="uk-UA"/>
        </w:rPr>
      </w:pPr>
    </w:p>
    <w:p w14:paraId="6CAD0AA3" w14:textId="77777777" w:rsidR="00484882" w:rsidRDefault="00484882" w:rsidP="0095165F">
      <w:pPr>
        <w:spacing w:after="0" w:line="360" w:lineRule="auto"/>
        <w:jc w:val="both"/>
        <w:rPr>
          <w:rFonts w:ascii="Times New Roman" w:hAnsi="Times New Roman" w:cs="Times New Roman"/>
          <w:sz w:val="28"/>
          <w:szCs w:val="28"/>
          <w:lang w:val="uk-UA"/>
        </w:rPr>
        <w:sectPr w:rsidR="00484882" w:rsidSect="00E76FA9">
          <w:pgSz w:w="11906" w:h="16838" w:code="9"/>
          <w:pgMar w:top="1134" w:right="567" w:bottom="1134" w:left="1701" w:header="708" w:footer="708" w:gutter="0"/>
          <w:cols w:space="708"/>
          <w:docGrid w:linePitch="360"/>
        </w:sectPr>
      </w:pPr>
    </w:p>
    <w:p w14:paraId="79F66204" w14:textId="77777777" w:rsidR="00BD58DE" w:rsidRPr="00BD58DE" w:rsidRDefault="0059741E" w:rsidP="00BD58DE">
      <w:pPr>
        <w:spacing w:after="0" w:line="360" w:lineRule="auto"/>
        <w:jc w:val="center"/>
        <w:rPr>
          <w:rFonts w:ascii="Times New Roman" w:hAnsi="Times New Roman" w:cs="Times New Roman"/>
          <w:b/>
          <w:bCs/>
          <w:sz w:val="28"/>
          <w:szCs w:val="28"/>
          <w:lang w:val="uk-UA"/>
        </w:rPr>
      </w:pPr>
      <w:r w:rsidRPr="00BD58DE">
        <w:rPr>
          <w:rFonts w:ascii="Times New Roman" w:hAnsi="Times New Roman" w:cs="Times New Roman"/>
          <w:b/>
          <w:bCs/>
          <w:sz w:val="28"/>
          <w:szCs w:val="28"/>
          <w:lang w:val="uk-UA"/>
        </w:rPr>
        <w:lastRenderedPageBreak/>
        <w:t>РОЗДІЛ 1</w:t>
      </w:r>
    </w:p>
    <w:p w14:paraId="72511BD4" w14:textId="7CD6FB88" w:rsidR="00BD58DE" w:rsidRPr="00D02760" w:rsidRDefault="00D02760" w:rsidP="00BD58DE">
      <w:pPr>
        <w:spacing w:after="0" w:line="360" w:lineRule="auto"/>
        <w:jc w:val="center"/>
        <w:rPr>
          <w:rFonts w:ascii="Times New Roman" w:hAnsi="Times New Roman" w:cs="Times New Roman"/>
          <w:b/>
          <w:sz w:val="28"/>
          <w:szCs w:val="28"/>
          <w:lang w:val="uk-UA"/>
        </w:rPr>
      </w:pPr>
      <w:r w:rsidRPr="00D02760">
        <w:rPr>
          <w:rFonts w:ascii="Times New Roman" w:eastAsia="TimesNewRomanPSMT" w:hAnsi="Times New Roman" w:cs="Times New Roman"/>
          <w:b/>
          <w:sz w:val="28"/>
          <w:szCs w:val="28"/>
          <w:lang w:val="uk-UA" w:eastAsia="en-US"/>
        </w:rPr>
        <w:t>ТЕОРЕТИЧНІ ЗАСАДИ ДОСЛІДЖЕННЯ ПУБЛІЦИСТИЧНОГО СТИЛЮ СУЧАСНОЇ КИТАЙСЬКОЇ МОВИ</w:t>
      </w:r>
    </w:p>
    <w:p w14:paraId="61EDDA27" w14:textId="77777777" w:rsidR="00D02760" w:rsidRDefault="00D02760" w:rsidP="00BD58DE">
      <w:pPr>
        <w:spacing w:after="0" w:line="360" w:lineRule="auto"/>
        <w:jc w:val="center"/>
        <w:rPr>
          <w:rFonts w:ascii="Times New Roman" w:hAnsi="Times New Roman" w:cs="Times New Roman"/>
          <w:sz w:val="28"/>
          <w:szCs w:val="28"/>
          <w:lang w:val="uk-UA"/>
        </w:rPr>
      </w:pPr>
    </w:p>
    <w:p w14:paraId="7A0929EB" w14:textId="5EEB9DA5" w:rsidR="00D02760" w:rsidRPr="00D02760" w:rsidRDefault="00D02760" w:rsidP="00D02760">
      <w:pPr>
        <w:spacing w:after="0" w:line="360" w:lineRule="auto"/>
        <w:ind w:firstLine="708"/>
        <w:jc w:val="both"/>
        <w:rPr>
          <w:rFonts w:ascii="Times New Roman" w:hAnsi="Times New Roman" w:cs="Times New Roman"/>
          <w:b/>
          <w:bCs/>
          <w:sz w:val="28"/>
          <w:szCs w:val="28"/>
          <w:lang w:val="uk-UA"/>
        </w:rPr>
      </w:pPr>
      <w:r w:rsidRPr="00BD58DE">
        <w:rPr>
          <w:rFonts w:ascii="Times New Roman" w:hAnsi="Times New Roman" w:cs="Times New Roman"/>
          <w:b/>
          <w:bCs/>
          <w:sz w:val="28"/>
          <w:szCs w:val="28"/>
          <w:lang w:val="uk-UA"/>
        </w:rPr>
        <w:t>1.</w:t>
      </w:r>
      <w:r w:rsidRPr="00D02760">
        <w:rPr>
          <w:rFonts w:ascii="Times New Roman" w:hAnsi="Times New Roman" w:cs="Times New Roman"/>
          <w:b/>
          <w:bCs/>
          <w:sz w:val="28"/>
          <w:szCs w:val="28"/>
          <w:lang w:val="uk-UA"/>
        </w:rPr>
        <w:t xml:space="preserve">1. </w:t>
      </w:r>
      <w:r w:rsidRPr="00D02760">
        <w:rPr>
          <w:rFonts w:ascii="Times New Roman" w:eastAsia="TimesNewRomanPSMT" w:hAnsi="Times New Roman" w:cs="Times New Roman"/>
          <w:b/>
          <w:bCs/>
          <w:sz w:val="28"/>
          <w:szCs w:val="28"/>
          <w:lang w:val="uk-UA" w:eastAsia="en-US"/>
        </w:rPr>
        <w:t>Історія вивчення функціональних стилів китайської мов</w:t>
      </w:r>
      <w:r>
        <w:rPr>
          <w:rFonts w:ascii="Times New Roman" w:eastAsia="TimesNewRomanPSMT" w:hAnsi="Times New Roman" w:cs="Times New Roman"/>
          <w:b/>
          <w:bCs/>
          <w:sz w:val="28"/>
          <w:szCs w:val="28"/>
          <w:lang w:val="uk-UA" w:eastAsia="en-US"/>
        </w:rPr>
        <w:t>и</w:t>
      </w:r>
    </w:p>
    <w:p w14:paraId="7A8E9CF0" w14:textId="77777777" w:rsidR="00D02760" w:rsidRDefault="00D02760" w:rsidP="00D02760">
      <w:pPr>
        <w:spacing w:after="0" w:line="360" w:lineRule="auto"/>
        <w:jc w:val="both"/>
        <w:rPr>
          <w:rFonts w:ascii="Times New Roman" w:hAnsi="Times New Roman" w:cs="Times New Roman"/>
          <w:sz w:val="28"/>
          <w:szCs w:val="28"/>
          <w:lang w:val="uk-UA"/>
        </w:rPr>
      </w:pPr>
    </w:p>
    <w:p w14:paraId="6E4014A7" w14:textId="7267B815" w:rsidR="00E71DA4" w:rsidRDefault="00B5200B" w:rsidP="00B5200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Розпочинати знайомство з функціональними стилями варто з визначення</w:t>
      </w:r>
      <w:r w:rsidR="005B3CA1">
        <w:rPr>
          <w:rFonts w:ascii="Times New Roman" w:hAnsi="Times New Roman" w:cs="Times New Roman"/>
          <w:sz w:val="28"/>
          <w:szCs w:val="28"/>
          <w:lang w:val="uk-UA"/>
        </w:rPr>
        <w:t xml:space="preserve"> терміну</w:t>
      </w:r>
      <w:r>
        <w:rPr>
          <w:rFonts w:ascii="Times New Roman" w:hAnsi="Times New Roman" w:cs="Times New Roman"/>
          <w:sz w:val="28"/>
          <w:szCs w:val="28"/>
          <w:lang w:val="uk-UA"/>
        </w:rPr>
        <w:t xml:space="preserve"> </w:t>
      </w:r>
      <w:r w:rsidR="005B3CA1">
        <w:rPr>
          <w:rFonts w:ascii="Times New Roman" w:hAnsi="Times New Roman" w:cs="Times New Roman"/>
          <w:sz w:val="28"/>
          <w:szCs w:val="28"/>
          <w:lang w:val="uk-UA"/>
        </w:rPr>
        <w:t>«</w:t>
      </w:r>
      <w:r>
        <w:rPr>
          <w:rFonts w:ascii="Times New Roman" w:hAnsi="Times New Roman" w:cs="Times New Roman"/>
          <w:sz w:val="28"/>
          <w:szCs w:val="28"/>
          <w:lang w:val="uk-UA"/>
        </w:rPr>
        <w:t>стилістик</w:t>
      </w:r>
      <w:r w:rsidR="005B3CA1">
        <w:rPr>
          <w:rFonts w:ascii="Times New Roman" w:hAnsi="Times New Roman" w:cs="Times New Roman"/>
          <w:sz w:val="28"/>
          <w:szCs w:val="28"/>
          <w:lang w:val="uk-UA"/>
        </w:rPr>
        <w:t>а»</w:t>
      </w:r>
      <w:r>
        <w:rPr>
          <w:rFonts w:ascii="Times New Roman" w:hAnsi="Times New Roman" w:cs="Times New Roman"/>
          <w:sz w:val="28"/>
          <w:szCs w:val="28"/>
          <w:lang w:val="uk-UA"/>
        </w:rPr>
        <w:t>. Отже, стилістика – це</w:t>
      </w:r>
      <w:r w:rsidR="003F68DA">
        <w:rPr>
          <w:rFonts w:ascii="Times New Roman" w:hAnsi="Times New Roman" w:cs="Times New Roman"/>
          <w:sz w:val="28"/>
          <w:szCs w:val="28"/>
          <w:lang w:val="uk-UA"/>
        </w:rPr>
        <w:t xml:space="preserve"> важливий розділ мовознавчої і літературознавчої науки, який займається вивченням функціонально-стильової структури мови</w:t>
      </w:r>
      <w:r w:rsidR="00A4313C">
        <w:rPr>
          <w:rFonts w:ascii="Times New Roman" w:hAnsi="Times New Roman" w:cs="Times New Roman"/>
          <w:sz w:val="28"/>
          <w:szCs w:val="28"/>
          <w:lang w:val="uk-UA"/>
        </w:rPr>
        <w:t>,</w:t>
      </w:r>
      <w:r w:rsidR="00820DED">
        <w:rPr>
          <w:rFonts w:ascii="Times New Roman" w:hAnsi="Times New Roman" w:cs="Times New Roman"/>
          <w:sz w:val="28"/>
          <w:szCs w:val="28"/>
          <w:lang w:val="uk-UA"/>
        </w:rPr>
        <w:t xml:space="preserve"> а також</w:t>
      </w:r>
      <w:r w:rsidR="00A4313C">
        <w:rPr>
          <w:rFonts w:ascii="Times New Roman" w:hAnsi="Times New Roman" w:cs="Times New Roman"/>
          <w:sz w:val="28"/>
          <w:szCs w:val="28"/>
          <w:lang w:val="uk-UA"/>
        </w:rPr>
        <w:t xml:space="preserve"> використанням її </w:t>
      </w:r>
      <w:r w:rsidR="00A4313C" w:rsidRPr="00681DEE">
        <w:rPr>
          <w:rFonts w:ascii="Times New Roman" w:hAnsi="Times New Roman" w:cs="Times New Roman"/>
          <w:sz w:val="28"/>
          <w:szCs w:val="28"/>
          <w:lang w:val="uk-UA"/>
        </w:rPr>
        <w:t xml:space="preserve">засобів </w:t>
      </w:r>
      <w:r w:rsidR="005B3CA1" w:rsidRPr="00681DEE">
        <w:rPr>
          <w:rFonts w:ascii="Times New Roman" w:hAnsi="Times New Roman" w:cs="Times New Roman"/>
          <w:sz w:val="28"/>
          <w:szCs w:val="28"/>
          <w:lang w:val="uk-UA"/>
        </w:rPr>
        <w:t xml:space="preserve">у різних стилях </w:t>
      </w:r>
      <w:r w:rsidR="00A4313C" w:rsidRPr="00681DEE">
        <w:rPr>
          <w:rFonts w:ascii="Times New Roman" w:hAnsi="Times New Roman" w:cs="Times New Roman"/>
          <w:sz w:val="28"/>
          <w:szCs w:val="28"/>
          <w:lang w:val="uk-UA"/>
        </w:rPr>
        <w:t xml:space="preserve">з погляду існуючих </w:t>
      </w:r>
      <w:proofErr w:type="spellStart"/>
      <w:r w:rsidR="00A4313C" w:rsidRPr="00681DEE">
        <w:rPr>
          <w:rFonts w:ascii="Times New Roman" w:hAnsi="Times New Roman" w:cs="Times New Roman"/>
          <w:sz w:val="28"/>
          <w:szCs w:val="28"/>
          <w:lang w:val="uk-UA"/>
        </w:rPr>
        <w:t>мовних</w:t>
      </w:r>
      <w:proofErr w:type="spellEnd"/>
      <w:r w:rsidR="00A4313C" w:rsidRPr="00681DEE">
        <w:rPr>
          <w:rFonts w:ascii="Times New Roman" w:hAnsi="Times New Roman" w:cs="Times New Roman"/>
          <w:sz w:val="28"/>
          <w:szCs w:val="28"/>
          <w:lang w:val="uk-UA"/>
        </w:rPr>
        <w:t xml:space="preserve"> норм в синхронії та діахронії</w:t>
      </w:r>
      <w:r w:rsidR="008E0CAC" w:rsidRPr="00681DEE">
        <w:rPr>
          <w:rFonts w:ascii="Times New Roman" w:hAnsi="Times New Roman" w:cs="Times New Roman"/>
          <w:sz w:val="28"/>
          <w:szCs w:val="28"/>
          <w:lang w:val="uk-UA"/>
        </w:rPr>
        <w:t xml:space="preserve"> [</w:t>
      </w:r>
      <w:r w:rsidR="00681DEE" w:rsidRPr="00681DEE">
        <w:rPr>
          <w:rFonts w:ascii="Times New Roman" w:hAnsi="Times New Roman" w:cs="Times New Roman"/>
          <w:sz w:val="28"/>
          <w:szCs w:val="28"/>
          <w:lang w:val="uk-UA"/>
        </w:rPr>
        <w:t>22</w:t>
      </w:r>
      <w:r w:rsidR="008968D6" w:rsidRPr="00681DEE">
        <w:rPr>
          <w:rFonts w:ascii="Times New Roman" w:hAnsi="Times New Roman" w:cs="Times New Roman"/>
          <w:sz w:val="28"/>
          <w:szCs w:val="28"/>
          <w:lang w:val="uk-UA"/>
        </w:rPr>
        <w:t>, с. 196</w:t>
      </w:r>
      <w:r w:rsidR="008E0CAC" w:rsidRPr="00681DEE">
        <w:rPr>
          <w:rFonts w:ascii="Times New Roman" w:hAnsi="Times New Roman" w:cs="Times New Roman"/>
          <w:sz w:val="28"/>
          <w:szCs w:val="28"/>
          <w:lang w:val="uk-UA"/>
        </w:rPr>
        <w:t>]</w:t>
      </w:r>
      <w:r w:rsidR="008968D6" w:rsidRPr="00681DEE">
        <w:rPr>
          <w:rFonts w:ascii="Times New Roman" w:hAnsi="Times New Roman" w:cs="Times New Roman"/>
          <w:sz w:val="28"/>
          <w:szCs w:val="28"/>
          <w:lang w:val="uk-UA"/>
        </w:rPr>
        <w:t>.</w:t>
      </w:r>
    </w:p>
    <w:p w14:paraId="2FE3425A" w14:textId="5A2AD93B" w:rsidR="00983896" w:rsidRDefault="00983896" w:rsidP="00B5200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предметом вивчення та ключовим поняттям цієї галузі є стиль, про який мова піде далі.</w:t>
      </w:r>
    </w:p>
    <w:p w14:paraId="6466E7D4" w14:textId="73F381A8" w:rsidR="00E71DA4" w:rsidRPr="00681DEE" w:rsidRDefault="008E0CAC" w:rsidP="00DC3F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Лінгвісти, які вивчають стилістику, розходяться у думках стосовно </w:t>
      </w:r>
      <w:r w:rsidR="00CD6411">
        <w:rPr>
          <w:rFonts w:ascii="Times New Roman" w:hAnsi="Times New Roman" w:cs="Times New Roman"/>
          <w:sz w:val="28"/>
          <w:szCs w:val="28"/>
          <w:lang w:val="uk-UA"/>
        </w:rPr>
        <w:t>визначення поняття «стиль»</w:t>
      </w:r>
      <w:r w:rsidR="00AC5995">
        <w:rPr>
          <w:rFonts w:ascii="Times New Roman" w:hAnsi="Times New Roman" w:cs="Times New Roman"/>
          <w:sz w:val="28"/>
          <w:szCs w:val="28"/>
          <w:lang w:val="uk-UA"/>
        </w:rPr>
        <w:t>, хоча й не покладають спроб сформулювати загальноприйнятий варіант. Так відбувається через те, що стиль стосується різних сфер діяльності людини, тому є багатозначним явищем, до визначення якого застосовуються різні критерії та підходи.</w:t>
      </w:r>
      <w:r w:rsidR="00FC44D6">
        <w:rPr>
          <w:rFonts w:ascii="Times New Roman" w:hAnsi="Times New Roman" w:cs="Times New Roman"/>
          <w:sz w:val="28"/>
          <w:szCs w:val="28"/>
          <w:lang w:val="uk-UA"/>
        </w:rPr>
        <w:t xml:space="preserve"> Наявні дефініції здебільшого відображають ряд основних </w:t>
      </w:r>
      <w:r w:rsidR="00303E65">
        <w:rPr>
          <w:rFonts w:ascii="Times New Roman" w:hAnsi="Times New Roman" w:cs="Times New Roman"/>
          <w:sz w:val="28"/>
          <w:szCs w:val="28"/>
          <w:lang w:val="uk-UA"/>
        </w:rPr>
        <w:t>рис</w:t>
      </w:r>
      <w:r w:rsidR="00FC44D6">
        <w:rPr>
          <w:rFonts w:ascii="Times New Roman" w:hAnsi="Times New Roman" w:cs="Times New Roman"/>
          <w:sz w:val="28"/>
          <w:szCs w:val="28"/>
          <w:lang w:val="uk-UA"/>
        </w:rPr>
        <w:t xml:space="preserve"> стилю</w:t>
      </w:r>
      <w:r w:rsidR="00916383">
        <w:rPr>
          <w:rFonts w:ascii="Times New Roman" w:hAnsi="Times New Roman" w:cs="Times New Roman"/>
          <w:sz w:val="28"/>
          <w:szCs w:val="28"/>
          <w:lang w:val="uk-UA"/>
        </w:rPr>
        <w:t xml:space="preserve">, тому </w:t>
      </w:r>
      <w:proofErr w:type="spellStart"/>
      <w:r w:rsidR="00916383">
        <w:rPr>
          <w:rFonts w:ascii="Times New Roman" w:hAnsi="Times New Roman" w:cs="Times New Roman"/>
          <w:sz w:val="28"/>
          <w:szCs w:val="28"/>
          <w:lang w:val="uk-UA"/>
        </w:rPr>
        <w:t>надамо</w:t>
      </w:r>
      <w:proofErr w:type="spellEnd"/>
      <w:r w:rsidR="00916383">
        <w:rPr>
          <w:rFonts w:ascii="Times New Roman" w:hAnsi="Times New Roman" w:cs="Times New Roman"/>
          <w:sz w:val="28"/>
          <w:szCs w:val="28"/>
          <w:lang w:val="uk-UA"/>
        </w:rPr>
        <w:t xml:space="preserve"> одне з більш загальних визначень. Стиль – це функціональна підсистема </w:t>
      </w:r>
      <w:r w:rsidR="00303E65" w:rsidRPr="00681DEE">
        <w:rPr>
          <w:rFonts w:ascii="Times New Roman" w:hAnsi="Times New Roman" w:cs="Times New Roman"/>
          <w:sz w:val="28"/>
          <w:szCs w:val="28"/>
          <w:lang w:val="uk-UA"/>
        </w:rPr>
        <w:t>загальновживаної мови, яка характеризується певн</w:t>
      </w:r>
      <w:r w:rsidR="009E0B90" w:rsidRPr="00681DEE">
        <w:rPr>
          <w:rFonts w:ascii="Times New Roman" w:hAnsi="Times New Roman" w:cs="Times New Roman"/>
          <w:sz w:val="28"/>
          <w:szCs w:val="28"/>
          <w:lang w:val="uk-UA"/>
        </w:rPr>
        <w:t xml:space="preserve">ою специфікою добору і застосування </w:t>
      </w:r>
      <w:proofErr w:type="spellStart"/>
      <w:r w:rsidR="009E0B90" w:rsidRPr="00681DEE">
        <w:rPr>
          <w:rFonts w:ascii="Times New Roman" w:hAnsi="Times New Roman" w:cs="Times New Roman"/>
          <w:sz w:val="28"/>
          <w:szCs w:val="28"/>
          <w:lang w:val="uk-UA"/>
        </w:rPr>
        <w:t>мовних</w:t>
      </w:r>
      <w:proofErr w:type="spellEnd"/>
      <w:r w:rsidR="009E0B90" w:rsidRPr="00681DEE">
        <w:rPr>
          <w:rFonts w:ascii="Times New Roman" w:hAnsi="Times New Roman" w:cs="Times New Roman"/>
          <w:sz w:val="28"/>
          <w:szCs w:val="28"/>
          <w:lang w:val="uk-UA"/>
        </w:rPr>
        <w:t xml:space="preserve"> засобів </w:t>
      </w:r>
      <w:r w:rsidR="00DC3F8F" w:rsidRPr="00681DEE">
        <w:rPr>
          <w:rFonts w:ascii="Times New Roman" w:hAnsi="Times New Roman" w:cs="Times New Roman"/>
          <w:sz w:val="28"/>
          <w:szCs w:val="28"/>
          <w:lang w:val="uk-UA"/>
        </w:rPr>
        <w:t xml:space="preserve">(лексичних та фразеологічних одиниць, граматичних структур, типів речень тощо) </w:t>
      </w:r>
      <w:r w:rsidR="009E0B90" w:rsidRPr="00681DEE">
        <w:rPr>
          <w:rFonts w:ascii="Times New Roman" w:hAnsi="Times New Roman" w:cs="Times New Roman"/>
          <w:sz w:val="28"/>
          <w:szCs w:val="28"/>
          <w:lang w:val="uk-UA"/>
        </w:rPr>
        <w:t>відповідно до суспільної сфери діяльності мовця</w:t>
      </w:r>
      <w:r w:rsidR="00DC3F8F" w:rsidRPr="00681DEE">
        <w:rPr>
          <w:rFonts w:ascii="Times New Roman" w:hAnsi="Times New Roman" w:cs="Times New Roman"/>
          <w:sz w:val="28"/>
          <w:szCs w:val="28"/>
          <w:lang w:val="uk-UA"/>
        </w:rPr>
        <w:t xml:space="preserve"> </w:t>
      </w:r>
      <w:r w:rsidR="00AC5995" w:rsidRPr="00681DEE">
        <w:rPr>
          <w:rFonts w:ascii="Times New Roman" w:hAnsi="Times New Roman" w:cs="Times New Roman"/>
          <w:sz w:val="28"/>
          <w:szCs w:val="28"/>
          <w:lang w:val="uk-UA"/>
        </w:rPr>
        <w:t>[</w:t>
      </w:r>
      <w:r w:rsidR="00681DEE" w:rsidRPr="00681DEE">
        <w:rPr>
          <w:rFonts w:ascii="Times New Roman" w:hAnsi="Times New Roman" w:cs="Times New Roman"/>
          <w:sz w:val="28"/>
          <w:szCs w:val="28"/>
          <w:lang w:val="uk-UA"/>
        </w:rPr>
        <w:t>11</w:t>
      </w:r>
      <w:r w:rsidR="00DA2C22" w:rsidRPr="00681DEE">
        <w:rPr>
          <w:rFonts w:ascii="Times New Roman" w:hAnsi="Times New Roman" w:cs="Times New Roman"/>
          <w:sz w:val="28"/>
          <w:szCs w:val="28"/>
          <w:lang w:val="uk-UA"/>
        </w:rPr>
        <w:t xml:space="preserve">, </w:t>
      </w:r>
      <w:r w:rsidR="008968D6" w:rsidRPr="00681DEE">
        <w:rPr>
          <w:rFonts w:ascii="Times New Roman" w:hAnsi="Times New Roman" w:cs="Times New Roman"/>
          <w:sz w:val="28"/>
          <w:szCs w:val="28"/>
          <w:lang w:val="uk-UA"/>
        </w:rPr>
        <w:t>с. </w:t>
      </w:r>
      <w:r w:rsidR="00DA2C22" w:rsidRPr="00681DEE">
        <w:rPr>
          <w:rFonts w:ascii="Times New Roman" w:hAnsi="Times New Roman" w:cs="Times New Roman"/>
          <w:sz w:val="28"/>
          <w:szCs w:val="28"/>
          <w:lang w:val="uk-UA"/>
        </w:rPr>
        <w:t>57</w:t>
      </w:r>
      <w:r w:rsidR="00AC5995" w:rsidRPr="00681DEE">
        <w:rPr>
          <w:rFonts w:ascii="Times New Roman" w:hAnsi="Times New Roman" w:cs="Times New Roman"/>
          <w:sz w:val="28"/>
          <w:szCs w:val="28"/>
          <w:lang w:val="uk-UA"/>
        </w:rPr>
        <w:t>]</w:t>
      </w:r>
      <w:r w:rsidR="008968D6" w:rsidRPr="00681DEE">
        <w:rPr>
          <w:rFonts w:ascii="Times New Roman" w:hAnsi="Times New Roman" w:cs="Times New Roman"/>
          <w:sz w:val="28"/>
          <w:szCs w:val="28"/>
          <w:lang w:val="uk-UA"/>
        </w:rPr>
        <w:t>.</w:t>
      </w:r>
    </w:p>
    <w:p w14:paraId="203B36D5" w14:textId="280993C4" w:rsidR="005E6704" w:rsidRDefault="005E6704" w:rsidP="00ED36FA">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Деякі дослідники підкреслюють, що для трактування</w:t>
      </w:r>
      <w:r w:rsidR="00C60BB6" w:rsidRPr="00681DEE">
        <w:rPr>
          <w:rFonts w:ascii="Times New Roman" w:hAnsi="Times New Roman" w:cs="Times New Roman"/>
          <w:sz w:val="28"/>
          <w:szCs w:val="28"/>
          <w:lang w:val="uk-UA"/>
        </w:rPr>
        <w:t xml:space="preserve"> поняття</w:t>
      </w:r>
      <w:r w:rsidR="00C60BB6">
        <w:rPr>
          <w:rFonts w:ascii="Times New Roman" w:hAnsi="Times New Roman" w:cs="Times New Roman"/>
          <w:sz w:val="28"/>
          <w:szCs w:val="28"/>
          <w:lang w:val="uk-UA"/>
        </w:rPr>
        <w:t xml:space="preserve"> «стиль» обов’язково слід брати до уваги такі його взаємопов’язані ознаки: генетичну і телеологічну. Генетична особливість – це власне процес творення, становлення та генезису стилю, весь </w:t>
      </w:r>
      <w:proofErr w:type="spellStart"/>
      <w:r w:rsidR="00C60BB6">
        <w:rPr>
          <w:rFonts w:ascii="Times New Roman" w:hAnsi="Times New Roman" w:cs="Times New Roman"/>
          <w:sz w:val="28"/>
          <w:szCs w:val="28"/>
          <w:lang w:val="uk-UA"/>
        </w:rPr>
        <w:t>мовний</w:t>
      </w:r>
      <w:proofErr w:type="spellEnd"/>
      <w:r w:rsidR="00C60BB6">
        <w:rPr>
          <w:rFonts w:ascii="Times New Roman" w:hAnsi="Times New Roman" w:cs="Times New Roman"/>
          <w:sz w:val="28"/>
          <w:szCs w:val="28"/>
          <w:lang w:val="uk-UA"/>
        </w:rPr>
        <w:t xml:space="preserve"> матеріал, наділений </w:t>
      </w:r>
      <w:proofErr w:type="spellStart"/>
      <w:r w:rsidR="00C60BB6">
        <w:rPr>
          <w:rFonts w:ascii="Times New Roman" w:hAnsi="Times New Roman" w:cs="Times New Roman"/>
          <w:sz w:val="28"/>
          <w:szCs w:val="28"/>
          <w:lang w:val="uk-UA"/>
        </w:rPr>
        <w:t>стилетворчими</w:t>
      </w:r>
      <w:proofErr w:type="spellEnd"/>
      <w:r w:rsidR="00C60BB6">
        <w:rPr>
          <w:rFonts w:ascii="Times New Roman" w:hAnsi="Times New Roman" w:cs="Times New Roman"/>
          <w:sz w:val="28"/>
          <w:szCs w:val="28"/>
          <w:lang w:val="uk-UA"/>
        </w:rPr>
        <w:t xml:space="preserve"> рисами. В такому випадку стиль розглядається як процес добору та використання певних </w:t>
      </w:r>
      <w:proofErr w:type="spellStart"/>
      <w:r w:rsidR="00C60BB6">
        <w:rPr>
          <w:rFonts w:ascii="Times New Roman" w:hAnsi="Times New Roman" w:cs="Times New Roman"/>
          <w:sz w:val="28"/>
          <w:szCs w:val="28"/>
          <w:lang w:val="uk-UA"/>
        </w:rPr>
        <w:t>мовних</w:t>
      </w:r>
      <w:proofErr w:type="spellEnd"/>
      <w:r w:rsidR="00C60BB6">
        <w:rPr>
          <w:rFonts w:ascii="Times New Roman" w:hAnsi="Times New Roman" w:cs="Times New Roman"/>
          <w:sz w:val="28"/>
          <w:szCs w:val="28"/>
          <w:lang w:val="uk-UA"/>
        </w:rPr>
        <w:t xml:space="preserve"> засобів відповідно до мети комунікації. </w:t>
      </w:r>
      <w:r w:rsidR="00A350FE">
        <w:rPr>
          <w:rFonts w:ascii="Times New Roman" w:hAnsi="Times New Roman" w:cs="Times New Roman"/>
          <w:sz w:val="28"/>
          <w:szCs w:val="28"/>
          <w:lang w:val="uk-UA"/>
        </w:rPr>
        <w:t>Телеологічна особливість</w:t>
      </w:r>
      <w:r w:rsidR="00ED36FA">
        <w:rPr>
          <w:rFonts w:ascii="Times New Roman" w:hAnsi="Times New Roman" w:cs="Times New Roman"/>
          <w:sz w:val="28"/>
          <w:szCs w:val="28"/>
          <w:lang w:val="uk-UA"/>
        </w:rPr>
        <w:t xml:space="preserve"> вказує на розрізнення того, як стиль сприймається і як мав сприйматися згідно з </w:t>
      </w:r>
      <w:r w:rsidR="00ED36FA">
        <w:rPr>
          <w:rFonts w:ascii="Times New Roman" w:hAnsi="Times New Roman" w:cs="Times New Roman"/>
          <w:sz w:val="28"/>
          <w:szCs w:val="28"/>
          <w:lang w:val="uk-UA"/>
        </w:rPr>
        <w:lastRenderedPageBreak/>
        <w:t xml:space="preserve">інтенціями мовця, тобто ступінь виконання окреслених комунікативних завдань, а також його вплив на реципієнта повідомлення </w:t>
      </w:r>
      <w:r w:rsidR="00ED36FA" w:rsidRPr="00455F0C">
        <w:rPr>
          <w:rFonts w:ascii="Times New Roman" w:hAnsi="Times New Roman" w:cs="Times New Roman"/>
          <w:sz w:val="28"/>
          <w:szCs w:val="28"/>
          <w:lang w:val="uk-UA"/>
        </w:rPr>
        <w:t>[</w:t>
      </w:r>
      <w:r w:rsidR="00681DEE">
        <w:rPr>
          <w:rFonts w:ascii="Times New Roman" w:hAnsi="Times New Roman" w:cs="Times New Roman"/>
          <w:sz w:val="28"/>
          <w:szCs w:val="28"/>
          <w:lang w:val="uk-UA"/>
        </w:rPr>
        <w:t>22</w:t>
      </w:r>
      <w:r w:rsidR="00ED36FA" w:rsidRPr="00455F0C">
        <w:rPr>
          <w:rFonts w:ascii="Times New Roman" w:hAnsi="Times New Roman" w:cs="Times New Roman"/>
          <w:sz w:val="28"/>
          <w:szCs w:val="28"/>
          <w:lang w:val="uk-UA"/>
        </w:rPr>
        <w:t>]</w:t>
      </w:r>
      <w:r w:rsidR="008968D6">
        <w:rPr>
          <w:rFonts w:ascii="Times New Roman" w:hAnsi="Times New Roman" w:cs="Times New Roman"/>
          <w:sz w:val="28"/>
          <w:szCs w:val="28"/>
          <w:lang w:val="uk-UA"/>
        </w:rPr>
        <w:t>.</w:t>
      </w:r>
    </w:p>
    <w:p w14:paraId="07335412" w14:textId="1BBB092F" w:rsidR="007826AD" w:rsidRDefault="007826AD" w:rsidP="005D0DF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Переходячи до питання китайської стилістики, можна відмітити, що її коріння сягає поетики давнього Китаю. </w:t>
      </w:r>
      <w:r w:rsidR="00325EDC">
        <w:rPr>
          <w:rFonts w:ascii="Times New Roman" w:hAnsi="Times New Roman" w:cs="Times New Roman"/>
          <w:sz w:val="28"/>
          <w:szCs w:val="28"/>
          <w:lang w:val="uk-UA"/>
        </w:rPr>
        <w:t xml:space="preserve">Великий інтерес до культури мови простежувався в китайській історії зі стародавніх часів. Протягом багатьох століть в Китаї створювалася та розвивалася </w:t>
      </w:r>
      <w:r w:rsidR="005D0DF9">
        <w:rPr>
          <w:rFonts w:ascii="Times New Roman" w:hAnsi="Times New Roman" w:cs="Times New Roman"/>
          <w:sz w:val="28"/>
          <w:szCs w:val="28"/>
          <w:lang w:val="uk-UA"/>
        </w:rPr>
        <w:t xml:space="preserve">розгалужена система образних прийомів. </w:t>
      </w:r>
      <w:r>
        <w:rPr>
          <w:rFonts w:ascii="Times New Roman" w:hAnsi="Times New Roman" w:cs="Times New Roman"/>
          <w:sz w:val="28"/>
          <w:szCs w:val="28"/>
          <w:lang w:val="uk-UA"/>
        </w:rPr>
        <w:t>Ще до настання нашої ери китайські вчені та літератори докладали зусиль для усвідомлення джерел окремих літературних явищ, осмислення поетичної творчості та виявлення ос</w:t>
      </w:r>
      <w:r w:rsidR="006B43DC">
        <w:rPr>
          <w:rFonts w:ascii="Times New Roman" w:hAnsi="Times New Roman" w:cs="Times New Roman"/>
          <w:sz w:val="28"/>
          <w:szCs w:val="28"/>
          <w:lang w:val="uk-UA"/>
        </w:rPr>
        <w:t>обливостей виразних засобів.</w:t>
      </w:r>
    </w:p>
    <w:p w14:paraId="193DC4C3" w14:textId="07118144" w:rsidR="003A1C62" w:rsidRDefault="004C0BEF" w:rsidP="005D0DF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настанням 20 століття</w:t>
      </w:r>
      <w:r w:rsidR="00134E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34E2D">
        <w:rPr>
          <w:rFonts w:ascii="Times New Roman" w:hAnsi="Times New Roman" w:cs="Times New Roman"/>
          <w:sz w:val="28"/>
          <w:szCs w:val="28"/>
          <w:lang w:val="uk-UA"/>
        </w:rPr>
        <w:t xml:space="preserve">галузь стилістики китайської мови стала активніше </w:t>
      </w:r>
      <w:r w:rsidR="003A1C62">
        <w:rPr>
          <w:rFonts w:ascii="Times New Roman" w:hAnsi="Times New Roman" w:cs="Times New Roman"/>
          <w:sz w:val="28"/>
          <w:szCs w:val="28"/>
          <w:lang w:val="uk-UA"/>
        </w:rPr>
        <w:t>вивчатися</w:t>
      </w:r>
      <w:r w:rsidR="00134E2D">
        <w:rPr>
          <w:rFonts w:ascii="Times New Roman" w:hAnsi="Times New Roman" w:cs="Times New Roman"/>
          <w:sz w:val="28"/>
          <w:szCs w:val="28"/>
          <w:lang w:val="uk-UA"/>
        </w:rPr>
        <w:t xml:space="preserve"> власне китайськими </w:t>
      </w:r>
      <w:r w:rsidR="003A1C62">
        <w:rPr>
          <w:rFonts w:ascii="Times New Roman" w:hAnsi="Times New Roman" w:cs="Times New Roman"/>
          <w:sz w:val="28"/>
          <w:szCs w:val="28"/>
          <w:lang w:val="uk-UA"/>
        </w:rPr>
        <w:t>лінгвістами</w:t>
      </w:r>
      <w:r w:rsidR="00134E2D">
        <w:rPr>
          <w:rFonts w:ascii="Times New Roman" w:hAnsi="Times New Roman" w:cs="Times New Roman"/>
          <w:sz w:val="28"/>
          <w:szCs w:val="28"/>
          <w:lang w:val="uk-UA"/>
        </w:rPr>
        <w:t xml:space="preserve">. Спираючись спочатку на здобутки європейських </w:t>
      </w:r>
      <w:r w:rsidR="003A1C62">
        <w:rPr>
          <w:rFonts w:ascii="Times New Roman" w:hAnsi="Times New Roman" w:cs="Times New Roman"/>
          <w:sz w:val="28"/>
          <w:szCs w:val="28"/>
          <w:lang w:val="uk-UA"/>
        </w:rPr>
        <w:t xml:space="preserve">та японських колег, вони з часом перейшли до створення власних методів та розробки </w:t>
      </w:r>
      <w:r w:rsidR="00DD12AB">
        <w:rPr>
          <w:rFonts w:ascii="Times New Roman" w:hAnsi="Times New Roman" w:cs="Times New Roman"/>
          <w:sz w:val="28"/>
          <w:szCs w:val="28"/>
          <w:lang w:val="uk-UA"/>
        </w:rPr>
        <w:t xml:space="preserve">повноцінної </w:t>
      </w:r>
      <w:r w:rsidR="003A1C62">
        <w:rPr>
          <w:rFonts w:ascii="Times New Roman" w:hAnsi="Times New Roman" w:cs="Times New Roman"/>
          <w:sz w:val="28"/>
          <w:szCs w:val="28"/>
          <w:lang w:val="uk-UA"/>
        </w:rPr>
        <w:t>системи</w:t>
      </w:r>
      <w:r w:rsidR="00DD12AB">
        <w:rPr>
          <w:rFonts w:ascii="Times New Roman" w:hAnsi="Times New Roman" w:cs="Times New Roman"/>
          <w:sz w:val="28"/>
          <w:szCs w:val="28"/>
          <w:lang w:val="uk-UA"/>
        </w:rPr>
        <w:t xml:space="preserve"> дослідження китайської стилістики </w:t>
      </w:r>
      <w:r w:rsidR="00DD12AB" w:rsidRPr="00850B94">
        <w:rPr>
          <w:rFonts w:ascii="Times New Roman" w:hAnsi="Times New Roman" w:cs="Times New Roman"/>
          <w:sz w:val="28"/>
          <w:szCs w:val="28"/>
          <w:lang w:val="uk-UA"/>
        </w:rPr>
        <w:t>[</w:t>
      </w:r>
      <w:r w:rsidR="00681DEE">
        <w:rPr>
          <w:rFonts w:ascii="Times New Roman" w:hAnsi="Times New Roman" w:cs="Times New Roman"/>
          <w:sz w:val="28"/>
          <w:szCs w:val="28"/>
          <w:lang w:val="uk-UA"/>
        </w:rPr>
        <w:t>4</w:t>
      </w:r>
      <w:r w:rsidR="00DD12AB" w:rsidRPr="00850B94">
        <w:rPr>
          <w:rFonts w:ascii="Times New Roman" w:hAnsi="Times New Roman" w:cs="Times New Roman"/>
          <w:sz w:val="28"/>
          <w:szCs w:val="28"/>
          <w:lang w:val="uk-UA"/>
        </w:rPr>
        <w:t>]</w:t>
      </w:r>
      <w:r w:rsidR="00F0743C">
        <w:rPr>
          <w:rFonts w:ascii="Times New Roman" w:hAnsi="Times New Roman" w:cs="Times New Roman"/>
          <w:sz w:val="28"/>
          <w:szCs w:val="28"/>
          <w:lang w:val="uk-UA"/>
        </w:rPr>
        <w:t>.</w:t>
      </w:r>
      <w:r w:rsidR="00DD12AB">
        <w:rPr>
          <w:rFonts w:ascii="Times New Roman" w:hAnsi="Times New Roman" w:cs="Times New Roman"/>
          <w:sz w:val="28"/>
          <w:szCs w:val="28"/>
          <w:lang w:val="uk-UA"/>
        </w:rPr>
        <w:t xml:space="preserve"> Провідна роль у становленні цієї науки на теренах Китаю належить таким видатним вченим</w:t>
      </w:r>
      <w:r w:rsidR="005853C1">
        <w:rPr>
          <w:rFonts w:ascii="Times New Roman" w:hAnsi="Times New Roman" w:cs="Times New Roman"/>
          <w:sz w:val="28"/>
          <w:szCs w:val="28"/>
          <w:lang w:val="uk-UA"/>
        </w:rPr>
        <w:t xml:space="preserve"> як</w:t>
      </w:r>
      <w:r w:rsidR="00125F0B">
        <w:rPr>
          <w:rFonts w:ascii="Times New Roman" w:hAnsi="Times New Roman" w:cs="Times New Roman"/>
          <w:sz w:val="28"/>
          <w:szCs w:val="28"/>
          <w:lang w:val="uk-UA"/>
        </w:rPr>
        <w:t xml:space="preserve"> </w:t>
      </w:r>
      <w:proofErr w:type="spellStart"/>
      <w:r w:rsidR="00180FFC" w:rsidRPr="00850B94">
        <w:rPr>
          <w:rFonts w:ascii="Times New Roman" w:hAnsi="Times New Roman" w:cs="Times New Roman"/>
          <w:sz w:val="28"/>
          <w:szCs w:val="28"/>
          <w:lang w:val="uk-UA"/>
        </w:rPr>
        <w:t>Чжен</w:t>
      </w:r>
      <w:proofErr w:type="spellEnd"/>
      <w:r w:rsidR="00180FFC" w:rsidRPr="00850B94">
        <w:rPr>
          <w:rFonts w:ascii="Times New Roman" w:hAnsi="Times New Roman" w:cs="Times New Roman"/>
          <w:sz w:val="28"/>
          <w:szCs w:val="28"/>
          <w:lang w:val="uk-UA"/>
        </w:rPr>
        <w:t xml:space="preserve"> </w:t>
      </w:r>
      <w:proofErr w:type="spellStart"/>
      <w:r w:rsidR="00180FFC" w:rsidRPr="00850B94">
        <w:rPr>
          <w:rFonts w:ascii="Times New Roman" w:hAnsi="Times New Roman" w:cs="Times New Roman"/>
          <w:sz w:val="28"/>
          <w:szCs w:val="28"/>
          <w:lang w:val="uk-UA"/>
        </w:rPr>
        <w:t>Цзиюй</w:t>
      </w:r>
      <w:proofErr w:type="spellEnd"/>
      <w:r w:rsidR="00180FFC">
        <w:rPr>
          <w:rFonts w:ascii="Times New Roman" w:hAnsi="Times New Roman" w:cs="Times New Roman"/>
          <w:sz w:val="28"/>
          <w:szCs w:val="28"/>
          <w:lang w:val="uk-UA"/>
        </w:rPr>
        <w:t xml:space="preserve">, </w:t>
      </w:r>
      <w:r w:rsidR="00180FFC" w:rsidRPr="00850B94">
        <w:rPr>
          <w:rFonts w:ascii="Times New Roman" w:hAnsi="Times New Roman" w:cs="Times New Roman"/>
          <w:sz w:val="28"/>
          <w:szCs w:val="28"/>
          <w:lang w:val="uk-UA"/>
        </w:rPr>
        <w:t xml:space="preserve">Ван </w:t>
      </w:r>
      <w:proofErr w:type="spellStart"/>
      <w:r w:rsidR="00180FFC" w:rsidRPr="00850B94">
        <w:rPr>
          <w:rFonts w:ascii="Times New Roman" w:hAnsi="Times New Roman" w:cs="Times New Roman"/>
          <w:sz w:val="28"/>
          <w:szCs w:val="28"/>
          <w:lang w:val="uk-UA"/>
        </w:rPr>
        <w:t>Беньхуа</w:t>
      </w:r>
      <w:proofErr w:type="spellEnd"/>
      <w:r w:rsidR="00180FFC">
        <w:rPr>
          <w:rFonts w:ascii="Times New Roman" w:hAnsi="Times New Roman" w:cs="Times New Roman"/>
          <w:sz w:val="28"/>
          <w:szCs w:val="28"/>
          <w:lang w:val="uk-UA"/>
        </w:rPr>
        <w:t xml:space="preserve">, </w:t>
      </w:r>
      <w:proofErr w:type="spellStart"/>
      <w:r w:rsidR="00180FFC" w:rsidRPr="00850B94">
        <w:rPr>
          <w:rFonts w:ascii="Times New Roman" w:hAnsi="Times New Roman" w:cs="Times New Roman"/>
          <w:sz w:val="28"/>
          <w:szCs w:val="28"/>
          <w:lang w:val="uk-UA"/>
        </w:rPr>
        <w:t>Чень</w:t>
      </w:r>
      <w:proofErr w:type="spellEnd"/>
      <w:r w:rsidR="00180FFC" w:rsidRPr="00850B94">
        <w:rPr>
          <w:rFonts w:ascii="Times New Roman" w:hAnsi="Times New Roman" w:cs="Times New Roman"/>
          <w:sz w:val="28"/>
          <w:szCs w:val="28"/>
          <w:lang w:val="uk-UA"/>
        </w:rPr>
        <w:t xml:space="preserve"> </w:t>
      </w:r>
      <w:proofErr w:type="spellStart"/>
      <w:r w:rsidR="00180FFC" w:rsidRPr="00850B94">
        <w:rPr>
          <w:rFonts w:ascii="Times New Roman" w:hAnsi="Times New Roman" w:cs="Times New Roman"/>
          <w:sz w:val="28"/>
          <w:szCs w:val="28"/>
          <w:lang w:val="uk-UA"/>
        </w:rPr>
        <w:t>Вандао</w:t>
      </w:r>
      <w:proofErr w:type="spellEnd"/>
      <w:r w:rsidR="00180FFC">
        <w:rPr>
          <w:rFonts w:ascii="Times New Roman" w:hAnsi="Times New Roman" w:cs="Times New Roman"/>
          <w:sz w:val="28"/>
          <w:szCs w:val="28"/>
          <w:lang w:val="uk-UA"/>
        </w:rPr>
        <w:t xml:space="preserve">, </w:t>
      </w:r>
      <w:proofErr w:type="spellStart"/>
      <w:r w:rsidR="00180FFC" w:rsidRPr="00850B94">
        <w:rPr>
          <w:rFonts w:ascii="Times New Roman" w:hAnsi="Times New Roman" w:cs="Times New Roman"/>
          <w:sz w:val="28"/>
          <w:szCs w:val="28"/>
          <w:lang w:val="uk-UA"/>
        </w:rPr>
        <w:t>Сюй</w:t>
      </w:r>
      <w:proofErr w:type="spellEnd"/>
      <w:r w:rsidR="00180FFC" w:rsidRPr="00850B94">
        <w:rPr>
          <w:rFonts w:ascii="Times New Roman" w:hAnsi="Times New Roman" w:cs="Times New Roman"/>
          <w:sz w:val="28"/>
          <w:szCs w:val="28"/>
          <w:lang w:val="uk-UA"/>
        </w:rPr>
        <w:t xml:space="preserve"> Цін</w:t>
      </w:r>
      <w:r w:rsidR="005E6704">
        <w:rPr>
          <w:rFonts w:ascii="Times New Roman" w:hAnsi="Times New Roman" w:cs="Times New Roman"/>
          <w:sz w:val="28"/>
          <w:szCs w:val="28"/>
          <w:lang w:val="uk-UA"/>
        </w:rPr>
        <w:t xml:space="preserve">, Ван </w:t>
      </w:r>
      <w:proofErr w:type="spellStart"/>
      <w:r w:rsidR="005E6704">
        <w:rPr>
          <w:rFonts w:ascii="Times New Roman" w:hAnsi="Times New Roman" w:cs="Times New Roman"/>
          <w:sz w:val="28"/>
          <w:szCs w:val="28"/>
          <w:lang w:val="uk-UA"/>
        </w:rPr>
        <w:t>Сіцзє</w:t>
      </w:r>
      <w:proofErr w:type="spellEnd"/>
      <w:r w:rsidR="00B03B15">
        <w:rPr>
          <w:rFonts w:ascii="Times New Roman" w:hAnsi="Times New Roman" w:cs="Times New Roman"/>
          <w:sz w:val="28"/>
          <w:szCs w:val="28"/>
          <w:lang w:val="uk-UA"/>
        </w:rPr>
        <w:t xml:space="preserve"> т</w:t>
      </w:r>
      <w:r w:rsidR="001C764B">
        <w:rPr>
          <w:rFonts w:ascii="Times New Roman" w:hAnsi="Times New Roman" w:cs="Times New Roman"/>
          <w:sz w:val="28"/>
          <w:szCs w:val="28"/>
          <w:lang w:val="uk-UA"/>
        </w:rPr>
        <w:t>ощо</w:t>
      </w:r>
      <w:r w:rsidR="00180FFC">
        <w:rPr>
          <w:rFonts w:ascii="Times New Roman" w:hAnsi="Times New Roman" w:cs="Times New Roman"/>
          <w:sz w:val="28"/>
          <w:szCs w:val="28"/>
          <w:lang w:val="uk-UA"/>
        </w:rPr>
        <w:t>.</w:t>
      </w:r>
    </w:p>
    <w:p w14:paraId="2DC753E2" w14:textId="5B4E7951" w:rsidR="007512C5" w:rsidRDefault="007B6DD4" w:rsidP="005D0DF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Вищезгаданий </w:t>
      </w:r>
      <w:proofErr w:type="spellStart"/>
      <w:r>
        <w:rPr>
          <w:rFonts w:ascii="Times New Roman" w:hAnsi="Times New Roman" w:cs="Times New Roman"/>
          <w:sz w:val="28"/>
          <w:szCs w:val="28"/>
          <w:lang w:val="uk-UA"/>
        </w:rPr>
        <w:t>Чень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Вандао</w:t>
      </w:r>
      <w:proofErr w:type="spellEnd"/>
      <w:r>
        <w:rPr>
          <w:rFonts w:ascii="Times New Roman" w:hAnsi="Times New Roman" w:cs="Times New Roman"/>
          <w:sz w:val="28"/>
          <w:szCs w:val="28"/>
          <w:lang w:val="uk-UA"/>
        </w:rPr>
        <w:t xml:space="preserve"> пропонує розглядати стилістику у вузькому та широкому значеннях. </w:t>
      </w:r>
      <w:r w:rsidR="00DF7B49">
        <w:rPr>
          <w:rFonts w:ascii="Times New Roman" w:hAnsi="Times New Roman" w:cs="Times New Roman"/>
          <w:sz w:val="28"/>
          <w:szCs w:val="28"/>
          <w:lang w:val="uk-UA"/>
        </w:rPr>
        <w:t>Під вузьким значенням розуміється сприйняття стилістики як науки, що вивчає специфіку вживання експресивних засобів мови в</w:t>
      </w:r>
      <w:r w:rsidR="00003ED3">
        <w:rPr>
          <w:rFonts w:ascii="Times New Roman" w:hAnsi="Times New Roman" w:cs="Times New Roman"/>
          <w:sz w:val="28"/>
          <w:szCs w:val="28"/>
          <w:lang w:val="uk-UA"/>
        </w:rPr>
        <w:t xml:space="preserve"> усному та писемному мовленні. У широкому сенсі вона вбачається джерелом отримання відомостей про </w:t>
      </w:r>
      <w:r w:rsidR="00003ED3" w:rsidRPr="00681DEE">
        <w:rPr>
          <w:rFonts w:ascii="Times New Roman" w:hAnsi="Times New Roman" w:cs="Times New Roman"/>
          <w:sz w:val="28"/>
          <w:szCs w:val="28"/>
          <w:lang w:val="uk-UA"/>
        </w:rPr>
        <w:t xml:space="preserve">нормативно правильне вживання </w:t>
      </w:r>
      <w:proofErr w:type="spellStart"/>
      <w:r w:rsidR="00003ED3" w:rsidRPr="00681DEE">
        <w:rPr>
          <w:rFonts w:ascii="Times New Roman" w:hAnsi="Times New Roman" w:cs="Times New Roman"/>
          <w:sz w:val="28"/>
          <w:szCs w:val="28"/>
          <w:lang w:val="uk-UA"/>
        </w:rPr>
        <w:t>мовних</w:t>
      </w:r>
      <w:proofErr w:type="spellEnd"/>
      <w:r w:rsidR="00003ED3" w:rsidRPr="00681DEE">
        <w:rPr>
          <w:rFonts w:ascii="Times New Roman" w:hAnsi="Times New Roman" w:cs="Times New Roman"/>
          <w:sz w:val="28"/>
          <w:szCs w:val="28"/>
          <w:lang w:val="uk-UA"/>
        </w:rPr>
        <w:t xml:space="preserve"> засобів на функціонально-стил</w:t>
      </w:r>
      <w:r w:rsidR="00635507" w:rsidRPr="00681DEE">
        <w:rPr>
          <w:rFonts w:ascii="Times New Roman" w:hAnsi="Times New Roman" w:cs="Times New Roman"/>
          <w:sz w:val="28"/>
          <w:szCs w:val="28"/>
          <w:lang w:val="uk-UA"/>
        </w:rPr>
        <w:t>ьовому</w:t>
      </w:r>
      <w:r w:rsidR="00003ED3" w:rsidRPr="00681DEE">
        <w:rPr>
          <w:rFonts w:ascii="Times New Roman" w:hAnsi="Times New Roman" w:cs="Times New Roman"/>
          <w:sz w:val="28"/>
          <w:szCs w:val="28"/>
          <w:lang w:val="uk-UA"/>
        </w:rPr>
        <w:t xml:space="preserve"> рівні</w:t>
      </w:r>
      <w:r w:rsidR="00F0743C" w:rsidRPr="00681DEE">
        <w:rPr>
          <w:rFonts w:ascii="Times New Roman" w:hAnsi="Times New Roman" w:cs="Times New Roman"/>
          <w:sz w:val="28"/>
          <w:szCs w:val="28"/>
          <w:lang w:val="uk-UA"/>
        </w:rPr>
        <w:t xml:space="preserve"> [</w:t>
      </w:r>
      <w:r w:rsidR="00681DEE" w:rsidRPr="00681DEE">
        <w:rPr>
          <w:rFonts w:ascii="Times New Roman" w:hAnsi="Times New Roman" w:cs="Times New Roman" w:hint="eastAsia"/>
          <w:sz w:val="28"/>
          <w:szCs w:val="28"/>
          <w:lang w:val="ru-RU"/>
        </w:rPr>
        <w:t>75</w:t>
      </w:r>
      <w:r w:rsidR="00F0743C" w:rsidRPr="00681DEE">
        <w:rPr>
          <w:rFonts w:ascii="Times New Roman" w:hAnsi="Times New Roman" w:cs="Times New Roman"/>
          <w:sz w:val="28"/>
          <w:szCs w:val="28"/>
          <w:lang w:val="uk-UA"/>
        </w:rPr>
        <w:t>, с. 71]</w:t>
      </w:r>
      <w:r w:rsidR="00003ED3" w:rsidRPr="00681DEE">
        <w:rPr>
          <w:rFonts w:ascii="Times New Roman" w:hAnsi="Times New Roman" w:cs="Times New Roman"/>
          <w:sz w:val="28"/>
          <w:szCs w:val="28"/>
          <w:lang w:val="uk-UA"/>
        </w:rPr>
        <w:t>.</w:t>
      </w:r>
      <w:r w:rsidR="00A665B5" w:rsidRPr="00681DEE">
        <w:rPr>
          <w:rFonts w:ascii="Times New Roman" w:hAnsi="Times New Roman" w:cs="Times New Roman"/>
          <w:sz w:val="28"/>
          <w:szCs w:val="28"/>
          <w:lang w:val="uk-UA"/>
        </w:rPr>
        <w:t xml:space="preserve"> Цей вчений також </w:t>
      </w:r>
      <w:r w:rsidR="002B01CD" w:rsidRPr="00681DEE">
        <w:rPr>
          <w:rFonts w:ascii="Times New Roman" w:hAnsi="Times New Roman" w:cs="Times New Roman"/>
          <w:sz w:val="28"/>
          <w:szCs w:val="28"/>
          <w:lang w:val="uk-UA"/>
        </w:rPr>
        <w:t>встановив взаємозв’язок між стилем мовлення</w:t>
      </w:r>
      <w:r w:rsidR="002B01CD" w:rsidRPr="00455F0C">
        <w:rPr>
          <w:rFonts w:ascii="Times New Roman" w:hAnsi="Times New Roman" w:cs="Times New Roman"/>
          <w:sz w:val="28"/>
          <w:szCs w:val="28"/>
          <w:lang w:val="uk-UA"/>
        </w:rPr>
        <w:t xml:space="preserve"> та стилем мови.</w:t>
      </w:r>
      <w:r w:rsidR="0070185A" w:rsidRPr="00455F0C">
        <w:rPr>
          <w:rFonts w:ascii="Times New Roman" w:hAnsi="Times New Roman" w:cs="Times New Roman"/>
          <w:sz w:val="28"/>
          <w:szCs w:val="28"/>
          <w:lang w:val="uk-UA"/>
        </w:rPr>
        <w:t xml:space="preserve"> </w:t>
      </w:r>
    </w:p>
    <w:p w14:paraId="2E3C7675" w14:textId="791E7686" w:rsidR="005E6704" w:rsidRDefault="00E958A5" w:rsidP="005D0DF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Визначенням функцій, предмета та завдань китайської стилістики також займався відомий вчений Ван </w:t>
      </w:r>
      <w:proofErr w:type="spellStart"/>
      <w:r>
        <w:rPr>
          <w:rFonts w:ascii="Times New Roman" w:hAnsi="Times New Roman" w:cs="Times New Roman"/>
          <w:sz w:val="28"/>
          <w:szCs w:val="28"/>
          <w:lang w:val="uk-UA"/>
        </w:rPr>
        <w:t>Сіцзє</w:t>
      </w:r>
      <w:proofErr w:type="spellEnd"/>
      <w:r>
        <w:rPr>
          <w:rFonts w:ascii="Times New Roman" w:hAnsi="Times New Roman" w:cs="Times New Roman"/>
          <w:sz w:val="28"/>
          <w:szCs w:val="28"/>
          <w:lang w:val="uk-UA"/>
        </w:rPr>
        <w:t>. За ним, предметом стилістики китайської мови має стати дослідження стилістичних закономірностей мови і те, як вони впливають на акти комунікації.</w:t>
      </w:r>
      <w:r w:rsidR="00E048ED">
        <w:rPr>
          <w:rFonts w:ascii="Times New Roman" w:hAnsi="Times New Roman" w:cs="Times New Roman"/>
          <w:sz w:val="28"/>
          <w:szCs w:val="28"/>
          <w:lang w:val="uk-UA"/>
        </w:rPr>
        <w:t xml:space="preserve"> Це включає вивчення структури текстів, </w:t>
      </w:r>
      <w:proofErr w:type="spellStart"/>
      <w:r w:rsidR="00E048ED">
        <w:rPr>
          <w:rFonts w:ascii="Times New Roman" w:hAnsi="Times New Roman" w:cs="Times New Roman"/>
          <w:sz w:val="28"/>
          <w:szCs w:val="28"/>
          <w:lang w:val="uk-UA"/>
        </w:rPr>
        <w:t>мовних</w:t>
      </w:r>
      <w:proofErr w:type="spellEnd"/>
      <w:r w:rsidR="00E048ED">
        <w:rPr>
          <w:rFonts w:ascii="Times New Roman" w:hAnsi="Times New Roman" w:cs="Times New Roman"/>
          <w:sz w:val="28"/>
          <w:szCs w:val="28"/>
          <w:lang w:val="uk-UA"/>
        </w:rPr>
        <w:t xml:space="preserve"> засобів та притаманних їм естетичних особливостей. Головним завданням стилістики він вбачає виявлення стилістичних закономірностей процесу мовлення, встановлення ступеню впливу цих структур та засобів на сприйняття </w:t>
      </w:r>
      <w:r w:rsidR="00E048ED">
        <w:rPr>
          <w:rFonts w:ascii="Times New Roman" w:hAnsi="Times New Roman" w:cs="Times New Roman"/>
          <w:sz w:val="28"/>
          <w:szCs w:val="28"/>
          <w:lang w:val="uk-UA"/>
        </w:rPr>
        <w:lastRenderedPageBreak/>
        <w:t xml:space="preserve">тексту. Серед основних функцій стилістики Ван </w:t>
      </w:r>
      <w:proofErr w:type="spellStart"/>
      <w:r w:rsidR="00E048ED">
        <w:rPr>
          <w:rFonts w:ascii="Times New Roman" w:hAnsi="Times New Roman" w:cs="Times New Roman"/>
          <w:sz w:val="28"/>
          <w:szCs w:val="28"/>
          <w:lang w:val="uk-UA"/>
        </w:rPr>
        <w:t>Сіцзє</w:t>
      </w:r>
      <w:proofErr w:type="spellEnd"/>
      <w:r w:rsidR="00E048ED">
        <w:rPr>
          <w:rFonts w:ascii="Times New Roman" w:hAnsi="Times New Roman" w:cs="Times New Roman"/>
          <w:sz w:val="28"/>
          <w:szCs w:val="28"/>
          <w:lang w:val="uk-UA"/>
        </w:rPr>
        <w:t xml:space="preserve"> виокремив дослідницьку, навчальну та практичну </w:t>
      </w:r>
      <w:r w:rsidR="00E048ED" w:rsidRPr="00284BD5">
        <w:rPr>
          <w:rFonts w:ascii="Times New Roman" w:hAnsi="Times New Roman" w:cs="Times New Roman"/>
          <w:sz w:val="28"/>
          <w:szCs w:val="28"/>
          <w:lang w:val="uk-UA"/>
        </w:rPr>
        <w:t>[</w:t>
      </w:r>
      <w:r w:rsidR="00681DEE">
        <w:rPr>
          <w:rFonts w:ascii="Times New Roman" w:hAnsi="Times New Roman" w:cs="Times New Roman"/>
          <w:sz w:val="28"/>
          <w:szCs w:val="28"/>
          <w:lang w:val="uk-UA"/>
        </w:rPr>
        <w:t>15</w:t>
      </w:r>
      <w:r w:rsidR="00E048ED" w:rsidRPr="00284BD5">
        <w:rPr>
          <w:rFonts w:ascii="Times New Roman" w:hAnsi="Times New Roman" w:cs="Times New Roman"/>
          <w:sz w:val="28"/>
          <w:szCs w:val="28"/>
          <w:lang w:val="uk-UA"/>
        </w:rPr>
        <w:t>]</w:t>
      </w:r>
      <w:r w:rsidR="00F0743C">
        <w:rPr>
          <w:rFonts w:ascii="Times New Roman" w:hAnsi="Times New Roman" w:cs="Times New Roman"/>
          <w:sz w:val="28"/>
          <w:szCs w:val="28"/>
          <w:lang w:val="uk-UA"/>
        </w:rPr>
        <w:t>.</w:t>
      </w:r>
    </w:p>
    <w:p w14:paraId="0A300B5B" w14:textId="6DA72601" w:rsidR="00F25B8E" w:rsidRPr="00681DEE" w:rsidRDefault="00F25B8E" w:rsidP="005D0DF9">
      <w:pPr>
        <w:spacing w:after="0" w:line="360" w:lineRule="auto"/>
        <w:ind w:firstLine="708"/>
        <w:jc w:val="both"/>
        <w:rPr>
          <w:rFonts w:ascii="Times New Roman" w:hAnsi="Times New Roman" w:cs="Times New Roman"/>
          <w:sz w:val="28"/>
          <w:szCs w:val="28"/>
          <w:lang w:val="uk-UA"/>
        </w:rPr>
      </w:pPr>
      <w:r w:rsidRPr="00455F0C">
        <w:rPr>
          <w:rFonts w:ascii="Times New Roman" w:hAnsi="Times New Roman" w:cs="Times New Roman"/>
          <w:sz w:val="28"/>
          <w:szCs w:val="28"/>
          <w:lang w:val="uk-UA"/>
        </w:rPr>
        <w:t>Взагалі</w:t>
      </w:r>
      <w:r w:rsidR="00F75559">
        <w:rPr>
          <w:rFonts w:ascii="Times New Roman" w:hAnsi="Times New Roman" w:cs="Times New Roman"/>
          <w:sz w:val="28"/>
          <w:szCs w:val="28"/>
          <w:lang w:val="uk-UA"/>
        </w:rPr>
        <w:t>,</w:t>
      </w:r>
      <w:r w:rsidRPr="00455F0C">
        <w:rPr>
          <w:rFonts w:ascii="Times New Roman" w:hAnsi="Times New Roman" w:cs="Times New Roman"/>
          <w:sz w:val="28"/>
          <w:szCs w:val="28"/>
          <w:lang w:val="uk-UA"/>
        </w:rPr>
        <w:t xml:space="preserve"> в </w:t>
      </w:r>
      <w:r w:rsidR="000E549E" w:rsidRPr="00455F0C">
        <w:rPr>
          <w:rFonts w:ascii="Times New Roman" w:hAnsi="Times New Roman" w:cs="Times New Roman"/>
          <w:sz w:val="28"/>
          <w:szCs w:val="28"/>
          <w:lang w:val="uk-UA"/>
        </w:rPr>
        <w:t>мовознавчих дослідженнях китайських вчених</w:t>
      </w:r>
      <w:r w:rsidR="00B6197F" w:rsidRP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lang w:val="uk-UA"/>
        </w:rPr>
        <w:t xml:space="preserve">зазвичай фігурують чотири різних терміни для визначення поняття «стилістика»: </w:t>
      </w:r>
      <w:r w:rsidR="00455F0C" w:rsidRPr="00455F0C">
        <w:rPr>
          <w:rFonts w:ascii="Times New Roman" w:hAnsi="Times New Roman" w:cs="Times New Roman"/>
          <w:sz w:val="28"/>
          <w:szCs w:val="28"/>
        </w:rPr>
        <w:t>文体学</w:t>
      </w:r>
      <w:r w:rsid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w</w:t>
      </w:r>
      <w:r w:rsidR="00455F0C" w:rsidRPr="00455F0C">
        <w:rPr>
          <w:rFonts w:ascii="Times New Roman" w:hAnsi="Times New Roman" w:cs="Times New Roman"/>
          <w:sz w:val="28"/>
          <w:szCs w:val="28"/>
          <w:lang w:val="uk-UA"/>
        </w:rPr>
        <w:t>é</w:t>
      </w:r>
      <w:proofErr w:type="spellStart"/>
      <w:r w:rsidR="00455F0C" w:rsidRPr="00455F0C">
        <w:rPr>
          <w:rFonts w:ascii="Times New Roman" w:hAnsi="Times New Roman" w:cs="Times New Roman"/>
          <w:sz w:val="28"/>
          <w:szCs w:val="28"/>
        </w:rPr>
        <w:t>nt</w:t>
      </w:r>
      <w:proofErr w:type="spellEnd"/>
      <w:r w:rsidR="00455F0C" w:rsidRPr="00455F0C">
        <w:rPr>
          <w:rFonts w:ascii="Times New Roman" w:hAnsi="Times New Roman" w:cs="Times New Roman"/>
          <w:sz w:val="28"/>
          <w:szCs w:val="28"/>
          <w:lang w:val="uk-UA"/>
        </w:rPr>
        <w:t>ǐ</w:t>
      </w:r>
      <w:r w:rsidR="00455F0C" w:rsidRPr="00455F0C">
        <w:rPr>
          <w:rFonts w:ascii="Times New Roman" w:hAnsi="Times New Roman" w:cs="Times New Roman"/>
          <w:sz w:val="28"/>
          <w:szCs w:val="28"/>
        </w:rPr>
        <w:t>xu</w:t>
      </w:r>
      <w:r w:rsidR="00455F0C" w:rsidRPr="00455F0C">
        <w:rPr>
          <w:rFonts w:ascii="Times New Roman" w:hAnsi="Times New Roman" w:cs="Times New Roman"/>
          <w:sz w:val="28"/>
          <w:szCs w:val="28"/>
          <w:lang w:val="uk-UA"/>
        </w:rPr>
        <w:t>é</w:t>
      </w:r>
      <w:r w:rsidR="00455F0C">
        <w:rPr>
          <w:rFonts w:ascii="Times New Roman" w:hAnsi="Times New Roman" w:cs="Times New Roman"/>
          <w:sz w:val="28"/>
          <w:szCs w:val="28"/>
          <w:lang w:val="uk-UA"/>
        </w:rPr>
        <w:t>)</w:t>
      </w:r>
      <w:r w:rsidR="00455F0C" w:rsidRP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风格学</w:t>
      </w:r>
      <w:r w:rsid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f</w:t>
      </w:r>
      <w:r w:rsidR="00455F0C" w:rsidRPr="00455F0C">
        <w:rPr>
          <w:rFonts w:ascii="Times New Roman" w:hAnsi="Times New Roman" w:cs="Times New Roman"/>
          <w:sz w:val="28"/>
          <w:szCs w:val="28"/>
          <w:lang w:val="uk-UA"/>
        </w:rPr>
        <w:t>ē</w:t>
      </w:r>
      <w:proofErr w:type="spellStart"/>
      <w:r w:rsidR="00455F0C" w:rsidRPr="00455F0C">
        <w:rPr>
          <w:rFonts w:ascii="Times New Roman" w:hAnsi="Times New Roman" w:cs="Times New Roman"/>
          <w:sz w:val="28"/>
          <w:szCs w:val="28"/>
        </w:rPr>
        <w:t>ngg</w:t>
      </w:r>
      <w:proofErr w:type="spellEnd"/>
      <w:r w:rsidR="00455F0C" w:rsidRPr="00455F0C">
        <w:rPr>
          <w:rFonts w:ascii="Times New Roman" w:hAnsi="Times New Roman" w:cs="Times New Roman"/>
          <w:sz w:val="28"/>
          <w:szCs w:val="28"/>
          <w:lang w:val="uk-UA"/>
        </w:rPr>
        <w:t>é</w:t>
      </w:r>
      <w:r w:rsidR="00455F0C" w:rsidRPr="00455F0C">
        <w:rPr>
          <w:rFonts w:ascii="Times New Roman" w:hAnsi="Times New Roman" w:cs="Times New Roman"/>
          <w:sz w:val="28"/>
          <w:szCs w:val="28"/>
        </w:rPr>
        <w:t>xu</w:t>
      </w:r>
      <w:r w:rsidR="00455F0C" w:rsidRPr="00455F0C">
        <w:rPr>
          <w:rFonts w:ascii="Times New Roman" w:hAnsi="Times New Roman" w:cs="Times New Roman"/>
          <w:sz w:val="28"/>
          <w:szCs w:val="28"/>
          <w:lang w:val="uk-UA"/>
        </w:rPr>
        <w:t>é</w:t>
      </w:r>
      <w:r w:rsidR="00455F0C">
        <w:rPr>
          <w:rFonts w:ascii="Times New Roman" w:hAnsi="Times New Roman" w:cs="Times New Roman"/>
          <w:sz w:val="28"/>
          <w:szCs w:val="28"/>
          <w:lang w:val="uk-UA"/>
        </w:rPr>
        <w:t>)</w:t>
      </w:r>
      <w:r w:rsidR="00455F0C" w:rsidRP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词章学</w:t>
      </w:r>
      <w:r w:rsid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c</w:t>
      </w:r>
      <w:r w:rsidR="00455F0C" w:rsidRPr="00455F0C">
        <w:rPr>
          <w:rFonts w:ascii="Times New Roman" w:hAnsi="Times New Roman" w:cs="Times New Roman"/>
          <w:sz w:val="28"/>
          <w:szCs w:val="28"/>
          <w:lang w:val="uk-UA"/>
        </w:rPr>
        <w:t>í</w:t>
      </w:r>
      <w:proofErr w:type="spellStart"/>
      <w:r w:rsidR="00455F0C" w:rsidRPr="00455F0C">
        <w:rPr>
          <w:rFonts w:ascii="Times New Roman" w:hAnsi="Times New Roman" w:cs="Times New Roman"/>
          <w:sz w:val="28"/>
          <w:szCs w:val="28"/>
        </w:rPr>
        <w:t>zh</w:t>
      </w:r>
      <w:proofErr w:type="spellEnd"/>
      <w:r w:rsidR="00455F0C" w:rsidRPr="00455F0C">
        <w:rPr>
          <w:rFonts w:ascii="Times New Roman" w:hAnsi="Times New Roman" w:cs="Times New Roman"/>
          <w:sz w:val="28"/>
          <w:szCs w:val="28"/>
          <w:lang w:val="uk-UA"/>
        </w:rPr>
        <w:t>ā</w:t>
      </w:r>
      <w:proofErr w:type="spellStart"/>
      <w:r w:rsidR="00455F0C" w:rsidRPr="00455F0C">
        <w:rPr>
          <w:rFonts w:ascii="Times New Roman" w:hAnsi="Times New Roman" w:cs="Times New Roman"/>
          <w:sz w:val="28"/>
          <w:szCs w:val="28"/>
        </w:rPr>
        <w:t>ngxu</w:t>
      </w:r>
      <w:proofErr w:type="spellEnd"/>
      <w:r w:rsidR="00455F0C" w:rsidRPr="00455F0C">
        <w:rPr>
          <w:rFonts w:ascii="Times New Roman" w:hAnsi="Times New Roman" w:cs="Times New Roman"/>
          <w:sz w:val="28"/>
          <w:szCs w:val="28"/>
          <w:lang w:val="uk-UA"/>
        </w:rPr>
        <w:t>é</w:t>
      </w:r>
      <w:r w:rsidR="00455F0C">
        <w:rPr>
          <w:rFonts w:ascii="Times New Roman" w:hAnsi="Times New Roman" w:cs="Times New Roman"/>
          <w:sz w:val="28"/>
          <w:szCs w:val="28"/>
          <w:lang w:val="uk-UA"/>
        </w:rPr>
        <w:t>)</w:t>
      </w:r>
      <w:r w:rsidR="00455F0C" w:rsidRP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修辞学</w:t>
      </w:r>
      <w:r w:rsidR="00455F0C">
        <w:rPr>
          <w:rFonts w:ascii="Times New Roman" w:hAnsi="Times New Roman" w:cs="Times New Roman"/>
          <w:sz w:val="28"/>
          <w:szCs w:val="28"/>
          <w:lang w:val="uk-UA"/>
        </w:rPr>
        <w:t xml:space="preserve"> (</w:t>
      </w:r>
      <w:r w:rsidR="00455F0C" w:rsidRPr="00455F0C">
        <w:rPr>
          <w:rFonts w:ascii="Times New Roman" w:hAnsi="Times New Roman" w:cs="Times New Roman"/>
          <w:sz w:val="28"/>
          <w:szCs w:val="28"/>
        </w:rPr>
        <w:t>xi</w:t>
      </w:r>
      <w:r w:rsidR="00455F0C" w:rsidRPr="00455F0C">
        <w:rPr>
          <w:rFonts w:ascii="Times New Roman" w:hAnsi="Times New Roman" w:cs="Times New Roman"/>
          <w:sz w:val="28"/>
          <w:szCs w:val="28"/>
          <w:lang w:val="uk-UA"/>
        </w:rPr>
        <w:t>ū</w:t>
      </w:r>
      <w:r w:rsidR="00455F0C" w:rsidRPr="00455F0C">
        <w:rPr>
          <w:rFonts w:ascii="Times New Roman" w:hAnsi="Times New Roman" w:cs="Times New Roman"/>
          <w:sz w:val="28"/>
          <w:szCs w:val="28"/>
        </w:rPr>
        <w:t>c</w:t>
      </w:r>
      <w:r w:rsidR="00455F0C" w:rsidRPr="00455F0C">
        <w:rPr>
          <w:rFonts w:ascii="Times New Roman" w:hAnsi="Times New Roman" w:cs="Times New Roman"/>
          <w:sz w:val="28"/>
          <w:szCs w:val="28"/>
          <w:lang w:val="uk-UA"/>
        </w:rPr>
        <w:t>í</w:t>
      </w:r>
      <w:r w:rsidR="00455F0C" w:rsidRPr="00455F0C">
        <w:rPr>
          <w:rFonts w:ascii="Times New Roman" w:hAnsi="Times New Roman" w:cs="Times New Roman"/>
          <w:sz w:val="28"/>
          <w:szCs w:val="28"/>
        </w:rPr>
        <w:t>xu</w:t>
      </w:r>
      <w:r w:rsidR="00455F0C" w:rsidRPr="00455F0C">
        <w:rPr>
          <w:rFonts w:ascii="Times New Roman" w:hAnsi="Times New Roman" w:cs="Times New Roman"/>
          <w:sz w:val="28"/>
          <w:szCs w:val="28"/>
          <w:lang w:val="uk-UA"/>
        </w:rPr>
        <w:t>é</w:t>
      </w:r>
      <w:r w:rsidR="00455F0C">
        <w:rPr>
          <w:rFonts w:ascii="Times New Roman" w:hAnsi="Times New Roman" w:cs="Times New Roman"/>
          <w:sz w:val="28"/>
          <w:szCs w:val="28"/>
          <w:lang w:val="uk-UA"/>
        </w:rPr>
        <w:t>)</w:t>
      </w:r>
      <w:r w:rsidR="00455F0C" w:rsidRPr="00455F0C">
        <w:rPr>
          <w:rFonts w:ascii="Times New Roman" w:hAnsi="Times New Roman" w:cs="Times New Roman"/>
          <w:sz w:val="28"/>
          <w:szCs w:val="28"/>
          <w:lang w:val="uk-UA"/>
        </w:rPr>
        <w:t>. Ці поняття</w:t>
      </w:r>
      <w:r w:rsidR="00455F0C">
        <w:rPr>
          <w:rFonts w:ascii="Times New Roman" w:hAnsi="Times New Roman" w:cs="Times New Roman"/>
          <w:sz w:val="28"/>
          <w:szCs w:val="28"/>
          <w:lang w:val="uk-UA"/>
        </w:rPr>
        <w:t xml:space="preserve"> розуміються китайськими лінгвістами по-різному, оскільки </w:t>
      </w:r>
      <w:r w:rsidR="009A41BD">
        <w:rPr>
          <w:rFonts w:ascii="Times New Roman" w:hAnsi="Times New Roman" w:cs="Times New Roman"/>
          <w:sz w:val="28"/>
          <w:szCs w:val="28"/>
          <w:lang w:val="uk-UA"/>
        </w:rPr>
        <w:t xml:space="preserve">філологічні дисципліни, до яких вони належать, мають досить нечіткі та погано встановлені межі. Створення вичерпних та найбільш правильних наукових дефініцій наведених понять потребує конструктивного </w:t>
      </w:r>
      <w:r w:rsidR="009A41BD" w:rsidRPr="00681DEE">
        <w:rPr>
          <w:rFonts w:ascii="Times New Roman" w:hAnsi="Times New Roman" w:cs="Times New Roman"/>
          <w:sz w:val="28"/>
          <w:szCs w:val="28"/>
          <w:lang w:val="uk-UA"/>
        </w:rPr>
        <w:t>та ґрунтовного вивчення в областях китайської мови та літератури.</w:t>
      </w:r>
      <w:r w:rsidR="00E912ED" w:rsidRPr="00681DEE">
        <w:rPr>
          <w:rFonts w:ascii="Times New Roman" w:hAnsi="Times New Roman" w:cs="Times New Roman"/>
          <w:sz w:val="28"/>
          <w:szCs w:val="28"/>
          <w:lang w:val="uk-UA"/>
        </w:rPr>
        <w:t xml:space="preserve"> На даному етапі розвитку цієї дисципліни можна розглянути існуючі тлумачення зазначених термінів [</w:t>
      </w:r>
      <w:r w:rsidR="00681DEE" w:rsidRPr="00681DEE">
        <w:rPr>
          <w:rFonts w:ascii="Times New Roman" w:hAnsi="Times New Roman" w:cs="Times New Roman"/>
          <w:sz w:val="28"/>
          <w:szCs w:val="28"/>
          <w:lang w:val="uk-UA"/>
        </w:rPr>
        <w:t>15,</w:t>
      </w:r>
      <w:r w:rsidR="00F0743C" w:rsidRPr="00681DEE">
        <w:rPr>
          <w:rFonts w:ascii="Times New Roman" w:hAnsi="Times New Roman" w:cs="Times New Roman"/>
          <w:sz w:val="28"/>
          <w:szCs w:val="28"/>
          <w:lang w:val="uk-UA"/>
        </w:rPr>
        <w:t xml:space="preserve"> с. 13</w:t>
      </w:r>
      <w:r w:rsidR="00E912ED" w:rsidRPr="00681DEE">
        <w:rPr>
          <w:rFonts w:ascii="Times New Roman" w:hAnsi="Times New Roman" w:cs="Times New Roman"/>
          <w:sz w:val="28"/>
          <w:szCs w:val="28"/>
          <w:lang w:val="uk-UA"/>
        </w:rPr>
        <w:t>]:</w:t>
      </w:r>
    </w:p>
    <w:p w14:paraId="05E3F621" w14:textId="25024194" w:rsidR="00A6704E" w:rsidRPr="00681DEE" w:rsidRDefault="007805C9" w:rsidP="00374BEE">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文体学</w:t>
      </w: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w</w:t>
      </w:r>
      <w:r w:rsidRPr="00681DEE">
        <w:rPr>
          <w:rFonts w:ascii="Times New Roman" w:hAnsi="Times New Roman" w:cs="Times New Roman"/>
          <w:sz w:val="28"/>
          <w:szCs w:val="28"/>
          <w:lang w:val="uk-UA"/>
        </w:rPr>
        <w:t>é</w:t>
      </w:r>
      <w:proofErr w:type="spellStart"/>
      <w:r w:rsidRPr="00681DEE">
        <w:rPr>
          <w:rFonts w:ascii="Times New Roman" w:hAnsi="Times New Roman" w:cs="Times New Roman"/>
          <w:sz w:val="28"/>
          <w:szCs w:val="28"/>
        </w:rPr>
        <w:t>nt</w:t>
      </w:r>
      <w:proofErr w:type="spellEnd"/>
      <w:r w:rsidRPr="00681DEE">
        <w:rPr>
          <w:rFonts w:ascii="Times New Roman" w:hAnsi="Times New Roman" w:cs="Times New Roman"/>
          <w:sz w:val="28"/>
          <w:szCs w:val="28"/>
          <w:lang w:val="uk-UA"/>
        </w:rPr>
        <w:t>ǐ</w:t>
      </w:r>
      <w:r w:rsidRPr="00681DEE">
        <w:rPr>
          <w:rFonts w:ascii="Times New Roman" w:hAnsi="Times New Roman" w:cs="Times New Roman"/>
          <w:sz w:val="28"/>
          <w:szCs w:val="28"/>
        </w:rPr>
        <w:t>xu</w:t>
      </w:r>
      <w:r w:rsidRPr="00681DEE">
        <w:rPr>
          <w:rFonts w:ascii="Times New Roman" w:hAnsi="Times New Roman" w:cs="Times New Roman"/>
          <w:sz w:val="28"/>
          <w:szCs w:val="28"/>
          <w:lang w:val="uk-UA"/>
        </w:rPr>
        <w:t>é)</w:t>
      </w:r>
      <w:r w:rsidR="00635507" w:rsidRPr="00681DEE">
        <w:rPr>
          <w:rFonts w:ascii="Times New Roman" w:hAnsi="Times New Roman" w:cs="Times New Roman"/>
          <w:sz w:val="28"/>
          <w:szCs w:val="28"/>
          <w:lang w:val="uk-UA"/>
        </w:rPr>
        <w:t xml:space="preserve"> </w:t>
      </w:r>
      <w:r w:rsidR="00877B52" w:rsidRPr="00681DEE">
        <w:rPr>
          <w:rFonts w:ascii="Times New Roman" w:hAnsi="Times New Roman" w:cs="Times New Roman"/>
          <w:sz w:val="28"/>
          <w:szCs w:val="28"/>
          <w:lang w:val="uk-UA"/>
        </w:rPr>
        <w:t>на позначення</w:t>
      </w:r>
      <w:r w:rsidR="00635507" w:rsidRPr="00681DEE">
        <w:rPr>
          <w:rFonts w:ascii="Times New Roman" w:hAnsi="Times New Roman" w:cs="Times New Roman"/>
          <w:sz w:val="28"/>
          <w:szCs w:val="28"/>
          <w:lang w:val="uk-UA"/>
        </w:rPr>
        <w:t xml:space="preserve"> стилістик</w:t>
      </w:r>
      <w:r w:rsidR="00877B52" w:rsidRPr="00681DEE">
        <w:rPr>
          <w:rFonts w:ascii="Times New Roman" w:hAnsi="Times New Roman" w:cs="Times New Roman"/>
          <w:sz w:val="28"/>
          <w:szCs w:val="28"/>
          <w:lang w:val="uk-UA"/>
        </w:rPr>
        <w:t>и</w:t>
      </w:r>
      <w:r w:rsidR="00635507" w:rsidRPr="00681DEE">
        <w:rPr>
          <w:rFonts w:ascii="Times New Roman" w:hAnsi="Times New Roman" w:cs="Times New Roman"/>
          <w:sz w:val="28"/>
          <w:szCs w:val="28"/>
          <w:lang w:val="uk-UA"/>
        </w:rPr>
        <w:t xml:space="preserve"> як </w:t>
      </w:r>
      <w:r w:rsidR="00877B52" w:rsidRPr="00681DEE">
        <w:rPr>
          <w:rFonts w:ascii="Times New Roman" w:hAnsi="Times New Roman" w:cs="Times New Roman"/>
          <w:sz w:val="28"/>
          <w:szCs w:val="28"/>
          <w:lang w:val="uk-UA"/>
        </w:rPr>
        <w:t>науки, що досліджує стилі, здебільшого стосується вивчення функціональних стилів мовлення;</w:t>
      </w:r>
    </w:p>
    <w:p w14:paraId="2A3AFC99" w14:textId="6180125D" w:rsidR="007805C9" w:rsidRPr="00681DEE" w:rsidRDefault="007805C9" w:rsidP="007805C9">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风格学</w:t>
      </w: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f</w:t>
      </w:r>
      <w:r w:rsidRPr="00681DEE">
        <w:rPr>
          <w:rFonts w:ascii="Times New Roman" w:hAnsi="Times New Roman" w:cs="Times New Roman"/>
          <w:sz w:val="28"/>
          <w:szCs w:val="28"/>
          <w:lang w:val="uk-UA"/>
        </w:rPr>
        <w:t>ē</w:t>
      </w:r>
      <w:proofErr w:type="spellStart"/>
      <w:r w:rsidRPr="00681DEE">
        <w:rPr>
          <w:rFonts w:ascii="Times New Roman" w:hAnsi="Times New Roman" w:cs="Times New Roman"/>
          <w:sz w:val="28"/>
          <w:szCs w:val="28"/>
        </w:rPr>
        <w:t>ngg</w:t>
      </w:r>
      <w:proofErr w:type="spellEnd"/>
      <w:r w:rsidRPr="00681DEE">
        <w:rPr>
          <w:rFonts w:ascii="Times New Roman" w:hAnsi="Times New Roman" w:cs="Times New Roman"/>
          <w:sz w:val="28"/>
          <w:szCs w:val="28"/>
          <w:lang w:val="uk-UA"/>
        </w:rPr>
        <w:t>é</w:t>
      </w:r>
      <w:r w:rsidRPr="00681DEE">
        <w:rPr>
          <w:rFonts w:ascii="Times New Roman" w:hAnsi="Times New Roman" w:cs="Times New Roman"/>
          <w:sz w:val="28"/>
          <w:szCs w:val="28"/>
        </w:rPr>
        <w:t>xu</w:t>
      </w:r>
      <w:r w:rsidRPr="00681DEE">
        <w:rPr>
          <w:rFonts w:ascii="Times New Roman" w:hAnsi="Times New Roman" w:cs="Times New Roman"/>
          <w:sz w:val="28"/>
          <w:szCs w:val="28"/>
          <w:lang w:val="uk-UA"/>
        </w:rPr>
        <w:t>é)</w:t>
      </w:r>
      <w:r w:rsidR="00877B52" w:rsidRPr="00681DEE">
        <w:rPr>
          <w:rFonts w:ascii="Times New Roman" w:hAnsi="Times New Roman" w:cs="Times New Roman"/>
          <w:sz w:val="28"/>
          <w:szCs w:val="28"/>
          <w:lang w:val="uk-UA"/>
        </w:rPr>
        <w:t xml:space="preserve"> на позначення стилістики як науки, що досліджує стилі, з</w:t>
      </w:r>
      <w:r w:rsidR="00041ABE" w:rsidRPr="00681DEE">
        <w:rPr>
          <w:rFonts w:ascii="Times New Roman" w:hAnsi="Times New Roman" w:cs="Times New Roman"/>
          <w:sz w:val="28"/>
          <w:szCs w:val="28"/>
          <w:lang w:val="uk-UA"/>
        </w:rPr>
        <w:t>азвичай</w:t>
      </w:r>
      <w:r w:rsidR="00877B52" w:rsidRPr="00681DEE">
        <w:rPr>
          <w:rFonts w:ascii="Times New Roman" w:hAnsi="Times New Roman" w:cs="Times New Roman"/>
          <w:sz w:val="28"/>
          <w:szCs w:val="28"/>
          <w:lang w:val="uk-UA"/>
        </w:rPr>
        <w:t xml:space="preserve"> стосується вивчення </w:t>
      </w:r>
      <w:r w:rsidR="00041ABE" w:rsidRPr="00681DEE">
        <w:rPr>
          <w:rFonts w:ascii="Times New Roman" w:hAnsi="Times New Roman" w:cs="Times New Roman"/>
          <w:sz w:val="28"/>
          <w:szCs w:val="28"/>
          <w:lang w:val="uk-UA"/>
        </w:rPr>
        <w:t>літературних стилів</w:t>
      </w:r>
      <w:r w:rsidR="00877B52" w:rsidRPr="00681DEE">
        <w:rPr>
          <w:rFonts w:ascii="Times New Roman" w:hAnsi="Times New Roman" w:cs="Times New Roman"/>
          <w:sz w:val="28"/>
          <w:szCs w:val="28"/>
          <w:lang w:val="uk-UA"/>
        </w:rPr>
        <w:t>;</w:t>
      </w:r>
    </w:p>
    <w:p w14:paraId="0558704B" w14:textId="3218F7A9" w:rsidR="007805C9" w:rsidRDefault="007805C9" w:rsidP="007805C9">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词章学</w:t>
      </w: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c</w:t>
      </w:r>
      <w:r w:rsidRPr="00681DEE">
        <w:rPr>
          <w:rFonts w:ascii="Times New Roman" w:hAnsi="Times New Roman" w:cs="Times New Roman"/>
          <w:sz w:val="28"/>
          <w:szCs w:val="28"/>
          <w:lang w:val="uk-UA"/>
        </w:rPr>
        <w:t>í</w:t>
      </w:r>
      <w:proofErr w:type="spellStart"/>
      <w:r w:rsidRPr="00681DEE">
        <w:rPr>
          <w:rFonts w:ascii="Times New Roman" w:hAnsi="Times New Roman" w:cs="Times New Roman"/>
          <w:sz w:val="28"/>
          <w:szCs w:val="28"/>
        </w:rPr>
        <w:t>zh</w:t>
      </w:r>
      <w:proofErr w:type="spellEnd"/>
      <w:r w:rsidRPr="00681DEE">
        <w:rPr>
          <w:rFonts w:ascii="Times New Roman" w:hAnsi="Times New Roman" w:cs="Times New Roman"/>
          <w:sz w:val="28"/>
          <w:szCs w:val="28"/>
          <w:lang w:val="uk-UA"/>
        </w:rPr>
        <w:t>ā</w:t>
      </w:r>
      <w:proofErr w:type="spellStart"/>
      <w:r w:rsidRPr="00681DEE">
        <w:rPr>
          <w:rFonts w:ascii="Times New Roman" w:hAnsi="Times New Roman" w:cs="Times New Roman"/>
          <w:sz w:val="28"/>
          <w:szCs w:val="28"/>
        </w:rPr>
        <w:t>ngxu</w:t>
      </w:r>
      <w:proofErr w:type="spellEnd"/>
      <w:r w:rsidRPr="00681DEE">
        <w:rPr>
          <w:rFonts w:ascii="Times New Roman" w:hAnsi="Times New Roman" w:cs="Times New Roman"/>
          <w:sz w:val="28"/>
          <w:szCs w:val="28"/>
          <w:lang w:val="uk-UA"/>
        </w:rPr>
        <w:t>é)</w:t>
      </w:r>
      <w:r w:rsidR="007743CA" w:rsidRPr="00681DEE">
        <w:rPr>
          <w:rFonts w:ascii="Times New Roman" w:hAnsi="Times New Roman" w:cs="Times New Roman"/>
          <w:sz w:val="28"/>
          <w:szCs w:val="28"/>
          <w:lang w:val="uk-UA"/>
        </w:rPr>
        <w:t xml:space="preserve"> на позначення стилістики як </w:t>
      </w:r>
      <w:r w:rsidR="00D700AD" w:rsidRPr="00681DEE">
        <w:rPr>
          <w:rFonts w:ascii="Times New Roman" w:hAnsi="Times New Roman" w:cs="Times New Roman"/>
          <w:sz w:val="28"/>
          <w:szCs w:val="28"/>
          <w:lang w:val="uk-UA"/>
        </w:rPr>
        <w:t xml:space="preserve">філологічної дисципліни, що </w:t>
      </w:r>
      <w:r w:rsidR="005B5A01" w:rsidRPr="00681DEE">
        <w:rPr>
          <w:rFonts w:ascii="Times New Roman" w:hAnsi="Times New Roman" w:cs="Times New Roman"/>
          <w:sz w:val="28"/>
          <w:szCs w:val="28"/>
          <w:lang w:val="uk-UA"/>
        </w:rPr>
        <w:t xml:space="preserve">вивчає </w:t>
      </w:r>
      <w:r w:rsidR="00D700AD" w:rsidRPr="00681DEE">
        <w:rPr>
          <w:rFonts w:ascii="Times New Roman" w:hAnsi="Times New Roman" w:cs="Times New Roman"/>
          <w:sz w:val="28"/>
          <w:szCs w:val="28"/>
          <w:lang w:val="uk-UA"/>
        </w:rPr>
        <w:t>стилістик</w:t>
      </w:r>
      <w:r w:rsidR="005B5A01" w:rsidRPr="00681DEE">
        <w:rPr>
          <w:rFonts w:ascii="Times New Roman" w:hAnsi="Times New Roman" w:cs="Times New Roman"/>
          <w:sz w:val="28"/>
          <w:szCs w:val="28"/>
          <w:lang w:val="uk-UA"/>
        </w:rPr>
        <w:t>у</w:t>
      </w:r>
      <w:r w:rsidR="00D700AD" w:rsidRPr="00681DEE">
        <w:rPr>
          <w:rFonts w:ascii="Times New Roman" w:hAnsi="Times New Roman" w:cs="Times New Roman"/>
          <w:sz w:val="28"/>
          <w:szCs w:val="28"/>
          <w:lang w:val="uk-UA"/>
        </w:rPr>
        <w:t xml:space="preserve"> </w:t>
      </w:r>
      <w:r w:rsidR="005B5A01" w:rsidRPr="00681DEE">
        <w:rPr>
          <w:rFonts w:ascii="Times New Roman" w:hAnsi="Times New Roman" w:cs="Times New Roman"/>
          <w:sz w:val="28"/>
          <w:szCs w:val="28"/>
          <w:lang w:val="uk-UA"/>
        </w:rPr>
        <w:t>художньої літератури</w:t>
      </w:r>
      <w:r w:rsidR="00A61F24">
        <w:rPr>
          <w:rFonts w:ascii="Times New Roman" w:hAnsi="Times New Roman" w:cs="Times New Roman"/>
          <w:sz w:val="28"/>
          <w:szCs w:val="28"/>
          <w:lang w:val="uk-UA"/>
        </w:rPr>
        <w:t xml:space="preserve"> та лінгвістику загалом</w:t>
      </w:r>
      <w:r w:rsidR="005B5A01">
        <w:rPr>
          <w:rFonts w:ascii="Times New Roman" w:hAnsi="Times New Roman" w:cs="Times New Roman"/>
          <w:sz w:val="28"/>
          <w:szCs w:val="28"/>
          <w:lang w:val="uk-UA"/>
        </w:rPr>
        <w:t>;</w:t>
      </w:r>
    </w:p>
    <w:p w14:paraId="0BD77618" w14:textId="5EAFA9C2" w:rsidR="007805C9" w:rsidRDefault="007805C9" w:rsidP="007805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55F0C">
        <w:rPr>
          <w:rFonts w:ascii="Times New Roman" w:hAnsi="Times New Roman" w:cs="Times New Roman"/>
          <w:sz w:val="28"/>
          <w:szCs w:val="28"/>
        </w:rPr>
        <w:t>修辞学</w:t>
      </w:r>
      <w:r>
        <w:rPr>
          <w:rFonts w:ascii="Times New Roman" w:hAnsi="Times New Roman" w:cs="Times New Roman"/>
          <w:sz w:val="28"/>
          <w:szCs w:val="28"/>
          <w:lang w:val="uk-UA"/>
        </w:rPr>
        <w:t xml:space="preserve"> (</w:t>
      </w:r>
      <w:r w:rsidRPr="00455F0C">
        <w:rPr>
          <w:rFonts w:ascii="Times New Roman" w:hAnsi="Times New Roman" w:cs="Times New Roman"/>
          <w:sz w:val="28"/>
          <w:szCs w:val="28"/>
        </w:rPr>
        <w:t>xi</w:t>
      </w:r>
      <w:r w:rsidRPr="00455F0C">
        <w:rPr>
          <w:rFonts w:ascii="Times New Roman" w:hAnsi="Times New Roman" w:cs="Times New Roman"/>
          <w:sz w:val="28"/>
          <w:szCs w:val="28"/>
          <w:lang w:val="uk-UA"/>
        </w:rPr>
        <w:t>ū</w:t>
      </w:r>
      <w:r w:rsidRPr="00455F0C">
        <w:rPr>
          <w:rFonts w:ascii="Times New Roman" w:hAnsi="Times New Roman" w:cs="Times New Roman"/>
          <w:sz w:val="28"/>
          <w:szCs w:val="28"/>
        </w:rPr>
        <w:t>c</w:t>
      </w:r>
      <w:r w:rsidRPr="00455F0C">
        <w:rPr>
          <w:rFonts w:ascii="Times New Roman" w:hAnsi="Times New Roman" w:cs="Times New Roman"/>
          <w:sz w:val="28"/>
          <w:szCs w:val="28"/>
          <w:lang w:val="uk-UA"/>
        </w:rPr>
        <w:t>í</w:t>
      </w:r>
      <w:r w:rsidRPr="00455F0C">
        <w:rPr>
          <w:rFonts w:ascii="Times New Roman" w:hAnsi="Times New Roman" w:cs="Times New Roman"/>
          <w:sz w:val="28"/>
          <w:szCs w:val="28"/>
        </w:rPr>
        <w:t>xu</w:t>
      </w:r>
      <w:r w:rsidRPr="00455F0C">
        <w:rPr>
          <w:rFonts w:ascii="Times New Roman" w:hAnsi="Times New Roman" w:cs="Times New Roman"/>
          <w:sz w:val="28"/>
          <w:szCs w:val="28"/>
          <w:lang w:val="uk-UA"/>
        </w:rPr>
        <w:t>é</w:t>
      </w:r>
      <w:r>
        <w:rPr>
          <w:rFonts w:ascii="Times New Roman" w:hAnsi="Times New Roman" w:cs="Times New Roman"/>
          <w:sz w:val="28"/>
          <w:szCs w:val="28"/>
          <w:lang w:val="uk-UA"/>
        </w:rPr>
        <w:t>)</w:t>
      </w:r>
      <w:r w:rsidR="00A61F24">
        <w:rPr>
          <w:rFonts w:ascii="Times New Roman" w:hAnsi="Times New Roman" w:cs="Times New Roman"/>
          <w:sz w:val="28"/>
          <w:szCs w:val="28"/>
          <w:lang w:val="uk-UA"/>
        </w:rPr>
        <w:t xml:space="preserve"> на позначення стилістики як науки, що вивчає художні засоби і лінгвістичні прийоми, є найуживанішим терміном в літературі лінгвістичної тематики.</w:t>
      </w:r>
    </w:p>
    <w:p w14:paraId="0F0C0565" w14:textId="77C73936" w:rsidR="00A52CE3" w:rsidRDefault="00A52CE3" w:rsidP="007805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Нарешті, </w:t>
      </w:r>
      <w:proofErr w:type="spellStart"/>
      <w:r>
        <w:rPr>
          <w:rFonts w:ascii="Times New Roman" w:hAnsi="Times New Roman" w:cs="Times New Roman"/>
          <w:sz w:val="28"/>
          <w:szCs w:val="28"/>
          <w:lang w:val="uk-UA"/>
        </w:rPr>
        <w:t>надамо</w:t>
      </w:r>
      <w:proofErr w:type="spellEnd"/>
      <w:r>
        <w:rPr>
          <w:rFonts w:ascii="Times New Roman" w:hAnsi="Times New Roman" w:cs="Times New Roman"/>
          <w:sz w:val="28"/>
          <w:szCs w:val="28"/>
          <w:lang w:val="uk-UA"/>
        </w:rPr>
        <w:t xml:space="preserve"> </w:t>
      </w:r>
      <w:proofErr w:type="spellStart"/>
      <w:r w:rsidR="000D2575">
        <w:rPr>
          <w:rFonts w:ascii="Times New Roman" w:hAnsi="Times New Roman" w:cs="Times New Roman"/>
          <w:sz w:val="28"/>
          <w:szCs w:val="28"/>
          <w:lang w:val="uk-UA"/>
        </w:rPr>
        <w:t>дефінцію</w:t>
      </w:r>
      <w:proofErr w:type="spellEnd"/>
      <w:r>
        <w:rPr>
          <w:rFonts w:ascii="Times New Roman" w:hAnsi="Times New Roman" w:cs="Times New Roman"/>
          <w:sz w:val="28"/>
          <w:szCs w:val="28"/>
          <w:lang w:val="uk-UA"/>
        </w:rPr>
        <w:t xml:space="preserve"> термін</w:t>
      </w:r>
      <w:r w:rsidR="000D2575">
        <w:rPr>
          <w:rFonts w:ascii="Times New Roman" w:hAnsi="Times New Roman" w:cs="Times New Roman"/>
          <w:sz w:val="28"/>
          <w:szCs w:val="28"/>
          <w:lang w:val="uk-UA"/>
        </w:rPr>
        <w:t>у</w:t>
      </w:r>
      <w:r>
        <w:rPr>
          <w:rFonts w:ascii="Times New Roman" w:hAnsi="Times New Roman" w:cs="Times New Roman"/>
          <w:sz w:val="28"/>
          <w:szCs w:val="28"/>
          <w:lang w:val="uk-UA"/>
        </w:rPr>
        <w:t xml:space="preserve"> «функціональний стиль». Функціональний стиль</w:t>
      </w:r>
      <w:r w:rsidR="000D2575">
        <w:rPr>
          <w:rFonts w:ascii="Times New Roman" w:hAnsi="Times New Roman" w:cs="Times New Roman"/>
          <w:sz w:val="28"/>
          <w:szCs w:val="28"/>
          <w:lang w:val="uk-UA"/>
        </w:rPr>
        <w:t xml:space="preserve"> представляє собою </w:t>
      </w:r>
      <w:r w:rsidR="000C3061">
        <w:rPr>
          <w:rFonts w:ascii="Times New Roman" w:hAnsi="Times New Roman" w:cs="Times New Roman"/>
          <w:sz w:val="28"/>
          <w:szCs w:val="28"/>
          <w:lang w:val="uk-UA"/>
        </w:rPr>
        <w:t>комунікативно вмотивований</w:t>
      </w:r>
      <w:r w:rsidR="00217030">
        <w:rPr>
          <w:rFonts w:ascii="Times New Roman" w:hAnsi="Times New Roman" w:cs="Times New Roman"/>
          <w:sz w:val="28"/>
          <w:szCs w:val="28"/>
          <w:lang w:val="uk-UA"/>
        </w:rPr>
        <w:t xml:space="preserve"> цілісний спосіб застосування мови, </w:t>
      </w:r>
      <w:r w:rsidR="00320CC3">
        <w:rPr>
          <w:rFonts w:ascii="Times New Roman" w:hAnsi="Times New Roman" w:cs="Times New Roman"/>
          <w:sz w:val="28"/>
          <w:szCs w:val="28"/>
          <w:lang w:val="uk-UA"/>
        </w:rPr>
        <w:t xml:space="preserve">послідовний </w:t>
      </w:r>
      <w:r w:rsidR="00217030">
        <w:rPr>
          <w:rFonts w:ascii="Times New Roman" w:hAnsi="Times New Roman" w:cs="Times New Roman"/>
          <w:sz w:val="28"/>
          <w:szCs w:val="28"/>
          <w:lang w:val="uk-UA"/>
        </w:rPr>
        <w:t>доб</w:t>
      </w:r>
      <w:r w:rsidR="00320CC3">
        <w:rPr>
          <w:rFonts w:ascii="Times New Roman" w:hAnsi="Times New Roman" w:cs="Times New Roman"/>
          <w:sz w:val="28"/>
          <w:szCs w:val="28"/>
          <w:lang w:val="uk-UA"/>
        </w:rPr>
        <w:t>ір</w:t>
      </w:r>
      <w:r w:rsidR="00217030">
        <w:rPr>
          <w:rFonts w:ascii="Times New Roman" w:hAnsi="Times New Roman" w:cs="Times New Roman"/>
          <w:sz w:val="28"/>
          <w:szCs w:val="28"/>
          <w:lang w:val="uk-UA"/>
        </w:rPr>
        <w:t xml:space="preserve"> та комбінування </w:t>
      </w:r>
      <w:proofErr w:type="spellStart"/>
      <w:r w:rsidR="00217030">
        <w:rPr>
          <w:rFonts w:ascii="Times New Roman" w:hAnsi="Times New Roman" w:cs="Times New Roman"/>
          <w:sz w:val="28"/>
          <w:szCs w:val="28"/>
          <w:lang w:val="uk-UA"/>
        </w:rPr>
        <w:t>мовних</w:t>
      </w:r>
      <w:proofErr w:type="spellEnd"/>
      <w:r w:rsidR="00217030">
        <w:rPr>
          <w:rFonts w:ascii="Times New Roman" w:hAnsi="Times New Roman" w:cs="Times New Roman"/>
          <w:sz w:val="28"/>
          <w:szCs w:val="28"/>
          <w:lang w:val="uk-UA"/>
        </w:rPr>
        <w:t xml:space="preserve"> елементів, який відповідає за функцію </w:t>
      </w:r>
      <w:r w:rsidR="00F139B5">
        <w:rPr>
          <w:rFonts w:ascii="Times New Roman" w:hAnsi="Times New Roman" w:cs="Times New Roman"/>
          <w:sz w:val="28"/>
          <w:szCs w:val="28"/>
          <w:lang w:val="uk-UA"/>
        </w:rPr>
        <w:t xml:space="preserve">суб’єктивного </w:t>
      </w:r>
      <w:r w:rsidR="00EF4E30">
        <w:rPr>
          <w:rFonts w:ascii="Times New Roman" w:hAnsi="Times New Roman" w:cs="Times New Roman"/>
          <w:sz w:val="28"/>
          <w:szCs w:val="28"/>
          <w:lang w:val="uk-UA"/>
        </w:rPr>
        <w:t>впливу.</w:t>
      </w:r>
      <w:r w:rsidR="00320CC3">
        <w:rPr>
          <w:rFonts w:ascii="Times New Roman" w:hAnsi="Times New Roman" w:cs="Times New Roman"/>
          <w:sz w:val="28"/>
          <w:szCs w:val="28"/>
          <w:lang w:val="uk-UA"/>
        </w:rPr>
        <w:t xml:space="preserve"> Він формується на основі системного принципу в</w:t>
      </w:r>
      <w:r w:rsidR="00023C29">
        <w:rPr>
          <w:rFonts w:ascii="Times New Roman" w:hAnsi="Times New Roman" w:cs="Times New Roman"/>
          <w:sz w:val="28"/>
          <w:szCs w:val="28"/>
          <w:lang w:val="uk-UA"/>
        </w:rPr>
        <w:t>ідбору</w:t>
      </w:r>
      <w:r w:rsidR="00320CC3">
        <w:rPr>
          <w:rFonts w:ascii="Times New Roman" w:hAnsi="Times New Roman" w:cs="Times New Roman"/>
          <w:sz w:val="28"/>
          <w:szCs w:val="28"/>
          <w:lang w:val="uk-UA"/>
        </w:rPr>
        <w:t xml:space="preserve"> лінгвістичних засобів згідно з метою та змістом комунікації, а також соціальними умовами та ситуацією.</w:t>
      </w:r>
      <w:r w:rsidR="00023C29">
        <w:rPr>
          <w:rFonts w:ascii="Times New Roman" w:hAnsi="Times New Roman" w:cs="Times New Roman"/>
          <w:sz w:val="28"/>
          <w:szCs w:val="28"/>
          <w:lang w:val="uk-UA"/>
        </w:rPr>
        <w:t xml:space="preserve"> Слід звернути увагу на суспільну природу функціональних стилів. </w:t>
      </w:r>
      <w:r w:rsidR="006131E3">
        <w:rPr>
          <w:rFonts w:ascii="Times New Roman" w:hAnsi="Times New Roman" w:cs="Times New Roman"/>
          <w:sz w:val="28"/>
          <w:szCs w:val="28"/>
          <w:lang w:val="uk-UA"/>
        </w:rPr>
        <w:t xml:space="preserve">Вони формуються на основі попереднього </w:t>
      </w:r>
      <w:proofErr w:type="spellStart"/>
      <w:r w:rsidR="006131E3">
        <w:rPr>
          <w:rFonts w:ascii="Times New Roman" w:hAnsi="Times New Roman" w:cs="Times New Roman"/>
          <w:sz w:val="28"/>
          <w:szCs w:val="28"/>
          <w:lang w:val="uk-UA"/>
        </w:rPr>
        <w:t>мовного</w:t>
      </w:r>
      <w:proofErr w:type="spellEnd"/>
      <w:r w:rsidR="00637FC0">
        <w:rPr>
          <w:rFonts w:ascii="Times New Roman" w:hAnsi="Times New Roman" w:cs="Times New Roman"/>
          <w:sz w:val="28"/>
          <w:szCs w:val="28"/>
          <w:lang w:val="uk-UA"/>
        </w:rPr>
        <w:t xml:space="preserve"> </w:t>
      </w:r>
      <w:r w:rsidR="006131E3">
        <w:rPr>
          <w:rFonts w:ascii="Times New Roman" w:hAnsi="Times New Roman" w:cs="Times New Roman"/>
          <w:sz w:val="28"/>
          <w:szCs w:val="28"/>
          <w:lang w:val="uk-UA"/>
        </w:rPr>
        <w:t>досвіду і органічно вплітаються в структуру національної мови, тобто не породжуються окре</w:t>
      </w:r>
      <w:r w:rsidR="00637FC0">
        <w:rPr>
          <w:rFonts w:ascii="Times New Roman" w:hAnsi="Times New Roman" w:cs="Times New Roman"/>
          <w:sz w:val="28"/>
          <w:szCs w:val="28"/>
          <w:lang w:val="uk-UA"/>
        </w:rPr>
        <w:t>мим індивідом</w:t>
      </w:r>
      <w:r w:rsidR="006131E3">
        <w:rPr>
          <w:rFonts w:ascii="Times New Roman" w:hAnsi="Times New Roman" w:cs="Times New Roman"/>
          <w:sz w:val="28"/>
          <w:szCs w:val="28"/>
          <w:lang w:val="uk-UA"/>
        </w:rPr>
        <w:t xml:space="preserve"> </w:t>
      </w:r>
      <w:r w:rsidR="006131E3" w:rsidRPr="00284BD5">
        <w:rPr>
          <w:rFonts w:ascii="Times New Roman" w:hAnsi="Times New Roman" w:cs="Times New Roman"/>
          <w:sz w:val="28"/>
          <w:szCs w:val="28"/>
          <w:lang w:val="uk-UA"/>
        </w:rPr>
        <w:t>[</w:t>
      </w:r>
      <w:r w:rsidR="00681DEE">
        <w:rPr>
          <w:rFonts w:ascii="Times New Roman" w:hAnsi="Times New Roman" w:cs="Times New Roman"/>
          <w:sz w:val="28"/>
          <w:szCs w:val="28"/>
          <w:lang w:val="uk-UA"/>
        </w:rPr>
        <w:t>22</w:t>
      </w:r>
      <w:r w:rsidR="006131E3" w:rsidRPr="00284BD5">
        <w:rPr>
          <w:rFonts w:ascii="Times New Roman" w:hAnsi="Times New Roman" w:cs="Times New Roman"/>
          <w:sz w:val="28"/>
          <w:szCs w:val="28"/>
          <w:lang w:val="uk-UA"/>
        </w:rPr>
        <w:t>]</w:t>
      </w:r>
      <w:r w:rsidR="00F0743C">
        <w:rPr>
          <w:rFonts w:ascii="Times New Roman" w:hAnsi="Times New Roman" w:cs="Times New Roman"/>
          <w:sz w:val="28"/>
          <w:szCs w:val="28"/>
          <w:lang w:val="uk-UA"/>
        </w:rPr>
        <w:t>.</w:t>
      </w:r>
    </w:p>
    <w:p w14:paraId="7DB40822" w14:textId="0CEF20AF" w:rsidR="001B1802" w:rsidRDefault="00EB0548" w:rsidP="007805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Функціонуючи як підсистеми мови,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стилі характеризуються власними особливостями вибору лексики, фразеологізмів та граматичних конструкцій. </w:t>
      </w:r>
      <w:r w:rsidR="00C33F43">
        <w:rPr>
          <w:rFonts w:ascii="Times New Roman" w:hAnsi="Times New Roman" w:cs="Times New Roman"/>
          <w:sz w:val="28"/>
          <w:szCs w:val="28"/>
          <w:lang w:val="uk-UA"/>
        </w:rPr>
        <w:t xml:space="preserve">Їхніми суттєвими ознаками </w:t>
      </w:r>
      <w:r w:rsidR="001D09BB">
        <w:rPr>
          <w:rFonts w:ascii="Times New Roman" w:hAnsi="Times New Roman" w:cs="Times New Roman"/>
          <w:sz w:val="28"/>
          <w:szCs w:val="28"/>
          <w:lang w:val="uk-UA"/>
        </w:rPr>
        <w:t xml:space="preserve">для </w:t>
      </w:r>
      <w:r w:rsidR="00C33F43">
        <w:rPr>
          <w:rFonts w:ascii="Times New Roman" w:hAnsi="Times New Roman" w:cs="Times New Roman"/>
          <w:sz w:val="28"/>
          <w:szCs w:val="28"/>
          <w:lang w:val="uk-UA"/>
        </w:rPr>
        <w:t xml:space="preserve">диференціації є дві протилежні, але взаємопов’язані характеристики – рівень стандартизованості мови та ступінь її індивідуалізації </w:t>
      </w:r>
      <w:r w:rsidR="00F04CBF" w:rsidRPr="00850B94">
        <w:rPr>
          <w:rFonts w:ascii="Times New Roman" w:hAnsi="Times New Roman" w:cs="Times New Roman"/>
          <w:sz w:val="28"/>
          <w:szCs w:val="28"/>
          <w:lang w:val="uk-UA"/>
        </w:rPr>
        <w:t>[</w:t>
      </w:r>
      <w:r w:rsidR="00681DEE">
        <w:rPr>
          <w:rFonts w:ascii="Times New Roman" w:hAnsi="Times New Roman" w:cs="Times New Roman"/>
          <w:sz w:val="28"/>
          <w:szCs w:val="28"/>
          <w:lang w:val="uk-UA"/>
        </w:rPr>
        <w:t>4</w:t>
      </w:r>
      <w:r w:rsidR="00F04CBF" w:rsidRPr="00850B94">
        <w:rPr>
          <w:rFonts w:ascii="Times New Roman" w:hAnsi="Times New Roman" w:cs="Times New Roman"/>
          <w:sz w:val="28"/>
          <w:szCs w:val="28"/>
          <w:lang w:val="uk-UA"/>
        </w:rPr>
        <w:t>]</w:t>
      </w:r>
      <w:r w:rsidR="00F0743C">
        <w:rPr>
          <w:rFonts w:ascii="Times New Roman" w:hAnsi="Times New Roman" w:cs="Times New Roman"/>
          <w:sz w:val="28"/>
          <w:szCs w:val="28"/>
          <w:lang w:val="uk-UA"/>
        </w:rPr>
        <w:t>.</w:t>
      </w:r>
    </w:p>
    <w:p w14:paraId="1DBD64DE" w14:textId="6EF41EEB" w:rsidR="00F04CBF" w:rsidRDefault="00F04CBF" w:rsidP="007805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науковців, функціональні стилі</w:t>
      </w:r>
      <w:r w:rsidR="0083192A">
        <w:rPr>
          <w:rFonts w:ascii="Times New Roman" w:hAnsi="Times New Roman" w:cs="Times New Roman"/>
          <w:sz w:val="28"/>
          <w:szCs w:val="28"/>
          <w:lang w:val="uk-UA"/>
        </w:rPr>
        <w:t xml:space="preserve"> не обмежені певною замкненою системою. Вони перебувають в живій взаємодії, тому деякі з їхніх ознак можуть проникати в інші </w:t>
      </w:r>
      <w:proofErr w:type="spellStart"/>
      <w:r w:rsidR="0083192A">
        <w:rPr>
          <w:rFonts w:ascii="Times New Roman" w:hAnsi="Times New Roman" w:cs="Times New Roman"/>
          <w:sz w:val="28"/>
          <w:szCs w:val="28"/>
          <w:lang w:val="uk-UA"/>
        </w:rPr>
        <w:t>мовні</w:t>
      </w:r>
      <w:proofErr w:type="spellEnd"/>
      <w:r w:rsidR="0083192A">
        <w:rPr>
          <w:rFonts w:ascii="Times New Roman" w:hAnsi="Times New Roman" w:cs="Times New Roman"/>
          <w:sz w:val="28"/>
          <w:szCs w:val="28"/>
          <w:lang w:val="uk-UA"/>
        </w:rPr>
        <w:t xml:space="preserve"> стилі.</w:t>
      </w:r>
    </w:p>
    <w:p w14:paraId="542F6ECA" w14:textId="75DD954E" w:rsidR="00F03C2A" w:rsidRDefault="00A67FE6" w:rsidP="001021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A536F4">
        <w:rPr>
          <w:rFonts w:ascii="Times New Roman" w:hAnsi="Times New Roman" w:cs="Times New Roman"/>
          <w:sz w:val="28"/>
          <w:szCs w:val="28"/>
          <w:lang w:val="uk-UA"/>
        </w:rPr>
        <w:t xml:space="preserve"> </w:t>
      </w:r>
      <w:r>
        <w:rPr>
          <w:rFonts w:ascii="Times New Roman" w:hAnsi="Times New Roman" w:cs="Times New Roman"/>
          <w:sz w:val="28"/>
          <w:szCs w:val="28"/>
          <w:lang w:val="uk-UA"/>
        </w:rPr>
        <w:t>баченням</w:t>
      </w:r>
      <w:r w:rsidR="00A536F4">
        <w:rPr>
          <w:rFonts w:ascii="Times New Roman" w:hAnsi="Times New Roman" w:cs="Times New Roman"/>
          <w:sz w:val="28"/>
          <w:szCs w:val="28"/>
          <w:lang w:val="uk-UA"/>
        </w:rPr>
        <w:t xml:space="preserve"> к</w:t>
      </w:r>
      <w:r w:rsidR="00F03C2A">
        <w:rPr>
          <w:rFonts w:ascii="Times New Roman" w:hAnsi="Times New Roman" w:cs="Times New Roman"/>
          <w:sz w:val="28"/>
          <w:szCs w:val="28"/>
          <w:lang w:val="uk-UA"/>
        </w:rPr>
        <w:t>итайськ</w:t>
      </w:r>
      <w:r w:rsidR="00A536F4">
        <w:rPr>
          <w:rFonts w:ascii="Times New Roman" w:hAnsi="Times New Roman" w:cs="Times New Roman"/>
          <w:sz w:val="28"/>
          <w:szCs w:val="28"/>
          <w:lang w:val="uk-UA"/>
        </w:rPr>
        <w:t>ого</w:t>
      </w:r>
      <w:r w:rsidR="00F03C2A">
        <w:rPr>
          <w:rFonts w:ascii="Times New Roman" w:hAnsi="Times New Roman" w:cs="Times New Roman"/>
          <w:sz w:val="28"/>
          <w:szCs w:val="28"/>
          <w:lang w:val="uk-UA"/>
        </w:rPr>
        <w:t xml:space="preserve"> лінгвіст</w:t>
      </w:r>
      <w:r w:rsidR="00A536F4">
        <w:rPr>
          <w:rFonts w:ascii="Times New Roman" w:hAnsi="Times New Roman" w:cs="Times New Roman"/>
          <w:sz w:val="28"/>
          <w:szCs w:val="28"/>
          <w:lang w:val="uk-UA"/>
        </w:rPr>
        <w:t>а</w:t>
      </w:r>
      <w:r w:rsidR="00F03C2A">
        <w:rPr>
          <w:rFonts w:ascii="Times New Roman" w:hAnsi="Times New Roman" w:cs="Times New Roman"/>
          <w:sz w:val="28"/>
          <w:szCs w:val="28"/>
          <w:lang w:val="uk-UA"/>
        </w:rPr>
        <w:t xml:space="preserve"> </w:t>
      </w:r>
      <w:proofErr w:type="spellStart"/>
      <w:r w:rsidR="00FA2CFB" w:rsidRPr="00284BD5">
        <w:rPr>
          <w:rFonts w:ascii="Times New Roman" w:hAnsi="Times New Roman" w:cs="Times New Roman"/>
          <w:sz w:val="28"/>
          <w:szCs w:val="28"/>
          <w:lang w:val="uk-UA"/>
        </w:rPr>
        <w:t>Сюй</w:t>
      </w:r>
      <w:proofErr w:type="spellEnd"/>
      <w:r w:rsidR="00FA2CFB" w:rsidRPr="00284BD5">
        <w:rPr>
          <w:rFonts w:ascii="Times New Roman" w:hAnsi="Times New Roman" w:cs="Times New Roman"/>
          <w:sz w:val="28"/>
          <w:szCs w:val="28"/>
          <w:lang w:val="uk-UA"/>
        </w:rPr>
        <w:t xml:space="preserve"> Цін</w:t>
      </w:r>
      <w:r w:rsidR="00A536F4">
        <w:rPr>
          <w:rFonts w:ascii="Times New Roman" w:hAnsi="Times New Roman" w:cs="Times New Roman"/>
          <w:sz w:val="28"/>
          <w:szCs w:val="28"/>
          <w:lang w:val="uk-UA"/>
        </w:rPr>
        <w:t>а</w:t>
      </w:r>
      <w:r w:rsidR="00FA2CFB" w:rsidRPr="00284BD5">
        <w:rPr>
          <w:rFonts w:ascii="Times New Roman" w:hAnsi="Times New Roman" w:cs="Times New Roman"/>
          <w:sz w:val="28"/>
          <w:szCs w:val="28"/>
          <w:lang w:val="uk-UA"/>
        </w:rPr>
        <w:t>, поняття</w:t>
      </w:r>
      <w:r w:rsidR="00F03C2A">
        <w:rPr>
          <w:rFonts w:ascii="Times New Roman" w:hAnsi="Times New Roman" w:cs="Times New Roman"/>
          <w:sz w:val="28"/>
          <w:szCs w:val="28"/>
          <w:lang w:val="uk-UA"/>
        </w:rPr>
        <w:t xml:space="preserve"> «стилістика» являє собою сукупність </w:t>
      </w:r>
      <w:r w:rsidR="00A536F4">
        <w:rPr>
          <w:rFonts w:ascii="Times New Roman" w:hAnsi="Times New Roman" w:cs="Times New Roman"/>
          <w:sz w:val="28"/>
          <w:szCs w:val="28"/>
          <w:lang w:val="uk-UA"/>
        </w:rPr>
        <w:t xml:space="preserve">виражальних прийомів і засобів для створення </w:t>
      </w:r>
      <w:r w:rsidR="00BC6B67">
        <w:rPr>
          <w:rFonts w:ascii="Times New Roman" w:hAnsi="Times New Roman" w:cs="Times New Roman"/>
          <w:sz w:val="28"/>
          <w:szCs w:val="28"/>
          <w:lang w:val="uk-UA"/>
        </w:rPr>
        <w:t>певного тексту. В залежності від ситуації та мети спілкування, сфери вживання і реципієнта, згадані засоби варіюються за особливостями і виділяються в групи. Зазвичай виокремлюють розмовний (</w:t>
      </w:r>
      <w:r w:rsidR="00BC6B67" w:rsidRPr="00284BD5">
        <w:rPr>
          <w:rFonts w:ascii="Times New Roman" w:hAnsi="Times New Roman" w:cs="Times New Roman"/>
          <w:sz w:val="28"/>
          <w:szCs w:val="28"/>
          <w:lang w:val="uk-UA"/>
        </w:rPr>
        <w:t>口语语体</w:t>
      </w:r>
      <w:r w:rsidR="00BC6B67">
        <w:rPr>
          <w:rFonts w:ascii="Times New Roman" w:hAnsi="Times New Roman" w:cs="Times New Roman"/>
          <w:sz w:val="28"/>
          <w:szCs w:val="28"/>
          <w:lang w:val="uk-UA"/>
        </w:rPr>
        <w:t>) та книжний (</w:t>
      </w:r>
      <w:r w:rsidR="00BC6B67" w:rsidRPr="00284BD5">
        <w:rPr>
          <w:rFonts w:ascii="Times New Roman" w:hAnsi="Times New Roman" w:cs="Times New Roman"/>
          <w:sz w:val="28"/>
          <w:szCs w:val="28"/>
          <w:lang w:val="uk-UA"/>
        </w:rPr>
        <w:t>书面语体</w:t>
      </w:r>
      <w:r w:rsidR="00BC6B67">
        <w:rPr>
          <w:rFonts w:ascii="Times New Roman" w:hAnsi="Times New Roman" w:cs="Times New Roman"/>
          <w:sz w:val="28"/>
          <w:szCs w:val="28"/>
          <w:lang w:val="uk-UA"/>
        </w:rPr>
        <w:t>) стилі</w:t>
      </w:r>
      <w:r w:rsidR="0075589C">
        <w:rPr>
          <w:rFonts w:ascii="Times New Roman" w:hAnsi="Times New Roman" w:cs="Times New Roman"/>
          <w:sz w:val="28"/>
          <w:szCs w:val="28"/>
          <w:lang w:val="uk-UA"/>
        </w:rPr>
        <w:t xml:space="preserve"> </w:t>
      </w:r>
      <w:r w:rsidR="0075589C" w:rsidRPr="00284BD5">
        <w:rPr>
          <w:rFonts w:ascii="Times New Roman" w:hAnsi="Times New Roman" w:cs="Times New Roman"/>
          <w:sz w:val="28"/>
          <w:szCs w:val="28"/>
          <w:lang w:val="uk-UA"/>
        </w:rPr>
        <w:t>[</w:t>
      </w:r>
      <w:r w:rsidR="00681DEE">
        <w:rPr>
          <w:rFonts w:ascii="Times New Roman" w:hAnsi="Times New Roman" w:cs="Times New Roman"/>
          <w:sz w:val="28"/>
          <w:szCs w:val="28"/>
          <w:lang w:val="uk-UA"/>
        </w:rPr>
        <w:t>22</w:t>
      </w:r>
      <w:r w:rsidR="0075589C" w:rsidRPr="00284BD5">
        <w:rPr>
          <w:rFonts w:ascii="Times New Roman" w:hAnsi="Times New Roman" w:cs="Times New Roman"/>
          <w:sz w:val="28"/>
          <w:szCs w:val="28"/>
          <w:lang w:val="uk-UA"/>
        </w:rPr>
        <w:t>]</w:t>
      </w:r>
      <w:r w:rsidR="00BC6B67">
        <w:rPr>
          <w:rFonts w:ascii="Times New Roman" w:hAnsi="Times New Roman" w:cs="Times New Roman"/>
          <w:sz w:val="28"/>
          <w:szCs w:val="28"/>
          <w:lang w:val="uk-UA"/>
        </w:rPr>
        <w:t xml:space="preserve">. </w:t>
      </w:r>
      <w:r w:rsidR="0070551B">
        <w:rPr>
          <w:rFonts w:ascii="Times New Roman" w:hAnsi="Times New Roman" w:cs="Times New Roman"/>
          <w:sz w:val="28"/>
          <w:szCs w:val="28"/>
          <w:lang w:val="uk-UA"/>
        </w:rPr>
        <w:t xml:space="preserve">Вчений виділив інші чотири </w:t>
      </w:r>
      <w:r w:rsidR="008E3735">
        <w:rPr>
          <w:rFonts w:ascii="Times New Roman" w:hAnsi="Times New Roman" w:cs="Times New Roman"/>
          <w:sz w:val="28"/>
          <w:szCs w:val="28"/>
          <w:lang w:val="uk-UA"/>
        </w:rPr>
        <w:t>стилі</w:t>
      </w:r>
      <w:r w:rsidR="0070551B">
        <w:rPr>
          <w:rFonts w:ascii="Times New Roman" w:hAnsi="Times New Roman" w:cs="Times New Roman"/>
          <w:sz w:val="28"/>
          <w:szCs w:val="28"/>
          <w:lang w:val="uk-UA"/>
        </w:rPr>
        <w:t xml:space="preserve">: </w:t>
      </w:r>
      <w:r w:rsidR="008E3735" w:rsidRPr="00284BD5">
        <w:rPr>
          <w:rFonts w:ascii="Times New Roman" w:hAnsi="Times New Roman" w:cs="Times New Roman"/>
          <w:sz w:val="28"/>
          <w:szCs w:val="28"/>
          <w:lang w:val="uk-UA"/>
        </w:rPr>
        <w:t>政论语体</w:t>
      </w:r>
      <w:r w:rsidR="008E3735">
        <w:rPr>
          <w:rFonts w:ascii="Times New Roman" w:hAnsi="Times New Roman" w:cs="Times New Roman"/>
          <w:sz w:val="28"/>
          <w:szCs w:val="28"/>
          <w:lang w:val="uk-UA"/>
        </w:rPr>
        <w:t xml:space="preserve"> </w:t>
      </w:r>
      <w:r w:rsidR="008E3735" w:rsidRPr="00284BD5">
        <w:rPr>
          <w:rFonts w:ascii="Times New Roman" w:hAnsi="Times New Roman" w:cs="Times New Roman"/>
          <w:sz w:val="28"/>
          <w:szCs w:val="28"/>
          <w:lang w:val="uk-UA"/>
        </w:rPr>
        <w:t>(</w:t>
      </w:r>
      <w:proofErr w:type="spellStart"/>
      <w:r w:rsidR="008E3735" w:rsidRPr="008E3735">
        <w:rPr>
          <w:rFonts w:ascii="Times New Roman" w:hAnsi="Times New Roman" w:cs="Times New Roman"/>
          <w:sz w:val="28"/>
          <w:szCs w:val="28"/>
        </w:rPr>
        <w:t>zh</w:t>
      </w:r>
      <w:proofErr w:type="spellEnd"/>
      <w:r w:rsidR="008E3735" w:rsidRPr="008E3735">
        <w:rPr>
          <w:rFonts w:ascii="Times New Roman" w:hAnsi="Times New Roman" w:cs="Times New Roman"/>
          <w:sz w:val="28"/>
          <w:szCs w:val="28"/>
          <w:lang w:val="uk-UA"/>
        </w:rPr>
        <w:t>è</w:t>
      </w:r>
      <w:proofErr w:type="spellStart"/>
      <w:r w:rsidR="008E3735" w:rsidRPr="008E3735">
        <w:rPr>
          <w:rFonts w:ascii="Times New Roman" w:hAnsi="Times New Roman" w:cs="Times New Roman"/>
          <w:sz w:val="28"/>
          <w:szCs w:val="28"/>
        </w:rPr>
        <w:t>ngl</w:t>
      </w:r>
      <w:proofErr w:type="spellEnd"/>
      <w:r w:rsidR="008E3735" w:rsidRPr="008E3735">
        <w:rPr>
          <w:rFonts w:ascii="Times New Roman" w:hAnsi="Times New Roman" w:cs="Times New Roman"/>
          <w:sz w:val="28"/>
          <w:szCs w:val="28"/>
          <w:lang w:val="uk-UA"/>
        </w:rPr>
        <w:t>ù</w:t>
      </w:r>
      <w:r w:rsidR="008E3735" w:rsidRPr="008E3735">
        <w:rPr>
          <w:rFonts w:ascii="Times New Roman" w:hAnsi="Times New Roman" w:cs="Times New Roman"/>
          <w:sz w:val="28"/>
          <w:szCs w:val="28"/>
        </w:rPr>
        <w:t>n</w:t>
      </w:r>
      <w:r w:rsidR="008E3735">
        <w:rPr>
          <w:rFonts w:ascii="Times New Roman" w:hAnsi="Times New Roman" w:cs="Times New Roman"/>
          <w:sz w:val="28"/>
          <w:szCs w:val="28"/>
          <w:lang w:val="uk-UA"/>
        </w:rPr>
        <w:t xml:space="preserve"> </w:t>
      </w:r>
      <w:r w:rsidR="008E3735" w:rsidRPr="008E3735">
        <w:rPr>
          <w:rFonts w:ascii="Times New Roman" w:hAnsi="Times New Roman" w:cs="Times New Roman"/>
          <w:sz w:val="28"/>
          <w:szCs w:val="28"/>
        </w:rPr>
        <w:t>y</w:t>
      </w:r>
      <w:r w:rsidR="008E3735" w:rsidRPr="008E3735">
        <w:rPr>
          <w:rFonts w:ascii="Times New Roman" w:hAnsi="Times New Roman" w:cs="Times New Roman"/>
          <w:sz w:val="28"/>
          <w:szCs w:val="28"/>
          <w:lang w:val="uk-UA"/>
        </w:rPr>
        <w:t>ǔ</w:t>
      </w:r>
      <w:r w:rsidR="008E3735" w:rsidRPr="008E3735">
        <w:rPr>
          <w:rFonts w:ascii="Times New Roman" w:hAnsi="Times New Roman" w:cs="Times New Roman"/>
          <w:sz w:val="28"/>
          <w:szCs w:val="28"/>
        </w:rPr>
        <w:t>t</w:t>
      </w:r>
      <w:r w:rsidR="008E3735" w:rsidRPr="008E3735">
        <w:rPr>
          <w:rFonts w:ascii="Times New Roman" w:hAnsi="Times New Roman" w:cs="Times New Roman"/>
          <w:sz w:val="28"/>
          <w:szCs w:val="28"/>
          <w:lang w:val="uk-UA"/>
        </w:rPr>
        <w:t>ǐ</w:t>
      </w:r>
      <w:r w:rsidR="008E3735" w:rsidRPr="00284BD5">
        <w:rPr>
          <w:rFonts w:ascii="Times New Roman" w:hAnsi="Times New Roman" w:cs="Times New Roman"/>
          <w:sz w:val="28"/>
          <w:szCs w:val="28"/>
          <w:lang w:val="uk-UA"/>
        </w:rPr>
        <w:t>) – публіцистичний</w:t>
      </w:r>
      <w:r w:rsidR="008E3735">
        <w:rPr>
          <w:rFonts w:ascii="Times New Roman" w:hAnsi="Times New Roman" w:cs="Times New Roman"/>
          <w:sz w:val="28"/>
          <w:szCs w:val="28"/>
          <w:lang w:val="uk-UA"/>
        </w:rPr>
        <w:t xml:space="preserve">, </w:t>
      </w:r>
      <w:r w:rsidR="008E3735" w:rsidRPr="00284BD5">
        <w:rPr>
          <w:rFonts w:ascii="Times New Roman" w:hAnsi="Times New Roman" w:cs="Times New Roman"/>
          <w:sz w:val="28"/>
          <w:szCs w:val="28"/>
          <w:lang w:val="uk-UA"/>
        </w:rPr>
        <w:t>科学语体</w:t>
      </w:r>
      <w:r w:rsidR="008E3735" w:rsidRPr="00284BD5">
        <w:rPr>
          <w:rFonts w:ascii="Times New Roman" w:hAnsi="Times New Roman" w:cs="Times New Roman"/>
          <w:sz w:val="28"/>
          <w:szCs w:val="28"/>
          <w:lang w:val="uk-UA"/>
        </w:rPr>
        <w:t xml:space="preserve"> (</w:t>
      </w:r>
      <w:r w:rsidR="008E3735" w:rsidRPr="008E3735">
        <w:rPr>
          <w:rFonts w:ascii="Times New Roman" w:hAnsi="Times New Roman" w:cs="Times New Roman"/>
          <w:sz w:val="28"/>
          <w:szCs w:val="28"/>
        </w:rPr>
        <w:t>k</w:t>
      </w:r>
      <w:r w:rsidR="008E3735" w:rsidRPr="008E3735">
        <w:rPr>
          <w:rFonts w:ascii="Times New Roman" w:hAnsi="Times New Roman" w:cs="Times New Roman"/>
          <w:sz w:val="28"/>
          <w:szCs w:val="28"/>
          <w:lang w:val="uk-UA"/>
        </w:rPr>
        <w:t>ē</w:t>
      </w:r>
      <w:r w:rsidR="008E3735" w:rsidRPr="008E3735">
        <w:rPr>
          <w:rFonts w:ascii="Times New Roman" w:hAnsi="Times New Roman" w:cs="Times New Roman"/>
          <w:sz w:val="28"/>
          <w:szCs w:val="28"/>
        </w:rPr>
        <w:t>xu</w:t>
      </w:r>
      <w:r w:rsidR="008E3735" w:rsidRPr="008E3735">
        <w:rPr>
          <w:rFonts w:ascii="Times New Roman" w:hAnsi="Times New Roman" w:cs="Times New Roman"/>
          <w:sz w:val="28"/>
          <w:szCs w:val="28"/>
          <w:lang w:val="uk-UA"/>
        </w:rPr>
        <w:t>é</w:t>
      </w:r>
      <w:r w:rsidR="008E3735" w:rsidRPr="00284BD5">
        <w:rPr>
          <w:rFonts w:ascii="Times New Roman" w:hAnsi="Times New Roman" w:cs="Times New Roman"/>
          <w:sz w:val="28"/>
          <w:szCs w:val="28"/>
          <w:lang w:val="uk-UA"/>
        </w:rPr>
        <w:t xml:space="preserve"> </w:t>
      </w:r>
      <w:r w:rsidR="008E3735" w:rsidRPr="008E3735">
        <w:rPr>
          <w:rFonts w:ascii="Times New Roman" w:hAnsi="Times New Roman" w:cs="Times New Roman"/>
          <w:sz w:val="28"/>
          <w:szCs w:val="28"/>
        </w:rPr>
        <w:t>y</w:t>
      </w:r>
      <w:r w:rsidR="008E3735" w:rsidRPr="008E3735">
        <w:rPr>
          <w:rFonts w:ascii="Times New Roman" w:hAnsi="Times New Roman" w:cs="Times New Roman"/>
          <w:sz w:val="28"/>
          <w:szCs w:val="28"/>
          <w:lang w:val="uk-UA"/>
        </w:rPr>
        <w:t>ǔ</w:t>
      </w:r>
      <w:r w:rsidR="008E3735" w:rsidRPr="008E3735">
        <w:rPr>
          <w:rFonts w:ascii="Times New Roman" w:hAnsi="Times New Roman" w:cs="Times New Roman"/>
          <w:sz w:val="28"/>
          <w:szCs w:val="28"/>
        </w:rPr>
        <w:t>t</w:t>
      </w:r>
      <w:r w:rsidR="008E3735" w:rsidRPr="008E3735">
        <w:rPr>
          <w:rFonts w:ascii="Times New Roman" w:hAnsi="Times New Roman" w:cs="Times New Roman"/>
          <w:sz w:val="28"/>
          <w:szCs w:val="28"/>
          <w:lang w:val="uk-UA"/>
        </w:rPr>
        <w:t>ǐ</w:t>
      </w:r>
      <w:r w:rsidR="008E3735" w:rsidRPr="00284BD5">
        <w:rPr>
          <w:rFonts w:ascii="Times New Roman" w:hAnsi="Times New Roman" w:cs="Times New Roman"/>
          <w:sz w:val="28"/>
          <w:szCs w:val="28"/>
          <w:lang w:val="uk-UA"/>
        </w:rPr>
        <w:t>) – науковий</w:t>
      </w:r>
      <w:r w:rsidR="008E3735">
        <w:rPr>
          <w:rFonts w:ascii="Times New Roman" w:hAnsi="Times New Roman" w:cs="Times New Roman"/>
          <w:sz w:val="28"/>
          <w:szCs w:val="28"/>
          <w:lang w:val="uk-UA"/>
        </w:rPr>
        <w:t xml:space="preserve">, </w:t>
      </w:r>
      <w:r w:rsidR="008E3735" w:rsidRPr="00284BD5">
        <w:rPr>
          <w:rFonts w:ascii="Times New Roman" w:hAnsi="Times New Roman" w:cs="Times New Roman"/>
          <w:sz w:val="28"/>
          <w:szCs w:val="28"/>
          <w:lang w:val="uk-UA"/>
        </w:rPr>
        <w:t>文艺语体</w:t>
      </w:r>
      <w:r w:rsidR="008E3735" w:rsidRPr="00284BD5">
        <w:rPr>
          <w:rFonts w:ascii="Times New Roman" w:hAnsi="Times New Roman" w:cs="Times New Roman"/>
          <w:sz w:val="28"/>
          <w:szCs w:val="28"/>
          <w:lang w:val="uk-UA"/>
        </w:rPr>
        <w:t xml:space="preserve"> (</w:t>
      </w:r>
      <w:r w:rsidR="008E3735" w:rsidRPr="008E3735">
        <w:rPr>
          <w:rFonts w:ascii="Times New Roman" w:hAnsi="Times New Roman" w:cs="Times New Roman"/>
          <w:sz w:val="28"/>
          <w:szCs w:val="28"/>
        </w:rPr>
        <w:t>w</w:t>
      </w:r>
      <w:r w:rsidR="008E3735" w:rsidRPr="008E3735">
        <w:rPr>
          <w:rFonts w:ascii="Times New Roman" w:hAnsi="Times New Roman" w:cs="Times New Roman"/>
          <w:sz w:val="28"/>
          <w:szCs w:val="28"/>
          <w:lang w:val="uk-UA"/>
        </w:rPr>
        <w:t>é</w:t>
      </w:r>
      <w:proofErr w:type="spellStart"/>
      <w:r w:rsidR="008E3735" w:rsidRPr="008E3735">
        <w:rPr>
          <w:rFonts w:ascii="Times New Roman" w:hAnsi="Times New Roman" w:cs="Times New Roman"/>
          <w:sz w:val="28"/>
          <w:szCs w:val="28"/>
        </w:rPr>
        <w:t>ny</w:t>
      </w:r>
      <w:proofErr w:type="spellEnd"/>
      <w:r w:rsidR="008E3735" w:rsidRPr="008E3735">
        <w:rPr>
          <w:rFonts w:ascii="Times New Roman" w:hAnsi="Times New Roman" w:cs="Times New Roman"/>
          <w:sz w:val="28"/>
          <w:szCs w:val="28"/>
          <w:lang w:val="uk-UA"/>
        </w:rPr>
        <w:t>ì</w:t>
      </w:r>
      <w:r w:rsidR="008E3735">
        <w:rPr>
          <w:rFonts w:ascii="Times New Roman" w:hAnsi="Times New Roman" w:cs="Times New Roman"/>
          <w:sz w:val="28"/>
          <w:szCs w:val="28"/>
          <w:lang w:val="uk-UA"/>
        </w:rPr>
        <w:t xml:space="preserve"> </w:t>
      </w:r>
      <w:r w:rsidR="008E3735" w:rsidRPr="008E3735">
        <w:rPr>
          <w:rFonts w:ascii="Times New Roman" w:hAnsi="Times New Roman" w:cs="Times New Roman"/>
          <w:sz w:val="28"/>
          <w:szCs w:val="28"/>
        </w:rPr>
        <w:t>y</w:t>
      </w:r>
      <w:r w:rsidR="008E3735" w:rsidRPr="008E3735">
        <w:rPr>
          <w:rFonts w:ascii="Times New Roman" w:hAnsi="Times New Roman" w:cs="Times New Roman"/>
          <w:sz w:val="28"/>
          <w:szCs w:val="28"/>
          <w:lang w:val="uk-UA"/>
        </w:rPr>
        <w:t>ǔ</w:t>
      </w:r>
      <w:r w:rsidR="008E3735" w:rsidRPr="008E3735">
        <w:rPr>
          <w:rFonts w:ascii="Times New Roman" w:hAnsi="Times New Roman" w:cs="Times New Roman"/>
          <w:sz w:val="28"/>
          <w:szCs w:val="28"/>
        </w:rPr>
        <w:t>t</w:t>
      </w:r>
      <w:r w:rsidR="008E3735" w:rsidRPr="008E3735">
        <w:rPr>
          <w:rFonts w:ascii="Times New Roman" w:hAnsi="Times New Roman" w:cs="Times New Roman"/>
          <w:sz w:val="28"/>
          <w:szCs w:val="28"/>
          <w:lang w:val="uk-UA"/>
        </w:rPr>
        <w:t>ǐ</w:t>
      </w:r>
      <w:r w:rsidR="008E3735" w:rsidRPr="00284BD5">
        <w:rPr>
          <w:rFonts w:ascii="Times New Roman" w:hAnsi="Times New Roman" w:cs="Times New Roman"/>
          <w:sz w:val="28"/>
          <w:szCs w:val="28"/>
          <w:lang w:val="uk-UA"/>
        </w:rPr>
        <w:t>) – художній</w:t>
      </w:r>
      <w:r w:rsidR="008E3735">
        <w:rPr>
          <w:rFonts w:ascii="Times New Roman" w:hAnsi="Times New Roman" w:cs="Times New Roman"/>
          <w:sz w:val="28"/>
          <w:szCs w:val="28"/>
          <w:lang w:val="uk-UA"/>
        </w:rPr>
        <w:t xml:space="preserve">, </w:t>
      </w:r>
      <w:r w:rsidR="008E3735" w:rsidRPr="00284BD5">
        <w:rPr>
          <w:rFonts w:ascii="Times New Roman" w:hAnsi="Times New Roman" w:cs="Times New Roman"/>
          <w:sz w:val="28"/>
          <w:szCs w:val="28"/>
          <w:lang w:val="uk-UA"/>
        </w:rPr>
        <w:t>公文语体</w:t>
      </w:r>
      <w:r w:rsidR="008E3735" w:rsidRPr="00284BD5">
        <w:rPr>
          <w:rFonts w:ascii="Times New Roman" w:hAnsi="Times New Roman" w:cs="Times New Roman"/>
          <w:sz w:val="28"/>
          <w:szCs w:val="28"/>
          <w:lang w:val="uk-UA"/>
        </w:rPr>
        <w:t xml:space="preserve"> – офіційно</w:t>
      </w:r>
      <w:r w:rsidR="0043748A">
        <w:rPr>
          <w:rFonts w:ascii="Times New Roman" w:hAnsi="Times New Roman" w:cs="Times New Roman"/>
          <w:sz w:val="28"/>
          <w:szCs w:val="28"/>
          <w:lang w:val="uk-UA"/>
        </w:rPr>
        <w:t>-</w:t>
      </w:r>
      <w:r w:rsidR="008E3735" w:rsidRPr="00284BD5">
        <w:rPr>
          <w:rFonts w:ascii="Times New Roman" w:hAnsi="Times New Roman" w:cs="Times New Roman"/>
          <w:sz w:val="28"/>
          <w:szCs w:val="28"/>
          <w:lang w:val="uk-UA"/>
        </w:rPr>
        <w:t>діловий (</w:t>
      </w:r>
      <w:r w:rsidR="008E3735" w:rsidRPr="008E3735">
        <w:rPr>
          <w:rFonts w:ascii="Times New Roman" w:hAnsi="Times New Roman" w:cs="Times New Roman"/>
          <w:sz w:val="28"/>
          <w:szCs w:val="28"/>
        </w:rPr>
        <w:t>g</w:t>
      </w:r>
      <w:r w:rsidR="008E3735" w:rsidRPr="008E3735">
        <w:rPr>
          <w:rFonts w:ascii="Times New Roman" w:hAnsi="Times New Roman" w:cs="Times New Roman"/>
          <w:sz w:val="28"/>
          <w:szCs w:val="28"/>
          <w:lang w:val="uk-UA"/>
        </w:rPr>
        <w:t>ō</w:t>
      </w:r>
      <w:proofErr w:type="spellStart"/>
      <w:r w:rsidR="008E3735" w:rsidRPr="008E3735">
        <w:rPr>
          <w:rFonts w:ascii="Times New Roman" w:hAnsi="Times New Roman" w:cs="Times New Roman"/>
          <w:sz w:val="28"/>
          <w:szCs w:val="28"/>
        </w:rPr>
        <w:t>ngw</w:t>
      </w:r>
      <w:proofErr w:type="spellEnd"/>
      <w:r w:rsidR="008E3735" w:rsidRPr="008E3735">
        <w:rPr>
          <w:rFonts w:ascii="Times New Roman" w:hAnsi="Times New Roman" w:cs="Times New Roman"/>
          <w:sz w:val="28"/>
          <w:szCs w:val="28"/>
          <w:lang w:val="uk-UA"/>
        </w:rPr>
        <w:t>é</w:t>
      </w:r>
      <w:r w:rsidR="008E3735" w:rsidRPr="008E3735">
        <w:rPr>
          <w:rFonts w:ascii="Times New Roman" w:hAnsi="Times New Roman" w:cs="Times New Roman"/>
          <w:sz w:val="28"/>
          <w:szCs w:val="28"/>
        </w:rPr>
        <w:t>n</w:t>
      </w:r>
      <w:r w:rsidR="008E3735">
        <w:rPr>
          <w:rFonts w:ascii="Times New Roman" w:hAnsi="Times New Roman" w:cs="Times New Roman"/>
          <w:sz w:val="28"/>
          <w:szCs w:val="28"/>
          <w:lang w:val="uk-UA"/>
        </w:rPr>
        <w:t xml:space="preserve"> </w:t>
      </w:r>
      <w:r w:rsidR="008E3735" w:rsidRPr="008E3735">
        <w:rPr>
          <w:rFonts w:ascii="Times New Roman" w:hAnsi="Times New Roman" w:cs="Times New Roman"/>
          <w:sz w:val="28"/>
          <w:szCs w:val="28"/>
        </w:rPr>
        <w:t>y</w:t>
      </w:r>
      <w:r w:rsidR="008E3735" w:rsidRPr="008E3735">
        <w:rPr>
          <w:rFonts w:ascii="Times New Roman" w:hAnsi="Times New Roman" w:cs="Times New Roman"/>
          <w:sz w:val="28"/>
          <w:szCs w:val="28"/>
          <w:lang w:val="uk-UA"/>
        </w:rPr>
        <w:t>ǔ</w:t>
      </w:r>
      <w:r w:rsidR="008E3735" w:rsidRPr="008E3735">
        <w:rPr>
          <w:rFonts w:ascii="Times New Roman" w:hAnsi="Times New Roman" w:cs="Times New Roman"/>
          <w:sz w:val="28"/>
          <w:szCs w:val="28"/>
        </w:rPr>
        <w:t>t</w:t>
      </w:r>
      <w:r w:rsidR="008E3735" w:rsidRPr="008E3735">
        <w:rPr>
          <w:rFonts w:ascii="Times New Roman" w:hAnsi="Times New Roman" w:cs="Times New Roman"/>
          <w:sz w:val="28"/>
          <w:szCs w:val="28"/>
          <w:lang w:val="uk-UA"/>
        </w:rPr>
        <w:t>ǐ</w:t>
      </w:r>
      <w:r w:rsidR="008E3735" w:rsidRPr="00284BD5">
        <w:rPr>
          <w:rFonts w:ascii="Times New Roman" w:hAnsi="Times New Roman" w:cs="Times New Roman"/>
          <w:sz w:val="28"/>
          <w:szCs w:val="28"/>
          <w:lang w:val="uk-UA"/>
        </w:rPr>
        <w:t>)</w:t>
      </w:r>
      <w:r w:rsidR="0075589C">
        <w:rPr>
          <w:rFonts w:ascii="Times New Roman" w:hAnsi="Times New Roman" w:cs="Times New Roman"/>
          <w:sz w:val="28"/>
          <w:szCs w:val="28"/>
          <w:lang w:val="uk-UA"/>
        </w:rPr>
        <w:t>.</w:t>
      </w:r>
    </w:p>
    <w:p w14:paraId="22CA05F0" w14:textId="0B3FAA19" w:rsidR="00DB5490" w:rsidRDefault="00F5784E" w:rsidP="00DB549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працях китайських лінгвістів, присвячених стилістиці китайської мови, переважно вказують ще розмовний стиль на додачу до чотирьох перелічених.</w:t>
      </w:r>
      <w:r w:rsidR="00DB5490">
        <w:rPr>
          <w:rFonts w:ascii="Times New Roman" w:hAnsi="Times New Roman" w:cs="Times New Roman"/>
          <w:sz w:val="28"/>
          <w:szCs w:val="28"/>
          <w:lang w:val="uk-UA"/>
        </w:rPr>
        <w:t xml:space="preserve"> З-поміж них особливо вирізняється художній стиль.</w:t>
      </w:r>
    </w:p>
    <w:p w14:paraId="14398F47" w14:textId="5A0ADB74" w:rsidR="00DB5490" w:rsidRPr="00681DEE" w:rsidRDefault="005B1458" w:rsidP="00D028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тематику даного дослідження, н</w:t>
      </w:r>
      <w:r w:rsidR="00D02891">
        <w:rPr>
          <w:rFonts w:ascii="Times New Roman" w:hAnsi="Times New Roman" w:cs="Times New Roman"/>
          <w:sz w:val="28"/>
          <w:szCs w:val="28"/>
          <w:lang w:val="uk-UA"/>
        </w:rPr>
        <w:t xml:space="preserve">ас особливо цікавить група книжних стилів </w:t>
      </w:r>
      <w:r w:rsidR="00D02891" w:rsidRPr="00681DEE">
        <w:rPr>
          <w:rFonts w:ascii="Times New Roman" w:hAnsi="Times New Roman" w:cs="Times New Roman"/>
          <w:sz w:val="28"/>
          <w:szCs w:val="28"/>
          <w:lang w:val="uk-UA"/>
        </w:rPr>
        <w:t>та їхні специфічні риси.</w:t>
      </w:r>
    </w:p>
    <w:p w14:paraId="2344743D" w14:textId="03E0A745" w:rsidR="005B1458" w:rsidRPr="00681DEE" w:rsidRDefault="00045632" w:rsidP="00D02891">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Речення в книжному стилі – це переважно речення писемних творів, які широко використовуються в різних стилях та жанрах. Їм притаманні наступні ознаки [</w:t>
      </w:r>
      <w:r w:rsidR="00681DEE" w:rsidRPr="00681DEE">
        <w:rPr>
          <w:rFonts w:ascii="Times New Roman" w:hAnsi="Times New Roman" w:cs="Times New Roman" w:hint="eastAsia"/>
          <w:sz w:val="28"/>
          <w:szCs w:val="28"/>
          <w:lang w:val="uk-UA"/>
        </w:rPr>
        <w:t>68</w:t>
      </w:r>
      <w:r w:rsidRPr="00681DEE">
        <w:rPr>
          <w:rFonts w:ascii="Times New Roman" w:hAnsi="Times New Roman" w:cs="Times New Roman"/>
          <w:sz w:val="28"/>
          <w:szCs w:val="28"/>
          <w:lang w:val="uk-UA"/>
        </w:rPr>
        <w:t xml:space="preserve">, </w:t>
      </w:r>
      <w:r w:rsidR="0075589C" w:rsidRPr="00681DEE">
        <w:rPr>
          <w:rFonts w:ascii="Times New Roman" w:hAnsi="Times New Roman" w:cs="Times New Roman"/>
          <w:sz w:val="28"/>
          <w:szCs w:val="28"/>
          <w:lang w:val="uk-UA"/>
        </w:rPr>
        <w:t>с. </w:t>
      </w:r>
      <w:r w:rsidRPr="00681DEE">
        <w:rPr>
          <w:rFonts w:ascii="Times New Roman" w:hAnsi="Times New Roman" w:cs="Times New Roman"/>
          <w:sz w:val="28"/>
          <w:szCs w:val="28"/>
          <w:lang w:val="uk-UA"/>
        </w:rPr>
        <w:t>155]:</w:t>
      </w:r>
    </w:p>
    <w:p w14:paraId="18BB032C" w14:textId="55927A7A" w:rsidR="00045632" w:rsidRDefault="00045632" w:rsidP="00D02891">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 xml:space="preserve">1) </w:t>
      </w:r>
      <w:r w:rsidR="00A23CC9" w:rsidRPr="00681DEE">
        <w:rPr>
          <w:rFonts w:ascii="Times New Roman" w:hAnsi="Times New Roman" w:cs="Times New Roman"/>
          <w:sz w:val="28"/>
          <w:szCs w:val="28"/>
          <w:lang w:val="uk-UA"/>
        </w:rPr>
        <w:t>Наявність</w:t>
      </w:r>
      <w:r w:rsidR="00A23CC9">
        <w:rPr>
          <w:rFonts w:ascii="Times New Roman" w:hAnsi="Times New Roman" w:cs="Times New Roman"/>
          <w:sz w:val="28"/>
          <w:szCs w:val="28"/>
          <w:lang w:val="uk-UA"/>
        </w:rPr>
        <w:t xml:space="preserve"> д</w:t>
      </w:r>
      <w:r w:rsidR="009259FD">
        <w:rPr>
          <w:rFonts w:ascii="Times New Roman" w:hAnsi="Times New Roman" w:cs="Times New Roman"/>
          <w:sz w:val="28"/>
          <w:szCs w:val="28"/>
          <w:lang w:val="uk-UA"/>
        </w:rPr>
        <w:t>осить велик</w:t>
      </w:r>
      <w:r w:rsidR="00A23CC9">
        <w:rPr>
          <w:rFonts w:ascii="Times New Roman" w:hAnsi="Times New Roman" w:cs="Times New Roman"/>
          <w:sz w:val="28"/>
          <w:szCs w:val="28"/>
          <w:lang w:val="uk-UA"/>
        </w:rPr>
        <w:t>ої</w:t>
      </w:r>
      <w:r w:rsidR="009259FD">
        <w:rPr>
          <w:rFonts w:ascii="Times New Roman" w:hAnsi="Times New Roman" w:cs="Times New Roman"/>
          <w:sz w:val="28"/>
          <w:szCs w:val="28"/>
          <w:lang w:val="uk-UA"/>
        </w:rPr>
        <w:t xml:space="preserve"> кільк</w:t>
      </w:r>
      <w:r w:rsidR="00A23CC9">
        <w:rPr>
          <w:rFonts w:ascii="Times New Roman" w:hAnsi="Times New Roman" w:cs="Times New Roman"/>
          <w:sz w:val="28"/>
          <w:szCs w:val="28"/>
          <w:lang w:val="uk-UA"/>
        </w:rPr>
        <w:t>ості</w:t>
      </w:r>
      <w:r w:rsidR="009259FD">
        <w:rPr>
          <w:rFonts w:ascii="Times New Roman" w:hAnsi="Times New Roman" w:cs="Times New Roman"/>
          <w:sz w:val="28"/>
          <w:szCs w:val="28"/>
          <w:lang w:val="uk-UA"/>
        </w:rPr>
        <w:t xml:space="preserve"> довгих та складних за структурою речень. Під час написання текстів книжного стилю часто виникає необхідність зробити речення більш змістовно наповненим. Для цього і потрібна велика кількість слів та складні конструкції. Якщо читач не зрозумів якесь місце в тексті, він може повернутися та перечитати складну для сприйняття частину;</w:t>
      </w:r>
    </w:p>
    <w:p w14:paraId="3D4EC556" w14:textId="6BD2721C" w:rsidR="00045632" w:rsidRDefault="00045632" w:rsidP="00D028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00A23CC9">
        <w:rPr>
          <w:rFonts w:ascii="Times New Roman" w:hAnsi="Times New Roman" w:cs="Times New Roman"/>
          <w:sz w:val="28"/>
          <w:szCs w:val="28"/>
          <w:lang w:val="uk-UA"/>
        </w:rPr>
        <w:t>Присутність численних</w:t>
      </w:r>
      <w:r w:rsidR="009259FD">
        <w:rPr>
          <w:rFonts w:ascii="Times New Roman" w:hAnsi="Times New Roman" w:cs="Times New Roman"/>
          <w:sz w:val="28"/>
          <w:szCs w:val="28"/>
          <w:lang w:val="uk-UA"/>
        </w:rPr>
        <w:t xml:space="preserve"> ритмічних </w:t>
      </w:r>
      <w:r w:rsidR="003373DF">
        <w:rPr>
          <w:rFonts w:ascii="Times New Roman" w:hAnsi="Times New Roman" w:cs="Times New Roman"/>
          <w:sz w:val="28"/>
          <w:szCs w:val="28"/>
          <w:lang w:val="uk-UA"/>
        </w:rPr>
        <w:t xml:space="preserve">та </w:t>
      </w:r>
      <w:r w:rsidR="00CF749B">
        <w:rPr>
          <w:rFonts w:ascii="Times New Roman" w:hAnsi="Times New Roman" w:cs="Times New Roman"/>
          <w:sz w:val="28"/>
          <w:szCs w:val="28"/>
          <w:lang w:val="uk-UA"/>
        </w:rPr>
        <w:t>правильних речень</w:t>
      </w:r>
      <w:r w:rsidR="00FD0F11">
        <w:rPr>
          <w:rFonts w:ascii="Times New Roman" w:hAnsi="Times New Roman" w:cs="Times New Roman"/>
          <w:sz w:val="28"/>
          <w:szCs w:val="28"/>
          <w:lang w:val="uk-UA"/>
        </w:rPr>
        <w:t xml:space="preserve"> в текстах</w:t>
      </w:r>
      <w:r w:rsidR="00CF749B">
        <w:rPr>
          <w:rFonts w:ascii="Times New Roman" w:hAnsi="Times New Roman" w:cs="Times New Roman"/>
          <w:sz w:val="28"/>
          <w:szCs w:val="28"/>
          <w:lang w:val="uk-UA"/>
        </w:rPr>
        <w:t xml:space="preserve">. В повсякденному житті люди часто говорять </w:t>
      </w:r>
      <w:r w:rsidR="008C21B0">
        <w:rPr>
          <w:rFonts w:ascii="Times New Roman" w:hAnsi="Times New Roman" w:cs="Times New Roman"/>
          <w:sz w:val="28"/>
          <w:szCs w:val="28"/>
          <w:lang w:val="uk-UA"/>
        </w:rPr>
        <w:t>щось</w:t>
      </w:r>
      <w:r w:rsidR="003373DF">
        <w:rPr>
          <w:rFonts w:ascii="Times New Roman" w:hAnsi="Times New Roman" w:cs="Times New Roman"/>
          <w:sz w:val="28"/>
          <w:szCs w:val="28"/>
          <w:lang w:val="uk-UA"/>
        </w:rPr>
        <w:t>,</w:t>
      </w:r>
      <w:r w:rsidR="008C21B0">
        <w:rPr>
          <w:rFonts w:ascii="Times New Roman" w:hAnsi="Times New Roman" w:cs="Times New Roman"/>
          <w:sz w:val="28"/>
          <w:szCs w:val="28"/>
          <w:lang w:val="uk-UA"/>
        </w:rPr>
        <w:t xml:space="preserve"> </w:t>
      </w:r>
      <w:r w:rsidR="00CF749B">
        <w:rPr>
          <w:rFonts w:ascii="Times New Roman" w:hAnsi="Times New Roman" w:cs="Times New Roman"/>
          <w:sz w:val="28"/>
          <w:szCs w:val="28"/>
          <w:lang w:val="uk-UA"/>
        </w:rPr>
        <w:t>не поміркувавши</w:t>
      </w:r>
      <w:r w:rsidR="008C21B0">
        <w:rPr>
          <w:rFonts w:ascii="Times New Roman" w:hAnsi="Times New Roman" w:cs="Times New Roman"/>
          <w:sz w:val="28"/>
          <w:szCs w:val="28"/>
          <w:lang w:val="uk-UA"/>
        </w:rPr>
        <w:t xml:space="preserve"> над наслідками, але автори творів книжного стилю прагнуть зробити текст досконалішим, переробляючи його після написання. Через це остаточні речення виглядають більш охайними та ритмічними;</w:t>
      </w:r>
    </w:p>
    <w:p w14:paraId="4B7394CA" w14:textId="02E876E3" w:rsidR="00045632" w:rsidRDefault="00045632" w:rsidP="00D028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8A1E84">
        <w:rPr>
          <w:rFonts w:ascii="Times New Roman" w:hAnsi="Times New Roman" w:cs="Times New Roman"/>
          <w:sz w:val="28"/>
          <w:szCs w:val="28"/>
          <w:lang w:val="uk-UA"/>
        </w:rPr>
        <w:t xml:space="preserve">Наявність деяких специфічних </w:t>
      </w:r>
      <w:r w:rsidR="00FD0F11">
        <w:rPr>
          <w:rFonts w:ascii="Times New Roman" w:hAnsi="Times New Roman" w:cs="Times New Roman"/>
          <w:sz w:val="28"/>
          <w:szCs w:val="28"/>
          <w:lang w:val="uk-UA"/>
        </w:rPr>
        <w:t>структур</w:t>
      </w:r>
      <w:r w:rsidR="008A1E84">
        <w:rPr>
          <w:rFonts w:ascii="Times New Roman" w:hAnsi="Times New Roman" w:cs="Times New Roman"/>
          <w:sz w:val="28"/>
          <w:szCs w:val="28"/>
          <w:lang w:val="uk-UA"/>
        </w:rPr>
        <w:t xml:space="preserve"> речень, які </w:t>
      </w:r>
      <w:r w:rsidR="00FD0F11">
        <w:rPr>
          <w:rFonts w:ascii="Times New Roman" w:hAnsi="Times New Roman" w:cs="Times New Roman"/>
          <w:sz w:val="28"/>
          <w:szCs w:val="28"/>
          <w:lang w:val="uk-UA"/>
        </w:rPr>
        <w:t>не так часто</w:t>
      </w:r>
      <w:r w:rsidR="008A1E84">
        <w:rPr>
          <w:rFonts w:ascii="Times New Roman" w:hAnsi="Times New Roman" w:cs="Times New Roman"/>
          <w:sz w:val="28"/>
          <w:szCs w:val="28"/>
          <w:lang w:val="uk-UA"/>
        </w:rPr>
        <w:t xml:space="preserve"> використовуються в усному мовленні.</w:t>
      </w:r>
      <w:r w:rsidR="003723DD">
        <w:rPr>
          <w:rFonts w:ascii="Times New Roman" w:hAnsi="Times New Roman" w:cs="Times New Roman"/>
          <w:sz w:val="28"/>
          <w:szCs w:val="28"/>
          <w:lang w:val="uk-UA"/>
        </w:rPr>
        <w:t xml:space="preserve"> </w:t>
      </w:r>
      <w:r w:rsidR="00FD0F11">
        <w:rPr>
          <w:rFonts w:ascii="Times New Roman" w:hAnsi="Times New Roman" w:cs="Times New Roman"/>
          <w:sz w:val="28"/>
          <w:szCs w:val="28"/>
          <w:lang w:val="uk-UA"/>
        </w:rPr>
        <w:t>До них, наприклад, відносяться рамкові граматичні конструкції;</w:t>
      </w:r>
    </w:p>
    <w:p w14:paraId="0C0765B5" w14:textId="7ACD0483" w:rsidR="00FD0F11" w:rsidRDefault="00FD0F11" w:rsidP="00A23C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A23CC9">
        <w:rPr>
          <w:rFonts w:ascii="Times New Roman" w:hAnsi="Times New Roman" w:cs="Times New Roman"/>
          <w:sz w:val="28"/>
          <w:szCs w:val="28"/>
          <w:lang w:val="uk-UA"/>
        </w:rPr>
        <w:t>Вживання значного числа</w:t>
      </w:r>
      <w:r>
        <w:rPr>
          <w:rFonts w:ascii="Times New Roman" w:hAnsi="Times New Roman" w:cs="Times New Roman"/>
          <w:sz w:val="28"/>
          <w:szCs w:val="28"/>
          <w:lang w:val="uk-UA"/>
        </w:rPr>
        <w:t xml:space="preserve"> сполучників в реченнях. Книжний стиль є досить суворим та урочистим, з великою кількістю ідей, між якими необхідно робити плавний перехід.</w:t>
      </w:r>
    </w:p>
    <w:p w14:paraId="3251F244" w14:textId="61637428" w:rsidR="004D177B" w:rsidRDefault="006507A7" w:rsidP="00F755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Книжні стилі вирізняються </w:t>
      </w:r>
      <w:r w:rsidR="00F75559">
        <w:rPr>
          <w:rFonts w:ascii="Times New Roman" w:hAnsi="Times New Roman" w:cs="Times New Roman"/>
          <w:sz w:val="28"/>
          <w:szCs w:val="28"/>
          <w:lang w:val="uk-UA"/>
        </w:rPr>
        <w:t xml:space="preserve">ще двома ознаками. Перша з них – це </w:t>
      </w:r>
      <w:r>
        <w:rPr>
          <w:rFonts w:ascii="Times New Roman" w:hAnsi="Times New Roman" w:cs="Times New Roman"/>
          <w:sz w:val="28"/>
          <w:szCs w:val="28"/>
          <w:lang w:val="uk-UA"/>
        </w:rPr>
        <w:t>співвідношення односкладових та двоскладових слів</w:t>
      </w:r>
      <w:r w:rsidR="006A6FF8">
        <w:rPr>
          <w:rFonts w:ascii="Times New Roman" w:hAnsi="Times New Roman" w:cs="Times New Roman"/>
          <w:sz w:val="28"/>
          <w:szCs w:val="28"/>
          <w:lang w:val="uk-UA"/>
        </w:rPr>
        <w:t xml:space="preserve">. </w:t>
      </w:r>
      <w:r w:rsidR="006A6FF8" w:rsidRPr="00284BD5">
        <w:rPr>
          <w:rFonts w:ascii="Times New Roman" w:hAnsi="Times New Roman" w:cs="Times New Roman"/>
          <w:sz w:val="28"/>
          <w:szCs w:val="28"/>
          <w:lang w:val="uk-UA"/>
        </w:rPr>
        <w:t>Висока частка двоскладових слів вказує на більшу формальність</w:t>
      </w:r>
      <w:r w:rsidR="006A6FF8">
        <w:rPr>
          <w:rFonts w:ascii="Times New Roman" w:hAnsi="Times New Roman" w:cs="Times New Roman"/>
          <w:sz w:val="28"/>
          <w:szCs w:val="28"/>
          <w:lang w:val="uk-UA"/>
        </w:rPr>
        <w:t xml:space="preserve"> тексту</w:t>
      </w:r>
      <w:r w:rsidR="006A6FF8" w:rsidRPr="00284BD5">
        <w:rPr>
          <w:rFonts w:ascii="Times New Roman" w:hAnsi="Times New Roman" w:cs="Times New Roman"/>
          <w:sz w:val="28"/>
          <w:szCs w:val="28"/>
          <w:lang w:val="uk-UA"/>
        </w:rPr>
        <w:t xml:space="preserve">; навпаки, </w:t>
      </w:r>
      <w:r w:rsidR="006A6FF8">
        <w:rPr>
          <w:rFonts w:ascii="Times New Roman" w:hAnsi="Times New Roman" w:cs="Times New Roman"/>
          <w:sz w:val="28"/>
          <w:szCs w:val="28"/>
          <w:lang w:val="uk-UA"/>
        </w:rPr>
        <w:t>часто</w:t>
      </w:r>
      <w:r w:rsidR="006A6FF8" w:rsidRPr="00284BD5">
        <w:rPr>
          <w:rFonts w:ascii="Times New Roman" w:hAnsi="Times New Roman" w:cs="Times New Roman"/>
          <w:sz w:val="28"/>
          <w:szCs w:val="28"/>
          <w:lang w:val="uk-UA"/>
        </w:rPr>
        <w:t xml:space="preserve"> використовуються односкладові слова</w:t>
      </w:r>
      <w:r w:rsidR="006A6FF8">
        <w:rPr>
          <w:rFonts w:ascii="Times New Roman" w:hAnsi="Times New Roman" w:cs="Times New Roman"/>
          <w:sz w:val="28"/>
          <w:szCs w:val="28"/>
          <w:lang w:val="uk-UA"/>
        </w:rPr>
        <w:t xml:space="preserve"> (особливо це стосується дієслів та прикметників)</w:t>
      </w:r>
      <w:r w:rsidR="006A6FF8" w:rsidRPr="00284BD5">
        <w:rPr>
          <w:rFonts w:ascii="Times New Roman" w:hAnsi="Times New Roman" w:cs="Times New Roman"/>
          <w:sz w:val="28"/>
          <w:szCs w:val="28"/>
          <w:lang w:val="uk-UA"/>
        </w:rPr>
        <w:t>.</w:t>
      </w:r>
      <w:r w:rsidR="006A6FF8">
        <w:rPr>
          <w:rFonts w:ascii="Times New Roman" w:hAnsi="Times New Roman" w:cs="Times New Roman"/>
          <w:sz w:val="28"/>
          <w:szCs w:val="28"/>
          <w:lang w:val="uk-UA"/>
        </w:rPr>
        <w:t xml:space="preserve"> </w:t>
      </w:r>
      <w:r w:rsidR="006A6FF8" w:rsidRPr="00284BD5">
        <w:rPr>
          <w:rFonts w:ascii="Times New Roman" w:hAnsi="Times New Roman" w:cs="Times New Roman"/>
          <w:sz w:val="28"/>
          <w:szCs w:val="28"/>
          <w:lang w:val="uk-UA"/>
        </w:rPr>
        <w:t xml:space="preserve">За питомою вагою </w:t>
      </w:r>
      <w:proofErr w:type="spellStart"/>
      <w:r w:rsidR="006A6FF8" w:rsidRPr="00284BD5">
        <w:rPr>
          <w:rFonts w:ascii="Times New Roman" w:hAnsi="Times New Roman" w:cs="Times New Roman"/>
          <w:sz w:val="28"/>
          <w:szCs w:val="28"/>
          <w:lang w:val="uk-UA"/>
        </w:rPr>
        <w:t>одно</w:t>
      </w:r>
      <w:r w:rsidR="006A6FF8">
        <w:rPr>
          <w:rFonts w:ascii="Times New Roman" w:hAnsi="Times New Roman" w:cs="Times New Roman"/>
          <w:sz w:val="28"/>
          <w:szCs w:val="28"/>
          <w:lang w:val="uk-UA"/>
        </w:rPr>
        <w:t>морфемних</w:t>
      </w:r>
      <w:proofErr w:type="spellEnd"/>
      <w:r w:rsidR="006A6FF8" w:rsidRPr="00284BD5">
        <w:rPr>
          <w:rFonts w:ascii="Times New Roman" w:hAnsi="Times New Roman" w:cs="Times New Roman"/>
          <w:sz w:val="28"/>
          <w:szCs w:val="28"/>
          <w:lang w:val="uk-UA"/>
        </w:rPr>
        <w:t xml:space="preserve"> і </w:t>
      </w:r>
      <w:proofErr w:type="spellStart"/>
      <w:r w:rsidR="006A6FF8" w:rsidRPr="00284BD5">
        <w:rPr>
          <w:rFonts w:ascii="Times New Roman" w:hAnsi="Times New Roman" w:cs="Times New Roman"/>
          <w:sz w:val="28"/>
          <w:szCs w:val="28"/>
          <w:lang w:val="uk-UA"/>
        </w:rPr>
        <w:t>дво</w:t>
      </w:r>
      <w:r w:rsidR="006A6FF8">
        <w:rPr>
          <w:rFonts w:ascii="Times New Roman" w:hAnsi="Times New Roman" w:cs="Times New Roman"/>
          <w:sz w:val="28"/>
          <w:szCs w:val="28"/>
          <w:lang w:val="uk-UA"/>
        </w:rPr>
        <w:t>морфемних</w:t>
      </w:r>
      <w:proofErr w:type="spellEnd"/>
      <w:r w:rsidR="006A6FF8" w:rsidRPr="00284BD5">
        <w:rPr>
          <w:rFonts w:ascii="Times New Roman" w:hAnsi="Times New Roman" w:cs="Times New Roman"/>
          <w:sz w:val="28"/>
          <w:szCs w:val="28"/>
          <w:lang w:val="uk-UA"/>
        </w:rPr>
        <w:t xml:space="preserve"> слів у співвідношенні кожного </w:t>
      </w:r>
      <w:r w:rsidR="006A6FF8">
        <w:rPr>
          <w:rFonts w:ascii="Times New Roman" w:hAnsi="Times New Roman" w:cs="Times New Roman"/>
          <w:sz w:val="28"/>
          <w:szCs w:val="28"/>
          <w:lang w:val="uk-UA"/>
        </w:rPr>
        <w:t>функціонального</w:t>
      </w:r>
      <w:r w:rsidR="006A6FF8" w:rsidRPr="00284BD5">
        <w:rPr>
          <w:rFonts w:ascii="Times New Roman" w:hAnsi="Times New Roman" w:cs="Times New Roman"/>
          <w:sz w:val="28"/>
          <w:szCs w:val="28"/>
          <w:lang w:val="uk-UA"/>
        </w:rPr>
        <w:t xml:space="preserve"> стилю частка дієслів завжди вища за частку прикметників.</w:t>
      </w:r>
      <w:r w:rsidR="00F75559">
        <w:rPr>
          <w:rFonts w:ascii="Times New Roman" w:hAnsi="Times New Roman" w:cs="Times New Roman"/>
          <w:sz w:val="28"/>
          <w:szCs w:val="28"/>
          <w:lang w:val="uk-UA"/>
        </w:rPr>
        <w:t xml:space="preserve"> Друга риса – ступінь сегментації речення, тобто його поділу на значущі частини</w:t>
      </w:r>
      <w:r w:rsidR="0075589C">
        <w:rPr>
          <w:rFonts w:ascii="Times New Roman" w:hAnsi="Times New Roman" w:cs="Times New Roman"/>
          <w:sz w:val="28"/>
          <w:szCs w:val="28"/>
          <w:lang w:val="uk-UA"/>
        </w:rPr>
        <w:t xml:space="preserve"> </w:t>
      </w:r>
      <w:r w:rsidR="0075589C" w:rsidRPr="00284BD5">
        <w:rPr>
          <w:rFonts w:ascii="Times New Roman" w:hAnsi="Times New Roman" w:cs="Times New Roman"/>
          <w:sz w:val="28"/>
          <w:szCs w:val="28"/>
          <w:lang w:val="uk-UA"/>
        </w:rPr>
        <w:t>[</w:t>
      </w:r>
      <w:r w:rsidR="00681DEE">
        <w:rPr>
          <w:rFonts w:ascii="Times New Roman" w:hAnsi="Times New Roman" w:cs="Times New Roman" w:hint="eastAsia"/>
          <w:sz w:val="28"/>
          <w:szCs w:val="28"/>
          <w:lang w:val="uk-UA"/>
        </w:rPr>
        <w:t>74</w:t>
      </w:r>
      <w:r w:rsidR="0075589C" w:rsidRPr="00284BD5">
        <w:rPr>
          <w:rFonts w:ascii="Times New Roman" w:hAnsi="Times New Roman" w:cs="Times New Roman"/>
          <w:sz w:val="28"/>
          <w:szCs w:val="28"/>
          <w:lang w:val="uk-UA"/>
        </w:rPr>
        <w:t>]</w:t>
      </w:r>
      <w:r w:rsidR="00F75559">
        <w:rPr>
          <w:rFonts w:ascii="Times New Roman" w:hAnsi="Times New Roman" w:cs="Times New Roman"/>
          <w:sz w:val="28"/>
          <w:szCs w:val="28"/>
          <w:lang w:val="uk-UA"/>
        </w:rPr>
        <w:t xml:space="preserve">. </w:t>
      </w:r>
      <w:r w:rsidR="00F75559" w:rsidRPr="00284BD5">
        <w:rPr>
          <w:rFonts w:ascii="Times New Roman" w:hAnsi="Times New Roman" w:cs="Times New Roman"/>
          <w:sz w:val="28"/>
          <w:szCs w:val="28"/>
          <w:lang w:val="uk-UA"/>
        </w:rPr>
        <w:t xml:space="preserve">Взагалі, чим більше знаків пунктуації в реченні, тим вищий ступінь </w:t>
      </w:r>
      <w:r w:rsidR="00F75559">
        <w:rPr>
          <w:rFonts w:ascii="Times New Roman" w:hAnsi="Times New Roman" w:cs="Times New Roman"/>
          <w:sz w:val="28"/>
          <w:szCs w:val="28"/>
          <w:lang w:val="uk-UA"/>
        </w:rPr>
        <w:t>сегментації</w:t>
      </w:r>
      <w:r w:rsidR="00F75559" w:rsidRPr="00284BD5">
        <w:rPr>
          <w:rFonts w:ascii="Times New Roman" w:hAnsi="Times New Roman" w:cs="Times New Roman"/>
          <w:sz w:val="28"/>
          <w:szCs w:val="28"/>
          <w:lang w:val="uk-UA"/>
        </w:rPr>
        <w:t>, і тим сильнішим буде розмовний характер мови.</w:t>
      </w:r>
      <w:r w:rsidR="00F75559">
        <w:rPr>
          <w:rFonts w:ascii="Times New Roman" w:hAnsi="Times New Roman" w:cs="Times New Roman"/>
          <w:sz w:val="28"/>
          <w:szCs w:val="28"/>
          <w:lang w:val="uk-UA"/>
        </w:rPr>
        <w:t xml:space="preserve"> </w:t>
      </w:r>
      <w:r w:rsidR="00F93408" w:rsidRPr="00284BD5">
        <w:rPr>
          <w:rFonts w:ascii="Times New Roman" w:hAnsi="Times New Roman" w:cs="Times New Roman"/>
          <w:sz w:val="28"/>
          <w:szCs w:val="28"/>
          <w:lang w:val="uk-UA"/>
        </w:rPr>
        <w:t xml:space="preserve">Навпаки, </w:t>
      </w:r>
      <w:r w:rsidR="00E20D68">
        <w:rPr>
          <w:rFonts w:ascii="Times New Roman" w:hAnsi="Times New Roman" w:cs="Times New Roman"/>
          <w:sz w:val="28"/>
          <w:szCs w:val="28"/>
          <w:lang w:val="uk-UA"/>
        </w:rPr>
        <w:t xml:space="preserve">якщо </w:t>
      </w:r>
      <w:r w:rsidR="00F75559">
        <w:rPr>
          <w:rFonts w:ascii="Times New Roman" w:hAnsi="Times New Roman" w:cs="Times New Roman"/>
          <w:sz w:val="28"/>
          <w:szCs w:val="28"/>
          <w:lang w:val="uk-UA"/>
        </w:rPr>
        <w:t xml:space="preserve">виклад інформації в </w:t>
      </w:r>
      <w:r w:rsidR="00F93408" w:rsidRPr="00284BD5">
        <w:rPr>
          <w:rFonts w:ascii="Times New Roman" w:hAnsi="Times New Roman" w:cs="Times New Roman"/>
          <w:sz w:val="28"/>
          <w:szCs w:val="28"/>
          <w:lang w:val="uk-UA"/>
        </w:rPr>
        <w:t>реченн</w:t>
      </w:r>
      <w:r w:rsidR="00F75559">
        <w:rPr>
          <w:rFonts w:ascii="Times New Roman" w:hAnsi="Times New Roman" w:cs="Times New Roman"/>
          <w:sz w:val="28"/>
          <w:szCs w:val="28"/>
          <w:lang w:val="uk-UA"/>
        </w:rPr>
        <w:t>і</w:t>
      </w:r>
      <w:r w:rsidR="00F93408" w:rsidRPr="00284BD5">
        <w:rPr>
          <w:rFonts w:ascii="Times New Roman" w:hAnsi="Times New Roman" w:cs="Times New Roman"/>
          <w:sz w:val="28"/>
          <w:szCs w:val="28"/>
          <w:lang w:val="uk-UA"/>
        </w:rPr>
        <w:t xml:space="preserve"> буде плавним і доступним, </w:t>
      </w:r>
      <w:r w:rsidR="00E20D68">
        <w:rPr>
          <w:rFonts w:ascii="Times New Roman" w:hAnsi="Times New Roman" w:cs="Times New Roman"/>
          <w:sz w:val="28"/>
          <w:szCs w:val="28"/>
          <w:lang w:val="uk-UA"/>
        </w:rPr>
        <w:t>то офіційність стилю буде</w:t>
      </w:r>
      <w:r w:rsidR="00F93408" w:rsidRPr="00284BD5">
        <w:rPr>
          <w:rFonts w:ascii="Times New Roman" w:hAnsi="Times New Roman" w:cs="Times New Roman"/>
          <w:sz w:val="28"/>
          <w:szCs w:val="28"/>
          <w:lang w:val="uk-UA"/>
        </w:rPr>
        <w:t xml:space="preserve"> сильнішою.</w:t>
      </w:r>
    </w:p>
    <w:p w14:paraId="61B854CD" w14:textId="6039C057" w:rsidR="00ED623F" w:rsidRDefault="006358DE" w:rsidP="00F755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Нині прослідковуються суттєві зміни у співвідношенні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стилів через наявну тенденцію до їх взаємного впливу та взаємопроникнення. Водночас, окремі функціональні стилі характеризуються збільшенням рівня розрізнення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у своїй структурі, що призводить до формування нових стилів на перетині вже існуючих.</w:t>
      </w:r>
    </w:p>
    <w:p w14:paraId="22B02E0C" w14:textId="3C0FB56C" w:rsidR="00ED623F" w:rsidRDefault="00ED623F" w:rsidP="00F755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в сучасній китайській мові система функціональних стилів є умовною та досить відносною. Стилі, які ми зазначили вище, тісно пов’язані і постійно взаємодіють між собою, обмінюючись своїми стильовими елементами. </w:t>
      </w:r>
      <w:r>
        <w:rPr>
          <w:rFonts w:ascii="Times New Roman" w:hAnsi="Times New Roman" w:cs="Times New Roman"/>
          <w:sz w:val="28"/>
          <w:szCs w:val="28"/>
          <w:lang w:val="uk-UA"/>
        </w:rPr>
        <w:lastRenderedPageBreak/>
        <w:t>З огляду на це, вивчати функціональні стилі варто через зіставлення, а не протиставлення.</w:t>
      </w:r>
    </w:p>
    <w:p w14:paraId="7FC1E597" w14:textId="77777777" w:rsidR="009819C1" w:rsidRDefault="009819C1" w:rsidP="00D02760">
      <w:pPr>
        <w:spacing w:after="0" w:line="360" w:lineRule="auto"/>
        <w:jc w:val="both"/>
        <w:rPr>
          <w:rFonts w:ascii="Times New Roman" w:hAnsi="Times New Roman" w:cs="Times New Roman"/>
          <w:sz w:val="28"/>
          <w:szCs w:val="28"/>
          <w:lang w:val="uk-UA"/>
        </w:rPr>
      </w:pPr>
    </w:p>
    <w:p w14:paraId="19817FDF" w14:textId="61A2BEF6" w:rsidR="00D02760" w:rsidRPr="00D02760" w:rsidRDefault="00D02760" w:rsidP="00D02760">
      <w:pPr>
        <w:spacing w:after="0" w:line="360" w:lineRule="auto"/>
        <w:ind w:firstLine="708"/>
        <w:jc w:val="both"/>
        <w:rPr>
          <w:rFonts w:ascii="Times New Roman" w:hAnsi="Times New Roman" w:cs="Times New Roman"/>
          <w:b/>
          <w:bCs/>
          <w:sz w:val="28"/>
          <w:szCs w:val="28"/>
          <w:lang w:val="uk-UA"/>
        </w:rPr>
      </w:pPr>
      <w:r w:rsidRPr="00D02760">
        <w:rPr>
          <w:rFonts w:ascii="Times New Roman" w:hAnsi="Times New Roman" w:cs="Times New Roman"/>
          <w:b/>
          <w:bCs/>
          <w:sz w:val="28"/>
          <w:szCs w:val="28"/>
          <w:lang w:val="uk-UA"/>
        </w:rPr>
        <w:t xml:space="preserve">1.2. </w:t>
      </w:r>
      <w:r w:rsidRPr="00D02760">
        <w:rPr>
          <w:rFonts w:ascii="Times New Roman" w:hAnsi="Times New Roman" w:cs="Times New Roman"/>
          <w:b/>
          <w:bCs/>
          <w:color w:val="000000" w:themeColor="text1"/>
          <w:sz w:val="28"/>
          <w:szCs w:val="28"/>
          <w:lang w:val="uk-UA"/>
        </w:rPr>
        <w:t>Ознаки публіцистичного стилю китайської мови</w:t>
      </w:r>
    </w:p>
    <w:p w14:paraId="5C2774A2" w14:textId="77777777" w:rsidR="00D02760" w:rsidRDefault="00D02760" w:rsidP="00D02760">
      <w:pPr>
        <w:spacing w:after="0" w:line="360" w:lineRule="auto"/>
        <w:jc w:val="both"/>
        <w:rPr>
          <w:rFonts w:ascii="Times New Roman" w:hAnsi="Times New Roman" w:cs="Times New Roman"/>
          <w:sz w:val="28"/>
          <w:szCs w:val="28"/>
          <w:lang w:val="uk-UA"/>
        </w:rPr>
      </w:pPr>
    </w:p>
    <w:p w14:paraId="7780FD2A" w14:textId="4966FFA6" w:rsidR="008404EA" w:rsidRDefault="008404EA" w:rsidP="008404EA">
      <w:pPr>
        <w:spacing w:after="0" w:line="360" w:lineRule="auto"/>
        <w:ind w:firstLine="708"/>
        <w:jc w:val="both"/>
        <w:rPr>
          <w:rFonts w:ascii="Times New Roman" w:hAnsi="Times New Roman" w:cs="Times New Roman"/>
          <w:sz w:val="28"/>
          <w:szCs w:val="28"/>
          <w:lang w:val="uk-UA"/>
        </w:rPr>
      </w:pPr>
      <w:r w:rsidRPr="00BD444D">
        <w:rPr>
          <w:rFonts w:ascii="Times New Roman" w:hAnsi="Times New Roman" w:cs="Times New Roman"/>
          <w:sz w:val="28"/>
          <w:szCs w:val="28"/>
          <w:lang w:val="uk-UA"/>
        </w:rPr>
        <w:t>Публіцистичний стиль (</w:t>
      </w:r>
      <w:r w:rsidRPr="00BD444D">
        <w:rPr>
          <w:rFonts w:eastAsia="SimSun" w:cstheme="minorHAnsi"/>
          <w:sz w:val="28"/>
          <w:szCs w:val="28"/>
          <w:lang w:val="uk-UA"/>
        </w:rPr>
        <w:t>政论语体</w:t>
      </w:r>
      <w:r w:rsidRPr="00BD444D">
        <w:rPr>
          <w:rFonts w:ascii="Times New Roman" w:hAnsi="Times New Roman" w:cs="Times New Roman"/>
          <w:sz w:val="28"/>
          <w:szCs w:val="28"/>
          <w:lang w:val="uk-UA"/>
        </w:rPr>
        <w:t xml:space="preserve">) – це функціональний стиль, який належить до групи книжних стилів китайської мови. Він найчастіше </w:t>
      </w:r>
      <w:r w:rsidRPr="00681DEE">
        <w:rPr>
          <w:rFonts w:ascii="Times New Roman" w:hAnsi="Times New Roman" w:cs="Times New Roman"/>
          <w:sz w:val="28"/>
          <w:szCs w:val="28"/>
          <w:lang w:val="uk-UA"/>
        </w:rPr>
        <w:t>використовується в медіа, що включає друковану та онлайн періодику (часописи), радіо, телебачення тощо. Тобто твори, написані в цьому стилі, здебільшого висвітлюють актуальні та нагальні питання поточного часу [</w:t>
      </w:r>
      <w:r w:rsidR="00681DEE" w:rsidRPr="00681DEE">
        <w:rPr>
          <w:rFonts w:ascii="Times New Roman" w:hAnsi="Times New Roman" w:cs="Times New Roman"/>
          <w:sz w:val="28"/>
          <w:szCs w:val="28"/>
          <w:lang w:val="uk-UA"/>
        </w:rPr>
        <w:t>15</w:t>
      </w:r>
      <w:r w:rsidR="00E90780" w:rsidRPr="00681DEE">
        <w:rPr>
          <w:rFonts w:ascii="Times New Roman" w:hAnsi="Times New Roman" w:cs="Times New Roman"/>
          <w:sz w:val="28"/>
          <w:szCs w:val="28"/>
          <w:lang w:val="uk-UA"/>
        </w:rPr>
        <w:t>, с. 102</w:t>
      </w:r>
      <w:r w:rsidRPr="00681DEE">
        <w:rPr>
          <w:rFonts w:ascii="Times New Roman" w:hAnsi="Times New Roman" w:cs="Times New Roman"/>
          <w:sz w:val="28"/>
          <w:szCs w:val="28"/>
          <w:lang w:val="uk-UA"/>
        </w:rPr>
        <w:t>]</w:t>
      </w:r>
      <w:r w:rsidR="00E90780" w:rsidRPr="00681DEE">
        <w:rPr>
          <w:rFonts w:ascii="Times New Roman" w:hAnsi="Times New Roman" w:cs="Times New Roman"/>
          <w:sz w:val="28"/>
          <w:szCs w:val="28"/>
          <w:lang w:val="uk-UA"/>
        </w:rPr>
        <w:t>.</w:t>
      </w:r>
      <w:r w:rsidRPr="00681DEE">
        <w:rPr>
          <w:rFonts w:ascii="Times New Roman" w:hAnsi="Times New Roman" w:cs="Times New Roman"/>
          <w:sz w:val="28"/>
          <w:szCs w:val="28"/>
          <w:lang w:val="uk-UA"/>
        </w:rPr>
        <w:t xml:space="preserve"> В сучасних</w:t>
      </w:r>
      <w:r>
        <w:rPr>
          <w:rFonts w:ascii="Times New Roman" w:hAnsi="Times New Roman" w:cs="Times New Roman"/>
          <w:sz w:val="28"/>
          <w:szCs w:val="28"/>
          <w:lang w:val="uk-UA"/>
        </w:rPr>
        <w:t xml:space="preserve"> наукових джерелах також можна знайти термін «стиль масової інформації» </w:t>
      </w:r>
      <w:r w:rsidRPr="00284BD5">
        <w:rPr>
          <w:rFonts w:ascii="Times New Roman" w:hAnsi="Times New Roman" w:cs="Times New Roman"/>
          <w:sz w:val="28"/>
          <w:szCs w:val="28"/>
          <w:lang w:val="uk-UA"/>
        </w:rPr>
        <w:t>[</w:t>
      </w:r>
      <w:r w:rsidR="00681DEE">
        <w:rPr>
          <w:rFonts w:ascii="Times New Roman" w:hAnsi="Times New Roman" w:cs="Times New Roman"/>
          <w:sz w:val="28"/>
          <w:szCs w:val="28"/>
          <w:lang w:val="uk-UA"/>
        </w:rPr>
        <w:t>23</w:t>
      </w:r>
      <w:r w:rsidRPr="00284BD5">
        <w:rPr>
          <w:rFonts w:ascii="Times New Roman" w:hAnsi="Times New Roman" w:cs="Times New Roman"/>
          <w:sz w:val="28"/>
          <w:szCs w:val="28"/>
          <w:lang w:val="uk-UA"/>
        </w:rPr>
        <w:t>]</w:t>
      </w:r>
      <w:r w:rsidR="00E907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Публіцистичний стиль </w:t>
      </w:r>
      <w:r>
        <w:rPr>
          <w:rFonts w:ascii="Times New Roman" w:hAnsi="Times New Roman" w:cs="Times New Roman"/>
          <w:sz w:val="28"/>
          <w:szCs w:val="28"/>
          <w:lang w:val="uk-UA"/>
        </w:rPr>
        <w:t>виражається в таких жанрах, як</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статті,</w:t>
      </w:r>
      <w:r w:rsidRPr="00284BD5">
        <w:rPr>
          <w:rFonts w:ascii="Times New Roman" w:hAnsi="Times New Roman" w:cs="Times New Roman"/>
          <w:sz w:val="28"/>
          <w:szCs w:val="28"/>
          <w:lang w:val="uk-UA"/>
        </w:rPr>
        <w:t xml:space="preserve"> есеї, </w:t>
      </w:r>
      <w:r>
        <w:rPr>
          <w:rFonts w:ascii="Times New Roman" w:hAnsi="Times New Roman" w:cs="Times New Roman"/>
          <w:sz w:val="28"/>
          <w:szCs w:val="28"/>
          <w:lang w:val="uk-UA"/>
        </w:rPr>
        <w:t xml:space="preserve">доповіді, </w:t>
      </w:r>
      <w:r w:rsidRPr="00284BD5">
        <w:rPr>
          <w:rFonts w:ascii="Times New Roman" w:hAnsi="Times New Roman" w:cs="Times New Roman"/>
          <w:sz w:val="28"/>
          <w:szCs w:val="28"/>
          <w:lang w:val="uk-UA"/>
        </w:rPr>
        <w:t xml:space="preserve">рецензії, </w:t>
      </w:r>
      <w:r>
        <w:rPr>
          <w:rFonts w:ascii="Times New Roman" w:hAnsi="Times New Roman" w:cs="Times New Roman"/>
          <w:sz w:val="28"/>
          <w:szCs w:val="28"/>
          <w:lang w:val="uk-UA"/>
        </w:rPr>
        <w:t xml:space="preserve">огляди, </w:t>
      </w:r>
      <w:r w:rsidRPr="00284BD5">
        <w:rPr>
          <w:rFonts w:ascii="Times New Roman" w:hAnsi="Times New Roman" w:cs="Times New Roman"/>
          <w:sz w:val="28"/>
          <w:szCs w:val="28"/>
          <w:lang w:val="uk-UA"/>
        </w:rPr>
        <w:t>коментар</w:t>
      </w:r>
      <w:r>
        <w:rPr>
          <w:rFonts w:ascii="Times New Roman" w:hAnsi="Times New Roman" w:cs="Times New Roman"/>
          <w:sz w:val="28"/>
          <w:szCs w:val="28"/>
          <w:lang w:val="uk-UA"/>
        </w:rPr>
        <w:t>і, промови тощо. Тексти цього стилю можуть зображати широкий спектр сфер суспільного життя, наприклад, внутрішню та зовнішню політику, економіку, освіту, спорт, культуру, медицину, туризм.</w:t>
      </w:r>
    </w:p>
    <w:p w14:paraId="2A7D3AE8" w14:textId="10D6BD50" w:rsidR="008404EA"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Маючи справу з </w:t>
      </w:r>
      <w:r w:rsidRPr="00681DEE">
        <w:rPr>
          <w:rFonts w:ascii="Times New Roman" w:hAnsi="Times New Roman" w:cs="Times New Roman"/>
          <w:sz w:val="28"/>
          <w:szCs w:val="28"/>
          <w:lang w:val="uk-UA"/>
        </w:rPr>
        <w:t xml:space="preserve">публіцистичним дискурсом, слід пам’ятати про його типологічні характеристики: прагматизм, практичну спрямованість, </w:t>
      </w:r>
      <w:proofErr w:type="spellStart"/>
      <w:r w:rsidRPr="00681DEE">
        <w:rPr>
          <w:rFonts w:ascii="Times New Roman" w:hAnsi="Times New Roman" w:cs="Times New Roman"/>
          <w:sz w:val="28"/>
          <w:szCs w:val="28"/>
          <w:lang w:val="uk-UA"/>
        </w:rPr>
        <w:t>маніпулятивність</w:t>
      </w:r>
      <w:proofErr w:type="spellEnd"/>
      <w:r w:rsidRPr="00681DEE">
        <w:rPr>
          <w:rFonts w:ascii="Times New Roman" w:hAnsi="Times New Roman" w:cs="Times New Roman"/>
          <w:sz w:val="28"/>
          <w:szCs w:val="28"/>
          <w:lang w:val="uk-UA"/>
        </w:rPr>
        <w:t>. Спираючись на них, можна виділити такі функції публіцистичного стилю [</w:t>
      </w:r>
      <w:r w:rsidR="00681DEE" w:rsidRPr="00681DEE">
        <w:rPr>
          <w:rFonts w:ascii="Times New Roman" w:hAnsi="Times New Roman" w:cs="Times New Roman"/>
          <w:sz w:val="28"/>
          <w:szCs w:val="28"/>
          <w:lang w:val="uk-UA"/>
        </w:rPr>
        <w:t>36</w:t>
      </w:r>
      <w:r w:rsidRPr="00681DEE">
        <w:rPr>
          <w:rFonts w:ascii="Times New Roman" w:hAnsi="Times New Roman" w:cs="Times New Roman"/>
          <w:sz w:val="28"/>
          <w:szCs w:val="28"/>
          <w:lang w:val="uk-UA"/>
        </w:rPr>
        <w:t xml:space="preserve">; </w:t>
      </w:r>
      <w:r w:rsidR="00681DEE" w:rsidRPr="00681DEE">
        <w:rPr>
          <w:rFonts w:ascii="Times New Roman" w:hAnsi="Times New Roman" w:cs="Times New Roman"/>
          <w:sz w:val="28"/>
          <w:szCs w:val="28"/>
          <w:lang w:val="uk-UA"/>
        </w:rPr>
        <w:t>19</w:t>
      </w:r>
      <w:r w:rsidRPr="00681DEE">
        <w:rPr>
          <w:rFonts w:ascii="Times New Roman" w:hAnsi="Times New Roman" w:cs="Times New Roman"/>
          <w:sz w:val="28"/>
          <w:szCs w:val="28"/>
          <w:lang w:val="uk-UA"/>
        </w:rPr>
        <w:t>]:</w:t>
      </w:r>
    </w:p>
    <w:p w14:paraId="2149997E"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Інформування адресатів, що передбачає прагнення максимально швидко передати певні новини;</w:t>
      </w:r>
    </w:p>
    <w:p w14:paraId="1F924DFE"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Вплив на громадську думку, пов’язаний з оціночними категоріями;</w:t>
      </w:r>
    </w:p>
    <w:p w14:paraId="4AC6CD3C"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Переконання реципієнта </w:t>
      </w:r>
      <w:r w:rsidRPr="00284BD5">
        <w:rPr>
          <w:rFonts w:ascii="Times New Roman" w:hAnsi="Times New Roman" w:cs="Times New Roman"/>
          <w:sz w:val="28"/>
          <w:szCs w:val="28"/>
          <w:lang w:val="uk-UA"/>
        </w:rPr>
        <w:t xml:space="preserve">в тому, що подана автором інформація є єдино </w:t>
      </w:r>
      <w:r>
        <w:rPr>
          <w:rFonts w:ascii="Times New Roman" w:hAnsi="Times New Roman" w:cs="Times New Roman"/>
          <w:sz w:val="28"/>
          <w:szCs w:val="28"/>
          <w:lang w:val="uk-UA"/>
        </w:rPr>
        <w:t>вірною</w:t>
      </w:r>
      <w:r w:rsidRPr="00284BD5">
        <w:rPr>
          <w:rFonts w:ascii="Times New Roman" w:hAnsi="Times New Roman" w:cs="Times New Roman"/>
          <w:sz w:val="28"/>
          <w:szCs w:val="28"/>
          <w:lang w:val="uk-UA"/>
        </w:rPr>
        <w:t>;</w:t>
      </w:r>
    </w:p>
    <w:p w14:paraId="47BC46F8"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Нав’язування ідеологічної позиції.</w:t>
      </w:r>
    </w:p>
    <w:p w14:paraId="1CFB7F92" w14:textId="314596E6" w:rsidR="008404EA" w:rsidRPr="00681DEE"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його домінантною комунікативно-прагматичною функцією є </w:t>
      </w:r>
      <w:proofErr w:type="spellStart"/>
      <w:r>
        <w:rPr>
          <w:rFonts w:ascii="Times New Roman" w:hAnsi="Times New Roman" w:cs="Times New Roman"/>
          <w:sz w:val="28"/>
          <w:szCs w:val="28"/>
          <w:lang w:val="uk-UA"/>
        </w:rPr>
        <w:t>пропагандистсько</w:t>
      </w:r>
      <w:proofErr w:type="spellEnd"/>
      <w:r>
        <w:rPr>
          <w:rFonts w:ascii="Times New Roman" w:hAnsi="Times New Roman" w:cs="Times New Roman"/>
          <w:sz w:val="28"/>
          <w:szCs w:val="28"/>
          <w:lang w:val="uk-UA"/>
        </w:rPr>
        <w:t xml:space="preserve">-агітаційна, до основних рис цього стилю належать логічність, аргументованість та образність. Тобто він націлений не лише на розповсюдження політичної інформації, а й на активізацію людського мислення. </w:t>
      </w:r>
      <w:r>
        <w:rPr>
          <w:rFonts w:ascii="Times New Roman" w:hAnsi="Times New Roman" w:cs="Times New Roman"/>
          <w:sz w:val="28"/>
          <w:szCs w:val="28"/>
          <w:lang w:val="uk-UA"/>
        </w:rPr>
        <w:lastRenderedPageBreak/>
        <w:t>Публіцистичний стиль не є імперсональним</w:t>
      </w:r>
      <w:r w:rsidR="00244D0A">
        <w:rPr>
          <w:rFonts w:ascii="Times New Roman" w:hAnsi="Times New Roman" w:cs="Times New Roman"/>
          <w:sz w:val="28"/>
          <w:szCs w:val="28"/>
          <w:lang w:val="uk-UA"/>
        </w:rPr>
        <w:t>, на відміну від, скажімо, офіційно-ділового</w:t>
      </w:r>
      <w:r>
        <w:rPr>
          <w:rFonts w:ascii="Times New Roman" w:hAnsi="Times New Roman" w:cs="Times New Roman"/>
          <w:sz w:val="28"/>
          <w:szCs w:val="28"/>
          <w:lang w:val="uk-UA"/>
        </w:rPr>
        <w:t xml:space="preserve">: групи людей індивідуалізуються за рядом категорій (вік, освіта, соціальний статус тощо). Він реалізує комунікацію між двома сторонами – адресантом в особі колективного автора і адресатом в особі масового читача. На думку </w:t>
      </w:r>
      <w:r w:rsidR="00244D0A">
        <w:rPr>
          <w:rFonts w:ascii="Times New Roman" w:hAnsi="Times New Roman" w:cs="Times New Roman"/>
          <w:sz w:val="28"/>
          <w:szCs w:val="28"/>
          <w:lang w:val="uk-UA"/>
        </w:rPr>
        <w:t xml:space="preserve">української дослідниці </w:t>
      </w:r>
      <w:r>
        <w:rPr>
          <w:rFonts w:ascii="Times New Roman" w:hAnsi="Times New Roman" w:cs="Times New Roman"/>
          <w:sz w:val="28"/>
          <w:szCs w:val="28"/>
          <w:lang w:val="uk-UA"/>
        </w:rPr>
        <w:t xml:space="preserve">Мацько Л. І., публіцистичний стиль являє собою сплав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офіційно-ділового, наукового та художнього стилів. Суспільно-політична лексика та точні найменування поєднуються з експресивною образною мовою. Сучасний публіцистичний стиль дійсно запозичив виразні засоби художньої літератури, які приваблюють інтерес читачів завдяки ефекту новизни. При цьому, як стверджують дослідники, конструктивна риса публіцистичного стилю – це його відкритість</w:t>
      </w:r>
      <w:r w:rsidR="00244D0A">
        <w:rPr>
          <w:rFonts w:ascii="Times New Roman" w:hAnsi="Times New Roman" w:cs="Times New Roman"/>
          <w:sz w:val="28"/>
          <w:szCs w:val="28"/>
          <w:lang w:val="uk-UA"/>
        </w:rPr>
        <w:t xml:space="preserve"> до змін</w:t>
      </w:r>
      <w:r>
        <w:rPr>
          <w:rFonts w:ascii="Times New Roman" w:hAnsi="Times New Roman" w:cs="Times New Roman"/>
          <w:sz w:val="28"/>
          <w:szCs w:val="28"/>
          <w:lang w:val="uk-UA"/>
        </w:rPr>
        <w:t xml:space="preserve">. Запозичені з інших функціональних стилів елементи частково зазнали нейтралізації, але зберегли первинну забарвленість. Вони адаптуються та цілком органічно функціонують в текстах періодичних видань, не сприймаючись як стильові домішки з інших сфер. Загалом можна сказати, що мова відображає життя суспільства, тому вона схильна змінюватися відповідно до потреб часу. Це обумовлює зміни певних рис функціональних стилів, а особливо публіцистичного стилю, </w:t>
      </w:r>
      <w:r w:rsidRPr="00681DEE">
        <w:rPr>
          <w:rFonts w:ascii="Times New Roman" w:hAnsi="Times New Roman" w:cs="Times New Roman"/>
          <w:sz w:val="28"/>
          <w:szCs w:val="28"/>
          <w:lang w:val="uk-UA"/>
        </w:rPr>
        <w:t>який дуже тісно пов’язаний з функціонуванням людського суспільства [</w:t>
      </w:r>
      <w:r w:rsidR="00681DEE" w:rsidRPr="00681DEE">
        <w:rPr>
          <w:rFonts w:ascii="Times New Roman" w:hAnsi="Times New Roman" w:cs="Times New Roman"/>
          <w:sz w:val="28"/>
          <w:szCs w:val="28"/>
          <w:lang w:val="uk-UA"/>
        </w:rPr>
        <w:t>15</w:t>
      </w:r>
      <w:r w:rsidRPr="00681DEE">
        <w:rPr>
          <w:rFonts w:ascii="Times New Roman" w:hAnsi="Times New Roman" w:cs="Times New Roman"/>
          <w:sz w:val="28"/>
          <w:szCs w:val="28"/>
          <w:lang w:val="uk-UA"/>
        </w:rPr>
        <w:t xml:space="preserve">; </w:t>
      </w:r>
      <w:r w:rsidR="00681DEE" w:rsidRPr="00681DEE">
        <w:rPr>
          <w:rFonts w:ascii="Times New Roman" w:hAnsi="Times New Roman" w:cs="Times New Roman"/>
          <w:sz w:val="28"/>
          <w:szCs w:val="28"/>
          <w:lang w:val="uk-UA"/>
        </w:rPr>
        <w:t>7</w:t>
      </w:r>
      <w:r w:rsidRPr="00681DEE">
        <w:rPr>
          <w:rFonts w:ascii="Times New Roman" w:hAnsi="Times New Roman" w:cs="Times New Roman"/>
          <w:sz w:val="28"/>
          <w:szCs w:val="28"/>
          <w:lang w:val="uk-UA"/>
        </w:rPr>
        <w:t xml:space="preserve">; </w:t>
      </w:r>
      <w:r w:rsidR="00681DEE" w:rsidRPr="00681DEE">
        <w:rPr>
          <w:rFonts w:ascii="Times New Roman" w:hAnsi="Times New Roman" w:cs="Times New Roman"/>
          <w:sz w:val="28"/>
          <w:szCs w:val="28"/>
          <w:lang w:val="uk-UA"/>
        </w:rPr>
        <w:t>19</w:t>
      </w:r>
      <w:r w:rsidRPr="00681DEE">
        <w:rPr>
          <w:rFonts w:ascii="Times New Roman" w:hAnsi="Times New Roman" w:cs="Times New Roman"/>
          <w:sz w:val="28"/>
          <w:szCs w:val="28"/>
          <w:lang w:val="uk-UA"/>
        </w:rPr>
        <w:t>]</w:t>
      </w:r>
      <w:r w:rsidR="00511BD9" w:rsidRPr="00681DEE">
        <w:rPr>
          <w:rFonts w:ascii="Times New Roman" w:hAnsi="Times New Roman" w:cs="Times New Roman"/>
          <w:sz w:val="28"/>
          <w:szCs w:val="28"/>
          <w:lang w:val="uk-UA"/>
        </w:rPr>
        <w:t>.</w:t>
      </w:r>
    </w:p>
    <w:p w14:paraId="7759D7F5" w14:textId="1D883A7D" w:rsidR="008404EA" w:rsidRPr="00284BD5" w:rsidRDefault="008404EA" w:rsidP="008404EA">
      <w:pPr>
        <w:spacing w:after="0" w:line="360" w:lineRule="auto"/>
        <w:ind w:firstLine="708"/>
        <w:jc w:val="both"/>
        <w:rPr>
          <w:rFonts w:ascii="Times New Roman" w:hAnsi="Times New Roman" w:cs="Times New Roman"/>
          <w:sz w:val="28"/>
          <w:szCs w:val="28"/>
          <w:lang w:val="uk-UA"/>
        </w:rPr>
      </w:pPr>
      <w:r w:rsidRPr="00681DEE">
        <w:rPr>
          <w:rFonts w:ascii="Times New Roman" w:hAnsi="Times New Roman" w:cs="Times New Roman"/>
          <w:sz w:val="28"/>
          <w:szCs w:val="28"/>
          <w:lang w:val="uk-UA"/>
        </w:rPr>
        <w:t xml:space="preserve">Інформаційна функція публіцистичного стилю реалізується через велику кількість </w:t>
      </w:r>
      <w:proofErr w:type="spellStart"/>
      <w:r w:rsidRPr="00681DEE">
        <w:rPr>
          <w:rFonts w:ascii="Times New Roman" w:hAnsi="Times New Roman" w:cs="Times New Roman"/>
          <w:sz w:val="28"/>
          <w:szCs w:val="28"/>
          <w:lang w:val="uk-UA"/>
        </w:rPr>
        <w:t>мовних</w:t>
      </w:r>
      <w:proofErr w:type="spellEnd"/>
      <w:r w:rsidRPr="00681DEE">
        <w:rPr>
          <w:rFonts w:ascii="Times New Roman" w:hAnsi="Times New Roman" w:cs="Times New Roman"/>
          <w:sz w:val="28"/>
          <w:szCs w:val="28"/>
          <w:lang w:val="uk-UA"/>
        </w:rPr>
        <w:t xml:space="preserve"> засобів на різних рівнях </w:t>
      </w:r>
      <w:proofErr w:type="spellStart"/>
      <w:r w:rsidRPr="00681DEE">
        <w:rPr>
          <w:rFonts w:ascii="Times New Roman" w:hAnsi="Times New Roman" w:cs="Times New Roman"/>
          <w:sz w:val="28"/>
          <w:szCs w:val="28"/>
          <w:lang w:val="uk-UA"/>
        </w:rPr>
        <w:t>мовної</w:t>
      </w:r>
      <w:proofErr w:type="spellEnd"/>
      <w:r w:rsidRPr="00681DEE">
        <w:rPr>
          <w:rFonts w:ascii="Times New Roman" w:hAnsi="Times New Roman" w:cs="Times New Roman"/>
          <w:sz w:val="28"/>
          <w:szCs w:val="28"/>
          <w:lang w:val="uk-UA"/>
        </w:rPr>
        <w:t xml:space="preserve"> системи. Поряд з елементами стандартної розмовної мови, залежно від змісту повідомлення, присутні фрагменти ділової мови, специфічна</w:t>
      </w:r>
      <w:r w:rsidRPr="00284BD5">
        <w:rPr>
          <w:rFonts w:ascii="Times New Roman" w:hAnsi="Times New Roman" w:cs="Times New Roman"/>
          <w:sz w:val="28"/>
          <w:szCs w:val="28"/>
          <w:lang w:val="uk-UA"/>
        </w:rPr>
        <w:t xml:space="preserve"> лексика з різних галузей науки, а також велика кількість </w:t>
      </w:r>
      <w:r>
        <w:rPr>
          <w:rFonts w:ascii="Times New Roman" w:hAnsi="Times New Roman" w:cs="Times New Roman"/>
          <w:sz w:val="28"/>
          <w:szCs w:val="28"/>
          <w:lang w:val="uk-UA"/>
        </w:rPr>
        <w:t>онімів</w:t>
      </w:r>
      <w:r w:rsidRPr="00284BD5">
        <w:rPr>
          <w:rFonts w:ascii="Times New Roman" w:hAnsi="Times New Roman" w:cs="Times New Roman"/>
          <w:sz w:val="28"/>
          <w:szCs w:val="28"/>
          <w:lang w:val="uk-UA"/>
        </w:rPr>
        <w:t xml:space="preserve">, таких як географічні назви або назви установ і організацій. Ще одне завдання </w:t>
      </w:r>
      <w:r>
        <w:rPr>
          <w:rFonts w:ascii="Times New Roman" w:hAnsi="Times New Roman" w:cs="Times New Roman"/>
          <w:sz w:val="28"/>
          <w:szCs w:val="28"/>
          <w:lang w:val="uk-UA"/>
        </w:rPr>
        <w:t>публіцистичних текстів</w:t>
      </w:r>
      <w:r w:rsidRPr="00284BD5">
        <w:rPr>
          <w:rFonts w:ascii="Times New Roman" w:hAnsi="Times New Roman" w:cs="Times New Roman"/>
          <w:sz w:val="28"/>
          <w:szCs w:val="28"/>
          <w:lang w:val="uk-UA"/>
        </w:rPr>
        <w:t xml:space="preserve"> – доступно донести або популяризувати інформацію про наукові досягнення, </w:t>
      </w:r>
      <w:r>
        <w:rPr>
          <w:rFonts w:ascii="Times New Roman" w:hAnsi="Times New Roman" w:cs="Times New Roman"/>
          <w:sz w:val="28"/>
          <w:szCs w:val="28"/>
          <w:lang w:val="uk-UA"/>
        </w:rPr>
        <w:t>новини світу технологій</w:t>
      </w:r>
      <w:r w:rsidRPr="00284BD5">
        <w:rPr>
          <w:rFonts w:ascii="Times New Roman" w:hAnsi="Times New Roman" w:cs="Times New Roman"/>
          <w:sz w:val="28"/>
          <w:szCs w:val="28"/>
          <w:lang w:val="uk-UA"/>
        </w:rPr>
        <w:t>, соціально-економічні проблеми</w:t>
      </w:r>
      <w:r w:rsidR="00FC0A8E">
        <w:rPr>
          <w:rFonts w:ascii="Times New Roman" w:hAnsi="Times New Roman" w:cs="Times New Roman"/>
          <w:sz w:val="28"/>
          <w:szCs w:val="28"/>
          <w:lang w:val="uk-UA"/>
        </w:rPr>
        <w:t xml:space="preserve"> </w:t>
      </w:r>
      <w:r w:rsidR="00FC0A8E" w:rsidRPr="00284BD5">
        <w:rPr>
          <w:rFonts w:ascii="Times New Roman" w:hAnsi="Times New Roman" w:cs="Times New Roman"/>
          <w:sz w:val="28"/>
          <w:szCs w:val="28"/>
          <w:lang w:val="uk-UA"/>
        </w:rPr>
        <w:t>[</w:t>
      </w:r>
      <w:r w:rsidR="00681DEE">
        <w:rPr>
          <w:rFonts w:ascii="Times New Roman" w:hAnsi="Times New Roman" w:cs="Times New Roman"/>
          <w:sz w:val="28"/>
          <w:szCs w:val="28"/>
          <w:lang w:val="uk-UA"/>
        </w:rPr>
        <w:t>36</w:t>
      </w:r>
      <w:r w:rsidR="00FC0A8E" w:rsidRPr="00284BD5">
        <w:rPr>
          <w:rFonts w:ascii="Times New Roman" w:hAnsi="Times New Roman" w:cs="Times New Roman"/>
          <w:sz w:val="28"/>
          <w:szCs w:val="28"/>
          <w:lang w:val="uk-UA"/>
        </w:rPr>
        <w:t>]</w:t>
      </w:r>
      <w:r w:rsidRPr="00284BD5">
        <w:rPr>
          <w:rFonts w:ascii="Times New Roman" w:hAnsi="Times New Roman" w:cs="Times New Roman"/>
          <w:sz w:val="28"/>
          <w:szCs w:val="28"/>
          <w:lang w:val="uk-UA"/>
        </w:rPr>
        <w:t xml:space="preserve">. Завдяки різноманітності такої інформації ці функції реалізуються через оновлення </w:t>
      </w:r>
      <w:proofErr w:type="spellStart"/>
      <w:r w:rsidRPr="00284BD5">
        <w:rPr>
          <w:rFonts w:ascii="Times New Roman" w:hAnsi="Times New Roman" w:cs="Times New Roman"/>
          <w:sz w:val="28"/>
          <w:szCs w:val="28"/>
          <w:lang w:val="uk-UA"/>
        </w:rPr>
        <w:t>мовних</w:t>
      </w:r>
      <w:proofErr w:type="spellEnd"/>
      <w:r w:rsidRPr="00284BD5">
        <w:rPr>
          <w:rFonts w:ascii="Times New Roman" w:hAnsi="Times New Roman" w:cs="Times New Roman"/>
          <w:sz w:val="28"/>
          <w:szCs w:val="28"/>
          <w:lang w:val="uk-UA"/>
        </w:rPr>
        <w:t xml:space="preserve"> підсистем і професійн</w:t>
      </w:r>
      <w:r>
        <w:rPr>
          <w:rFonts w:ascii="Times New Roman" w:hAnsi="Times New Roman" w:cs="Times New Roman"/>
          <w:sz w:val="28"/>
          <w:szCs w:val="28"/>
          <w:lang w:val="uk-UA"/>
        </w:rPr>
        <w:t>ого жаргону</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У текстах з</w:t>
      </w:r>
      <w:r w:rsidRPr="00284BD5">
        <w:rPr>
          <w:rFonts w:ascii="Times New Roman" w:hAnsi="Times New Roman" w:cs="Times New Roman"/>
          <w:sz w:val="28"/>
          <w:szCs w:val="28"/>
          <w:lang w:val="uk-UA"/>
        </w:rPr>
        <w:t>устрічаються різноманітні засоби виразності, у тому числі стилістично марковані книж</w:t>
      </w:r>
      <w:r>
        <w:rPr>
          <w:rFonts w:ascii="Times New Roman" w:hAnsi="Times New Roman" w:cs="Times New Roman"/>
          <w:sz w:val="28"/>
          <w:szCs w:val="28"/>
          <w:lang w:val="uk-UA"/>
        </w:rPr>
        <w:t>ні</w:t>
      </w:r>
      <w:r w:rsidRPr="00284BD5">
        <w:rPr>
          <w:rFonts w:ascii="Times New Roman" w:hAnsi="Times New Roman" w:cs="Times New Roman"/>
          <w:sz w:val="28"/>
          <w:szCs w:val="28"/>
          <w:lang w:val="uk-UA"/>
        </w:rPr>
        <w:t xml:space="preserve"> елементи.</w:t>
      </w:r>
    </w:p>
    <w:p w14:paraId="4CBEBCA0" w14:textId="5A6D27ED"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Сучасна стилістика традиційно розглядає мову ЗМІ як один з </w:t>
      </w:r>
      <w:proofErr w:type="spellStart"/>
      <w:r>
        <w:rPr>
          <w:rFonts w:ascii="Times New Roman" w:hAnsi="Times New Roman" w:cs="Times New Roman"/>
          <w:sz w:val="28"/>
          <w:szCs w:val="28"/>
          <w:lang w:val="uk-UA"/>
        </w:rPr>
        <w:t>підстилів</w:t>
      </w:r>
      <w:proofErr w:type="spellEnd"/>
      <w:r>
        <w:rPr>
          <w:rFonts w:ascii="Times New Roman" w:hAnsi="Times New Roman" w:cs="Times New Roman"/>
          <w:sz w:val="28"/>
          <w:szCs w:val="28"/>
          <w:lang w:val="uk-UA"/>
        </w:rPr>
        <w:t xml:space="preserve"> публіцистичного стилю, що включає газети, журнали, рекламу, телебачення та радіо. Головним стилістичним принципом організації повідомлення стає поєднання стандартної та експресивної мови, що робить стиль одночасно динамічним і консервативним </w:t>
      </w:r>
      <w:r w:rsidRPr="00284BD5">
        <w:rPr>
          <w:rFonts w:ascii="Times New Roman" w:hAnsi="Times New Roman" w:cs="Times New Roman"/>
          <w:sz w:val="28"/>
          <w:szCs w:val="28"/>
          <w:lang w:val="uk-UA"/>
        </w:rPr>
        <w:t>[</w:t>
      </w:r>
      <w:r w:rsidR="0090712A">
        <w:rPr>
          <w:rFonts w:ascii="Times New Roman" w:hAnsi="Times New Roman" w:cs="Times New Roman"/>
          <w:sz w:val="28"/>
          <w:szCs w:val="28"/>
          <w:lang w:val="uk-UA"/>
        </w:rPr>
        <w:t>3</w:t>
      </w:r>
      <w:r w:rsidRPr="00284BD5">
        <w:rPr>
          <w:rFonts w:ascii="Times New Roman" w:hAnsi="Times New Roman" w:cs="Times New Roman"/>
          <w:sz w:val="28"/>
          <w:szCs w:val="28"/>
          <w:lang w:val="uk-UA"/>
        </w:rPr>
        <w:t>]</w:t>
      </w:r>
      <w:r w:rsidR="00FC0A8E">
        <w:rPr>
          <w:rFonts w:ascii="Times New Roman" w:hAnsi="Times New Roman" w:cs="Times New Roman"/>
          <w:sz w:val="28"/>
          <w:szCs w:val="28"/>
          <w:lang w:val="uk-UA"/>
        </w:rPr>
        <w:t>.</w:t>
      </w:r>
    </w:p>
    <w:p w14:paraId="4C57323F" w14:textId="0CFE6C44" w:rsidR="008404EA" w:rsidRPr="0090712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Велика кількість газетних текстів </w:t>
      </w:r>
      <w:proofErr w:type="spellStart"/>
      <w:r>
        <w:rPr>
          <w:rFonts w:ascii="Times New Roman" w:hAnsi="Times New Roman" w:cs="Times New Roman"/>
          <w:sz w:val="28"/>
          <w:szCs w:val="28"/>
          <w:lang w:val="uk-UA"/>
        </w:rPr>
        <w:t>політемні</w:t>
      </w:r>
      <w:proofErr w:type="spellEnd"/>
      <w:r>
        <w:rPr>
          <w:rFonts w:ascii="Times New Roman" w:hAnsi="Times New Roman" w:cs="Times New Roman"/>
          <w:sz w:val="28"/>
          <w:szCs w:val="28"/>
          <w:lang w:val="uk-UA"/>
        </w:rPr>
        <w:t xml:space="preserve">, тобто разом з провідною темою можна виокремити ряд додаткових тем, які дозволяють краще розкрити основний смисл статті. В підпорядкуванні побічних новин основній темі </w:t>
      </w:r>
      <w:r w:rsidRPr="0090712A">
        <w:rPr>
          <w:rFonts w:ascii="Times New Roman" w:hAnsi="Times New Roman" w:cs="Times New Roman"/>
          <w:sz w:val="28"/>
          <w:szCs w:val="28"/>
          <w:lang w:val="uk-UA"/>
        </w:rPr>
        <w:t>проявляється ієрархічна властивість тексту періодичних видань [</w:t>
      </w:r>
      <w:r w:rsidR="0090712A" w:rsidRPr="0090712A">
        <w:rPr>
          <w:rFonts w:ascii="Times New Roman" w:hAnsi="Times New Roman" w:cs="Times New Roman"/>
          <w:sz w:val="28"/>
          <w:szCs w:val="28"/>
          <w:lang w:val="uk-UA"/>
        </w:rPr>
        <w:t>6</w:t>
      </w:r>
      <w:r w:rsidRPr="0090712A">
        <w:rPr>
          <w:rFonts w:ascii="Times New Roman" w:hAnsi="Times New Roman" w:cs="Times New Roman"/>
          <w:sz w:val="28"/>
          <w:szCs w:val="28"/>
          <w:lang w:val="uk-UA"/>
        </w:rPr>
        <w:t>]</w:t>
      </w:r>
      <w:r w:rsidR="00CB1C98" w:rsidRPr="0090712A">
        <w:rPr>
          <w:rFonts w:ascii="Times New Roman" w:hAnsi="Times New Roman" w:cs="Times New Roman"/>
          <w:sz w:val="28"/>
          <w:szCs w:val="28"/>
          <w:lang w:val="uk-UA"/>
        </w:rPr>
        <w:t>.</w:t>
      </w:r>
    </w:p>
    <w:p w14:paraId="482F78D9" w14:textId="1B34D1DE" w:rsidR="008404EA" w:rsidRPr="0090712A" w:rsidRDefault="008404EA" w:rsidP="008404EA">
      <w:pPr>
        <w:spacing w:after="0" w:line="360" w:lineRule="auto"/>
        <w:ind w:firstLine="708"/>
        <w:jc w:val="both"/>
        <w:rPr>
          <w:rFonts w:ascii="Times New Roman" w:hAnsi="Times New Roman" w:cs="Times New Roman"/>
          <w:sz w:val="28"/>
          <w:szCs w:val="28"/>
          <w:lang w:val="uk-UA"/>
        </w:rPr>
      </w:pPr>
      <w:r w:rsidRPr="0090712A">
        <w:rPr>
          <w:rFonts w:ascii="Times New Roman" w:hAnsi="Times New Roman" w:cs="Times New Roman"/>
          <w:sz w:val="28"/>
          <w:szCs w:val="28"/>
          <w:lang w:val="uk-UA"/>
        </w:rPr>
        <w:t>Можна виділити ряд загальних правил написання публіцистичних текстів [</w:t>
      </w:r>
      <w:r w:rsidR="0090712A" w:rsidRPr="0090712A">
        <w:rPr>
          <w:rFonts w:ascii="Times New Roman" w:hAnsi="Times New Roman" w:cs="Times New Roman"/>
          <w:sz w:val="28"/>
          <w:szCs w:val="28"/>
          <w:lang w:val="uk-UA"/>
        </w:rPr>
        <w:t>17</w:t>
      </w:r>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 xml:space="preserve">с. </w:t>
      </w:r>
      <w:r w:rsidRPr="0090712A">
        <w:rPr>
          <w:rFonts w:ascii="Times New Roman" w:hAnsi="Times New Roman" w:cs="Times New Roman"/>
          <w:sz w:val="28"/>
          <w:szCs w:val="28"/>
          <w:lang w:val="uk-UA"/>
        </w:rPr>
        <w:t>187], до яких належать:</w:t>
      </w:r>
    </w:p>
    <w:p w14:paraId="603BEE21" w14:textId="77777777" w:rsidR="008404EA" w:rsidRDefault="008404EA" w:rsidP="008404EA">
      <w:pPr>
        <w:spacing w:after="0" w:line="360" w:lineRule="auto"/>
        <w:ind w:firstLine="708"/>
        <w:jc w:val="both"/>
        <w:rPr>
          <w:rFonts w:ascii="Times New Roman" w:hAnsi="Times New Roman" w:cs="Times New Roman"/>
          <w:sz w:val="28"/>
          <w:szCs w:val="28"/>
          <w:lang w:val="uk-UA"/>
        </w:rPr>
      </w:pPr>
      <w:r w:rsidRPr="0090712A">
        <w:rPr>
          <w:rFonts w:ascii="Times New Roman" w:hAnsi="Times New Roman" w:cs="Times New Roman"/>
          <w:sz w:val="28"/>
          <w:szCs w:val="28"/>
          <w:lang w:val="uk-UA"/>
        </w:rPr>
        <w:t>1. Використання компактних речень. Вони не мають бути надто довгими та обтяжувати</w:t>
      </w:r>
      <w:r>
        <w:rPr>
          <w:rFonts w:ascii="Times New Roman" w:hAnsi="Times New Roman" w:cs="Times New Roman"/>
          <w:sz w:val="28"/>
          <w:szCs w:val="28"/>
          <w:lang w:val="uk-UA"/>
        </w:rPr>
        <w:t xml:space="preserve"> сприйняття реципієнта повідомлення. Відносно короткі речення </w:t>
      </w:r>
      <w:proofErr w:type="spellStart"/>
      <w:r>
        <w:rPr>
          <w:rFonts w:ascii="Times New Roman" w:hAnsi="Times New Roman" w:cs="Times New Roman"/>
          <w:sz w:val="28"/>
          <w:szCs w:val="28"/>
          <w:lang w:val="uk-UA"/>
        </w:rPr>
        <w:t>читаються</w:t>
      </w:r>
      <w:proofErr w:type="spellEnd"/>
      <w:r>
        <w:rPr>
          <w:rFonts w:ascii="Times New Roman" w:hAnsi="Times New Roman" w:cs="Times New Roman"/>
          <w:sz w:val="28"/>
          <w:szCs w:val="28"/>
          <w:lang w:val="uk-UA"/>
        </w:rPr>
        <w:t xml:space="preserve"> набагато легше та допомагають зберегти ясність тексту;</w:t>
      </w:r>
    </w:p>
    <w:p w14:paraId="762B44E5"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Написання тексту простою мовою. Статті ЗМІ зазвичай послуговуються зрозумілою лексикою, яку можна віднайти в повсякденному житті. Через це бажано використовувати помірну кількість довгих слів. Задля запобігання захаращення тексту прикметниками та прислівниками, рекомендується використовувати відповідні іменники;</w:t>
      </w:r>
    </w:p>
    <w:p w14:paraId="74FF0E62"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Переконливе формулювання думок. Авторська позиція має бути підкріплена конкретними доказами (статистика, документи тощо), аби в читача не залишалося сумнівів стосовно достовірності відображення подій;</w:t>
      </w:r>
    </w:p>
    <w:p w14:paraId="77D7B5EA"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Збереження природності викладу матеріалу. У журналістиці інформаційні повідомлення здебільшого пишуться за структурою «перевернутої піраміди». Це означає, що вся важлива інформація має бути викладена в одній-двох фразах або абзацах на початку тексту. Далі матеріал розташовується у порядку зменшення значущості.</w:t>
      </w:r>
    </w:p>
    <w:p w14:paraId="296ADD00" w14:textId="18D05E70"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Бачимо, що на початку статті</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надаватися основна інформація про подію, включаючи</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дійових осіб</w:t>
      </w:r>
      <w:r w:rsidRPr="00284BD5">
        <w:rPr>
          <w:rFonts w:ascii="Times New Roman" w:hAnsi="Times New Roman" w:cs="Times New Roman"/>
          <w:sz w:val="28"/>
          <w:szCs w:val="28"/>
          <w:lang w:val="uk-UA"/>
        </w:rPr>
        <w:t>, ді</w:t>
      </w:r>
      <w:r>
        <w:rPr>
          <w:rFonts w:ascii="Times New Roman" w:hAnsi="Times New Roman" w:cs="Times New Roman"/>
          <w:sz w:val="28"/>
          <w:szCs w:val="28"/>
          <w:lang w:val="uk-UA"/>
        </w:rPr>
        <w:t>ю</w:t>
      </w:r>
      <w:r w:rsidRPr="00284BD5">
        <w:rPr>
          <w:rFonts w:ascii="Times New Roman" w:hAnsi="Times New Roman" w:cs="Times New Roman"/>
          <w:sz w:val="28"/>
          <w:szCs w:val="28"/>
          <w:lang w:val="uk-UA"/>
        </w:rPr>
        <w:t>, місце, час і атрибуці</w:t>
      </w:r>
      <w:r>
        <w:rPr>
          <w:rFonts w:ascii="Times New Roman" w:hAnsi="Times New Roman" w:cs="Times New Roman"/>
          <w:sz w:val="28"/>
          <w:szCs w:val="28"/>
          <w:lang w:val="uk-UA"/>
        </w:rPr>
        <w:t xml:space="preserve">ю (тобто пояснення причин) </w:t>
      </w:r>
      <w:r w:rsidRPr="00284BD5">
        <w:rPr>
          <w:rFonts w:ascii="Times New Roman" w:hAnsi="Times New Roman" w:cs="Times New Roman"/>
          <w:sz w:val="28"/>
          <w:szCs w:val="28"/>
          <w:lang w:val="uk-UA"/>
        </w:rPr>
        <w:t>[</w:t>
      </w:r>
      <w:r w:rsidR="0090712A">
        <w:rPr>
          <w:rFonts w:ascii="Times New Roman" w:hAnsi="Times New Roman" w:cs="Times New Roman"/>
          <w:sz w:val="28"/>
          <w:szCs w:val="28"/>
          <w:lang w:val="uk-UA"/>
        </w:rPr>
        <w:t>40</w:t>
      </w:r>
      <w:r w:rsidRPr="00284BD5">
        <w:rPr>
          <w:rFonts w:ascii="Times New Roman" w:hAnsi="Times New Roman" w:cs="Times New Roman"/>
          <w:sz w:val="28"/>
          <w:szCs w:val="28"/>
          <w:lang w:val="uk-UA"/>
        </w:rPr>
        <w:t>]</w:t>
      </w:r>
      <w:r w:rsidR="00CB1C98">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варто мати на увазі, що надмірна кількість абревіатур </w:t>
      </w:r>
      <w:r>
        <w:rPr>
          <w:rFonts w:ascii="Times New Roman" w:hAnsi="Times New Roman" w:cs="Times New Roman"/>
          <w:sz w:val="28"/>
          <w:szCs w:val="28"/>
          <w:lang w:val="uk-UA"/>
        </w:rPr>
        <w:lastRenderedPageBreak/>
        <w:t>ускладнює сприйняття тексту, прямі цитати додають ваги новинам та підвищують довіру до автора, а більшість статей написана від третьої особи. Останній пункт означає, що егоцентричний виклад не тільки не відповідає вимогам до написання новинних текстів, але й відокремлює журналістів</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Pr="00284BD5">
        <w:rPr>
          <w:rFonts w:ascii="Times New Roman" w:hAnsi="Times New Roman" w:cs="Times New Roman"/>
          <w:sz w:val="28"/>
          <w:szCs w:val="28"/>
          <w:lang w:val="uk-UA"/>
        </w:rPr>
        <w:t xml:space="preserve"> аудиторі</w:t>
      </w:r>
      <w:r>
        <w:rPr>
          <w:rFonts w:ascii="Times New Roman" w:hAnsi="Times New Roman" w:cs="Times New Roman"/>
          <w:sz w:val="28"/>
          <w:szCs w:val="28"/>
          <w:lang w:val="uk-UA"/>
        </w:rPr>
        <w:t xml:space="preserve">ї. Гарний репортер має бути непомітним, тому слід уникати використання таких фраз, як: </w:t>
      </w:r>
      <w:r w:rsidRPr="00284BD5">
        <w:rPr>
          <w:rFonts w:ascii="Times New Roman" w:hAnsi="Times New Roman" w:cs="Times New Roman"/>
          <w:sz w:val="28"/>
          <w:szCs w:val="28"/>
          <w:lang w:val="uk-UA"/>
        </w:rPr>
        <w:t>«Нещодавно журналіст дізна</w:t>
      </w:r>
      <w:r>
        <w:rPr>
          <w:rFonts w:ascii="Times New Roman" w:hAnsi="Times New Roman" w:cs="Times New Roman"/>
          <w:sz w:val="28"/>
          <w:szCs w:val="28"/>
          <w:lang w:val="uk-UA"/>
        </w:rPr>
        <w:t>вся</w:t>
      </w:r>
      <w:r w:rsidRPr="00284BD5">
        <w:rPr>
          <w:rFonts w:ascii="Times New Roman" w:hAnsi="Times New Roman" w:cs="Times New Roman"/>
          <w:sz w:val="28"/>
          <w:szCs w:val="28"/>
          <w:lang w:val="uk-UA"/>
        </w:rPr>
        <w:t xml:space="preserve"> з такого-то місця», «</w:t>
      </w:r>
      <w:r>
        <w:rPr>
          <w:rFonts w:ascii="Times New Roman" w:hAnsi="Times New Roman" w:cs="Times New Roman"/>
          <w:sz w:val="28"/>
          <w:szCs w:val="28"/>
          <w:lang w:val="uk-UA"/>
        </w:rPr>
        <w:t>Дехто</w:t>
      </w:r>
      <w:r w:rsidRPr="00284BD5">
        <w:rPr>
          <w:rFonts w:ascii="Times New Roman" w:hAnsi="Times New Roman" w:cs="Times New Roman"/>
          <w:sz w:val="28"/>
          <w:szCs w:val="28"/>
          <w:lang w:val="uk-UA"/>
        </w:rPr>
        <w:t xml:space="preserve"> сказав журналіст</w:t>
      </w:r>
      <w:r>
        <w:rPr>
          <w:rFonts w:ascii="Times New Roman" w:hAnsi="Times New Roman" w:cs="Times New Roman"/>
          <w:sz w:val="28"/>
          <w:szCs w:val="28"/>
          <w:lang w:val="uk-UA"/>
        </w:rPr>
        <w:t>у</w:t>
      </w:r>
      <w:r w:rsidRPr="00284BD5">
        <w:rPr>
          <w:rFonts w:ascii="Times New Roman" w:hAnsi="Times New Roman" w:cs="Times New Roman"/>
          <w:sz w:val="28"/>
          <w:szCs w:val="28"/>
          <w:lang w:val="uk-UA"/>
        </w:rPr>
        <w:t>», «</w:t>
      </w:r>
      <w:r>
        <w:rPr>
          <w:rFonts w:ascii="Times New Roman" w:hAnsi="Times New Roman" w:cs="Times New Roman"/>
          <w:sz w:val="28"/>
          <w:szCs w:val="28"/>
          <w:lang w:val="uk-UA"/>
        </w:rPr>
        <w:t>Дехто</w:t>
      </w:r>
      <w:r w:rsidRPr="00284BD5">
        <w:rPr>
          <w:rFonts w:ascii="Times New Roman" w:hAnsi="Times New Roman" w:cs="Times New Roman"/>
          <w:sz w:val="28"/>
          <w:szCs w:val="28"/>
          <w:lang w:val="uk-UA"/>
        </w:rPr>
        <w:t xml:space="preserve"> сказав в інтерв'ю журналіст</w:t>
      </w:r>
      <w:r>
        <w:rPr>
          <w:rFonts w:ascii="Times New Roman" w:hAnsi="Times New Roman" w:cs="Times New Roman"/>
          <w:sz w:val="28"/>
          <w:szCs w:val="28"/>
          <w:lang w:val="uk-UA"/>
        </w:rPr>
        <w:t>у</w:t>
      </w:r>
      <w:r w:rsidRPr="00284BD5">
        <w:rPr>
          <w:rFonts w:ascii="Times New Roman" w:hAnsi="Times New Roman" w:cs="Times New Roman"/>
          <w:sz w:val="28"/>
          <w:szCs w:val="28"/>
          <w:lang w:val="uk-UA"/>
        </w:rPr>
        <w:t>»</w:t>
      </w:r>
      <w:r w:rsidR="00CB1C98">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sidR="0090712A">
        <w:rPr>
          <w:rFonts w:ascii="Times New Roman" w:hAnsi="Times New Roman" w:cs="Times New Roman" w:hint="eastAsia"/>
          <w:sz w:val="28"/>
          <w:szCs w:val="28"/>
          <w:lang w:val="uk-UA"/>
        </w:rPr>
        <w:t>67</w:t>
      </w:r>
      <w:r w:rsidRPr="00284BD5">
        <w:rPr>
          <w:rFonts w:ascii="Times New Roman" w:hAnsi="Times New Roman" w:cs="Times New Roman"/>
          <w:sz w:val="28"/>
          <w:szCs w:val="28"/>
          <w:lang w:val="uk-UA"/>
        </w:rPr>
        <w:t>]</w:t>
      </w:r>
      <w:r w:rsidR="00CB1C98">
        <w:rPr>
          <w:rFonts w:ascii="Times New Roman" w:hAnsi="Times New Roman" w:cs="Times New Roman"/>
          <w:sz w:val="28"/>
          <w:szCs w:val="28"/>
          <w:lang w:val="uk-UA"/>
        </w:rPr>
        <w:t>.</w:t>
      </w:r>
    </w:p>
    <w:p w14:paraId="23CDE767" w14:textId="1D543EAD" w:rsidR="008404EA" w:rsidRPr="0090712A" w:rsidRDefault="008404EA" w:rsidP="00642C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Текстам часописів притаманні самостійність, цілісність, та цілеспрямованість. Самостійність визначає існування певного конкретного тексту, написаного визначеним автором, який характеризується єдністю змісту. Цілісність визначається єдністю змісту та мовленнєвої форми.</w:t>
      </w:r>
      <w:r w:rsidR="00642C1C">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Цілеспрямованість передбачає наявність </w:t>
      </w:r>
      <w:r>
        <w:rPr>
          <w:rFonts w:ascii="Times New Roman" w:hAnsi="Times New Roman" w:cs="Times New Roman"/>
          <w:sz w:val="28"/>
          <w:szCs w:val="28"/>
          <w:lang w:val="uk-UA"/>
        </w:rPr>
        <w:t>єдності</w:t>
      </w:r>
      <w:r w:rsidRPr="00284BD5">
        <w:rPr>
          <w:rFonts w:ascii="Times New Roman" w:hAnsi="Times New Roman" w:cs="Times New Roman"/>
          <w:sz w:val="28"/>
          <w:szCs w:val="28"/>
          <w:lang w:val="uk-UA"/>
        </w:rPr>
        <w:t xml:space="preserve"> взаємопов’язаних </w:t>
      </w:r>
      <w:r>
        <w:rPr>
          <w:rFonts w:ascii="Times New Roman" w:hAnsi="Times New Roman" w:cs="Times New Roman"/>
          <w:sz w:val="28"/>
          <w:szCs w:val="28"/>
          <w:lang w:val="uk-UA"/>
        </w:rPr>
        <w:t>за</w:t>
      </w:r>
      <w:r w:rsidRPr="00284BD5">
        <w:rPr>
          <w:rFonts w:ascii="Times New Roman" w:hAnsi="Times New Roman" w:cs="Times New Roman"/>
          <w:sz w:val="28"/>
          <w:szCs w:val="28"/>
          <w:lang w:val="uk-UA"/>
        </w:rPr>
        <w:t xml:space="preserve"> спрямування</w:t>
      </w:r>
      <w:r>
        <w:rPr>
          <w:rFonts w:ascii="Times New Roman" w:hAnsi="Times New Roman" w:cs="Times New Roman"/>
          <w:sz w:val="28"/>
          <w:szCs w:val="28"/>
          <w:lang w:val="uk-UA"/>
        </w:rPr>
        <w:t>м</w:t>
      </w:r>
      <w:r w:rsidRPr="00284BD5">
        <w:rPr>
          <w:rFonts w:ascii="Times New Roman" w:hAnsi="Times New Roman" w:cs="Times New Roman"/>
          <w:sz w:val="28"/>
          <w:szCs w:val="28"/>
          <w:lang w:val="uk-UA"/>
        </w:rPr>
        <w:t xml:space="preserve"> цілей</w:t>
      </w:r>
      <w:r>
        <w:rPr>
          <w:rFonts w:ascii="Times New Roman" w:hAnsi="Times New Roman" w:cs="Times New Roman"/>
          <w:sz w:val="28"/>
          <w:szCs w:val="28"/>
          <w:lang w:val="uk-UA"/>
        </w:rPr>
        <w:t>. Тут</w:t>
      </w:r>
      <w:r w:rsidRPr="00284BD5">
        <w:rPr>
          <w:rFonts w:ascii="Times New Roman" w:hAnsi="Times New Roman" w:cs="Times New Roman"/>
          <w:sz w:val="28"/>
          <w:szCs w:val="28"/>
          <w:lang w:val="uk-UA"/>
        </w:rPr>
        <w:t xml:space="preserve"> </w:t>
      </w:r>
      <w:r w:rsidRPr="0090712A">
        <w:rPr>
          <w:rFonts w:ascii="Times New Roman" w:hAnsi="Times New Roman" w:cs="Times New Roman"/>
          <w:sz w:val="28"/>
          <w:szCs w:val="28"/>
          <w:lang w:val="uk-UA"/>
        </w:rPr>
        <w:t xml:space="preserve">потрібно сепарувати два </w:t>
      </w:r>
      <w:proofErr w:type="spellStart"/>
      <w:r w:rsidRPr="0090712A">
        <w:rPr>
          <w:rFonts w:ascii="Times New Roman" w:hAnsi="Times New Roman" w:cs="Times New Roman"/>
          <w:sz w:val="28"/>
          <w:szCs w:val="28"/>
          <w:lang w:val="uk-UA"/>
        </w:rPr>
        <w:t>підкомплекси</w:t>
      </w:r>
      <w:proofErr w:type="spellEnd"/>
      <w:r w:rsidRPr="0090712A">
        <w:rPr>
          <w:rFonts w:ascii="Times New Roman" w:hAnsi="Times New Roman" w:cs="Times New Roman"/>
          <w:sz w:val="28"/>
          <w:szCs w:val="28"/>
          <w:lang w:val="uk-UA"/>
        </w:rPr>
        <w:t xml:space="preserve"> цілей: комунікативну мету, яка обмежується даною комунікативною ситуацією, й </w:t>
      </w:r>
      <w:proofErr w:type="spellStart"/>
      <w:r w:rsidRPr="0090712A">
        <w:rPr>
          <w:rFonts w:ascii="Times New Roman" w:hAnsi="Times New Roman" w:cs="Times New Roman"/>
          <w:sz w:val="28"/>
          <w:szCs w:val="28"/>
          <w:lang w:val="uk-UA"/>
        </w:rPr>
        <w:t>екстракомунікативну</w:t>
      </w:r>
      <w:proofErr w:type="spellEnd"/>
      <w:r w:rsidRPr="0090712A">
        <w:rPr>
          <w:rFonts w:ascii="Times New Roman" w:hAnsi="Times New Roman" w:cs="Times New Roman"/>
          <w:sz w:val="28"/>
          <w:szCs w:val="28"/>
          <w:lang w:val="uk-UA"/>
        </w:rPr>
        <w:t xml:space="preserve"> мету, що долає рамки комунікативної </w:t>
      </w:r>
      <w:proofErr w:type="spellStart"/>
      <w:r w:rsidRPr="0090712A">
        <w:rPr>
          <w:rFonts w:ascii="Times New Roman" w:hAnsi="Times New Roman" w:cs="Times New Roman"/>
          <w:sz w:val="28"/>
          <w:szCs w:val="28"/>
          <w:lang w:val="uk-UA"/>
        </w:rPr>
        <w:t>ситуаціїї</w:t>
      </w:r>
      <w:proofErr w:type="spellEnd"/>
      <w:r w:rsidRPr="0090712A">
        <w:rPr>
          <w:rFonts w:ascii="Times New Roman" w:hAnsi="Times New Roman" w:cs="Times New Roman"/>
          <w:sz w:val="28"/>
          <w:szCs w:val="28"/>
          <w:lang w:val="uk-UA"/>
        </w:rPr>
        <w:t>. Повсякчас вони можуть співпада</w:t>
      </w:r>
      <w:r w:rsidR="00CB1C98" w:rsidRPr="0090712A">
        <w:rPr>
          <w:rFonts w:ascii="Times New Roman" w:hAnsi="Times New Roman" w:cs="Times New Roman"/>
          <w:sz w:val="28"/>
          <w:szCs w:val="28"/>
          <w:lang w:val="uk-UA"/>
        </w:rPr>
        <w:t>ти</w:t>
      </w:r>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6</w:t>
      </w:r>
      <w:r w:rsidR="00D96876"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 xml:space="preserve">с. </w:t>
      </w:r>
      <w:r w:rsidR="00D96876" w:rsidRPr="0090712A">
        <w:rPr>
          <w:rFonts w:ascii="Times New Roman" w:hAnsi="Times New Roman" w:cs="Times New Roman"/>
          <w:sz w:val="28"/>
          <w:szCs w:val="28"/>
          <w:lang w:val="uk-UA"/>
        </w:rPr>
        <w:t>192</w:t>
      </w:r>
      <w:r w:rsidRPr="0090712A">
        <w:rPr>
          <w:rFonts w:ascii="Times New Roman" w:hAnsi="Times New Roman" w:cs="Times New Roman"/>
          <w:sz w:val="28"/>
          <w:szCs w:val="28"/>
          <w:lang w:val="uk-UA"/>
        </w:rPr>
        <w:t>]</w:t>
      </w:r>
      <w:r w:rsidR="00CB1C98" w:rsidRPr="0090712A">
        <w:rPr>
          <w:rFonts w:ascii="Times New Roman" w:hAnsi="Times New Roman" w:cs="Times New Roman"/>
          <w:sz w:val="28"/>
          <w:szCs w:val="28"/>
          <w:lang w:val="uk-UA"/>
        </w:rPr>
        <w:t>.</w:t>
      </w:r>
    </w:p>
    <w:p w14:paraId="2D330DBF" w14:textId="43A66789" w:rsidR="008404EA" w:rsidRDefault="008404EA" w:rsidP="008404EA">
      <w:pPr>
        <w:spacing w:after="0" w:line="360" w:lineRule="auto"/>
        <w:ind w:firstLine="708"/>
        <w:jc w:val="both"/>
        <w:rPr>
          <w:rFonts w:ascii="Times New Roman" w:hAnsi="Times New Roman" w:cs="Times New Roman"/>
          <w:sz w:val="28"/>
          <w:szCs w:val="28"/>
          <w:lang w:val="uk-UA"/>
        </w:rPr>
      </w:pPr>
      <w:r w:rsidRPr="0090712A">
        <w:rPr>
          <w:rFonts w:ascii="Times New Roman" w:hAnsi="Times New Roman" w:cs="Times New Roman"/>
          <w:sz w:val="28"/>
          <w:szCs w:val="28"/>
          <w:lang w:val="uk-UA"/>
        </w:rPr>
        <w:t>Особливість газет полягає в тому,</w:t>
      </w:r>
      <w:r>
        <w:rPr>
          <w:rFonts w:ascii="Times New Roman" w:hAnsi="Times New Roman" w:cs="Times New Roman"/>
          <w:sz w:val="28"/>
          <w:szCs w:val="28"/>
          <w:lang w:val="uk-UA"/>
        </w:rPr>
        <w:t xml:space="preserve"> що вони швидко доносять найновішу інформацію до читача в компактній та виразній формі, а вміле вживання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та графічних засобів викликає очікувану емоційну реакцію. Саме тому періодичні видання є найсприятливішими до лексичних інновацій. Газети мають авторитет серед широкого загалу, з ним приходять і очікування, тому редакціям потрібно слідкувати за забезпеченням високої журналістської культу</w:t>
      </w:r>
      <w:r w:rsidR="00CB1C98">
        <w:rPr>
          <w:rFonts w:ascii="Times New Roman" w:hAnsi="Times New Roman" w:cs="Times New Roman"/>
          <w:sz w:val="28"/>
          <w:szCs w:val="28"/>
          <w:lang w:val="uk-UA"/>
        </w:rPr>
        <w:t>ри для збереження якості видань</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sidR="0090712A">
        <w:rPr>
          <w:rFonts w:ascii="Times New Roman" w:hAnsi="Times New Roman" w:cs="Times New Roman"/>
          <w:sz w:val="28"/>
          <w:szCs w:val="28"/>
          <w:lang w:val="uk-UA"/>
        </w:rPr>
        <w:t>7</w:t>
      </w:r>
      <w:r w:rsidRPr="00284BD5">
        <w:rPr>
          <w:rFonts w:ascii="Times New Roman" w:hAnsi="Times New Roman" w:cs="Times New Roman"/>
          <w:sz w:val="28"/>
          <w:szCs w:val="28"/>
          <w:lang w:val="uk-UA"/>
        </w:rPr>
        <w:t>]</w:t>
      </w:r>
      <w:r w:rsidR="00CB1C98">
        <w:rPr>
          <w:rFonts w:ascii="Times New Roman" w:hAnsi="Times New Roman" w:cs="Times New Roman"/>
          <w:sz w:val="28"/>
          <w:szCs w:val="28"/>
          <w:lang w:val="uk-UA"/>
        </w:rPr>
        <w:t>.</w:t>
      </w:r>
    </w:p>
    <w:p w14:paraId="1AA31C20" w14:textId="5D0587A3" w:rsidR="008404EA"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У системі лексичних засобів публіцистичного стилю сучасної китайської мови суттєве місце займають такі лексичні одиниці</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sidR="0090712A">
        <w:rPr>
          <w:rFonts w:ascii="Times New Roman" w:hAnsi="Times New Roman" w:cs="Times New Roman"/>
          <w:sz w:val="28"/>
          <w:szCs w:val="28"/>
          <w:lang w:val="uk-UA"/>
        </w:rPr>
        <w:t>36</w:t>
      </w:r>
      <w:r w:rsidRPr="00284BD5">
        <w:rPr>
          <w:rFonts w:ascii="Times New Roman" w:hAnsi="Times New Roman" w:cs="Times New Roman"/>
          <w:sz w:val="28"/>
          <w:szCs w:val="28"/>
          <w:lang w:val="uk-UA"/>
        </w:rPr>
        <w:t>]</w:t>
      </w:r>
      <w:r>
        <w:rPr>
          <w:rFonts w:ascii="Times New Roman" w:hAnsi="Times New Roman" w:cs="Times New Roman"/>
          <w:sz w:val="28"/>
          <w:szCs w:val="28"/>
          <w:lang w:val="uk-UA"/>
        </w:rPr>
        <w:t>:</w:t>
      </w:r>
    </w:p>
    <w:p w14:paraId="7E7AB2E4"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С</w:t>
      </w:r>
      <w:r w:rsidRPr="00284BD5">
        <w:rPr>
          <w:rFonts w:ascii="Times New Roman" w:hAnsi="Times New Roman" w:cs="Times New Roman"/>
          <w:sz w:val="28"/>
          <w:szCs w:val="28"/>
          <w:lang w:val="uk-UA"/>
        </w:rPr>
        <w:t>успільно-політична лексика і фразеологія;</w:t>
      </w:r>
    </w:p>
    <w:p w14:paraId="442DC8AB"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270DD8">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284BD5">
        <w:rPr>
          <w:rFonts w:ascii="Times New Roman" w:hAnsi="Times New Roman" w:cs="Times New Roman"/>
          <w:sz w:val="28"/>
          <w:szCs w:val="28"/>
          <w:lang w:val="uk-UA"/>
        </w:rPr>
        <w:t>ерміни;</w:t>
      </w:r>
    </w:p>
    <w:p w14:paraId="2B781B11"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Н</w:t>
      </w:r>
      <w:r w:rsidRPr="00284BD5">
        <w:rPr>
          <w:rFonts w:ascii="Times New Roman" w:hAnsi="Times New Roman" w:cs="Times New Roman"/>
          <w:sz w:val="28"/>
          <w:szCs w:val="28"/>
          <w:lang w:val="uk-UA"/>
        </w:rPr>
        <w:t>еологізми;</w:t>
      </w:r>
    </w:p>
    <w:p w14:paraId="39B337F0"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284BD5">
        <w:rPr>
          <w:rFonts w:ascii="Times New Roman" w:hAnsi="Times New Roman" w:cs="Times New Roman"/>
          <w:sz w:val="28"/>
          <w:szCs w:val="28"/>
          <w:lang w:val="uk-UA"/>
        </w:rPr>
        <w:t>«</w:t>
      </w:r>
      <w:r>
        <w:rPr>
          <w:rFonts w:ascii="Times New Roman" w:hAnsi="Times New Roman" w:cs="Times New Roman"/>
          <w:sz w:val="28"/>
          <w:szCs w:val="28"/>
          <w:lang w:val="uk-UA"/>
        </w:rPr>
        <w:t>М</w:t>
      </w:r>
      <w:r w:rsidRPr="00284BD5">
        <w:rPr>
          <w:rFonts w:ascii="Times New Roman" w:hAnsi="Times New Roman" w:cs="Times New Roman"/>
          <w:sz w:val="28"/>
          <w:szCs w:val="28"/>
          <w:lang w:val="uk-UA"/>
        </w:rPr>
        <w:t>одні» слова;</w:t>
      </w:r>
    </w:p>
    <w:p w14:paraId="2B75C715"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Г</w:t>
      </w:r>
      <w:r w:rsidRPr="00284BD5">
        <w:rPr>
          <w:rFonts w:ascii="Times New Roman" w:hAnsi="Times New Roman" w:cs="Times New Roman"/>
          <w:sz w:val="28"/>
          <w:szCs w:val="28"/>
          <w:lang w:val="uk-UA"/>
        </w:rPr>
        <w:t>асла;</w:t>
      </w:r>
    </w:p>
    <w:p w14:paraId="606342C0" w14:textId="77777777" w:rsidR="008404EA" w:rsidRPr="00284BD5"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 забарвлена лексика.</w:t>
      </w:r>
    </w:p>
    <w:p w14:paraId="5B049C96" w14:textId="557985F1" w:rsidR="008404EA"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Суспільно-політична лексика є ядром лексичного фонду ЗМІ. Зміни влади, ідеології, політичного устрою всередині держави неминуче призводять до появи нових номінацій соціально-політичного характеру, які постійно проникають у</w:t>
      </w:r>
      <w:r>
        <w:rPr>
          <w:rFonts w:ascii="Times New Roman" w:hAnsi="Times New Roman" w:cs="Times New Roman"/>
          <w:sz w:val="28"/>
          <w:szCs w:val="28"/>
          <w:lang w:val="uk-UA"/>
        </w:rPr>
        <w:t xml:space="preserve"> публіцистичний стиль</w:t>
      </w:r>
      <w:r w:rsidRPr="00284B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Широке використання термінологічних одиниць (наукових, технічних, економічних, військових, сільськогосподарських) пов’язане зі швидким розвитком промисловості країни та її економічними потребами. У мові </w:t>
      </w:r>
      <w:r>
        <w:rPr>
          <w:rFonts w:ascii="Times New Roman" w:hAnsi="Times New Roman" w:cs="Times New Roman"/>
          <w:sz w:val="28"/>
          <w:szCs w:val="28"/>
          <w:lang w:val="uk-UA"/>
        </w:rPr>
        <w:t>публіцистичних</w:t>
      </w:r>
      <w:r w:rsidRPr="00284BD5">
        <w:rPr>
          <w:rFonts w:ascii="Times New Roman" w:hAnsi="Times New Roman" w:cs="Times New Roman"/>
          <w:sz w:val="28"/>
          <w:szCs w:val="28"/>
          <w:lang w:val="uk-UA"/>
        </w:rPr>
        <w:t xml:space="preserve"> текстів відображено зв’язок китайської мови з</w:t>
      </w:r>
      <w:r>
        <w:rPr>
          <w:rFonts w:ascii="Times New Roman" w:hAnsi="Times New Roman" w:cs="Times New Roman"/>
          <w:sz w:val="28"/>
          <w:szCs w:val="28"/>
          <w:lang w:val="uk-UA"/>
        </w:rPr>
        <w:t>і сферами</w:t>
      </w:r>
      <w:r w:rsidRPr="00284BD5">
        <w:rPr>
          <w:rFonts w:ascii="Times New Roman" w:hAnsi="Times New Roman" w:cs="Times New Roman"/>
          <w:sz w:val="28"/>
          <w:szCs w:val="28"/>
          <w:lang w:val="uk-UA"/>
        </w:rPr>
        <w:t xml:space="preserve"> людської діяльності. Соціальна спрямованість мови втілюється у функціональній багатогранності газетного повідомлення та його прагматичному значенні. Слід зазначити, що суспільно-політична та термінологічна лексика в </w:t>
      </w:r>
      <w:r>
        <w:rPr>
          <w:rFonts w:ascii="Times New Roman" w:hAnsi="Times New Roman" w:cs="Times New Roman"/>
          <w:sz w:val="28"/>
          <w:szCs w:val="28"/>
          <w:lang w:val="uk-UA"/>
        </w:rPr>
        <w:t>публіцистичному стилі</w:t>
      </w:r>
      <w:r w:rsidRPr="00284BD5">
        <w:rPr>
          <w:rFonts w:ascii="Times New Roman" w:hAnsi="Times New Roman" w:cs="Times New Roman"/>
          <w:sz w:val="28"/>
          <w:szCs w:val="28"/>
          <w:lang w:val="uk-UA"/>
        </w:rPr>
        <w:t xml:space="preserve"> вживається в прямому, предметно-логічному</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Pr>
          <w:rFonts w:ascii="Times New Roman" w:hAnsi="Times New Roman" w:cs="Times New Roman"/>
          <w:sz w:val="28"/>
          <w:szCs w:val="28"/>
          <w:lang w:val="uk-UA"/>
        </w:rPr>
        <w:t>денотативному</w:t>
      </w:r>
      <w:r w:rsidRPr="00284BD5">
        <w:rPr>
          <w:rFonts w:ascii="Times New Roman" w:hAnsi="Times New Roman" w:cs="Times New Roman"/>
          <w:sz w:val="28"/>
          <w:szCs w:val="28"/>
          <w:lang w:val="uk-UA"/>
        </w:rPr>
        <w:t xml:space="preserve">) значенні </w:t>
      </w:r>
      <w:r>
        <w:rPr>
          <w:rFonts w:ascii="Times New Roman" w:hAnsi="Times New Roman" w:cs="Times New Roman"/>
          <w:sz w:val="28"/>
          <w:szCs w:val="28"/>
          <w:lang w:val="uk-UA"/>
        </w:rPr>
        <w:t>і характеризується</w:t>
      </w:r>
      <w:r w:rsidRPr="00284BD5">
        <w:rPr>
          <w:rFonts w:ascii="Times New Roman" w:hAnsi="Times New Roman" w:cs="Times New Roman"/>
          <w:sz w:val="28"/>
          <w:szCs w:val="28"/>
          <w:lang w:val="uk-UA"/>
        </w:rPr>
        <w:t xml:space="preserve"> однозначніст</w:t>
      </w:r>
      <w:r>
        <w:rPr>
          <w:rFonts w:ascii="Times New Roman" w:hAnsi="Times New Roman" w:cs="Times New Roman"/>
          <w:sz w:val="28"/>
          <w:szCs w:val="28"/>
          <w:lang w:val="uk-UA"/>
        </w:rPr>
        <w:t xml:space="preserve">ю </w:t>
      </w:r>
      <w:r w:rsidRPr="00284BD5">
        <w:rPr>
          <w:rFonts w:ascii="Times New Roman" w:hAnsi="Times New Roman" w:cs="Times New Roman"/>
          <w:sz w:val="28"/>
          <w:szCs w:val="28"/>
          <w:lang w:val="uk-UA"/>
        </w:rPr>
        <w:t>[</w:t>
      </w:r>
      <w:r w:rsidR="0090712A">
        <w:rPr>
          <w:rFonts w:ascii="Times New Roman" w:hAnsi="Times New Roman" w:cs="Times New Roman"/>
          <w:sz w:val="28"/>
          <w:szCs w:val="28"/>
          <w:lang w:val="uk-UA"/>
        </w:rPr>
        <w:t>36</w:t>
      </w:r>
      <w:r w:rsidRPr="00284BD5">
        <w:rPr>
          <w:rFonts w:ascii="Times New Roman" w:hAnsi="Times New Roman" w:cs="Times New Roman"/>
          <w:sz w:val="28"/>
          <w:szCs w:val="28"/>
          <w:lang w:val="uk-UA"/>
        </w:rPr>
        <w:t>]</w:t>
      </w:r>
      <w:r w:rsidR="00CB1C98">
        <w:rPr>
          <w:rFonts w:ascii="Times New Roman" w:hAnsi="Times New Roman" w:cs="Times New Roman"/>
          <w:sz w:val="28"/>
          <w:szCs w:val="28"/>
          <w:lang w:val="uk-UA"/>
        </w:rPr>
        <w:t>.</w:t>
      </w:r>
    </w:p>
    <w:p w14:paraId="5AF8025A" w14:textId="069B9CE1" w:rsidR="008404EA" w:rsidRPr="0090712A" w:rsidRDefault="008404EA" w:rsidP="008404EA">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штампи та кліше є важливим когнітивним компонентом текстів політичної тематики. Це пов’язано з особливостями протікання розумових процесів в мозку людини, оскільки кілька понять засвоїти важче, ніж одне. Такі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структури виявляють комунікативні наміри автора повідомлення, його ставлення до описуваних питань. Дана риса забезпечує сугестивну функцію тексту. Крім того, використання кліше дозволяє робити виклад інформації більш офіційним та науковим, що підвищує рівень довіри реципієнта до поданого матеріалу. Щодо впливу на свідомість читача</w:t>
      </w:r>
      <w:r w:rsidRPr="0090712A">
        <w:rPr>
          <w:rFonts w:ascii="Times New Roman" w:hAnsi="Times New Roman" w:cs="Times New Roman"/>
          <w:sz w:val="28"/>
          <w:szCs w:val="28"/>
          <w:lang w:val="uk-UA"/>
        </w:rPr>
        <w:t xml:space="preserve">, то він включає три площини: апеляцію до знайомого (створення ілюзії стабільності), спрощення </w:t>
      </w:r>
      <w:proofErr w:type="spellStart"/>
      <w:r w:rsidRPr="0090712A">
        <w:rPr>
          <w:rFonts w:ascii="Times New Roman" w:hAnsi="Times New Roman" w:cs="Times New Roman"/>
          <w:sz w:val="28"/>
          <w:szCs w:val="28"/>
          <w:lang w:val="uk-UA"/>
        </w:rPr>
        <w:t>мовної</w:t>
      </w:r>
      <w:proofErr w:type="spellEnd"/>
      <w:r w:rsidRPr="0090712A">
        <w:rPr>
          <w:rFonts w:ascii="Times New Roman" w:hAnsi="Times New Roman" w:cs="Times New Roman"/>
          <w:sz w:val="28"/>
          <w:szCs w:val="28"/>
          <w:lang w:val="uk-UA"/>
        </w:rPr>
        <w:t xml:space="preserve"> картини світу та пробудження емоційної реакції [</w:t>
      </w:r>
      <w:r w:rsidR="0090712A" w:rsidRPr="0090712A">
        <w:rPr>
          <w:rFonts w:ascii="Times New Roman" w:hAnsi="Times New Roman" w:cs="Times New Roman"/>
          <w:sz w:val="28"/>
          <w:szCs w:val="28"/>
          <w:lang w:val="uk-UA"/>
        </w:rPr>
        <w:t>14</w:t>
      </w:r>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 xml:space="preserve">с </w:t>
      </w:r>
      <w:r w:rsidRPr="0090712A">
        <w:rPr>
          <w:rFonts w:ascii="Times New Roman" w:hAnsi="Times New Roman" w:cs="Times New Roman"/>
          <w:sz w:val="28"/>
          <w:szCs w:val="28"/>
          <w:lang w:val="uk-UA"/>
        </w:rPr>
        <w:t>25]</w:t>
      </w:r>
      <w:r w:rsidR="00CB1C98" w:rsidRPr="0090712A">
        <w:rPr>
          <w:rFonts w:ascii="Times New Roman" w:hAnsi="Times New Roman" w:cs="Times New Roman"/>
          <w:sz w:val="28"/>
          <w:szCs w:val="28"/>
          <w:lang w:val="uk-UA"/>
        </w:rPr>
        <w:t>.</w:t>
      </w:r>
    </w:p>
    <w:p w14:paraId="777F2B0E" w14:textId="54533E06" w:rsidR="008404EA" w:rsidRPr="0090712A" w:rsidRDefault="008404EA" w:rsidP="008404EA">
      <w:pPr>
        <w:spacing w:after="0" w:line="360" w:lineRule="auto"/>
        <w:ind w:firstLine="708"/>
        <w:jc w:val="both"/>
        <w:rPr>
          <w:rFonts w:ascii="Times New Roman" w:hAnsi="Times New Roman" w:cs="Times New Roman"/>
          <w:sz w:val="28"/>
          <w:szCs w:val="28"/>
          <w:lang w:val="uk-UA"/>
        </w:rPr>
      </w:pPr>
      <w:r w:rsidRPr="0090712A">
        <w:rPr>
          <w:rFonts w:ascii="Times New Roman" w:hAnsi="Times New Roman" w:cs="Times New Roman"/>
          <w:sz w:val="28"/>
          <w:szCs w:val="28"/>
          <w:lang w:val="uk-UA"/>
        </w:rPr>
        <w:t>В сучасних китайських публіцистичних текстах окрім</w:t>
      </w:r>
      <w:r>
        <w:rPr>
          <w:rFonts w:ascii="Times New Roman" w:hAnsi="Times New Roman" w:cs="Times New Roman"/>
          <w:sz w:val="28"/>
          <w:szCs w:val="28"/>
          <w:lang w:val="uk-UA"/>
        </w:rPr>
        <w:t xml:space="preserve"> стилістично забарвлених лексичних та фразеологі</w:t>
      </w:r>
      <w:r w:rsidR="00F025BC">
        <w:rPr>
          <w:rFonts w:ascii="Times New Roman" w:hAnsi="Times New Roman" w:cs="Times New Roman"/>
          <w:sz w:val="28"/>
          <w:szCs w:val="28"/>
          <w:lang w:val="uk-UA"/>
        </w:rPr>
        <w:t xml:space="preserve">чних одиниць </w:t>
      </w:r>
      <w:r>
        <w:rPr>
          <w:rFonts w:ascii="Times New Roman" w:hAnsi="Times New Roman" w:cs="Times New Roman"/>
          <w:sz w:val="28"/>
          <w:szCs w:val="28"/>
          <w:lang w:val="uk-UA"/>
        </w:rPr>
        <w:t>також активно вживається лексика з емоційно-оцінним значенням. Використовуючи такі слова, журналісти</w:t>
      </w:r>
      <w:r w:rsidRPr="00284BD5">
        <w:rPr>
          <w:rFonts w:ascii="Times New Roman" w:hAnsi="Times New Roman" w:cs="Times New Roman"/>
          <w:sz w:val="28"/>
          <w:szCs w:val="28"/>
          <w:lang w:val="uk-UA"/>
        </w:rPr>
        <w:t xml:space="preserve"> можуть побудувати причинно-наслідковий зв’язок, </w:t>
      </w:r>
      <w:r>
        <w:rPr>
          <w:rFonts w:ascii="Times New Roman" w:hAnsi="Times New Roman" w:cs="Times New Roman"/>
          <w:sz w:val="28"/>
          <w:szCs w:val="28"/>
          <w:lang w:val="uk-UA"/>
        </w:rPr>
        <w:t>аби підкреслити важливість новинної події</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цього послуговуються лексичними одиницями, які вказують на найвищий ступінь дії. Автори</w:t>
      </w:r>
      <w:r w:rsidRPr="00284BD5">
        <w:rPr>
          <w:rFonts w:ascii="Times New Roman" w:hAnsi="Times New Roman" w:cs="Times New Roman"/>
          <w:sz w:val="28"/>
          <w:szCs w:val="28"/>
          <w:lang w:val="uk-UA"/>
        </w:rPr>
        <w:t xml:space="preserve"> також можуть використовувати оціночну мову, щоб пробудити негативні чи позитивні емоції </w:t>
      </w:r>
      <w:r>
        <w:rPr>
          <w:rFonts w:ascii="Times New Roman" w:hAnsi="Times New Roman" w:cs="Times New Roman"/>
          <w:sz w:val="28"/>
          <w:szCs w:val="28"/>
          <w:lang w:val="uk-UA"/>
        </w:rPr>
        <w:t xml:space="preserve">в </w:t>
      </w:r>
      <w:r w:rsidRPr="00284BD5">
        <w:rPr>
          <w:rFonts w:ascii="Times New Roman" w:hAnsi="Times New Roman" w:cs="Times New Roman"/>
          <w:sz w:val="28"/>
          <w:szCs w:val="28"/>
          <w:lang w:val="uk-UA"/>
        </w:rPr>
        <w:t>аудиторії.</w:t>
      </w:r>
      <w:r>
        <w:rPr>
          <w:rFonts w:ascii="Times New Roman" w:hAnsi="Times New Roman" w:cs="Times New Roman"/>
          <w:sz w:val="28"/>
          <w:szCs w:val="28"/>
          <w:lang w:val="uk-UA"/>
        </w:rPr>
        <w:t xml:space="preserve"> З-поміж них </w:t>
      </w:r>
      <w:r>
        <w:rPr>
          <w:rFonts w:ascii="Times New Roman" w:hAnsi="Times New Roman" w:cs="Times New Roman"/>
          <w:sz w:val="28"/>
          <w:szCs w:val="28"/>
          <w:lang w:val="uk-UA"/>
        </w:rPr>
        <w:lastRenderedPageBreak/>
        <w:t>особливий інтерес представляють випадки використання лексики високого стилістичного тону задля іронізування над ідеологічними супротивниками.</w:t>
      </w:r>
      <w:r w:rsidRPr="00284BD5">
        <w:rPr>
          <w:rFonts w:ascii="Times New Roman" w:hAnsi="Times New Roman" w:cs="Times New Roman"/>
          <w:sz w:val="28"/>
          <w:szCs w:val="28"/>
          <w:lang w:val="uk-UA"/>
        </w:rPr>
        <w:t xml:space="preserve"> Крім того, </w:t>
      </w:r>
      <w:r>
        <w:rPr>
          <w:rFonts w:ascii="Times New Roman" w:hAnsi="Times New Roman" w:cs="Times New Roman"/>
          <w:sz w:val="28"/>
          <w:szCs w:val="28"/>
          <w:lang w:val="uk-UA"/>
        </w:rPr>
        <w:t>можна</w:t>
      </w:r>
      <w:r w:rsidRPr="00284BD5">
        <w:rPr>
          <w:rFonts w:ascii="Times New Roman" w:hAnsi="Times New Roman" w:cs="Times New Roman"/>
          <w:sz w:val="28"/>
          <w:szCs w:val="28"/>
          <w:lang w:val="uk-UA"/>
        </w:rPr>
        <w:t xml:space="preserve"> посилатися на досвід чи емоції звичайних людей, щоб стати ближчими до сво</w:t>
      </w:r>
      <w:r>
        <w:rPr>
          <w:rFonts w:ascii="Times New Roman" w:hAnsi="Times New Roman" w:cs="Times New Roman"/>
          <w:sz w:val="28"/>
          <w:szCs w:val="28"/>
          <w:lang w:val="uk-UA"/>
        </w:rPr>
        <w:t>їх адресатів</w:t>
      </w:r>
      <w:r w:rsidRPr="00284BD5">
        <w:rPr>
          <w:rFonts w:ascii="Times New Roman" w:hAnsi="Times New Roman" w:cs="Times New Roman"/>
          <w:sz w:val="28"/>
          <w:szCs w:val="28"/>
          <w:lang w:val="uk-UA"/>
        </w:rPr>
        <w:t xml:space="preserve">. Такі </w:t>
      </w:r>
      <w:r w:rsidRPr="0090712A">
        <w:rPr>
          <w:rFonts w:ascii="Times New Roman" w:hAnsi="Times New Roman" w:cs="Times New Roman"/>
          <w:sz w:val="28"/>
          <w:szCs w:val="28"/>
          <w:lang w:val="uk-UA"/>
        </w:rPr>
        <w:t xml:space="preserve">лінгвістичні прийоми використовуються, щоб забезпечити достовірність і актуальність новин, а також викликати резонанс та завоювати </w:t>
      </w:r>
      <w:r w:rsidR="00753B7F" w:rsidRPr="0090712A">
        <w:rPr>
          <w:rFonts w:ascii="Times New Roman" w:hAnsi="Times New Roman" w:cs="Times New Roman"/>
          <w:sz w:val="28"/>
          <w:szCs w:val="28"/>
          <w:lang w:val="uk-UA"/>
        </w:rPr>
        <w:t>довіру серед цільової аудиторії</w:t>
      </w:r>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15</w:t>
      </w:r>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46</w:t>
      </w:r>
      <w:r w:rsidRPr="0090712A">
        <w:rPr>
          <w:rFonts w:ascii="Times New Roman" w:hAnsi="Times New Roman" w:cs="Times New Roman"/>
          <w:sz w:val="28"/>
          <w:szCs w:val="28"/>
          <w:lang w:val="uk-UA"/>
        </w:rPr>
        <w:t>]</w:t>
      </w:r>
      <w:r w:rsidR="00753B7F" w:rsidRPr="0090712A">
        <w:rPr>
          <w:rFonts w:ascii="Times New Roman" w:hAnsi="Times New Roman" w:cs="Times New Roman"/>
          <w:sz w:val="28"/>
          <w:szCs w:val="28"/>
          <w:lang w:val="uk-UA"/>
        </w:rPr>
        <w:t>.</w:t>
      </w:r>
    </w:p>
    <w:p w14:paraId="64A3BBA8" w14:textId="13510E99" w:rsidR="008404EA" w:rsidRPr="00284BD5" w:rsidRDefault="008404EA" w:rsidP="008404EA">
      <w:pPr>
        <w:spacing w:after="0" w:line="360" w:lineRule="auto"/>
        <w:ind w:firstLine="708"/>
        <w:jc w:val="both"/>
        <w:rPr>
          <w:rFonts w:ascii="Times New Roman" w:hAnsi="Times New Roman" w:cs="Times New Roman"/>
          <w:sz w:val="28"/>
          <w:szCs w:val="28"/>
          <w:lang w:val="uk-UA"/>
        </w:rPr>
      </w:pPr>
      <w:r w:rsidRPr="0090712A">
        <w:rPr>
          <w:rFonts w:ascii="Times New Roman" w:hAnsi="Times New Roman" w:cs="Times New Roman"/>
          <w:sz w:val="28"/>
          <w:szCs w:val="28"/>
          <w:lang w:val="uk-UA"/>
        </w:rPr>
        <w:t xml:space="preserve">Згідно з думкою </w:t>
      </w:r>
      <w:proofErr w:type="spellStart"/>
      <w:r w:rsidRPr="0090712A">
        <w:rPr>
          <w:rFonts w:ascii="Times New Roman" w:hAnsi="Times New Roman" w:cs="Times New Roman"/>
          <w:sz w:val="28"/>
          <w:szCs w:val="28"/>
          <w:lang w:val="uk-UA"/>
        </w:rPr>
        <w:t>Чжана</w:t>
      </w:r>
      <w:proofErr w:type="spellEnd"/>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50</w:t>
      </w:r>
      <w:r w:rsidRPr="0090712A">
        <w:rPr>
          <w:rFonts w:ascii="Times New Roman" w:hAnsi="Times New Roman" w:cs="Times New Roman"/>
          <w:sz w:val="28"/>
          <w:szCs w:val="28"/>
          <w:lang w:val="uk-UA"/>
        </w:rPr>
        <w:t>], слов</w:t>
      </w:r>
      <w:r w:rsidRPr="00284BD5">
        <w:rPr>
          <w:rFonts w:ascii="Times New Roman" w:hAnsi="Times New Roman" w:cs="Times New Roman"/>
          <w:sz w:val="28"/>
          <w:szCs w:val="28"/>
          <w:lang w:val="uk-UA"/>
        </w:rPr>
        <w:t>а можна розділити на три категорії відповідно до їхнього емоційного забарвлення: слова</w:t>
      </w:r>
      <w:r>
        <w:rPr>
          <w:rFonts w:ascii="Times New Roman" w:hAnsi="Times New Roman" w:cs="Times New Roman"/>
          <w:sz w:val="28"/>
          <w:szCs w:val="28"/>
          <w:lang w:val="uk-UA"/>
        </w:rPr>
        <w:t xml:space="preserve"> схвалення</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зневажливі </w:t>
      </w:r>
      <w:r w:rsidRPr="00284BD5">
        <w:rPr>
          <w:rFont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та нейтральні слова. Незважаючи на те, що </w:t>
      </w:r>
      <w:r>
        <w:rPr>
          <w:rFonts w:ascii="Times New Roman" w:hAnsi="Times New Roman" w:cs="Times New Roman"/>
          <w:sz w:val="28"/>
          <w:szCs w:val="28"/>
          <w:lang w:val="uk-UA"/>
        </w:rPr>
        <w:t>тексти публіцистичного</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стилю </w:t>
      </w:r>
      <w:r w:rsidRPr="00284BD5">
        <w:rPr>
          <w:rFonts w:ascii="Times New Roman" w:hAnsi="Times New Roman" w:cs="Times New Roman"/>
          <w:sz w:val="28"/>
          <w:szCs w:val="28"/>
          <w:lang w:val="uk-UA"/>
        </w:rPr>
        <w:t>ма</w:t>
      </w:r>
      <w:r>
        <w:rPr>
          <w:rFonts w:ascii="Times New Roman" w:hAnsi="Times New Roman" w:cs="Times New Roman"/>
          <w:sz w:val="28"/>
          <w:szCs w:val="28"/>
          <w:lang w:val="uk-UA"/>
        </w:rPr>
        <w:t>ють</w:t>
      </w:r>
      <w:r w:rsidRPr="00284BD5">
        <w:rPr>
          <w:rFonts w:ascii="Times New Roman" w:hAnsi="Times New Roman" w:cs="Times New Roman"/>
          <w:sz w:val="28"/>
          <w:szCs w:val="28"/>
          <w:lang w:val="uk-UA"/>
        </w:rPr>
        <w:t xml:space="preserve"> на меті об’єктивне й неупереджене повідомлення про факти, шляхом відбору та трансформації</w:t>
      </w:r>
      <w:r>
        <w:rPr>
          <w:rFonts w:ascii="Times New Roman" w:hAnsi="Times New Roman" w:cs="Times New Roman"/>
          <w:sz w:val="28"/>
          <w:szCs w:val="28"/>
          <w:lang w:val="uk-UA"/>
        </w:rPr>
        <w:t xml:space="preserve"> отриманого матеріалу</w:t>
      </w:r>
      <w:r w:rsidRPr="00284BD5">
        <w:rPr>
          <w:rFonts w:ascii="Times New Roman" w:hAnsi="Times New Roman" w:cs="Times New Roman"/>
          <w:sz w:val="28"/>
          <w:szCs w:val="28"/>
          <w:lang w:val="uk-UA"/>
        </w:rPr>
        <w:t xml:space="preserve">, новини </w:t>
      </w:r>
      <w:r>
        <w:rPr>
          <w:rFonts w:ascii="Times New Roman" w:hAnsi="Times New Roman" w:cs="Times New Roman"/>
          <w:sz w:val="28"/>
          <w:szCs w:val="28"/>
          <w:lang w:val="uk-UA"/>
        </w:rPr>
        <w:t>–</w:t>
      </w:r>
      <w:r w:rsidRPr="00284BD5">
        <w:rPr>
          <w:rFonts w:ascii="Times New Roman" w:hAnsi="Times New Roman" w:cs="Times New Roman"/>
          <w:sz w:val="28"/>
          <w:szCs w:val="28"/>
          <w:lang w:val="uk-UA"/>
        </w:rPr>
        <w:t xml:space="preserve"> це не просто відображення реальності, </w:t>
      </w:r>
      <w:r>
        <w:rPr>
          <w:rFonts w:ascii="Times New Roman" w:hAnsi="Times New Roman" w:cs="Times New Roman"/>
          <w:sz w:val="28"/>
          <w:szCs w:val="28"/>
          <w:lang w:val="uk-UA"/>
        </w:rPr>
        <w:t xml:space="preserve">а й вмістилище </w:t>
      </w:r>
      <w:r w:rsidRPr="00284BD5">
        <w:rPr>
          <w:rFonts w:ascii="Times New Roman" w:hAnsi="Times New Roman" w:cs="Times New Roman"/>
          <w:sz w:val="28"/>
          <w:szCs w:val="28"/>
          <w:lang w:val="uk-UA"/>
        </w:rPr>
        <w:t>цінн</w:t>
      </w:r>
      <w:r>
        <w:rPr>
          <w:rFonts w:ascii="Times New Roman" w:hAnsi="Times New Roman" w:cs="Times New Roman"/>
          <w:sz w:val="28"/>
          <w:szCs w:val="28"/>
          <w:lang w:val="uk-UA"/>
        </w:rPr>
        <w:t xml:space="preserve">існих </w:t>
      </w:r>
      <w:r w:rsidRPr="00284BD5">
        <w:rPr>
          <w:rFonts w:ascii="Times New Roman" w:hAnsi="Times New Roman" w:cs="Times New Roman"/>
          <w:sz w:val="28"/>
          <w:szCs w:val="28"/>
          <w:lang w:val="uk-UA"/>
        </w:rPr>
        <w:t>орієнтир</w:t>
      </w:r>
      <w:r>
        <w:rPr>
          <w:rFonts w:ascii="Times New Roman" w:hAnsi="Times New Roman" w:cs="Times New Roman"/>
          <w:sz w:val="28"/>
          <w:szCs w:val="28"/>
          <w:lang w:val="uk-UA"/>
        </w:rPr>
        <w:t>ів</w:t>
      </w:r>
      <w:r w:rsidRPr="00284BD5">
        <w:rPr>
          <w:rFonts w:ascii="Times New Roman" w:hAnsi="Times New Roman" w:cs="Times New Roman"/>
          <w:sz w:val="28"/>
          <w:szCs w:val="28"/>
          <w:lang w:val="uk-UA"/>
        </w:rPr>
        <w:t xml:space="preserve">. Без </w:t>
      </w:r>
      <w:r>
        <w:rPr>
          <w:rFonts w:ascii="Times New Roman" w:hAnsi="Times New Roman" w:cs="Times New Roman"/>
          <w:sz w:val="28"/>
          <w:szCs w:val="28"/>
          <w:lang w:val="uk-UA"/>
        </w:rPr>
        <w:t xml:space="preserve">здатності до </w:t>
      </w:r>
      <w:r w:rsidRPr="00284BD5">
        <w:rPr>
          <w:rFonts w:ascii="Times New Roman" w:hAnsi="Times New Roman" w:cs="Times New Roman"/>
          <w:sz w:val="28"/>
          <w:szCs w:val="28"/>
          <w:lang w:val="uk-UA"/>
        </w:rPr>
        <w:t>критично</w:t>
      </w:r>
      <w:r>
        <w:rPr>
          <w:rFonts w:ascii="Times New Roman" w:hAnsi="Times New Roman" w:cs="Times New Roman"/>
          <w:sz w:val="28"/>
          <w:szCs w:val="28"/>
          <w:lang w:val="uk-UA"/>
        </w:rPr>
        <w:t>го мислення реципієнтам</w:t>
      </w:r>
      <w:r w:rsidRPr="00284BD5">
        <w:rPr>
          <w:rFonts w:ascii="Times New Roman" w:hAnsi="Times New Roman" w:cs="Times New Roman"/>
          <w:sz w:val="28"/>
          <w:szCs w:val="28"/>
          <w:lang w:val="uk-UA"/>
        </w:rPr>
        <w:t xml:space="preserve"> важко знайти приховані значення</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на сторінках</w:t>
      </w:r>
      <w:r>
        <w:rPr>
          <w:rFonts w:ascii="Times New Roman" w:hAnsi="Times New Roman" w:cs="Times New Roman"/>
          <w:sz w:val="28"/>
          <w:szCs w:val="28"/>
          <w:lang w:val="uk-UA"/>
        </w:rPr>
        <w:t xml:space="preserve"> газет</w:t>
      </w:r>
      <w:r w:rsidRPr="007F7D98">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sidR="0090712A">
        <w:rPr>
          <w:rFonts w:ascii="Times New Roman" w:hAnsi="Times New Roman" w:cs="Times New Roman"/>
          <w:sz w:val="28"/>
          <w:szCs w:val="28"/>
          <w:lang w:val="uk-UA"/>
        </w:rPr>
        <w:t>47</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78631ABB" w14:textId="39917A9F"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Новинні повідомлення</w:t>
      </w:r>
      <w:r w:rsidRPr="00284BD5">
        <w:rPr>
          <w:rFonts w:ascii="Times New Roman" w:hAnsi="Times New Roman" w:cs="Times New Roman"/>
          <w:sz w:val="28"/>
          <w:szCs w:val="28"/>
          <w:lang w:val="uk-UA"/>
        </w:rPr>
        <w:t xml:space="preserve"> є значною мірою припущеннями, змішаними з особистими почуттями та сприйняттям. Вони становлять «конструйовану реальність»</w:t>
      </w:r>
      <w:r>
        <w:rPr>
          <w:rFonts w:ascii="Times New Roman" w:hAnsi="Times New Roman" w:cs="Times New Roman"/>
          <w:sz w:val="28"/>
          <w:szCs w:val="28"/>
          <w:lang w:val="uk-UA"/>
        </w:rPr>
        <w:t>, т</w:t>
      </w:r>
      <w:r w:rsidRPr="00284BD5">
        <w:rPr>
          <w:rFonts w:ascii="Times New Roman" w:hAnsi="Times New Roman" w:cs="Times New Roman"/>
          <w:sz w:val="28"/>
          <w:szCs w:val="28"/>
          <w:lang w:val="uk-UA"/>
        </w:rPr>
        <w:t xml:space="preserve">ому в журналістському світі об’єктивність сприймається як «міф». Деякі вчені також стверджують, що, оскільки кожен журналіст спостерігає, зважує та зображує реальність зі своєї власної точки зору, </w:t>
      </w:r>
      <w:r>
        <w:rPr>
          <w:rFonts w:ascii="Times New Roman" w:hAnsi="Times New Roman" w:cs="Times New Roman"/>
          <w:sz w:val="28"/>
          <w:szCs w:val="28"/>
          <w:lang w:val="uk-UA"/>
        </w:rPr>
        <w:t>публіцистичний</w:t>
      </w:r>
      <w:r w:rsidRPr="00284BD5">
        <w:rPr>
          <w:rFonts w:ascii="Times New Roman" w:hAnsi="Times New Roman" w:cs="Times New Roman"/>
          <w:sz w:val="28"/>
          <w:szCs w:val="28"/>
          <w:lang w:val="uk-UA"/>
        </w:rPr>
        <w:t xml:space="preserve"> дискурс обов’язково включає суб’єктивність. </w:t>
      </w:r>
      <w:r>
        <w:rPr>
          <w:rFonts w:ascii="Times New Roman" w:hAnsi="Times New Roman" w:cs="Times New Roman"/>
          <w:sz w:val="28"/>
          <w:szCs w:val="28"/>
          <w:lang w:val="uk-UA"/>
        </w:rPr>
        <w:t>Лінгвістичною категорією</w:t>
      </w:r>
      <w:r w:rsidRPr="00284BD5">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284BD5">
        <w:rPr>
          <w:rFonts w:ascii="Times New Roman" w:hAnsi="Times New Roman" w:cs="Times New Roman"/>
          <w:sz w:val="28"/>
          <w:szCs w:val="28"/>
          <w:lang w:val="uk-UA"/>
        </w:rPr>
        <w:t xml:space="preserve"> вносить явну суб’єктивність у дискурс, є модальність. </w:t>
      </w:r>
      <w:r>
        <w:rPr>
          <w:rFonts w:ascii="Times New Roman" w:hAnsi="Times New Roman" w:cs="Times New Roman"/>
          <w:sz w:val="28"/>
          <w:szCs w:val="28"/>
          <w:lang w:val="uk-UA"/>
        </w:rPr>
        <w:t xml:space="preserve">Вона вказує на різні </w:t>
      </w:r>
      <w:r w:rsidRPr="00284BD5">
        <w:rPr>
          <w:rFonts w:ascii="Times New Roman" w:hAnsi="Times New Roman" w:cs="Times New Roman"/>
          <w:sz w:val="28"/>
          <w:szCs w:val="28"/>
          <w:lang w:val="uk-UA"/>
        </w:rPr>
        <w:t xml:space="preserve">ступені впевненості </w:t>
      </w:r>
      <w:r>
        <w:rPr>
          <w:rFonts w:ascii="Times New Roman" w:hAnsi="Times New Roman" w:cs="Times New Roman"/>
          <w:sz w:val="28"/>
          <w:szCs w:val="28"/>
          <w:lang w:val="uk-UA"/>
        </w:rPr>
        <w:t>у</w:t>
      </w:r>
      <w:r w:rsidRPr="00284BD5">
        <w:rPr>
          <w:rFonts w:ascii="Times New Roman" w:hAnsi="Times New Roman" w:cs="Times New Roman"/>
          <w:sz w:val="28"/>
          <w:szCs w:val="28"/>
          <w:lang w:val="uk-UA"/>
        </w:rPr>
        <w:t xml:space="preserve"> фактичних </w:t>
      </w:r>
      <w:r>
        <w:rPr>
          <w:rFonts w:ascii="Times New Roman" w:hAnsi="Times New Roman" w:cs="Times New Roman"/>
          <w:sz w:val="28"/>
          <w:szCs w:val="28"/>
          <w:lang w:val="uk-UA"/>
        </w:rPr>
        <w:t>заявах</w:t>
      </w:r>
      <w:r w:rsidRPr="00284BD5">
        <w:rPr>
          <w:rFonts w:ascii="Times New Roman" w:hAnsi="Times New Roman" w:cs="Times New Roman"/>
          <w:sz w:val="28"/>
          <w:szCs w:val="28"/>
          <w:lang w:val="uk-UA"/>
        </w:rPr>
        <w:t>, дозволяючи невизначеність між абсолютними позитивними та негативними крайн</w:t>
      </w:r>
      <w:r>
        <w:rPr>
          <w:rFonts w:ascii="Times New Roman" w:hAnsi="Times New Roman" w:cs="Times New Roman"/>
          <w:sz w:val="28"/>
          <w:szCs w:val="28"/>
          <w:lang w:val="uk-UA"/>
        </w:rPr>
        <w:t>іми значеннями</w:t>
      </w:r>
      <w:r w:rsidRPr="00284BD5">
        <w:rPr>
          <w:rFonts w:ascii="Times New Roman" w:hAnsi="Times New Roman" w:cs="Times New Roman"/>
          <w:sz w:val="28"/>
          <w:szCs w:val="28"/>
          <w:lang w:val="uk-UA"/>
        </w:rPr>
        <w:t xml:space="preserve"> [</w:t>
      </w:r>
      <w:r w:rsidR="0090712A">
        <w:rPr>
          <w:rFonts w:ascii="Times New Roman" w:hAnsi="Times New Roman" w:cs="Times New Roman"/>
          <w:sz w:val="28"/>
          <w:szCs w:val="28"/>
          <w:lang w:val="uk-UA"/>
        </w:rPr>
        <w:t>26</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0D057E0F" w14:textId="78A78B2F" w:rsidR="008404EA" w:rsidRPr="00284BD5"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Маркери впевненості показують відносно високий ступінь віри в </w:t>
      </w:r>
      <w:r>
        <w:rPr>
          <w:rFonts w:ascii="Times New Roman" w:hAnsi="Times New Roman" w:cs="Times New Roman"/>
          <w:sz w:val="28"/>
          <w:szCs w:val="28"/>
          <w:lang w:val="uk-UA"/>
        </w:rPr>
        <w:t xml:space="preserve">певну </w:t>
      </w:r>
      <w:r w:rsidRPr="00284BD5">
        <w:rPr>
          <w:rFonts w:ascii="Times New Roman" w:hAnsi="Times New Roman" w:cs="Times New Roman"/>
          <w:sz w:val="28"/>
          <w:szCs w:val="28"/>
          <w:lang w:val="uk-UA"/>
        </w:rPr>
        <w:t xml:space="preserve">пропозицію або точку зору. Вони підкреслюють погляди </w:t>
      </w:r>
      <w:r>
        <w:rPr>
          <w:rFonts w:ascii="Times New Roman" w:hAnsi="Times New Roman" w:cs="Times New Roman"/>
          <w:sz w:val="28"/>
          <w:szCs w:val="28"/>
          <w:lang w:val="uk-UA"/>
        </w:rPr>
        <w:t>журналіста</w:t>
      </w:r>
      <w:r w:rsidRPr="00284BD5">
        <w:rPr>
          <w:rFonts w:ascii="Times New Roman" w:hAnsi="Times New Roman" w:cs="Times New Roman"/>
          <w:sz w:val="28"/>
          <w:szCs w:val="28"/>
          <w:lang w:val="uk-UA"/>
        </w:rPr>
        <w:t xml:space="preserve"> та відкидають інші </w:t>
      </w:r>
      <w:r>
        <w:rPr>
          <w:rFonts w:ascii="Times New Roman" w:hAnsi="Times New Roman" w:cs="Times New Roman"/>
          <w:sz w:val="28"/>
          <w:szCs w:val="28"/>
          <w:lang w:val="uk-UA"/>
        </w:rPr>
        <w:t xml:space="preserve">можливі </w:t>
      </w:r>
      <w:r w:rsidRPr="00284BD5">
        <w:rPr>
          <w:rFonts w:ascii="Times New Roman" w:hAnsi="Times New Roman" w:cs="Times New Roman"/>
          <w:sz w:val="28"/>
          <w:szCs w:val="28"/>
          <w:lang w:val="uk-UA"/>
        </w:rPr>
        <w:t>думк</w:t>
      </w:r>
      <w:r>
        <w:rPr>
          <w:rFonts w:ascii="Times New Roman" w:hAnsi="Times New Roman" w:cs="Times New Roman"/>
          <w:sz w:val="28"/>
          <w:szCs w:val="28"/>
          <w:lang w:val="uk-UA"/>
        </w:rPr>
        <w:t>и</w:t>
      </w:r>
      <w:r w:rsidRPr="00284BD5">
        <w:rPr>
          <w:rFonts w:ascii="Times New Roman" w:hAnsi="Times New Roman" w:cs="Times New Roman"/>
          <w:sz w:val="28"/>
          <w:szCs w:val="28"/>
          <w:lang w:val="uk-UA"/>
        </w:rPr>
        <w:t xml:space="preserve">, чітко вказуючи на позицію </w:t>
      </w:r>
      <w:r>
        <w:rPr>
          <w:rFonts w:ascii="Times New Roman" w:hAnsi="Times New Roman" w:cs="Times New Roman"/>
          <w:sz w:val="28"/>
          <w:szCs w:val="28"/>
          <w:lang w:val="uk-UA"/>
        </w:rPr>
        <w:t>автора</w:t>
      </w:r>
      <w:r w:rsidR="007A2038">
        <w:rPr>
          <w:rFonts w:ascii="Times New Roman" w:hAnsi="Times New Roman" w:cs="Times New Roman"/>
          <w:sz w:val="28"/>
          <w:szCs w:val="28"/>
          <w:lang w:val="uk-UA"/>
        </w:rPr>
        <w:t xml:space="preserve"> стосовно даної конкретної ситуації</w:t>
      </w:r>
      <w:r w:rsidRPr="00284BD5">
        <w:rPr>
          <w:rFonts w:ascii="Times New Roman" w:hAnsi="Times New Roman" w:cs="Times New Roman"/>
          <w:sz w:val="28"/>
          <w:szCs w:val="28"/>
          <w:lang w:val="uk-UA"/>
        </w:rPr>
        <w:t>. У китайських заголовк</w:t>
      </w:r>
      <w:r>
        <w:rPr>
          <w:rFonts w:ascii="Times New Roman" w:hAnsi="Times New Roman" w:cs="Times New Roman"/>
          <w:sz w:val="28"/>
          <w:szCs w:val="28"/>
          <w:lang w:val="uk-UA"/>
        </w:rPr>
        <w:t xml:space="preserve">ах міститься багато </w:t>
      </w:r>
      <w:r w:rsidRPr="00284BD5">
        <w:rPr>
          <w:rFonts w:ascii="Times New Roman" w:hAnsi="Times New Roman" w:cs="Times New Roman"/>
          <w:sz w:val="28"/>
          <w:szCs w:val="28"/>
          <w:lang w:val="uk-UA"/>
        </w:rPr>
        <w:t>сл</w:t>
      </w:r>
      <w:r>
        <w:rPr>
          <w:rFonts w:ascii="Times New Roman" w:hAnsi="Times New Roman" w:cs="Times New Roman"/>
          <w:sz w:val="28"/>
          <w:szCs w:val="28"/>
          <w:lang w:val="uk-UA"/>
        </w:rPr>
        <w:t>ів</w:t>
      </w:r>
      <w:r w:rsidRPr="00284BD5">
        <w:rPr>
          <w:rFonts w:ascii="Times New Roman" w:hAnsi="Times New Roman" w:cs="Times New Roman"/>
          <w:sz w:val="28"/>
          <w:szCs w:val="28"/>
          <w:lang w:val="uk-UA"/>
        </w:rPr>
        <w:t xml:space="preserve"> чи вираз</w:t>
      </w:r>
      <w:r>
        <w:rPr>
          <w:rFonts w:ascii="Times New Roman" w:hAnsi="Times New Roman" w:cs="Times New Roman"/>
          <w:sz w:val="28"/>
          <w:szCs w:val="28"/>
          <w:lang w:val="uk-UA"/>
        </w:rPr>
        <w:t>ів</w:t>
      </w:r>
      <w:r w:rsidRPr="00284BD5">
        <w:rPr>
          <w:rFonts w:ascii="Times New Roman" w:hAnsi="Times New Roman" w:cs="Times New Roman"/>
          <w:sz w:val="28"/>
          <w:szCs w:val="28"/>
          <w:lang w:val="uk-UA"/>
        </w:rPr>
        <w:t xml:space="preserve">, що вказують на </w:t>
      </w:r>
      <w:r w:rsidRPr="00BD444D">
        <w:rPr>
          <w:rFonts w:ascii="Times New Roman" w:hAnsi="Times New Roman" w:cs="Times New Roman"/>
          <w:sz w:val="28"/>
          <w:szCs w:val="28"/>
          <w:lang w:val="uk-UA"/>
        </w:rPr>
        <w:t xml:space="preserve">зобов’язання: </w:t>
      </w:r>
      <w:r w:rsidRPr="00BD444D">
        <w:rPr>
          <w:rFonts w:ascii="Times New Roman" w:eastAsia="SimSun" w:hAnsi="Times New Roman" w:cs="Times New Roman"/>
          <w:sz w:val="28"/>
          <w:szCs w:val="28"/>
          <w:lang w:val="uk-UA"/>
        </w:rPr>
        <w:t>必须</w:t>
      </w:r>
      <w:r w:rsidRPr="00BD444D">
        <w:rPr>
          <w:rFonts w:ascii="Times New Roman" w:hAnsi="Times New Roman" w:cs="Times New Roman"/>
          <w:sz w:val="28"/>
          <w:szCs w:val="28"/>
          <w:lang w:val="uk-UA"/>
        </w:rPr>
        <w:t xml:space="preserve"> (повинен, треба), </w:t>
      </w:r>
      <w:r w:rsidRPr="00BD444D">
        <w:rPr>
          <w:rFonts w:ascii="Times New Roman" w:eastAsia="SimSun" w:hAnsi="Times New Roman" w:cs="Times New Roman"/>
          <w:sz w:val="28"/>
          <w:szCs w:val="28"/>
          <w:lang w:val="uk-UA"/>
        </w:rPr>
        <w:t>就该</w:t>
      </w:r>
      <w:r w:rsidRPr="00BD444D">
        <w:rPr>
          <w:rFonts w:ascii="Times New Roman" w:hAnsi="Times New Roman" w:cs="Times New Roman"/>
          <w:sz w:val="28"/>
          <w:szCs w:val="28"/>
          <w:lang w:val="uk-UA"/>
        </w:rPr>
        <w:t xml:space="preserve"> (слід), </w:t>
      </w:r>
      <w:r w:rsidRPr="00BD444D">
        <w:rPr>
          <w:rFonts w:ascii="Times New Roman" w:eastAsia="SimSun" w:hAnsi="Times New Roman" w:cs="Times New Roman"/>
          <w:sz w:val="28"/>
          <w:szCs w:val="28"/>
          <w:lang w:val="uk-UA"/>
        </w:rPr>
        <w:t>不能</w:t>
      </w:r>
      <w:r w:rsidRPr="00BD444D">
        <w:rPr>
          <w:rFonts w:ascii="Times New Roman" w:hAnsi="Times New Roman" w:cs="Times New Roman"/>
          <w:sz w:val="28"/>
          <w:szCs w:val="28"/>
          <w:lang w:val="uk-UA"/>
        </w:rPr>
        <w:t xml:space="preserve"> (не можна), </w:t>
      </w:r>
      <w:r w:rsidRPr="00BD444D">
        <w:rPr>
          <w:rFonts w:ascii="Times New Roman" w:eastAsia="SimSun" w:hAnsi="Times New Roman" w:cs="Times New Roman"/>
          <w:sz w:val="28"/>
          <w:szCs w:val="28"/>
          <w:lang w:val="uk-UA"/>
        </w:rPr>
        <w:t>不应</w:t>
      </w:r>
      <w:r w:rsidRPr="00BD444D">
        <w:rPr>
          <w:rFonts w:ascii="Times New Roman" w:hAnsi="Times New Roman" w:cs="Times New Roman"/>
          <w:sz w:val="28"/>
          <w:szCs w:val="28"/>
          <w:lang w:val="uk-UA"/>
        </w:rPr>
        <w:t xml:space="preserve"> (не слі</w:t>
      </w:r>
      <w:r w:rsidRPr="00BD444D">
        <w:rPr>
          <w:rFonts w:ascii="Times New Roman" w:eastAsia="DengXian" w:hAnsi="Times New Roman" w:cs="Times New Roman"/>
          <w:sz w:val="28"/>
          <w:szCs w:val="28"/>
          <w:lang w:val="uk-UA"/>
        </w:rPr>
        <w:t>д</w:t>
      </w:r>
      <w:r w:rsidRPr="00BD444D">
        <w:rPr>
          <w:rFonts w:ascii="Times New Roman" w:hAnsi="Times New Roman" w:cs="Times New Roman"/>
          <w:sz w:val="28"/>
          <w:szCs w:val="28"/>
          <w:lang w:val="uk-UA"/>
        </w:rPr>
        <w:t xml:space="preserve">), </w:t>
      </w:r>
      <w:r w:rsidRPr="00BD444D">
        <w:rPr>
          <w:rFonts w:ascii="Times New Roman" w:eastAsia="SimSun" w:hAnsi="Times New Roman" w:cs="Times New Roman"/>
          <w:sz w:val="28"/>
          <w:szCs w:val="28"/>
          <w:lang w:val="uk-UA"/>
        </w:rPr>
        <w:t>不要</w:t>
      </w:r>
      <w:r w:rsidRPr="00BD444D">
        <w:rPr>
          <w:rFonts w:ascii="Times New Roman" w:hAnsi="Times New Roman" w:cs="Times New Roman"/>
          <w:sz w:val="28"/>
          <w:szCs w:val="28"/>
          <w:lang w:val="uk-UA"/>
        </w:rPr>
        <w:t xml:space="preserve"> (не варто</w:t>
      </w:r>
      <w:r w:rsidRPr="00284BD5">
        <w:rPr>
          <w:rFonts w:ascii="Times New Roman" w:hAnsi="Times New Roman" w:cs="Times New Roman"/>
          <w:sz w:val="28"/>
          <w:szCs w:val="28"/>
          <w:lang w:val="uk-UA"/>
        </w:rPr>
        <w:t>)</w:t>
      </w:r>
      <w:r>
        <w:rPr>
          <w:rFonts w:ascii="Times New Roman" w:hAnsi="Times New Roman" w:cs="Times New Roman"/>
          <w:sz w:val="28"/>
          <w:szCs w:val="28"/>
          <w:lang w:val="uk-UA"/>
        </w:rPr>
        <w:t>. Вони</w:t>
      </w:r>
      <w:r w:rsidRPr="00284BD5">
        <w:rPr>
          <w:rFonts w:ascii="Times New Roman" w:hAnsi="Times New Roman" w:cs="Times New Roman"/>
          <w:sz w:val="28"/>
          <w:szCs w:val="28"/>
          <w:lang w:val="uk-UA"/>
        </w:rPr>
        <w:t xml:space="preserve"> ставляться перед діє</w:t>
      </w:r>
      <w:r w:rsidRPr="00284BD5">
        <w:rPr>
          <w:rFonts w:ascii="Times New Roman" w:eastAsia="DengXian" w:hAnsi="Times New Roman" w:cs="Times New Roman"/>
          <w:sz w:val="28"/>
          <w:szCs w:val="28"/>
          <w:lang w:val="uk-UA"/>
        </w:rPr>
        <w:t>словами</w:t>
      </w:r>
      <w:r w:rsidRPr="00284BD5">
        <w:rPr>
          <w:rFonts w:ascii="Times New Roman" w:hAnsi="Times New Roman" w:cs="Times New Roman"/>
          <w:sz w:val="28"/>
          <w:szCs w:val="28"/>
          <w:lang w:val="uk-UA"/>
        </w:rPr>
        <w:t xml:space="preserve"> чи прислі</w:t>
      </w:r>
      <w:r w:rsidRPr="00284BD5">
        <w:rPr>
          <w:rFonts w:ascii="Times New Roman" w:eastAsia="DengXian" w:hAnsi="Times New Roman" w:cs="Times New Roman"/>
          <w:sz w:val="28"/>
          <w:szCs w:val="28"/>
          <w:lang w:val="uk-UA"/>
        </w:rPr>
        <w:t>вниками</w:t>
      </w:r>
      <w:r w:rsidRPr="00284BD5">
        <w:rPr>
          <w:rFonts w:ascii="Times New Roman" w:hAnsi="Times New Roman" w:cs="Times New Roman"/>
          <w:sz w:val="28"/>
          <w:szCs w:val="28"/>
          <w:lang w:val="uk-UA"/>
        </w:rPr>
        <w:t>, пі</w:t>
      </w:r>
      <w:r w:rsidRPr="00284BD5">
        <w:rPr>
          <w:rFonts w:ascii="Times New Roman" w:eastAsia="DengXian" w:hAnsi="Times New Roman" w:cs="Times New Roman"/>
          <w:sz w:val="28"/>
          <w:szCs w:val="28"/>
          <w:lang w:val="uk-UA"/>
        </w:rPr>
        <w:t>дкреслюючи</w:t>
      </w:r>
      <w:r w:rsidRPr="00284BD5">
        <w:rPr>
          <w:rFonts w:ascii="Times New Roman" w:hAnsi="Times New Roman" w:cs="Times New Roman"/>
          <w:sz w:val="28"/>
          <w:szCs w:val="28"/>
          <w:lang w:val="uk-UA"/>
        </w:rPr>
        <w:t>, що певна поді</w:t>
      </w:r>
      <w:r w:rsidRPr="00284BD5">
        <w:rPr>
          <w:rFonts w:ascii="Times New Roman" w:eastAsia="DengXian" w:hAnsi="Times New Roman" w:cs="Times New Roman"/>
          <w:sz w:val="28"/>
          <w:szCs w:val="28"/>
          <w:lang w:val="uk-UA"/>
        </w:rPr>
        <w:t>я</w:t>
      </w:r>
      <w:r w:rsidRPr="00284BD5">
        <w:rPr>
          <w:rFonts w:ascii="Times New Roman" w:hAnsi="Times New Roman" w:cs="Times New Roman"/>
          <w:sz w:val="28"/>
          <w:szCs w:val="28"/>
          <w:lang w:val="uk-UA"/>
        </w:rPr>
        <w:t xml:space="preserve"> може або не може ві</w:t>
      </w:r>
      <w:r w:rsidRPr="00284BD5">
        <w:rPr>
          <w:rFonts w:ascii="Times New Roman" w:eastAsia="DengXian" w:hAnsi="Times New Roman" w:cs="Times New Roman"/>
          <w:sz w:val="28"/>
          <w:szCs w:val="28"/>
          <w:lang w:val="uk-UA"/>
        </w:rPr>
        <w:t>дбутися</w:t>
      </w:r>
      <w:r w:rsidRPr="00284BD5">
        <w:rPr>
          <w:rFonts w:ascii="Times New Roman" w:hAnsi="Times New Roman" w:cs="Times New Roman"/>
          <w:sz w:val="28"/>
          <w:szCs w:val="28"/>
          <w:lang w:val="uk-UA"/>
        </w:rPr>
        <w:t xml:space="preserve"> за </w:t>
      </w:r>
      <w:r w:rsidRPr="00284BD5">
        <w:rPr>
          <w:rFonts w:ascii="Times New Roman" w:hAnsi="Times New Roman" w:cs="Times New Roman"/>
          <w:sz w:val="28"/>
          <w:szCs w:val="28"/>
          <w:lang w:val="uk-UA"/>
        </w:rPr>
        <w:lastRenderedPageBreak/>
        <w:t>поточних обставин, або підкреслюючи, що певна річ не може чи не повинна бути зроблена [</w:t>
      </w:r>
      <w:r w:rsidR="0090712A">
        <w:rPr>
          <w:rFonts w:ascii="Times New Roman" w:hAnsi="Times New Roman" w:cs="Times New Roman"/>
          <w:sz w:val="28"/>
          <w:szCs w:val="28"/>
          <w:lang w:val="uk-UA"/>
        </w:rPr>
        <w:t>41</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26C1BE52" w14:textId="654BEFAD"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Повертаючись до функції впливу публіцистичного стилю, важливу роль у привертанні уваги читачів відіграє заголовок, який розташовується над текстом статті та друкується літерами більшого розміру. Він надає </w:t>
      </w:r>
      <w:r w:rsidRPr="00284BD5">
        <w:rPr>
          <w:rFonts w:ascii="Times New Roman" w:hAnsi="Times New Roman" w:cs="Times New Roman"/>
          <w:sz w:val="28"/>
          <w:szCs w:val="28"/>
          <w:lang w:val="uk-UA"/>
        </w:rPr>
        <w:t>більш-менш короткий</w:t>
      </w:r>
      <w:r>
        <w:rPr>
          <w:rFonts w:ascii="Times New Roman" w:hAnsi="Times New Roman" w:cs="Times New Roman"/>
          <w:sz w:val="28"/>
          <w:szCs w:val="28"/>
          <w:lang w:val="uk-UA"/>
        </w:rPr>
        <w:t xml:space="preserve">, але інформативний зміст новини. Структура заголовку є спрощеною та дещо нестандартною, оскільки дієслова можуть опускатися за рахунок </w:t>
      </w:r>
      <w:proofErr w:type="spellStart"/>
      <w:r>
        <w:rPr>
          <w:rFonts w:ascii="Times New Roman" w:hAnsi="Times New Roman" w:cs="Times New Roman"/>
          <w:sz w:val="28"/>
          <w:szCs w:val="28"/>
          <w:lang w:val="uk-UA"/>
        </w:rPr>
        <w:t>номіналізації</w:t>
      </w:r>
      <w:proofErr w:type="spellEnd"/>
      <w:r>
        <w:rPr>
          <w:rFonts w:ascii="Times New Roman" w:hAnsi="Times New Roman" w:cs="Times New Roman"/>
          <w:sz w:val="28"/>
          <w:szCs w:val="28"/>
          <w:lang w:val="uk-UA"/>
        </w:rPr>
        <w:t xml:space="preserve"> дії. О</w:t>
      </w:r>
      <w:r w:rsidRPr="00284BD5">
        <w:rPr>
          <w:rFonts w:ascii="Times New Roman" w:hAnsi="Times New Roman" w:cs="Times New Roman"/>
          <w:sz w:val="28"/>
          <w:szCs w:val="28"/>
          <w:lang w:val="uk-UA"/>
        </w:rPr>
        <w:t xml:space="preserve">писуючи суть складної новинної статті кількома словами, </w:t>
      </w:r>
      <w:r>
        <w:rPr>
          <w:rFonts w:ascii="Times New Roman" w:hAnsi="Times New Roman" w:cs="Times New Roman"/>
          <w:sz w:val="28"/>
          <w:szCs w:val="28"/>
          <w:lang w:val="uk-UA"/>
        </w:rPr>
        <w:t>він</w:t>
      </w:r>
      <w:r w:rsidRPr="00284BD5">
        <w:rPr>
          <w:rFonts w:ascii="Times New Roman" w:hAnsi="Times New Roman" w:cs="Times New Roman"/>
          <w:sz w:val="28"/>
          <w:szCs w:val="28"/>
          <w:lang w:val="uk-UA"/>
        </w:rPr>
        <w:t xml:space="preserve"> швидко </w:t>
      </w:r>
      <w:r>
        <w:rPr>
          <w:rFonts w:ascii="Times New Roman" w:hAnsi="Times New Roman" w:cs="Times New Roman"/>
          <w:sz w:val="28"/>
          <w:szCs w:val="28"/>
          <w:lang w:val="uk-UA"/>
        </w:rPr>
        <w:t xml:space="preserve">та точно </w:t>
      </w:r>
      <w:r w:rsidRPr="00284BD5">
        <w:rPr>
          <w:rFonts w:ascii="Times New Roman" w:hAnsi="Times New Roman" w:cs="Times New Roman"/>
          <w:sz w:val="28"/>
          <w:szCs w:val="28"/>
          <w:lang w:val="uk-UA"/>
        </w:rPr>
        <w:t xml:space="preserve">інформує читачів та викликає у </w:t>
      </w:r>
      <w:r>
        <w:rPr>
          <w:rFonts w:ascii="Times New Roman" w:hAnsi="Times New Roman" w:cs="Times New Roman"/>
          <w:sz w:val="28"/>
          <w:szCs w:val="28"/>
          <w:lang w:val="uk-UA"/>
        </w:rPr>
        <w:t xml:space="preserve">них </w:t>
      </w:r>
      <w:r w:rsidRPr="00284BD5">
        <w:rPr>
          <w:rFonts w:ascii="Times New Roman" w:hAnsi="Times New Roman" w:cs="Times New Roman"/>
          <w:sz w:val="28"/>
          <w:szCs w:val="28"/>
          <w:lang w:val="uk-UA"/>
        </w:rPr>
        <w:t>бажання продовжувати читати.</w:t>
      </w:r>
      <w:r>
        <w:rPr>
          <w:rFonts w:ascii="Times New Roman" w:hAnsi="Times New Roman" w:cs="Times New Roman"/>
          <w:sz w:val="28"/>
          <w:szCs w:val="28"/>
          <w:lang w:val="uk-UA"/>
        </w:rPr>
        <w:t xml:space="preserve"> Заголовки також можуть виконувати </w:t>
      </w:r>
      <w:proofErr w:type="spellStart"/>
      <w:r>
        <w:rPr>
          <w:rFonts w:ascii="Times New Roman" w:hAnsi="Times New Roman" w:cs="Times New Roman"/>
          <w:sz w:val="28"/>
          <w:szCs w:val="28"/>
          <w:lang w:val="uk-UA"/>
        </w:rPr>
        <w:t>мислетворчу</w:t>
      </w:r>
      <w:proofErr w:type="spellEnd"/>
      <w:r>
        <w:rPr>
          <w:rFonts w:ascii="Times New Roman" w:hAnsi="Times New Roman" w:cs="Times New Roman"/>
          <w:sz w:val="28"/>
          <w:szCs w:val="28"/>
          <w:lang w:val="uk-UA"/>
        </w:rPr>
        <w:t xml:space="preserve"> функцію, </w:t>
      </w:r>
      <w:r w:rsidRPr="00284BD5">
        <w:rPr>
          <w:rFonts w:ascii="Times New Roman" w:hAnsi="Times New Roman" w:cs="Times New Roman"/>
          <w:sz w:val="28"/>
          <w:szCs w:val="28"/>
          <w:lang w:val="uk-UA"/>
        </w:rPr>
        <w:t>впли</w:t>
      </w:r>
      <w:r>
        <w:rPr>
          <w:rFonts w:ascii="Times New Roman" w:hAnsi="Times New Roman" w:cs="Times New Roman"/>
          <w:sz w:val="28"/>
          <w:szCs w:val="28"/>
          <w:lang w:val="uk-UA"/>
        </w:rPr>
        <w:t>ваючи</w:t>
      </w:r>
      <w:r w:rsidRPr="00284BD5">
        <w:rPr>
          <w:rFonts w:ascii="Times New Roman" w:hAnsi="Times New Roman" w:cs="Times New Roman"/>
          <w:sz w:val="28"/>
          <w:szCs w:val="28"/>
          <w:lang w:val="uk-UA"/>
        </w:rPr>
        <w:t xml:space="preserve"> на думк</w:t>
      </w:r>
      <w:r>
        <w:rPr>
          <w:rFonts w:ascii="Times New Roman" w:hAnsi="Times New Roman" w:cs="Times New Roman"/>
          <w:sz w:val="28"/>
          <w:szCs w:val="28"/>
          <w:lang w:val="uk-UA"/>
        </w:rPr>
        <w:t>и</w:t>
      </w:r>
      <w:r w:rsidRPr="00284BD5">
        <w:rPr>
          <w:rFonts w:ascii="Times New Roman" w:hAnsi="Times New Roman" w:cs="Times New Roman"/>
          <w:sz w:val="28"/>
          <w:szCs w:val="28"/>
          <w:lang w:val="uk-UA"/>
        </w:rPr>
        <w:t xml:space="preserve"> </w:t>
      </w:r>
      <w:r>
        <w:rPr>
          <w:rFonts w:ascii="Times New Roman" w:hAnsi="Times New Roman" w:cs="Times New Roman"/>
          <w:sz w:val="28"/>
          <w:szCs w:val="28"/>
          <w:lang w:val="uk-UA"/>
        </w:rPr>
        <w:t>людей</w:t>
      </w:r>
      <w:r w:rsidRPr="00284BD5">
        <w:rPr>
          <w:rFonts w:ascii="Times New Roman" w:hAnsi="Times New Roman" w:cs="Times New Roman"/>
          <w:sz w:val="28"/>
          <w:szCs w:val="28"/>
          <w:lang w:val="uk-UA"/>
        </w:rPr>
        <w:t xml:space="preserve"> [</w:t>
      </w:r>
      <w:r w:rsidR="0090712A">
        <w:rPr>
          <w:rFonts w:ascii="Times New Roman" w:hAnsi="Times New Roman" w:cs="Times New Roman"/>
          <w:sz w:val="28"/>
          <w:szCs w:val="28"/>
          <w:lang w:val="uk-UA"/>
        </w:rPr>
        <w:t>44</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71AF2475" w14:textId="0277298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Китайська публіцистика містить випадки вживання тропів та стилістичних фігур. Т</w:t>
      </w:r>
      <w:r w:rsidRPr="00284BD5">
        <w:rPr>
          <w:rFonts w:ascii="Times New Roman" w:hAnsi="Times New Roman" w:cs="Times New Roman"/>
          <w:sz w:val="28"/>
          <w:szCs w:val="28"/>
          <w:lang w:val="uk-UA"/>
        </w:rPr>
        <w:t>роп</w:t>
      </w:r>
      <w:r>
        <w:rPr>
          <w:rFonts w:ascii="Times New Roman" w:hAnsi="Times New Roman" w:cs="Times New Roman"/>
          <w:sz w:val="28"/>
          <w:szCs w:val="28"/>
          <w:lang w:val="uk-UA"/>
        </w:rPr>
        <w:t>и</w:t>
      </w:r>
      <w:r w:rsidRPr="00284BD5">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юють</w:t>
      </w:r>
      <w:r w:rsidRPr="00284BD5">
        <w:rPr>
          <w:rFonts w:ascii="Times New Roman" w:hAnsi="Times New Roman" w:cs="Times New Roman"/>
          <w:sz w:val="28"/>
          <w:szCs w:val="28"/>
          <w:lang w:val="uk-UA"/>
        </w:rPr>
        <w:t xml:space="preserve"> лексико-стилістичні характеристики</w:t>
      </w:r>
      <w:r>
        <w:rPr>
          <w:rFonts w:ascii="Times New Roman" w:hAnsi="Times New Roman" w:cs="Times New Roman"/>
          <w:sz w:val="28"/>
          <w:szCs w:val="28"/>
          <w:lang w:val="uk-UA"/>
        </w:rPr>
        <w:t xml:space="preserve">, а стилістичні фігури – синтаксичну будову речень. До першої категорії відносяться метафори, епітети та порівняння. З-поміж другої категорії автори текстів ЗМІ часто використовують плеоназм (надлишковість лексичних або граматичних засобів у висловленні) для урізноманітнення оповіді та відтворення зображуваних явищ з більшою образністю. Серед інших стилістичних фігур, які використовуються в публіцистичних текстах варто виділити: перифраз, еліпс (пропуск слова), градацію (розташування слів у порядку підвищення чи спаду їхніх експресивних властивостей), </w:t>
      </w:r>
      <w:r w:rsidRPr="00284BD5">
        <w:rPr>
          <w:rFonts w:ascii="Times New Roman" w:hAnsi="Times New Roman" w:cs="Times New Roman"/>
          <w:sz w:val="28"/>
          <w:szCs w:val="28"/>
          <w:lang w:val="uk-UA"/>
        </w:rPr>
        <w:t>інверсі</w:t>
      </w:r>
      <w:r>
        <w:rPr>
          <w:rFonts w:ascii="Times New Roman" w:hAnsi="Times New Roman" w:cs="Times New Roman"/>
          <w:sz w:val="28"/>
          <w:szCs w:val="28"/>
          <w:lang w:val="uk-UA"/>
        </w:rPr>
        <w:t>ю</w:t>
      </w:r>
      <w:r w:rsidRPr="00284BD5">
        <w:rPr>
          <w:rFonts w:ascii="Times New Roman" w:hAnsi="Times New Roman" w:cs="Times New Roman"/>
          <w:sz w:val="28"/>
          <w:szCs w:val="28"/>
          <w:lang w:val="uk-UA"/>
        </w:rPr>
        <w:t>, паралелізм, парцеляці</w:t>
      </w:r>
      <w:r>
        <w:rPr>
          <w:rFonts w:ascii="Times New Roman" w:hAnsi="Times New Roman" w:cs="Times New Roman"/>
          <w:sz w:val="28"/>
          <w:szCs w:val="28"/>
          <w:lang w:val="uk-UA"/>
        </w:rPr>
        <w:t xml:space="preserve">ю (розчленування речення на самостійні частини) та </w:t>
      </w:r>
      <w:r w:rsidRPr="00284BD5">
        <w:rPr>
          <w:rFonts w:ascii="Times New Roman" w:hAnsi="Times New Roman" w:cs="Times New Roman"/>
          <w:sz w:val="28"/>
          <w:szCs w:val="28"/>
          <w:lang w:val="uk-UA"/>
        </w:rPr>
        <w:t>антитез</w:t>
      </w:r>
      <w:r>
        <w:rPr>
          <w:rFonts w:ascii="Times New Roman" w:hAnsi="Times New Roman" w:cs="Times New Roman"/>
          <w:sz w:val="28"/>
          <w:szCs w:val="28"/>
          <w:lang w:val="uk-UA"/>
        </w:rPr>
        <w:t xml:space="preserve">у. Також активно вживаються риторичні фігури, а саме </w:t>
      </w:r>
      <w:r w:rsidRPr="0090712A">
        <w:rPr>
          <w:rFonts w:ascii="Times New Roman" w:hAnsi="Times New Roman" w:cs="Times New Roman"/>
          <w:sz w:val="28"/>
          <w:szCs w:val="28"/>
          <w:lang w:val="uk-UA"/>
        </w:rPr>
        <w:t>риторичне звертання, риторичне запитання тощо. Всі перелічені прийоми зумовлені експресивною спрямованістю публіцистичного стилю та впливають на сприйняття реципієнта, непомітно нав’язуючи певну ідею або оцінку явища [</w:t>
      </w:r>
      <w:r w:rsidR="0090712A" w:rsidRPr="0090712A">
        <w:rPr>
          <w:rFonts w:ascii="Times New Roman" w:hAnsi="Times New Roman" w:cs="Times New Roman"/>
          <w:sz w:val="28"/>
          <w:szCs w:val="28"/>
          <w:lang w:val="uk-UA"/>
        </w:rPr>
        <w:t>15</w:t>
      </w:r>
      <w:r w:rsidRPr="0090712A">
        <w:rPr>
          <w:rFonts w:ascii="Times New Roman" w:hAnsi="Times New Roman" w:cs="Times New Roman"/>
          <w:sz w:val="28"/>
          <w:szCs w:val="28"/>
          <w:lang w:val="uk-UA"/>
        </w:rPr>
        <w:t xml:space="preserve">; </w:t>
      </w:r>
      <w:r w:rsidR="0090712A" w:rsidRPr="0090712A">
        <w:rPr>
          <w:rFonts w:ascii="Times New Roman" w:hAnsi="Times New Roman" w:cs="Times New Roman"/>
          <w:sz w:val="28"/>
          <w:szCs w:val="28"/>
          <w:lang w:val="uk-UA"/>
        </w:rPr>
        <w:t>10</w:t>
      </w:r>
      <w:r w:rsidRPr="0090712A">
        <w:rPr>
          <w:rFonts w:ascii="Times New Roman" w:hAnsi="Times New Roman" w:cs="Times New Roman"/>
          <w:sz w:val="28"/>
          <w:szCs w:val="28"/>
          <w:lang w:val="uk-UA"/>
        </w:rPr>
        <w:t>]</w:t>
      </w:r>
      <w:r w:rsidR="00753B7F" w:rsidRPr="0090712A">
        <w:rPr>
          <w:rFonts w:ascii="Times New Roman" w:hAnsi="Times New Roman" w:cs="Times New Roman"/>
          <w:sz w:val="28"/>
          <w:szCs w:val="28"/>
          <w:lang w:val="uk-UA"/>
        </w:rPr>
        <w:t>.</w:t>
      </w:r>
    </w:p>
    <w:p w14:paraId="67168015" w14:textId="640BFA82"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китайській мові існує два способи інверсії додатка: синтаксичний (додаток виноситься на початок речення) та граматичний (</w:t>
      </w:r>
      <w:r w:rsidRPr="00BD444D">
        <w:rPr>
          <w:rFonts w:ascii="Times New Roman" w:hAnsi="Times New Roman" w:cs="Times New Roman"/>
          <w:sz w:val="28"/>
          <w:szCs w:val="28"/>
          <w:lang w:val="uk-UA"/>
        </w:rPr>
        <w:t xml:space="preserve">частка </w:t>
      </w:r>
      <w:r w:rsidRPr="00BD444D">
        <w:rPr>
          <w:rFonts w:ascii="Times New Roman" w:eastAsia="SimSun" w:hAnsi="Times New Roman" w:cs="Times New Roman"/>
          <w:sz w:val="28"/>
          <w:szCs w:val="28"/>
          <w:lang w:val="uk-UA"/>
        </w:rPr>
        <w:t>把</w:t>
      </w:r>
      <w:r w:rsidRPr="00BD444D">
        <w:rPr>
          <w:rFonts w:ascii="Times New Roman" w:hAnsi="Times New Roman" w:cs="Times New Roman"/>
          <w:sz w:val="28"/>
          <w:szCs w:val="28"/>
          <w:lang w:val="uk-UA"/>
        </w:rPr>
        <w:t xml:space="preserve"> дозволяє поставити додаток перед присудком). У публіцистичному дискурсі</w:t>
      </w:r>
      <w:r>
        <w:rPr>
          <w:rFonts w:ascii="Times New Roman" w:hAnsi="Times New Roman" w:cs="Times New Roman"/>
          <w:sz w:val="28"/>
          <w:szCs w:val="28"/>
          <w:lang w:val="uk-UA"/>
        </w:rPr>
        <w:t xml:space="preserve"> інверсія вживається для акцентуації уваги на важливих позиціях тексту: заголовках, </w:t>
      </w:r>
      <w:r>
        <w:rPr>
          <w:rFonts w:ascii="Times New Roman" w:hAnsi="Times New Roman" w:cs="Times New Roman"/>
          <w:sz w:val="28"/>
          <w:szCs w:val="28"/>
          <w:lang w:val="uk-UA"/>
        </w:rPr>
        <w:lastRenderedPageBreak/>
        <w:t>вступних реченнях, епіграфах і т. д. Оскільки виділені частини сприймаються як ключові інформаційні аспекти повідомлення, інверсію можна розглядати як емфатичну конструкцію. Окрім зміщення фокусу в тексті з винесенням потрібної інформації на передній план, дана стилістична фігура також може надавати емоційно-оцінного забарвлення повідомленню. Таким чином адресат сприйматиме</w:t>
      </w:r>
      <w:r w:rsidR="00753B7F">
        <w:rPr>
          <w:rFonts w:ascii="Times New Roman" w:hAnsi="Times New Roman" w:cs="Times New Roman"/>
          <w:sz w:val="28"/>
          <w:szCs w:val="28"/>
          <w:lang w:val="uk-UA"/>
        </w:rPr>
        <w:t xml:space="preserve"> його як важливе та варте уваги</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sidR="00740A01">
        <w:rPr>
          <w:rFonts w:ascii="Times New Roman" w:hAnsi="Times New Roman" w:cs="Times New Roman"/>
          <w:sz w:val="28"/>
          <w:szCs w:val="28"/>
          <w:lang w:val="uk-UA"/>
        </w:rPr>
        <w:t>14</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653C8EE7" w14:textId="57B5DF6A" w:rsidR="008404EA" w:rsidRPr="00284BD5"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Для китайського газетного тексту характерні своєрідні граматичні особливості: спрощення синтаксичних </w:t>
      </w:r>
      <w:r>
        <w:rPr>
          <w:rFonts w:ascii="Times New Roman" w:hAnsi="Times New Roman" w:cs="Times New Roman"/>
          <w:sz w:val="28"/>
          <w:szCs w:val="28"/>
          <w:lang w:val="uk-UA"/>
        </w:rPr>
        <w:t>структур</w:t>
      </w:r>
      <w:r w:rsidRPr="00284BD5">
        <w:rPr>
          <w:rFonts w:ascii="Times New Roman" w:hAnsi="Times New Roman" w:cs="Times New Roman"/>
          <w:sz w:val="28"/>
          <w:szCs w:val="28"/>
          <w:lang w:val="uk-UA"/>
        </w:rPr>
        <w:t xml:space="preserve"> і варіативність морфологічних </w:t>
      </w:r>
      <w:r>
        <w:rPr>
          <w:rFonts w:ascii="Times New Roman" w:hAnsi="Times New Roman" w:cs="Times New Roman"/>
          <w:sz w:val="28"/>
          <w:szCs w:val="28"/>
          <w:lang w:val="uk-UA"/>
        </w:rPr>
        <w:t>одиниць</w:t>
      </w:r>
      <w:r w:rsidRPr="00284BD5">
        <w:rPr>
          <w:rFonts w:ascii="Times New Roman" w:hAnsi="Times New Roman" w:cs="Times New Roman"/>
          <w:sz w:val="28"/>
          <w:szCs w:val="28"/>
          <w:lang w:val="uk-UA"/>
        </w:rPr>
        <w:t xml:space="preserve">. Деякі типові особливості синтаксичної основи </w:t>
      </w:r>
      <w:r>
        <w:rPr>
          <w:rFonts w:ascii="Times New Roman" w:hAnsi="Times New Roman" w:cs="Times New Roman"/>
          <w:sz w:val="28"/>
          <w:szCs w:val="28"/>
          <w:lang w:val="uk-UA"/>
        </w:rPr>
        <w:t>публіцистичного</w:t>
      </w:r>
      <w:r w:rsidRPr="00284BD5">
        <w:rPr>
          <w:rFonts w:ascii="Times New Roman" w:hAnsi="Times New Roman" w:cs="Times New Roman"/>
          <w:sz w:val="28"/>
          <w:szCs w:val="28"/>
          <w:lang w:val="uk-UA"/>
        </w:rPr>
        <w:t xml:space="preserve"> стилю перераховані нижче</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w:t>
      </w:r>
      <w:r w:rsidR="00740A01">
        <w:rPr>
          <w:rFonts w:ascii="Times New Roman" w:hAnsi="Times New Roman" w:cs="Times New Roman"/>
          <w:sz w:val="28"/>
          <w:szCs w:val="28"/>
          <w:lang w:val="uk-UA"/>
        </w:rPr>
        <w:t>35</w:t>
      </w:r>
      <w:r w:rsidRPr="00284BD5">
        <w:rPr>
          <w:rFonts w:ascii="Times New Roman" w:hAnsi="Times New Roman" w:cs="Times New Roman"/>
          <w:sz w:val="28"/>
          <w:szCs w:val="28"/>
          <w:lang w:val="uk-UA"/>
        </w:rPr>
        <w:t>]:</w:t>
      </w:r>
    </w:p>
    <w:p w14:paraId="5F43159F"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В</w:t>
      </w:r>
      <w:r w:rsidRPr="00284BD5">
        <w:rPr>
          <w:rFonts w:ascii="Times New Roman" w:hAnsi="Times New Roman" w:cs="Times New Roman"/>
          <w:sz w:val="28"/>
          <w:szCs w:val="28"/>
          <w:lang w:val="uk-UA"/>
        </w:rPr>
        <w:t>елика кількість складнопідрядних, складносурядних і двочленних простих речень;</w:t>
      </w:r>
    </w:p>
    <w:p w14:paraId="2BA16F92"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Активне</w:t>
      </w:r>
      <w:r w:rsidRPr="00284BD5">
        <w:rPr>
          <w:rFonts w:ascii="Times New Roman" w:hAnsi="Times New Roman" w:cs="Times New Roman"/>
          <w:sz w:val="28"/>
          <w:szCs w:val="28"/>
          <w:lang w:val="uk-UA"/>
        </w:rPr>
        <w:t xml:space="preserve"> використання сполучників;</w:t>
      </w:r>
    </w:p>
    <w:p w14:paraId="6B4202B6"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Нечасте вживання еліптичних структур;</w:t>
      </w:r>
    </w:p>
    <w:p w14:paraId="5E6EF5AE" w14:textId="77777777" w:rsidR="008404EA" w:rsidRDefault="008404EA" w:rsidP="008404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В</w:t>
      </w:r>
      <w:r w:rsidRPr="00284BD5">
        <w:rPr>
          <w:rFonts w:ascii="Times New Roman" w:hAnsi="Times New Roman" w:cs="Times New Roman"/>
          <w:sz w:val="28"/>
          <w:szCs w:val="28"/>
          <w:lang w:val="uk-UA"/>
        </w:rPr>
        <w:t>икористання всіх комунікативних типів речень.</w:t>
      </w:r>
    </w:p>
    <w:p w14:paraId="61D3EDE6" w14:textId="40777B15" w:rsidR="008404EA"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У китайській мові пасивний стан використовується </w:t>
      </w:r>
      <w:r>
        <w:rPr>
          <w:rFonts w:ascii="Times New Roman" w:hAnsi="Times New Roman" w:cs="Times New Roman"/>
          <w:sz w:val="28"/>
          <w:szCs w:val="28"/>
          <w:lang w:val="uk-UA"/>
        </w:rPr>
        <w:t xml:space="preserve">не так </w:t>
      </w:r>
      <w:r w:rsidRPr="00284BD5">
        <w:rPr>
          <w:rFonts w:ascii="Times New Roman" w:hAnsi="Times New Roman" w:cs="Times New Roman"/>
          <w:sz w:val="28"/>
          <w:szCs w:val="28"/>
          <w:lang w:val="uk-UA"/>
        </w:rPr>
        <w:t>широко</w:t>
      </w:r>
      <w:r>
        <w:rPr>
          <w:rFonts w:ascii="Times New Roman" w:hAnsi="Times New Roman" w:cs="Times New Roman"/>
          <w:sz w:val="28"/>
          <w:szCs w:val="28"/>
          <w:lang w:val="uk-UA"/>
        </w:rPr>
        <w:t>, як активний</w:t>
      </w:r>
      <w:r w:rsidRPr="00284B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Китайці </w:t>
      </w:r>
      <w:r>
        <w:rPr>
          <w:rFonts w:ascii="Times New Roman" w:hAnsi="Times New Roman" w:cs="Times New Roman"/>
          <w:sz w:val="28"/>
          <w:szCs w:val="28"/>
          <w:lang w:val="uk-UA"/>
        </w:rPr>
        <w:t xml:space="preserve">часто опосередковано виказують власну думку завдяки використанню евфемізмів, що змушує читачів самостійно здогадуватися про позицію автора </w:t>
      </w:r>
      <w:r w:rsidRPr="00284BD5">
        <w:rPr>
          <w:rFonts w:ascii="Times New Roman" w:hAnsi="Times New Roman" w:cs="Times New Roman"/>
          <w:sz w:val="28"/>
          <w:szCs w:val="28"/>
          <w:lang w:val="uk-UA"/>
        </w:rPr>
        <w:t>[</w:t>
      </w:r>
      <w:r w:rsidR="00740A01">
        <w:rPr>
          <w:rFonts w:ascii="Times New Roman" w:hAnsi="Times New Roman" w:cs="Times New Roman"/>
          <w:sz w:val="28"/>
          <w:szCs w:val="28"/>
          <w:lang w:val="uk-UA"/>
        </w:rPr>
        <w:t>40</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1A5A7AA8" w14:textId="749747C0" w:rsidR="008404EA" w:rsidRDefault="008404EA" w:rsidP="008404EA">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Повторюваність імперативів є однією з особливостей структури китайського </w:t>
      </w:r>
      <w:r>
        <w:rPr>
          <w:rFonts w:ascii="Times New Roman" w:hAnsi="Times New Roman" w:cs="Times New Roman"/>
          <w:sz w:val="28"/>
          <w:szCs w:val="28"/>
          <w:lang w:val="uk-UA"/>
        </w:rPr>
        <w:t>публіцистичного</w:t>
      </w:r>
      <w:r w:rsidRPr="00284BD5">
        <w:rPr>
          <w:rFonts w:ascii="Times New Roman" w:hAnsi="Times New Roman" w:cs="Times New Roman"/>
          <w:sz w:val="28"/>
          <w:szCs w:val="28"/>
          <w:lang w:val="uk-UA"/>
        </w:rPr>
        <w:t xml:space="preserve"> тексту, яка посилює прагматичну спрямованість </w:t>
      </w:r>
      <w:r>
        <w:rPr>
          <w:rFonts w:ascii="Times New Roman" w:hAnsi="Times New Roman" w:cs="Times New Roman"/>
          <w:sz w:val="28"/>
          <w:szCs w:val="28"/>
          <w:lang w:val="uk-UA"/>
        </w:rPr>
        <w:t>волевиявлення</w:t>
      </w:r>
      <w:r w:rsidRPr="00284BD5">
        <w:rPr>
          <w:rFonts w:ascii="Times New Roman" w:hAnsi="Times New Roman" w:cs="Times New Roman"/>
          <w:sz w:val="28"/>
          <w:szCs w:val="28"/>
          <w:lang w:val="uk-UA"/>
        </w:rPr>
        <w:t xml:space="preserve">. Функціональна роль впливу на реципієнта посилюється також </w:t>
      </w:r>
      <w:r>
        <w:rPr>
          <w:rFonts w:ascii="Times New Roman" w:hAnsi="Times New Roman" w:cs="Times New Roman"/>
          <w:sz w:val="28"/>
          <w:szCs w:val="28"/>
          <w:lang w:val="uk-UA"/>
        </w:rPr>
        <w:t>акцентуацією</w:t>
      </w:r>
      <w:r w:rsidRPr="00284BD5">
        <w:rPr>
          <w:rFonts w:ascii="Times New Roman" w:hAnsi="Times New Roman" w:cs="Times New Roman"/>
          <w:sz w:val="28"/>
          <w:szCs w:val="28"/>
          <w:lang w:val="uk-UA"/>
        </w:rPr>
        <w:t xml:space="preserve"> в синтаксичних структурах наказових речень і риторичних запитань. Морфологія характеризується вживанням нормативних словотвірних форм, систематизованих категоріальних ознак частин мови, </w:t>
      </w:r>
      <w:r>
        <w:rPr>
          <w:rFonts w:ascii="Times New Roman" w:hAnsi="Times New Roman" w:cs="Times New Roman"/>
          <w:sz w:val="28"/>
          <w:szCs w:val="28"/>
          <w:lang w:val="uk-UA"/>
        </w:rPr>
        <w:t xml:space="preserve">майже повною </w:t>
      </w:r>
      <w:r w:rsidRPr="00284BD5">
        <w:rPr>
          <w:rFonts w:ascii="Times New Roman" w:hAnsi="Times New Roman" w:cs="Times New Roman"/>
          <w:sz w:val="28"/>
          <w:szCs w:val="28"/>
          <w:lang w:val="uk-UA"/>
        </w:rPr>
        <w:t xml:space="preserve">відсутністю еліптичних </w:t>
      </w:r>
      <w:proofErr w:type="spellStart"/>
      <w:r w:rsidRPr="00284BD5">
        <w:rPr>
          <w:rFonts w:ascii="Times New Roman" w:hAnsi="Times New Roman" w:cs="Times New Roman"/>
          <w:sz w:val="28"/>
          <w:szCs w:val="28"/>
          <w:lang w:val="uk-UA"/>
        </w:rPr>
        <w:t>мовних</w:t>
      </w:r>
      <w:proofErr w:type="spellEnd"/>
      <w:r w:rsidRPr="00284BD5">
        <w:rPr>
          <w:rFonts w:ascii="Times New Roman" w:hAnsi="Times New Roman" w:cs="Times New Roman"/>
          <w:sz w:val="28"/>
          <w:szCs w:val="28"/>
          <w:lang w:val="uk-UA"/>
        </w:rPr>
        <w:t xml:space="preserve"> зворотів. Слід також зазначити, що в </w:t>
      </w:r>
      <w:r>
        <w:rPr>
          <w:rFonts w:ascii="Times New Roman" w:hAnsi="Times New Roman" w:cs="Times New Roman"/>
          <w:sz w:val="28"/>
          <w:szCs w:val="28"/>
          <w:lang w:val="uk-UA"/>
        </w:rPr>
        <w:t>новинних</w:t>
      </w:r>
      <w:r w:rsidRPr="00284BD5">
        <w:rPr>
          <w:rFonts w:ascii="Times New Roman" w:hAnsi="Times New Roman" w:cs="Times New Roman"/>
          <w:sz w:val="28"/>
          <w:szCs w:val="28"/>
          <w:lang w:val="uk-UA"/>
        </w:rPr>
        <w:t xml:space="preserve"> текстах поряд із сучасними морфологічними формами зустрічаються словосполучення</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з </w:t>
      </w:r>
      <w:proofErr w:type="spellStart"/>
      <w:r w:rsidRPr="00284BD5">
        <w:rPr>
          <w:rFonts w:ascii="Times New Roman" w:hAnsi="Times New Roman" w:cs="Times New Roman"/>
          <w:sz w:val="28"/>
          <w:szCs w:val="28"/>
          <w:lang w:val="uk-UA"/>
        </w:rPr>
        <w:t>чотирьохморфемних</w:t>
      </w:r>
      <w:proofErr w:type="spellEnd"/>
      <w:r w:rsidRPr="00284BD5">
        <w:rPr>
          <w:rFonts w:ascii="Times New Roman" w:hAnsi="Times New Roman" w:cs="Times New Roman"/>
          <w:sz w:val="28"/>
          <w:szCs w:val="28"/>
          <w:lang w:val="uk-UA"/>
        </w:rPr>
        <w:t xml:space="preserve"> елементів</w:t>
      </w:r>
      <w:r w:rsidR="00F025BC">
        <w:rPr>
          <w:rFonts w:ascii="Times New Roman" w:hAnsi="Times New Roman" w:cs="Times New Roman"/>
          <w:sz w:val="28"/>
          <w:szCs w:val="28"/>
          <w:lang w:val="uk-UA"/>
        </w:rPr>
        <w:t xml:space="preserve"> (</w:t>
      </w:r>
      <w:r w:rsidR="00F025BC" w:rsidRPr="00BD444D">
        <w:rPr>
          <w:rFonts w:ascii="Times New Roman" w:hAnsi="Times New Roman" w:cs="Times New Roman"/>
          <w:sz w:val="28"/>
          <w:szCs w:val="28"/>
          <w:lang w:val="uk-UA"/>
        </w:rPr>
        <w:t xml:space="preserve">ідіоми </w:t>
      </w:r>
      <w:r w:rsidR="00F025BC" w:rsidRPr="00BD444D">
        <w:rPr>
          <w:rFonts w:ascii="SimSun" w:eastAsia="SimSun" w:hAnsi="SimSun" w:cs="Times New Roman" w:hint="eastAsia"/>
          <w:sz w:val="28"/>
          <w:szCs w:val="28"/>
          <w:lang w:val="uk-UA"/>
        </w:rPr>
        <w:t>成语</w:t>
      </w:r>
      <w:r w:rsidR="00F025BC" w:rsidRPr="00BD444D">
        <w:rPr>
          <w:rFonts w:ascii="Times New Roman" w:hAnsi="Times New Roman" w:cs="Times New Roman"/>
          <w:sz w:val="28"/>
          <w:szCs w:val="28"/>
          <w:lang w:val="uk-UA"/>
        </w:rPr>
        <w:t>)</w:t>
      </w:r>
      <w:r w:rsidRPr="00BD444D">
        <w:rPr>
          <w:rFonts w:ascii="Times New Roman" w:hAnsi="Times New Roman" w:cs="Times New Roman"/>
          <w:sz w:val="28"/>
          <w:szCs w:val="28"/>
          <w:lang w:val="uk-UA"/>
        </w:rPr>
        <w:t>,</w:t>
      </w:r>
      <w:r w:rsidRPr="00284BD5">
        <w:rPr>
          <w:rFonts w:ascii="Times New Roman" w:hAnsi="Times New Roman" w:cs="Times New Roman"/>
          <w:sz w:val="28"/>
          <w:szCs w:val="28"/>
          <w:lang w:val="uk-UA"/>
        </w:rPr>
        <w:t xml:space="preserve"> які побудовані за лексико-гр</w:t>
      </w:r>
      <w:r w:rsidR="00753B7F">
        <w:rPr>
          <w:rFonts w:ascii="Times New Roman" w:hAnsi="Times New Roman" w:cs="Times New Roman"/>
          <w:sz w:val="28"/>
          <w:szCs w:val="28"/>
          <w:lang w:val="uk-UA"/>
        </w:rPr>
        <w:t xml:space="preserve">аматичними нормами мови </w:t>
      </w:r>
      <w:proofErr w:type="spellStart"/>
      <w:r w:rsidR="00753B7F">
        <w:rPr>
          <w:rFonts w:ascii="Times New Roman" w:hAnsi="Times New Roman" w:cs="Times New Roman"/>
          <w:sz w:val="28"/>
          <w:szCs w:val="28"/>
          <w:lang w:val="uk-UA"/>
        </w:rPr>
        <w:t>веньянь</w:t>
      </w:r>
      <w:proofErr w:type="spellEnd"/>
      <w:r w:rsidRPr="00284BD5">
        <w:rPr>
          <w:rFonts w:ascii="Times New Roman" w:hAnsi="Times New Roman" w:cs="Times New Roman"/>
          <w:sz w:val="28"/>
          <w:szCs w:val="28"/>
          <w:lang w:val="uk-UA"/>
        </w:rPr>
        <w:t xml:space="preserve"> [</w:t>
      </w:r>
      <w:r w:rsidR="00740A01">
        <w:rPr>
          <w:rFonts w:ascii="Times New Roman" w:hAnsi="Times New Roman" w:cs="Times New Roman"/>
          <w:sz w:val="28"/>
          <w:szCs w:val="28"/>
          <w:lang w:val="uk-UA"/>
        </w:rPr>
        <w:t>36</w:t>
      </w:r>
      <w:r w:rsidRPr="00284BD5">
        <w:rPr>
          <w:rFonts w:ascii="Times New Roman" w:hAnsi="Times New Roman" w:cs="Times New Roman"/>
          <w:sz w:val="28"/>
          <w:szCs w:val="28"/>
          <w:lang w:val="uk-UA"/>
        </w:rPr>
        <w:t>]</w:t>
      </w:r>
      <w:r w:rsidR="00753B7F">
        <w:rPr>
          <w:rFonts w:ascii="Times New Roman" w:hAnsi="Times New Roman" w:cs="Times New Roman"/>
          <w:sz w:val="28"/>
          <w:szCs w:val="28"/>
          <w:lang w:val="uk-UA"/>
        </w:rPr>
        <w:t>.</w:t>
      </w:r>
    </w:p>
    <w:p w14:paraId="374439AB" w14:textId="77777777" w:rsidR="00D02760" w:rsidRDefault="00D02760" w:rsidP="00D02760">
      <w:pPr>
        <w:spacing w:after="0" w:line="360" w:lineRule="auto"/>
        <w:jc w:val="both"/>
        <w:rPr>
          <w:rFonts w:ascii="Times New Roman" w:hAnsi="Times New Roman" w:cs="Times New Roman"/>
          <w:sz w:val="28"/>
          <w:szCs w:val="28"/>
          <w:lang w:val="uk-UA"/>
        </w:rPr>
      </w:pPr>
    </w:p>
    <w:p w14:paraId="59D818D6" w14:textId="77777777" w:rsidR="008C6C09" w:rsidRPr="00284BD5" w:rsidRDefault="008C6C09" w:rsidP="008C6C09">
      <w:pPr>
        <w:spacing w:after="0" w:line="360" w:lineRule="auto"/>
        <w:ind w:firstLine="708"/>
        <w:jc w:val="both"/>
        <w:rPr>
          <w:rFonts w:ascii="Times New Roman" w:hAnsi="Times New Roman" w:cs="Times New Roman"/>
          <w:b/>
          <w:bCs/>
          <w:sz w:val="28"/>
          <w:szCs w:val="28"/>
          <w:lang w:val="uk-UA"/>
        </w:rPr>
      </w:pPr>
      <w:r w:rsidRPr="00284BD5">
        <w:rPr>
          <w:rFonts w:ascii="Times New Roman" w:hAnsi="Times New Roman" w:cs="Times New Roman"/>
          <w:b/>
          <w:bCs/>
          <w:sz w:val="28"/>
          <w:szCs w:val="28"/>
          <w:lang w:val="uk-UA"/>
        </w:rPr>
        <w:lastRenderedPageBreak/>
        <w:t>Висновки за розділом 1</w:t>
      </w:r>
    </w:p>
    <w:p w14:paraId="1B1D298F" w14:textId="77777777" w:rsidR="00D02760" w:rsidRDefault="00D02760" w:rsidP="00D02760">
      <w:pPr>
        <w:spacing w:after="0" w:line="360" w:lineRule="auto"/>
        <w:jc w:val="both"/>
        <w:rPr>
          <w:rFonts w:ascii="Times New Roman" w:hAnsi="Times New Roman" w:cs="Times New Roman"/>
          <w:sz w:val="28"/>
          <w:szCs w:val="28"/>
          <w:lang w:val="uk-UA"/>
        </w:rPr>
      </w:pPr>
    </w:p>
    <w:p w14:paraId="539E95BB" w14:textId="42DF74A5" w:rsidR="00E729B9" w:rsidRDefault="00974B8D" w:rsidP="00974B8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Численні </w:t>
      </w:r>
      <w:r w:rsidR="00B56FD6">
        <w:rPr>
          <w:rFonts w:ascii="Times New Roman" w:hAnsi="Times New Roman" w:cs="Times New Roman"/>
          <w:sz w:val="28"/>
          <w:szCs w:val="28"/>
          <w:lang w:val="uk-UA"/>
        </w:rPr>
        <w:t>лінгвісти</w:t>
      </w:r>
      <w:r>
        <w:rPr>
          <w:rFonts w:ascii="Times New Roman" w:hAnsi="Times New Roman" w:cs="Times New Roman"/>
          <w:sz w:val="28"/>
          <w:szCs w:val="28"/>
          <w:lang w:val="uk-UA"/>
        </w:rPr>
        <w:t xml:space="preserve"> займалися дослідженням стилістики китайської мови, корені якої беруть свій початок з давніх часів. Хоча серед </w:t>
      </w:r>
      <w:r w:rsidR="00EF01D7">
        <w:rPr>
          <w:rFonts w:ascii="Times New Roman" w:hAnsi="Times New Roman" w:cs="Times New Roman"/>
          <w:sz w:val="28"/>
          <w:szCs w:val="28"/>
          <w:lang w:val="uk-UA"/>
        </w:rPr>
        <w:t>них</w:t>
      </w:r>
      <w:r>
        <w:rPr>
          <w:rFonts w:ascii="Times New Roman" w:hAnsi="Times New Roman" w:cs="Times New Roman"/>
          <w:sz w:val="28"/>
          <w:szCs w:val="28"/>
          <w:lang w:val="uk-UA"/>
        </w:rPr>
        <w:t xml:space="preserve"> існують розбіжності у формулюванні поняття «стиль» через широкий спектр вживання та різні критерії його визначення, ключов</w:t>
      </w:r>
      <w:r w:rsidR="00B56FD6">
        <w:rPr>
          <w:rFonts w:ascii="Times New Roman" w:hAnsi="Times New Roman" w:cs="Times New Roman"/>
          <w:sz w:val="28"/>
          <w:szCs w:val="28"/>
          <w:lang w:val="uk-UA"/>
        </w:rPr>
        <w:t>ою</w:t>
      </w:r>
      <w:r>
        <w:rPr>
          <w:rFonts w:ascii="Times New Roman" w:hAnsi="Times New Roman" w:cs="Times New Roman"/>
          <w:sz w:val="28"/>
          <w:szCs w:val="28"/>
          <w:lang w:val="uk-UA"/>
        </w:rPr>
        <w:t xml:space="preserve"> характеристик</w:t>
      </w:r>
      <w:r w:rsidR="00B56FD6">
        <w:rPr>
          <w:rFonts w:ascii="Times New Roman" w:hAnsi="Times New Roman" w:cs="Times New Roman"/>
          <w:sz w:val="28"/>
          <w:szCs w:val="28"/>
          <w:lang w:val="uk-UA"/>
        </w:rPr>
        <w:t>ою</w:t>
      </w:r>
      <w:r>
        <w:rPr>
          <w:rFonts w:ascii="Times New Roman" w:hAnsi="Times New Roman" w:cs="Times New Roman"/>
          <w:sz w:val="28"/>
          <w:szCs w:val="28"/>
          <w:lang w:val="uk-UA"/>
        </w:rPr>
        <w:t xml:space="preserve"> є </w:t>
      </w:r>
      <w:r w:rsidR="00B56FD6">
        <w:rPr>
          <w:rFonts w:ascii="Times New Roman" w:hAnsi="Times New Roman" w:cs="Times New Roman"/>
          <w:sz w:val="28"/>
          <w:szCs w:val="28"/>
          <w:lang w:val="uk-UA"/>
        </w:rPr>
        <w:t xml:space="preserve">процес добору </w:t>
      </w:r>
      <w:proofErr w:type="spellStart"/>
      <w:r w:rsidR="00B56FD6">
        <w:rPr>
          <w:rFonts w:ascii="Times New Roman" w:hAnsi="Times New Roman" w:cs="Times New Roman"/>
          <w:sz w:val="28"/>
          <w:szCs w:val="28"/>
          <w:lang w:val="uk-UA"/>
        </w:rPr>
        <w:t>мовних</w:t>
      </w:r>
      <w:proofErr w:type="spellEnd"/>
      <w:r w:rsidR="00B56FD6">
        <w:rPr>
          <w:rFonts w:ascii="Times New Roman" w:hAnsi="Times New Roman" w:cs="Times New Roman"/>
          <w:sz w:val="28"/>
          <w:szCs w:val="28"/>
          <w:lang w:val="uk-UA"/>
        </w:rPr>
        <w:t xml:space="preserve"> засобів на основі поставленої мети комунікації. В китайському мовознавстві для запобігання такій багатозначності було виділено чотири терміни для визначення стил</w:t>
      </w:r>
      <w:r w:rsidR="005F303B">
        <w:rPr>
          <w:rFonts w:ascii="Times New Roman" w:hAnsi="Times New Roman" w:cs="Times New Roman"/>
          <w:sz w:val="28"/>
          <w:szCs w:val="28"/>
          <w:lang w:val="uk-UA"/>
        </w:rPr>
        <w:t>ю та відповідних</w:t>
      </w:r>
      <w:r w:rsidR="006849D1">
        <w:rPr>
          <w:rFonts w:ascii="Times New Roman" w:hAnsi="Times New Roman" w:cs="Times New Roman"/>
          <w:sz w:val="28"/>
          <w:szCs w:val="28"/>
          <w:lang w:val="uk-UA"/>
        </w:rPr>
        <w:t xml:space="preserve"> розділів стил</w:t>
      </w:r>
      <w:r w:rsidR="00B56FD6">
        <w:rPr>
          <w:rFonts w:ascii="Times New Roman" w:hAnsi="Times New Roman" w:cs="Times New Roman"/>
          <w:sz w:val="28"/>
          <w:szCs w:val="28"/>
          <w:lang w:val="uk-UA"/>
        </w:rPr>
        <w:t>істики.</w:t>
      </w:r>
      <w:r w:rsidR="00EF01D7">
        <w:rPr>
          <w:rFonts w:ascii="Times New Roman" w:hAnsi="Times New Roman" w:cs="Times New Roman"/>
          <w:sz w:val="28"/>
          <w:szCs w:val="28"/>
          <w:lang w:val="uk-UA"/>
        </w:rPr>
        <w:t xml:space="preserve"> </w:t>
      </w:r>
      <w:r w:rsidR="004D287D">
        <w:rPr>
          <w:rFonts w:ascii="Times New Roman" w:hAnsi="Times New Roman" w:cs="Times New Roman"/>
          <w:sz w:val="28"/>
          <w:szCs w:val="28"/>
          <w:lang w:val="uk-UA"/>
        </w:rPr>
        <w:t>Як випливає з подальших досліджень, ф</w:t>
      </w:r>
      <w:r w:rsidR="00EF01D7">
        <w:rPr>
          <w:rFonts w:ascii="Times New Roman" w:hAnsi="Times New Roman" w:cs="Times New Roman"/>
          <w:sz w:val="28"/>
          <w:szCs w:val="28"/>
          <w:lang w:val="uk-UA"/>
        </w:rPr>
        <w:t>ункціональн</w:t>
      </w:r>
      <w:r w:rsidR="00A6485D">
        <w:rPr>
          <w:rFonts w:ascii="Times New Roman" w:hAnsi="Times New Roman" w:cs="Times New Roman"/>
          <w:sz w:val="28"/>
          <w:szCs w:val="28"/>
          <w:lang w:val="uk-UA"/>
        </w:rPr>
        <w:t xml:space="preserve">і </w:t>
      </w:r>
      <w:r w:rsidR="00EF01D7">
        <w:rPr>
          <w:rFonts w:ascii="Times New Roman" w:hAnsi="Times New Roman" w:cs="Times New Roman"/>
          <w:sz w:val="28"/>
          <w:szCs w:val="28"/>
          <w:lang w:val="uk-UA"/>
        </w:rPr>
        <w:t>стил</w:t>
      </w:r>
      <w:r w:rsidR="00A6485D">
        <w:rPr>
          <w:rFonts w:ascii="Times New Roman" w:hAnsi="Times New Roman" w:cs="Times New Roman"/>
          <w:sz w:val="28"/>
          <w:szCs w:val="28"/>
          <w:lang w:val="uk-UA"/>
        </w:rPr>
        <w:t xml:space="preserve">і </w:t>
      </w:r>
      <w:r w:rsidR="004D287D">
        <w:rPr>
          <w:rFonts w:ascii="Times New Roman" w:hAnsi="Times New Roman" w:cs="Times New Roman"/>
          <w:sz w:val="28"/>
          <w:szCs w:val="28"/>
          <w:lang w:val="uk-UA"/>
        </w:rPr>
        <w:t xml:space="preserve">характеризуються системністю </w:t>
      </w:r>
      <w:r w:rsidR="006849D1">
        <w:rPr>
          <w:rFonts w:ascii="Times New Roman" w:hAnsi="Times New Roman" w:cs="Times New Roman"/>
          <w:sz w:val="28"/>
          <w:szCs w:val="28"/>
          <w:lang w:val="uk-UA"/>
        </w:rPr>
        <w:t>відбору</w:t>
      </w:r>
      <w:r w:rsidR="004D287D">
        <w:rPr>
          <w:rFonts w:ascii="Times New Roman" w:hAnsi="Times New Roman" w:cs="Times New Roman"/>
          <w:sz w:val="28"/>
          <w:szCs w:val="28"/>
          <w:lang w:val="uk-UA"/>
        </w:rPr>
        <w:t xml:space="preserve"> лінгвістичних засобів для реалізації функцій мови відповідно до </w:t>
      </w:r>
      <w:r w:rsidR="006849D1">
        <w:rPr>
          <w:rFonts w:ascii="Times New Roman" w:hAnsi="Times New Roman" w:cs="Times New Roman"/>
          <w:sz w:val="28"/>
          <w:szCs w:val="28"/>
          <w:lang w:val="uk-UA"/>
        </w:rPr>
        <w:t xml:space="preserve">умов </w:t>
      </w:r>
      <w:r w:rsidR="004D287D">
        <w:rPr>
          <w:rFonts w:ascii="Times New Roman" w:hAnsi="Times New Roman" w:cs="Times New Roman"/>
          <w:sz w:val="28"/>
          <w:szCs w:val="28"/>
          <w:lang w:val="uk-UA"/>
        </w:rPr>
        <w:t>конкретн</w:t>
      </w:r>
      <w:r w:rsidR="006849D1">
        <w:rPr>
          <w:rFonts w:ascii="Times New Roman" w:hAnsi="Times New Roman" w:cs="Times New Roman"/>
          <w:sz w:val="28"/>
          <w:szCs w:val="28"/>
          <w:lang w:val="uk-UA"/>
        </w:rPr>
        <w:t>ого середовища</w:t>
      </w:r>
      <w:r w:rsidR="004D287D">
        <w:rPr>
          <w:rFonts w:ascii="Times New Roman" w:hAnsi="Times New Roman" w:cs="Times New Roman"/>
          <w:sz w:val="28"/>
          <w:szCs w:val="28"/>
          <w:lang w:val="uk-UA"/>
        </w:rPr>
        <w:t>.</w:t>
      </w:r>
    </w:p>
    <w:p w14:paraId="46EA2155" w14:textId="59960F1F" w:rsidR="0014186F" w:rsidRDefault="00635E22" w:rsidP="00EA29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Публіцистичний стиль </w:t>
      </w:r>
      <w:r w:rsidR="00BD3DAB">
        <w:rPr>
          <w:rFonts w:ascii="Times New Roman" w:hAnsi="Times New Roman" w:cs="Times New Roman"/>
          <w:sz w:val="28"/>
          <w:szCs w:val="28"/>
          <w:lang w:val="uk-UA"/>
        </w:rPr>
        <w:t xml:space="preserve">китайської мови </w:t>
      </w:r>
      <w:r w:rsidR="00586729">
        <w:rPr>
          <w:rFonts w:ascii="Times New Roman" w:hAnsi="Times New Roman" w:cs="Times New Roman"/>
          <w:sz w:val="28"/>
          <w:szCs w:val="28"/>
          <w:lang w:val="uk-UA"/>
        </w:rPr>
        <w:t>відноситься до групи книжних стилів</w:t>
      </w:r>
      <w:r w:rsidR="00F44DE8">
        <w:rPr>
          <w:rFonts w:ascii="Times New Roman" w:hAnsi="Times New Roman" w:cs="Times New Roman"/>
          <w:sz w:val="28"/>
          <w:szCs w:val="28"/>
          <w:lang w:val="uk-UA"/>
        </w:rPr>
        <w:t xml:space="preserve"> і найчастіше зустрічається в різних видах медіа. Його головним</w:t>
      </w:r>
      <w:r w:rsidR="00862F21">
        <w:rPr>
          <w:rFonts w:ascii="Times New Roman" w:hAnsi="Times New Roman" w:cs="Times New Roman"/>
          <w:sz w:val="28"/>
          <w:szCs w:val="28"/>
          <w:lang w:val="uk-UA"/>
        </w:rPr>
        <w:t>и</w:t>
      </w:r>
      <w:r w:rsidR="00F44DE8">
        <w:rPr>
          <w:rFonts w:ascii="Times New Roman" w:hAnsi="Times New Roman" w:cs="Times New Roman"/>
          <w:sz w:val="28"/>
          <w:szCs w:val="28"/>
          <w:lang w:val="uk-UA"/>
        </w:rPr>
        <w:t xml:space="preserve"> призначенням</w:t>
      </w:r>
      <w:r w:rsidR="00862F21">
        <w:rPr>
          <w:rFonts w:ascii="Times New Roman" w:hAnsi="Times New Roman" w:cs="Times New Roman"/>
          <w:sz w:val="28"/>
          <w:szCs w:val="28"/>
          <w:lang w:val="uk-UA"/>
        </w:rPr>
        <w:t xml:space="preserve">и є надання </w:t>
      </w:r>
      <w:r w:rsidR="00004DF6">
        <w:rPr>
          <w:rFonts w:ascii="Times New Roman" w:hAnsi="Times New Roman" w:cs="Times New Roman"/>
          <w:sz w:val="28"/>
          <w:szCs w:val="28"/>
          <w:lang w:val="uk-UA"/>
        </w:rPr>
        <w:t xml:space="preserve">змістовної </w:t>
      </w:r>
      <w:r w:rsidR="00862F21">
        <w:rPr>
          <w:rFonts w:ascii="Times New Roman" w:hAnsi="Times New Roman" w:cs="Times New Roman"/>
          <w:sz w:val="28"/>
          <w:szCs w:val="28"/>
          <w:lang w:val="uk-UA"/>
        </w:rPr>
        <w:t xml:space="preserve">інформації та вплив на </w:t>
      </w:r>
      <w:r w:rsidR="00004DF6">
        <w:rPr>
          <w:rFonts w:ascii="Times New Roman" w:hAnsi="Times New Roman" w:cs="Times New Roman"/>
          <w:sz w:val="28"/>
          <w:szCs w:val="28"/>
          <w:lang w:val="uk-UA"/>
        </w:rPr>
        <w:t>реципієнта повідомлення. Цей функціональний стиль характеризується логічністю, чіткістю та точністю викладу, а також наявністю образної та експресивної лексики.</w:t>
      </w:r>
      <w:r w:rsidR="00EA2932">
        <w:rPr>
          <w:rFonts w:ascii="Times New Roman" w:hAnsi="Times New Roman" w:cs="Times New Roman"/>
          <w:sz w:val="28"/>
          <w:szCs w:val="28"/>
          <w:lang w:val="uk-UA"/>
        </w:rPr>
        <w:t xml:space="preserve"> Поєднання термінології, фразеології, неологізмів та </w:t>
      </w:r>
      <w:proofErr w:type="spellStart"/>
      <w:r w:rsidR="00EA2932">
        <w:rPr>
          <w:rFonts w:ascii="Times New Roman" w:hAnsi="Times New Roman" w:cs="Times New Roman"/>
          <w:sz w:val="28"/>
          <w:szCs w:val="28"/>
          <w:lang w:val="uk-UA"/>
        </w:rPr>
        <w:t>емоційно</w:t>
      </w:r>
      <w:proofErr w:type="spellEnd"/>
      <w:r w:rsidR="00EA2932">
        <w:rPr>
          <w:rFonts w:ascii="Times New Roman" w:hAnsi="Times New Roman" w:cs="Times New Roman"/>
          <w:sz w:val="28"/>
          <w:szCs w:val="28"/>
          <w:lang w:val="uk-UA"/>
        </w:rPr>
        <w:t xml:space="preserve"> забарвлених слів створює своєрідну канву цього </w:t>
      </w:r>
      <w:proofErr w:type="spellStart"/>
      <w:r w:rsidR="00EA2932">
        <w:rPr>
          <w:rFonts w:ascii="Times New Roman" w:hAnsi="Times New Roman" w:cs="Times New Roman"/>
          <w:sz w:val="28"/>
          <w:szCs w:val="28"/>
          <w:lang w:val="uk-UA"/>
        </w:rPr>
        <w:t>мовного</w:t>
      </w:r>
      <w:proofErr w:type="spellEnd"/>
      <w:r w:rsidR="00EA2932">
        <w:rPr>
          <w:rFonts w:ascii="Times New Roman" w:hAnsi="Times New Roman" w:cs="Times New Roman"/>
          <w:sz w:val="28"/>
          <w:szCs w:val="28"/>
          <w:lang w:val="uk-UA"/>
        </w:rPr>
        <w:t xml:space="preserve"> стилю. Ще однією особливістю є часте вживання стилістичних фігур та тропів.</w:t>
      </w:r>
    </w:p>
    <w:p w14:paraId="745FBC51" w14:textId="77777777" w:rsidR="00EE2030" w:rsidRDefault="00EE2030" w:rsidP="00D02760">
      <w:pPr>
        <w:spacing w:after="0" w:line="360" w:lineRule="auto"/>
        <w:jc w:val="both"/>
        <w:rPr>
          <w:rFonts w:ascii="Times New Roman" w:hAnsi="Times New Roman" w:cs="Times New Roman"/>
          <w:sz w:val="28"/>
          <w:szCs w:val="28"/>
          <w:lang w:val="uk-UA"/>
        </w:rPr>
      </w:pPr>
    </w:p>
    <w:p w14:paraId="72819383" w14:textId="77777777" w:rsidR="00D02760" w:rsidRDefault="00D02760" w:rsidP="00D02760">
      <w:pPr>
        <w:spacing w:after="0" w:line="360" w:lineRule="auto"/>
        <w:jc w:val="both"/>
        <w:rPr>
          <w:rFonts w:ascii="Times New Roman" w:hAnsi="Times New Roman" w:cs="Times New Roman"/>
          <w:sz w:val="28"/>
          <w:szCs w:val="28"/>
          <w:lang w:val="uk-UA"/>
        </w:rPr>
      </w:pPr>
    </w:p>
    <w:p w14:paraId="34107777" w14:textId="77777777" w:rsidR="00E729B9" w:rsidRDefault="00E729B9" w:rsidP="00D02760">
      <w:pPr>
        <w:spacing w:after="0" w:line="360" w:lineRule="auto"/>
        <w:jc w:val="both"/>
        <w:rPr>
          <w:rFonts w:ascii="Times New Roman" w:hAnsi="Times New Roman" w:cs="Times New Roman"/>
          <w:sz w:val="28"/>
          <w:szCs w:val="28"/>
          <w:lang w:val="uk-UA"/>
        </w:rPr>
        <w:sectPr w:rsidR="00E729B9" w:rsidSect="00E76FA9">
          <w:pgSz w:w="11906" w:h="16838" w:code="9"/>
          <w:pgMar w:top="1134" w:right="567" w:bottom="1134" w:left="1701" w:header="708" w:footer="708" w:gutter="0"/>
          <w:cols w:space="708"/>
          <w:docGrid w:linePitch="360"/>
        </w:sectPr>
      </w:pPr>
    </w:p>
    <w:p w14:paraId="47F7CFD0" w14:textId="5B115EAD" w:rsidR="00E729B9" w:rsidRPr="00BD58DE" w:rsidRDefault="00E729B9" w:rsidP="00E729B9">
      <w:pPr>
        <w:spacing w:after="0" w:line="360" w:lineRule="auto"/>
        <w:jc w:val="center"/>
        <w:rPr>
          <w:rFonts w:ascii="Times New Roman" w:hAnsi="Times New Roman" w:cs="Times New Roman"/>
          <w:b/>
          <w:bCs/>
          <w:sz w:val="28"/>
          <w:szCs w:val="28"/>
          <w:lang w:val="uk-UA"/>
        </w:rPr>
      </w:pPr>
      <w:r w:rsidRPr="00BD58DE">
        <w:rPr>
          <w:rFonts w:ascii="Times New Roman" w:hAnsi="Times New Roman" w:cs="Times New Roman"/>
          <w:b/>
          <w:bCs/>
          <w:sz w:val="28"/>
          <w:szCs w:val="28"/>
          <w:lang w:val="uk-UA"/>
        </w:rPr>
        <w:lastRenderedPageBreak/>
        <w:t xml:space="preserve">РОЗДІЛ </w:t>
      </w:r>
      <w:r>
        <w:rPr>
          <w:rFonts w:ascii="Times New Roman" w:hAnsi="Times New Roman" w:cs="Times New Roman"/>
          <w:b/>
          <w:bCs/>
          <w:sz w:val="28"/>
          <w:szCs w:val="28"/>
          <w:lang w:val="uk-UA"/>
        </w:rPr>
        <w:t>2</w:t>
      </w:r>
    </w:p>
    <w:p w14:paraId="08EC4285" w14:textId="1FA5ACD0" w:rsidR="00E729B9" w:rsidRPr="00E729B9" w:rsidRDefault="00E729B9" w:rsidP="00E729B9">
      <w:pPr>
        <w:spacing w:after="0" w:line="360" w:lineRule="auto"/>
        <w:jc w:val="center"/>
        <w:rPr>
          <w:rFonts w:ascii="Times New Roman" w:hAnsi="Times New Roman" w:cs="Times New Roman"/>
          <w:b/>
          <w:sz w:val="28"/>
          <w:szCs w:val="28"/>
          <w:lang w:val="uk-UA"/>
        </w:rPr>
      </w:pPr>
      <w:r w:rsidRPr="00E729B9">
        <w:rPr>
          <w:rFonts w:ascii="Times New Roman" w:eastAsia="TimesNewRomanPSMT" w:hAnsi="Times New Roman" w:cs="Times New Roman"/>
          <w:b/>
          <w:sz w:val="28"/>
          <w:szCs w:val="28"/>
          <w:lang w:val="uk-UA" w:eastAsia="en-US"/>
        </w:rPr>
        <w:t>РОЛЬ ВЕНЬЯНЮ У ФОРМУВАННІ СУЧАСНОЇ КИТАЙСЬКОЇ МОВИ</w:t>
      </w:r>
    </w:p>
    <w:p w14:paraId="6AC0A7A1" w14:textId="77777777" w:rsidR="00E729B9" w:rsidRDefault="00E729B9" w:rsidP="00E729B9">
      <w:pPr>
        <w:spacing w:after="0" w:line="360" w:lineRule="auto"/>
        <w:jc w:val="center"/>
        <w:rPr>
          <w:rFonts w:ascii="Times New Roman" w:hAnsi="Times New Roman" w:cs="Times New Roman"/>
          <w:sz w:val="28"/>
          <w:szCs w:val="28"/>
          <w:lang w:val="uk-UA"/>
        </w:rPr>
      </w:pPr>
    </w:p>
    <w:p w14:paraId="2A7FA038" w14:textId="4CF8FA23" w:rsidR="000D2142" w:rsidRPr="0042382E" w:rsidRDefault="000D2142" w:rsidP="000D2142">
      <w:pPr>
        <w:spacing w:after="0" w:line="360" w:lineRule="auto"/>
        <w:ind w:firstLine="708"/>
        <w:jc w:val="both"/>
        <w:rPr>
          <w:rFonts w:ascii="Times New Roman" w:hAnsi="Times New Roman" w:cs="Times New Roman"/>
          <w:b/>
          <w:bCs/>
          <w:sz w:val="28"/>
          <w:szCs w:val="28"/>
          <w:lang w:val="uk-UA"/>
        </w:rPr>
      </w:pPr>
      <w:r w:rsidRPr="0042382E">
        <w:rPr>
          <w:rFonts w:ascii="Times New Roman" w:hAnsi="Times New Roman" w:cs="Times New Roman"/>
          <w:b/>
          <w:bCs/>
          <w:sz w:val="28"/>
          <w:szCs w:val="28"/>
          <w:lang w:val="uk-UA"/>
        </w:rPr>
        <w:t>2.</w:t>
      </w:r>
      <w:r>
        <w:rPr>
          <w:rFonts w:ascii="Times New Roman" w:hAnsi="Times New Roman" w:cs="Times New Roman"/>
          <w:b/>
          <w:bCs/>
          <w:sz w:val="28"/>
          <w:szCs w:val="28"/>
          <w:lang w:val="uk-UA"/>
        </w:rPr>
        <w:t>1</w:t>
      </w:r>
      <w:r w:rsidRPr="0042382E">
        <w:rPr>
          <w:rFonts w:ascii="Times New Roman" w:hAnsi="Times New Roman" w:cs="Times New Roman"/>
          <w:b/>
          <w:bCs/>
          <w:sz w:val="28"/>
          <w:szCs w:val="28"/>
          <w:lang w:val="uk-UA"/>
        </w:rPr>
        <w:t xml:space="preserve">. </w:t>
      </w:r>
      <w:r w:rsidRPr="0042382E">
        <w:rPr>
          <w:rFonts w:ascii="Times New Roman" w:hAnsi="Times New Roman" w:cs="Times New Roman"/>
          <w:b/>
          <w:bCs/>
          <w:color w:val="000000" w:themeColor="text1"/>
          <w:sz w:val="28"/>
          <w:szCs w:val="28"/>
          <w:lang w:val="uk-UA"/>
        </w:rPr>
        <w:t xml:space="preserve">Методологія дослідження особливостей функціонування </w:t>
      </w:r>
      <w:proofErr w:type="spellStart"/>
      <w:r w:rsidRPr="0042382E">
        <w:rPr>
          <w:rFonts w:ascii="Times New Roman" w:hAnsi="Times New Roman" w:cs="Times New Roman"/>
          <w:b/>
          <w:bCs/>
          <w:color w:val="000000" w:themeColor="text1"/>
          <w:sz w:val="28"/>
          <w:szCs w:val="28"/>
          <w:lang w:val="uk-UA"/>
        </w:rPr>
        <w:t>веньянізмів</w:t>
      </w:r>
      <w:proofErr w:type="spellEnd"/>
      <w:r w:rsidRPr="0042382E">
        <w:rPr>
          <w:rFonts w:ascii="Times New Roman" w:hAnsi="Times New Roman" w:cs="Times New Roman"/>
          <w:b/>
          <w:bCs/>
          <w:color w:val="000000" w:themeColor="text1"/>
          <w:sz w:val="28"/>
          <w:szCs w:val="28"/>
          <w:lang w:val="uk-UA"/>
        </w:rPr>
        <w:t xml:space="preserve"> в текстах публіцистичного стилю</w:t>
      </w:r>
    </w:p>
    <w:p w14:paraId="7D323E56" w14:textId="77777777" w:rsidR="000D2142" w:rsidRDefault="000D2142" w:rsidP="000D2142">
      <w:pPr>
        <w:spacing w:after="0" w:line="360" w:lineRule="auto"/>
        <w:jc w:val="both"/>
        <w:rPr>
          <w:rFonts w:ascii="Times New Roman" w:hAnsi="Times New Roman" w:cs="Times New Roman"/>
          <w:sz w:val="28"/>
          <w:szCs w:val="28"/>
          <w:lang w:val="uk-UA"/>
        </w:rPr>
      </w:pPr>
    </w:p>
    <w:p w14:paraId="794E7B10" w14:textId="323D40F8" w:rsidR="005E1A61" w:rsidRDefault="000D2142" w:rsidP="000D21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Невід’ємною складовою розв’язання завдань даного дослідження є опис його методології. Перший етап роботи передбачав ознайомлення з працями іноземних та вітчизняних вчених, які займалися розробкою питань специфіки публіцистичного стилю китайської мови загалом і стилю засобів масової інформації як його складової, а також вивчали історію та граматику китайської мови. Для безпосереднього дослідження особливостей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текстах ЗМІ застосовувалися наступні </w:t>
      </w:r>
      <w:r w:rsidR="009F5D34">
        <w:rPr>
          <w:rFonts w:ascii="Times New Roman" w:hAnsi="Times New Roman" w:cs="Times New Roman"/>
          <w:sz w:val="28"/>
          <w:szCs w:val="28"/>
          <w:lang w:val="uk-UA"/>
        </w:rPr>
        <w:t xml:space="preserve">загальні та </w:t>
      </w:r>
      <w:r>
        <w:rPr>
          <w:rFonts w:ascii="Times New Roman" w:hAnsi="Times New Roman" w:cs="Times New Roman"/>
          <w:sz w:val="28"/>
          <w:szCs w:val="28"/>
          <w:lang w:val="uk-UA"/>
        </w:rPr>
        <w:t>лінгвістичні методи:</w:t>
      </w:r>
      <w:r w:rsidR="005E1A61">
        <w:rPr>
          <w:rFonts w:ascii="Times New Roman" w:hAnsi="Times New Roman" w:cs="Times New Roman"/>
          <w:sz w:val="28"/>
          <w:szCs w:val="28"/>
          <w:lang w:val="uk-UA"/>
        </w:rPr>
        <w:t xml:space="preserve"> метод критичного аналізу, зіставний, описовий, функціональний, </w:t>
      </w:r>
      <w:r w:rsidR="006E17FB">
        <w:rPr>
          <w:rFonts w:ascii="Times New Roman" w:hAnsi="Times New Roman" w:cs="Times New Roman"/>
          <w:sz w:val="28"/>
          <w:szCs w:val="28"/>
          <w:lang w:val="uk-UA"/>
        </w:rPr>
        <w:t xml:space="preserve">метод </w:t>
      </w:r>
      <w:r w:rsidR="005E1A61">
        <w:rPr>
          <w:rFonts w:ascii="Times New Roman" w:hAnsi="Times New Roman" w:cs="Times New Roman"/>
          <w:sz w:val="28"/>
          <w:szCs w:val="28"/>
          <w:lang w:val="uk-UA"/>
        </w:rPr>
        <w:t>дистрибутивн</w:t>
      </w:r>
      <w:r w:rsidR="006E17FB">
        <w:rPr>
          <w:rFonts w:ascii="Times New Roman" w:hAnsi="Times New Roman" w:cs="Times New Roman"/>
          <w:sz w:val="28"/>
          <w:szCs w:val="28"/>
          <w:lang w:val="uk-UA"/>
        </w:rPr>
        <w:t>ого аналізу</w:t>
      </w:r>
      <w:r w:rsidR="005E1A61">
        <w:rPr>
          <w:rFonts w:ascii="Times New Roman" w:hAnsi="Times New Roman" w:cs="Times New Roman"/>
          <w:sz w:val="28"/>
          <w:szCs w:val="28"/>
          <w:lang w:val="uk-UA"/>
        </w:rPr>
        <w:t xml:space="preserve"> та </w:t>
      </w:r>
      <w:proofErr w:type="spellStart"/>
      <w:r w:rsidR="004D7D55">
        <w:rPr>
          <w:rFonts w:ascii="Times New Roman" w:hAnsi="Times New Roman" w:cs="Times New Roman"/>
          <w:sz w:val="28"/>
          <w:szCs w:val="28"/>
          <w:lang w:val="uk-UA"/>
        </w:rPr>
        <w:t>лінгво</w:t>
      </w:r>
      <w:r w:rsidR="005E1A61">
        <w:rPr>
          <w:rFonts w:ascii="Times New Roman" w:hAnsi="Times New Roman" w:cs="Times New Roman"/>
          <w:sz w:val="28"/>
          <w:szCs w:val="28"/>
          <w:lang w:val="uk-UA"/>
        </w:rPr>
        <w:t>статистичний</w:t>
      </w:r>
      <w:proofErr w:type="spellEnd"/>
      <w:r w:rsidR="005E1A61">
        <w:rPr>
          <w:rFonts w:ascii="Times New Roman" w:hAnsi="Times New Roman" w:cs="Times New Roman"/>
          <w:sz w:val="28"/>
          <w:szCs w:val="28"/>
          <w:lang w:val="uk-UA"/>
        </w:rPr>
        <w:t>.</w:t>
      </w:r>
    </w:p>
    <w:p w14:paraId="3E9B300E" w14:textId="2AFB7708" w:rsidR="009F5D34" w:rsidRDefault="009F5D34" w:rsidP="000D21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використали метод критичного аналізу для </w:t>
      </w:r>
      <w:r w:rsidR="008F38F3">
        <w:rPr>
          <w:rFonts w:ascii="Times New Roman" w:hAnsi="Times New Roman" w:cs="Times New Roman"/>
          <w:sz w:val="28"/>
          <w:szCs w:val="28"/>
          <w:lang w:val="uk-UA"/>
        </w:rPr>
        <w:t>відбору та вивчення теоретичних праць</w:t>
      </w:r>
      <w:r w:rsidR="00B62562">
        <w:rPr>
          <w:rFonts w:ascii="Times New Roman" w:hAnsi="Times New Roman" w:cs="Times New Roman"/>
          <w:sz w:val="28"/>
          <w:szCs w:val="28"/>
          <w:lang w:val="uk-UA"/>
        </w:rPr>
        <w:t xml:space="preserve"> зі стилістики, граматики та історії китайської мови. Метод критичного аналізу дозволяє ефективно обирати матеріали з сукупності джерел у відповідності до теми дослідження, аналізувати їхній зміст, аналітичні дані та робити власні висновки.</w:t>
      </w:r>
    </w:p>
    <w:p w14:paraId="2D1681B1" w14:textId="0CB79799" w:rsidR="005D54D6" w:rsidRDefault="00785DF9" w:rsidP="00785DF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проведення дослідження ми також застосували зіставний метод. </w:t>
      </w:r>
      <w:r w:rsidR="005D54D6">
        <w:rPr>
          <w:rFonts w:ascii="Times New Roman" w:hAnsi="Times New Roman" w:cs="Times New Roman"/>
          <w:sz w:val="28"/>
          <w:szCs w:val="28"/>
          <w:lang w:val="uk-UA"/>
        </w:rPr>
        <w:t>Зіставний метод</w:t>
      </w:r>
      <w:r w:rsidR="006E4B1A">
        <w:rPr>
          <w:rFonts w:ascii="Times New Roman" w:hAnsi="Times New Roman" w:cs="Times New Roman"/>
          <w:sz w:val="28"/>
          <w:szCs w:val="28"/>
          <w:lang w:val="uk-UA"/>
        </w:rPr>
        <w:t xml:space="preserve"> дає змогу </w:t>
      </w:r>
      <w:r w:rsidR="00A70886">
        <w:rPr>
          <w:rFonts w:ascii="Times New Roman" w:hAnsi="Times New Roman" w:cs="Times New Roman"/>
          <w:sz w:val="28"/>
          <w:szCs w:val="28"/>
          <w:lang w:val="uk-UA"/>
        </w:rPr>
        <w:t>встановити розбіжності та спільні риси на всіх рі</w:t>
      </w:r>
      <w:r w:rsidR="00BB208C">
        <w:rPr>
          <w:rFonts w:ascii="Times New Roman" w:hAnsi="Times New Roman" w:cs="Times New Roman"/>
          <w:sz w:val="28"/>
          <w:szCs w:val="28"/>
          <w:lang w:val="uk-UA"/>
        </w:rPr>
        <w:t>в</w:t>
      </w:r>
      <w:r w:rsidR="00A70886">
        <w:rPr>
          <w:rFonts w:ascii="Times New Roman" w:hAnsi="Times New Roman" w:cs="Times New Roman"/>
          <w:sz w:val="28"/>
          <w:szCs w:val="28"/>
          <w:lang w:val="uk-UA"/>
        </w:rPr>
        <w:t xml:space="preserve">нях зіставлюваних мов, включаючи текстовий. </w:t>
      </w:r>
      <w:r w:rsidR="008A4FF2">
        <w:rPr>
          <w:rFonts w:ascii="Times New Roman" w:hAnsi="Times New Roman" w:cs="Times New Roman"/>
          <w:sz w:val="28"/>
          <w:szCs w:val="28"/>
          <w:lang w:val="uk-UA"/>
        </w:rPr>
        <w:t>Шляхом порівняння обраних мов можна виявити однакові (ізоморфні) та специфічні (</w:t>
      </w:r>
      <w:proofErr w:type="spellStart"/>
      <w:r w:rsidR="008A4FF2">
        <w:rPr>
          <w:rFonts w:ascii="Times New Roman" w:hAnsi="Times New Roman" w:cs="Times New Roman"/>
          <w:sz w:val="28"/>
          <w:szCs w:val="28"/>
          <w:lang w:val="uk-UA"/>
        </w:rPr>
        <w:t>аломорфні</w:t>
      </w:r>
      <w:proofErr w:type="spellEnd"/>
      <w:r w:rsidR="008A4FF2">
        <w:rPr>
          <w:rFonts w:ascii="Times New Roman" w:hAnsi="Times New Roman" w:cs="Times New Roman"/>
          <w:sz w:val="28"/>
          <w:szCs w:val="28"/>
          <w:lang w:val="uk-UA"/>
        </w:rPr>
        <w:t>) характеристики</w:t>
      </w:r>
      <w:r w:rsidR="00C4123D">
        <w:rPr>
          <w:rFonts w:ascii="Times New Roman" w:hAnsi="Times New Roman" w:cs="Times New Roman"/>
          <w:sz w:val="28"/>
          <w:szCs w:val="28"/>
          <w:lang w:val="uk-UA"/>
        </w:rPr>
        <w:t xml:space="preserve"> досліджуваного </w:t>
      </w:r>
      <w:proofErr w:type="spellStart"/>
      <w:r w:rsidR="00C4123D">
        <w:rPr>
          <w:rFonts w:ascii="Times New Roman" w:hAnsi="Times New Roman" w:cs="Times New Roman"/>
          <w:sz w:val="28"/>
          <w:szCs w:val="28"/>
          <w:lang w:val="uk-UA"/>
        </w:rPr>
        <w:t>мовного</w:t>
      </w:r>
      <w:proofErr w:type="spellEnd"/>
      <w:r w:rsidR="00C4123D">
        <w:rPr>
          <w:rFonts w:ascii="Times New Roman" w:hAnsi="Times New Roman" w:cs="Times New Roman"/>
          <w:sz w:val="28"/>
          <w:szCs w:val="28"/>
          <w:lang w:val="uk-UA"/>
        </w:rPr>
        <w:t xml:space="preserve"> рівня</w:t>
      </w:r>
      <w:r w:rsidR="008A4FF2">
        <w:rPr>
          <w:rFonts w:ascii="Times New Roman" w:hAnsi="Times New Roman" w:cs="Times New Roman"/>
          <w:sz w:val="28"/>
          <w:szCs w:val="28"/>
          <w:lang w:val="uk-UA"/>
        </w:rPr>
        <w:t xml:space="preserve">. </w:t>
      </w:r>
      <w:r w:rsidR="00C4123D">
        <w:rPr>
          <w:rFonts w:ascii="Times New Roman" w:hAnsi="Times New Roman" w:cs="Times New Roman"/>
          <w:sz w:val="28"/>
          <w:szCs w:val="28"/>
          <w:lang w:val="uk-UA"/>
        </w:rPr>
        <w:t>За допомогою цього метода</w:t>
      </w:r>
      <w:r w:rsidR="008A4FF2">
        <w:rPr>
          <w:rFonts w:ascii="Times New Roman" w:hAnsi="Times New Roman" w:cs="Times New Roman"/>
          <w:sz w:val="28"/>
          <w:szCs w:val="28"/>
          <w:lang w:val="uk-UA"/>
        </w:rPr>
        <w:t xml:space="preserve"> ми </w:t>
      </w:r>
      <w:r w:rsidR="00C4123D">
        <w:rPr>
          <w:rFonts w:ascii="Times New Roman" w:hAnsi="Times New Roman" w:cs="Times New Roman"/>
          <w:sz w:val="28"/>
          <w:szCs w:val="28"/>
          <w:lang w:val="uk-UA"/>
        </w:rPr>
        <w:t xml:space="preserve">визначали </w:t>
      </w:r>
      <w:r w:rsidR="008F4B9C">
        <w:rPr>
          <w:rFonts w:ascii="Times New Roman" w:hAnsi="Times New Roman" w:cs="Times New Roman"/>
          <w:sz w:val="28"/>
          <w:szCs w:val="28"/>
          <w:lang w:val="uk-UA"/>
        </w:rPr>
        <w:t xml:space="preserve">наявність спільних та відмінних граматичних значень елементів </w:t>
      </w:r>
      <w:proofErr w:type="spellStart"/>
      <w:r w:rsidR="008F4B9C">
        <w:rPr>
          <w:rFonts w:ascii="Times New Roman" w:hAnsi="Times New Roman" w:cs="Times New Roman"/>
          <w:sz w:val="28"/>
          <w:szCs w:val="28"/>
          <w:lang w:val="uk-UA"/>
        </w:rPr>
        <w:t>веньяня</w:t>
      </w:r>
      <w:proofErr w:type="spellEnd"/>
      <w:r w:rsidR="008F4B9C">
        <w:rPr>
          <w:rFonts w:ascii="Times New Roman" w:hAnsi="Times New Roman" w:cs="Times New Roman"/>
          <w:sz w:val="28"/>
          <w:szCs w:val="28"/>
          <w:lang w:val="uk-UA"/>
        </w:rPr>
        <w:t xml:space="preserve"> та </w:t>
      </w:r>
      <w:proofErr w:type="spellStart"/>
      <w:r w:rsidR="008F4B9C">
        <w:rPr>
          <w:rFonts w:ascii="Times New Roman" w:hAnsi="Times New Roman" w:cs="Times New Roman"/>
          <w:sz w:val="28"/>
          <w:szCs w:val="28"/>
          <w:lang w:val="uk-UA"/>
        </w:rPr>
        <w:t>путунхуа</w:t>
      </w:r>
      <w:proofErr w:type="spellEnd"/>
      <w:r w:rsidR="008F4B9C">
        <w:rPr>
          <w:rFonts w:ascii="Times New Roman" w:hAnsi="Times New Roman" w:cs="Times New Roman"/>
          <w:sz w:val="28"/>
          <w:szCs w:val="28"/>
          <w:lang w:val="uk-UA"/>
        </w:rPr>
        <w:t xml:space="preserve">, аби дослідити місце </w:t>
      </w:r>
      <w:proofErr w:type="spellStart"/>
      <w:r w:rsidR="008F4B9C">
        <w:rPr>
          <w:rFonts w:ascii="Times New Roman" w:hAnsi="Times New Roman" w:cs="Times New Roman"/>
          <w:sz w:val="28"/>
          <w:szCs w:val="28"/>
          <w:lang w:val="uk-UA"/>
        </w:rPr>
        <w:t>веньянізмів</w:t>
      </w:r>
      <w:proofErr w:type="spellEnd"/>
      <w:r w:rsidR="008F4B9C">
        <w:rPr>
          <w:rFonts w:ascii="Times New Roman" w:hAnsi="Times New Roman" w:cs="Times New Roman"/>
          <w:sz w:val="28"/>
          <w:szCs w:val="28"/>
          <w:lang w:val="uk-UA"/>
        </w:rPr>
        <w:t xml:space="preserve"> в структурі сучасної китайської мови.</w:t>
      </w:r>
    </w:p>
    <w:p w14:paraId="3EA30A91" w14:textId="588E8130" w:rsidR="00404B25" w:rsidRPr="00740A01" w:rsidRDefault="005D54D6" w:rsidP="00404B2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Описовий метод </w:t>
      </w:r>
      <w:r w:rsidR="0047400A">
        <w:rPr>
          <w:rFonts w:ascii="Times New Roman" w:hAnsi="Times New Roman" w:cs="Times New Roman"/>
          <w:sz w:val="28"/>
          <w:szCs w:val="28"/>
          <w:lang w:val="uk-UA"/>
        </w:rPr>
        <w:t xml:space="preserve">покликаний допомогти провести класифікацію досліджуваних </w:t>
      </w:r>
      <w:proofErr w:type="spellStart"/>
      <w:r w:rsidR="0047400A">
        <w:rPr>
          <w:rFonts w:ascii="Times New Roman" w:hAnsi="Times New Roman" w:cs="Times New Roman"/>
          <w:sz w:val="28"/>
          <w:szCs w:val="28"/>
          <w:lang w:val="uk-UA"/>
        </w:rPr>
        <w:t>мовних</w:t>
      </w:r>
      <w:proofErr w:type="spellEnd"/>
      <w:r w:rsidR="0047400A">
        <w:rPr>
          <w:rFonts w:ascii="Times New Roman" w:hAnsi="Times New Roman" w:cs="Times New Roman"/>
          <w:sz w:val="28"/>
          <w:szCs w:val="28"/>
          <w:lang w:val="uk-UA"/>
        </w:rPr>
        <w:t xml:space="preserve"> </w:t>
      </w:r>
      <w:r w:rsidR="006D22A2">
        <w:rPr>
          <w:rFonts w:ascii="Times New Roman" w:hAnsi="Times New Roman" w:cs="Times New Roman"/>
          <w:sz w:val="28"/>
          <w:szCs w:val="28"/>
          <w:lang w:val="uk-UA"/>
        </w:rPr>
        <w:t xml:space="preserve">явищ та </w:t>
      </w:r>
      <w:r w:rsidR="007B1F74">
        <w:rPr>
          <w:rFonts w:ascii="Times New Roman" w:hAnsi="Times New Roman" w:cs="Times New Roman"/>
          <w:sz w:val="28"/>
          <w:szCs w:val="28"/>
          <w:lang w:val="uk-UA"/>
        </w:rPr>
        <w:t xml:space="preserve">виявити специфічні ознаки кожної групи. В нашому дослідженні цей метод використовувався для класифікації елементів </w:t>
      </w:r>
      <w:proofErr w:type="spellStart"/>
      <w:r w:rsidR="007B1F74">
        <w:rPr>
          <w:rFonts w:ascii="Times New Roman" w:hAnsi="Times New Roman" w:cs="Times New Roman"/>
          <w:sz w:val="28"/>
          <w:szCs w:val="28"/>
          <w:lang w:val="uk-UA"/>
        </w:rPr>
        <w:lastRenderedPageBreak/>
        <w:t>веньяня</w:t>
      </w:r>
      <w:proofErr w:type="spellEnd"/>
      <w:r w:rsidR="007B1F74">
        <w:rPr>
          <w:rFonts w:ascii="Times New Roman" w:hAnsi="Times New Roman" w:cs="Times New Roman"/>
          <w:sz w:val="28"/>
          <w:szCs w:val="28"/>
          <w:lang w:val="uk-UA"/>
        </w:rPr>
        <w:t xml:space="preserve"> та визначення ключових рис кожної виділеної категорії. Для цього спочатку потрібно </w:t>
      </w:r>
      <w:r w:rsidR="00404B25">
        <w:rPr>
          <w:rFonts w:ascii="Times New Roman" w:hAnsi="Times New Roman" w:cs="Times New Roman"/>
          <w:sz w:val="28"/>
          <w:szCs w:val="28"/>
          <w:lang w:val="uk-UA"/>
        </w:rPr>
        <w:t xml:space="preserve">було перевірити </w:t>
      </w:r>
      <w:r w:rsidR="00404B25" w:rsidRPr="00740A01">
        <w:rPr>
          <w:rFonts w:ascii="Times New Roman" w:hAnsi="Times New Roman" w:cs="Times New Roman"/>
          <w:sz w:val="28"/>
          <w:szCs w:val="28"/>
          <w:lang w:val="uk-UA"/>
        </w:rPr>
        <w:t xml:space="preserve">приналежність слів до </w:t>
      </w:r>
      <w:proofErr w:type="spellStart"/>
      <w:r w:rsidR="00404B25" w:rsidRPr="00740A01">
        <w:rPr>
          <w:rFonts w:ascii="Times New Roman" w:hAnsi="Times New Roman" w:cs="Times New Roman"/>
          <w:sz w:val="28"/>
          <w:szCs w:val="28"/>
          <w:lang w:val="uk-UA"/>
        </w:rPr>
        <w:t>веньянізмів</w:t>
      </w:r>
      <w:proofErr w:type="spellEnd"/>
      <w:r w:rsidR="00404B25" w:rsidRPr="00740A01">
        <w:rPr>
          <w:rFonts w:ascii="Times New Roman" w:hAnsi="Times New Roman" w:cs="Times New Roman"/>
          <w:sz w:val="28"/>
          <w:szCs w:val="28"/>
          <w:lang w:val="uk-UA"/>
        </w:rPr>
        <w:t xml:space="preserve"> через виявлення цих елементів в словниках класичної китайської мови [</w:t>
      </w:r>
      <w:r w:rsidR="00740A01" w:rsidRPr="00740A01">
        <w:rPr>
          <w:rFonts w:ascii="Times New Roman" w:hAnsi="Times New Roman" w:cs="Times New Roman"/>
          <w:sz w:val="28"/>
          <w:szCs w:val="28"/>
          <w:lang w:val="uk-UA"/>
        </w:rPr>
        <w:t>65</w:t>
      </w:r>
      <w:r w:rsidR="00084612" w:rsidRPr="00740A01">
        <w:rPr>
          <w:rFonts w:ascii="Times New Roman" w:hAnsi="Times New Roman" w:cs="Times New Roman"/>
          <w:sz w:val="28"/>
          <w:szCs w:val="28"/>
          <w:lang w:val="uk-UA"/>
        </w:rPr>
        <w:t>;</w:t>
      </w:r>
      <w:r w:rsidR="00404B25" w:rsidRPr="00740A01">
        <w:rPr>
          <w:rFonts w:ascii="Times New Roman" w:hAnsi="Times New Roman" w:cs="Times New Roman"/>
          <w:sz w:val="28"/>
          <w:szCs w:val="28"/>
          <w:lang w:val="uk-UA"/>
        </w:rPr>
        <w:t xml:space="preserve"> </w:t>
      </w:r>
      <w:r w:rsidR="00740A01" w:rsidRPr="00740A01">
        <w:rPr>
          <w:rFonts w:ascii="Times New Roman" w:hAnsi="Times New Roman" w:cs="Times New Roman"/>
          <w:sz w:val="28"/>
          <w:szCs w:val="28"/>
          <w:lang w:val="uk-UA"/>
        </w:rPr>
        <w:t>24</w:t>
      </w:r>
      <w:r w:rsidR="00404B25" w:rsidRPr="00740A01">
        <w:rPr>
          <w:rFonts w:ascii="Times New Roman" w:hAnsi="Times New Roman" w:cs="Times New Roman"/>
          <w:sz w:val="28"/>
          <w:szCs w:val="28"/>
          <w:lang w:val="uk-UA"/>
        </w:rPr>
        <w:t xml:space="preserve">]. Після цього необхідно було вичленити </w:t>
      </w:r>
      <w:proofErr w:type="spellStart"/>
      <w:r w:rsidR="00404B25" w:rsidRPr="00740A01">
        <w:rPr>
          <w:rFonts w:ascii="Times New Roman" w:hAnsi="Times New Roman" w:cs="Times New Roman"/>
          <w:sz w:val="28"/>
          <w:szCs w:val="28"/>
          <w:lang w:val="uk-UA"/>
        </w:rPr>
        <w:t>веньянізми</w:t>
      </w:r>
      <w:proofErr w:type="spellEnd"/>
      <w:r w:rsidR="00404B25" w:rsidRPr="00740A01">
        <w:rPr>
          <w:rFonts w:ascii="Times New Roman" w:hAnsi="Times New Roman" w:cs="Times New Roman"/>
          <w:sz w:val="28"/>
          <w:szCs w:val="28"/>
          <w:lang w:val="uk-UA"/>
        </w:rPr>
        <w:t xml:space="preserve"> з текстів китайських ЗМІ та проаналізувати їхні специфічні </w:t>
      </w:r>
      <w:r w:rsidR="00084612" w:rsidRPr="00740A01">
        <w:rPr>
          <w:rFonts w:ascii="Times New Roman" w:hAnsi="Times New Roman" w:cs="Times New Roman"/>
          <w:sz w:val="28"/>
          <w:szCs w:val="28"/>
          <w:lang w:val="uk-UA"/>
        </w:rPr>
        <w:t xml:space="preserve">лексико-граматичні </w:t>
      </w:r>
      <w:r w:rsidR="00404B25" w:rsidRPr="00740A01">
        <w:rPr>
          <w:rFonts w:ascii="Times New Roman" w:hAnsi="Times New Roman" w:cs="Times New Roman"/>
          <w:sz w:val="28"/>
          <w:szCs w:val="28"/>
          <w:lang w:val="uk-UA"/>
        </w:rPr>
        <w:t>риси.</w:t>
      </w:r>
    </w:p>
    <w:p w14:paraId="2D2CB6F0" w14:textId="4A76ABF2" w:rsidR="00D2423E" w:rsidRDefault="00D2423E" w:rsidP="009E6413">
      <w:pPr>
        <w:spacing w:after="0" w:line="360" w:lineRule="auto"/>
        <w:ind w:firstLine="708"/>
        <w:jc w:val="both"/>
        <w:rPr>
          <w:rFonts w:ascii="Times New Roman" w:hAnsi="Times New Roman" w:cs="Times New Roman"/>
          <w:sz w:val="28"/>
          <w:szCs w:val="28"/>
          <w:lang w:val="uk-UA"/>
        </w:rPr>
      </w:pPr>
      <w:r w:rsidRPr="00740A01">
        <w:rPr>
          <w:rFonts w:ascii="Times New Roman" w:hAnsi="Times New Roman" w:cs="Times New Roman"/>
          <w:sz w:val="28"/>
          <w:szCs w:val="28"/>
          <w:lang w:val="uk-UA"/>
        </w:rPr>
        <w:t>Для проведення нашого дослідження</w:t>
      </w:r>
      <w:r>
        <w:rPr>
          <w:rFonts w:ascii="Times New Roman" w:hAnsi="Times New Roman" w:cs="Times New Roman"/>
          <w:sz w:val="28"/>
          <w:szCs w:val="28"/>
          <w:lang w:val="uk-UA"/>
        </w:rPr>
        <w:t xml:space="preserve"> ми також </w:t>
      </w:r>
      <w:r w:rsidR="003927F7">
        <w:rPr>
          <w:rFonts w:ascii="Times New Roman" w:hAnsi="Times New Roman" w:cs="Times New Roman"/>
          <w:sz w:val="28"/>
          <w:szCs w:val="28"/>
          <w:lang w:val="uk-UA"/>
        </w:rPr>
        <w:t xml:space="preserve">застосували </w:t>
      </w:r>
      <w:r>
        <w:rPr>
          <w:rFonts w:ascii="Times New Roman" w:hAnsi="Times New Roman" w:cs="Times New Roman"/>
          <w:sz w:val="28"/>
          <w:szCs w:val="28"/>
          <w:lang w:val="uk-UA"/>
        </w:rPr>
        <w:t>функціональний метод.</w:t>
      </w:r>
      <w:r w:rsidR="00B87175">
        <w:rPr>
          <w:rFonts w:ascii="Times New Roman" w:hAnsi="Times New Roman" w:cs="Times New Roman"/>
          <w:sz w:val="28"/>
          <w:szCs w:val="28"/>
          <w:lang w:val="uk-UA"/>
        </w:rPr>
        <w:t xml:space="preserve"> </w:t>
      </w:r>
      <w:r w:rsidR="00571223">
        <w:rPr>
          <w:rFonts w:ascii="Times New Roman" w:hAnsi="Times New Roman" w:cs="Times New Roman"/>
          <w:sz w:val="28"/>
          <w:szCs w:val="28"/>
          <w:lang w:val="uk-UA"/>
        </w:rPr>
        <w:t xml:space="preserve">Даний метод дає змогу досліджувати </w:t>
      </w:r>
      <w:r w:rsidR="003927F7">
        <w:rPr>
          <w:rFonts w:ascii="Times New Roman" w:hAnsi="Times New Roman" w:cs="Times New Roman"/>
          <w:sz w:val="28"/>
          <w:szCs w:val="28"/>
          <w:lang w:val="uk-UA"/>
        </w:rPr>
        <w:t xml:space="preserve">процес функціонування </w:t>
      </w:r>
      <w:r w:rsidR="00571223">
        <w:rPr>
          <w:rFonts w:ascii="Times New Roman" w:hAnsi="Times New Roman" w:cs="Times New Roman"/>
          <w:sz w:val="28"/>
          <w:szCs w:val="28"/>
          <w:lang w:val="uk-UA"/>
        </w:rPr>
        <w:t>засоб</w:t>
      </w:r>
      <w:r w:rsidR="003927F7">
        <w:rPr>
          <w:rFonts w:ascii="Times New Roman" w:hAnsi="Times New Roman" w:cs="Times New Roman"/>
          <w:sz w:val="28"/>
          <w:szCs w:val="28"/>
          <w:lang w:val="uk-UA"/>
        </w:rPr>
        <w:t>ів</w:t>
      </w:r>
      <w:r w:rsidR="00571223">
        <w:rPr>
          <w:rFonts w:ascii="Times New Roman" w:hAnsi="Times New Roman" w:cs="Times New Roman"/>
          <w:sz w:val="28"/>
          <w:szCs w:val="28"/>
          <w:lang w:val="uk-UA"/>
        </w:rPr>
        <w:t xml:space="preserve"> вираження</w:t>
      </w:r>
      <w:r w:rsidR="003927F7">
        <w:rPr>
          <w:rFonts w:ascii="Times New Roman" w:hAnsi="Times New Roman" w:cs="Times New Roman"/>
          <w:sz w:val="28"/>
          <w:szCs w:val="28"/>
          <w:lang w:val="uk-UA"/>
        </w:rPr>
        <w:t xml:space="preserve"> у мові</w:t>
      </w:r>
      <w:r w:rsidR="00571223">
        <w:rPr>
          <w:rFonts w:ascii="Times New Roman" w:hAnsi="Times New Roman" w:cs="Times New Roman"/>
          <w:sz w:val="28"/>
          <w:szCs w:val="28"/>
          <w:lang w:val="uk-UA"/>
        </w:rPr>
        <w:t xml:space="preserve"> з огляду на </w:t>
      </w:r>
      <w:r w:rsidR="003927F7">
        <w:rPr>
          <w:rFonts w:ascii="Times New Roman" w:hAnsi="Times New Roman" w:cs="Times New Roman"/>
          <w:sz w:val="28"/>
          <w:szCs w:val="28"/>
          <w:lang w:val="uk-UA"/>
        </w:rPr>
        <w:t xml:space="preserve">наявну мету комунікації, простежувати причини використання тих чи інших </w:t>
      </w:r>
      <w:proofErr w:type="spellStart"/>
      <w:r w:rsidR="003927F7">
        <w:rPr>
          <w:rFonts w:ascii="Times New Roman" w:hAnsi="Times New Roman" w:cs="Times New Roman"/>
          <w:sz w:val="28"/>
          <w:szCs w:val="28"/>
          <w:lang w:val="uk-UA"/>
        </w:rPr>
        <w:t>мовних</w:t>
      </w:r>
      <w:proofErr w:type="spellEnd"/>
      <w:r w:rsidR="003927F7">
        <w:rPr>
          <w:rFonts w:ascii="Times New Roman" w:hAnsi="Times New Roman" w:cs="Times New Roman"/>
          <w:sz w:val="28"/>
          <w:szCs w:val="28"/>
          <w:lang w:val="uk-UA"/>
        </w:rPr>
        <w:t xml:space="preserve"> елементів в конкретних мовленнєвих ситуаціях</w:t>
      </w:r>
      <w:r w:rsidR="0001559D">
        <w:rPr>
          <w:rFonts w:ascii="Times New Roman" w:hAnsi="Times New Roman" w:cs="Times New Roman"/>
          <w:sz w:val="28"/>
          <w:szCs w:val="28"/>
          <w:lang w:val="uk-UA"/>
        </w:rPr>
        <w:t xml:space="preserve">, </w:t>
      </w:r>
      <w:r w:rsidR="003927F7">
        <w:rPr>
          <w:rFonts w:ascii="Times New Roman" w:hAnsi="Times New Roman" w:cs="Times New Roman"/>
          <w:sz w:val="28"/>
          <w:szCs w:val="28"/>
          <w:lang w:val="uk-UA"/>
        </w:rPr>
        <w:t>виявляти прагматични</w:t>
      </w:r>
      <w:r w:rsidR="00FA7945">
        <w:rPr>
          <w:rFonts w:ascii="Times New Roman" w:hAnsi="Times New Roman" w:cs="Times New Roman"/>
          <w:sz w:val="28"/>
          <w:szCs w:val="28"/>
          <w:lang w:val="uk-UA"/>
        </w:rPr>
        <w:t xml:space="preserve">й потенціал </w:t>
      </w:r>
      <w:r w:rsidR="0001559D">
        <w:rPr>
          <w:rFonts w:ascii="Times New Roman" w:hAnsi="Times New Roman" w:cs="Times New Roman"/>
          <w:sz w:val="28"/>
          <w:szCs w:val="28"/>
          <w:lang w:val="uk-UA"/>
        </w:rPr>
        <w:t>слів</w:t>
      </w:r>
      <w:r w:rsidR="00FA7945">
        <w:rPr>
          <w:rFonts w:ascii="Times New Roman" w:hAnsi="Times New Roman" w:cs="Times New Roman"/>
          <w:sz w:val="28"/>
          <w:szCs w:val="28"/>
          <w:lang w:val="uk-UA"/>
        </w:rPr>
        <w:t xml:space="preserve"> та </w:t>
      </w:r>
      <w:r w:rsidR="0001559D">
        <w:rPr>
          <w:rFonts w:ascii="Times New Roman" w:hAnsi="Times New Roman" w:cs="Times New Roman"/>
          <w:sz w:val="28"/>
          <w:szCs w:val="28"/>
          <w:lang w:val="uk-UA"/>
        </w:rPr>
        <w:t xml:space="preserve">речень, а також робити висновки про найдоцільніший спосіб вживання цих елементів. </w:t>
      </w:r>
      <w:r w:rsidR="00867507">
        <w:rPr>
          <w:rFonts w:ascii="Times New Roman" w:hAnsi="Times New Roman" w:cs="Times New Roman"/>
          <w:sz w:val="28"/>
          <w:szCs w:val="28"/>
          <w:lang w:val="uk-UA"/>
        </w:rPr>
        <w:t xml:space="preserve">Дослідження лексичних категорій, беручи до уваги </w:t>
      </w:r>
      <w:r w:rsidR="00915B8B">
        <w:rPr>
          <w:rFonts w:ascii="Times New Roman" w:hAnsi="Times New Roman" w:cs="Times New Roman"/>
          <w:sz w:val="28"/>
          <w:szCs w:val="28"/>
          <w:lang w:val="uk-UA"/>
        </w:rPr>
        <w:t xml:space="preserve">наявні </w:t>
      </w:r>
      <w:r w:rsidR="00867507">
        <w:rPr>
          <w:rFonts w:ascii="Times New Roman" w:hAnsi="Times New Roman" w:cs="Times New Roman"/>
          <w:sz w:val="28"/>
          <w:szCs w:val="28"/>
          <w:lang w:val="uk-UA"/>
        </w:rPr>
        <w:t xml:space="preserve">конотації лексичних одиниць, дозволяє </w:t>
      </w:r>
      <w:r w:rsidR="00915B8B">
        <w:rPr>
          <w:rFonts w:ascii="Times New Roman" w:hAnsi="Times New Roman" w:cs="Times New Roman"/>
          <w:sz w:val="28"/>
          <w:szCs w:val="28"/>
          <w:lang w:val="uk-UA"/>
        </w:rPr>
        <w:t>прогнозувати прагматичний ефект стильових рис тексту</w:t>
      </w:r>
      <w:r w:rsidR="002809FD">
        <w:rPr>
          <w:rFonts w:ascii="Times New Roman" w:hAnsi="Times New Roman" w:cs="Times New Roman"/>
          <w:sz w:val="28"/>
          <w:szCs w:val="28"/>
          <w:lang w:val="uk-UA"/>
        </w:rPr>
        <w:t xml:space="preserve"> та його відповідність комунікативній меті тексту публіцистичного стилю.</w:t>
      </w:r>
      <w:r w:rsidR="00792147">
        <w:rPr>
          <w:rFonts w:ascii="Times New Roman" w:hAnsi="Times New Roman" w:cs="Times New Roman"/>
          <w:sz w:val="28"/>
          <w:szCs w:val="28"/>
          <w:lang w:val="uk-UA"/>
        </w:rPr>
        <w:t xml:space="preserve"> </w:t>
      </w:r>
      <w:r w:rsidR="00E12CFE">
        <w:rPr>
          <w:rFonts w:ascii="Times New Roman" w:hAnsi="Times New Roman" w:cs="Times New Roman"/>
          <w:sz w:val="28"/>
          <w:szCs w:val="28"/>
          <w:lang w:val="uk-UA"/>
        </w:rPr>
        <w:t xml:space="preserve">Аналіз </w:t>
      </w:r>
      <w:proofErr w:type="spellStart"/>
      <w:r w:rsidR="00E12CFE">
        <w:rPr>
          <w:rFonts w:ascii="Times New Roman" w:hAnsi="Times New Roman" w:cs="Times New Roman"/>
          <w:sz w:val="28"/>
          <w:szCs w:val="28"/>
          <w:lang w:val="uk-UA"/>
        </w:rPr>
        <w:t>китайськомовних</w:t>
      </w:r>
      <w:proofErr w:type="spellEnd"/>
      <w:r w:rsidR="00E12CFE">
        <w:rPr>
          <w:rFonts w:ascii="Times New Roman" w:hAnsi="Times New Roman" w:cs="Times New Roman"/>
          <w:sz w:val="28"/>
          <w:szCs w:val="28"/>
          <w:lang w:val="uk-UA"/>
        </w:rPr>
        <w:t xml:space="preserve"> статей, винесених в матеріал дослідження, з позиції цього методу до</w:t>
      </w:r>
      <w:r w:rsidR="002809FD">
        <w:rPr>
          <w:rFonts w:ascii="Times New Roman" w:hAnsi="Times New Roman" w:cs="Times New Roman"/>
          <w:sz w:val="28"/>
          <w:szCs w:val="28"/>
          <w:lang w:val="uk-UA"/>
        </w:rPr>
        <w:t xml:space="preserve">поміг </w:t>
      </w:r>
      <w:r w:rsidR="00392790">
        <w:rPr>
          <w:rFonts w:ascii="Times New Roman" w:hAnsi="Times New Roman" w:cs="Times New Roman"/>
          <w:sz w:val="28"/>
          <w:szCs w:val="28"/>
          <w:lang w:val="uk-UA"/>
        </w:rPr>
        <w:t xml:space="preserve">визначити спектр значень, яких можуть набувати </w:t>
      </w:r>
      <w:proofErr w:type="spellStart"/>
      <w:r w:rsidR="00392790">
        <w:rPr>
          <w:rFonts w:ascii="Times New Roman" w:hAnsi="Times New Roman" w:cs="Times New Roman"/>
          <w:sz w:val="28"/>
          <w:szCs w:val="28"/>
          <w:lang w:val="uk-UA"/>
        </w:rPr>
        <w:t>веньянізми</w:t>
      </w:r>
      <w:proofErr w:type="spellEnd"/>
      <w:r w:rsidR="0034224E">
        <w:rPr>
          <w:rFonts w:ascii="Times New Roman" w:hAnsi="Times New Roman" w:cs="Times New Roman"/>
          <w:sz w:val="28"/>
          <w:szCs w:val="28"/>
          <w:lang w:val="uk-UA"/>
        </w:rPr>
        <w:t xml:space="preserve"> в межах текстів ЗМІ. </w:t>
      </w:r>
      <w:r w:rsidR="009E6413">
        <w:rPr>
          <w:rFonts w:ascii="Times New Roman" w:hAnsi="Times New Roman" w:cs="Times New Roman"/>
          <w:sz w:val="28"/>
          <w:szCs w:val="28"/>
          <w:lang w:val="uk-UA"/>
        </w:rPr>
        <w:t xml:space="preserve">Провівши їх диференціацію за категоріями, ми пов’язали </w:t>
      </w:r>
      <w:r w:rsidR="0034224E">
        <w:rPr>
          <w:rFonts w:ascii="Times New Roman" w:hAnsi="Times New Roman" w:cs="Times New Roman"/>
          <w:sz w:val="28"/>
          <w:szCs w:val="28"/>
          <w:lang w:val="uk-UA"/>
        </w:rPr>
        <w:t>лексико-граматичн</w:t>
      </w:r>
      <w:r w:rsidR="009E6413">
        <w:rPr>
          <w:rFonts w:ascii="Times New Roman" w:hAnsi="Times New Roman" w:cs="Times New Roman"/>
          <w:sz w:val="28"/>
          <w:szCs w:val="28"/>
          <w:lang w:val="uk-UA"/>
        </w:rPr>
        <w:t>і</w:t>
      </w:r>
      <w:r w:rsidR="0034224E">
        <w:rPr>
          <w:rFonts w:ascii="Times New Roman" w:hAnsi="Times New Roman" w:cs="Times New Roman"/>
          <w:sz w:val="28"/>
          <w:szCs w:val="28"/>
          <w:lang w:val="uk-UA"/>
        </w:rPr>
        <w:t xml:space="preserve"> особливост</w:t>
      </w:r>
      <w:r w:rsidR="009E6413">
        <w:rPr>
          <w:rFonts w:ascii="Times New Roman" w:hAnsi="Times New Roman" w:cs="Times New Roman"/>
          <w:sz w:val="28"/>
          <w:szCs w:val="28"/>
          <w:lang w:val="uk-UA"/>
        </w:rPr>
        <w:t>і</w:t>
      </w:r>
      <w:r w:rsidR="0034224E">
        <w:rPr>
          <w:rFonts w:ascii="Times New Roman" w:hAnsi="Times New Roman" w:cs="Times New Roman"/>
          <w:sz w:val="28"/>
          <w:szCs w:val="28"/>
          <w:lang w:val="uk-UA"/>
        </w:rPr>
        <w:t xml:space="preserve"> </w:t>
      </w:r>
      <w:r w:rsidR="009E6413">
        <w:rPr>
          <w:rFonts w:ascii="Times New Roman" w:hAnsi="Times New Roman" w:cs="Times New Roman"/>
          <w:sz w:val="28"/>
          <w:szCs w:val="28"/>
          <w:lang w:val="uk-UA"/>
        </w:rPr>
        <w:t xml:space="preserve">вживання елементів </w:t>
      </w:r>
      <w:proofErr w:type="spellStart"/>
      <w:r w:rsidR="009E6413">
        <w:rPr>
          <w:rFonts w:ascii="Times New Roman" w:hAnsi="Times New Roman" w:cs="Times New Roman"/>
          <w:sz w:val="28"/>
          <w:szCs w:val="28"/>
          <w:lang w:val="uk-UA"/>
        </w:rPr>
        <w:t>веньяня</w:t>
      </w:r>
      <w:proofErr w:type="spellEnd"/>
      <w:r w:rsidR="009E6413">
        <w:rPr>
          <w:rFonts w:ascii="Times New Roman" w:hAnsi="Times New Roman" w:cs="Times New Roman"/>
          <w:sz w:val="28"/>
          <w:szCs w:val="28"/>
          <w:lang w:val="uk-UA"/>
        </w:rPr>
        <w:t xml:space="preserve"> з виражальними можливостями та функціями, які вони </w:t>
      </w:r>
      <w:r w:rsidR="00662361">
        <w:rPr>
          <w:rFonts w:ascii="Times New Roman" w:hAnsi="Times New Roman" w:cs="Times New Roman"/>
          <w:sz w:val="28"/>
          <w:szCs w:val="28"/>
          <w:lang w:val="uk-UA"/>
        </w:rPr>
        <w:t>виконують в текстах сучасних китайських ЗМІ.</w:t>
      </w:r>
    </w:p>
    <w:p w14:paraId="4645CD31" w14:textId="256DD658" w:rsidR="00D2423E" w:rsidRDefault="002D44AB" w:rsidP="000D21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методом нашого дослідження є метод дистрибутивного аналізу, </w:t>
      </w:r>
      <w:r w:rsidR="0096709A">
        <w:rPr>
          <w:rFonts w:ascii="Times New Roman" w:hAnsi="Times New Roman" w:cs="Times New Roman"/>
          <w:sz w:val="28"/>
          <w:szCs w:val="28"/>
          <w:lang w:val="uk-UA"/>
        </w:rPr>
        <w:t xml:space="preserve">яким ми послуговувалися для встановлення функціональної специфіки досліджуваних </w:t>
      </w:r>
      <w:proofErr w:type="spellStart"/>
      <w:r w:rsidR="0096709A">
        <w:rPr>
          <w:rFonts w:ascii="Times New Roman" w:hAnsi="Times New Roman" w:cs="Times New Roman"/>
          <w:sz w:val="28"/>
          <w:szCs w:val="28"/>
          <w:lang w:val="uk-UA"/>
        </w:rPr>
        <w:t>мовних</w:t>
      </w:r>
      <w:proofErr w:type="spellEnd"/>
      <w:r w:rsidR="0096709A">
        <w:rPr>
          <w:rFonts w:ascii="Times New Roman" w:hAnsi="Times New Roman" w:cs="Times New Roman"/>
          <w:sz w:val="28"/>
          <w:szCs w:val="28"/>
          <w:lang w:val="uk-UA"/>
        </w:rPr>
        <w:t xml:space="preserve"> одиниць в рамках наявного контексту. Цей метод дозволяє вивчати середовище реалізації семантики слів та словосполучень, а також аналізувати взаємозв’язок між значенням слова та його оточенням. В даному випадку </w:t>
      </w:r>
      <w:r w:rsidR="006E4B1A">
        <w:rPr>
          <w:rFonts w:ascii="Times New Roman" w:hAnsi="Times New Roman" w:cs="Times New Roman"/>
          <w:sz w:val="28"/>
          <w:szCs w:val="28"/>
          <w:lang w:val="uk-UA"/>
        </w:rPr>
        <w:t xml:space="preserve">ми простежували зміну значення </w:t>
      </w:r>
      <w:proofErr w:type="spellStart"/>
      <w:r w:rsidR="006E4B1A">
        <w:rPr>
          <w:rFonts w:ascii="Times New Roman" w:hAnsi="Times New Roman" w:cs="Times New Roman"/>
          <w:sz w:val="28"/>
          <w:szCs w:val="28"/>
          <w:lang w:val="uk-UA"/>
        </w:rPr>
        <w:t>веньянізмів</w:t>
      </w:r>
      <w:proofErr w:type="spellEnd"/>
      <w:r w:rsidR="006E4B1A">
        <w:rPr>
          <w:rFonts w:ascii="Times New Roman" w:hAnsi="Times New Roman" w:cs="Times New Roman"/>
          <w:sz w:val="28"/>
          <w:szCs w:val="28"/>
          <w:lang w:val="uk-UA"/>
        </w:rPr>
        <w:t xml:space="preserve"> в публіцистичних текстах та їхню функцію в реченні.</w:t>
      </w:r>
    </w:p>
    <w:p w14:paraId="163EFCE8" w14:textId="08CB494F" w:rsidR="00D2423E" w:rsidRDefault="004D7D55" w:rsidP="000D21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частотності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текстах публіцистичного стилю було застосовано </w:t>
      </w:r>
      <w:proofErr w:type="spellStart"/>
      <w:r>
        <w:rPr>
          <w:rFonts w:ascii="Times New Roman" w:hAnsi="Times New Roman" w:cs="Times New Roman"/>
          <w:sz w:val="28"/>
          <w:szCs w:val="28"/>
          <w:lang w:val="uk-UA"/>
        </w:rPr>
        <w:t>лінгвостатистичний</w:t>
      </w:r>
      <w:proofErr w:type="spellEnd"/>
      <w:r>
        <w:rPr>
          <w:rFonts w:ascii="Times New Roman" w:hAnsi="Times New Roman" w:cs="Times New Roman"/>
          <w:sz w:val="28"/>
          <w:szCs w:val="28"/>
          <w:lang w:val="uk-UA"/>
        </w:rPr>
        <w:t xml:space="preserve"> метод, який дозволяє отримувати кількісні дані </w:t>
      </w:r>
      <w:r w:rsidR="007E02D8">
        <w:rPr>
          <w:rFonts w:ascii="Times New Roman" w:hAnsi="Times New Roman" w:cs="Times New Roman"/>
          <w:sz w:val="28"/>
          <w:szCs w:val="28"/>
          <w:lang w:val="uk-UA"/>
        </w:rPr>
        <w:t xml:space="preserve">про досліджувані явища </w:t>
      </w:r>
      <w:r>
        <w:rPr>
          <w:rFonts w:ascii="Times New Roman" w:hAnsi="Times New Roman" w:cs="Times New Roman"/>
          <w:sz w:val="28"/>
          <w:szCs w:val="28"/>
          <w:lang w:val="uk-UA"/>
        </w:rPr>
        <w:t xml:space="preserve">з метою виявлення </w:t>
      </w:r>
      <w:r w:rsidR="007E02D8">
        <w:rPr>
          <w:rFonts w:ascii="Times New Roman" w:hAnsi="Times New Roman" w:cs="Times New Roman"/>
          <w:sz w:val="28"/>
          <w:szCs w:val="28"/>
          <w:lang w:val="uk-UA"/>
        </w:rPr>
        <w:lastRenderedPageBreak/>
        <w:t xml:space="preserve">закономірностей функціонування </w:t>
      </w:r>
      <w:proofErr w:type="spellStart"/>
      <w:r w:rsidR="007E02D8">
        <w:rPr>
          <w:rFonts w:ascii="Times New Roman" w:hAnsi="Times New Roman" w:cs="Times New Roman"/>
          <w:sz w:val="28"/>
          <w:szCs w:val="28"/>
          <w:lang w:val="uk-UA"/>
        </w:rPr>
        <w:t>мовних</w:t>
      </w:r>
      <w:proofErr w:type="spellEnd"/>
      <w:r w:rsidR="007E02D8">
        <w:rPr>
          <w:rFonts w:ascii="Times New Roman" w:hAnsi="Times New Roman" w:cs="Times New Roman"/>
          <w:sz w:val="28"/>
          <w:szCs w:val="28"/>
          <w:lang w:val="uk-UA"/>
        </w:rPr>
        <w:t xml:space="preserve"> одиниць. Разом з рештою описаних методів він допоміг охарактеризувати особливості функціонування </w:t>
      </w:r>
      <w:proofErr w:type="spellStart"/>
      <w:r w:rsidR="007E02D8">
        <w:rPr>
          <w:rFonts w:ascii="Times New Roman" w:hAnsi="Times New Roman" w:cs="Times New Roman"/>
          <w:sz w:val="28"/>
          <w:szCs w:val="28"/>
          <w:lang w:val="uk-UA"/>
        </w:rPr>
        <w:t>веньянізмів</w:t>
      </w:r>
      <w:proofErr w:type="spellEnd"/>
      <w:r w:rsidR="007E02D8">
        <w:rPr>
          <w:rFonts w:ascii="Times New Roman" w:hAnsi="Times New Roman" w:cs="Times New Roman"/>
          <w:sz w:val="28"/>
          <w:szCs w:val="28"/>
          <w:lang w:val="uk-UA"/>
        </w:rPr>
        <w:t xml:space="preserve"> в текстах сучасних китайських ЗМІ.</w:t>
      </w:r>
    </w:p>
    <w:p w14:paraId="35E3FE05" w14:textId="77777777" w:rsidR="00060807" w:rsidRPr="000D2142" w:rsidRDefault="00060807" w:rsidP="000D2142">
      <w:pPr>
        <w:spacing w:after="0" w:line="360" w:lineRule="auto"/>
        <w:jc w:val="both"/>
        <w:rPr>
          <w:rFonts w:ascii="Times New Roman" w:hAnsi="Times New Roman" w:cs="Times New Roman"/>
          <w:sz w:val="28"/>
          <w:szCs w:val="28"/>
          <w:lang w:val="uk-UA"/>
        </w:rPr>
      </w:pPr>
    </w:p>
    <w:p w14:paraId="7BEBB7FB" w14:textId="65E0206E" w:rsidR="00E729B9" w:rsidRPr="00E729B9" w:rsidRDefault="00E729B9" w:rsidP="00E729B9">
      <w:pPr>
        <w:spacing w:after="0" w:line="360" w:lineRule="auto"/>
        <w:ind w:firstLine="708"/>
        <w:jc w:val="both"/>
        <w:rPr>
          <w:rFonts w:ascii="Times New Roman" w:hAnsi="Times New Roman" w:cs="Times New Roman"/>
          <w:b/>
          <w:bCs/>
          <w:sz w:val="28"/>
          <w:szCs w:val="28"/>
          <w:lang w:val="uk-UA"/>
        </w:rPr>
      </w:pPr>
      <w:r w:rsidRPr="00E729B9">
        <w:rPr>
          <w:rFonts w:ascii="Times New Roman" w:hAnsi="Times New Roman" w:cs="Times New Roman"/>
          <w:b/>
          <w:bCs/>
          <w:sz w:val="28"/>
          <w:szCs w:val="28"/>
          <w:lang w:val="uk-UA"/>
        </w:rPr>
        <w:t>2.</w:t>
      </w:r>
      <w:r w:rsidR="000D2142">
        <w:rPr>
          <w:rFonts w:ascii="Times New Roman" w:hAnsi="Times New Roman" w:cs="Times New Roman"/>
          <w:b/>
          <w:bCs/>
          <w:sz w:val="28"/>
          <w:szCs w:val="28"/>
          <w:lang w:val="uk-UA"/>
        </w:rPr>
        <w:t>2</w:t>
      </w:r>
      <w:r w:rsidRPr="00E729B9">
        <w:rPr>
          <w:rFonts w:ascii="Times New Roman" w:hAnsi="Times New Roman" w:cs="Times New Roman"/>
          <w:b/>
          <w:bCs/>
          <w:sz w:val="28"/>
          <w:szCs w:val="28"/>
          <w:lang w:val="uk-UA"/>
        </w:rPr>
        <w:t>. Історичний контекст поняття «</w:t>
      </w:r>
      <w:proofErr w:type="spellStart"/>
      <w:r w:rsidRPr="00E729B9">
        <w:rPr>
          <w:rFonts w:ascii="Times New Roman" w:hAnsi="Times New Roman" w:cs="Times New Roman"/>
          <w:b/>
          <w:bCs/>
          <w:sz w:val="28"/>
          <w:szCs w:val="28"/>
          <w:lang w:val="uk-UA"/>
        </w:rPr>
        <w:t>веньянь</w:t>
      </w:r>
      <w:proofErr w:type="spellEnd"/>
      <w:r w:rsidRPr="00E729B9">
        <w:rPr>
          <w:rFonts w:ascii="Times New Roman" w:hAnsi="Times New Roman" w:cs="Times New Roman"/>
          <w:b/>
          <w:bCs/>
          <w:sz w:val="28"/>
          <w:szCs w:val="28"/>
          <w:lang w:val="uk-UA"/>
        </w:rPr>
        <w:t>»</w:t>
      </w:r>
    </w:p>
    <w:p w14:paraId="760F98D3" w14:textId="77777777" w:rsidR="00D02760" w:rsidRDefault="00D02760" w:rsidP="00D02760">
      <w:pPr>
        <w:spacing w:after="0" w:line="360" w:lineRule="auto"/>
        <w:jc w:val="both"/>
        <w:rPr>
          <w:rFonts w:ascii="Times New Roman" w:hAnsi="Times New Roman" w:cs="Times New Roman"/>
          <w:sz w:val="28"/>
          <w:szCs w:val="28"/>
          <w:lang w:val="uk-UA"/>
        </w:rPr>
      </w:pPr>
    </w:p>
    <w:p w14:paraId="7195B05E" w14:textId="74E1A2DA" w:rsidR="00E729B9" w:rsidRDefault="00E729B9" w:rsidP="000F42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Китайська мова, як вважається, має одну з найстаріших систем письма, яка постійно використовувалася впродовж понад 3000 років. З розвитком китайського суспільства змін зазнавала й писемність. Це зрештою призвело до виникнення класичної китайської мови або </w:t>
      </w:r>
      <w:proofErr w:type="spellStart"/>
      <w:r w:rsidRPr="00BA5475">
        <w:rPr>
          <w:rFonts w:ascii="Times New Roman" w:hAnsi="Times New Roman" w:cs="Times New Roman"/>
          <w:sz w:val="28"/>
          <w:szCs w:val="28"/>
          <w:lang w:val="uk-UA"/>
        </w:rPr>
        <w:t>веньянь</w:t>
      </w:r>
      <w:proofErr w:type="spellEnd"/>
      <w:r w:rsidRPr="00BA5475">
        <w:rPr>
          <w:rFonts w:ascii="Times New Roman" w:hAnsi="Times New Roman" w:cs="Times New Roman"/>
          <w:sz w:val="28"/>
          <w:szCs w:val="28"/>
          <w:lang w:val="uk-UA"/>
        </w:rPr>
        <w:t xml:space="preserve"> (</w:t>
      </w:r>
      <w:r w:rsidRPr="00BA5475">
        <w:rPr>
          <w:rFonts w:ascii="SimSun" w:eastAsia="SimSun" w:hAnsi="SimSun" w:cs="Times New Roman" w:hint="eastAsia"/>
          <w:sz w:val="28"/>
          <w:szCs w:val="28"/>
          <w:lang w:val="uk-UA"/>
        </w:rPr>
        <w:t>文言</w:t>
      </w:r>
      <w:r w:rsidRPr="00BA5475">
        <w:rPr>
          <w:rFonts w:eastAsia="SimSun" w:cs="Times New Roman"/>
          <w:sz w:val="28"/>
          <w:szCs w:val="28"/>
          <w:lang w:val="uk-UA"/>
        </w:rPr>
        <w:t>)</w:t>
      </w:r>
      <w:r w:rsidRPr="00BA5475">
        <w:rPr>
          <w:rFonts w:ascii="Times New Roman" w:hAnsi="Times New Roman" w:cs="Times New Roman"/>
          <w:sz w:val="28"/>
          <w:szCs w:val="28"/>
          <w:lang w:val="uk-UA"/>
        </w:rPr>
        <w:t xml:space="preserve"> – тра</w:t>
      </w:r>
      <w:r>
        <w:rPr>
          <w:rFonts w:ascii="Times New Roman" w:hAnsi="Times New Roman" w:cs="Times New Roman"/>
          <w:sz w:val="28"/>
          <w:szCs w:val="28"/>
          <w:lang w:val="uk-UA"/>
        </w:rPr>
        <w:t>диційної писемної мови, яку можна віднайти як в пам’ятках літератури, так і в офіційних текстах. Зазвичай літературний стандарт мови дещо відрізняється від народного варіанту, на якому він заснований, тим, що є більш лаконічним та формальним. Однак китайська мова виділяється з-поміж решти мов світу, оскільки протягом більш ніж 1000 років її писемність була майже повністю відірвана від тогочасної народної мови</w:t>
      </w:r>
      <w:r w:rsidR="006C1B7A">
        <w:rPr>
          <w:rFonts w:ascii="Times New Roman" w:hAnsi="Times New Roman" w:cs="Times New Roman"/>
          <w:sz w:val="28"/>
          <w:szCs w:val="28"/>
          <w:lang w:val="uk-UA"/>
        </w:rPr>
        <w:t xml:space="preserve"> </w:t>
      </w:r>
      <w:r w:rsidR="006C1B7A" w:rsidRPr="0012418D">
        <w:rPr>
          <w:rFonts w:ascii="Times New Roman" w:hAnsi="Times New Roman" w:cs="Times New Roman"/>
          <w:sz w:val="28"/>
          <w:szCs w:val="28"/>
          <w:lang w:val="uk-UA"/>
        </w:rPr>
        <w:t>[</w:t>
      </w:r>
      <w:r w:rsidR="004909B2">
        <w:rPr>
          <w:rFonts w:ascii="Times New Roman" w:hAnsi="Times New Roman" w:cs="Times New Roman"/>
          <w:sz w:val="28"/>
          <w:szCs w:val="28"/>
          <w:lang w:val="uk-UA"/>
        </w:rPr>
        <w:t>25</w:t>
      </w:r>
      <w:r w:rsidR="006C1B7A" w:rsidRPr="0012418D">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6C1B7A">
        <w:rPr>
          <w:rFonts w:ascii="Times New Roman" w:hAnsi="Times New Roman" w:cs="Times New Roman"/>
          <w:sz w:val="28"/>
          <w:szCs w:val="28"/>
          <w:lang w:val="uk-UA"/>
        </w:rPr>
        <w:t xml:space="preserve"> </w:t>
      </w:r>
      <w:r w:rsidR="009B76D3">
        <w:rPr>
          <w:rFonts w:ascii="Times New Roman" w:hAnsi="Times New Roman" w:cs="Times New Roman"/>
          <w:sz w:val="28"/>
          <w:szCs w:val="28"/>
          <w:lang w:val="uk-UA"/>
        </w:rPr>
        <w:t>Тобто, ф</w:t>
      </w:r>
      <w:r w:rsidR="006C1B7A">
        <w:rPr>
          <w:rFonts w:ascii="Times New Roman" w:hAnsi="Times New Roman" w:cs="Times New Roman"/>
          <w:sz w:val="28"/>
          <w:szCs w:val="28"/>
          <w:lang w:val="uk-UA"/>
        </w:rPr>
        <w:t xml:space="preserve">актично, увесь цей час спостерігалося </w:t>
      </w:r>
      <w:r w:rsidR="008B286F">
        <w:rPr>
          <w:rFonts w:ascii="Times New Roman" w:hAnsi="Times New Roman" w:cs="Times New Roman"/>
          <w:sz w:val="28"/>
          <w:szCs w:val="28"/>
          <w:lang w:val="uk-UA"/>
        </w:rPr>
        <w:t xml:space="preserve">явище </w:t>
      </w:r>
      <w:proofErr w:type="spellStart"/>
      <w:r w:rsidR="008B286F">
        <w:rPr>
          <w:rFonts w:ascii="Times New Roman" w:hAnsi="Times New Roman" w:cs="Times New Roman"/>
          <w:sz w:val="28"/>
          <w:szCs w:val="28"/>
          <w:lang w:val="uk-UA"/>
        </w:rPr>
        <w:t>диглосії</w:t>
      </w:r>
      <w:proofErr w:type="spellEnd"/>
      <w:r w:rsidR="006C1B7A">
        <w:rPr>
          <w:rFonts w:ascii="Times New Roman" w:hAnsi="Times New Roman" w:cs="Times New Roman"/>
          <w:sz w:val="28"/>
          <w:szCs w:val="28"/>
          <w:lang w:val="uk-UA"/>
        </w:rPr>
        <w:t xml:space="preserve"> (одночасне існування двох форм однієї мови)</w:t>
      </w:r>
      <w:r>
        <w:rPr>
          <w:rFonts w:ascii="Times New Roman" w:hAnsi="Times New Roman" w:cs="Times New Roman"/>
          <w:sz w:val="28"/>
          <w:szCs w:val="28"/>
          <w:lang w:val="uk-UA"/>
        </w:rPr>
        <w:t>.</w:t>
      </w:r>
    </w:p>
    <w:p w14:paraId="7D942B88" w14:textId="10181074" w:rsidR="00E729B9" w:rsidRDefault="004C5415" w:rsidP="00D6610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Системні дослідження класичної китайської мови проводилися такими китайськими лінгвістами, як </w:t>
      </w:r>
      <w:r w:rsidRPr="00284BD5">
        <w:rPr>
          <w:rFonts w:ascii="Times New Roman" w:hAnsi="Times New Roman" w:cs="Times New Roman"/>
          <w:sz w:val="28"/>
          <w:szCs w:val="28"/>
          <w:lang w:val="uk-UA"/>
        </w:rPr>
        <w:t>Ван Лі,</w:t>
      </w:r>
      <w:r>
        <w:rPr>
          <w:rFonts w:ascii="Times New Roman" w:hAnsi="Times New Roman" w:cs="Times New Roman"/>
          <w:sz w:val="28"/>
          <w:szCs w:val="28"/>
          <w:lang w:val="uk-UA"/>
        </w:rPr>
        <w:t xml:space="preserve"> </w:t>
      </w:r>
      <w:proofErr w:type="spellStart"/>
      <w:r w:rsidRPr="00284BD5">
        <w:rPr>
          <w:rFonts w:ascii="Times New Roman" w:hAnsi="Times New Roman" w:cs="Times New Roman"/>
          <w:sz w:val="28"/>
          <w:szCs w:val="28"/>
          <w:lang w:val="uk-UA"/>
        </w:rPr>
        <w:t>Цзян</w:t>
      </w:r>
      <w:proofErr w:type="spellEnd"/>
      <w:r w:rsidRPr="00284BD5">
        <w:rPr>
          <w:rFonts w:ascii="Times New Roman" w:hAnsi="Times New Roman" w:cs="Times New Roman"/>
          <w:sz w:val="28"/>
          <w:szCs w:val="28"/>
          <w:lang w:val="uk-UA"/>
        </w:rPr>
        <w:t xml:space="preserve"> </w:t>
      </w:r>
      <w:proofErr w:type="spellStart"/>
      <w:r w:rsidRPr="00284BD5">
        <w:rPr>
          <w:rFonts w:ascii="Times New Roman" w:hAnsi="Times New Roman" w:cs="Times New Roman"/>
          <w:sz w:val="28"/>
          <w:szCs w:val="28"/>
          <w:lang w:val="uk-UA"/>
        </w:rPr>
        <w:t>Ланьшен</w:t>
      </w:r>
      <w:proofErr w:type="spellEnd"/>
      <w:r>
        <w:rPr>
          <w:rFonts w:ascii="Times New Roman" w:hAnsi="Times New Roman" w:cs="Times New Roman"/>
          <w:sz w:val="28"/>
          <w:szCs w:val="28"/>
          <w:lang w:val="uk-UA"/>
        </w:rPr>
        <w:t xml:space="preserve">, </w:t>
      </w:r>
      <w:proofErr w:type="spellStart"/>
      <w:r w:rsidR="00AD016E">
        <w:rPr>
          <w:rFonts w:ascii="Times New Roman" w:hAnsi="Times New Roman" w:cs="Times New Roman"/>
          <w:sz w:val="28"/>
          <w:szCs w:val="28"/>
          <w:lang w:val="uk-UA"/>
        </w:rPr>
        <w:t>Ма</w:t>
      </w:r>
      <w:proofErr w:type="spellEnd"/>
      <w:r w:rsidR="00AD016E">
        <w:rPr>
          <w:rFonts w:ascii="Times New Roman" w:hAnsi="Times New Roman" w:cs="Times New Roman"/>
          <w:sz w:val="28"/>
          <w:szCs w:val="28"/>
          <w:lang w:val="uk-UA"/>
        </w:rPr>
        <w:t xml:space="preserve"> </w:t>
      </w:r>
      <w:proofErr w:type="spellStart"/>
      <w:r w:rsidR="00AD016E">
        <w:rPr>
          <w:rFonts w:ascii="Times New Roman" w:hAnsi="Times New Roman" w:cs="Times New Roman"/>
          <w:sz w:val="28"/>
          <w:szCs w:val="28"/>
          <w:lang w:val="uk-UA"/>
        </w:rPr>
        <w:t>Цзяньчжун</w:t>
      </w:r>
      <w:proofErr w:type="spellEnd"/>
      <w:r w:rsidR="00AD016E">
        <w:rPr>
          <w:rFonts w:ascii="Times New Roman" w:hAnsi="Times New Roman" w:cs="Times New Roman"/>
          <w:sz w:val="28"/>
          <w:szCs w:val="28"/>
          <w:lang w:val="uk-UA"/>
        </w:rPr>
        <w:t xml:space="preserve">, </w:t>
      </w:r>
      <w:proofErr w:type="spellStart"/>
      <w:r w:rsidRPr="00284BD5">
        <w:rPr>
          <w:rFonts w:ascii="Times New Roman" w:hAnsi="Times New Roman" w:cs="Times New Roman"/>
          <w:sz w:val="28"/>
          <w:szCs w:val="28"/>
          <w:lang w:val="uk-UA"/>
        </w:rPr>
        <w:t>Люй</w:t>
      </w:r>
      <w:proofErr w:type="spellEnd"/>
      <w:r w:rsidRPr="00284BD5">
        <w:rPr>
          <w:rFonts w:ascii="Times New Roman" w:hAnsi="Times New Roman" w:cs="Times New Roman"/>
          <w:sz w:val="28"/>
          <w:szCs w:val="28"/>
          <w:lang w:val="uk-UA"/>
        </w:rPr>
        <w:t xml:space="preserve"> </w:t>
      </w:r>
      <w:proofErr w:type="spellStart"/>
      <w:r w:rsidRPr="00284BD5">
        <w:rPr>
          <w:rFonts w:ascii="Times New Roman" w:hAnsi="Times New Roman" w:cs="Times New Roman"/>
          <w:sz w:val="28"/>
          <w:szCs w:val="28"/>
          <w:lang w:val="uk-UA"/>
        </w:rPr>
        <w:t>Шусян</w:t>
      </w:r>
      <w:proofErr w:type="spellEnd"/>
      <w:r w:rsidR="00D36B9B">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та </w:t>
      </w:r>
      <w:proofErr w:type="spellStart"/>
      <w:r w:rsidRPr="00284BD5">
        <w:rPr>
          <w:rFonts w:ascii="Times New Roman" w:hAnsi="Times New Roman" w:cs="Times New Roman"/>
          <w:sz w:val="28"/>
          <w:szCs w:val="28"/>
          <w:lang w:val="uk-UA"/>
        </w:rPr>
        <w:t>Сюй</w:t>
      </w:r>
      <w:proofErr w:type="spellEnd"/>
      <w:r w:rsidRPr="00284BD5">
        <w:rPr>
          <w:rFonts w:ascii="Times New Roman" w:hAnsi="Times New Roman" w:cs="Times New Roman"/>
          <w:sz w:val="28"/>
          <w:szCs w:val="28"/>
          <w:lang w:val="uk-UA"/>
        </w:rPr>
        <w:t xml:space="preserve"> Шиї. </w:t>
      </w:r>
      <w:r>
        <w:rPr>
          <w:rFonts w:ascii="Times New Roman" w:hAnsi="Times New Roman" w:cs="Times New Roman"/>
          <w:sz w:val="28"/>
          <w:szCs w:val="28"/>
          <w:lang w:val="uk-UA"/>
        </w:rPr>
        <w:t xml:space="preserve">Вони займалися вивченням питання історичної хронології китайської мови, граматики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та китайської мови загалом, а </w:t>
      </w:r>
      <w:r w:rsidR="00D66101">
        <w:rPr>
          <w:rFonts w:ascii="Times New Roman" w:hAnsi="Times New Roman" w:cs="Times New Roman"/>
          <w:sz w:val="28"/>
          <w:szCs w:val="28"/>
          <w:lang w:val="uk-UA"/>
        </w:rPr>
        <w:t xml:space="preserve">також займалися адаптацією класичних текстів для читання на </w:t>
      </w:r>
      <w:proofErr w:type="spellStart"/>
      <w:r w:rsidR="00D66101">
        <w:rPr>
          <w:rFonts w:ascii="Times New Roman" w:hAnsi="Times New Roman" w:cs="Times New Roman"/>
          <w:sz w:val="28"/>
          <w:szCs w:val="28"/>
          <w:lang w:val="uk-UA"/>
        </w:rPr>
        <w:t>путунхуа</w:t>
      </w:r>
      <w:proofErr w:type="spellEnd"/>
      <w:r w:rsidR="00D66101">
        <w:rPr>
          <w:rFonts w:ascii="Times New Roman" w:hAnsi="Times New Roman" w:cs="Times New Roman"/>
          <w:sz w:val="28"/>
          <w:szCs w:val="28"/>
          <w:lang w:val="uk-UA"/>
        </w:rPr>
        <w:t xml:space="preserve">. </w:t>
      </w:r>
      <w:r w:rsidR="00E729B9" w:rsidRPr="00284BD5">
        <w:rPr>
          <w:rFonts w:ascii="Times New Roman" w:hAnsi="Times New Roman" w:cs="Times New Roman"/>
          <w:sz w:val="28"/>
          <w:szCs w:val="28"/>
          <w:lang w:val="uk-UA"/>
        </w:rPr>
        <w:t xml:space="preserve">За словами Ван Лі, класична китайська мова відноситься до </w:t>
      </w:r>
      <w:proofErr w:type="spellStart"/>
      <w:r w:rsidR="00E729B9" w:rsidRPr="00284BD5">
        <w:rPr>
          <w:rFonts w:ascii="Times New Roman" w:hAnsi="Times New Roman" w:cs="Times New Roman"/>
          <w:sz w:val="28"/>
          <w:szCs w:val="28"/>
          <w:lang w:val="uk-UA"/>
        </w:rPr>
        <w:t>давньокитайської</w:t>
      </w:r>
      <w:proofErr w:type="spellEnd"/>
      <w:r w:rsidR="00E729B9" w:rsidRPr="00284BD5">
        <w:rPr>
          <w:rFonts w:ascii="Times New Roman" w:hAnsi="Times New Roman" w:cs="Times New Roman"/>
          <w:sz w:val="28"/>
          <w:szCs w:val="28"/>
          <w:lang w:val="uk-UA"/>
        </w:rPr>
        <w:t xml:space="preserve"> письмової мови, сформованої на основі розмовної мови</w:t>
      </w:r>
      <w:r w:rsidR="0053220F">
        <w:rPr>
          <w:rFonts w:ascii="Times New Roman" w:hAnsi="Times New Roman" w:cs="Times New Roman"/>
          <w:sz w:val="28"/>
          <w:szCs w:val="28"/>
          <w:lang w:val="uk-UA"/>
        </w:rPr>
        <w:t>, що існувала</w:t>
      </w:r>
      <w:r w:rsidR="00E729B9" w:rsidRPr="00284BD5">
        <w:rPr>
          <w:rFonts w:ascii="Times New Roman" w:hAnsi="Times New Roman" w:cs="Times New Roman"/>
          <w:sz w:val="28"/>
          <w:szCs w:val="28"/>
          <w:lang w:val="uk-UA"/>
        </w:rPr>
        <w:t xml:space="preserve"> до </w:t>
      </w:r>
      <w:r w:rsidR="003A56ED">
        <w:rPr>
          <w:rFonts w:ascii="Times New Roman" w:hAnsi="Times New Roman" w:cs="Times New Roman"/>
          <w:sz w:val="28"/>
          <w:szCs w:val="28"/>
          <w:lang w:val="uk-UA"/>
        </w:rPr>
        <w:t xml:space="preserve">династії </w:t>
      </w:r>
      <w:proofErr w:type="spellStart"/>
      <w:r w:rsidR="00E729B9" w:rsidRPr="00284BD5">
        <w:rPr>
          <w:rFonts w:ascii="Times New Roman" w:hAnsi="Times New Roman" w:cs="Times New Roman"/>
          <w:sz w:val="28"/>
          <w:szCs w:val="28"/>
          <w:lang w:val="uk-UA"/>
        </w:rPr>
        <w:t>Ц</w:t>
      </w:r>
      <w:r w:rsidR="0053220F">
        <w:rPr>
          <w:rFonts w:ascii="Times New Roman" w:hAnsi="Times New Roman" w:cs="Times New Roman"/>
          <w:sz w:val="28"/>
          <w:szCs w:val="28"/>
          <w:lang w:val="uk-UA"/>
        </w:rPr>
        <w:t>і</w:t>
      </w:r>
      <w:r w:rsidR="00E729B9" w:rsidRPr="00284BD5">
        <w:rPr>
          <w:rFonts w:ascii="Times New Roman" w:hAnsi="Times New Roman" w:cs="Times New Roman"/>
          <w:sz w:val="28"/>
          <w:szCs w:val="28"/>
          <w:lang w:val="uk-UA"/>
        </w:rPr>
        <w:t>нь</w:t>
      </w:r>
      <w:proofErr w:type="spellEnd"/>
      <w:r w:rsidR="0053220F">
        <w:rPr>
          <w:rFonts w:ascii="Times New Roman" w:hAnsi="Times New Roman" w:cs="Times New Roman"/>
          <w:sz w:val="28"/>
          <w:szCs w:val="28"/>
          <w:lang w:val="uk-UA"/>
        </w:rPr>
        <w:t>,</w:t>
      </w:r>
      <w:r w:rsidR="00E729B9" w:rsidRPr="00284BD5">
        <w:rPr>
          <w:rFonts w:ascii="Times New Roman" w:hAnsi="Times New Roman" w:cs="Times New Roman"/>
          <w:sz w:val="28"/>
          <w:szCs w:val="28"/>
          <w:lang w:val="uk-UA"/>
        </w:rPr>
        <w:t xml:space="preserve"> і мови в наслідувальних творах письменників</w:t>
      </w:r>
      <w:r w:rsidR="0053220F">
        <w:rPr>
          <w:rFonts w:ascii="Times New Roman" w:hAnsi="Times New Roman" w:cs="Times New Roman"/>
          <w:sz w:val="28"/>
          <w:szCs w:val="28"/>
          <w:lang w:val="uk-UA"/>
        </w:rPr>
        <w:t xml:space="preserve"> пізніших епох</w:t>
      </w:r>
      <w:r w:rsidR="00E729B9" w:rsidRPr="00284BD5">
        <w:rPr>
          <w:rFonts w:ascii="Times New Roman" w:hAnsi="Times New Roman" w:cs="Times New Roman"/>
          <w:sz w:val="28"/>
          <w:szCs w:val="28"/>
          <w:lang w:val="uk-UA"/>
        </w:rPr>
        <w:t xml:space="preserve">, які </w:t>
      </w:r>
      <w:r w:rsidR="0053220F">
        <w:rPr>
          <w:rFonts w:ascii="Times New Roman" w:hAnsi="Times New Roman" w:cs="Times New Roman"/>
          <w:sz w:val="28"/>
          <w:szCs w:val="28"/>
          <w:lang w:val="uk-UA"/>
        </w:rPr>
        <w:t xml:space="preserve">писали свої тексти </w:t>
      </w:r>
      <w:r w:rsidR="00E729B9" w:rsidRPr="00284BD5">
        <w:rPr>
          <w:rFonts w:ascii="Times New Roman" w:hAnsi="Times New Roman" w:cs="Times New Roman"/>
          <w:sz w:val="28"/>
          <w:szCs w:val="28"/>
          <w:lang w:val="uk-UA"/>
        </w:rPr>
        <w:t>класичн</w:t>
      </w:r>
      <w:r w:rsidR="0053220F">
        <w:rPr>
          <w:rFonts w:ascii="Times New Roman" w:hAnsi="Times New Roman" w:cs="Times New Roman"/>
          <w:sz w:val="28"/>
          <w:szCs w:val="28"/>
          <w:lang w:val="uk-UA"/>
        </w:rPr>
        <w:t>ою</w:t>
      </w:r>
      <w:r w:rsidR="00E729B9" w:rsidRPr="00284BD5">
        <w:rPr>
          <w:rFonts w:ascii="Times New Roman" w:hAnsi="Times New Roman" w:cs="Times New Roman"/>
          <w:sz w:val="28"/>
          <w:szCs w:val="28"/>
          <w:lang w:val="uk-UA"/>
        </w:rPr>
        <w:t xml:space="preserve"> китайськ</w:t>
      </w:r>
      <w:r w:rsidR="0053220F">
        <w:rPr>
          <w:rFonts w:ascii="Times New Roman" w:hAnsi="Times New Roman" w:cs="Times New Roman"/>
          <w:sz w:val="28"/>
          <w:szCs w:val="28"/>
          <w:lang w:val="uk-UA"/>
        </w:rPr>
        <w:t>ою</w:t>
      </w:r>
      <w:r w:rsidR="00E729B9" w:rsidRPr="00284BD5">
        <w:rPr>
          <w:rFonts w:ascii="Times New Roman" w:hAnsi="Times New Roman" w:cs="Times New Roman"/>
          <w:sz w:val="28"/>
          <w:szCs w:val="28"/>
          <w:lang w:val="uk-UA"/>
        </w:rPr>
        <w:t xml:space="preserve"> [</w:t>
      </w:r>
      <w:r w:rsidR="004909B2">
        <w:rPr>
          <w:rFonts w:ascii="Times New Roman" w:hAnsi="Times New Roman" w:cs="Times New Roman"/>
          <w:sz w:val="28"/>
          <w:szCs w:val="28"/>
          <w:lang w:val="uk-UA"/>
        </w:rPr>
        <w:t>45</w:t>
      </w:r>
      <w:r w:rsidR="00E729B9"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5CE0866A" w14:textId="074F1161" w:rsidR="00032A9A" w:rsidRDefault="00062DEA" w:rsidP="00D6610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Історію</w:t>
      </w:r>
      <w:r w:rsidR="00032A9A">
        <w:rPr>
          <w:rFonts w:ascii="Times New Roman" w:hAnsi="Times New Roman" w:cs="Times New Roman"/>
          <w:sz w:val="28"/>
          <w:szCs w:val="28"/>
          <w:lang w:val="uk-UA"/>
        </w:rPr>
        <w:t xml:space="preserve"> існування </w:t>
      </w:r>
      <w:proofErr w:type="spellStart"/>
      <w:r w:rsidR="00032A9A">
        <w:rPr>
          <w:rFonts w:ascii="Times New Roman" w:hAnsi="Times New Roman" w:cs="Times New Roman"/>
          <w:sz w:val="28"/>
          <w:szCs w:val="28"/>
          <w:lang w:val="uk-UA"/>
        </w:rPr>
        <w:t>давньокитайської</w:t>
      </w:r>
      <w:proofErr w:type="spellEnd"/>
      <w:r w:rsidR="00032A9A">
        <w:rPr>
          <w:rFonts w:ascii="Times New Roman" w:hAnsi="Times New Roman" w:cs="Times New Roman"/>
          <w:sz w:val="28"/>
          <w:szCs w:val="28"/>
          <w:lang w:val="uk-UA"/>
        </w:rPr>
        <w:t xml:space="preserve"> мови можна розділити на три великі </w:t>
      </w:r>
      <w:r>
        <w:rPr>
          <w:rFonts w:ascii="Times New Roman" w:hAnsi="Times New Roman" w:cs="Times New Roman"/>
          <w:sz w:val="28"/>
          <w:szCs w:val="28"/>
          <w:lang w:val="uk-UA"/>
        </w:rPr>
        <w:t>періоди</w:t>
      </w:r>
      <w:r w:rsidR="00032A9A">
        <w:rPr>
          <w:rFonts w:ascii="Times New Roman" w:hAnsi="Times New Roman" w:cs="Times New Roman"/>
          <w:sz w:val="28"/>
          <w:szCs w:val="28"/>
          <w:lang w:val="uk-UA"/>
        </w:rPr>
        <w:t xml:space="preserve"> </w:t>
      </w:r>
      <w:r w:rsidR="00032A9A" w:rsidRPr="00284BD5">
        <w:rPr>
          <w:rFonts w:ascii="Times New Roman" w:hAnsi="Times New Roman" w:cs="Times New Roman"/>
          <w:sz w:val="28"/>
          <w:szCs w:val="28"/>
          <w:lang w:val="uk-UA"/>
        </w:rPr>
        <w:t>[</w:t>
      </w:r>
      <w:r w:rsidR="004909B2">
        <w:rPr>
          <w:rFonts w:ascii="Times New Roman" w:hAnsi="Times New Roman" w:cs="Times New Roman"/>
          <w:sz w:val="28"/>
          <w:szCs w:val="28"/>
          <w:lang w:val="uk-UA"/>
        </w:rPr>
        <w:t>1</w:t>
      </w:r>
      <w:r w:rsidR="00032A9A" w:rsidRPr="00284BD5">
        <w:rPr>
          <w:rFonts w:ascii="Times New Roman" w:hAnsi="Times New Roman" w:cs="Times New Roman"/>
          <w:sz w:val="28"/>
          <w:szCs w:val="28"/>
          <w:lang w:val="uk-UA"/>
        </w:rPr>
        <w:t>]</w:t>
      </w:r>
      <w:r w:rsidR="00032A9A">
        <w:rPr>
          <w:rFonts w:ascii="Times New Roman" w:hAnsi="Times New Roman" w:cs="Times New Roman"/>
          <w:sz w:val="28"/>
          <w:szCs w:val="28"/>
          <w:lang w:val="uk-UA"/>
        </w:rPr>
        <w:t>:</w:t>
      </w:r>
    </w:p>
    <w:p w14:paraId="2D41ADDD" w14:textId="71401EDE" w:rsidR="00062DEA" w:rsidRDefault="00062DEA" w:rsidP="00D6610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Докласичний</w:t>
      </w:r>
      <w:proofErr w:type="spellEnd"/>
      <w:r>
        <w:rPr>
          <w:rFonts w:ascii="Times New Roman" w:hAnsi="Times New Roman" w:cs="Times New Roman"/>
          <w:sz w:val="28"/>
          <w:szCs w:val="28"/>
          <w:lang w:val="uk-UA"/>
        </w:rPr>
        <w:t xml:space="preserve"> (приблизно </w:t>
      </w:r>
      <w:r w:rsidRPr="00284BD5">
        <w:rPr>
          <w:rFonts w:ascii="Times New Roman" w:hAnsi="Times New Roman" w:cs="Times New Roman"/>
          <w:sz w:val="28"/>
          <w:szCs w:val="28"/>
          <w:lang w:val="uk-UA"/>
        </w:rPr>
        <w:t>ХVІ – V ст. до н.</w:t>
      </w:r>
      <w:r w:rsidR="00833D22">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е.</w:t>
      </w:r>
      <w:r>
        <w:rPr>
          <w:rFonts w:ascii="Times New Roman" w:hAnsi="Times New Roman" w:cs="Times New Roman"/>
          <w:sz w:val="28"/>
          <w:szCs w:val="28"/>
          <w:lang w:val="uk-UA"/>
        </w:rPr>
        <w:t xml:space="preserve">). Він тривав до початку періоду </w:t>
      </w:r>
      <w:proofErr w:type="spellStart"/>
      <w:r>
        <w:rPr>
          <w:rFonts w:ascii="Times New Roman" w:hAnsi="Times New Roman" w:cs="Times New Roman"/>
          <w:sz w:val="28"/>
          <w:szCs w:val="28"/>
          <w:lang w:val="uk-UA"/>
        </w:rPr>
        <w:t>Чжаньґо</w:t>
      </w:r>
      <w:proofErr w:type="spellEnd"/>
      <w:r w:rsidR="0056039F">
        <w:rPr>
          <w:rFonts w:ascii="Times New Roman" w:hAnsi="Times New Roman" w:cs="Times New Roman"/>
          <w:sz w:val="28"/>
          <w:szCs w:val="28"/>
          <w:lang w:val="uk-UA"/>
        </w:rPr>
        <w:t xml:space="preserve"> або </w:t>
      </w:r>
      <w:r>
        <w:rPr>
          <w:rFonts w:ascii="Times New Roman" w:hAnsi="Times New Roman" w:cs="Times New Roman"/>
          <w:sz w:val="28"/>
          <w:szCs w:val="28"/>
          <w:lang w:val="uk-UA"/>
        </w:rPr>
        <w:t>«</w:t>
      </w:r>
      <w:r w:rsidR="0056039F">
        <w:rPr>
          <w:rFonts w:ascii="Times New Roman" w:hAnsi="Times New Roman" w:cs="Times New Roman"/>
          <w:sz w:val="28"/>
          <w:szCs w:val="28"/>
          <w:lang w:val="uk-UA"/>
        </w:rPr>
        <w:t>п</w:t>
      </w:r>
      <w:r w:rsidRPr="00284BD5">
        <w:rPr>
          <w:rFonts w:ascii="Times New Roman" w:hAnsi="Times New Roman" w:cs="Times New Roman"/>
          <w:sz w:val="28"/>
          <w:szCs w:val="28"/>
          <w:lang w:val="uk-UA"/>
        </w:rPr>
        <w:t>еріод</w:t>
      </w:r>
      <w:r w:rsidR="0056039F">
        <w:rPr>
          <w:rFonts w:ascii="Times New Roman" w:hAnsi="Times New Roman" w:cs="Times New Roman"/>
          <w:sz w:val="28"/>
          <w:szCs w:val="28"/>
          <w:lang w:val="uk-UA"/>
        </w:rPr>
        <w:t>у</w:t>
      </w:r>
      <w:r w:rsidRPr="00284BD5">
        <w:rPr>
          <w:rFonts w:ascii="Times New Roman" w:hAnsi="Times New Roman" w:cs="Times New Roman"/>
          <w:sz w:val="28"/>
          <w:szCs w:val="28"/>
          <w:lang w:val="uk-UA"/>
        </w:rPr>
        <w:t xml:space="preserve"> Воюючих царств</w:t>
      </w:r>
      <w:r>
        <w:rPr>
          <w:rFonts w:ascii="Times New Roman" w:hAnsi="Times New Roman" w:cs="Times New Roman"/>
          <w:sz w:val="28"/>
          <w:szCs w:val="28"/>
          <w:lang w:val="uk-UA"/>
        </w:rPr>
        <w:t xml:space="preserve">» та відомий насамперед завдяки </w:t>
      </w:r>
      <w:r>
        <w:rPr>
          <w:rFonts w:ascii="Times New Roman" w:hAnsi="Times New Roman" w:cs="Times New Roman"/>
          <w:sz w:val="28"/>
          <w:szCs w:val="28"/>
          <w:lang w:val="uk-UA"/>
        </w:rPr>
        <w:lastRenderedPageBreak/>
        <w:t xml:space="preserve">таким визначним письмовим творам цієї доби, як </w:t>
      </w:r>
      <w:r w:rsidR="0056039F" w:rsidRPr="00284BD5">
        <w:rPr>
          <w:rFonts w:ascii="Times New Roman" w:hAnsi="Times New Roman" w:cs="Times New Roman"/>
          <w:sz w:val="28"/>
          <w:szCs w:val="28"/>
          <w:lang w:val="uk-UA"/>
        </w:rPr>
        <w:t>«</w:t>
      </w:r>
      <w:proofErr w:type="spellStart"/>
      <w:r w:rsidR="0056039F" w:rsidRPr="00284BD5">
        <w:rPr>
          <w:rFonts w:ascii="Times New Roman" w:hAnsi="Times New Roman" w:cs="Times New Roman"/>
          <w:sz w:val="28"/>
          <w:szCs w:val="28"/>
          <w:lang w:val="uk-UA"/>
        </w:rPr>
        <w:t>Шу</w:t>
      </w:r>
      <w:proofErr w:type="spellEnd"/>
      <w:r w:rsidR="0056039F" w:rsidRPr="00284BD5">
        <w:rPr>
          <w:rFonts w:ascii="Times New Roman" w:hAnsi="Times New Roman" w:cs="Times New Roman"/>
          <w:sz w:val="28"/>
          <w:szCs w:val="28"/>
          <w:lang w:val="uk-UA"/>
        </w:rPr>
        <w:t xml:space="preserve"> </w:t>
      </w:r>
      <w:proofErr w:type="spellStart"/>
      <w:r w:rsidR="0056039F">
        <w:rPr>
          <w:rFonts w:ascii="Times New Roman" w:hAnsi="Times New Roman" w:cs="Times New Roman"/>
          <w:sz w:val="28"/>
          <w:szCs w:val="28"/>
          <w:lang w:val="uk-UA"/>
        </w:rPr>
        <w:t>ц</w:t>
      </w:r>
      <w:r w:rsidR="0056039F" w:rsidRPr="00284BD5">
        <w:rPr>
          <w:rFonts w:ascii="Times New Roman" w:hAnsi="Times New Roman" w:cs="Times New Roman"/>
          <w:sz w:val="28"/>
          <w:szCs w:val="28"/>
          <w:lang w:val="uk-UA"/>
        </w:rPr>
        <w:t>зін</w:t>
      </w:r>
      <w:proofErr w:type="spellEnd"/>
      <w:r w:rsidR="0056039F" w:rsidRPr="00284BD5">
        <w:rPr>
          <w:rFonts w:ascii="Times New Roman" w:hAnsi="Times New Roman" w:cs="Times New Roman"/>
          <w:sz w:val="28"/>
          <w:szCs w:val="28"/>
          <w:lang w:val="uk-UA"/>
        </w:rPr>
        <w:t>»</w:t>
      </w:r>
      <w:r w:rsidR="0056039F">
        <w:rPr>
          <w:rFonts w:ascii="Times New Roman" w:hAnsi="Times New Roman" w:cs="Times New Roman"/>
          <w:sz w:val="28"/>
          <w:szCs w:val="28"/>
          <w:lang w:val="uk-UA"/>
        </w:rPr>
        <w:t xml:space="preserve"> («Книга документів») та </w:t>
      </w:r>
      <w:r w:rsidR="0056039F" w:rsidRPr="00284BD5">
        <w:rPr>
          <w:rFonts w:ascii="Times New Roman" w:hAnsi="Times New Roman" w:cs="Times New Roman"/>
          <w:sz w:val="28"/>
          <w:szCs w:val="28"/>
          <w:lang w:val="uk-UA"/>
        </w:rPr>
        <w:t>«</w:t>
      </w:r>
      <w:proofErr w:type="spellStart"/>
      <w:r w:rsidR="0056039F" w:rsidRPr="00284BD5">
        <w:rPr>
          <w:rFonts w:ascii="Times New Roman" w:hAnsi="Times New Roman" w:cs="Times New Roman"/>
          <w:sz w:val="28"/>
          <w:szCs w:val="28"/>
          <w:lang w:val="uk-UA"/>
        </w:rPr>
        <w:t>Ши</w:t>
      </w:r>
      <w:proofErr w:type="spellEnd"/>
      <w:r w:rsidR="0056039F" w:rsidRPr="00284BD5">
        <w:rPr>
          <w:rFonts w:ascii="Times New Roman" w:hAnsi="Times New Roman" w:cs="Times New Roman"/>
          <w:sz w:val="28"/>
          <w:szCs w:val="28"/>
          <w:lang w:val="uk-UA"/>
        </w:rPr>
        <w:t xml:space="preserve"> </w:t>
      </w:r>
      <w:proofErr w:type="spellStart"/>
      <w:r w:rsidR="0056039F" w:rsidRPr="00284BD5">
        <w:rPr>
          <w:rFonts w:ascii="Times New Roman" w:hAnsi="Times New Roman" w:cs="Times New Roman"/>
          <w:sz w:val="28"/>
          <w:szCs w:val="28"/>
          <w:lang w:val="uk-UA"/>
        </w:rPr>
        <w:t>цзін</w:t>
      </w:r>
      <w:proofErr w:type="spellEnd"/>
      <w:r w:rsidR="0056039F" w:rsidRPr="00284BD5">
        <w:rPr>
          <w:rFonts w:ascii="Times New Roman" w:hAnsi="Times New Roman" w:cs="Times New Roman"/>
          <w:sz w:val="28"/>
          <w:szCs w:val="28"/>
          <w:lang w:val="uk-UA"/>
        </w:rPr>
        <w:t>»</w:t>
      </w:r>
      <w:r w:rsidR="0056039F">
        <w:rPr>
          <w:rFonts w:ascii="Times New Roman" w:hAnsi="Times New Roman" w:cs="Times New Roman"/>
          <w:sz w:val="28"/>
          <w:szCs w:val="28"/>
          <w:lang w:val="uk-UA"/>
        </w:rPr>
        <w:t xml:space="preserve"> («</w:t>
      </w:r>
      <w:r w:rsidR="0056039F" w:rsidRPr="00284BD5">
        <w:rPr>
          <w:rFonts w:ascii="Times New Roman" w:hAnsi="Times New Roman" w:cs="Times New Roman"/>
          <w:sz w:val="28"/>
          <w:szCs w:val="28"/>
          <w:lang w:val="uk-UA"/>
        </w:rPr>
        <w:t>Книга пісень</w:t>
      </w:r>
      <w:r w:rsidR="0056039F">
        <w:rPr>
          <w:rFonts w:ascii="Times New Roman" w:hAnsi="Times New Roman" w:cs="Times New Roman"/>
          <w:sz w:val="28"/>
          <w:szCs w:val="28"/>
          <w:lang w:val="uk-UA"/>
        </w:rPr>
        <w:t>»). Також до цієї епохи відноситься велика кількість епіграфічних джерел, наприклад, написи на посудинах із бронзи;</w:t>
      </w:r>
    </w:p>
    <w:p w14:paraId="23536511" w14:textId="43ED3052" w:rsidR="00062DEA" w:rsidRDefault="00062DEA" w:rsidP="00D6610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Класичний </w:t>
      </w:r>
      <w:r w:rsidR="00C25664" w:rsidRPr="00284BD5">
        <w:rPr>
          <w:rFonts w:ascii="Times New Roman" w:hAnsi="Times New Roman" w:cs="Times New Roman"/>
          <w:sz w:val="28"/>
          <w:szCs w:val="28"/>
          <w:lang w:val="uk-UA"/>
        </w:rPr>
        <w:t>(V – II ст. до н.</w:t>
      </w:r>
      <w:r w:rsidR="00833D22">
        <w:rPr>
          <w:rFonts w:ascii="Times New Roman" w:hAnsi="Times New Roman" w:cs="Times New Roman"/>
          <w:sz w:val="28"/>
          <w:szCs w:val="28"/>
          <w:lang w:val="uk-UA"/>
        </w:rPr>
        <w:t xml:space="preserve"> </w:t>
      </w:r>
      <w:r w:rsidR="00C25664" w:rsidRPr="00284BD5">
        <w:rPr>
          <w:rFonts w:ascii="Times New Roman" w:hAnsi="Times New Roman" w:cs="Times New Roman"/>
          <w:sz w:val="28"/>
          <w:szCs w:val="28"/>
          <w:lang w:val="uk-UA"/>
        </w:rPr>
        <w:t>е.)</w:t>
      </w:r>
      <w:r w:rsidR="00C25664">
        <w:rPr>
          <w:rFonts w:ascii="Times New Roman" w:hAnsi="Times New Roman" w:cs="Times New Roman"/>
          <w:sz w:val="28"/>
          <w:szCs w:val="28"/>
          <w:lang w:val="uk-UA"/>
        </w:rPr>
        <w:t xml:space="preserve">. Він займає </w:t>
      </w:r>
      <w:r w:rsidR="002D2176">
        <w:rPr>
          <w:rFonts w:ascii="Times New Roman" w:hAnsi="Times New Roman" w:cs="Times New Roman"/>
          <w:sz w:val="28"/>
          <w:szCs w:val="28"/>
          <w:lang w:val="uk-UA"/>
        </w:rPr>
        <w:t xml:space="preserve">провідне місце в хронології китайської мови завдяки своїй великій ролі у появі мови </w:t>
      </w:r>
      <w:proofErr w:type="spellStart"/>
      <w:r w:rsidR="002D2176">
        <w:rPr>
          <w:rFonts w:ascii="Times New Roman" w:hAnsi="Times New Roman" w:cs="Times New Roman"/>
          <w:sz w:val="28"/>
          <w:szCs w:val="28"/>
          <w:lang w:val="uk-UA"/>
        </w:rPr>
        <w:t>веньянь</w:t>
      </w:r>
      <w:proofErr w:type="spellEnd"/>
      <w:r w:rsidR="002D2176">
        <w:rPr>
          <w:rFonts w:ascii="Times New Roman" w:hAnsi="Times New Roman" w:cs="Times New Roman"/>
          <w:sz w:val="28"/>
          <w:szCs w:val="28"/>
          <w:lang w:val="uk-UA"/>
        </w:rPr>
        <w:t>;</w:t>
      </w:r>
    </w:p>
    <w:p w14:paraId="669CB38B" w14:textId="7068560E" w:rsidR="00C25664" w:rsidRDefault="00C25664" w:rsidP="00D6610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0044533F">
        <w:rPr>
          <w:rFonts w:ascii="Times New Roman" w:hAnsi="Times New Roman" w:cs="Times New Roman"/>
          <w:sz w:val="28"/>
          <w:szCs w:val="28"/>
          <w:lang w:val="uk-UA"/>
        </w:rPr>
        <w:t>Д</w:t>
      </w:r>
      <w:r w:rsidR="002D2176">
        <w:rPr>
          <w:rFonts w:ascii="Times New Roman" w:hAnsi="Times New Roman" w:cs="Times New Roman"/>
          <w:sz w:val="28"/>
          <w:szCs w:val="28"/>
          <w:lang w:val="uk-UA"/>
        </w:rPr>
        <w:t>авньокитайський</w:t>
      </w:r>
      <w:proofErr w:type="spellEnd"/>
      <w:r w:rsidR="002D2176">
        <w:rPr>
          <w:rFonts w:ascii="Times New Roman" w:hAnsi="Times New Roman" w:cs="Times New Roman"/>
          <w:sz w:val="28"/>
          <w:szCs w:val="28"/>
          <w:lang w:val="uk-UA"/>
        </w:rPr>
        <w:t xml:space="preserve"> (</w:t>
      </w:r>
      <w:r w:rsidR="002D2176" w:rsidRPr="00284BD5">
        <w:rPr>
          <w:rFonts w:ascii="Times New Roman" w:hAnsi="Times New Roman" w:cs="Times New Roman"/>
          <w:sz w:val="28"/>
          <w:szCs w:val="28"/>
          <w:lang w:val="uk-UA"/>
        </w:rPr>
        <w:t>ІІІ ст. до н.</w:t>
      </w:r>
      <w:r w:rsidR="00833D22">
        <w:rPr>
          <w:rFonts w:ascii="Times New Roman" w:hAnsi="Times New Roman" w:cs="Times New Roman"/>
          <w:sz w:val="28"/>
          <w:szCs w:val="28"/>
          <w:lang w:val="uk-UA"/>
        </w:rPr>
        <w:t xml:space="preserve"> </w:t>
      </w:r>
      <w:r w:rsidR="002D2176" w:rsidRPr="00284BD5">
        <w:rPr>
          <w:rFonts w:ascii="Times New Roman" w:hAnsi="Times New Roman" w:cs="Times New Roman"/>
          <w:sz w:val="28"/>
          <w:szCs w:val="28"/>
          <w:lang w:val="uk-UA"/>
        </w:rPr>
        <w:t>е. – ІІI ст.</w:t>
      </w:r>
      <w:r w:rsidR="002D2176">
        <w:rPr>
          <w:rFonts w:ascii="Times New Roman" w:hAnsi="Times New Roman" w:cs="Times New Roman"/>
          <w:sz w:val="28"/>
          <w:szCs w:val="28"/>
          <w:lang w:val="uk-UA"/>
        </w:rPr>
        <w:t xml:space="preserve"> </w:t>
      </w:r>
      <w:r w:rsidR="002D2176" w:rsidRPr="00284BD5">
        <w:rPr>
          <w:rFonts w:ascii="Times New Roman" w:hAnsi="Times New Roman" w:cs="Times New Roman"/>
          <w:sz w:val="28"/>
          <w:szCs w:val="28"/>
          <w:lang w:val="uk-UA"/>
        </w:rPr>
        <w:t>н.</w:t>
      </w:r>
      <w:r w:rsidR="00833D22">
        <w:rPr>
          <w:rFonts w:ascii="Times New Roman" w:hAnsi="Times New Roman" w:cs="Times New Roman"/>
          <w:sz w:val="28"/>
          <w:szCs w:val="28"/>
          <w:lang w:val="uk-UA"/>
        </w:rPr>
        <w:t xml:space="preserve"> </w:t>
      </w:r>
      <w:r w:rsidR="002D2176" w:rsidRPr="00284BD5">
        <w:rPr>
          <w:rFonts w:ascii="Times New Roman" w:hAnsi="Times New Roman" w:cs="Times New Roman"/>
          <w:sz w:val="28"/>
          <w:szCs w:val="28"/>
          <w:lang w:val="uk-UA"/>
        </w:rPr>
        <w:t>е.</w:t>
      </w:r>
      <w:r w:rsidR="002D2176">
        <w:rPr>
          <w:rFonts w:ascii="Times New Roman" w:hAnsi="Times New Roman" w:cs="Times New Roman"/>
          <w:sz w:val="28"/>
          <w:szCs w:val="28"/>
          <w:lang w:val="uk-UA"/>
        </w:rPr>
        <w:t xml:space="preserve">). </w:t>
      </w:r>
      <w:r w:rsidR="0044533F">
        <w:rPr>
          <w:rFonts w:ascii="Times New Roman" w:hAnsi="Times New Roman" w:cs="Times New Roman"/>
          <w:sz w:val="28"/>
          <w:szCs w:val="28"/>
          <w:lang w:val="uk-UA"/>
        </w:rPr>
        <w:t xml:space="preserve">Мову цього періоду називають </w:t>
      </w:r>
      <w:r w:rsidR="0044533F" w:rsidRPr="00284BD5">
        <w:rPr>
          <w:rFonts w:ascii="Times New Roman" w:hAnsi="Times New Roman" w:cs="Times New Roman"/>
          <w:sz w:val="28"/>
          <w:szCs w:val="28"/>
          <w:lang w:val="uk-UA"/>
        </w:rPr>
        <w:t xml:space="preserve">пізньою </w:t>
      </w:r>
      <w:proofErr w:type="spellStart"/>
      <w:r w:rsidR="0044533F" w:rsidRPr="00284BD5">
        <w:rPr>
          <w:rFonts w:ascii="Times New Roman" w:hAnsi="Times New Roman" w:cs="Times New Roman"/>
          <w:sz w:val="28"/>
          <w:szCs w:val="28"/>
          <w:lang w:val="uk-UA"/>
        </w:rPr>
        <w:t>давньокитайською</w:t>
      </w:r>
      <w:proofErr w:type="spellEnd"/>
      <w:r w:rsidR="0044533F" w:rsidRPr="00284BD5">
        <w:rPr>
          <w:rFonts w:ascii="Times New Roman" w:hAnsi="Times New Roman" w:cs="Times New Roman"/>
          <w:sz w:val="28"/>
          <w:szCs w:val="28"/>
          <w:lang w:val="uk-UA"/>
        </w:rPr>
        <w:t>.</w:t>
      </w:r>
      <w:r w:rsidR="0044533F">
        <w:rPr>
          <w:rFonts w:ascii="Times New Roman" w:hAnsi="Times New Roman" w:cs="Times New Roman"/>
          <w:sz w:val="28"/>
          <w:szCs w:val="28"/>
          <w:lang w:val="uk-UA"/>
        </w:rPr>
        <w:t xml:space="preserve"> Приблизно в </w:t>
      </w:r>
      <w:r w:rsidR="0044533F" w:rsidRPr="00284BD5">
        <w:rPr>
          <w:rFonts w:ascii="Times New Roman" w:hAnsi="Times New Roman" w:cs="Times New Roman"/>
          <w:sz w:val="28"/>
          <w:szCs w:val="28"/>
          <w:lang w:val="uk-UA"/>
        </w:rPr>
        <w:t>II ст. до н.е.</w:t>
      </w:r>
      <w:r w:rsidR="0044533F">
        <w:rPr>
          <w:rFonts w:ascii="Times New Roman" w:hAnsi="Times New Roman" w:cs="Times New Roman"/>
          <w:sz w:val="28"/>
          <w:szCs w:val="28"/>
          <w:lang w:val="uk-UA"/>
        </w:rPr>
        <w:t xml:space="preserve"> починається розрізнення усної, письмової та літературної китайської мов.</w:t>
      </w:r>
    </w:p>
    <w:p w14:paraId="37C6979F" w14:textId="1F50A0BE" w:rsidR="00A45936" w:rsidRPr="00EA347C" w:rsidRDefault="00A45936" w:rsidP="005C0E6D">
      <w:pPr>
        <w:spacing w:after="0" w:line="360" w:lineRule="auto"/>
        <w:ind w:firstLine="708"/>
        <w:jc w:val="both"/>
        <w:rPr>
          <w:rFonts w:ascii="Times New Roman" w:hAnsi="Times New Roman" w:cs="Times New Roman"/>
          <w:sz w:val="28"/>
          <w:szCs w:val="28"/>
          <w:lang w:val="uk-UA"/>
        </w:rPr>
      </w:pPr>
      <w:r w:rsidRPr="00EA347C">
        <w:rPr>
          <w:rFonts w:ascii="Times New Roman" w:hAnsi="Times New Roman" w:cs="Times New Roman"/>
          <w:sz w:val="28"/>
          <w:szCs w:val="28"/>
          <w:lang w:val="uk-UA"/>
        </w:rPr>
        <w:t>На ранніх етапах класична китайська</w:t>
      </w:r>
      <w:r w:rsidR="005C0E6D">
        <w:rPr>
          <w:rFonts w:ascii="Times New Roman" w:hAnsi="Times New Roman" w:cs="Times New Roman"/>
          <w:sz w:val="28"/>
          <w:szCs w:val="28"/>
          <w:lang w:val="uk-UA"/>
        </w:rPr>
        <w:t xml:space="preserve"> мова</w:t>
      </w:r>
      <w:r w:rsidRPr="00EA347C">
        <w:rPr>
          <w:rFonts w:ascii="Times New Roman" w:hAnsi="Times New Roman" w:cs="Times New Roman"/>
          <w:sz w:val="28"/>
          <w:szCs w:val="28"/>
          <w:lang w:val="uk-UA"/>
        </w:rPr>
        <w:t xml:space="preserve"> розвинулась із письмової форми </w:t>
      </w:r>
      <w:proofErr w:type="spellStart"/>
      <w:r w:rsidR="005C0E6D">
        <w:rPr>
          <w:rFonts w:ascii="Times New Roman" w:hAnsi="Times New Roman" w:cs="Times New Roman"/>
          <w:sz w:val="28"/>
          <w:szCs w:val="28"/>
          <w:lang w:val="uk-UA"/>
        </w:rPr>
        <w:t>давньокитайсько</w:t>
      </w:r>
      <w:r w:rsidRPr="00EA347C">
        <w:rPr>
          <w:rFonts w:ascii="Times New Roman" w:hAnsi="Times New Roman" w:cs="Times New Roman"/>
          <w:sz w:val="28"/>
          <w:szCs w:val="28"/>
          <w:lang w:val="uk-UA"/>
        </w:rPr>
        <w:t>ї</w:t>
      </w:r>
      <w:proofErr w:type="spellEnd"/>
      <w:r w:rsidRPr="00EA34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сліди </w:t>
      </w:r>
      <w:r w:rsidRPr="00EA347C">
        <w:rPr>
          <w:rFonts w:ascii="Times New Roman" w:hAnsi="Times New Roman" w:cs="Times New Roman"/>
          <w:sz w:val="28"/>
          <w:szCs w:val="28"/>
          <w:lang w:val="uk-UA"/>
        </w:rPr>
        <w:t>граматичн</w:t>
      </w:r>
      <w:r>
        <w:rPr>
          <w:rFonts w:ascii="Times New Roman" w:hAnsi="Times New Roman" w:cs="Times New Roman"/>
          <w:sz w:val="28"/>
          <w:szCs w:val="28"/>
          <w:lang w:val="uk-UA"/>
        </w:rPr>
        <w:t xml:space="preserve">их </w:t>
      </w:r>
      <w:r w:rsidRPr="00EA347C">
        <w:rPr>
          <w:rFonts w:ascii="Times New Roman" w:hAnsi="Times New Roman" w:cs="Times New Roman"/>
          <w:sz w:val="28"/>
          <w:szCs w:val="28"/>
          <w:lang w:val="uk-UA"/>
        </w:rPr>
        <w:t>модел</w:t>
      </w:r>
      <w:r>
        <w:rPr>
          <w:rFonts w:ascii="Times New Roman" w:hAnsi="Times New Roman" w:cs="Times New Roman"/>
          <w:sz w:val="28"/>
          <w:szCs w:val="28"/>
          <w:lang w:val="uk-UA"/>
        </w:rPr>
        <w:t xml:space="preserve">ей </w:t>
      </w:r>
      <w:r w:rsidRPr="00EA347C">
        <w:rPr>
          <w:rFonts w:ascii="Times New Roman" w:hAnsi="Times New Roman" w:cs="Times New Roman"/>
          <w:sz w:val="28"/>
          <w:szCs w:val="28"/>
          <w:lang w:val="uk-UA"/>
        </w:rPr>
        <w:t xml:space="preserve">якої можна знайти </w:t>
      </w: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гадальних</w:t>
      </w:r>
      <w:proofErr w:type="spellEnd"/>
      <w:r>
        <w:rPr>
          <w:rFonts w:ascii="Times New Roman" w:hAnsi="Times New Roman" w:cs="Times New Roman"/>
          <w:sz w:val="28"/>
          <w:szCs w:val="28"/>
          <w:lang w:val="uk-UA"/>
        </w:rPr>
        <w:t xml:space="preserve"> </w:t>
      </w:r>
      <w:r w:rsidRPr="00EA347C">
        <w:rPr>
          <w:rFonts w:ascii="Times New Roman" w:hAnsi="Times New Roman" w:cs="Times New Roman"/>
          <w:sz w:val="28"/>
          <w:szCs w:val="28"/>
          <w:lang w:val="uk-UA"/>
        </w:rPr>
        <w:t xml:space="preserve">кістках і бронзових </w:t>
      </w:r>
      <w:r>
        <w:rPr>
          <w:rFonts w:ascii="Times New Roman" w:hAnsi="Times New Roman" w:cs="Times New Roman"/>
          <w:sz w:val="28"/>
          <w:szCs w:val="28"/>
          <w:lang w:val="uk-UA"/>
        </w:rPr>
        <w:t>написах</w:t>
      </w:r>
      <w:r w:rsidRPr="00EA34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династій </w:t>
      </w:r>
      <w:r w:rsidRPr="00EA347C">
        <w:rPr>
          <w:rFonts w:ascii="Times New Roman" w:hAnsi="Times New Roman" w:cs="Times New Roman"/>
          <w:sz w:val="28"/>
          <w:szCs w:val="28"/>
          <w:lang w:val="uk-UA"/>
        </w:rPr>
        <w:t>Шан (1</w:t>
      </w:r>
      <w:r w:rsidR="005C0E6D">
        <w:rPr>
          <w:rFonts w:ascii="Times New Roman" w:hAnsi="Times New Roman" w:cs="Times New Roman"/>
          <w:sz w:val="28"/>
          <w:szCs w:val="28"/>
          <w:lang w:val="uk-UA"/>
        </w:rPr>
        <w:t>600</w:t>
      </w:r>
      <w:r w:rsidR="00833D22">
        <w:rPr>
          <w:rFonts w:ascii="Times New Roman" w:hAnsi="Times New Roman" w:cs="Times New Roman"/>
          <w:sz w:val="28"/>
          <w:szCs w:val="28"/>
          <w:lang w:val="uk-UA"/>
        </w:rPr>
        <w:t xml:space="preserve"> </w:t>
      </w:r>
      <w:r w:rsidRPr="00EA347C">
        <w:rPr>
          <w:rFonts w:ascii="Times New Roman" w:hAnsi="Times New Roman" w:cs="Times New Roman"/>
          <w:sz w:val="28"/>
          <w:szCs w:val="28"/>
          <w:lang w:val="uk-UA"/>
        </w:rPr>
        <w:t>–</w:t>
      </w:r>
      <w:r w:rsidR="00833D22">
        <w:rPr>
          <w:rFonts w:ascii="Times New Roman" w:hAnsi="Times New Roman" w:cs="Times New Roman"/>
          <w:sz w:val="28"/>
          <w:szCs w:val="28"/>
          <w:lang w:val="uk-UA"/>
        </w:rPr>
        <w:t xml:space="preserve"> </w:t>
      </w:r>
      <w:r w:rsidRPr="00EA347C">
        <w:rPr>
          <w:rFonts w:ascii="Times New Roman" w:hAnsi="Times New Roman" w:cs="Times New Roman"/>
          <w:sz w:val="28"/>
          <w:szCs w:val="28"/>
          <w:lang w:val="uk-UA"/>
        </w:rPr>
        <w:t>104</w:t>
      </w:r>
      <w:r w:rsidR="005C0E6D">
        <w:rPr>
          <w:rFonts w:ascii="Times New Roman" w:hAnsi="Times New Roman" w:cs="Times New Roman"/>
          <w:sz w:val="28"/>
          <w:szCs w:val="28"/>
          <w:lang w:val="uk-UA"/>
        </w:rPr>
        <w:t>6</w:t>
      </w:r>
      <w:r w:rsidRPr="00EA347C">
        <w:rPr>
          <w:rFonts w:ascii="Times New Roman" w:hAnsi="Times New Roman" w:cs="Times New Roman"/>
          <w:sz w:val="28"/>
          <w:szCs w:val="28"/>
          <w:lang w:val="uk-UA"/>
        </w:rPr>
        <w:t xml:space="preserve"> рр.</w:t>
      </w:r>
      <w:r>
        <w:rPr>
          <w:rFonts w:ascii="Times New Roman" w:hAnsi="Times New Roman" w:cs="Times New Roman"/>
          <w:sz w:val="28"/>
          <w:szCs w:val="28"/>
          <w:lang w:val="uk-UA"/>
        </w:rPr>
        <w:t xml:space="preserve"> до н.</w:t>
      </w:r>
      <w:r w:rsidR="00833D22">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EA347C">
        <w:rPr>
          <w:rFonts w:ascii="Times New Roman" w:hAnsi="Times New Roman" w:cs="Times New Roman"/>
          <w:sz w:val="28"/>
          <w:szCs w:val="28"/>
          <w:lang w:val="uk-UA"/>
        </w:rPr>
        <w:t>) і Західн</w:t>
      </w:r>
      <w:r>
        <w:rPr>
          <w:rFonts w:ascii="Times New Roman" w:hAnsi="Times New Roman" w:cs="Times New Roman"/>
          <w:sz w:val="28"/>
          <w:szCs w:val="28"/>
          <w:lang w:val="uk-UA"/>
        </w:rPr>
        <w:t>а</w:t>
      </w:r>
      <w:r w:rsidRPr="00EA347C">
        <w:rPr>
          <w:rFonts w:ascii="Times New Roman" w:hAnsi="Times New Roman" w:cs="Times New Roman"/>
          <w:sz w:val="28"/>
          <w:szCs w:val="28"/>
          <w:lang w:val="uk-UA"/>
        </w:rPr>
        <w:t xml:space="preserve"> </w:t>
      </w:r>
      <w:proofErr w:type="spellStart"/>
      <w:r w:rsidRPr="00EA347C">
        <w:rPr>
          <w:rFonts w:ascii="Times New Roman" w:hAnsi="Times New Roman" w:cs="Times New Roman"/>
          <w:sz w:val="28"/>
          <w:szCs w:val="28"/>
          <w:lang w:val="uk-UA"/>
        </w:rPr>
        <w:t>Чжоу</w:t>
      </w:r>
      <w:proofErr w:type="spellEnd"/>
      <w:r w:rsidRPr="00EA347C">
        <w:rPr>
          <w:rFonts w:ascii="Times New Roman" w:hAnsi="Times New Roman" w:cs="Times New Roman"/>
          <w:sz w:val="28"/>
          <w:szCs w:val="28"/>
          <w:lang w:val="uk-UA"/>
        </w:rPr>
        <w:t xml:space="preserve"> (104</w:t>
      </w:r>
      <w:r w:rsidR="005C0E6D">
        <w:rPr>
          <w:rFonts w:ascii="Times New Roman" w:hAnsi="Times New Roman" w:cs="Times New Roman"/>
          <w:sz w:val="28"/>
          <w:szCs w:val="28"/>
          <w:lang w:val="uk-UA"/>
        </w:rPr>
        <w:t>6</w:t>
      </w:r>
      <w:r w:rsidRPr="00EA347C">
        <w:rPr>
          <w:rFonts w:ascii="Times New Roman" w:hAnsi="Times New Roman" w:cs="Times New Roman"/>
          <w:sz w:val="28"/>
          <w:szCs w:val="28"/>
          <w:lang w:val="uk-UA"/>
        </w:rPr>
        <w:t xml:space="preserve"> </w:t>
      </w:r>
      <w:r w:rsidR="00833D22">
        <w:rPr>
          <w:rFonts w:ascii="Times New Roman" w:hAnsi="Times New Roman" w:cs="Times New Roman"/>
          <w:sz w:val="28"/>
          <w:szCs w:val="28"/>
          <w:lang w:val="uk-UA"/>
        </w:rPr>
        <w:t xml:space="preserve">– </w:t>
      </w:r>
      <w:r w:rsidRPr="00EA347C">
        <w:rPr>
          <w:rFonts w:ascii="Times New Roman" w:hAnsi="Times New Roman" w:cs="Times New Roman"/>
          <w:sz w:val="28"/>
          <w:szCs w:val="28"/>
          <w:lang w:val="uk-UA"/>
        </w:rPr>
        <w:t xml:space="preserve">771 </w:t>
      </w:r>
      <w:r>
        <w:rPr>
          <w:rFonts w:ascii="Times New Roman" w:hAnsi="Times New Roman" w:cs="Times New Roman"/>
          <w:sz w:val="28"/>
          <w:szCs w:val="28"/>
          <w:lang w:val="uk-UA"/>
        </w:rPr>
        <w:t xml:space="preserve">рр. </w:t>
      </w:r>
      <w:r w:rsidRPr="00EA347C">
        <w:rPr>
          <w:rFonts w:ascii="Times New Roman" w:hAnsi="Times New Roman" w:cs="Times New Roman"/>
          <w:sz w:val="28"/>
          <w:szCs w:val="28"/>
          <w:lang w:val="uk-UA"/>
        </w:rPr>
        <w:t xml:space="preserve">до н. е.). </w:t>
      </w:r>
      <w:r>
        <w:rPr>
          <w:rFonts w:ascii="Times New Roman" w:hAnsi="Times New Roman" w:cs="Times New Roman"/>
          <w:sz w:val="28"/>
          <w:szCs w:val="28"/>
          <w:lang w:val="uk-UA"/>
        </w:rPr>
        <w:t>Написи</w:t>
      </w:r>
      <w:r w:rsidRPr="00EA347C">
        <w:rPr>
          <w:rFonts w:ascii="Times New Roman" w:hAnsi="Times New Roman" w:cs="Times New Roman"/>
          <w:sz w:val="28"/>
          <w:szCs w:val="28"/>
          <w:lang w:val="uk-UA"/>
        </w:rPr>
        <w:t xml:space="preserve"> здебільшого являють собою короткі </w:t>
      </w:r>
      <w:r w:rsidRPr="00AC22C5">
        <w:rPr>
          <w:rFonts w:ascii="Times New Roman" w:hAnsi="Times New Roman" w:cs="Times New Roman"/>
          <w:sz w:val="28"/>
          <w:szCs w:val="28"/>
          <w:lang w:val="uk-UA"/>
        </w:rPr>
        <w:t>речення, що описують церемонії та ворожіння, і вважаються більш-менш достовірним свідченням розмовної мови того часу</w:t>
      </w:r>
      <w:r w:rsidR="005C0E6D" w:rsidRPr="00AC22C5">
        <w:rPr>
          <w:rFonts w:ascii="Times New Roman" w:hAnsi="Times New Roman" w:cs="Times New Roman"/>
          <w:sz w:val="28"/>
          <w:szCs w:val="28"/>
          <w:lang w:val="uk-UA"/>
        </w:rPr>
        <w:t xml:space="preserve"> області</w:t>
      </w:r>
      <w:r w:rsidRPr="00AC22C5">
        <w:rPr>
          <w:rFonts w:ascii="Times New Roman" w:hAnsi="Times New Roman" w:cs="Times New Roman"/>
          <w:sz w:val="28"/>
          <w:szCs w:val="28"/>
          <w:lang w:val="uk-UA"/>
        </w:rPr>
        <w:t xml:space="preserve"> басейн</w:t>
      </w:r>
      <w:r w:rsidR="005C0E6D" w:rsidRPr="00AC22C5">
        <w:rPr>
          <w:rFonts w:ascii="Times New Roman" w:hAnsi="Times New Roman" w:cs="Times New Roman"/>
          <w:sz w:val="28"/>
          <w:szCs w:val="28"/>
          <w:lang w:val="uk-UA"/>
        </w:rPr>
        <w:t xml:space="preserve">у </w:t>
      </w:r>
      <w:r w:rsidRPr="00AC22C5">
        <w:rPr>
          <w:rFonts w:ascii="Times New Roman" w:hAnsi="Times New Roman" w:cs="Times New Roman"/>
          <w:sz w:val="28"/>
          <w:szCs w:val="28"/>
          <w:lang w:val="uk-UA"/>
        </w:rPr>
        <w:t>річки Ян</w:t>
      </w:r>
      <w:r w:rsidR="005C0E6D" w:rsidRPr="00AC22C5">
        <w:rPr>
          <w:rFonts w:ascii="Times New Roman" w:hAnsi="Times New Roman" w:cs="Times New Roman"/>
          <w:sz w:val="28"/>
          <w:szCs w:val="28"/>
          <w:lang w:val="uk-UA"/>
        </w:rPr>
        <w:t>цз</w:t>
      </w:r>
      <w:r w:rsidRPr="00AC22C5">
        <w:rPr>
          <w:rFonts w:ascii="Times New Roman" w:hAnsi="Times New Roman" w:cs="Times New Roman"/>
          <w:sz w:val="28"/>
          <w:szCs w:val="28"/>
          <w:lang w:val="uk-UA"/>
        </w:rPr>
        <w:t>и [</w:t>
      </w:r>
      <w:r w:rsidR="00AC22C5" w:rsidRPr="00AC22C5">
        <w:rPr>
          <w:rFonts w:ascii="Times New Roman" w:hAnsi="Times New Roman" w:cs="Times New Roman"/>
          <w:sz w:val="28"/>
          <w:szCs w:val="28"/>
          <w:lang w:val="uk-UA"/>
        </w:rPr>
        <w:t>27</w:t>
      </w:r>
      <w:r w:rsidRPr="00AC22C5">
        <w:rPr>
          <w:rFonts w:ascii="Times New Roman" w:hAnsi="Times New Roman" w:cs="Times New Roman"/>
          <w:sz w:val="28"/>
          <w:szCs w:val="28"/>
          <w:lang w:val="uk-UA"/>
        </w:rPr>
        <w:t>]</w:t>
      </w:r>
      <w:r w:rsidR="00BA7959" w:rsidRPr="00AC22C5">
        <w:rPr>
          <w:rFonts w:ascii="Times New Roman" w:hAnsi="Times New Roman" w:cs="Times New Roman"/>
          <w:sz w:val="28"/>
          <w:szCs w:val="28"/>
          <w:lang w:val="uk-UA"/>
        </w:rPr>
        <w:t>.</w:t>
      </w:r>
    </w:p>
    <w:p w14:paraId="5AF459F6" w14:textId="0838CE23" w:rsidR="008B286F" w:rsidRDefault="00F041F0" w:rsidP="00807064">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Починаючи з найдавніших </w:t>
      </w:r>
      <w:r w:rsidR="006C5F8C">
        <w:rPr>
          <w:rFonts w:ascii="Times New Roman" w:hAnsi="Times New Roman" w:cs="Times New Roman"/>
          <w:sz w:val="28"/>
          <w:szCs w:val="28"/>
          <w:lang w:val="uk-UA"/>
        </w:rPr>
        <w:t>піктографічних символів</w:t>
      </w:r>
      <w:r w:rsidRPr="00284BD5">
        <w:rPr>
          <w:rFonts w:ascii="Times New Roman" w:hAnsi="Times New Roman" w:cs="Times New Roman"/>
          <w:sz w:val="28"/>
          <w:szCs w:val="28"/>
          <w:lang w:val="uk-UA"/>
        </w:rPr>
        <w:t>, китайська мова завжди була морфемною</w:t>
      </w:r>
      <w:r w:rsidR="006C5F8C">
        <w:rPr>
          <w:rFonts w:ascii="Times New Roman" w:hAnsi="Times New Roman" w:cs="Times New Roman"/>
          <w:sz w:val="28"/>
          <w:szCs w:val="28"/>
          <w:lang w:val="uk-UA"/>
        </w:rPr>
        <w:t xml:space="preserve"> мовою, в якій переважали </w:t>
      </w:r>
      <w:proofErr w:type="spellStart"/>
      <w:r w:rsidR="006C5F8C">
        <w:rPr>
          <w:rFonts w:ascii="Times New Roman" w:hAnsi="Times New Roman" w:cs="Times New Roman"/>
          <w:sz w:val="28"/>
          <w:szCs w:val="28"/>
          <w:lang w:val="uk-UA"/>
        </w:rPr>
        <w:t>одноморфемні</w:t>
      </w:r>
      <w:proofErr w:type="spellEnd"/>
      <w:r w:rsidR="006C5F8C">
        <w:rPr>
          <w:rFonts w:ascii="Times New Roman" w:hAnsi="Times New Roman" w:cs="Times New Roman"/>
          <w:sz w:val="28"/>
          <w:szCs w:val="28"/>
          <w:lang w:val="uk-UA"/>
        </w:rPr>
        <w:t xml:space="preserve"> слова, </w:t>
      </w:r>
      <w:r w:rsidRPr="00284BD5">
        <w:rPr>
          <w:rFonts w:ascii="Times New Roman" w:hAnsi="Times New Roman" w:cs="Times New Roman"/>
          <w:sz w:val="28"/>
          <w:szCs w:val="28"/>
          <w:lang w:val="uk-UA"/>
        </w:rPr>
        <w:t>де</w:t>
      </w:r>
      <w:r w:rsidR="006C5F8C">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ієрогліф є найменш</w:t>
      </w:r>
      <w:r w:rsidR="006C5F8C">
        <w:rPr>
          <w:rFonts w:ascii="Times New Roman" w:hAnsi="Times New Roman" w:cs="Times New Roman"/>
          <w:sz w:val="28"/>
          <w:szCs w:val="28"/>
          <w:lang w:val="uk-UA"/>
        </w:rPr>
        <w:t>ою лексичною</w:t>
      </w:r>
      <w:r w:rsidRPr="00284BD5">
        <w:rPr>
          <w:rFonts w:ascii="Times New Roman" w:hAnsi="Times New Roman" w:cs="Times New Roman"/>
          <w:sz w:val="28"/>
          <w:szCs w:val="28"/>
          <w:lang w:val="uk-UA"/>
        </w:rPr>
        <w:t xml:space="preserve"> і граматичною одиницею. У відповідь на все більш широке використання мови</w:t>
      </w:r>
      <w:r w:rsidR="00746F6C">
        <w:rPr>
          <w:rFonts w:ascii="Times New Roman" w:hAnsi="Times New Roman" w:cs="Times New Roman"/>
          <w:sz w:val="28"/>
          <w:szCs w:val="28"/>
          <w:lang w:val="uk-UA"/>
        </w:rPr>
        <w:t>,</w:t>
      </w:r>
      <w:r w:rsidRPr="00284BD5">
        <w:rPr>
          <w:rFonts w:ascii="Times New Roman" w:hAnsi="Times New Roman" w:cs="Times New Roman"/>
          <w:sz w:val="28"/>
          <w:szCs w:val="28"/>
          <w:lang w:val="uk-UA"/>
        </w:rPr>
        <w:t xml:space="preserve"> китайські ієрогліфи набули більшої регулярності</w:t>
      </w:r>
      <w:r w:rsidR="006C5F8C">
        <w:rPr>
          <w:rFonts w:ascii="Times New Roman" w:hAnsi="Times New Roman" w:cs="Times New Roman"/>
          <w:sz w:val="28"/>
          <w:szCs w:val="28"/>
          <w:lang w:val="uk-UA"/>
        </w:rPr>
        <w:t xml:space="preserve"> та </w:t>
      </w:r>
      <w:r w:rsidR="003F3478">
        <w:rPr>
          <w:rFonts w:ascii="Times New Roman" w:hAnsi="Times New Roman" w:cs="Times New Roman"/>
          <w:sz w:val="28"/>
          <w:szCs w:val="28"/>
          <w:lang w:val="uk-UA"/>
        </w:rPr>
        <w:t>нормативності</w:t>
      </w:r>
      <w:r w:rsidRPr="00284BD5">
        <w:rPr>
          <w:rFonts w:ascii="Times New Roman" w:hAnsi="Times New Roman" w:cs="Times New Roman"/>
          <w:sz w:val="28"/>
          <w:szCs w:val="28"/>
          <w:lang w:val="uk-UA"/>
        </w:rPr>
        <w:t xml:space="preserve"> форми. </w:t>
      </w:r>
      <w:r w:rsidR="00807064">
        <w:rPr>
          <w:rFonts w:ascii="Times New Roman" w:hAnsi="Times New Roman" w:cs="Times New Roman"/>
          <w:sz w:val="28"/>
          <w:szCs w:val="28"/>
          <w:lang w:val="uk-UA"/>
        </w:rPr>
        <w:t>Класична китайська мова</w:t>
      </w:r>
      <w:r w:rsidR="00807064" w:rsidRPr="00284BD5">
        <w:rPr>
          <w:rFonts w:ascii="Times New Roman" w:hAnsi="Times New Roman" w:cs="Times New Roman"/>
          <w:sz w:val="28"/>
          <w:szCs w:val="28"/>
          <w:lang w:val="uk-UA"/>
        </w:rPr>
        <w:t xml:space="preserve"> розвину</w:t>
      </w:r>
      <w:r w:rsidR="00807064">
        <w:rPr>
          <w:rFonts w:ascii="Times New Roman" w:hAnsi="Times New Roman" w:cs="Times New Roman"/>
          <w:sz w:val="28"/>
          <w:szCs w:val="28"/>
          <w:lang w:val="uk-UA"/>
        </w:rPr>
        <w:t>лася</w:t>
      </w:r>
      <w:r w:rsidR="00807064" w:rsidRPr="00284BD5">
        <w:rPr>
          <w:rFonts w:ascii="Times New Roman" w:hAnsi="Times New Roman" w:cs="Times New Roman"/>
          <w:sz w:val="28"/>
          <w:szCs w:val="28"/>
          <w:lang w:val="uk-UA"/>
        </w:rPr>
        <w:t xml:space="preserve"> та здобу</w:t>
      </w:r>
      <w:r w:rsidR="00807064">
        <w:rPr>
          <w:rFonts w:ascii="Times New Roman" w:hAnsi="Times New Roman" w:cs="Times New Roman"/>
          <w:sz w:val="28"/>
          <w:szCs w:val="28"/>
          <w:lang w:val="uk-UA"/>
        </w:rPr>
        <w:t>ла</w:t>
      </w:r>
      <w:r w:rsidR="00807064" w:rsidRPr="00284BD5">
        <w:rPr>
          <w:rFonts w:ascii="Times New Roman" w:hAnsi="Times New Roman" w:cs="Times New Roman"/>
          <w:sz w:val="28"/>
          <w:szCs w:val="28"/>
          <w:lang w:val="uk-UA"/>
        </w:rPr>
        <w:t xml:space="preserve"> своє </w:t>
      </w:r>
      <w:r w:rsidR="00807064">
        <w:rPr>
          <w:rFonts w:ascii="Times New Roman" w:hAnsi="Times New Roman" w:cs="Times New Roman"/>
          <w:sz w:val="28"/>
          <w:szCs w:val="28"/>
          <w:lang w:val="uk-UA"/>
        </w:rPr>
        <w:t xml:space="preserve">панівне </w:t>
      </w:r>
      <w:r w:rsidR="00807064" w:rsidRPr="00284BD5">
        <w:rPr>
          <w:rFonts w:ascii="Times New Roman" w:hAnsi="Times New Roman" w:cs="Times New Roman"/>
          <w:sz w:val="28"/>
          <w:szCs w:val="28"/>
          <w:lang w:val="uk-UA"/>
        </w:rPr>
        <w:t xml:space="preserve">становище значною мірою завдяки союзу з імперським правлінням. Перший імператор династії </w:t>
      </w:r>
      <w:proofErr w:type="spellStart"/>
      <w:r w:rsidR="00807064" w:rsidRPr="00284BD5">
        <w:rPr>
          <w:rFonts w:ascii="Times New Roman" w:hAnsi="Times New Roman" w:cs="Times New Roman"/>
          <w:sz w:val="28"/>
          <w:szCs w:val="28"/>
          <w:lang w:val="uk-UA"/>
        </w:rPr>
        <w:t>Цінь</w:t>
      </w:r>
      <w:proofErr w:type="spellEnd"/>
      <w:r w:rsidR="00807064" w:rsidRPr="00284BD5">
        <w:rPr>
          <w:rFonts w:ascii="Times New Roman" w:hAnsi="Times New Roman" w:cs="Times New Roman"/>
          <w:sz w:val="28"/>
          <w:szCs w:val="28"/>
          <w:lang w:val="uk-UA"/>
        </w:rPr>
        <w:t xml:space="preserve"> (221 – 206 рр. до н. е.)</w:t>
      </w:r>
      <w:r w:rsidR="00807064">
        <w:rPr>
          <w:rFonts w:ascii="Times New Roman" w:hAnsi="Times New Roman" w:cs="Times New Roman"/>
          <w:sz w:val="28"/>
          <w:szCs w:val="28"/>
          <w:lang w:val="uk-UA"/>
        </w:rPr>
        <w:t xml:space="preserve"> </w:t>
      </w:r>
      <w:r w:rsidR="00807064" w:rsidRPr="00284BD5">
        <w:rPr>
          <w:rFonts w:ascii="Times New Roman" w:hAnsi="Times New Roman" w:cs="Times New Roman"/>
          <w:sz w:val="28"/>
          <w:szCs w:val="28"/>
          <w:lang w:val="uk-UA"/>
        </w:rPr>
        <w:t>наказав уніфікувати систему писемності для використання в імперській адміністрації, щоб впоратися з діалектним розмаїттям і полегшити правління імперією</w:t>
      </w:r>
      <w:r w:rsidR="00807064">
        <w:rPr>
          <w:rFonts w:ascii="Times New Roman" w:hAnsi="Times New Roman" w:cs="Times New Roman"/>
          <w:sz w:val="28"/>
          <w:szCs w:val="28"/>
          <w:lang w:val="uk-UA"/>
        </w:rPr>
        <w:t xml:space="preserve">. Нова стандартизована система називалася </w:t>
      </w:r>
      <w:r w:rsidR="003F3478" w:rsidRPr="00284BD5">
        <w:rPr>
          <w:rFonts w:ascii="Times New Roman" w:hAnsi="Times New Roman" w:cs="Times New Roman"/>
          <w:sz w:val="28"/>
          <w:szCs w:val="28"/>
          <w:lang w:val="uk-UA"/>
        </w:rPr>
        <w:t>隶书</w:t>
      </w:r>
      <w:r w:rsidRPr="00284BD5">
        <w:rPr>
          <w:rFonts w:ascii="Times New Roman" w:hAnsi="Times New Roman" w:cs="Times New Roman"/>
          <w:sz w:val="28"/>
          <w:szCs w:val="28"/>
          <w:lang w:val="uk-UA"/>
        </w:rPr>
        <w:t xml:space="preserve"> (</w:t>
      </w:r>
      <w:proofErr w:type="spellStart"/>
      <w:r w:rsidR="003F3478" w:rsidRPr="00284BD5">
        <w:rPr>
          <w:rFonts w:ascii="Times New Roman" w:hAnsi="Times New Roman" w:cs="Times New Roman"/>
          <w:sz w:val="28"/>
          <w:szCs w:val="28"/>
          <w:lang w:val="uk-UA"/>
        </w:rPr>
        <w:t>lìshū</w:t>
      </w:r>
      <w:proofErr w:type="spellEnd"/>
      <w:r w:rsidR="003F3478">
        <w:rPr>
          <w:rFonts w:ascii="Times New Roman" w:hAnsi="Times New Roman" w:cs="Times New Roman"/>
          <w:sz w:val="28"/>
          <w:szCs w:val="28"/>
          <w:lang w:val="uk-UA"/>
        </w:rPr>
        <w:t>)</w:t>
      </w:r>
      <w:r w:rsidRPr="00284BD5">
        <w:rPr>
          <w:rFonts w:ascii="Times New Roman" w:hAnsi="Times New Roman" w:cs="Times New Roman"/>
          <w:sz w:val="28"/>
          <w:szCs w:val="28"/>
          <w:lang w:val="uk-UA"/>
        </w:rPr>
        <w:t xml:space="preserve"> «к</w:t>
      </w:r>
      <w:r w:rsidR="003F3478">
        <w:rPr>
          <w:rFonts w:ascii="Times New Roman" w:hAnsi="Times New Roman" w:cs="Times New Roman"/>
          <w:sz w:val="28"/>
          <w:szCs w:val="28"/>
          <w:lang w:val="uk-UA"/>
        </w:rPr>
        <w:t>а</w:t>
      </w:r>
      <w:r w:rsidRPr="00284BD5">
        <w:rPr>
          <w:rFonts w:ascii="Times New Roman" w:hAnsi="Times New Roman" w:cs="Times New Roman"/>
          <w:sz w:val="28"/>
          <w:szCs w:val="28"/>
          <w:lang w:val="uk-UA"/>
        </w:rPr>
        <w:t>нцелярське письмо»</w:t>
      </w:r>
      <w:r w:rsidR="003F3478">
        <w:rPr>
          <w:rFonts w:ascii="Times New Roman" w:hAnsi="Times New Roman" w:cs="Times New Roman"/>
          <w:sz w:val="28"/>
          <w:szCs w:val="28"/>
          <w:lang w:val="uk-UA"/>
        </w:rPr>
        <w:t>. В ній зручність була винесена на пер</w:t>
      </w:r>
      <w:r w:rsidR="00746F6C">
        <w:rPr>
          <w:rFonts w:ascii="Times New Roman" w:hAnsi="Times New Roman" w:cs="Times New Roman"/>
          <w:sz w:val="28"/>
          <w:szCs w:val="28"/>
          <w:lang w:val="uk-UA"/>
        </w:rPr>
        <w:t>ший</w:t>
      </w:r>
      <w:r w:rsidR="003F3478">
        <w:rPr>
          <w:rFonts w:ascii="Times New Roman" w:hAnsi="Times New Roman" w:cs="Times New Roman"/>
          <w:sz w:val="28"/>
          <w:szCs w:val="28"/>
          <w:lang w:val="uk-UA"/>
        </w:rPr>
        <w:t xml:space="preserve"> план перед образністю, і вона послужила джерелом </w:t>
      </w:r>
      <w:r w:rsidRPr="00284BD5">
        <w:rPr>
          <w:rFonts w:ascii="Times New Roman" w:hAnsi="Times New Roman" w:cs="Times New Roman"/>
          <w:sz w:val="28"/>
          <w:szCs w:val="28"/>
          <w:lang w:val="uk-UA"/>
        </w:rPr>
        <w:t xml:space="preserve">для всього подальшого розвитку китайського письма </w:t>
      </w:r>
      <w:r w:rsidR="008B286F"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30</w:t>
      </w:r>
      <w:r w:rsidR="008B286F"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1118C39A" w14:textId="1A7E29A1" w:rsidR="00A313F7" w:rsidRDefault="00A313F7" w:rsidP="00181000">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 xml:space="preserve">Під час наступної династії </w:t>
      </w:r>
      <w:proofErr w:type="spellStart"/>
      <w:r w:rsidRPr="00284BD5">
        <w:rPr>
          <w:rFonts w:ascii="Times New Roman" w:hAnsi="Times New Roman" w:cs="Times New Roman"/>
          <w:sz w:val="28"/>
          <w:szCs w:val="28"/>
          <w:lang w:val="uk-UA"/>
        </w:rPr>
        <w:t>Хань</w:t>
      </w:r>
      <w:proofErr w:type="spellEnd"/>
      <w:r w:rsidRPr="00284BD5">
        <w:rPr>
          <w:rFonts w:ascii="Times New Roman" w:hAnsi="Times New Roman" w:cs="Times New Roman"/>
          <w:sz w:val="28"/>
          <w:szCs w:val="28"/>
          <w:lang w:val="uk-UA"/>
        </w:rPr>
        <w:t xml:space="preserve"> (206 р. до н. е. – 220 р. н. е.) </w:t>
      </w:r>
      <w:r w:rsidR="00181000">
        <w:rPr>
          <w:rFonts w:ascii="Times New Roman" w:hAnsi="Times New Roman" w:cs="Times New Roman"/>
          <w:sz w:val="28"/>
          <w:szCs w:val="28"/>
          <w:lang w:val="uk-UA"/>
        </w:rPr>
        <w:t xml:space="preserve">роль державної ідеології відігравало </w:t>
      </w:r>
      <w:r w:rsidRPr="00284BD5">
        <w:rPr>
          <w:rFonts w:ascii="Times New Roman" w:hAnsi="Times New Roman" w:cs="Times New Roman"/>
          <w:sz w:val="28"/>
          <w:szCs w:val="28"/>
          <w:lang w:val="uk-UA"/>
        </w:rPr>
        <w:t xml:space="preserve">конфуціанство. </w:t>
      </w:r>
      <w:r w:rsidR="00181000">
        <w:rPr>
          <w:rFonts w:ascii="Times New Roman" w:hAnsi="Times New Roman" w:cs="Times New Roman"/>
          <w:sz w:val="28"/>
          <w:szCs w:val="28"/>
          <w:lang w:val="uk-UA"/>
        </w:rPr>
        <w:t xml:space="preserve">Для отримання посади </w:t>
      </w:r>
      <w:r w:rsidRPr="00284BD5">
        <w:rPr>
          <w:rFonts w:ascii="Times New Roman" w:hAnsi="Times New Roman" w:cs="Times New Roman"/>
          <w:sz w:val="28"/>
          <w:szCs w:val="28"/>
          <w:lang w:val="uk-UA"/>
        </w:rPr>
        <w:t>в і</w:t>
      </w:r>
      <w:r w:rsidRPr="00284BD5">
        <w:rPr>
          <w:rFonts w:ascii="Times New Roman" w:eastAsia="DengXian" w:hAnsi="Times New Roman" w:cs="Times New Roman"/>
          <w:sz w:val="28"/>
          <w:szCs w:val="28"/>
          <w:lang w:val="uk-UA"/>
        </w:rPr>
        <w:t>мперськ</w:t>
      </w:r>
      <w:r w:rsidRPr="00284BD5">
        <w:rPr>
          <w:rFonts w:ascii="Times New Roman" w:hAnsi="Times New Roman" w:cs="Times New Roman"/>
          <w:sz w:val="28"/>
          <w:szCs w:val="28"/>
          <w:lang w:val="uk-UA"/>
        </w:rPr>
        <w:t>і</w:t>
      </w:r>
      <w:r w:rsidRPr="00284BD5">
        <w:rPr>
          <w:rFonts w:ascii="Times New Roman" w:eastAsia="DengXian" w:hAnsi="Times New Roman" w:cs="Times New Roman"/>
          <w:sz w:val="28"/>
          <w:szCs w:val="28"/>
          <w:lang w:val="uk-UA"/>
        </w:rPr>
        <w:t>й</w:t>
      </w:r>
      <w:r w:rsidRPr="00284BD5">
        <w:rPr>
          <w:rFonts w:ascii="Times New Roman" w:hAnsi="Times New Roman" w:cs="Times New Roman"/>
          <w:sz w:val="28"/>
          <w:szCs w:val="28"/>
          <w:lang w:val="uk-UA"/>
        </w:rPr>
        <w:t xml:space="preserve"> адмі</w:t>
      </w:r>
      <w:r w:rsidRPr="00284BD5">
        <w:rPr>
          <w:rFonts w:ascii="Times New Roman" w:eastAsia="DengXian" w:hAnsi="Times New Roman" w:cs="Times New Roman"/>
          <w:sz w:val="28"/>
          <w:szCs w:val="28"/>
          <w:lang w:val="uk-UA"/>
        </w:rPr>
        <w:t>н</w:t>
      </w:r>
      <w:r w:rsidRPr="00284BD5">
        <w:rPr>
          <w:rFonts w:ascii="Times New Roman" w:hAnsi="Times New Roman" w:cs="Times New Roman"/>
          <w:sz w:val="28"/>
          <w:szCs w:val="28"/>
          <w:lang w:val="uk-UA"/>
        </w:rPr>
        <w:t>і</w:t>
      </w:r>
      <w:r w:rsidRPr="00284BD5">
        <w:rPr>
          <w:rFonts w:ascii="Times New Roman" w:eastAsia="DengXian" w:hAnsi="Times New Roman" w:cs="Times New Roman"/>
          <w:sz w:val="28"/>
          <w:szCs w:val="28"/>
          <w:lang w:val="uk-UA"/>
        </w:rPr>
        <w:t>с</w:t>
      </w:r>
      <w:r w:rsidRPr="00284BD5">
        <w:rPr>
          <w:rFonts w:ascii="Times New Roman" w:hAnsi="Times New Roman" w:cs="Times New Roman"/>
          <w:sz w:val="28"/>
          <w:szCs w:val="28"/>
          <w:lang w:val="uk-UA"/>
        </w:rPr>
        <w:t>трації</w:t>
      </w:r>
      <w:r w:rsidR="00181000">
        <w:rPr>
          <w:rFonts w:ascii="Times New Roman" w:hAnsi="Times New Roman" w:cs="Times New Roman"/>
          <w:sz w:val="28"/>
          <w:szCs w:val="28"/>
          <w:lang w:val="uk-UA"/>
        </w:rPr>
        <w:t xml:space="preserve"> необхідно було здати іспит на державну службу, який передбачав </w:t>
      </w:r>
      <w:r w:rsidR="00181000">
        <w:rPr>
          <w:rFonts w:ascii="Times New Roman" w:hAnsi="Times New Roman" w:cs="Times New Roman"/>
          <w:sz w:val="28"/>
          <w:szCs w:val="28"/>
          <w:lang w:val="uk-UA"/>
        </w:rPr>
        <w:lastRenderedPageBreak/>
        <w:t xml:space="preserve">тестування знання </w:t>
      </w:r>
      <w:proofErr w:type="spellStart"/>
      <w:r w:rsidR="00181000">
        <w:rPr>
          <w:rFonts w:ascii="Times New Roman" w:hAnsi="Times New Roman" w:cs="Times New Roman"/>
          <w:sz w:val="28"/>
          <w:szCs w:val="28"/>
          <w:lang w:val="uk-UA"/>
        </w:rPr>
        <w:t>конфуціанської</w:t>
      </w:r>
      <w:proofErr w:type="spellEnd"/>
      <w:r w:rsidR="00181000">
        <w:rPr>
          <w:rFonts w:ascii="Times New Roman" w:hAnsi="Times New Roman" w:cs="Times New Roman"/>
          <w:sz w:val="28"/>
          <w:szCs w:val="28"/>
          <w:lang w:val="uk-UA"/>
        </w:rPr>
        <w:t xml:space="preserve"> класики. Такі умови забезпечували позицію </w:t>
      </w:r>
      <w:proofErr w:type="spellStart"/>
      <w:r w:rsidR="00181000">
        <w:rPr>
          <w:rFonts w:ascii="Times New Roman" w:hAnsi="Times New Roman" w:cs="Times New Roman"/>
          <w:sz w:val="28"/>
          <w:szCs w:val="28"/>
          <w:lang w:val="uk-UA"/>
        </w:rPr>
        <w:t>веньяню</w:t>
      </w:r>
      <w:proofErr w:type="spellEnd"/>
      <w:r w:rsidR="00181000">
        <w:rPr>
          <w:rFonts w:ascii="Times New Roman" w:hAnsi="Times New Roman" w:cs="Times New Roman"/>
          <w:sz w:val="28"/>
          <w:szCs w:val="28"/>
          <w:lang w:val="uk-UA"/>
        </w:rPr>
        <w:t xml:space="preserve"> як уніфікованої писемної мови, якою послуговувалися для написання наукових, офіційних та літературних текстів, хоча більшість тогочасного населення Китаю була неписьменною</w:t>
      </w:r>
      <w:r>
        <w:rPr>
          <w:rFonts w:ascii="Times New Roman" w:hAnsi="Times New Roman" w:cs="Times New Roman"/>
          <w:sz w:val="28"/>
          <w:szCs w:val="28"/>
          <w:lang w:val="uk-UA"/>
        </w:rPr>
        <w:t xml:space="preserve"> </w:t>
      </w:r>
      <w:r w:rsidRPr="00EA347C">
        <w:rPr>
          <w:rFonts w:ascii="Times New Roman" w:hAnsi="Times New Roman" w:cs="Times New Roman"/>
          <w:sz w:val="28"/>
          <w:szCs w:val="28"/>
          <w:lang w:val="uk-UA"/>
        </w:rPr>
        <w:t>[</w:t>
      </w:r>
      <w:r w:rsidR="00AC22C5">
        <w:rPr>
          <w:rFonts w:ascii="Times New Roman" w:hAnsi="Times New Roman" w:cs="Times New Roman"/>
          <w:sz w:val="28"/>
          <w:szCs w:val="28"/>
          <w:lang w:val="uk-UA"/>
        </w:rPr>
        <w:t>38]</w:t>
      </w:r>
      <w:r w:rsidR="00BA7959">
        <w:rPr>
          <w:rFonts w:ascii="Times New Roman" w:hAnsi="Times New Roman" w:cs="Times New Roman"/>
          <w:sz w:val="28"/>
          <w:szCs w:val="28"/>
          <w:lang w:val="uk-UA"/>
        </w:rPr>
        <w:t>.</w:t>
      </w:r>
    </w:p>
    <w:p w14:paraId="7D05BB3C" w14:textId="5D48B36E" w:rsidR="008325A6" w:rsidRDefault="00A45936" w:rsidP="008325A6">
      <w:pPr>
        <w:spacing w:after="0" w:line="360" w:lineRule="auto"/>
        <w:ind w:firstLine="708"/>
        <w:jc w:val="both"/>
        <w:rPr>
          <w:rFonts w:ascii="Times New Roman" w:hAnsi="Times New Roman" w:cs="Times New Roman"/>
          <w:sz w:val="28"/>
          <w:szCs w:val="28"/>
          <w:lang w:val="uk-UA"/>
        </w:rPr>
      </w:pPr>
      <w:r w:rsidRPr="00D76AA6">
        <w:rPr>
          <w:rFonts w:ascii="Times New Roman" w:hAnsi="Times New Roman" w:cs="Times New Roman"/>
          <w:sz w:val="28"/>
          <w:szCs w:val="28"/>
          <w:lang w:val="uk-UA"/>
        </w:rPr>
        <w:t xml:space="preserve">Саме в цей </w:t>
      </w:r>
      <w:r w:rsidR="00EB248D">
        <w:rPr>
          <w:rFonts w:ascii="Times New Roman" w:hAnsi="Times New Roman" w:cs="Times New Roman"/>
          <w:sz w:val="28"/>
          <w:szCs w:val="28"/>
          <w:lang w:val="uk-UA"/>
        </w:rPr>
        <w:t xml:space="preserve">історичний </w:t>
      </w:r>
      <w:r w:rsidRPr="00D76AA6">
        <w:rPr>
          <w:rFonts w:ascii="Times New Roman" w:hAnsi="Times New Roman" w:cs="Times New Roman"/>
          <w:sz w:val="28"/>
          <w:szCs w:val="28"/>
          <w:lang w:val="uk-UA"/>
        </w:rPr>
        <w:t>пері</w:t>
      </w:r>
      <w:r w:rsidRPr="00D76AA6">
        <w:rPr>
          <w:rFonts w:ascii="Times New Roman" w:eastAsia="DengXian" w:hAnsi="Times New Roman" w:cs="Times New Roman"/>
          <w:sz w:val="28"/>
          <w:szCs w:val="28"/>
          <w:lang w:val="uk-UA"/>
        </w:rPr>
        <w:t>од</w:t>
      </w:r>
      <w:r w:rsidRPr="00D76AA6">
        <w:rPr>
          <w:rFonts w:ascii="Times New Roman" w:hAnsi="Times New Roman" w:cs="Times New Roman"/>
          <w:sz w:val="28"/>
          <w:szCs w:val="28"/>
          <w:lang w:val="uk-UA"/>
        </w:rPr>
        <w:t xml:space="preserve"> класичн</w:t>
      </w:r>
      <w:r>
        <w:rPr>
          <w:rFonts w:ascii="Times New Roman" w:hAnsi="Times New Roman" w:cs="Times New Roman"/>
          <w:sz w:val="28"/>
          <w:szCs w:val="28"/>
          <w:lang w:val="uk-UA"/>
        </w:rPr>
        <w:t>у</w:t>
      </w:r>
      <w:r w:rsidRPr="00D76AA6">
        <w:rPr>
          <w:rFonts w:ascii="Times New Roman" w:hAnsi="Times New Roman" w:cs="Times New Roman"/>
          <w:sz w:val="28"/>
          <w:szCs w:val="28"/>
          <w:lang w:val="uk-UA"/>
        </w:rPr>
        <w:t xml:space="preserve"> китайськ</w:t>
      </w:r>
      <w:r>
        <w:rPr>
          <w:rFonts w:ascii="Times New Roman" w:hAnsi="Times New Roman" w:cs="Times New Roman"/>
          <w:sz w:val="28"/>
          <w:szCs w:val="28"/>
          <w:lang w:val="uk-UA"/>
        </w:rPr>
        <w:t>у стали сприймати</w:t>
      </w:r>
      <w:r w:rsidRPr="00D76AA6">
        <w:rPr>
          <w:rFonts w:ascii="Times New Roman" w:hAnsi="Times New Roman" w:cs="Times New Roman"/>
          <w:sz w:val="28"/>
          <w:szCs w:val="28"/>
          <w:lang w:val="uk-UA"/>
        </w:rPr>
        <w:t xml:space="preserve"> як літературну мову, відокремлену від просторіч</w:t>
      </w:r>
      <w:r>
        <w:rPr>
          <w:rFonts w:ascii="Times New Roman" w:hAnsi="Times New Roman" w:cs="Times New Roman"/>
          <w:sz w:val="28"/>
          <w:szCs w:val="28"/>
          <w:lang w:val="uk-UA"/>
        </w:rPr>
        <w:t>ного мовлення</w:t>
      </w:r>
      <w:r w:rsidR="004921B6">
        <w:rPr>
          <w:rFonts w:ascii="Times New Roman" w:hAnsi="Times New Roman" w:cs="Times New Roman"/>
          <w:sz w:val="28"/>
          <w:szCs w:val="28"/>
          <w:lang w:val="uk-UA"/>
        </w:rPr>
        <w:t>. В подальшому умовності цього класичного стилю намагатимуться наслідувати автори наступних епох</w:t>
      </w:r>
      <w:r w:rsidR="00684F47">
        <w:rPr>
          <w:rFonts w:ascii="Times New Roman" w:hAnsi="Times New Roman" w:cs="Times New Roman"/>
          <w:sz w:val="28"/>
          <w:szCs w:val="28"/>
          <w:lang w:val="uk-UA"/>
        </w:rPr>
        <w:t>, щоб надати вишуканості своїм творам</w:t>
      </w:r>
      <w:r w:rsidR="004921B6">
        <w:rPr>
          <w:rFonts w:ascii="Times New Roman" w:hAnsi="Times New Roman" w:cs="Times New Roman"/>
          <w:sz w:val="28"/>
          <w:szCs w:val="28"/>
          <w:lang w:val="uk-UA"/>
        </w:rPr>
        <w:t>.</w:t>
      </w:r>
      <w:r w:rsidR="00E3186E">
        <w:rPr>
          <w:rFonts w:ascii="Times New Roman" w:hAnsi="Times New Roman" w:cs="Times New Roman"/>
          <w:sz w:val="28"/>
          <w:szCs w:val="28"/>
          <w:lang w:val="uk-UA"/>
        </w:rPr>
        <w:t xml:space="preserve"> </w:t>
      </w:r>
      <w:r w:rsidRPr="00D76AA6">
        <w:rPr>
          <w:rFonts w:ascii="Times New Roman" w:hAnsi="Times New Roman" w:cs="Times New Roman"/>
          <w:sz w:val="28"/>
          <w:szCs w:val="28"/>
          <w:lang w:val="uk-UA"/>
        </w:rPr>
        <w:t>З цієї причини деякі синологи зарезервували термін «</w:t>
      </w:r>
      <w:r w:rsidR="00E3186E">
        <w:rPr>
          <w:rFonts w:ascii="Times New Roman" w:hAnsi="Times New Roman" w:cs="Times New Roman"/>
          <w:sz w:val="28"/>
          <w:szCs w:val="28"/>
          <w:lang w:val="uk-UA"/>
        </w:rPr>
        <w:t>к</w:t>
      </w:r>
      <w:r w:rsidRPr="00D76AA6">
        <w:rPr>
          <w:rFonts w:ascii="Times New Roman" w:hAnsi="Times New Roman" w:cs="Times New Roman"/>
          <w:sz w:val="28"/>
          <w:szCs w:val="28"/>
          <w:lang w:val="uk-UA"/>
        </w:rPr>
        <w:t>ласична китайська</w:t>
      </w:r>
      <w:r>
        <w:rPr>
          <w:rFonts w:ascii="Times New Roman" w:hAnsi="Times New Roman" w:cs="Times New Roman"/>
          <w:sz w:val="28"/>
          <w:szCs w:val="28"/>
          <w:lang w:val="uk-UA"/>
        </w:rPr>
        <w:t>»</w:t>
      </w:r>
      <w:r w:rsidRPr="00D76AA6">
        <w:rPr>
          <w:rFonts w:ascii="Times New Roman" w:hAnsi="Times New Roman" w:cs="Times New Roman"/>
          <w:sz w:val="28"/>
          <w:szCs w:val="28"/>
          <w:lang w:val="uk-UA"/>
        </w:rPr>
        <w:t xml:space="preserve"> (</w:t>
      </w:r>
      <w:r w:rsidRPr="00D76AA6">
        <w:rPr>
          <w:rFonts w:ascii="Times New Roman" w:hAnsi="Times New Roman" w:cs="Times New Roman"/>
          <w:sz w:val="28"/>
          <w:szCs w:val="28"/>
          <w:lang w:val="uk-UA"/>
        </w:rPr>
        <w:t>古文</w:t>
      </w:r>
      <w:r w:rsidRPr="00D76AA6">
        <w:rPr>
          <w:rFonts w:ascii="Times New Roman" w:hAnsi="Times New Roman" w:cs="Times New Roman"/>
          <w:sz w:val="28"/>
          <w:szCs w:val="28"/>
          <w:lang w:val="uk-UA"/>
        </w:rPr>
        <w:t xml:space="preserve"> </w:t>
      </w:r>
      <w:r w:rsidR="00E3186E" w:rsidRPr="00E3186E">
        <w:rPr>
          <w:rFonts w:ascii="Times New Roman" w:hAnsi="Times New Roman" w:cs="Times New Roman"/>
          <w:sz w:val="28"/>
          <w:szCs w:val="28"/>
        </w:rPr>
        <w:t>g</w:t>
      </w:r>
      <w:r w:rsidR="00E3186E" w:rsidRPr="00E3186E">
        <w:rPr>
          <w:rFonts w:ascii="Times New Roman" w:hAnsi="Times New Roman" w:cs="Times New Roman"/>
          <w:sz w:val="28"/>
          <w:szCs w:val="28"/>
          <w:lang w:val="uk-UA"/>
        </w:rPr>
        <w:t>ǔ</w:t>
      </w:r>
      <w:r w:rsidR="00E3186E" w:rsidRPr="00E3186E">
        <w:rPr>
          <w:rFonts w:ascii="Times New Roman" w:hAnsi="Times New Roman" w:cs="Times New Roman"/>
          <w:sz w:val="28"/>
          <w:szCs w:val="28"/>
        </w:rPr>
        <w:t>w</w:t>
      </w:r>
      <w:r w:rsidR="00E3186E" w:rsidRPr="00E3186E">
        <w:rPr>
          <w:rFonts w:ascii="Times New Roman" w:hAnsi="Times New Roman" w:cs="Times New Roman"/>
          <w:sz w:val="28"/>
          <w:szCs w:val="28"/>
          <w:lang w:val="uk-UA"/>
        </w:rPr>
        <w:t>é</w:t>
      </w:r>
      <w:r w:rsidR="00E3186E" w:rsidRPr="00E3186E">
        <w:rPr>
          <w:rFonts w:ascii="Times New Roman" w:hAnsi="Times New Roman" w:cs="Times New Roman"/>
          <w:sz w:val="28"/>
          <w:szCs w:val="28"/>
        </w:rPr>
        <w:t>n</w:t>
      </w:r>
      <w:r w:rsidRPr="00D76AA6">
        <w:rPr>
          <w:rFonts w:ascii="Times New Roman" w:hAnsi="Times New Roman" w:cs="Times New Roman"/>
          <w:sz w:val="28"/>
          <w:szCs w:val="28"/>
          <w:lang w:val="uk-UA"/>
        </w:rPr>
        <w:t>) для творі</w:t>
      </w:r>
      <w:r w:rsidRPr="00D76AA6">
        <w:rPr>
          <w:rFonts w:ascii="Times New Roman" w:eastAsia="DengXian" w:hAnsi="Times New Roman" w:cs="Times New Roman"/>
          <w:sz w:val="28"/>
          <w:szCs w:val="28"/>
          <w:lang w:val="uk-UA"/>
        </w:rPr>
        <w:t>в</w:t>
      </w:r>
      <w:r w:rsidRPr="00D76AA6">
        <w:rPr>
          <w:rFonts w:ascii="Times New Roman" w:hAnsi="Times New Roman" w:cs="Times New Roman"/>
          <w:sz w:val="28"/>
          <w:szCs w:val="28"/>
          <w:lang w:val="uk-UA"/>
        </w:rPr>
        <w:t xml:space="preserve"> династі</w:t>
      </w:r>
      <w:r w:rsidRPr="00D76AA6">
        <w:rPr>
          <w:rFonts w:ascii="Times New Roman" w:eastAsia="DengXian" w:hAnsi="Times New Roman" w:cs="Times New Roman"/>
          <w:sz w:val="28"/>
          <w:szCs w:val="28"/>
          <w:lang w:val="uk-UA"/>
        </w:rPr>
        <w:t>й</w:t>
      </w:r>
      <w:r w:rsidRPr="00D76AA6">
        <w:rPr>
          <w:rFonts w:ascii="Times New Roman" w:hAnsi="Times New Roman" w:cs="Times New Roman"/>
          <w:sz w:val="28"/>
          <w:szCs w:val="28"/>
          <w:lang w:val="uk-UA"/>
        </w:rPr>
        <w:t xml:space="preserve"> </w:t>
      </w:r>
      <w:proofErr w:type="spellStart"/>
      <w:r w:rsidRPr="00D76AA6">
        <w:rPr>
          <w:rFonts w:ascii="Times New Roman" w:hAnsi="Times New Roman" w:cs="Times New Roman"/>
          <w:sz w:val="28"/>
          <w:szCs w:val="28"/>
          <w:lang w:val="uk-UA"/>
        </w:rPr>
        <w:t>Чжоу</w:t>
      </w:r>
      <w:proofErr w:type="spellEnd"/>
      <w:r w:rsidRPr="00D76AA6">
        <w:rPr>
          <w:rFonts w:ascii="Times New Roman" w:hAnsi="Times New Roman" w:cs="Times New Roman"/>
          <w:sz w:val="28"/>
          <w:szCs w:val="28"/>
          <w:lang w:val="uk-UA"/>
        </w:rPr>
        <w:t xml:space="preserve">, </w:t>
      </w:r>
      <w:proofErr w:type="spellStart"/>
      <w:r w:rsidRPr="00D76AA6">
        <w:rPr>
          <w:rFonts w:ascii="Times New Roman" w:hAnsi="Times New Roman" w:cs="Times New Roman"/>
          <w:sz w:val="28"/>
          <w:szCs w:val="28"/>
          <w:lang w:val="uk-UA"/>
        </w:rPr>
        <w:t>Ц</w:t>
      </w:r>
      <w:r>
        <w:rPr>
          <w:rFonts w:ascii="Times New Roman" w:hAnsi="Times New Roman" w:cs="Times New Roman"/>
          <w:sz w:val="28"/>
          <w:szCs w:val="28"/>
          <w:lang w:val="uk-UA"/>
        </w:rPr>
        <w:t>і</w:t>
      </w:r>
      <w:r w:rsidRPr="00D76AA6">
        <w:rPr>
          <w:rFonts w:ascii="Times New Roman" w:hAnsi="Times New Roman" w:cs="Times New Roman"/>
          <w:sz w:val="28"/>
          <w:szCs w:val="28"/>
          <w:lang w:val="uk-UA"/>
        </w:rPr>
        <w:t>нь</w:t>
      </w:r>
      <w:proofErr w:type="spellEnd"/>
      <w:r w:rsidRPr="00D76AA6">
        <w:rPr>
          <w:rFonts w:ascii="Times New Roman" w:hAnsi="Times New Roman" w:cs="Times New Roman"/>
          <w:sz w:val="28"/>
          <w:szCs w:val="28"/>
          <w:lang w:val="uk-UA"/>
        </w:rPr>
        <w:t xml:space="preserve"> і </w:t>
      </w:r>
      <w:proofErr w:type="spellStart"/>
      <w:r w:rsidRPr="00D76AA6">
        <w:rPr>
          <w:rFonts w:ascii="Times New Roman" w:hAnsi="Times New Roman" w:cs="Times New Roman"/>
          <w:sz w:val="28"/>
          <w:szCs w:val="28"/>
          <w:lang w:val="uk-UA"/>
        </w:rPr>
        <w:t>Хань</w:t>
      </w:r>
      <w:proofErr w:type="spellEnd"/>
      <w:r w:rsidRPr="00D76AA6">
        <w:rPr>
          <w:rFonts w:ascii="Times New Roman" w:hAnsi="Times New Roman" w:cs="Times New Roman"/>
          <w:sz w:val="28"/>
          <w:szCs w:val="28"/>
          <w:lang w:val="uk-UA"/>
        </w:rPr>
        <w:t>, а мов</w:t>
      </w:r>
      <w:r>
        <w:rPr>
          <w:rFonts w:ascii="Times New Roman" w:hAnsi="Times New Roman" w:cs="Times New Roman"/>
          <w:sz w:val="28"/>
          <w:szCs w:val="28"/>
          <w:lang w:val="uk-UA"/>
        </w:rPr>
        <w:t>у</w:t>
      </w:r>
      <w:r w:rsidRPr="00D76AA6">
        <w:rPr>
          <w:rFonts w:ascii="Times New Roman" w:hAnsi="Times New Roman" w:cs="Times New Roman"/>
          <w:sz w:val="28"/>
          <w:szCs w:val="28"/>
          <w:lang w:val="uk-UA"/>
        </w:rPr>
        <w:t xml:space="preserve"> пі</w:t>
      </w:r>
      <w:r w:rsidRPr="00D76AA6">
        <w:rPr>
          <w:rFonts w:ascii="Times New Roman" w:eastAsia="DengXian" w:hAnsi="Times New Roman" w:cs="Times New Roman"/>
          <w:sz w:val="28"/>
          <w:szCs w:val="28"/>
          <w:lang w:val="uk-UA"/>
        </w:rPr>
        <w:t>зн</w:t>
      </w:r>
      <w:r w:rsidRPr="00D76AA6">
        <w:rPr>
          <w:rFonts w:ascii="Times New Roman" w:hAnsi="Times New Roman" w:cs="Times New Roman"/>
          <w:sz w:val="28"/>
          <w:szCs w:val="28"/>
          <w:lang w:val="uk-UA"/>
        </w:rPr>
        <w:t>і</w:t>
      </w:r>
      <w:r w:rsidRPr="00D76AA6">
        <w:rPr>
          <w:rFonts w:ascii="Times New Roman" w:eastAsia="DengXian" w:hAnsi="Times New Roman" w:cs="Times New Roman"/>
          <w:sz w:val="28"/>
          <w:szCs w:val="28"/>
          <w:lang w:val="uk-UA"/>
        </w:rPr>
        <w:t>ших</w:t>
      </w:r>
      <w:r w:rsidRPr="00D76AA6">
        <w:rPr>
          <w:rFonts w:ascii="Times New Roman" w:hAnsi="Times New Roman" w:cs="Times New Roman"/>
          <w:sz w:val="28"/>
          <w:szCs w:val="28"/>
          <w:lang w:val="uk-UA"/>
        </w:rPr>
        <w:t xml:space="preserve"> </w:t>
      </w:r>
      <w:r>
        <w:rPr>
          <w:rFonts w:ascii="Times New Roman" w:hAnsi="Times New Roman" w:cs="Times New Roman"/>
          <w:sz w:val="28"/>
          <w:szCs w:val="28"/>
          <w:lang w:val="uk-UA"/>
        </w:rPr>
        <w:t>наслідувань</w:t>
      </w:r>
      <w:r w:rsidRPr="00D76AA6">
        <w:rPr>
          <w:rFonts w:ascii="Times New Roman" w:hAnsi="Times New Roman" w:cs="Times New Roman"/>
          <w:sz w:val="28"/>
          <w:szCs w:val="28"/>
          <w:lang w:val="uk-UA"/>
        </w:rPr>
        <w:t xml:space="preserve"> наз</w:t>
      </w:r>
      <w:r>
        <w:rPr>
          <w:rFonts w:ascii="Times New Roman" w:hAnsi="Times New Roman" w:cs="Times New Roman"/>
          <w:sz w:val="28"/>
          <w:szCs w:val="28"/>
          <w:lang w:val="uk-UA"/>
        </w:rPr>
        <w:t>вали</w:t>
      </w:r>
      <w:r w:rsidRPr="00D76AA6">
        <w:rPr>
          <w:rFonts w:ascii="Times New Roman" w:hAnsi="Times New Roman" w:cs="Times New Roman"/>
          <w:sz w:val="28"/>
          <w:szCs w:val="28"/>
          <w:lang w:val="uk-UA"/>
        </w:rPr>
        <w:t xml:space="preserve"> «лі</w:t>
      </w:r>
      <w:r w:rsidRPr="00D76AA6">
        <w:rPr>
          <w:rFonts w:ascii="Times New Roman" w:eastAsia="DengXian" w:hAnsi="Times New Roman" w:cs="Times New Roman"/>
          <w:sz w:val="28"/>
          <w:szCs w:val="28"/>
          <w:lang w:val="uk-UA"/>
        </w:rPr>
        <w:t>тературною</w:t>
      </w:r>
      <w:r w:rsidRPr="00D76AA6">
        <w:rPr>
          <w:rFonts w:ascii="Times New Roman" w:hAnsi="Times New Roman" w:cs="Times New Roman"/>
          <w:sz w:val="28"/>
          <w:szCs w:val="28"/>
          <w:lang w:val="uk-UA"/>
        </w:rPr>
        <w:t xml:space="preserve"> китайською</w:t>
      </w:r>
      <w:r>
        <w:rPr>
          <w:rFonts w:ascii="Times New Roman" w:hAnsi="Times New Roman" w:cs="Times New Roman"/>
          <w:sz w:val="28"/>
          <w:szCs w:val="28"/>
          <w:lang w:val="uk-UA"/>
        </w:rPr>
        <w:t>»</w:t>
      </w:r>
      <w:r w:rsidRPr="00D76AA6">
        <w:rPr>
          <w:rFonts w:ascii="Times New Roman" w:hAnsi="Times New Roman" w:cs="Times New Roman"/>
          <w:sz w:val="28"/>
          <w:szCs w:val="28"/>
          <w:lang w:val="uk-UA"/>
        </w:rPr>
        <w:t xml:space="preserve"> (</w:t>
      </w:r>
      <w:r w:rsidRPr="00D76AA6">
        <w:rPr>
          <w:rFonts w:ascii="Times New Roman" w:hAnsi="Times New Roman" w:cs="Times New Roman"/>
          <w:sz w:val="28"/>
          <w:szCs w:val="28"/>
          <w:lang w:val="uk-UA"/>
        </w:rPr>
        <w:t>文言文</w:t>
      </w:r>
      <w:r w:rsidRPr="00D76AA6">
        <w:rPr>
          <w:rFonts w:ascii="Times New Roman" w:hAnsi="Times New Roman" w:cs="Times New Roman"/>
          <w:sz w:val="28"/>
          <w:szCs w:val="28"/>
          <w:lang w:val="uk-UA"/>
        </w:rPr>
        <w:t xml:space="preserve"> </w:t>
      </w:r>
      <w:r w:rsidR="00E3186E" w:rsidRPr="00E3186E">
        <w:rPr>
          <w:rFonts w:ascii="Times New Roman" w:hAnsi="Times New Roman" w:cs="Times New Roman"/>
          <w:sz w:val="28"/>
          <w:szCs w:val="28"/>
        </w:rPr>
        <w:t>w</w:t>
      </w:r>
      <w:r w:rsidR="00E3186E" w:rsidRPr="008325A6">
        <w:rPr>
          <w:rFonts w:ascii="Times New Roman" w:hAnsi="Times New Roman" w:cs="Times New Roman"/>
          <w:sz w:val="28"/>
          <w:szCs w:val="28"/>
          <w:lang w:val="uk-UA"/>
        </w:rPr>
        <w:t>é</w:t>
      </w:r>
      <w:proofErr w:type="spellStart"/>
      <w:r w:rsidR="00E3186E" w:rsidRPr="00E3186E">
        <w:rPr>
          <w:rFonts w:ascii="Times New Roman" w:hAnsi="Times New Roman" w:cs="Times New Roman"/>
          <w:sz w:val="28"/>
          <w:szCs w:val="28"/>
        </w:rPr>
        <w:t>ny</w:t>
      </w:r>
      <w:proofErr w:type="spellEnd"/>
      <w:r w:rsidR="00E3186E" w:rsidRPr="008325A6">
        <w:rPr>
          <w:rFonts w:ascii="Times New Roman" w:hAnsi="Times New Roman" w:cs="Times New Roman"/>
          <w:sz w:val="28"/>
          <w:szCs w:val="28"/>
          <w:lang w:val="uk-UA"/>
        </w:rPr>
        <w:t>á</w:t>
      </w:r>
      <w:proofErr w:type="spellStart"/>
      <w:r w:rsidR="00E3186E" w:rsidRPr="00E3186E">
        <w:rPr>
          <w:rFonts w:ascii="Times New Roman" w:hAnsi="Times New Roman" w:cs="Times New Roman"/>
          <w:sz w:val="28"/>
          <w:szCs w:val="28"/>
        </w:rPr>
        <w:t>nw</w:t>
      </w:r>
      <w:proofErr w:type="spellEnd"/>
      <w:r w:rsidR="00E3186E" w:rsidRPr="008325A6">
        <w:rPr>
          <w:rFonts w:ascii="Times New Roman" w:hAnsi="Times New Roman" w:cs="Times New Roman"/>
          <w:sz w:val="28"/>
          <w:szCs w:val="28"/>
          <w:lang w:val="uk-UA"/>
        </w:rPr>
        <w:t>é</w:t>
      </w:r>
      <w:r w:rsidR="00E3186E" w:rsidRPr="00E3186E">
        <w:rPr>
          <w:rFonts w:ascii="Times New Roman" w:hAnsi="Times New Roman" w:cs="Times New Roman"/>
          <w:sz w:val="28"/>
          <w:szCs w:val="28"/>
        </w:rPr>
        <w:t>n</w:t>
      </w:r>
      <w:r w:rsidRPr="00D76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76AA6">
        <w:rPr>
          <w:rFonts w:ascii="Times New Roman" w:hAnsi="Times New Roman" w:cs="Times New Roman"/>
          <w:sz w:val="28"/>
          <w:szCs w:val="28"/>
          <w:lang w:val="uk-UA"/>
        </w:rPr>
        <w:t>[</w:t>
      </w:r>
      <w:r w:rsidR="00AC22C5">
        <w:rPr>
          <w:rFonts w:ascii="Times New Roman" w:hAnsi="Times New Roman" w:cs="Times New Roman"/>
          <w:sz w:val="28"/>
          <w:szCs w:val="28"/>
          <w:lang w:val="uk-UA"/>
        </w:rPr>
        <w:t>27</w:t>
      </w:r>
      <w:r w:rsidRPr="00D76AA6">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131269A8" w14:textId="136515A1" w:rsidR="004D24D7" w:rsidRPr="00284BD5" w:rsidRDefault="004D24D7" w:rsidP="00DD314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китайська літературна мова невпинно розвивалася, наповнюючись новими граматичними конструкціями та лексикою. Зберігаючи основні синтаксичні структури та архаїзми </w:t>
      </w:r>
      <w:proofErr w:type="spellStart"/>
      <w:r>
        <w:rPr>
          <w:rFonts w:ascii="Times New Roman" w:hAnsi="Times New Roman" w:cs="Times New Roman"/>
          <w:sz w:val="28"/>
          <w:szCs w:val="28"/>
          <w:lang w:val="uk-UA"/>
        </w:rPr>
        <w:t>давньокитайської</w:t>
      </w:r>
      <w:proofErr w:type="spellEnd"/>
      <w:r>
        <w:rPr>
          <w:rFonts w:ascii="Times New Roman" w:hAnsi="Times New Roman" w:cs="Times New Roman"/>
          <w:sz w:val="28"/>
          <w:szCs w:val="28"/>
          <w:lang w:val="uk-UA"/>
        </w:rPr>
        <w:t xml:space="preserve"> мови, в певний момент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стикнувся з проблемою тлумачення цих елементів. Активне написання літературних творів мовою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w:t>
      </w:r>
      <w:r w:rsidR="00650FE7">
        <w:rPr>
          <w:rFonts w:ascii="Times New Roman" w:hAnsi="Times New Roman" w:cs="Times New Roman"/>
          <w:sz w:val="28"/>
          <w:szCs w:val="28"/>
          <w:lang w:val="uk-UA"/>
        </w:rPr>
        <w:t xml:space="preserve">авторами різних епох </w:t>
      </w:r>
      <w:r>
        <w:rPr>
          <w:rFonts w:ascii="Times New Roman" w:hAnsi="Times New Roman" w:cs="Times New Roman"/>
          <w:sz w:val="28"/>
          <w:szCs w:val="28"/>
          <w:lang w:val="uk-UA"/>
        </w:rPr>
        <w:t xml:space="preserve">призвело до трансформації значень </w:t>
      </w:r>
      <w:r w:rsidR="00650FE7">
        <w:rPr>
          <w:rFonts w:ascii="Times New Roman" w:hAnsi="Times New Roman" w:cs="Times New Roman"/>
          <w:sz w:val="28"/>
          <w:szCs w:val="28"/>
          <w:lang w:val="uk-UA"/>
        </w:rPr>
        <w:t xml:space="preserve">лексичних одиниць </w:t>
      </w:r>
      <w:r>
        <w:rPr>
          <w:rFonts w:ascii="Times New Roman" w:hAnsi="Times New Roman" w:cs="Times New Roman"/>
          <w:sz w:val="28"/>
          <w:szCs w:val="28"/>
          <w:lang w:val="uk-UA"/>
        </w:rPr>
        <w:t xml:space="preserve">та </w:t>
      </w:r>
      <w:r w:rsidR="00650FE7">
        <w:rPr>
          <w:rFonts w:ascii="Times New Roman" w:hAnsi="Times New Roman" w:cs="Times New Roman"/>
          <w:sz w:val="28"/>
          <w:szCs w:val="28"/>
          <w:lang w:val="uk-UA"/>
        </w:rPr>
        <w:t xml:space="preserve">відмінностей у їх </w:t>
      </w:r>
      <w:r>
        <w:rPr>
          <w:rFonts w:ascii="Times New Roman" w:hAnsi="Times New Roman" w:cs="Times New Roman"/>
          <w:sz w:val="28"/>
          <w:szCs w:val="28"/>
          <w:lang w:val="uk-UA"/>
        </w:rPr>
        <w:t>вживанн</w:t>
      </w:r>
      <w:r w:rsidR="00650FE7">
        <w:rPr>
          <w:rFonts w:ascii="Times New Roman" w:hAnsi="Times New Roman" w:cs="Times New Roman"/>
          <w:sz w:val="28"/>
          <w:szCs w:val="28"/>
          <w:lang w:val="uk-UA"/>
        </w:rPr>
        <w:t xml:space="preserve">і в порівнянні з класичною китайською мовою. Більше того, за часи використання </w:t>
      </w:r>
      <w:proofErr w:type="spellStart"/>
      <w:r w:rsidR="00650FE7">
        <w:rPr>
          <w:rFonts w:ascii="Times New Roman" w:hAnsi="Times New Roman" w:cs="Times New Roman"/>
          <w:sz w:val="28"/>
          <w:szCs w:val="28"/>
          <w:lang w:val="uk-UA"/>
        </w:rPr>
        <w:t>веньяню</w:t>
      </w:r>
      <w:proofErr w:type="spellEnd"/>
      <w:r w:rsidR="00650FE7">
        <w:rPr>
          <w:rFonts w:ascii="Times New Roman" w:hAnsi="Times New Roman" w:cs="Times New Roman"/>
          <w:sz w:val="28"/>
          <w:szCs w:val="28"/>
          <w:lang w:val="uk-UA"/>
        </w:rPr>
        <w:t xml:space="preserve"> з’явилося велике розмаїття літературних жанрів зі своїми </w:t>
      </w:r>
      <w:proofErr w:type="spellStart"/>
      <w:r w:rsidR="00650FE7">
        <w:rPr>
          <w:rFonts w:ascii="Times New Roman" w:hAnsi="Times New Roman" w:cs="Times New Roman"/>
          <w:sz w:val="28"/>
          <w:szCs w:val="28"/>
          <w:lang w:val="uk-UA"/>
        </w:rPr>
        <w:t>мовними</w:t>
      </w:r>
      <w:proofErr w:type="spellEnd"/>
      <w:r w:rsidR="00650FE7">
        <w:rPr>
          <w:rFonts w:ascii="Times New Roman" w:hAnsi="Times New Roman" w:cs="Times New Roman"/>
          <w:sz w:val="28"/>
          <w:szCs w:val="28"/>
          <w:lang w:val="uk-UA"/>
        </w:rPr>
        <w:t xml:space="preserve"> нормами та орієнтирами. Тобто літературна мова, безперечно, міцно заснована на принципах класичної китайської мови, але з плином часу власні </w:t>
      </w:r>
      <w:proofErr w:type="spellStart"/>
      <w:r w:rsidR="00650FE7">
        <w:rPr>
          <w:rFonts w:ascii="Times New Roman" w:hAnsi="Times New Roman" w:cs="Times New Roman"/>
          <w:sz w:val="28"/>
          <w:szCs w:val="28"/>
          <w:lang w:val="uk-UA"/>
        </w:rPr>
        <w:t>мовні</w:t>
      </w:r>
      <w:proofErr w:type="spellEnd"/>
      <w:r w:rsidR="00650FE7">
        <w:rPr>
          <w:rFonts w:ascii="Times New Roman" w:hAnsi="Times New Roman" w:cs="Times New Roman"/>
          <w:sz w:val="28"/>
          <w:szCs w:val="28"/>
          <w:lang w:val="uk-UA"/>
        </w:rPr>
        <w:t xml:space="preserve"> </w:t>
      </w:r>
      <w:r w:rsidR="00DD314B">
        <w:rPr>
          <w:rFonts w:ascii="Times New Roman" w:hAnsi="Times New Roman" w:cs="Times New Roman"/>
          <w:sz w:val="28"/>
          <w:szCs w:val="28"/>
          <w:lang w:val="uk-UA"/>
        </w:rPr>
        <w:t>правила дозволили чітко відрізняти її від останньої</w:t>
      </w:r>
      <w:r w:rsidRPr="00284BD5">
        <w:rPr>
          <w:rFonts w:ascii="Times New Roman" w:hAnsi="Times New Roman" w:cs="Times New Roman"/>
          <w:sz w:val="28"/>
          <w:szCs w:val="28"/>
          <w:lang w:val="uk-UA"/>
        </w:rPr>
        <w:t xml:space="preserve"> [</w:t>
      </w:r>
      <w:r w:rsidR="00AC22C5">
        <w:rPr>
          <w:rFonts w:ascii="Times New Roman" w:hAnsi="Times New Roman" w:cs="Times New Roman"/>
          <w:sz w:val="28"/>
          <w:szCs w:val="28"/>
          <w:lang w:val="uk-UA"/>
        </w:rPr>
        <w:t>43</w:t>
      </w:r>
      <w:r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1F84233C" w14:textId="72C4ADFC" w:rsidR="00A45936" w:rsidRDefault="00A45936" w:rsidP="008325A6">
      <w:pPr>
        <w:spacing w:after="0" w:line="360" w:lineRule="auto"/>
        <w:ind w:firstLine="708"/>
        <w:jc w:val="both"/>
        <w:rPr>
          <w:rFonts w:ascii="Times New Roman" w:hAnsi="Times New Roman" w:cs="Times New Roman"/>
          <w:sz w:val="28"/>
          <w:szCs w:val="28"/>
          <w:lang w:val="uk-UA"/>
        </w:rPr>
      </w:pPr>
      <w:r w:rsidRPr="00D76AA6">
        <w:rPr>
          <w:rFonts w:ascii="Times New Roman" w:hAnsi="Times New Roman" w:cs="Times New Roman"/>
          <w:sz w:val="28"/>
          <w:szCs w:val="28"/>
          <w:lang w:val="uk-UA"/>
        </w:rPr>
        <w:t>Починаючи з династії Тан</w:t>
      </w:r>
      <w:r w:rsidR="00764CA9">
        <w:rPr>
          <w:rFonts w:ascii="Times New Roman" w:hAnsi="Times New Roman" w:cs="Times New Roman"/>
          <w:sz w:val="28"/>
          <w:szCs w:val="28"/>
          <w:lang w:val="uk-UA"/>
        </w:rPr>
        <w:t xml:space="preserve"> (618 –</w:t>
      </w:r>
      <w:r w:rsidR="00764CA9" w:rsidRPr="00284BD5">
        <w:rPr>
          <w:rFonts w:ascii="Times New Roman" w:hAnsi="Times New Roman" w:cs="Times New Roman"/>
          <w:sz w:val="28"/>
          <w:szCs w:val="28"/>
          <w:lang w:val="uk-UA"/>
        </w:rPr>
        <w:t xml:space="preserve"> </w:t>
      </w:r>
      <w:r w:rsidR="00764CA9">
        <w:rPr>
          <w:rFonts w:ascii="Times New Roman" w:hAnsi="Times New Roman" w:cs="Times New Roman"/>
          <w:sz w:val="28"/>
          <w:szCs w:val="28"/>
          <w:lang w:val="uk-UA"/>
        </w:rPr>
        <w:t>907 рр. н. е.)</w:t>
      </w:r>
      <w:r w:rsidRPr="00D76AA6">
        <w:rPr>
          <w:rFonts w:ascii="Times New Roman" w:hAnsi="Times New Roman" w:cs="Times New Roman"/>
          <w:sz w:val="28"/>
          <w:szCs w:val="28"/>
          <w:lang w:val="uk-UA"/>
        </w:rPr>
        <w:t xml:space="preserve">, </w:t>
      </w:r>
      <w:r w:rsidR="00BB0CF5">
        <w:rPr>
          <w:rFonts w:ascii="Times New Roman" w:hAnsi="Times New Roman" w:cs="Times New Roman"/>
          <w:sz w:val="28"/>
          <w:szCs w:val="28"/>
          <w:lang w:val="uk-UA"/>
        </w:rPr>
        <w:t>літературні</w:t>
      </w:r>
      <w:r w:rsidRPr="00D76AA6">
        <w:rPr>
          <w:rFonts w:ascii="Times New Roman" w:hAnsi="Times New Roman" w:cs="Times New Roman"/>
          <w:sz w:val="28"/>
          <w:szCs w:val="28"/>
          <w:lang w:val="uk-UA"/>
        </w:rPr>
        <w:t xml:space="preserve"> школи пропонували різні погляди на класичну мову, а </w:t>
      </w:r>
      <w:r w:rsidR="00BB0CF5">
        <w:rPr>
          <w:rFonts w:ascii="Times New Roman" w:hAnsi="Times New Roman" w:cs="Times New Roman"/>
          <w:sz w:val="28"/>
          <w:szCs w:val="28"/>
          <w:lang w:val="uk-UA"/>
        </w:rPr>
        <w:t>художня</w:t>
      </w:r>
      <w:r w:rsidRPr="00D76AA6">
        <w:rPr>
          <w:rFonts w:ascii="Times New Roman" w:hAnsi="Times New Roman" w:cs="Times New Roman"/>
          <w:sz w:val="28"/>
          <w:szCs w:val="28"/>
          <w:lang w:val="uk-UA"/>
        </w:rPr>
        <w:t xml:space="preserve"> естетика</w:t>
      </w:r>
      <w:r w:rsidR="00BB0CF5">
        <w:rPr>
          <w:rFonts w:ascii="Times New Roman" w:hAnsi="Times New Roman" w:cs="Times New Roman"/>
          <w:sz w:val="28"/>
          <w:szCs w:val="28"/>
          <w:lang w:val="uk-UA"/>
        </w:rPr>
        <w:t xml:space="preserve"> мови</w:t>
      </w:r>
      <w:r w:rsidRPr="00D76AA6">
        <w:rPr>
          <w:rFonts w:ascii="Times New Roman" w:hAnsi="Times New Roman" w:cs="Times New Roman"/>
          <w:sz w:val="28"/>
          <w:szCs w:val="28"/>
          <w:lang w:val="uk-UA"/>
        </w:rPr>
        <w:t xml:space="preserve"> коливалася між формою та змістом, між консерватизмом і прийняттям нов</w:t>
      </w:r>
      <w:r w:rsidR="00BB0CF5">
        <w:rPr>
          <w:rFonts w:ascii="Times New Roman" w:hAnsi="Times New Roman" w:cs="Times New Roman"/>
          <w:sz w:val="28"/>
          <w:szCs w:val="28"/>
          <w:lang w:val="uk-UA"/>
        </w:rPr>
        <w:t>их лексико-граматичних правил</w:t>
      </w:r>
      <w:r>
        <w:rPr>
          <w:rFonts w:ascii="Times New Roman" w:hAnsi="Times New Roman" w:cs="Times New Roman"/>
          <w:sz w:val="28"/>
          <w:szCs w:val="28"/>
          <w:lang w:val="uk-UA"/>
        </w:rPr>
        <w:t xml:space="preserve"> </w:t>
      </w:r>
      <w:r w:rsidRPr="00D76AA6">
        <w:rPr>
          <w:rFonts w:ascii="Times New Roman" w:hAnsi="Times New Roman" w:cs="Times New Roman"/>
          <w:sz w:val="28"/>
          <w:szCs w:val="28"/>
          <w:lang w:val="uk-UA"/>
        </w:rPr>
        <w:t>[</w:t>
      </w:r>
      <w:r w:rsidR="00AC22C5">
        <w:rPr>
          <w:rFonts w:ascii="Times New Roman" w:hAnsi="Times New Roman" w:cs="Times New Roman"/>
          <w:sz w:val="28"/>
          <w:szCs w:val="28"/>
          <w:lang w:val="uk-UA"/>
        </w:rPr>
        <w:t>27</w:t>
      </w:r>
      <w:r w:rsidRPr="00D76AA6">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667BC850" w14:textId="75174057" w:rsidR="00C330FF" w:rsidRDefault="00C330FF" w:rsidP="008325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середині першого тисячоліття писемна мова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остаточно відійшла від тогочасної розмовної мови. На поділ усної мови та писемності справило вплив китайське </w:t>
      </w:r>
      <w:proofErr w:type="spellStart"/>
      <w:r>
        <w:rPr>
          <w:rFonts w:ascii="Times New Roman" w:hAnsi="Times New Roman" w:cs="Times New Roman"/>
          <w:sz w:val="28"/>
          <w:szCs w:val="28"/>
          <w:lang w:val="uk-UA"/>
        </w:rPr>
        <w:t>логографічне</w:t>
      </w:r>
      <w:proofErr w:type="spellEnd"/>
      <w:r>
        <w:rPr>
          <w:rFonts w:ascii="Times New Roman" w:hAnsi="Times New Roman" w:cs="Times New Roman"/>
          <w:sz w:val="28"/>
          <w:szCs w:val="28"/>
          <w:lang w:val="uk-UA"/>
        </w:rPr>
        <w:t xml:space="preserve"> письмо. На думку </w:t>
      </w:r>
      <w:proofErr w:type="spellStart"/>
      <w:r>
        <w:rPr>
          <w:rFonts w:ascii="Times New Roman" w:hAnsi="Times New Roman" w:cs="Times New Roman"/>
          <w:sz w:val="28"/>
          <w:szCs w:val="28"/>
          <w:lang w:val="uk-UA"/>
        </w:rPr>
        <w:t>Пін</w:t>
      </w:r>
      <w:proofErr w:type="spellEnd"/>
      <w:r>
        <w:rPr>
          <w:rFonts w:ascii="Times New Roman" w:hAnsi="Times New Roman" w:cs="Times New Roman"/>
          <w:sz w:val="28"/>
          <w:szCs w:val="28"/>
          <w:lang w:val="uk-UA"/>
        </w:rPr>
        <w:t xml:space="preserve"> Чена, відсутність безпосереднього зв’язку між фонетикою та писемністю китайської мови зробила </w:t>
      </w:r>
      <w:proofErr w:type="spellStart"/>
      <w:r>
        <w:rPr>
          <w:rFonts w:ascii="Times New Roman" w:hAnsi="Times New Roman" w:cs="Times New Roman"/>
          <w:sz w:val="28"/>
          <w:szCs w:val="28"/>
          <w:lang w:val="uk-UA"/>
        </w:rPr>
        <w:lastRenderedPageBreak/>
        <w:t>веньянь</w:t>
      </w:r>
      <w:proofErr w:type="spellEnd"/>
      <w:r>
        <w:rPr>
          <w:rFonts w:ascii="Times New Roman" w:hAnsi="Times New Roman" w:cs="Times New Roman"/>
          <w:sz w:val="28"/>
          <w:szCs w:val="28"/>
          <w:lang w:val="uk-UA"/>
        </w:rPr>
        <w:t xml:space="preserve"> мовою, що </w:t>
      </w:r>
      <w:r w:rsidR="002668C0">
        <w:rPr>
          <w:rFonts w:ascii="Times New Roman" w:hAnsi="Times New Roman" w:cs="Times New Roman"/>
          <w:sz w:val="28"/>
          <w:szCs w:val="28"/>
          <w:lang w:val="uk-UA"/>
        </w:rPr>
        <w:t>«</w:t>
      </w:r>
      <w:r>
        <w:rPr>
          <w:rFonts w:ascii="Times New Roman" w:hAnsi="Times New Roman" w:cs="Times New Roman"/>
          <w:sz w:val="28"/>
          <w:szCs w:val="28"/>
          <w:lang w:val="uk-UA"/>
        </w:rPr>
        <w:t>зберігає своє значення крізь епохи</w:t>
      </w:r>
      <w:r w:rsidR="002668C0">
        <w:rPr>
          <w:rFonts w:ascii="Times New Roman" w:hAnsi="Times New Roman" w:cs="Times New Roman"/>
          <w:sz w:val="28"/>
          <w:szCs w:val="28"/>
          <w:lang w:val="uk-UA"/>
        </w:rPr>
        <w:t>»</w:t>
      </w:r>
      <w:r w:rsidRPr="00C330FF">
        <w:rPr>
          <w:rFonts w:ascii="Times New Roman" w:hAnsi="Times New Roman" w:cs="Times New Roman"/>
          <w:sz w:val="28"/>
          <w:szCs w:val="28"/>
          <w:lang w:val="uk-UA"/>
        </w:rPr>
        <w:t xml:space="preserve"> </w:t>
      </w:r>
      <w:r w:rsidRPr="00EA347C">
        <w:rPr>
          <w:rFonts w:ascii="Times New Roman" w:hAnsi="Times New Roman" w:cs="Times New Roman"/>
          <w:sz w:val="28"/>
          <w:szCs w:val="28"/>
          <w:lang w:val="uk-UA"/>
        </w:rPr>
        <w:t>[</w:t>
      </w:r>
      <w:r w:rsidR="00AC22C5">
        <w:rPr>
          <w:rFonts w:ascii="Times New Roman" w:hAnsi="Times New Roman" w:cs="Times New Roman"/>
          <w:sz w:val="28"/>
          <w:szCs w:val="28"/>
          <w:lang w:val="uk-UA"/>
        </w:rPr>
        <w:t>25</w:t>
      </w:r>
      <w:r w:rsidRPr="00EA347C">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DD067D">
        <w:rPr>
          <w:rFonts w:ascii="Times New Roman" w:hAnsi="Times New Roman" w:cs="Times New Roman"/>
          <w:sz w:val="28"/>
          <w:szCs w:val="28"/>
          <w:lang w:val="uk-UA"/>
        </w:rPr>
        <w:t xml:space="preserve"> Тобто ми бачимо, що співвідношення розмовної та писемної мов вже довгий час становило </w:t>
      </w:r>
      <w:r w:rsidR="00025830">
        <w:rPr>
          <w:rFonts w:ascii="Times New Roman" w:hAnsi="Times New Roman" w:cs="Times New Roman"/>
          <w:sz w:val="28"/>
          <w:szCs w:val="28"/>
          <w:lang w:val="uk-UA"/>
        </w:rPr>
        <w:t>гостру</w:t>
      </w:r>
      <w:r w:rsidR="00DD067D">
        <w:rPr>
          <w:rFonts w:ascii="Times New Roman" w:hAnsi="Times New Roman" w:cs="Times New Roman"/>
          <w:sz w:val="28"/>
          <w:szCs w:val="28"/>
          <w:lang w:val="uk-UA"/>
        </w:rPr>
        <w:t xml:space="preserve"> проблему в китайському суспільстві.</w:t>
      </w:r>
    </w:p>
    <w:p w14:paraId="295594DB" w14:textId="49FF400F" w:rsidR="00151862" w:rsidRDefault="002668C0" w:rsidP="0050756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час правління династії </w:t>
      </w:r>
      <w:proofErr w:type="spellStart"/>
      <w:r>
        <w:rPr>
          <w:rFonts w:ascii="Times New Roman" w:hAnsi="Times New Roman" w:cs="Times New Roman"/>
          <w:sz w:val="28"/>
          <w:szCs w:val="28"/>
          <w:lang w:val="uk-UA"/>
        </w:rPr>
        <w:t>Сун</w:t>
      </w:r>
      <w:proofErr w:type="spellEnd"/>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(960</w:t>
      </w:r>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 xml:space="preserve"> 1</w:t>
      </w:r>
      <w:r>
        <w:rPr>
          <w:rFonts w:ascii="Times New Roman" w:hAnsi="Times New Roman" w:cs="Times New Roman"/>
          <w:sz w:val="28"/>
          <w:szCs w:val="28"/>
          <w:lang w:val="uk-UA"/>
        </w:rPr>
        <w:t>279 рр. н. е.</w:t>
      </w:r>
      <w:r w:rsidRPr="00284BD5">
        <w:rPr>
          <w:rFonts w:ascii="Times New Roman" w:hAnsi="Times New Roman" w:cs="Times New Roman"/>
          <w:sz w:val="28"/>
          <w:szCs w:val="28"/>
          <w:lang w:val="uk-UA"/>
        </w:rPr>
        <w:t>)</w:t>
      </w:r>
      <w:r>
        <w:rPr>
          <w:rFonts w:ascii="Times New Roman" w:hAnsi="Times New Roman" w:cs="Times New Roman"/>
          <w:sz w:val="28"/>
          <w:szCs w:val="28"/>
          <w:lang w:val="uk-UA"/>
        </w:rPr>
        <w:t xml:space="preserve"> маркує початок розквіту міської культури і проникнення елементів розмовної мови в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В 11 столітті виникає розмовний жанр новел світської тематики, який називався </w:t>
      </w:r>
      <w:proofErr w:type="spellStart"/>
      <w:r>
        <w:rPr>
          <w:rFonts w:ascii="Times New Roman" w:hAnsi="Times New Roman" w:cs="Times New Roman"/>
          <w:sz w:val="28"/>
          <w:szCs w:val="28"/>
          <w:lang w:val="uk-UA"/>
        </w:rPr>
        <w:t>хуабень</w:t>
      </w:r>
      <w:proofErr w:type="spellEnd"/>
      <w:r>
        <w:rPr>
          <w:rFonts w:ascii="Times New Roman" w:hAnsi="Times New Roman" w:cs="Times New Roman"/>
          <w:sz w:val="28"/>
          <w:szCs w:val="28"/>
          <w:lang w:val="uk-UA"/>
        </w:rPr>
        <w:t xml:space="preserve"> (</w:t>
      </w:r>
      <w:r w:rsidRPr="00284BD5">
        <w:rPr>
          <w:rFonts w:ascii="Times New Roman" w:hAnsi="Times New Roman" w:cs="Times New Roman"/>
          <w:sz w:val="28"/>
          <w:szCs w:val="28"/>
          <w:lang w:val="uk-UA"/>
        </w:rPr>
        <w:t>话本</w:t>
      </w:r>
      <w:r>
        <w:rPr>
          <w:rFonts w:ascii="Times New Roman" w:hAnsi="Times New Roman" w:cs="Times New Roman"/>
          <w:sz w:val="28"/>
          <w:szCs w:val="28"/>
          <w:lang w:val="uk-UA"/>
        </w:rPr>
        <w:t xml:space="preserve">). Виникнення даного жанру </w:t>
      </w:r>
      <w:r w:rsidR="00EF7CBB">
        <w:rPr>
          <w:rFonts w:ascii="Times New Roman" w:hAnsi="Times New Roman" w:cs="Times New Roman"/>
          <w:sz w:val="28"/>
          <w:szCs w:val="28"/>
          <w:lang w:val="uk-UA"/>
        </w:rPr>
        <w:t>викликало</w:t>
      </w:r>
      <w:r>
        <w:rPr>
          <w:rFonts w:ascii="Times New Roman" w:hAnsi="Times New Roman" w:cs="Times New Roman"/>
          <w:sz w:val="28"/>
          <w:szCs w:val="28"/>
          <w:lang w:val="uk-UA"/>
        </w:rPr>
        <w:t xml:space="preserve"> своєрідний «</w:t>
      </w:r>
      <w:proofErr w:type="spellStart"/>
      <w:r>
        <w:rPr>
          <w:rFonts w:ascii="Times New Roman" w:hAnsi="Times New Roman" w:cs="Times New Roman"/>
          <w:sz w:val="28"/>
          <w:szCs w:val="28"/>
          <w:lang w:val="uk-UA"/>
        </w:rPr>
        <w:t>мовний</w:t>
      </w:r>
      <w:proofErr w:type="spellEnd"/>
      <w:r>
        <w:rPr>
          <w:rFonts w:ascii="Times New Roman" w:hAnsi="Times New Roman" w:cs="Times New Roman"/>
          <w:sz w:val="28"/>
          <w:szCs w:val="28"/>
          <w:lang w:val="uk-UA"/>
        </w:rPr>
        <w:t xml:space="preserve"> переворот», що спричинив </w:t>
      </w:r>
      <w:r w:rsidR="00EF7CBB">
        <w:rPr>
          <w:rFonts w:ascii="Times New Roman" w:hAnsi="Times New Roman" w:cs="Times New Roman"/>
          <w:sz w:val="28"/>
          <w:szCs w:val="28"/>
          <w:lang w:val="uk-UA"/>
        </w:rPr>
        <w:t xml:space="preserve">активне </w:t>
      </w:r>
      <w:r>
        <w:rPr>
          <w:rFonts w:ascii="Times New Roman" w:hAnsi="Times New Roman" w:cs="Times New Roman"/>
          <w:sz w:val="28"/>
          <w:szCs w:val="28"/>
          <w:lang w:val="uk-UA"/>
        </w:rPr>
        <w:t>вплітання лексичних та синтаксичних особливостей розмовної мови в письмову.</w:t>
      </w:r>
      <w:r w:rsidR="0084150E">
        <w:rPr>
          <w:rFonts w:ascii="Times New Roman" w:hAnsi="Times New Roman" w:cs="Times New Roman"/>
          <w:sz w:val="28"/>
          <w:szCs w:val="28"/>
          <w:lang w:val="uk-UA"/>
        </w:rPr>
        <w:t xml:space="preserve"> Розвиток театрального мистецтва за часів династії Юань </w:t>
      </w:r>
      <w:r w:rsidR="0084150E" w:rsidRPr="00284BD5">
        <w:rPr>
          <w:rFonts w:ascii="Times New Roman" w:hAnsi="Times New Roman" w:cs="Times New Roman"/>
          <w:sz w:val="28"/>
          <w:szCs w:val="28"/>
          <w:lang w:val="uk-UA"/>
        </w:rPr>
        <w:t>(127</w:t>
      </w:r>
      <w:r w:rsidR="0084150E">
        <w:rPr>
          <w:rFonts w:ascii="Times New Roman" w:hAnsi="Times New Roman" w:cs="Times New Roman"/>
          <w:sz w:val="28"/>
          <w:szCs w:val="28"/>
          <w:lang w:val="uk-UA"/>
        </w:rPr>
        <w:t xml:space="preserve">1 – </w:t>
      </w:r>
      <w:r w:rsidR="0084150E" w:rsidRPr="00284BD5">
        <w:rPr>
          <w:rFonts w:ascii="Times New Roman" w:hAnsi="Times New Roman" w:cs="Times New Roman"/>
          <w:sz w:val="28"/>
          <w:szCs w:val="28"/>
          <w:lang w:val="uk-UA"/>
        </w:rPr>
        <w:t>1368)</w:t>
      </w:r>
      <w:r w:rsidR="00564672">
        <w:rPr>
          <w:rFonts w:ascii="Times New Roman" w:hAnsi="Times New Roman" w:cs="Times New Roman"/>
          <w:sz w:val="28"/>
          <w:szCs w:val="28"/>
          <w:lang w:val="uk-UA"/>
        </w:rPr>
        <w:t xml:space="preserve"> </w:t>
      </w:r>
      <w:r w:rsidR="00370399">
        <w:rPr>
          <w:rFonts w:ascii="Times New Roman" w:hAnsi="Times New Roman" w:cs="Times New Roman"/>
          <w:sz w:val="28"/>
          <w:szCs w:val="28"/>
          <w:lang w:val="uk-UA"/>
        </w:rPr>
        <w:t>ще більше зблизив дві мови: репліки акторів мали стати менш архаїзованими, аби привабити більше простих глядачів.</w:t>
      </w:r>
      <w:r w:rsidR="00506724">
        <w:rPr>
          <w:rFonts w:ascii="Times New Roman" w:hAnsi="Times New Roman" w:cs="Times New Roman"/>
          <w:sz w:val="28"/>
          <w:szCs w:val="28"/>
          <w:lang w:val="uk-UA"/>
        </w:rPr>
        <w:t xml:space="preserve"> В цей період утворюється новий тип писемної мови, який носить назву </w:t>
      </w:r>
      <w:proofErr w:type="spellStart"/>
      <w:r w:rsidR="00506724">
        <w:rPr>
          <w:rFonts w:ascii="Times New Roman" w:hAnsi="Times New Roman" w:cs="Times New Roman"/>
          <w:sz w:val="28"/>
          <w:szCs w:val="28"/>
          <w:lang w:val="uk-UA"/>
        </w:rPr>
        <w:t>байхуа</w:t>
      </w:r>
      <w:proofErr w:type="spellEnd"/>
      <w:r w:rsidR="00506724">
        <w:rPr>
          <w:rFonts w:ascii="Times New Roman" w:hAnsi="Times New Roman" w:cs="Times New Roman"/>
          <w:sz w:val="28"/>
          <w:szCs w:val="28"/>
          <w:lang w:val="uk-UA"/>
        </w:rPr>
        <w:t xml:space="preserve"> (</w:t>
      </w:r>
      <w:r w:rsidR="00192869" w:rsidRPr="00192869">
        <w:rPr>
          <w:rFonts w:ascii="Times New Roman" w:hAnsi="Times New Roman" w:cs="Times New Roman" w:hint="eastAsia"/>
          <w:sz w:val="28"/>
          <w:szCs w:val="28"/>
        </w:rPr>
        <w:t>白话</w:t>
      </w:r>
      <w:r w:rsidR="00506724">
        <w:rPr>
          <w:rFonts w:ascii="Times New Roman" w:hAnsi="Times New Roman" w:cs="Times New Roman"/>
          <w:sz w:val="28"/>
          <w:szCs w:val="28"/>
          <w:lang w:val="uk-UA"/>
        </w:rPr>
        <w:t>)</w:t>
      </w:r>
      <w:r w:rsidR="00192869">
        <w:rPr>
          <w:rFonts w:ascii="Times New Roman" w:hAnsi="Times New Roman" w:cs="Times New Roman"/>
          <w:sz w:val="28"/>
          <w:szCs w:val="28"/>
          <w:lang w:val="uk-UA"/>
        </w:rPr>
        <w:t xml:space="preserve">. </w:t>
      </w:r>
      <w:r w:rsidR="00AC5A15">
        <w:rPr>
          <w:rFonts w:ascii="Times New Roman" w:hAnsi="Times New Roman" w:cs="Times New Roman"/>
          <w:sz w:val="28"/>
          <w:szCs w:val="28"/>
          <w:lang w:val="uk-UA"/>
        </w:rPr>
        <w:t xml:space="preserve">У наступні століття аж до початку </w:t>
      </w:r>
      <w:r w:rsidR="002E450F">
        <w:rPr>
          <w:rFonts w:ascii="Times New Roman" w:hAnsi="Times New Roman" w:cs="Times New Roman"/>
          <w:sz w:val="28"/>
          <w:szCs w:val="28"/>
          <w:lang w:val="uk-UA"/>
        </w:rPr>
        <w:t>двадцятого</w:t>
      </w:r>
      <w:r w:rsidR="00AC5A15">
        <w:rPr>
          <w:rFonts w:ascii="Times New Roman" w:hAnsi="Times New Roman" w:cs="Times New Roman"/>
          <w:sz w:val="28"/>
          <w:szCs w:val="28"/>
          <w:lang w:val="uk-UA"/>
        </w:rPr>
        <w:t xml:space="preserve"> століття ця нова використовується для написання різних типів прозових творів, наприклад, новел, п’єс та романів.</w:t>
      </w:r>
      <w:r w:rsidR="0050756F">
        <w:rPr>
          <w:rFonts w:ascii="Times New Roman" w:hAnsi="Times New Roman" w:cs="Times New Roman"/>
          <w:sz w:val="28"/>
          <w:szCs w:val="28"/>
          <w:lang w:val="uk-UA"/>
        </w:rPr>
        <w:t xml:space="preserve"> Але незважаючи на більшу доступність та зрозумілість мови </w:t>
      </w:r>
      <w:proofErr w:type="spellStart"/>
      <w:r w:rsidR="0050756F">
        <w:rPr>
          <w:rFonts w:ascii="Times New Roman" w:hAnsi="Times New Roman" w:cs="Times New Roman"/>
          <w:sz w:val="28"/>
          <w:szCs w:val="28"/>
          <w:lang w:val="uk-UA"/>
        </w:rPr>
        <w:t>байхуа</w:t>
      </w:r>
      <w:proofErr w:type="spellEnd"/>
      <w:r w:rsidR="0050756F">
        <w:rPr>
          <w:rFonts w:ascii="Times New Roman" w:hAnsi="Times New Roman" w:cs="Times New Roman"/>
          <w:sz w:val="28"/>
          <w:szCs w:val="28"/>
          <w:lang w:val="uk-UA"/>
        </w:rPr>
        <w:t xml:space="preserve"> для широких мас, вона все ще містить у своєму складі багато елементів </w:t>
      </w:r>
      <w:proofErr w:type="spellStart"/>
      <w:r w:rsidR="0050756F">
        <w:rPr>
          <w:rFonts w:ascii="Times New Roman" w:hAnsi="Times New Roman" w:cs="Times New Roman"/>
          <w:sz w:val="28"/>
          <w:szCs w:val="28"/>
          <w:lang w:val="uk-UA"/>
        </w:rPr>
        <w:t>веньяню</w:t>
      </w:r>
      <w:proofErr w:type="spellEnd"/>
      <w:r w:rsidR="00151862" w:rsidRPr="00284BD5">
        <w:rPr>
          <w:rFonts w:ascii="Times New Roman" w:hAnsi="Times New Roman" w:cs="Times New Roman"/>
          <w:sz w:val="28"/>
          <w:szCs w:val="28"/>
          <w:lang w:val="uk-UA"/>
        </w:rPr>
        <w:t xml:space="preserve"> [</w:t>
      </w:r>
      <w:r w:rsidR="00AC22C5">
        <w:rPr>
          <w:rFonts w:ascii="Times New Roman" w:hAnsi="Times New Roman" w:cs="Times New Roman"/>
          <w:sz w:val="28"/>
          <w:szCs w:val="28"/>
          <w:lang w:val="uk-UA"/>
        </w:rPr>
        <w:t>2</w:t>
      </w:r>
      <w:r w:rsidR="00151862"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4557F5D0" w14:textId="1D3FE2AA" w:rsidR="00B50476" w:rsidRDefault="00FF6246" w:rsidP="00C376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Перейдемо до </w:t>
      </w:r>
      <w:r w:rsidR="00D620F0">
        <w:rPr>
          <w:rFonts w:ascii="Times New Roman" w:hAnsi="Times New Roman" w:cs="Times New Roman"/>
          <w:sz w:val="28"/>
          <w:szCs w:val="28"/>
          <w:lang w:val="uk-UA"/>
        </w:rPr>
        <w:t xml:space="preserve">більш детального визначення терміну «класична китайська мова», який має широке та вузьке значення. </w:t>
      </w:r>
      <w:r w:rsidR="00D620F0" w:rsidRPr="00EA347C">
        <w:rPr>
          <w:rFonts w:ascii="Times New Roman" w:hAnsi="Times New Roman" w:cs="Times New Roman"/>
          <w:sz w:val="28"/>
          <w:szCs w:val="28"/>
          <w:lang w:val="uk-UA"/>
        </w:rPr>
        <w:t>У вузькому розумі</w:t>
      </w:r>
      <w:r w:rsidR="00D620F0" w:rsidRPr="00EA347C">
        <w:rPr>
          <w:rFonts w:ascii="Times New Roman" w:eastAsia="DengXian" w:hAnsi="Times New Roman" w:cs="Times New Roman"/>
          <w:sz w:val="28"/>
          <w:szCs w:val="28"/>
          <w:lang w:val="uk-UA"/>
        </w:rPr>
        <w:t>нн</w:t>
      </w:r>
      <w:r w:rsidR="00D620F0" w:rsidRPr="00EA347C">
        <w:rPr>
          <w:rFonts w:ascii="Times New Roman" w:hAnsi="Times New Roman" w:cs="Times New Roman"/>
          <w:sz w:val="28"/>
          <w:szCs w:val="28"/>
          <w:lang w:val="uk-UA"/>
        </w:rPr>
        <w:t>і клас</w:t>
      </w:r>
      <w:r w:rsidR="00D620F0">
        <w:rPr>
          <w:rFonts w:ascii="Times New Roman" w:hAnsi="Times New Roman" w:cs="Times New Roman"/>
          <w:sz w:val="28"/>
          <w:szCs w:val="28"/>
          <w:lang w:val="uk-UA"/>
        </w:rPr>
        <w:t>ич</w:t>
      </w:r>
      <w:r w:rsidR="00D620F0" w:rsidRPr="00EA347C">
        <w:rPr>
          <w:rFonts w:ascii="Times New Roman" w:hAnsi="Times New Roman" w:cs="Times New Roman"/>
          <w:sz w:val="28"/>
          <w:szCs w:val="28"/>
          <w:lang w:val="uk-UA"/>
        </w:rPr>
        <w:t>на китайська (</w:t>
      </w:r>
      <w:r w:rsidR="00D620F0" w:rsidRPr="00D76AA6">
        <w:rPr>
          <w:rFonts w:ascii="Times New Roman" w:hAnsi="Times New Roman" w:cs="Times New Roman"/>
          <w:sz w:val="28"/>
          <w:szCs w:val="28"/>
          <w:lang w:val="uk-UA"/>
        </w:rPr>
        <w:t>古文</w:t>
      </w:r>
      <w:r w:rsidR="00D620F0" w:rsidRPr="00D76AA6">
        <w:rPr>
          <w:rFonts w:ascii="Times New Roman" w:hAnsi="Times New Roman" w:cs="Times New Roman"/>
          <w:sz w:val="28"/>
          <w:szCs w:val="28"/>
          <w:lang w:val="uk-UA"/>
        </w:rPr>
        <w:t xml:space="preserve"> </w:t>
      </w:r>
      <w:r w:rsidR="00D620F0" w:rsidRPr="00E3186E">
        <w:rPr>
          <w:rFonts w:ascii="Times New Roman" w:hAnsi="Times New Roman" w:cs="Times New Roman"/>
          <w:sz w:val="28"/>
          <w:szCs w:val="28"/>
        </w:rPr>
        <w:t>g</w:t>
      </w:r>
      <w:r w:rsidR="00D620F0" w:rsidRPr="00E3186E">
        <w:rPr>
          <w:rFonts w:ascii="Times New Roman" w:hAnsi="Times New Roman" w:cs="Times New Roman"/>
          <w:sz w:val="28"/>
          <w:szCs w:val="28"/>
          <w:lang w:val="uk-UA"/>
        </w:rPr>
        <w:t>ǔ</w:t>
      </w:r>
      <w:r w:rsidR="00D620F0" w:rsidRPr="00E3186E">
        <w:rPr>
          <w:rFonts w:ascii="Times New Roman" w:hAnsi="Times New Roman" w:cs="Times New Roman"/>
          <w:sz w:val="28"/>
          <w:szCs w:val="28"/>
        </w:rPr>
        <w:t>w</w:t>
      </w:r>
      <w:r w:rsidR="00D620F0" w:rsidRPr="00E3186E">
        <w:rPr>
          <w:rFonts w:ascii="Times New Roman" w:hAnsi="Times New Roman" w:cs="Times New Roman"/>
          <w:sz w:val="28"/>
          <w:szCs w:val="28"/>
          <w:lang w:val="uk-UA"/>
        </w:rPr>
        <w:t>é</w:t>
      </w:r>
      <w:r w:rsidR="00D620F0" w:rsidRPr="00E3186E">
        <w:rPr>
          <w:rFonts w:ascii="Times New Roman" w:hAnsi="Times New Roman" w:cs="Times New Roman"/>
          <w:sz w:val="28"/>
          <w:szCs w:val="28"/>
        </w:rPr>
        <w:t>n</w:t>
      </w:r>
      <w:r w:rsidR="00D620F0" w:rsidRPr="00EA347C">
        <w:rPr>
          <w:rFonts w:ascii="Times New Roman" w:hAnsi="Times New Roman" w:cs="Times New Roman"/>
          <w:sz w:val="28"/>
          <w:szCs w:val="28"/>
          <w:lang w:val="uk-UA"/>
        </w:rPr>
        <w:t xml:space="preserve">) </w:t>
      </w:r>
      <w:r w:rsidR="00D620F0">
        <w:rPr>
          <w:rFonts w:ascii="Times New Roman" w:hAnsi="Times New Roman" w:cs="Times New Roman"/>
          <w:sz w:val="28"/>
          <w:szCs w:val="28"/>
          <w:lang w:val="uk-UA"/>
        </w:rPr>
        <w:t>виступає</w:t>
      </w:r>
      <w:r w:rsidR="00D620F0" w:rsidRPr="00EA347C">
        <w:rPr>
          <w:rFonts w:ascii="Times New Roman" w:hAnsi="Times New Roman" w:cs="Times New Roman"/>
          <w:sz w:val="28"/>
          <w:szCs w:val="28"/>
          <w:lang w:val="uk-UA"/>
        </w:rPr>
        <w:t xml:space="preserve"> позначення</w:t>
      </w:r>
      <w:r w:rsidR="00D620F0">
        <w:rPr>
          <w:rFonts w:ascii="Times New Roman" w:hAnsi="Times New Roman" w:cs="Times New Roman"/>
          <w:sz w:val="28"/>
          <w:szCs w:val="28"/>
          <w:lang w:val="uk-UA"/>
        </w:rPr>
        <w:t>м</w:t>
      </w:r>
      <w:r w:rsidR="00D620F0" w:rsidRPr="00EA347C">
        <w:rPr>
          <w:rFonts w:ascii="Times New Roman" w:hAnsi="Times New Roman" w:cs="Times New Roman"/>
          <w:sz w:val="28"/>
          <w:szCs w:val="28"/>
          <w:lang w:val="uk-UA"/>
        </w:rPr>
        <w:t xml:space="preserve"> писемності ві</w:t>
      </w:r>
      <w:r w:rsidR="00D620F0" w:rsidRPr="00EA347C">
        <w:rPr>
          <w:rFonts w:ascii="Times New Roman" w:eastAsia="DengXian" w:hAnsi="Times New Roman" w:cs="Times New Roman"/>
          <w:sz w:val="28"/>
          <w:szCs w:val="28"/>
          <w:lang w:val="uk-UA"/>
        </w:rPr>
        <w:t>д</w:t>
      </w:r>
      <w:r w:rsidR="00D620F0" w:rsidRPr="00EA347C">
        <w:rPr>
          <w:rFonts w:ascii="Times New Roman" w:hAnsi="Times New Roman" w:cs="Times New Roman"/>
          <w:sz w:val="28"/>
          <w:szCs w:val="28"/>
          <w:lang w:val="uk-UA"/>
        </w:rPr>
        <w:t xml:space="preserve"> династії </w:t>
      </w:r>
      <w:proofErr w:type="spellStart"/>
      <w:r w:rsidR="00D620F0" w:rsidRPr="00EA347C">
        <w:rPr>
          <w:rFonts w:ascii="Times New Roman" w:hAnsi="Times New Roman" w:cs="Times New Roman"/>
          <w:sz w:val="28"/>
          <w:szCs w:val="28"/>
          <w:lang w:val="uk-UA"/>
        </w:rPr>
        <w:t>Чжоу</w:t>
      </w:r>
      <w:proofErr w:type="spellEnd"/>
      <w:r w:rsidR="00D620F0" w:rsidRPr="00EA347C">
        <w:rPr>
          <w:rFonts w:ascii="Times New Roman" w:hAnsi="Times New Roman" w:cs="Times New Roman"/>
          <w:sz w:val="28"/>
          <w:szCs w:val="28"/>
          <w:lang w:val="uk-UA"/>
        </w:rPr>
        <w:t xml:space="preserve"> </w:t>
      </w:r>
      <w:r w:rsidR="00D620F0">
        <w:rPr>
          <w:rFonts w:ascii="Times New Roman" w:hAnsi="Times New Roman" w:cs="Times New Roman"/>
          <w:sz w:val="28"/>
          <w:szCs w:val="28"/>
          <w:lang w:val="uk-UA"/>
        </w:rPr>
        <w:t xml:space="preserve">до </w:t>
      </w:r>
      <w:r w:rsidR="00D620F0" w:rsidRPr="00EA347C">
        <w:rPr>
          <w:rFonts w:ascii="Times New Roman" w:hAnsi="Times New Roman" w:cs="Times New Roman"/>
          <w:sz w:val="28"/>
          <w:szCs w:val="28"/>
          <w:lang w:val="uk-UA"/>
        </w:rPr>
        <w:t xml:space="preserve">династії </w:t>
      </w:r>
      <w:proofErr w:type="spellStart"/>
      <w:r w:rsidR="00D620F0" w:rsidRPr="00EA347C">
        <w:rPr>
          <w:rFonts w:ascii="Times New Roman" w:hAnsi="Times New Roman" w:cs="Times New Roman"/>
          <w:sz w:val="28"/>
          <w:szCs w:val="28"/>
          <w:lang w:val="uk-UA"/>
        </w:rPr>
        <w:t>Хань</w:t>
      </w:r>
      <w:proofErr w:type="spellEnd"/>
      <w:r w:rsidR="00D620F0">
        <w:rPr>
          <w:rFonts w:ascii="Times New Roman" w:hAnsi="Times New Roman" w:cs="Times New Roman"/>
          <w:sz w:val="28"/>
          <w:szCs w:val="28"/>
          <w:lang w:val="uk-UA"/>
        </w:rPr>
        <w:t xml:space="preserve">, </w:t>
      </w:r>
      <w:r w:rsidR="00D620F0" w:rsidRPr="00EA347C">
        <w:rPr>
          <w:rFonts w:ascii="Times New Roman" w:hAnsi="Times New Roman" w:cs="Times New Roman"/>
          <w:sz w:val="28"/>
          <w:szCs w:val="28"/>
          <w:lang w:val="uk-UA"/>
        </w:rPr>
        <w:t xml:space="preserve">що охоплює мову </w:t>
      </w:r>
      <w:r w:rsidR="009021C3">
        <w:rPr>
          <w:rFonts w:ascii="Times New Roman" w:hAnsi="Times New Roman" w:cs="Times New Roman"/>
          <w:sz w:val="28"/>
          <w:szCs w:val="28"/>
          <w:lang w:val="uk-UA"/>
        </w:rPr>
        <w:t>канонічних творів</w:t>
      </w:r>
      <w:r w:rsidR="00D620F0" w:rsidRPr="00EA347C">
        <w:rPr>
          <w:rFonts w:ascii="Times New Roman" w:hAnsi="Times New Roman" w:cs="Times New Roman"/>
          <w:sz w:val="28"/>
          <w:szCs w:val="28"/>
          <w:lang w:val="uk-UA"/>
        </w:rPr>
        <w:t>, таких як</w:t>
      </w:r>
      <w:r w:rsidR="009021C3">
        <w:rPr>
          <w:rFonts w:ascii="Times New Roman" w:hAnsi="Times New Roman" w:cs="Times New Roman"/>
          <w:sz w:val="28"/>
          <w:szCs w:val="28"/>
          <w:lang w:val="uk-UA"/>
        </w:rPr>
        <w:t xml:space="preserve"> Аналекти Конфуція, трактат «Мен-</w:t>
      </w:r>
      <w:proofErr w:type="spellStart"/>
      <w:r w:rsidR="009021C3">
        <w:rPr>
          <w:rFonts w:ascii="Times New Roman" w:hAnsi="Times New Roman" w:cs="Times New Roman"/>
          <w:sz w:val="28"/>
          <w:szCs w:val="28"/>
          <w:lang w:val="uk-UA"/>
        </w:rPr>
        <w:t>цзи</w:t>
      </w:r>
      <w:proofErr w:type="spellEnd"/>
      <w:r w:rsidR="009021C3">
        <w:rPr>
          <w:rFonts w:ascii="Times New Roman" w:hAnsi="Times New Roman" w:cs="Times New Roman"/>
          <w:sz w:val="28"/>
          <w:szCs w:val="28"/>
          <w:lang w:val="uk-UA"/>
        </w:rPr>
        <w:t>» тощо.</w:t>
      </w:r>
      <w:r w:rsidR="007304D9">
        <w:rPr>
          <w:rFonts w:ascii="Times New Roman" w:hAnsi="Times New Roman" w:cs="Times New Roman"/>
          <w:sz w:val="28"/>
          <w:szCs w:val="28"/>
          <w:lang w:val="uk-UA"/>
        </w:rPr>
        <w:t xml:space="preserve"> </w:t>
      </w:r>
      <w:r w:rsidR="00A6045E">
        <w:rPr>
          <w:rFonts w:ascii="Times New Roman" w:hAnsi="Times New Roman" w:cs="Times New Roman"/>
          <w:sz w:val="28"/>
          <w:szCs w:val="28"/>
          <w:lang w:val="uk-UA"/>
        </w:rPr>
        <w:t>Пізніші імітації мови та стилю цих класичних праць</w:t>
      </w:r>
      <w:r w:rsidR="002E450F">
        <w:rPr>
          <w:rFonts w:ascii="Times New Roman" w:hAnsi="Times New Roman" w:cs="Times New Roman"/>
          <w:sz w:val="28"/>
          <w:szCs w:val="28"/>
          <w:lang w:val="uk-UA"/>
        </w:rPr>
        <w:t xml:space="preserve">, які панували в офіційних та літературних творах аж до початку </w:t>
      </w:r>
      <w:r w:rsidR="002E450F" w:rsidRPr="00284BD5">
        <w:rPr>
          <w:rFonts w:ascii="Times New Roman" w:hAnsi="Times New Roman" w:cs="Times New Roman"/>
          <w:sz w:val="28"/>
          <w:szCs w:val="28"/>
          <w:lang w:val="uk-UA"/>
        </w:rPr>
        <w:t>ХХ</w:t>
      </w:r>
      <w:r w:rsidR="002E450F">
        <w:rPr>
          <w:rFonts w:ascii="Times New Roman" w:hAnsi="Times New Roman" w:cs="Times New Roman"/>
          <w:sz w:val="28"/>
          <w:szCs w:val="28"/>
          <w:lang w:val="uk-UA"/>
        </w:rPr>
        <w:t xml:space="preserve"> століття, писалися літературною китайською </w:t>
      </w:r>
      <w:r w:rsidR="002E450F" w:rsidRPr="00EA347C">
        <w:rPr>
          <w:rFonts w:ascii="Times New Roman" w:hAnsi="Times New Roman" w:cs="Times New Roman"/>
          <w:sz w:val="28"/>
          <w:szCs w:val="28"/>
          <w:lang w:val="uk-UA"/>
        </w:rPr>
        <w:t>(</w:t>
      </w:r>
      <w:r w:rsidR="002E450F" w:rsidRPr="00EA347C">
        <w:rPr>
          <w:rFonts w:ascii="Times New Roman" w:hAnsi="Times New Roman" w:cs="Times New Roman"/>
          <w:sz w:val="28"/>
          <w:szCs w:val="28"/>
          <w:lang w:val="uk-UA"/>
        </w:rPr>
        <w:t>文言文</w:t>
      </w:r>
      <w:r w:rsidR="002E450F" w:rsidRPr="00EA347C">
        <w:rPr>
          <w:rFonts w:ascii="Times New Roman" w:hAnsi="Times New Roman" w:cs="Times New Roman"/>
          <w:sz w:val="28"/>
          <w:szCs w:val="28"/>
          <w:lang w:val="uk-UA"/>
        </w:rPr>
        <w:t xml:space="preserve"> </w:t>
      </w:r>
      <w:r w:rsidR="00B80542" w:rsidRPr="00E3186E">
        <w:rPr>
          <w:rFonts w:ascii="Times New Roman" w:hAnsi="Times New Roman" w:cs="Times New Roman"/>
          <w:sz w:val="28"/>
          <w:szCs w:val="28"/>
        </w:rPr>
        <w:t>w</w:t>
      </w:r>
      <w:r w:rsidR="00B80542" w:rsidRPr="008325A6">
        <w:rPr>
          <w:rFonts w:ascii="Times New Roman" w:hAnsi="Times New Roman" w:cs="Times New Roman"/>
          <w:sz w:val="28"/>
          <w:szCs w:val="28"/>
          <w:lang w:val="uk-UA"/>
        </w:rPr>
        <w:t>é</w:t>
      </w:r>
      <w:proofErr w:type="spellStart"/>
      <w:r w:rsidR="00B80542" w:rsidRPr="00E3186E">
        <w:rPr>
          <w:rFonts w:ascii="Times New Roman" w:hAnsi="Times New Roman" w:cs="Times New Roman"/>
          <w:sz w:val="28"/>
          <w:szCs w:val="28"/>
        </w:rPr>
        <w:t>ny</w:t>
      </w:r>
      <w:proofErr w:type="spellEnd"/>
      <w:r w:rsidR="00B80542" w:rsidRPr="008325A6">
        <w:rPr>
          <w:rFonts w:ascii="Times New Roman" w:hAnsi="Times New Roman" w:cs="Times New Roman"/>
          <w:sz w:val="28"/>
          <w:szCs w:val="28"/>
          <w:lang w:val="uk-UA"/>
        </w:rPr>
        <w:t>á</w:t>
      </w:r>
      <w:proofErr w:type="spellStart"/>
      <w:r w:rsidR="00B80542" w:rsidRPr="00E3186E">
        <w:rPr>
          <w:rFonts w:ascii="Times New Roman" w:hAnsi="Times New Roman" w:cs="Times New Roman"/>
          <w:sz w:val="28"/>
          <w:szCs w:val="28"/>
        </w:rPr>
        <w:t>nw</w:t>
      </w:r>
      <w:proofErr w:type="spellEnd"/>
      <w:r w:rsidR="00B80542" w:rsidRPr="008325A6">
        <w:rPr>
          <w:rFonts w:ascii="Times New Roman" w:hAnsi="Times New Roman" w:cs="Times New Roman"/>
          <w:sz w:val="28"/>
          <w:szCs w:val="28"/>
          <w:lang w:val="uk-UA"/>
        </w:rPr>
        <w:t>é</w:t>
      </w:r>
      <w:r w:rsidR="00B80542" w:rsidRPr="00E3186E">
        <w:rPr>
          <w:rFonts w:ascii="Times New Roman" w:hAnsi="Times New Roman" w:cs="Times New Roman"/>
          <w:sz w:val="28"/>
          <w:szCs w:val="28"/>
        </w:rPr>
        <w:t>n</w:t>
      </w:r>
      <w:r w:rsidR="00B80542">
        <w:rPr>
          <w:rFonts w:ascii="Times New Roman" w:hAnsi="Times New Roman" w:cs="Times New Roman"/>
          <w:sz w:val="28"/>
          <w:szCs w:val="28"/>
          <w:lang w:val="uk-UA"/>
        </w:rPr>
        <w:t xml:space="preserve">). </w:t>
      </w:r>
      <w:r w:rsidR="008D37DA">
        <w:rPr>
          <w:rFonts w:ascii="Times New Roman" w:hAnsi="Times New Roman" w:cs="Times New Roman"/>
          <w:sz w:val="28"/>
          <w:szCs w:val="28"/>
          <w:lang w:val="uk-UA"/>
        </w:rPr>
        <w:t>Цей п</w:t>
      </w:r>
      <w:r w:rsidR="00B80542">
        <w:rPr>
          <w:rFonts w:ascii="Times New Roman" w:hAnsi="Times New Roman" w:cs="Times New Roman"/>
          <w:sz w:val="28"/>
          <w:szCs w:val="28"/>
          <w:lang w:val="uk-UA"/>
        </w:rPr>
        <w:t>оділ на класичну та літературну мови</w:t>
      </w:r>
      <w:r w:rsidR="008D37DA">
        <w:rPr>
          <w:rFonts w:ascii="Times New Roman" w:hAnsi="Times New Roman" w:cs="Times New Roman"/>
          <w:sz w:val="28"/>
          <w:szCs w:val="28"/>
          <w:lang w:val="uk-UA"/>
        </w:rPr>
        <w:t xml:space="preserve"> схожий на розмежування в Європі класичної та середньовічної латини. Вивчалися обидві мови</w:t>
      </w:r>
      <w:r w:rsidR="008D37DA" w:rsidRPr="00EA347C">
        <w:rPr>
          <w:rFonts w:ascii="Times New Roman" w:hAnsi="Times New Roman" w:cs="Times New Roman"/>
          <w:sz w:val="28"/>
          <w:szCs w:val="28"/>
          <w:lang w:val="uk-UA"/>
        </w:rPr>
        <w:t xml:space="preserve">, </w:t>
      </w:r>
      <w:r w:rsidR="008D37DA">
        <w:rPr>
          <w:rFonts w:ascii="Times New Roman" w:hAnsi="Times New Roman" w:cs="Times New Roman"/>
          <w:sz w:val="28"/>
          <w:szCs w:val="28"/>
          <w:lang w:val="uk-UA"/>
        </w:rPr>
        <w:t xml:space="preserve">але </w:t>
      </w:r>
      <w:r w:rsidR="008D37DA" w:rsidRPr="00EA347C">
        <w:rPr>
          <w:rFonts w:ascii="Times New Roman" w:hAnsi="Times New Roman" w:cs="Times New Roman"/>
          <w:sz w:val="28"/>
          <w:szCs w:val="28"/>
          <w:lang w:val="uk-UA"/>
        </w:rPr>
        <w:t xml:space="preserve">остання з </w:t>
      </w:r>
      <w:r w:rsidR="008D37DA">
        <w:rPr>
          <w:rFonts w:ascii="Times New Roman" w:hAnsi="Times New Roman" w:cs="Times New Roman"/>
          <w:sz w:val="28"/>
          <w:szCs w:val="28"/>
          <w:lang w:val="uk-UA"/>
        </w:rPr>
        <w:t>н</w:t>
      </w:r>
      <w:r w:rsidR="008D37DA" w:rsidRPr="00EA347C">
        <w:rPr>
          <w:rFonts w:ascii="Times New Roman" w:hAnsi="Times New Roman" w:cs="Times New Roman"/>
          <w:sz w:val="28"/>
          <w:szCs w:val="28"/>
          <w:lang w:val="uk-UA"/>
        </w:rPr>
        <w:t>их наслі</w:t>
      </w:r>
      <w:r w:rsidR="008D37DA" w:rsidRPr="00EA347C">
        <w:rPr>
          <w:rFonts w:ascii="Times New Roman" w:eastAsia="DengXian" w:hAnsi="Times New Roman" w:cs="Times New Roman"/>
          <w:sz w:val="28"/>
          <w:szCs w:val="28"/>
          <w:lang w:val="uk-UA"/>
        </w:rPr>
        <w:t>ду</w:t>
      </w:r>
      <w:r w:rsidR="008D37DA" w:rsidRPr="00EA347C">
        <w:rPr>
          <w:rFonts w:ascii="Times New Roman" w:hAnsi="Times New Roman" w:cs="Times New Roman"/>
          <w:sz w:val="28"/>
          <w:szCs w:val="28"/>
          <w:lang w:val="uk-UA"/>
        </w:rPr>
        <w:t xml:space="preserve">є </w:t>
      </w:r>
      <w:r w:rsidR="008D37DA">
        <w:rPr>
          <w:rFonts w:ascii="Times New Roman" w:hAnsi="Times New Roman" w:cs="Times New Roman"/>
          <w:sz w:val="28"/>
          <w:szCs w:val="28"/>
          <w:lang w:val="uk-UA"/>
        </w:rPr>
        <w:t xml:space="preserve">більш </w:t>
      </w:r>
      <w:r w:rsidR="008D37DA" w:rsidRPr="00EA347C">
        <w:rPr>
          <w:rFonts w:ascii="Times New Roman" w:hAnsi="Times New Roman" w:cs="Times New Roman"/>
          <w:sz w:val="28"/>
          <w:szCs w:val="28"/>
          <w:lang w:val="uk-UA"/>
        </w:rPr>
        <w:t>послі</w:t>
      </w:r>
      <w:r w:rsidR="008D37DA" w:rsidRPr="00EA347C">
        <w:rPr>
          <w:rFonts w:ascii="Times New Roman" w:eastAsia="DengXian" w:hAnsi="Times New Roman" w:cs="Times New Roman"/>
          <w:sz w:val="28"/>
          <w:szCs w:val="28"/>
          <w:lang w:val="uk-UA"/>
        </w:rPr>
        <w:t>довну</w:t>
      </w:r>
      <w:r w:rsidR="008D37DA" w:rsidRPr="00EA347C">
        <w:rPr>
          <w:rFonts w:ascii="Times New Roman" w:hAnsi="Times New Roman" w:cs="Times New Roman"/>
          <w:sz w:val="28"/>
          <w:szCs w:val="28"/>
          <w:lang w:val="uk-UA"/>
        </w:rPr>
        <w:t xml:space="preserve"> </w:t>
      </w:r>
      <w:r w:rsidR="008D37DA">
        <w:rPr>
          <w:rFonts w:ascii="Times New Roman" w:hAnsi="Times New Roman" w:cs="Times New Roman"/>
          <w:sz w:val="28"/>
          <w:szCs w:val="28"/>
          <w:lang w:val="uk-UA"/>
        </w:rPr>
        <w:t xml:space="preserve">лексику та </w:t>
      </w:r>
      <w:r w:rsidR="008D37DA" w:rsidRPr="00EA347C">
        <w:rPr>
          <w:rFonts w:ascii="Times New Roman" w:hAnsi="Times New Roman" w:cs="Times New Roman"/>
          <w:sz w:val="28"/>
          <w:szCs w:val="28"/>
          <w:lang w:val="uk-UA"/>
        </w:rPr>
        <w:t>граматику першої.</w:t>
      </w:r>
      <w:r w:rsidR="00EF73AE">
        <w:rPr>
          <w:rFonts w:ascii="Times New Roman" w:hAnsi="Times New Roman" w:cs="Times New Roman"/>
          <w:sz w:val="28"/>
          <w:szCs w:val="28"/>
          <w:lang w:val="uk-UA"/>
        </w:rPr>
        <w:t xml:space="preserve"> Однак у китайських наукових працях розрізнення </w:t>
      </w:r>
      <w:r w:rsidR="00262BA3">
        <w:rPr>
          <w:rFonts w:ascii="Times New Roman" w:hAnsi="Times New Roman" w:cs="Times New Roman"/>
          <w:sz w:val="28"/>
          <w:szCs w:val="28"/>
          <w:lang w:val="uk-UA"/>
        </w:rPr>
        <w:t xml:space="preserve">двох мов зустрічається досить </w:t>
      </w:r>
      <w:proofErr w:type="spellStart"/>
      <w:r w:rsidR="00262BA3">
        <w:rPr>
          <w:rFonts w:ascii="Times New Roman" w:hAnsi="Times New Roman" w:cs="Times New Roman"/>
          <w:sz w:val="28"/>
          <w:szCs w:val="28"/>
          <w:lang w:val="uk-UA"/>
        </w:rPr>
        <w:t>рідко</w:t>
      </w:r>
      <w:proofErr w:type="spellEnd"/>
      <w:r w:rsidR="00262BA3">
        <w:rPr>
          <w:rFonts w:ascii="Times New Roman" w:hAnsi="Times New Roman" w:cs="Times New Roman"/>
          <w:sz w:val="28"/>
          <w:szCs w:val="28"/>
          <w:lang w:val="uk-UA"/>
        </w:rPr>
        <w:t xml:space="preserve">. Зазвичай китайські дослідники або вживають термін </w:t>
      </w:r>
      <w:r w:rsidR="00262BA3" w:rsidRPr="00262BA3">
        <w:rPr>
          <w:rFonts w:ascii="Times New Roman" w:hAnsi="Times New Roman" w:cs="Times New Roman" w:hint="eastAsia"/>
          <w:sz w:val="28"/>
          <w:szCs w:val="28"/>
        </w:rPr>
        <w:t>古代汉语</w:t>
      </w:r>
      <w:r w:rsidR="00262BA3">
        <w:rPr>
          <w:rFonts w:ascii="Times New Roman" w:hAnsi="Times New Roman" w:cs="Times New Roman"/>
          <w:sz w:val="28"/>
          <w:szCs w:val="28"/>
          <w:lang w:val="uk-UA"/>
        </w:rPr>
        <w:t xml:space="preserve"> (</w:t>
      </w:r>
      <w:r w:rsidR="00262BA3" w:rsidRPr="00262BA3">
        <w:rPr>
          <w:rFonts w:ascii="Times New Roman" w:hAnsi="Times New Roman" w:cs="Times New Roman"/>
          <w:sz w:val="28"/>
          <w:szCs w:val="28"/>
        </w:rPr>
        <w:t>g</w:t>
      </w:r>
      <w:r w:rsidR="00262BA3" w:rsidRPr="00262BA3">
        <w:rPr>
          <w:rFonts w:ascii="Times New Roman" w:hAnsi="Times New Roman" w:cs="Times New Roman"/>
          <w:sz w:val="28"/>
          <w:szCs w:val="28"/>
          <w:lang w:val="uk-UA"/>
        </w:rPr>
        <w:t>ǔ</w:t>
      </w:r>
      <w:r w:rsidR="00262BA3" w:rsidRPr="00262BA3">
        <w:rPr>
          <w:rFonts w:ascii="Times New Roman" w:hAnsi="Times New Roman" w:cs="Times New Roman"/>
          <w:sz w:val="28"/>
          <w:szCs w:val="28"/>
        </w:rPr>
        <w:t>d</w:t>
      </w:r>
      <w:r w:rsidR="00262BA3" w:rsidRPr="00262BA3">
        <w:rPr>
          <w:rFonts w:ascii="Times New Roman" w:hAnsi="Times New Roman" w:cs="Times New Roman"/>
          <w:sz w:val="28"/>
          <w:szCs w:val="28"/>
          <w:lang w:val="uk-UA"/>
        </w:rPr>
        <w:t>à</w:t>
      </w:r>
      <w:proofErr w:type="spellStart"/>
      <w:r w:rsidR="00262BA3" w:rsidRPr="00262BA3">
        <w:rPr>
          <w:rFonts w:ascii="Times New Roman" w:hAnsi="Times New Roman" w:cs="Times New Roman"/>
          <w:sz w:val="28"/>
          <w:szCs w:val="28"/>
        </w:rPr>
        <w:t>i</w:t>
      </w:r>
      <w:proofErr w:type="spellEnd"/>
      <w:r w:rsidR="00262BA3">
        <w:rPr>
          <w:rFonts w:ascii="Times New Roman" w:hAnsi="Times New Roman" w:cs="Times New Roman"/>
          <w:sz w:val="28"/>
          <w:szCs w:val="28"/>
          <w:lang w:val="uk-UA"/>
        </w:rPr>
        <w:t xml:space="preserve"> </w:t>
      </w:r>
      <w:r w:rsidR="00262BA3" w:rsidRPr="00262BA3">
        <w:rPr>
          <w:rFonts w:ascii="Times New Roman" w:hAnsi="Times New Roman" w:cs="Times New Roman"/>
          <w:sz w:val="28"/>
          <w:szCs w:val="28"/>
        </w:rPr>
        <w:t>h</w:t>
      </w:r>
      <w:r w:rsidR="00262BA3" w:rsidRPr="00262BA3">
        <w:rPr>
          <w:rFonts w:ascii="Times New Roman" w:hAnsi="Times New Roman" w:cs="Times New Roman"/>
          <w:sz w:val="28"/>
          <w:szCs w:val="28"/>
          <w:lang w:val="uk-UA"/>
        </w:rPr>
        <w:t>à</w:t>
      </w:r>
      <w:proofErr w:type="spellStart"/>
      <w:r w:rsidR="00262BA3" w:rsidRPr="00262BA3">
        <w:rPr>
          <w:rFonts w:ascii="Times New Roman" w:hAnsi="Times New Roman" w:cs="Times New Roman"/>
          <w:sz w:val="28"/>
          <w:szCs w:val="28"/>
        </w:rPr>
        <w:t>ny</w:t>
      </w:r>
      <w:proofErr w:type="spellEnd"/>
      <w:r w:rsidR="00262BA3" w:rsidRPr="00262BA3">
        <w:rPr>
          <w:rFonts w:ascii="Times New Roman" w:hAnsi="Times New Roman" w:cs="Times New Roman"/>
          <w:sz w:val="28"/>
          <w:szCs w:val="28"/>
          <w:lang w:val="uk-UA"/>
        </w:rPr>
        <w:t>ǔ</w:t>
      </w:r>
      <w:r w:rsidR="00262BA3">
        <w:rPr>
          <w:rFonts w:ascii="Times New Roman" w:hAnsi="Times New Roman" w:cs="Times New Roman"/>
          <w:sz w:val="28"/>
          <w:szCs w:val="28"/>
          <w:lang w:val="uk-UA"/>
        </w:rPr>
        <w:t xml:space="preserve">) </w:t>
      </w:r>
      <w:r w:rsidR="00262BA3"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43</w:t>
      </w:r>
      <w:r w:rsidR="00262BA3" w:rsidRPr="00284BD5">
        <w:rPr>
          <w:rFonts w:ascii="Times New Roman" w:hAnsi="Times New Roman" w:cs="Times New Roman"/>
          <w:sz w:val="28"/>
          <w:szCs w:val="28"/>
          <w:lang w:val="uk-UA"/>
        </w:rPr>
        <w:t>]</w:t>
      </w:r>
      <w:r w:rsidR="00262BA3">
        <w:rPr>
          <w:rFonts w:ascii="Times New Roman" w:hAnsi="Times New Roman" w:cs="Times New Roman"/>
          <w:sz w:val="28"/>
          <w:szCs w:val="28"/>
          <w:lang w:val="uk-UA"/>
        </w:rPr>
        <w:t xml:space="preserve">, або використовують вищенаведені терміни як синоніми на позначення формальних письмових стилів </w:t>
      </w:r>
      <w:r w:rsidR="00262BA3">
        <w:rPr>
          <w:rFonts w:ascii="Times New Roman" w:hAnsi="Times New Roman" w:cs="Times New Roman"/>
          <w:sz w:val="28"/>
          <w:szCs w:val="28"/>
          <w:lang w:val="uk-UA"/>
        </w:rPr>
        <w:lastRenderedPageBreak/>
        <w:t xml:space="preserve">до появи сучасної народної літератури мовою </w:t>
      </w:r>
      <w:proofErr w:type="spellStart"/>
      <w:r w:rsidR="00262BA3">
        <w:rPr>
          <w:rFonts w:ascii="Times New Roman" w:hAnsi="Times New Roman" w:cs="Times New Roman"/>
          <w:sz w:val="28"/>
          <w:szCs w:val="28"/>
          <w:lang w:val="uk-UA"/>
        </w:rPr>
        <w:t>байхуа</w:t>
      </w:r>
      <w:proofErr w:type="spellEnd"/>
      <w:r w:rsidR="00262BA3">
        <w:rPr>
          <w:rFonts w:ascii="Times New Roman" w:hAnsi="Times New Roman" w:cs="Times New Roman"/>
          <w:sz w:val="28"/>
          <w:szCs w:val="28"/>
          <w:lang w:val="uk-UA"/>
        </w:rPr>
        <w:t xml:space="preserve"> (</w:t>
      </w:r>
      <w:r w:rsidR="00262BA3">
        <w:rPr>
          <w:rFonts w:ascii="Times New Roman" w:hAnsi="Times New Roman" w:cs="Times New Roman" w:hint="eastAsia"/>
          <w:sz w:val="28"/>
          <w:szCs w:val="28"/>
          <w:lang w:val="uk-UA"/>
        </w:rPr>
        <w:t>白话</w:t>
      </w:r>
      <w:r w:rsidR="00262BA3">
        <w:rPr>
          <w:rFonts w:ascii="Times New Roman" w:hAnsi="Times New Roman" w:cs="Times New Roman"/>
          <w:sz w:val="28"/>
          <w:szCs w:val="28"/>
          <w:lang w:val="uk-UA"/>
        </w:rPr>
        <w:t xml:space="preserve">). </w:t>
      </w:r>
      <w:r w:rsidR="00B50476" w:rsidRPr="00EA347C">
        <w:rPr>
          <w:rFonts w:ascii="Times New Roman" w:hAnsi="Times New Roman" w:cs="Times New Roman"/>
          <w:sz w:val="28"/>
          <w:szCs w:val="28"/>
          <w:lang w:val="uk-UA"/>
        </w:rPr>
        <w:t xml:space="preserve">Саме це ширше значення </w:t>
      </w:r>
      <w:r w:rsidR="0047614A">
        <w:rPr>
          <w:rFonts w:ascii="Times New Roman" w:hAnsi="Times New Roman" w:cs="Times New Roman"/>
          <w:sz w:val="28"/>
          <w:szCs w:val="28"/>
          <w:lang w:val="uk-UA"/>
        </w:rPr>
        <w:t xml:space="preserve">поняття </w:t>
      </w:r>
      <w:r w:rsidR="00B50476" w:rsidRPr="00EA347C">
        <w:rPr>
          <w:rFonts w:ascii="Times New Roman" w:hAnsi="Times New Roman" w:cs="Times New Roman"/>
          <w:sz w:val="28"/>
          <w:szCs w:val="28"/>
          <w:lang w:val="uk-UA"/>
        </w:rPr>
        <w:t xml:space="preserve">класичної китайської мови, </w:t>
      </w:r>
      <w:r w:rsidR="00C37626">
        <w:rPr>
          <w:rFonts w:ascii="Times New Roman" w:hAnsi="Times New Roman" w:cs="Times New Roman"/>
          <w:sz w:val="28"/>
          <w:szCs w:val="28"/>
          <w:lang w:val="uk-UA"/>
        </w:rPr>
        <w:t xml:space="preserve">яке </w:t>
      </w:r>
      <w:r w:rsidR="00B50476" w:rsidRPr="00EA347C">
        <w:rPr>
          <w:rFonts w:ascii="Times New Roman" w:hAnsi="Times New Roman" w:cs="Times New Roman"/>
          <w:sz w:val="28"/>
          <w:szCs w:val="28"/>
          <w:lang w:val="uk-UA"/>
        </w:rPr>
        <w:t>включа</w:t>
      </w:r>
      <w:r w:rsidR="00C37626">
        <w:rPr>
          <w:rFonts w:ascii="Times New Roman" w:hAnsi="Times New Roman" w:cs="Times New Roman"/>
          <w:sz w:val="28"/>
          <w:szCs w:val="28"/>
          <w:lang w:val="uk-UA"/>
        </w:rPr>
        <w:t>є</w:t>
      </w:r>
      <w:r w:rsidR="00B50476" w:rsidRPr="00EA347C">
        <w:rPr>
          <w:rFonts w:ascii="Times New Roman" w:hAnsi="Times New Roman" w:cs="Times New Roman"/>
          <w:sz w:val="28"/>
          <w:szCs w:val="28"/>
          <w:lang w:val="uk-UA"/>
        </w:rPr>
        <w:t xml:space="preserve"> як тексти</w:t>
      </w:r>
      <w:r w:rsidR="00B50476">
        <w:rPr>
          <w:rFonts w:ascii="Times New Roman" w:hAnsi="Times New Roman" w:cs="Times New Roman"/>
          <w:sz w:val="28"/>
          <w:szCs w:val="28"/>
          <w:lang w:val="uk-UA"/>
        </w:rPr>
        <w:t xml:space="preserve"> ранн</w:t>
      </w:r>
      <w:r w:rsidR="0047614A">
        <w:rPr>
          <w:rFonts w:ascii="Times New Roman" w:hAnsi="Times New Roman" w:cs="Times New Roman"/>
          <w:sz w:val="28"/>
          <w:szCs w:val="28"/>
          <w:lang w:val="uk-UA"/>
        </w:rPr>
        <w:t>іх історичних епох</w:t>
      </w:r>
      <w:r w:rsidR="00B50476" w:rsidRPr="00EA347C">
        <w:rPr>
          <w:rFonts w:ascii="Times New Roman" w:hAnsi="Times New Roman" w:cs="Times New Roman"/>
          <w:sz w:val="28"/>
          <w:szCs w:val="28"/>
          <w:lang w:val="uk-UA"/>
        </w:rPr>
        <w:t>, так і пі</w:t>
      </w:r>
      <w:r w:rsidR="00B50476" w:rsidRPr="00EA347C">
        <w:rPr>
          <w:rFonts w:ascii="Times New Roman" w:eastAsia="DengXian" w:hAnsi="Times New Roman" w:cs="Times New Roman"/>
          <w:sz w:val="28"/>
          <w:szCs w:val="28"/>
          <w:lang w:val="uk-UA"/>
        </w:rPr>
        <w:t>зн</w:t>
      </w:r>
      <w:r w:rsidR="00B50476" w:rsidRPr="00EA347C">
        <w:rPr>
          <w:rFonts w:ascii="Times New Roman" w:hAnsi="Times New Roman" w:cs="Times New Roman"/>
          <w:sz w:val="28"/>
          <w:szCs w:val="28"/>
          <w:lang w:val="uk-UA"/>
        </w:rPr>
        <w:t>і</w:t>
      </w:r>
      <w:r w:rsidR="00B50476" w:rsidRPr="00EA347C">
        <w:rPr>
          <w:rFonts w:ascii="Times New Roman" w:eastAsia="DengXian" w:hAnsi="Times New Roman" w:cs="Times New Roman"/>
          <w:sz w:val="28"/>
          <w:szCs w:val="28"/>
          <w:lang w:val="uk-UA"/>
        </w:rPr>
        <w:t>ш</w:t>
      </w:r>
      <w:r w:rsidR="00B50476" w:rsidRPr="00EA347C">
        <w:rPr>
          <w:rFonts w:ascii="Times New Roman" w:hAnsi="Times New Roman" w:cs="Times New Roman"/>
          <w:sz w:val="28"/>
          <w:szCs w:val="28"/>
          <w:lang w:val="uk-UA"/>
        </w:rPr>
        <w:t>і наслі</w:t>
      </w:r>
      <w:r w:rsidR="00B50476" w:rsidRPr="00EA347C">
        <w:rPr>
          <w:rFonts w:ascii="Times New Roman" w:eastAsia="DengXian" w:hAnsi="Times New Roman" w:cs="Times New Roman"/>
          <w:sz w:val="28"/>
          <w:szCs w:val="28"/>
          <w:lang w:val="uk-UA"/>
        </w:rPr>
        <w:t>дування</w:t>
      </w:r>
      <w:r w:rsidR="00B50476" w:rsidRPr="00EA347C">
        <w:rPr>
          <w:rFonts w:ascii="Times New Roman" w:hAnsi="Times New Roman" w:cs="Times New Roman"/>
          <w:sz w:val="28"/>
          <w:szCs w:val="28"/>
          <w:lang w:val="uk-UA"/>
        </w:rPr>
        <w:t>, прийнято в ц</w:t>
      </w:r>
      <w:r w:rsidR="00C37626">
        <w:rPr>
          <w:rFonts w:ascii="Times New Roman" w:hAnsi="Times New Roman" w:cs="Times New Roman"/>
          <w:sz w:val="28"/>
          <w:szCs w:val="28"/>
          <w:lang w:val="uk-UA"/>
        </w:rPr>
        <w:t>ьому дослідженні</w:t>
      </w:r>
      <w:r w:rsidR="00B50476" w:rsidRPr="00EA347C">
        <w:rPr>
          <w:rFonts w:ascii="Times New Roman" w:hAnsi="Times New Roman" w:cs="Times New Roman"/>
          <w:sz w:val="28"/>
          <w:szCs w:val="28"/>
          <w:lang w:val="uk-UA"/>
        </w:rPr>
        <w:t>.</w:t>
      </w:r>
    </w:p>
    <w:p w14:paraId="7A1E408A" w14:textId="41A45CC0" w:rsidR="00EF6719" w:rsidRDefault="00BD09B8" w:rsidP="00C376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було зазначено,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є мовою класиків літератури та офіційних документів в Китаї до </w:t>
      </w:r>
      <w:r w:rsidRPr="00284BD5">
        <w:rPr>
          <w:rFonts w:ascii="Times New Roman" w:hAnsi="Times New Roman" w:cs="Times New Roman"/>
          <w:sz w:val="28"/>
          <w:szCs w:val="28"/>
          <w:lang w:val="uk-UA"/>
        </w:rPr>
        <w:t>ХХ</w:t>
      </w:r>
      <w:r>
        <w:rPr>
          <w:rFonts w:ascii="Times New Roman" w:hAnsi="Times New Roman" w:cs="Times New Roman"/>
          <w:sz w:val="28"/>
          <w:szCs w:val="28"/>
          <w:lang w:val="uk-UA"/>
        </w:rPr>
        <w:t xml:space="preserve"> століття. Його початок прийшовся на завершення імперського правління та впровадження </w:t>
      </w:r>
      <w:r w:rsidR="00CF285C">
        <w:rPr>
          <w:rFonts w:ascii="Times New Roman" w:hAnsi="Times New Roman" w:cs="Times New Roman"/>
          <w:sz w:val="28"/>
          <w:szCs w:val="28"/>
          <w:lang w:val="uk-UA"/>
        </w:rPr>
        <w:t xml:space="preserve">великої формальної </w:t>
      </w:r>
      <w:r>
        <w:rPr>
          <w:rFonts w:ascii="Times New Roman" w:hAnsi="Times New Roman" w:cs="Times New Roman"/>
          <w:sz w:val="28"/>
          <w:szCs w:val="28"/>
          <w:lang w:val="uk-UA"/>
        </w:rPr>
        <w:t>реформ</w:t>
      </w:r>
      <w:r w:rsidR="00CF285C">
        <w:rPr>
          <w:rFonts w:ascii="Times New Roman" w:hAnsi="Times New Roman" w:cs="Times New Roman"/>
          <w:sz w:val="28"/>
          <w:szCs w:val="28"/>
          <w:lang w:val="uk-UA"/>
        </w:rPr>
        <w:t>и</w:t>
      </w:r>
      <w:r>
        <w:rPr>
          <w:rFonts w:ascii="Times New Roman" w:hAnsi="Times New Roman" w:cs="Times New Roman"/>
          <w:sz w:val="28"/>
          <w:szCs w:val="28"/>
          <w:lang w:val="uk-UA"/>
        </w:rPr>
        <w:t xml:space="preserve"> в області норм писемної мови. Відповідно до ц</w:t>
      </w:r>
      <w:r w:rsidR="00CF285C">
        <w:rPr>
          <w:rFonts w:ascii="Times New Roman" w:hAnsi="Times New Roman" w:cs="Times New Roman"/>
          <w:sz w:val="28"/>
          <w:szCs w:val="28"/>
          <w:lang w:val="uk-UA"/>
        </w:rPr>
        <w:t>ієї</w:t>
      </w:r>
      <w:r>
        <w:rPr>
          <w:rFonts w:ascii="Times New Roman" w:hAnsi="Times New Roman" w:cs="Times New Roman"/>
          <w:sz w:val="28"/>
          <w:szCs w:val="28"/>
          <w:lang w:val="uk-UA"/>
        </w:rPr>
        <w:t xml:space="preserve"> реформ, писемні тексти мали стати наближеними до народної мови</w:t>
      </w:r>
      <w:r w:rsidR="00DA4CE0">
        <w:rPr>
          <w:rFonts w:ascii="Times New Roman" w:hAnsi="Times New Roman" w:cs="Times New Roman"/>
          <w:sz w:val="28"/>
          <w:szCs w:val="28"/>
          <w:lang w:val="uk-UA"/>
        </w:rPr>
        <w:t>, автори</w:t>
      </w:r>
      <w:r>
        <w:rPr>
          <w:rFonts w:ascii="Times New Roman" w:hAnsi="Times New Roman" w:cs="Times New Roman"/>
          <w:sz w:val="28"/>
          <w:szCs w:val="28"/>
          <w:lang w:val="uk-UA"/>
        </w:rPr>
        <w:t xml:space="preserve"> більше не </w:t>
      </w:r>
      <w:r w:rsidR="00DA4CE0">
        <w:rPr>
          <w:rFonts w:ascii="Times New Roman" w:hAnsi="Times New Roman" w:cs="Times New Roman"/>
          <w:sz w:val="28"/>
          <w:szCs w:val="28"/>
          <w:lang w:val="uk-UA"/>
        </w:rPr>
        <w:t xml:space="preserve">потребували </w:t>
      </w:r>
      <w:r>
        <w:rPr>
          <w:rFonts w:ascii="Times New Roman" w:hAnsi="Times New Roman" w:cs="Times New Roman"/>
          <w:sz w:val="28"/>
          <w:szCs w:val="28"/>
          <w:lang w:val="uk-UA"/>
        </w:rPr>
        <w:t>послуговуватися класичною китайською мовою, яку знала лише невелика частка освічених заможних людей.</w:t>
      </w:r>
    </w:p>
    <w:p w14:paraId="70DFF4BE" w14:textId="054D20C2" w:rsidR="00A32AFB" w:rsidRDefault="001C560E" w:rsidP="00A32AFB">
      <w:pPr>
        <w:spacing w:after="0" w:line="360" w:lineRule="auto"/>
        <w:ind w:firstLine="708"/>
        <w:jc w:val="both"/>
        <w:rPr>
          <w:rFonts w:ascii="Times New Roman" w:hAnsi="Times New Roman" w:cs="Times New Roman"/>
          <w:sz w:val="28"/>
          <w:szCs w:val="28"/>
          <w:lang w:val="uk-UA"/>
        </w:rPr>
      </w:pPr>
      <w:r w:rsidRPr="00284BD5">
        <w:rPr>
          <w:rFonts w:ascii="Times New Roman" w:hAnsi="Times New Roman" w:cs="Times New Roman"/>
          <w:sz w:val="28"/>
          <w:szCs w:val="28"/>
          <w:lang w:val="uk-UA"/>
        </w:rPr>
        <w:t>Опіумн</w:t>
      </w:r>
      <w:r w:rsidR="00241956">
        <w:rPr>
          <w:rFonts w:ascii="Times New Roman" w:hAnsi="Times New Roman" w:cs="Times New Roman"/>
          <w:sz w:val="28"/>
          <w:szCs w:val="28"/>
          <w:lang w:val="uk-UA"/>
        </w:rPr>
        <w:t>і</w:t>
      </w:r>
      <w:r w:rsidRPr="00284BD5">
        <w:rPr>
          <w:rFonts w:ascii="Times New Roman" w:hAnsi="Times New Roman" w:cs="Times New Roman"/>
          <w:sz w:val="28"/>
          <w:szCs w:val="28"/>
          <w:lang w:val="uk-UA"/>
        </w:rPr>
        <w:t xml:space="preserve"> війн</w:t>
      </w:r>
      <w:r w:rsidR="00241956">
        <w:rPr>
          <w:rFonts w:ascii="Times New Roman" w:hAnsi="Times New Roman" w:cs="Times New Roman"/>
          <w:sz w:val="28"/>
          <w:szCs w:val="28"/>
          <w:lang w:val="uk-UA"/>
        </w:rPr>
        <w:t>и</w:t>
      </w:r>
      <w:r w:rsidRPr="00284BD5">
        <w:rPr>
          <w:rFonts w:ascii="Times New Roman" w:hAnsi="Times New Roman" w:cs="Times New Roman"/>
          <w:sz w:val="28"/>
          <w:szCs w:val="28"/>
          <w:lang w:val="uk-UA"/>
        </w:rPr>
        <w:t xml:space="preserve"> поклал</w:t>
      </w:r>
      <w:r w:rsidR="00241956">
        <w:rPr>
          <w:rFonts w:ascii="Times New Roman" w:hAnsi="Times New Roman" w:cs="Times New Roman"/>
          <w:sz w:val="28"/>
          <w:szCs w:val="28"/>
          <w:lang w:val="uk-UA"/>
        </w:rPr>
        <w:t>и</w:t>
      </w:r>
      <w:r w:rsidRPr="00284BD5">
        <w:rPr>
          <w:rFonts w:ascii="Times New Roman" w:hAnsi="Times New Roman" w:cs="Times New Roman"/>
          <w:sz w:val="28"/>
          <w:szCs w:val="28"/>
          <w:lang w:val="uk-UA"/>
        </w:rPr>
        <w:t xml:space="preserve"> початок серії травматичних зіткнень Китаю із західною культурою. </w:t>
      </w:r>
      <w:r w:rsidR="00241956">
        <w:rPr>
          <w:rFonts w:ascii="Times New Roman" w:hAnsi="Times New Roman" w:cs="Times New Roman"/>
          <w:sz w:val="28"/>
          <w:szCs w:val="28"/>
          <w:lang w:val="uk-UA"/>
        </w:rPr>
        <w:t>Через свою складність с</w:t>
      </w:r>
      <w:r w:rsidRPr="00284BD5">
        <w:rPr>
          <w:rFonts w:ascii="Times New Roman" w:hAnsi="Times New Roman" w:cs="Times New Roman"/>
          <w:sz w:val="28"/>
          <w:szCs w:val="28"/>
          <w:lang w:val="uk-UA"/>
        </w:rPr>
        <w:t xml:space="preserve">истема писемності літературної китайської мови виявилася </w:t>
      </w:r>
      <w:r w:rsidR="00241956">
        <w:rPr>
          <w:rFonts w:ascii="Times New Roman" w:hAnsi="Times New Roman" w:cs="Times New Roman"/>
          <w:sz w:val="28"/>
          <w:szCs w:val="28"/>
          <w:lang w:val="uk-UA"/>
        </w:rPr>
        <w:t>неспроможною</w:t>
      </w:r>
      <w:r w:rsidRPr="00284BD5">
        <w:rPr>
          <w:rFonts w:ascii="Times New Roman" w:hAnsi="Times New Roman" w:cs="Times New Roman"/>
          <w:sz w:val="28"/>
          <w:szCs w:val="28"/>
          <w:lang w:val="uk-UA"/>
        </w:rPr>
        <w:t xml:space="preserve"> задовол</w:t>
      </w:r>
      <w:r w:rsidR="00241956">
        <w:rPr>
          <w:rFonts w:ascii="Times New Roman" w:hAnsi="Times New Roman" w:cs="Times New Roman"/>
          <w:sz w:val="28"/>
          <w:szCs w:val="28"/>
          <w:lang w:val="uk-UA"/>
        </w:rPr>
        <w:t>ьняти</w:t>
      </w:r>
      <w:r w:rsidRPr="00284BD5">
        <w:rPr>
          <w:rFonts w:ascii="Times New Roman" w:hAnsi="Times New Roman" w:cs="Times New Roman"/>
          <w:sz w:val="28"/>
          <w:szCs w:val="28"/>
          <w:lang w:val="uk-UA"/>
        </w:rPr>
        <w:t xml:space="preserve"> вимог</w:t>
      </w:r>
      <w:r w:rsidR="00241956">
        <w:rPr>
          <w:rFonts w:ascii="Times New Roman" w:hAnsi="Times New Roman" w:cs="Times New Roman"/>
          <w:sz w:val="28"/>
          <w:szCs w:val="28"/>
          <w:lang w:val="uk-UA"/>
        </w:rPr>
        <w:t>и</w:t>
      </w:r>
      <w:r w:rsidRPr="00284BD5">
        <w:rPr>
          <w:rFonts w:ascii="Times New Roman" w:hAnsi="Times New Roman" w:cs="Times New Roman"/>
          <w:sz w:val="28"/>
          <w:szCs w:val="28"/>
          <w:lang w:val="uk-UA"/>
        </w:rPr>
        <w:t xml:space="preserve"> історичних </w:t>
      </w:r>
      <w:r w:rsidR="00756B3A">
        <w:rPr>
          <w:rFonts w:ascii="Times New Roman" w:hAnsi="Times New Roman" w:cs="Times New Roman"/>
          <w:sz w:val="28"/>
          <w:szCs w:val="28"/>
          <w:lang w:val="uk-UA"/>
        </w:rPr>
        <w:t>викликів</w:t>
      </w:r>
      <w:r w:rsidRPr="00284BD5">
        <w:rPr>
          <w:rFonts w:ascii="Times New Roman" w:hAnsi="Times New Roman" w:cs="Times New Roman"/>
          <w:sz w:val="28"/>
          <w:szCs w:val="28"/>
          <w:lang w:val="uk-UA"/>
        </w:rPr>
        <w:t xml:space="preserve"> </w:t>
      </w:r>
      <w:r w:rsidR="00241956">
        <w:rPr>
          <w:rFonts w:ascii="Times New Roman" w:hAnsi="Times New Roman" w:cs="Times New Roman"/>
          <w:sz w:val="28"/>
          <w:szCs w:val="28"/>
          <w:lang w:val="uk-UA"/>
        </w:rPr>
        <w:t>двадцятого</w:t>
      </w:r>
      <w:r w:rsidRPr="00284BD5">
        <w:rPr>
          <w:rFonts w:ascii="Times New Roman" w:hAnsi="Times New Roman" w:cs="Times New Roman"/>
          <w:sz w:val="28"/>
          <w:szCs w:val="28"/>
          <w:lang w:val="uk-UA"/>
        </w:rPr>
        <w:t xml:space="preserve"> століття та потребувала </w:t>
      </w:r>
      <w:r w:rsidR="00756B3A">
        <w:rPr>
          <w:rFonts w:ascii="Times New Roman" w:hAnsi="Times New Roman" w:cs="Times New Roman"/>
          <w:sz w:val="28"/>
          <w:szCs w:val="28"/>
          <w:lang w:val="uk-UA"/>
        </w:rPr>
        <w:t xml:space="preserve">удосконалення </w:t>
      </w:r>
      <w:r w:rsidRPr="00284BD5">
        <w:rPr>
          <w:rFonts w:ascii="Times New Roman" w:hAnsi="Times New Roman" w:cs="Times New Roman"/>
          <w:sz w:val="28"/>
          <w:szCs w:val="28"/>
          <w:lang w:val="uk-UA"/>
        </w:rPr>
        <w:t xml:space="preserve">для </w:t>
      </w:r>
      <w:r w:rsidR="00756B3A">
        <w:rPr>
          <w:rFonts w:ascii="Times New Roman" w:hAnsi="Times New Roman" w:cs="Times New Roman"/>
          <w:sz w:val="28"/>
          <w:szCs w:val="28"/>
          <w:lang w:val="uk-UA"/>
        </w:rPr>
        <w:t xml:space="preserve">розвитку </w:t>
      </w:r>
      <w:r w:rsidRPr="00284BD5">
        <w:rPr>
          <w:rFonts w:ascii="Times New Roman" w:hAnsi="Times New Roman" w:cs="Times New Roman"/>
          <w:sz w:val="28"/>
          <w:szCs w:val="28"/>
          <w:lang w:val="uk-UA"/>
        </w:rPr>
        <w:t xml:space="preserve">масової освіти та </w:t>
      </w:r>
      <w:r w:rsidR="00756B3A">
        <w:rPr>
          <w:rFonts w:ascii="Times New Roman" w:hAnsi="Times New Roman" w:cs="Times New Roman"/>
          <w:sz w:val="28"/>
          <w:szCs w:val="28"/>
          <w:lang w:val="uk-UA"/>
        </w:rPr>
        <w:t xml:space="preserve">ведення </w:t>
      </w:r>
      <w:r w:rsidRPr="00284BD5">
        <w:rPr>
          <w:rFonts w:ascii="Times New Roman" w:hAnsi="Times New Roman" w:cs="Times New Roman"/>
          <w:sz w:val="28"/>
          <w:szCs w:val="28"/>
          <w:lang w:val="uk-UA"/>
        </w:rPr>
        <w:t xml:space="preserve">модернізації. Під час руху </w:t>
      </w:r>
      <w:r w:rsidR="00756B3A">
        <w:rPr>
          <w:rFonts w:ascii="Times New Roman" w:hAnsi="Times New Roman" w:cs="Times New Roman"/>
          <w:sz w:val="28"/>
          <w:szCs w:val="28"/>
          <w:lang w:val="uk-UA"/>
        </w:rPr>
        <w:t>ч</w:t>
      </w:r>
      <w:r w:rsidRPr="00284BD5">
        <w:rPr>
          <w:rFonts w:ascii="Times New Roman" w:hAnsi="Times New Roman" w:cs="Times New Roman"/>
          <w:sz w:val="28"/>
          <w:szCs w:val="28"/>
          <w:lang w:val="uk-UA"/>
        </w:rPr>
        <w:t>етвертого травня 1919</w:t>
      </w:r>
      <w:r w:rsidR="00756B3A">
        <w:rPr>
          <w:rFonts w:ascii="Times New Roman" w:hAnsi="Times New Roman" w:cs="Times New Roman"/>
          <w:sz w:val="28"/>
          <w:szCs w:val="28"/>
          <w:lang w:val="uk-UA"/>
        </w:rPr>
        <w:t xml:space="preserve"> року мова </w:t>
      </w:r>
      <w:proofErr w:type="spellStart"/>
      <w:r w:rsidR="00756B3A">
        <w:rPr>
          <w:rFonts w:ascii="Times New Roman" w:hAnsi="Times New Roman" w:cs="Times New Roman"/>
          <w:sz w:val="28"/>
          <w:szCs w:val="28"/>
          <w:lang w:val="uk-UA"/>
        </w:rPr>
        <w:t>веньянь</w:t>
      </w:r>
      <w:proofErr w:type="spellEnd"/>
      <w:r w:rsidRPr="00284BD5">
        <w:rPr>
          <w:rFonts w:ascii="Times New Roman" w:hAnsi="Times New Roman" w:cs="Times New Roman"/>
          <w:sz w:val="28"/>
          <w:szCs w:val="28"/>
          <w:lang w:val="uk-UA"/>
        </w:rPr>
        <w:t xml:space="preserve"> повністю</w:t>
      </w:r>
      <w:r w:rsidR="002C4DB0">
        <w:rPr>
          <w:rFonts w:ascii="Times New Roman" w:hAnsi="Times New Roman" w:cs="Times New Roman"/>
          <w:sz w:val="28"/>
          <w:szCs w:val="28"/>
          <w:lang w:val="uk-UA"/>
        </w:rPr>
        <w:t xml:space="preserve"> втратила свій статус і була</w:t>
      </w:r>
      <w:r w:rsidRPr="00284BD5">
        <w:rPr>
          <w:rFonts w:ascii="Times New Roman" w:hAnsi="Times New Roman" w:cs="Times New Roman"/>
          <w:sz w:val="28"/>
          <w:szCs w:val="28"/>
          <w:lang w:val="uk-UA"/>
        </w:rPr>
        <w:t xml:space="preserve"> замінен</w:t>
      </w:r>
      <w:r w:rsidR="00756B3A">
        <w:rPr>
          <w:rFonts w:ascii="Times New Roman" w:hAnsi="Times New Roman" w:cs="Times New Roman"/>
          <w:sz w:val="28"/>
          <w:szCs w:val="28"/>
          <w:lang w:val="uk-UA"/>
        </w:rPr>
        <w:t>а</w:t>
      </w:r>
      <w:r w:rsidRPr="00284BD5">
        <w:rPr>
          <w:rFonts w:ascii="Times New Roman" w:hAnsi="Times New Roman" w:cs="Times New Roman"/>
          <w:sz w:val="28"/>
          <w:szCs w:val="28"/>
          <w:lang w:val="uk-UA"/>
        </w:rPr>
        <w:t xml:space="preserve"> сучасн</w:t>
      </w:r>
      <w:r w:rsidR="00756B3A">
        <w:rPr>
          <w:rFonts w:ascii="Times New Roman" w:hAnsi="Times New Roman" w:cs="Times New Roman"/>
          <w:sz w:val="28"/>
          <w:szCs w:val="28"/>
          <w:lang w:val="uk-UA"/>
        </w:rPr>
        <w:t xml:space="preserve">ою </w:t>
      </w:r>
      <w:r w:rsidR="002C4DB0">
        <w:rPr>
          <w:rFonts w:ascii="Times New Roman" w:hAnsi="Times New Roman" w:cs="Times New Roman"/>
          <w:sz w:val="28"/>
          <w:szCs w:val="28"/>
          <w:lang w:val="uk-UA"/>
        </w:rPr>
        <w:t xml:space="preserve">доступною </w:t>
      </w:r>
      <w:proofErr w:type="spellStart"/>
      <w:r w:rsidR="00756B3A">
        <w:rPr>
          <w:rFonts w:ascii="Times New Roman" w:hAnsi="Times New Roman" w:cs="Times New Roman"/>
          <w:sz w:val="28"/>
          <w:szCs w:val="28"/>
          <w:lang w:val="uk-UA"/>
        </w:rPr>
        <w:t>байхуа</w:t>
      </w:r>
      <w:proofErr w:type="spellEnd"/>
      <w:r w:rsidRPr="00284BD5">
        <w:rPr>
          <w:rFonts w:ascii="Times New Roman" w:hAnsi="Times New Roman" w:cs="Times New Roman"/>
          <w:sz w:val="28"/>
          <w:szCs w:val="28"/>
          <w:lang w:val="uk-UA"/>
        </w:rPr>
        <w:t>, як</w:t>
      </w:r>
      <w:r w:rsidR="00756B3A">
        <w:rPr>
          <w:rFonts w:ascii="Times New Roman" w:hAnsi="Times New Roman" w:cs="Times New Roman"/>
          <w:sz w:val="28"/>
          <w:szCs w:val="28"/>
          <w:lang w:val="uk-UA"/>
        </w:rPr>
        <w:t>а</w:t>
      </w:r>
      <w:r w:rsidRPr="00284BD5">
        <w:rPr>
          <w:rFonts w:ascii="Times New Roman" w:hAnsi="Times New Roman" w:cs="Times New Roman"/>
          <w:sz w:val="28"/>
          <w:szCs w:val="28"/>
          <w:lang w:val="uk-UA"/>
        </w:rPr>
        <w:t xml:space="preserve"> є письмовою адаптацією народної китайської мови на основі північного діалекту [</w:t>
      </w:r>
      <w:r w:rsidR="00AC22C5">
        <w:rPr>
          <w:rFonts w:ascii="Times New Roman" w:hAnsi="Times New Roman" w:cs="Times New Roman"/>
          <w:sz w:val="28"/>
          <w:szCs w:val="28"/>
          <w:lang w:val="uk-UA"/>
        </w:rPr>
        <w:t>30</w:t>
      </w:r>
      <w:r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A32AFB">
        <w:rPr>
          <w:rFonts w:ascii="Times New Roman" w:hAnsi="Times New Roman" w:cs="Times New Roman"/>
          <w:sz w:val="28"/>
          <w:szCs w:val="28"/>
          <w:lang w:val="uk-UA"/>
        </w:rPr>
        <w:t xml:space="preserve"> </w:t>
      </w:r>
      <w:r w:rsidR="00D80335">
        <w:rPr>
          <w:rFonts w:ascii="Times New Roman" w:hAnsi="Times New Roman" w:cs="Times New Roman"/>
          <w:sz w:val="28"/>
          <w:szCs w:val="28"/>
          <w:lang w:val="uk-UA"/>
        </w:rPr>
        <w:t>Китайський н</w:t>
      </w:r>
      <w:r w:rsidR="007445CA" w:rsidRPr="00284BD5">
        <w:rPr>
          <w:rFonts w:ascii="Times New Roman" w:hAnsi="Times New Roman" w:cs="Times New Roman"/>
          <w:sz w:val="28"/>
          <w:szCs w:val="28"/>
          <w:lang w:val="uk-UA"/>
        </w:rPr>
        <w:t>ародний рух на початку двадцятого столі</w:t>
      </w:r>
      <w:r w:rsidR="007445CA" w:rsidRPr="00284BD5">
        <w:rPr>
          <w:rFonts w:ascii="Times New Roman" w:eastAsia="DengXian" w:hAnsi="Times New Roman" w:cs="Times New Roman"/>
          <w:sz w:val="28"/>
          <w:szCs w:val="28"/>
          <w:lang w:val="uk-UA"/>
        </w:rPr>
        <w:t>ття</w:t>
      </w:r>
      <w:r w:rsidR="007445CA" w:rsidRPr="00284BD5">
        <w:rPr>
          <w:rFonts w:ascii="Times New Roman" w:hAnsi="Times New Roman" w:cs="Times New Roman"/>
          <w:sz w:val="28"/>
          <w:szCs w:val="28"/>
          <w:lang w:val="uk-UA"/>
        </w:rPr>
        <w:t xml:space="preserve"> був реакціє</w:t>
      </w:r>
      <w:r w:rsidR="007445CA" w:rsidRPr="00284BD5">
        <w:rPr>
          <w:rFonts w:ascii="Times New Roman" w:eastAsia="DengXian" w:hAnsi="Times New Roman" w:cs="Times New Roman"/>
          <w:sz w:val="28"/>
          <w:szCs w:val="28"/>
          <w:lang w:val="uk-UA"/>
        </w:rPr>
        <w:t>ю</w:t>
      </w:r>
      <w:r w:rsidR="00621F5C">
        <w:rPr>
          <w:rFonts w:ascii="Times New Roman" w:eastAsia="DengXian" w:hAnsi="Times New Roman" w:cs="Times New Roman"/>
          <w:sz w:val="28"/>
          <w:szCs w:val="28"/>
          <w:lang w:val="uk-UA"/>
        </w:rPr>
        <w:t xml:space="preserve"> не на</w:t>
      </w:r>
      <w:r w:rsidR="007445CA" w:rsidRPr="00284BD5">
        <w:rPr>
          <w:rFonts w:ascii="Times New Roman" w:hAnsi="Times New Roman" w:cs="Times New Roman"/>
          <w:sz w:val="28"/>
          <w:szCs w:val="28"/>
          <w:lang w:val="uk-UA"/>
        </w:rPr>
        <w:t xml:space="preserve"> і</w:t>
      </w:r>
      <w:r w:rsidR="007445CA" w:rsidRPr="00284BD5">
        <w:rPr>
          <w:rFonts w:ascii="Times New Roman" w:eastAsia="DengXian" w:hAnsi="Times New Roman" w:cs="Times New Roman"/>
          <w:sz w:val="28"/>
          <w:szCs w:val="28"/>
          <w:lang w:val="uk-UA"/>
        </w:rPr>
        <w:t>ноземн</w:t>
      </w:r>
      <w:r w:rsidR="00621F5C">
        <w:rPr>
          <w:rFonts w:ascii="Times New Roman" w:eastAsia="DengXian" w:hAnsi="Times New Roman" w:cs="Times New Roman"/>
          <w:sz w:val="28"/>
          <w:szCs w:val="28"/>
          <w:lang w:val="uk-UA"/>
        </w:rPr>
        <w:t>і</w:t>
      </w:r>
      <w:r w:rsidR="007445CA" w:rsidRPr="00284BD5">
        <w:rPr>
          <w:rFonts w:ascii="Times New Roman" w:hAnsi="Times New Roman" w:cs="Times New Roman"/>
          <w:sz w:val="28"/>
          <w:szCs w:val="28"/>
          <w:lang w:val="uk-UA"/>
        </w:rPr>
        <w:t xml:space="preserve"> і</w:t>
      </w:r>
      <w:r w:rsidR="007445CA" w:rsidRPr="00284BD5">
        <w:rPr>
          <w:rFonts w:ascii="Times New Roman" w:eastAsia="DengXian" w:hAnsi="Times New Roman" w:cs="Times New Roman"/>
          <w:sz w:val="28"/>
          <w:szCs w:val="28"/>
          <w:lang w:val="uk-UA"/>
        </w:rPr>
        <w:t>мпер</w:t>
      </w:r>
      <w:r w:rsidR="007445CA" w:rsidRPr="00284BD5">
        <w:rPr>
          <w:rFonts w:ascii="Times New Roman" w:hAnsi="Times New Roman" w:cs="Times New Roman"/>
          <w:sz w:val="28"/>
          <w:szCs w:val="28"/>
          <w:lang w:val="uk-UA"/>
        </w:rPr>
        <w:t>і</w:t>
      </w:r>
      <w:r w:rsidR="007445CA" w:rsidRPr="00284BD5">
        <w:rPr>
          <w:rFonts w:ascii="Times New Roman" w:eastAsia="DengXian" w:hAnsi="Times New Roman" w:cs="Times New Roman"/>
          <w:sz w:val="28"/>
          <w:szCs w:val="28"/>
          <w:lang w:val="uk-UA"/>
        </w:rPr>
        <w:t>ал</w:t>
      </w:r>
      <w:r w:rsidR="007445CA" w:rsidRPr="00284BD5">
        <w:rPr>
          <w:rFonts w:ascii="Times New Roman" w:hAnsi="Times New Roman" w:cs="Times New Roman"/>
          <w:sz w:val="28"/>
          <w:szCs w:val="28"/>
          <w:lang w:val="uk-UA"/>
        </w:rPr>
        <w:t>і</w:t>
      </w:r>
      <w:r w:rsidR="007445CA" w:rsidRPr="00284BD5">
        <w:rPr>
          <w:rFonts w:ascii="Times New Roman" w:eastAsia="DengXian" w:hAnsi="Times New Roman" w:cs="Times New Roman"/>
          <w:sz w:val="28"/>
          <w:szCs w:val="28"/>
          <w:lang w:val="uk-UA"/>
        </w:rPr>
        <w:t>стичн</w:t>
      </w:r>
      <w:r w:rsidR="00621F5C">
        <w:rPr>
          <w:rFonts w:ascii="Times New Roman" w:eastAsia="DengXian" w:hAnsi="Times New Roman" w:cs="Times New Roman"/>
          <w:sz w:val="28"/>
          <w:szCs w:val="28"/>
          <w:lang w:val="uk-UA"/>
        </w:rPr>
        <w:t>і</w:t>
      </w:r>
      <w:r w:rsidR="007445CA" w:rsidRPr="00284BD5">
        <w:rPr>
          <w:rFonts w:ascii="Times New Roman" w:hAnsi="Times New Roman" w:cs="Times New Roman"/>
          <w:sz w:val="28"/>
          <w:szCs w:val="28"/>
          <w:lang w:val="uk-UA"/>
        </w:rPr>
        <w:t xml:space="preserve"> мов</w:t>
      </w:r>
      <w:r w:rsidR="00621F5C">
        <w:rPr>
          <w:rFonts w:ascii="Times New Roman" w:hAnsi="Times New Roman" w:cs="Times New Roman"/>
          <w:sz w:val="28"/>
          <w:szCs w:val="28"/>
          <w:lang w:val="uk-UA"/>
        </w:rPr>
        <w:t>и</w:t>
      </w:r>
      <w:r w:rsidR="007445CA" w:rsidRPr="00284BD5">
        <w:rPr>
          <w:rFonts w:ascii="Times New Roman" w:hAnsi="Times New Roman" w:cs="Times New Roman"/>
          <w:sz w:val="28"/>
          <w:szCs w:val="28"/>
          <w:lang w:val="uk-UA"/>
        </w:rPr>
        <w:t xml:space="preserve">. </w:t>
      </w:r>
      <w:r w:rsidR="00BA5C0B">
        <w:rPr>
          <w:rFonts w:ascii="Times New Roman" w:hAnsi="Times New Roman" w:cs="Times New Roman"/>
          <w:sz w:val="28"/>
          <w:szCs w:val="28"/>
          <w:lang w:val="uk-UA"/>
        </w:rPr>
        <w:t xml:space="preserve">Серед вимог </w:t>
      </w:r>
      <w:r w:rsidR="00661F84">
        <w:rPr>
          <w:rFonts w:ascii="Times New Roman" w:hAnsi="Times New Roman" w:cs="Times New Roman"/>
          <w:sz w:val="28"/>
          <w:szCs w:val="28"/>
          <w:lang w:val="uk-UA"/>
        </w:rPr>
        <w:t xml:space="preserve">учасників </w:t>
      </w:r>
      <w:r w:rsidR="00BA5C0B">
        <w:rPr>
          <w:rFonts w:ascii="Times New Roman" w:hAnsi="Times New Roman" w:cs="Times New Roman"/>
          <w:sz w:val="28"/>
          <w:szCs w:val="28"/>
          <w:lang w:val="uk-UA"/>
        </w:rPr>
        <w:t>був пункт</w:t>
      </w:r>
      <w:r w:rsidR="00452892">
        <w:rPr>
          <w:rFonts w:ascii="Times New Roman" w:hAnsi="Times New Roman" w:cs="Times New Roman"/>
          <w:sz w:val="28"/>
          <w:szCs w:val="28"/>
          <w:lang w:val="uk-UA"/>
        </w:rPr>
        <w:t xml:space="preserve"> про</w:t>
      </w:r>
      <w:r w:rsidR="00BA5C0B">
        <w:rPr>
          <w:rFonts w:ascii="Times New Roman" w:hAnsi="Times New Roman" w:cs="Times New Roman"/>
          <w:sz w:val="28"/>
          <w:szCs w:val="28"/>
          <w:lang w:val="uk-UA"/>
        </w:rPr>
        <w:t xml:space="preserve"> скасування </w:t>
      </w:r>
      <w:proofErr w:type="spellStart"/>
      <w:r w:rsidR="00BA5C0B">
        <w:rPr>
          <w:rFonts w:ascii="Times New Roman" w:hAnsi="Times New Roman" w:cs="Times New Roman"/>
          <w:sz w:val="28"/>
          <w:szCs w:val="28"/>
          <w:lang w:val="uk-UA"/>
        </w:rPr>
        <w:t>веньяню</w:t>
      </w:r>
      <w:proofErr w:type="spellEnd"/>
      <w:r w:rsidR="00BA5C0B">
        <w:rPr>
          <w:rFonts w:ascii="Times New Roman" w:hAnsi="Times New Roman" w:cs="Times New Roman"/>
          <w:sz w:val="28"/>
          <w:szCs w:val="28"/>
          <w:lang w:val="uk-UA"/>
        </w:rPr>
        <w:t xml:space="preserve"> як головного </w:t>
      </w:r>
      <w:r w:rsidR="00A32AFB">
        <w:rPr>
          <w:rFonts w:ascii="Times New Roman" w:hAnsi="Times New Roman" w:cs="Times New Roman"/>
          <w:sz w:val="28"/>
          <w:szCs w:val="28"/>
          <w:lang w:val="uk-UA"/>
        </w:rPr>
        <w:t>носія</w:t>
      </w:r>
      <w:r w:rsidR="00BA5C0B">
        <w:rPr>
          <w:rFonts w:ascii="Times New Roman" w:hAnsi="Times New Roman" w:cs="Times New Roman"/>
          <w:sz w:val="28"/>
          <w:szCs w:val="28"/>
          <w:lang w:val="uk-UA"/>
        </w:rPr>
        <w:t xml:space="preserve"> </w:t>
      </w:r>
      <w:r w:rsidR="00A32AFB">
        <w:rPr>
          <w:rFonts w:ascii="Times New Roman" w:hAnsi="Times New Roman" w:cs="Times New Roman"/>
          <w:sz w:val="28"/>
          <w:szCs w:val="28"/>
          <w:lang w:val="uk-UA"/>
        </w:rPr>
        <w:t xml:space="preserve">традиційної культури та </w:t>
      </w:r>
      <w:r w:rsidR="00BA5C0B">
        <w:rPr>
          <w:rFonts w:ascii="Times New Roman" w:hAnsi="Times New Roman" w:cs="Times New Roman"/>
          <w:sz w:val="28"/>
          <w:szCs w:val="28"/>
          <w:lang w:val="uk-UA"/>
        </w:rPr>
        <w:t>застаріл</w:t>
      </w:r>
      <w:r w:rsidR="00A32AFB">
        <w:rPr>
          <w:rFonts w:ascii="Times New Roman" w:hAnsi="Times New Roman" w:cs="Times New Roman"/>
          <w:sz w:val="28"/>
          <w:szCs w:val="28"/>
          <w:lang w:val="uk-UA"/>
        </w:rPr>
        <w:t>их</w:t>
      </w:r>
      <w:r w:rsidR="00BA5C0B">
        <w:rPr>
          <w:rFonts w:ascii="Times New Roman" w:hAnsi="Times New Roman" w:cs="Times New Roman"/>
          <w:sz w:val="28"/>
          <w:szCs w:val="28"/>
          <w:lang w:val="uk-UA"/>
        </w:rPr>
        <w:t xml:space="preserve"> </w:t>
      </w:r>
      <w:proofErr w:type="spellStart"/>
      <w:r w:rsidR="002C4DB0">
        <w:rPr>
          <w:rFonts w:ascii="Times New Roman" w:hAnsi="Times New Roman" w:cs="Times New Roman"/>
          <w:sz w:val="28"/>
          <w:szCs w:val="28"/>
          <w:lang w:val="uk-UA"/>
        </w:rPr>
        <w:t>конфуціанськ</w:t>
      </w:r>
      <w:r w:rsidR="00A32AFB">
        <w:rPr>
          <w:rFonts w:ascii="Times New Roman" w:hAnsi="Times New Roman" w:cs="Times New Roman"/>
          <w:sz w:val="28"/>
          <w:szCs w:val="28"/>
          <w:lang w:val="uk-UA"/>
        </w:rPr>
        <w:t>их</w:t>
      </w:r>
      <w:proofErr w:type="spellEnd"/>
      <w:r w:rsidR="00BA5C0B">
        <w:rPr>
          <w:rFonts w:ascii="Times New Roman" w:hAnsi="Times New Roman" w:cs="Times New Roman"/>
          <w:sz w:val="28"/>
          <w:szCs w:val="28"/>
          <w:lang w:val="uk-UA"/>
        </w:rPr>
        <w:t xml:space="preserve"> </w:t>
      </w:r>
      <w:r w:rsidR="00A32AFB">
        <w:rPr>
          <w:rFonts w:ascii="Times New Roman" w:hAnsi="Times New Roman" w:cs="Times New Roman"/>
          <w:sz w:val="28"/>
          <w:szCs w:val="28"/>
          <w:lang w:val="uk-UA"/>
        </w:rPr>
        <w:t>цінностей</w:t>
      </w:r>
      <w:r w:rsidR="002C4DB0">
        <w:rPr>
          <w:rFonts w:ascii="Times New Roman" w:hAnsi="Times New Roman" w:cs="Times New Roman"/>
          <w:sz w:val="28"/>
          <w:szCs w:val="28"/>
          <w:lang w:val="uk-UA"/>
        </w:rPr>
        <w:t>.</w:t>
      </w:r>
      <w:r w:rsidR="00452892">
        <w:rPr>
          <w:rFonts w:ascii="Times New Roman" w:hAnsi="Times New Roman" w:cs="Times New Roman"/>
          <w:sz w:val="28"/>
          <w:szCs w:val="28"/>
          <w:lang w:val="uk-UA"/>
        </w:rPr>
        <w:t xml:space="preserve"> </w:t>
      </w:r>
      <w:r w:rsidR="00A32AFB">
        <w:rPr>
          <w:rFonts w:ascii="Times New Roman" w:hAnsi="Times New Roman" w:cs="Times New Roman"/>
          <w:sz w:val="28"/>
          <w:szCs w:val="28"/>
          <w:lang w:val="uk-UA"/>
        </w:rPr>
        <w:t xml:space="preserve">З-поміж помітних постатей цього руху варто виділити </w:t>
      </w:r>
      <w:proofErr w:type="spellStart"/>
      <w:r w:rsidR="00A32AFB">
        <w:rPr>
          <w:rFonts w:ascii="Times New Roman" w:hAnsi="Times New Roman" w:cs="Times New Roman"/>
          <w:sz w:val="28"/>
          <w:szCs w:val="28"/>
          <w:lang w:val="uk-UA"/>
        </w:rPr>
        <w:t>Лу</w:t>
      </w:r>
      <w:proofErr w:type="spellEnd"/>
      <w:r w:rsidR="00A32AFB">
        <w:rPr>
          <w:rFonts w:ascii="Times New Roman" w:hAnsi="Times New Roman" w:cs="Times New Roman"/>
          <w:sz w:val="28"/>
          <w:szCs w:val="28"/>
          <w:lang w:val="uk-UA"/>
        </w:rPr>
        <w:t xml:space="preserve"> </w:t>
      </w:r>
      <w:proofErr w:type="spellStart"/>
      <w:r w:rsidR="00A32AFB">
        <w:rPr>
          <w:rFonts w:ascii="Times New Roman" w:hAnsi="Times New Roman" w:cs="Times New Roman"/>
          <w:sz w:val="28"/>
          <w:szCs w:val="28"/>
          <w:lang w:val="uk-UA"/>
        </w:rPr>
        <w:t>Сіня</w:t>
      </w:r>
      <w:proofErr w:type="spellEnd"/>
      <w:r w:rsidR="00A32AFB">
        <w:rPr>
          <w:rFonts w:ascii="Times New Roman" w:hAnsi="Times New Roman" w:cs="Times New Roman"/>
          <w:sz w:val="28"/>
          <w:szCs w:val="28"/>
          <w:lang w:val="uk-UA"/>
        </w:rPr>
        <w:t xml:space="preserve"> та Ху </w:t>
      </w:r>
      <w:proofErr w:type="spellStart"/>
      <w:r w:rsidR="00A32AFB">
        <w:rPr>
          <w:rFonts w:ascii="Times New Roman" w:hAnsi="Times New Roman" w:cs="Times New Roman"/>
          <w:sz w:val="28"/>
          <w:szCs w:val="28"/>
          <w:lang w:val="uk-UA"/>
        </w:rPr>
        <w:t>Ши</w:t>
      </w:r>
      <w:proofErr w:type="spellEnd"/>
      <w:r w:rsidR="00A32AFB">
        <w:rPr>
          <w:rFonts w:ascii="Times New Roman" w:hAnsi="Times New Roman" w:cs="Times New Roman"/>
          <w:sz w:val="28"/>
          <w:szCs w:val="28"/>
          <w:lang w:val="uk-UA"/>
        </w:rPr>
        <w:t>.</w:t>
      </w:r>
    </w:p>
    <w:p w14:paraId="12109521" w14:textId="34E8BC6E" w:rsidR="00542A3F" w:rsidRDefault="00A32AFB" w:rsidP="0024195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Класична китайська мова довгий час використовувалася в імператорських палацах та у високій літературі. Цю мову можна виявити в китайських філософських трактатах, історіографічних працях, наукових та юридичних документах, нехудожній прозі та поезії.</w:t>
      </w:r>
      <w:r w:rsidR="000F2D56">
        <w:rPr>
          <w:rFonts w:ascii="Times New Roman" w:hAnsi="Times New Roman" w:cs="Times New Roman"/>
          <w:sz w:val="28"/>
          <w:szCs w:val="28"/>
          <w:lang w:val="uk-UA"/>
        </w:rPr>
        <w:t xml:space="preserve"> Її можна вважати «космополітичною» мовою </w:t>
      </w:r>
      <w:proofErr w:type="spellStart"/>
      <w:r w:rsidR="000F2D56" w:rsidRPr="00AC22C5">
        <w:rPr>
          <w:rFonts w:ascii="Times New Roman" w:hAnsi="Times New Roman" w:cs="Times New Roman"/>
          <w:sz w:val="28"/>
          <w:szCs w:val="28"/>
          <w:lang w:val="uk-UA"/>
        </w:rPr>
        <w:t>східноазійського</w:t>
      </w:r>
      <w:proofErr w:type="spellEnd"/>
      <w:r w:rsidR="000F2D56" w:rsidRPr="00AC22C5">
        <w:rPr>
          <w:rFonts w:ascii="Times New Roman" w:hAnsi="Times New Roman" w:cs="Times New Roman"/>
          <w:sz w:val="28"/>
          <w:szCs w:val="28"/>
          <w:lang w:val="uk-UA"/>
        </w:rPr>
        <w:t xml:space="preserve"> регіону завдяки функціонуванню впродовж майже двох тисяч років</w:t>
      </w:r>
      <w:r w:rsidR="00542A3F" w:rsidRPr="00AC22C5">
        <w:rPr>
          <w:rFonts w:ascii="Times New Roman" w:hAnsi="Times New Roman" w:cs="Times New Roman"/>
          <w:sz w:val="28"/>
          <w:szCs w:val="28"/>
          <w:lang w:val="uk-UA"/>
        </w:rPr>
        <w:t xml:space="preserve"> як </w:t>
      </w:r>
      <w:r w:rsidR="00C468B3" w:rsidRPr="00AC22C5">
        <w:rPr>
          <w:rFonts w:ascii="Times New Roman" w:hAnsi="Times New Roman" w:cs="Times New Roman"/>
          <w:sz w:val="28"/>
          <w:szCs w:val="28"/>
          <w:lang w:val="uk-UA"/>
        </w:rPr>
        <w:t>засоб</w:t>
      </w:r>
      <w:r w:rsidR="00542A3F" w:rsidRPr="00AC22C5">
        <w:rPr>
          <w:rFonts w:ascii="Times New Roman" w:hAnsi="Times New Roman" w:cs="Times New Roman"/>
          <w:sz w:val="28"/>
          <w:szCs w:val="28"/>
          <w:lang w:val="uk-UA"/>
        </w:rPr>
        <w:t>у</w:t>
      </w:r>
      <w:r w:rsidR="00C468B3" w:rsidRPr="00AC22C5">
        <w:rPr>
          <w:rFonts w:ascii="Times New Roman" w:hAnsi="Times New Roman" w:cs="Times New Roman"/>
          <w:sz w:val="28"/>
          <w:szCs w:val="28"/>
          <w:lang w:val="uk-UA"/>
        </w:rPr>
        <w:t xml:space="preserve"> письмової комунікації між елітами Японії, Кореї та В’єтнаму</w:t>
      </w:r>
      <w:r w:rsidR="00542A3F" w:rsidRPr="00AC22C5">
        <w:rPr>
          <w:rFonts w:ascii="Times New Roman" w:hAnsi="Times New Roman" w:cs="Times New Roman"/>
          <w:sz w:val="28"/>
          <w:szCs w:val="28"/>
          <w:lang w:val="uk-UA"/>
        </w:rPr>
        <w:t xml:space="preserve"> [</w:t>
      </w:r>
      <w:r w:rsidR="00AC22C5" w:rsidRPr="00AC22C5">
        <w:rPr>
          <w:rFonts w:ascii="Times New Roman" w:hAnsi="Times New Roman" w:cs="Times New Roman"/>
          <w:sz w:val="28"/>
          <w:szCs w:val="28"/>
          <w:lang w:val="uk-UA"/>
        </w:rPr>
        <w:t>38</w:t>
      </w:r>
      <w:r w:rsidR="00542A3F" w:rsidRPr="00AC22C5">
        <w:rPr>
          <w:rFonts w:ascii="Times New Roman" w:hAnsi="Times New Roman" w:cs="Times New Roman"/>
          <w:sz w:val="28"/>
          <w:szCs w:val="28"/>
          <w:lang w:val="uk-UA"/>
        </w:rPr>
        <w:t xml:space="preserve">, </w:t>
      </w:r>
      <w:r w:rsidR="00AC22C5" w:rsidRPr="00AC22C5">
        <w:rPr>
          <w:rFonts w:ascii="Times New Roman" w:hAnsi="Times New Roman" w:cs="Times New Roman"/>
          <w:sz w:val="28"/>
          <w:szCs w:val="28"/>
          <w:lang w:val="uk-UA"/>
        </w:rPr>
        <w:t>27</w:t>
      </w:r>
      <w:r w:rsidR="00542A3F" w:rsidRPr="00AC22C5">
        <w:rPr>
          <w:rFonts w:ascii="Times New Roman" w:hAnsi="Times New Roman" w:cs="Times New Roman"/>
          <w:sz w:val="28"/>
          <w:szCs w:val="28"/>
          <w:lang w:val="uk-UA"/>
        </w:rPr>
        <w:t>]</w:t>
      </w:r>
      <w:r w:rsidR="00BA7959" w:rsidRPr="00AC22C5">
        <w:rPr>
          <w:rFonts w:ascii="Times New Roman" w:hAnsi="Times New Roman" w:cs="Times New Roman"/>
          <w:sz w:val="28"/>
          <w:szCs w:val="28"/>
          <w:lang w:val="uk-UA"/>
        </w:rPr>
        <w:t>.</w:t>
      </w:r>
      <w:r w:rsidR="00542A3F">
        <w:rPr>
          <w:rFonts w:ascii="Times New Roman" w:hAnsi="Times New Roman" w:cs="Times New Roman"/>
          <w:sz w:val="28"/>
          <w:szCs w:val="28"/>
          <w:lang w:val="uk-UA"/>
        </w:rPr>
        <w:t xml:space="preserve"> </w:t>
      </w:r>
      <w:r w:rsidR="00C64EC5">
        <w:rPr>
          <w:rFonts w:ascii="Times New Roman" w:hAnsi="Times New Roman" w:cs="Times New Roman"/>
          <w:sz w:val="28"/>
          <w:szCs w:val="28"/>
          <w:lang w:val="uk-UA"/>
        </w:rPr>
        <w:t xml:space="preserve">Таке використання класичної китайської мови можна </w:t>
      </w:r>
      <w:r w:rsidR="00C64EC5" w:rsidRPr="00D76AA6">
        <w:rPr>
          <w:rFonts w:ascii="Times New Roman" w:hAnsi="Times New Roman" w:cs="Times New Roman"/>
          <w:sz w:val="28"/>
          <w:szCs w:val="28"/>
          <w:lang w:val="uk-UA"/>
        </w:rPr>
        <w:t>порівня</w:t>
      </w:r>
      <w:r w:rsidR="00C64EC5">
        <w:rPr>
          <w:rFonts w:ascii="Times New Roman" w:hAnsi="Times New Roman" w:cs="Times New Roman"/>
          <w:sz w:val="28"/>
          <w:szCs w:val="28"/>
          <w:lang w:val="uk-UA"/>
        </w:rPr>
        <w:t>ти</w:t>
      </w:r>
      <w:r w:rsidR="00C64EC5" w:rsidRPr="00D76AA6">
        <w:rPr>
          <w:rFonts w:ascii="Times New Roman" w:hAnsi="Times New Roman" w:cs="Times New Roman"/>
          <w:sz w:val="28"/>
          <w:szCs w:val="28"/>
          <w:lang w:val="uk-UA"/>
        </w:rPr>
        <w:t xml:space="preserve"> з в</w:t>
      </w:r>
      <w:r w:rsidR="00C64EC5">
        <w:rPr>
          <w:rFonts w:ascii="Times New Roman" w:hAnsi="Times New Roman" w:cs="Times New Roman"/>
          <w:sz w:val="28"/>
          <w:szCs w:val="28"/>
          <w:lang w:val="uk-UA"/>
        </w:rPr>
        <w:t>живанням</w:t>
      </w:r>
      <w:r w:rsidR="00C64EC5" w:rsidRPr="00D76AA6">
        <w:rPr>
          <w:rFonts w:ascii="Times New Roman" w:hAnsi="Times New Roman" w:cs="Times New Roman"/>
          <w:sz w:val="28"/>
          <w:szCs w:val="28"/>
          <w:lang w:val="uk-UA"/>
        </w:rPr>
        <w:t xml:space="preserve"> латин</w:t>
      </w:r>
      <w:r w:rsidR="00C64EC5">
        <w:rPr>
          <w:rFonts w:ascii="Times New Roman" w:hAnsi="Times New Roman" w:cs="Times New Roman"/>
          <w:sz w:val="28"/>
          <w:szCs w:val="28"/>
          <w:lang w:val="uk-UA"/>
        </w:rPr>
        <w:t>ської мови</w:t>
      </w:r>
      <w:r w:rsidR="00C64EC5" w:rsidRPr="00D76AA6">
        <w:rPr>
          <w:rFonts w:ascii="Times New Roman" w:hAnsi="Times New Roman" w:cs="Times New Roman"/>
          <w:sz w:val="28"/>
          <w:szCs w:val="28"/>
          <w:lang w:val="uk-UA"/>
        </w:rPr>
        <w:t xml:space="preserve"> в національних державах Західної </w:t>
      </w:r>
      <w:r w:rsidR="00C64EC5" w:rsidRPr="00D76AA6">
        <w:rPr>
          <w:rFonts w:ascii="Times New Roman" w:hAnsi="Times New Roman" w:cs="Times New Roman"/>
          <w:sz w:val="28"/>
          <w:szCs w:val="28"/>
          <w:lang w:val="uk-UA"/>
        </w:rPr>
        <w:lastRenderedPageBreak/>
        <w:t xml:space="preserve">Європи. </w:t>
      </w:r>
      <w:r w:rsidR="00296DA8">
        <w:rPr>
          <w:rFonts w:ascii="Times New Roman" w:hAnsi="Times New Roman" w:cs="Times New Roman"/>
          <w:sz w:val="28"/>
          <w:szCs w:val="28"/>
          <w:lang w:val="uk-UA"/>
        </w:rPr>
        <w:t xml:space="preserve">Часті </w:t>
      </w:r>
      <w:r w:rsidR="008A3CBC">
        <w:rPr>
          <w:rFonts w:ascii="Times New Roman" w:hAnsi="Times New Roman" w:cs="Times New Roman"/>
          <w:sz w:val="28"/>
          <w:szCs w:val="28"/>
          <w:lang w:val="uk-UA"/>
        </w:rPr>
        <w:t>сутички</w:t>
      </w:r>
      <w:r w:rsidR="00296DA8">
        <w:rPr>
          <w:rFonts w:ascii="Times New Roman" w:hAnsi="Times New Roman" w:cs="Times New Roman"/>
          <w:sz w:val="28"/>
          <w:szCs w:val="28"/>
          <w:lang w:val="uk-UA"/>
        </w:rPr>
        <w:t xml:space="preserve"> між населенням </w:t>
      </w:r>
      <w:r w:rsidR="008A7500">
        <w:rPr>
          <w:rFonts w:ascii="Times New Roman" w:hAnsi="Times New Roman" w:cs="Times New Roman"/>
          <w:sz w:val="28"/>
          <w:szCs w:val="28"/>
          <w:lang w:val="uk-UA"/>
        </w:rPr>
        <w:t>цих сусідніх держав</w:t>
      </w:r>
      <w:r w:rsidR="00296DA8">
        <w:rPr>
          <w:rFonts w:ascii="Times New Roman" w:hAnsi="Times New Roman" w:cs="Times New Roman"/>
          <w:sz w:val="28"/>
          <w:szCs w:val="28"/>
          <w:lang w:val="uk-UA"/>
        </w:rPr>
        <w:t xml:space="preserve"> призводил</w:t>
      </w:r>
      <w:r w:rsidR="008A3CBC">
        <w:rPr>
          <w:rFonts w:ascii="Times New Roman" w:hAnsi="Times New Roman" w:cs="Times New Roman"/>
          <w:sz w:val="28"/>
          <w:szCs w:val="28"/>
          <w:lang w:val="uk-UA"/>
        </w:rPr>
        <w:t>и</w:t>
      </w:r>
      <w:r w:rsidR="00296DA8">
        <w:rPr>
          <w:rFonts w:ascii="Times New Roman" w:hAnsi="Times New Roman" w:cs="Times New Roman"/>
          <w:sz w:val="28"/>
          <w:szCs w:val="28"/>
          <w:lang w:val="uk-UA"/>
        </w:rPr>
        <w:t xml:space="preserve"> до </w:t>
      </w:r>
      <w:r w:rsidR="00C64EC5">
        <w:rPr>
          <w:rFonts w:ascii="Times New Roman" w:hAnsi="Times New Roman" w:cs="Times New Roman"/>
          <w:sz w:val="28"/>
          <w:szCs w:val="28"/>
          <w:lang w:val="uk-UA"/>
        </w:rPr>
        <w:t>активно</w:t>
      </w:r>
      <w:r w:rsidR="00296DA8">
        <w:rPr>
          <w:rFonts w:ascii="Times New Roman" w:hAnsi="Times New Roman" w:cs="Times New Roman"/>
          <w:sz w:val="28"/>
          <w:szCs w:val="28"/>
          <w:lang w:val="uk-UA"/>
        </w:rPr>
        <w:t>го</w:t>
      </w:r>
      <w:r w:rsidR="00C64EC5">
        <w:rPr>
          <w:rFonts w:ascii="Times New Roman" w:hAnsi="Times New Roman" w:cs="Times New Roman"/>
          <w:sz w:val="28"/>
          <w:szCs w:val="28"/>
          <w:lang w:val="uk-UA"/>
        </w:rPr>
        <w:t xml:space="preserve"> запозич</w:t>
      </w:r>
      <w:r w:rsidR="00296DA8">
        <w:rPr>
          <w:rFonts w:ascii="Times New Roman" w:hAnsi="Times New Roman" w:cs="Times New Roman"/>
          <w:sz w:val="28"/>
          <w:szCs w:val="28"/>
          <w:lang w:val="uk-UA"/>
        </w:rPr>
        <w:t xml:space="preserve">ення лексики </w:t>
      </w:r>
      <w:proofErr w:type="spellStart"/>
      <w:r w:rsidR="00296DA8">
        <w:rPr>
          <w:rFonts w:ascii="Times New Roman" w:hAnsi="Times New Roman" w:cs="Times New Roman"/>
          <w:sz w:val="28"/>
          <w:szCs w:val="28"/>
          <w:lang w:val="uk-UA"/>
        </w:rPr>
        <w:t>веньяню</w:t>
      </w:r>
      <w:proofErr w:type="spellEnd"/>
      <w:r w:rsidR="00296DA8">
        <w:rPr>
          <w:rFonts w:ascii="Times New Roman" w:hAnsi="Times New Roman" w:cs="Times New Roman"/>
          <w:sz w:val="28"/>
          <w:szCs w:val="28"/>
          <w:lang w:val="uk-UA"/>
        </w:rPr>
        <w:t xml:space="preserve"> </w:t>
      </w:r>
      <w:r w:rsidR="00C64EC5">
        <w:rPr>
          <w:rFonts w:ascii="Times New Roman" w:hAnsi="Times New Roman" w:cs="Times New Roman"/>
          <w:sz w:val="28"/>
          <w:szCs w:val="28"/>
          <w:lang w:val="uk-UA"/>
        </w:rPr>
        <w:t>в</w:t>
      </w:r>
      <w:r w:rsidR="008A7500">
        <w:rPr>
          <w:rFonts w:ascii="Times New Roman" w:hAnsi="Times New Roman" w:cs="Times New Roman"/>
          <w:sz w:val="28"/>
          <w:szCs w:val="28"/>
          <w:lang w:val="uk-UA"/>
        </w:rPr>
        <w:t xml:space="preserve"> їхні національні </w:t>
      </w:r>
      <w:r w:rsidR="00C64EC5">
        <w:rPr>
          <w:rFonts w:ascii="Times New Roman" w:hAnsi="Times New Roman" w:cs="Times New Roman"/>
          <w:sz w:val="28"/>
          <w:szCs w:val="28"/>
          <w:lang w:val="uk-UA"/>
        </w:rPr>
        <w:t>мови. Ці слова мали різну вимову у відповідності до діалект</w:t>
      </w:r>
      <w:r w:rsidR="008A7500">
        <w:rPr>
          <w:rFonts w:ascii="Times New Roman" w:hAnsi="Times New Roman" w:cs="Times New Roman"/>
          <w:sz w:val="28"/>
          <w:szCs w:val="28"/>
          <w:lang w:val="uk-UA"/>
        </w:rPr>
        <w:t>ів</w:t>
      </w:r>
      <w:r w:rsidR="00C64EC5">
        <w:rPr>
          <w:rFonts w:ascii="Times New Roman" w:hAnsi="Times New Roman" w:cs="Times New Roman"/>
          <w:sz w:val="28"/>
          <w:szCs w:val="28"/>
          <w:lang w:val="uk-UA"/>
        </w:rPr>
        <w:t xml:space="preserve"> чи місцев</w:t>
      </w:r>
      <w:r w:rsidR="008A7500">
        <w:rPr>
          <w:rFonts w:ascii="Times New Roman" w:hAnsi="Times New Roman" w:cs="Times New Roman"/>
          <w:sz w:val="28"/>
          <w:szCs w:val="28"/>
          <w:lang w:val="uk-UA"/>
        </w:rPr>
        <w:t>их</w:t>
      </w:r>
      <w:r w:rsidR="00C64EC5">
        <w:rPr>
          <w:rFonts w:ascii="Times New Roman" w:hAnsi="Times New Roman" w:cs="Times New Roman"/>
          <w:sz w:val="28"/>
          <w:szCs w:val="28"/>
          <w:lang w:val="uk-UA"/>
        </w:rPr>
        <w:t xml:space="preserve"> мов, в як</w:t>
      </w:r>
      <w:r w:rsidR="008A7500">
        <w:rPr>
          <w:rFonts w:ascii="Times New Roman" w:hAnsi="Times New Roman" w:cs="Times New Roman"/>
          <w:sz w:val="28"/>
          <w:szCs w:val="28"/>
          <w:lang w:val="uk-UA"/>
        </w:rPr>
        <w:t>і</w:t>
      </w:r>
      <w:r w:rsidR="00C64EC5">
        <w:rPr>
          <w:rFonts w:ascii="Times New Roman" w:hAnsi="Times New Roman" w:cs="Times New Roman"/>
          <w:sz w:val="28"/>
          <w:szCs w:val="28"/>
          <w:lang w:val="uk-UA"/>
        </w:rPr>
        <w:t xml:space="preserve"> вони проникли.</w:t>
      </w:r>
    </w:p>
    <w:p w14:paraId="04ED6A5A" w14:textId="77777777" w:rsidR="00D02760" w:rsidRPr="00D02760" w:rsidRDefault="00D02760" w:rsidP="00D02760">
      <w:pPr>
        <w:spacing w:after="0" w:line="360" w:lineRule="auto"/>
        <w:jc w:val="both"/>
        <w:rPr>
          <w:rFonts w:ascii="Times New Roman" w:hAnsi="Times New Roman" w:cs="Times New Roman"/>
          <w:sz w:val="28"/>
          <w:szCs w:val="28"/>
          <w:lang w:val="uk-UA"/>
        </w:rPr>
      </w:pPr>
    </w:p>
    <w:p w14:paraId="2F84E9FC" w14:textId="5EA4A972" w:rsidR="007B3ACA" w:rsidRPr="00BD58DE" w:rsidRDefault="00D67591" w:rsidP="00997AC9">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w:t>
      </w:r>
      <w:r w:rsidR="007B3ACA" w:rsidRPr="00BD58DE">
        <w:rPr>
          <w:rFonts w:ascii="Times New Roman" w:hAnsi="Times New Roman" w:cs="Times New Roman"/>
          <w:b/>
          <w:bCs/>
          <w:sz w:val="28"/>
          <w:szCs w:val="28"/>
          <w:lang w:val="uk-UA"/>
        </w:rPr>
        <w:t>.</w:t>
      </w:r>
      <w:r w:rsidR="009C1CA3">
        <w:rPr>
          <w:rFonts w:ascii="Times New Roman" w:hAnsi="Times New Roman" w:cs="Times New Roman"/>
          <w:b/>
          <w:bCs/>
          <w:sz w:val="28"/>
          <w:szCs w:val="28"/>
          <w:lang w:val="uk-UA"/>
        </w:rPr>
        <w:t>3</w:t>
      </w:r>
      <w:r w:rsidR="007B3ACA" w:rsidRPr="00BD58DE">
        <w:rPr>
          <w:rFonts w:ascii="Times New Roman" w:hAnsi="Times New Roman" w:cs="Times New Roman"/>
          <w:b/>
          <w:bCs/>
          <w:sz w:val="28"/>
          <w:szCs w:val="28"/>
          <w:lang w:val="uk-UA"/>
        </w:rPr>
        <w:t>.</w:t>
      </w:r>
      <w:r w:rsidR="00D357EE" w:rsidRPr="00BD58DE">
        <w:rPr>
          <w:rFonts w:ascii="Times New Roman" w:hAnsi="Times New Roman" w:cs="Times New Roman"/>
          <w:b/>
          <w:bCs/>
          <w:sz w:val="28"/>
          <w:szCs w:val="28"/>
          <w:lang w:val="uk-UA"/>
        </w:rPr>
        <w:t xml:space="preserve"> </w:t>
      </w:r>
      <w:r w:rsidR="00E8660B" w:rsidRPr="00BD58DE">
        <w:rPr>
          <w:rFonts w:ascii="Times New Roman" w:hAnsi="Times New Roman" w:cs="Times New Roman"/>
          <w:b/>
          <w:bCs/>
          <w:sz w:val="28"/>
          <w:szCs w:val="28"/>
          <w:lang w:val="uk-UA"/>
        </w:rPr>
        <w:t>Загальна характеристика</w:t>
      </w:r>
      <w:r w:rsidR="00D357EE" w:rsidRPr="00BD58DE">
        <w:rPr>
          <w:rFonts w:ascii="Times New Roman" w:hAnsi="Times New Roman" w:cs="Times New Roman"/>
          <w:b/>
          <w:bCs/>
          <w:sz w:val="28"/>
          <w:szCs w:val="28"/>
          <w:lang w:val="uk-UA"/>
        </w:rPr>
        <w:t xml:space="preserve"> мови </w:t>
      </w:r>
      <w:proofErr w:type="spellStart"/>
      <w:r w:rsidR="00D357EE" w:rsidRPr="00BD58DE">
        <w:rPr>
          <w:rFonts w:ascii="Times New Roman" w:hAnsi="Times New Roman" w:cs="Times New Roman"/>
          <w:b/>
          <w:bCs/>
          <w:sz w:val="28"/>
          <w:szCs w:val="28"/>
          <w:lang w:val="uk-UA"/>
        </w:rPr>
        <w:t>веньянь</w:t>
      </w:r>
      <w:proofErr w:type="spellEnd"/>
    </w:p>
    <w:p w14:paraId="64627A79" w14:textId="77777777" w:rsidR="00BD58DE" w:rsidRDefault="00BD58DE" w:rsidP="007B3ACA">
      <w:pPr>
        <w:spacing w:after="0" w:line="360" w:lineRule="auto"/>
        <w:jc w:val="both"/>
        <w:rPr>
          <w:rFonts w:ascii="Times New Roman" w:hAnsi="Times New Roman" w:cs="Times New Roman"/>
          <w:sz w:val="28"/>
          <w:szCs w:val="28"/>
          <w:lang w:val="uk-UA"/>
        </w:rPr>
      </w:pPr>
    </w:p>
    <w:p w14:paraId="627624FC" w14:textId="6AA8CA45" w:rsidR="00723AED" w:rsidRDefault="00402A36" w:rsidP="00715B5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Китайська мова пройшла довгу історію роз</w:t>
      </w:r>
      <w:r w:rsidR="00F44BA4">
        <w:rPr>
          <w:rFonts w:ascii="Times New Roman" w:hAnsi="Times New Roman" w:cs="Times New Roman"/>
          <w:sz w:val="28"/>
          <w:szCs w:val="28"/>
          <w:lang w:val="uk-UA"/>
        </w:rPr>
        <w:t xml:space="preserve">витку, тому </w:t>
      </w:r>
      <w:r w:rsidR="00C0400A">
        <w:rPr>
          <w:rFonts w:ascii="Times New Roman" w:hAnsi="Times New Roman" w:cs="Times New Roman"/>
          <w:sz w:val="28"/>
          <w:szCs w:val="28"/>
          <w:lang w:val="uk-UA"/>
        </w:rPr>
        <w:t>не дивно</w:t>
      </w:r>
      <w:r w:rsidR="00F44BA4">
        <w:rPr>
          <w:rFonts w:ascii="Times New Roman" w:hAnsi="Times New Roman" w:cs="Times New Roman"/>
          <w:sz w:val="28"/>
          <w:szCs w:val="28"/>
          <w:lang w:val="uk-UA"/>
        </w:rPr>
        <w:t>, що грамати</w:t>
      </w:r>
      <w:r w:rsidR="00375BA7">
        <w:rPr>
          <w:rFonts w:ascii="Times New Roman" w:hAnsi="Times New Roman" w:cs="Times New Roman"/>
          <w:sz w:val="28"/>
          <w:szCs w:val="28"/>
          <w:lang w:val="uk-UA"/>
        </w:rPr>
        <w:t>ка, синтаксис</w:t>
      </w:r>
      <w:r w:rsidR="00F44BA4">
        <w:rPr>
          <w:rFonts w:ascii="Times New Roman" w:hAnsi="Times New Roman" w:cs="Times New Roman"/>
          <w:sz w:val="28"/>
          <w:szCs w:val="28"/>
          <w:lang w:val="uk-UA"/>
        </w:rPr>
        <w:t xml:space="preserve"> та лексичний склад </w:t>
      </w:r>
      <w:proofErr w:type="spellStart"/>
      <w:r w:rsidR="00F44BA4">
        <w:rPr>
          <w:rFonts w:ascii="Times New Roman" w:hAnsi="Times New Roman" w:cs="Times New Roman"/>
          <w:sz w:val="28"/>
          <w:szCs w:val="28"/>
          <w:lang w:val="uk-UA"/>
        </w:rPr>
        <w:t>веньяню</w:t>
      </w:r>
      <w:proofErr w:type="spellEnd"/>
      <w:r w:rsidR="00F44BA4">
        <w:rPr>
          <w:rFonts w:ascii="Times New Roman" w:hAnsi="Times New Roman" w:cs="Times New Roman"/>
          <w:sz w:val="28"/>
          <w:szCs w:val="28"/>
          <w:lang w:val="uk-UA"/>
        </w:rPr>
        <w:t xml:space="preserve"> значно відрізняються від сучасних норм.</w:t>
      </w:r>
      <w:r w:rsidR="00C04F21">
        <w:rPr>
          <w:rFonts w:ascii="Times New Roman" w:hAnsi="Times New Roman" w:cs="Times New Roman"/>
          <w:sz w:val="28"/>
          <w:szCs w:val="28"/>
          <w:lang w:val="uk-UA"/>
        </w:rPr>
        <w:t xml:space="preserve"> </w:t>
      </w:r>
      <w:proofErr w:type="spellStart"/>
      <w:r w:rsidR="00C04F21">
        <w:rPr>
          <w:rFonts w:ascii="Times New Roman" w:hAnsi="Times New Roman" w:cs="Times New Roman"/>
          <w:sz w:val="28"/>
          <w:szCs w:val="28"/>
          <w:lang w:val="uk-UA"/>
        </w:rPr>
        <w:t>Веньянь</w:t>
      </w:r>
      <w:proofErr w:type="spellEnd"/>
      <w:r w:rsidR="00C04F21">
        <w:rPr>
          <w:rFonts w:ascii="Times New Roman" w:hAnsi="Times New Roman" w:cs="Times New Roman"/>
          <w:sz w:val="28"/>
          <w:szCs w:val="28"/>
          <w:lang w:val="uk-UA"/>
        </w:rPr>
        <w:t xml:space="preserve"> зберіг значну частину морфологічних та синтаксичних характеристик </w:t>
      </w:r>
      <w:proofErr w:type="spellStart"/>
      <w:r w:rsidR="00C04F21">
        <w:rPr>
          <w:rFonts w:ascii="Times New Roman" w:hAnsi="Times New Roman" w:cs="Times New Roman"/>
          <w:sz w:val="28"/>
          <w:szCs w:val="28"/>
          <w:lang w:val="uk-UA"/>
        </w:rPr>
        <w:t>давньокитайської</w:t>
      </w:r>
      <w:proofErr w:type="spellEnd"/>
      <w:r w:rsidR="00C04F21">
        <w:rPr>
          <w:rFonts w:ascii="Times New Roman" w:hAnsi="Times New Roman" w:cs="Times New Roman"/>
          <w:sz w:val="28"/>
          <w:szCs w:val="28"/>
          <w:lang w:val="uk-UA"/>
        </w:rPr>
        <w:t xml:space="preserve"> мови завдяки стійкості ієрогліфічного письма до змін.</w:t>
      </w:r>
    </w:p>
    <w:p w14:paraId="7A1EC981" w14:textId="1A7C6F77" w:rsidR="00C04F21" w:rsidRPr="000C4A7A" w:rsidRDefault="008E783F" w:rsidP="002619D7">
      <w:pPr>
        <w:spacing w:after="0" w:line="360" w:lineRule="auto"/>
        <w:ind w:firstLine="708"/>
        <w:jc w:val="both"/>
        <w:rPr>
          <w:rFonts w:ascii="Times New Roman" w:hAnsi="Times New Roman" w:cs="Times New Roman"/>
          <w:sz w:val="28"/>
          <w:szCs w:val="28"/>
          <w:lang w:val="uk-UA"/>
        </w:rPr>
      </w:pPr>
      <w:proofErr w:type="spellStart"/>
      <w:r w:rsidRPr="000C4A7A">
        <w:rPr>
          <w:rFonts w:ascii="Times New Roman" w:hAnsi="Times New Roman" w:cs="Times New Roman"/>
          <w:sz w:val="28"/>
          <w:szCs w:val="28"/>
          <w:lang w:val="uk-UA"/>
        </w:rPr>
        <w:t>Лю</w:t>
      </w:r>
      <w:r w:rsidR="003F2A66" w:rsidRPr="000C4A7A">
        <w:rPr>
          <w:rFonts w:ascii="Times New Roman" w:hAnsi="Times New Roman" w:cs="Times New Roman"/>
          <w:sz w:val="28"/>
          <w:szCs w:val="28"/>
          <w:lang w:val="uk-UA"/>
        </w:rPr>
        <w:t>й</w:t>
      </w:r>
      <w:proofErr w:type="spellEnd"/>
      <w:r w:rsidRPr="000C4A7A">
        <w:rPr>
          <w:rFonts w:ascii="Times New Roman" w:hAnsi="Times New Roman" w:cs="Times New Roman"/>
          <w:sz w:val="28"/>
          <w:szCs w:val="28"/>
          <w:lang w:val="uk-UA"/>
        </w:rPr>
        <w:t xml:space="preserve"> </w:t>
      </w:r>
      <w:proofErr w:type="spellStart"/>
      <w:r w:rsidRPr="000C4A7A">
        <w:rPr>
          <w:rFonts w:ascii="Times New Roman" w:hAnsi="Times New Roman" w:cs="Times New Roman"/>
          <w:sz w:val="28"/>
          <w:szCs w:val="28"/>
          <w:lang w:val="uk-UA"/>
        </w:rPr>
        <w:t>Шусян</w:t>
      </w:r>
      <w:proofErr w:type="spellEnd"/>
      <w:r w:rsidRPr="000C4A7A">
        <w:rPr>
          <w:rFonts w:ascii="Times New Roman" w:hAnsi="Times New Roman" w:cs="Times New Roman"/>
          <w:sz w:val="28"/>
          <w:szCs w:val="28"/>
          <w:lang w:val="uk-UA"/>
        </w:rPr>
        <w:t xml:space="preserve"> </w:t>
      </w:r>
      <w:r w:rsidR="000D0CF6" w:rsidRPr="000C4A7A">
        <w:rPr>
          <w:rFonts w:ascii="Times New Roman" w:hAnsi="Times New Roman" w:cs="Times New Roman"/>
          <w:sz w:val="28"/>
          <w:szCs w:val="28"/>
          <w:lang w:val="uk-UA"/>
        </w:rPr>
        <w:t>(</w:t>
      </w:r>
      <w:r w:rsidR="000D0CF6" w:rsidRPr="000C4A7A">
        <w:rPr>
          <w:rFonts w:ascii="Times New Roman" w:hAnsi="Times New Roman" w:cs="Times New Roman"/>
          <w:sz w:val="28"/>
          <w:szCs w:val="28"/>
          <w:lang w:val="uk-UA"/>
        </w:rPr>
        <w:t>吕叔湘</w:t>
      </w:r>
      <w:r w:rsidR="000D0CF6" w:rsidRPr="000C4A7A">
        <w:rPr>
          <w:rFonts w:ascii="Times New Roman" w:hAnsi="Times New Roman" w:cs="Times New Roman"/>
          <w:sz w:val="28"/>
          <w:szCs w:val="28"/>
          <w:lang w:val="uk-UA"/>
        </w:rPr>
        <w:t>)</w:t>
      </w:r>
      <w:r w:rsidR="00061B2B" w:rsidRPr="000C4A7A">
        <w:rPr>
          <w:rFonts w:ascii="Times New Roman" w:hAnsi="Times New Roman" w:cs="Times New Roman"/>
          <w:sz w:val="28"/>
          <w:szCs w:val="28"/>
          <w:lang w:val="uk-UA"/>
        </w:rPr>
        <w:t xml:space="preserve">, видатний китайський </w:t>
      </w:r>
      <w:r w:rsidR="00C20B02" w:rsidRPr="000C4A7A">
        <w:rPr>
          <w:rFonts w:ascii="Times New Roman" w:hAnsi="Times New Roman" w:cs="Times New Roman"/>
          <w:sz w:val="28"/>
          <w:szCs w:val="28"/>
          <w:lang w:val="uk-UA"/>
        </w:rPr>
        <w:t xml:space="preserve">лінгвіст, який досліджував граматику китайської мови, </w:t>
      </w:r>
      <w:r w:rsidR="00D05A3B" w:rsidRPr="000C4A7A">
        <w:rPr>
          <w:rFonts w:ascii="Times New Roman" w:hAnsi="Times New Roman" w:cs="Times New Roman"/>
          <w:sz w:val="28"/>
          <w:szCs w:val="28"/>
          <w:lang w:val="uk-UA"/>
        </w:rPr>
        <w:t xml:space="preserve">називає граматику </w:t>
      </w:r>
      <w:proofErr w:type="spellStart"/>
      <w:r w:rsidR="00D05A3B" w:rsidRPr="000C4A7A">
        <w:rPr>
          <w:rFonts w:ascii="Times New Roman" w:hAnsi="Times New Roman" w:cs="Times New Roman"/>
          <w:sz w:val="28"/>
          <w:szCs w:val="28"/>
          <w:lang w:val="uk-UA"/>
        </w:rPr>
        <w:t>байхуа</w:t>
      </w:r>
      <w:proofErr w:type="spellEnd"/>
      <w:r w:rsidR="00D05A3B" w:rsidRPr="000C4A7A">
        <w:rPr>
          <w:rFonts w:ascii="Times New Roman" w:hAnsi="Times New Roman" w:cs="Times New Roman"/>
          <w:sz w:val="28"/>
          <w:szCs w:val="28"/>
          <w:lang w:val="uk-UA"/>
        </w:rPr>
        <w:t xml:space="preserve"> </w:t>
      </w:r>
      <w:r w:rsidR="00AB7380" w:rsidRPr="000C4A7A">
        <w:rPr>
          <w:rFonts w:ascii="Times New Roman" w:hAnsi="Times New Roman" w:cs="Times New Roman"/>
          <w:sz w:val="28"/>
          <w:szCs w:val="28"/>
          <w:lang w:val="uk-UA"/>
        </w:rPr>
        <w:t xml:space="preserve">«граматикою розмовної мови» </w:t>
      </w:r>
      <w:r w:rsidR="00D05A3B" w:rsidRPr="000C4A7A">
        <w:rPr>
          <w:rFonts w:ascii="Times New Roman" w:hAnsi="Times New Roman" w:cs="Times New Roman"/>
          <w:sz w:val="28"/>
          <w:szCs w:val="28"/>
          <w:lang w:val="uk-UA"/>
        </w:rPr>
        <w:t>(</w:t>
      </w:r>
      <w:r w:rsidR="00D05A3B" w:rsidRPr="000C4A7A">
        <w:rPr>
          <w:rFonts w:ascii="Times New Roman" w:hAnsi="Times New Roman" w:cs="Times New Roman"/>
          <w:sz w:val="28"/>
          <w:szCs w:val="28"/>
          <w:lang w:val="uk-UA"/>
        </w:rPr>
        <w:t>语法</w:t>
      </w:r>
      <w:r w:rsidR="00D05A3B" w:rsidRPr="000C4A7A">
        <w:rPr>
          <w:rFonts w:ascii="Times New Roman" w:hAnsi="Times New Roman" w:cs="Times New Roman"/>
          <w:sz w:val="28"/>
          <w:szCs w:val="28"/>
          <w:lang w:val="uk-UA"/>
        </w:rPr>
        <w:t xml:space="preserve"> </w:t>
      </w:r>
      <w:proofErr w:type="spellStart"/>
      <w:r w:rsidR="00D05A3B" w:rsidRPr="000C4A7A">
        <w:rPr>
          <w:rFonts w:ascii="Times New Roman" w:hAnsi="Times New Roman" w:cs="Times New Roman"/>
          <w:sz w:val="28"/>
          <w:szCs w:val="28"/>
          <w:lang w:val="uk-UA"/>
        </w:rPr>
        <w:t>yǔfǎ</w:t>
      </w:r>
      <w:proofErr w:type="spellEnd"/>
      <w:r w:rsidR="00D05A3B" w:rsidRPr="000C4A7A">
        <w:rPr>
          <w:rFonts w:ascii="Times New Roman" w:hAnsi="Times New Roman" w:cs="Times New Roman"/>
          <w:sz w:val="28"/>
          <w:szCs w:val="28"/>
          <w:lang w:val="uk-UA"/>
        </w:rPr>
        <w:t>)</w:t>
      </w:r>
      <w:r w:rsidR="00AB7380" w:rsidRPr="000C4A7A">
        <w:rPr>
          <w:rFonts w:ascii="Times New Roman" w:hAnsi="Times New Roman" w:cs="Times New Roman"/>
          <w:sz w:val="28"/>
          <w:szCs w:val="28"/>
          <w:lang w:val="uk-UA"/>
        </w:rPr>
        <w:t xml:space="preserve">, а граматику </w:t>
      </w:r>
      <w:proofErr w:type="spellStart"/>
      <w:r w:rsidR="00AB7380" w:rsidRPr="000C4A7A">
        <w:rPr>
          <w:rFonts w:ascii="Times New Roman" w:hAnsi="Times New Roman" w:cs="Times New Roman"/>
          <w:sz w:val="28"/>
          <w:szCs w:val="28"/>
          <w:lang w:val="uk-UA"/>
        </w:rPr>
        <w:t>веньянь</w:t>
      </w:r>
      <w:proofErr w:type="spellEnd"/>
      <w:r w:rsidR="00AB7380" w:rsidRPr="000C4A7A">
        <w:rPr>
          <w:rFonts w:ascii="Times New Roman" w:hAnsi="Times New Roman" w:cs="Times New Roman"/>
          <w:sz w:val="28"/>
          <w:szCs w:val="28"/>
          <w:lang w:val="uk-UA"/>
        </w:rPr>
        <w:t xml:space="preserve"> «граматикою письмової мови» </w:t>
      </w:r>
      <w:r w:rsidR="00D05A3B" w:rsidRPr="000C4A7A">
        <w:rPr>
          <w:rFonts w:ascii="Times New Roman" w:hAnsi="Times New Roman" w:cs="Times New Roman"/>
          <w:sz w:val="28"/>
          <w:szCs w:val="28"/>
          <w:lang w:val="uk-UA"/>
        </w:rPr>
        <w:t>(</w:t>
      </w:r>
      <w:r w:rsidR="00D05A3B" w:rsidRPr="000C4A7A">
        <w:rPr>
          <w:rFonts w:ascii="Times New Roman" w:hAnsi="Times New Roman" w:cs="Times New Roman"/>
          <w:sz w:val="28"/>
          <w:szCs w:val="28"/>
          <w:lang w:val="uk-UA"/>
        </w:rPr>
        <w:t>文法</w:t>
      </w:r>
      <w:r w:rsidR="00D05A3B" w:rsidRPr="000C4A7A">
        <w:rPr>
          <w:rFonts w:ascii="Times New Roman" w:hAnsi="Times New Roman" w:cs="Times New Roman"/>
          <w:sz w:val="28"/>
          <w:szCs w:val="28"/>
          <w:lang w:val="uk-UA"/>
        </w:rPr>
        <w:t xml:space="preserve"> </w:t>
      </w:r>
      <w:proofErr w:type="spellStart"/>
      <w:r w:rsidR="00D05A3B" w:rsidRPr="000C4A7A">
        <w:rPr>
          <w:rFonts w:ascii="Times New Roman" w:hAnsi="Times New Roman" w:cs="Times New Roman"/>
          <w:sz w:val="28"/>
          <w:szCs w:val="28"/>
          <w:lang w:val="uk-UA"/>
        </w:rPr>
        <w:t>wénfǎ</w:t>
      </w:r>
      <w:proofErr w:type="spellEnd"/>
      <w:r w:rsidR="00D05A3B" w:rsidRPr="000C4A7A">
        <w:rPr>
          <w:rFonts w:ascii="Times New Roman" w:hAnsi="Times New Roman" w:cs="Times New Roman"/>
          <w:sz w:val="28"/>
          <w:szCs w:val="28"/>
          <w:lang w:val="uk-UA"/>
        </w:rPr>
        <w:t>)</w:t>
      </w:r>
      <w:r w:rsidR="00AB7380" w:rsidRPr="000C4A7A">
        <w:rPr>
          <w:rFonts w:ascii="Times New Roman" w:hAnsi="Times New Roman" w:cs="Times New Roman"/>
          <w:sz w:val="28"/>
          <w:szCs w:val="28"/>
          <w:lang w:val="uk-UA"/>
        </w:rPr>
        <w:t xml:space="preserve">. </w:t>
      </w:r>
      <w:r w:rsidR="002619D7" w:rsidRPr="000C4A7A">
        <w:rPr>
          <w:rFonts w:ascii="Times New Roman" w:hAnsi="Times New Roman" w:cs="Times New Roman"/>
          <w:sz w:val="28"/>
          <w:szCs w:val="28"/>
          <w:lang w:val="uk-UA"/>
        </w:rPr>
        <w:t>Це розрізнення спровоковане тим, що, по-перше, не існує єдиного терміну, який охоплював би обидві граматики, а по-друге, можна виділити ряд якісних відмінностей в граматичних правилах цих мов [</w:t>
      </w:r>
      <w:r w:rsidR="00AC22C5">
        <w:rPr>
          <w:rFonts w:ascii="Times New Roman" w:hAnsi="Times New Roman" w:cs="Times New Roman"/>
          <w:sz w:val="28"/>
          <w:szCs w:val="28"/>
          <w:lang w:val="uk-UA"/>
        </w:rPr>
        <w:t>33</w:t>
      </w:r>
      <w:r w:rsidR="002619D7" w:rsidRPr="000C4A7A">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1C84180A" w14:textId="12486845" w:rsidR="00FA2EAC" w:rsidRDefault="005D3FCC" w:rsidP="00FC6B3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Розпочнемо розгляд</w:t>
      </w:r>
      <w:r w:rsidR="007E385B">
        <w:rPr>
          <w:rFonts w:ascii="Times New Roman" w:hAnsi="Times New Roman" w:cs="Times New Roman"/>
          <w:sz w:val="28"/>
          <w:szCs w:val="28"/>
          <w:lang w:val="uk-UA"/>
        </w:rPr>
        <w:t xml:space="preserve"> специфічних рис класичної китайської мови</w:t>
      </w:r>
      <w:r>
        <w:rPr>
          <w:rFonts w:ascii="Times New Roman" w:hAnsi="Times New Roman" w:cs="Times New Roman"/>
          <w:sz w:val="28"/>
          <w:szCs w:val="28"/>
          <w:lang w:val="uk-UA"/>
        </w:rPr>
        <w:t xml:space="preserve"> з</w:t>
      </w:r>
      <w:r w:rsidR="006F62A6">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морфологі</w:t>
      </w:r>
      <w:r w:rsidR="002B5704">
        <w:rPr>
          <w:rFonts w:ascii="Times New Roman" w:hAnsi="Times New Roman" w:cs="Times New Roman"/>
          <w:sz w:val="28"/>
          <w:szCs w:val="28"/>
          <w:lang w:val="uk-UA"/>
        </w:rPr>
        <w:t>чних характеристик.</w:t>
      </w:r>
      <w:r w:rsidR="006F62A6">
        <w:rPr>
          <w:rFonts w:ascii="Times New Roman" w:hAnsi="Times New Roman" w:cs="Times New Roman"/>
          <w:sz w:val="28"/>
          <w:szCs w:val="28"/>
          <w:lang w:val="uk-UA"/>
        </w:rPr>
        <w:t xml:space="preserve"> Слово – це найменша самостійна значуща </w:t>
      </w:r>
      <w:proofErr w:type="spellStart"/>
      <w:r w:rsidR="006F62A6">
        <w:rPr>
          <w:rFonts w:ascii="Times New Roman" w:hAnsi="Times New Roman" w:cs="Times New Roman"/>
          <w:sz w:val="28"/>
          <w:szCs w:val="28"/>
          <w:lang w:val="uk-UA"/>
        </w:rPr>
        <w:t>мовна</w:t>
      </w:r>
      <w:proofErr w:type="spellEnd"/>
      <w:r w:rsidR="006F62A6">
        <w:rPr>
          <w:rFonts w:ascii="Times New Roman" w:hAnsi="Times New Roman" w:cs="Times New Roman"/>
          <w:sz w:val="28"/>
          <w:szCs w:val="28"/>
          <w:lang w:val="uk-UA"/>
        </w:rPr>
        <w:t xml:space="preserve"> одиниця, яка вступає в синтаксичні зв’язки з іншими словами.</w:t>
      </w:r>
      <w:r w:rsidR="00AC3456">
        <w:rPr>
          <w:rFonts w:ascii="Times New Roman" w:hAnsi="Times New Roman" w:cs="Times New Roman"/>
          <w:sz w:val="28"/>
          <w:szCs w:val="28"/>
          <w:lang w:val="uk-UA"/>
        </w:rPr>
        <w:t xml:space="preserve"> </w:t>
      </w:r>
      <w:r w:rsidR="005C4012">
        <w:rPr>
          <w:rFonts w:ascii="Times New Roman" w:hAnsi="Times New Roman" w:cs="Times New Roman"/>
          <w:sz w:val="28"/>
          <w:szCs w:val="28"/>
          <w:lang w:val="uk-UA"/>
        </w:rPr>
        <w:t xml:space="preserve">Широко поширений міф про класичну китайську мову полягає в тому, що вона мала виключно </w:t>
      </w:r>
      <w:r w:rsidR="007E60B6">
        <w:rPr>
          <w:rFonts w:ascii="Times New Roman" w:hAnsi="Times New Roman" w:cs="Times New Roman"/>
          <w:sz w:val="28"/>
          <w:szCs w:val="28"/>
          <w:lang w:val="uk-UA"/>
        </w:rPr>
        <w:t>односкладові</w:t>
      </w:r>
      <w:r w:rsidR="005C4012">
        <w:rPr>
          <w:rFonts w:ascii="Times New Roman" w:hAnsi="Times New Roman" w:cs="Times New Roman"/>
          <w:sz w:val="28"/>
          <w:szCs w:val="28"/>
          <w:lang w:val="uk-UA"/>
        </w:rPr>
        <w:t xml:space="preserve"> слова. Фактично, в стародавніх текстах досить часто зустрічаються дво</w:t>
      </w:r>
      <w:r w:rsidR="005F6AEE">
        <w:rPr>
          <w:rFonts w:ascii="Times New Roman" w:hAnsi="Times New Roman" w:cs="Times New Roman"/>
          <w:sz w:val="28"/>
          <w:szCs w:val="28"/>
          <w:lang w:val="uk-UA"/>
        </w:rPr>
        <w:t>складові</w:t>
      </w:r>
      <w:r w:rsidR="005C4012">
        <w:rPr>
          <w:rFonts w:ascii="Times New Roman" w:hAnsi="Times New Roman" w:cs="Times New Roman"/>
          <w:sz w:val="28"/>
          <w:szCs w:val="28"/>
          <w:lang w:val="uk-UA"/>
        </w:rPr>
        <w:t xml:space="preserve"> та багатоскладові лексеми</w:t>
      </w:r>
      <w:r w:rsidR="00FA2EAC" w:rsidRPr="00FA2EAC">
        <w:rPr>
          <w:rFonts w:ascii="Times New Roman" w:hAnsi="Times New Roman" w:cs="Times New Roman"/>
          <w:sz w:val="28"/>
          <w:szCs w:val="28"/>
          <w:lang w:val="uk-UA"/>
        </w:rPr>
        <w:t xml:space="preserve"> </w:t>
      </w:r>
      <w:r w:rsidR="00FA2EAC"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39</w:t>
      </w:r>
      <w:r w:rsidR="00FA2EAC"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7E60B6">
        <w:rPr>
          <w:rFonts w:ascii="Times New Roman" w:hAnsi="Times New Roman" w:cs="Times New Roman"/>
          <w:sz w:val="28"/>
          <w:szCs w:val="28"/>
          <w:lang w:val="uk-UA"/>
        </w:rPr>
        <w:t xml:space="preserve"> Це, однак, не відміняє факту переважання </w:t>
      </w:r>
      <w:proofErr w:type="spellStart"/>
      <w:r w:rsidR="007E60B6">
        <w:rPr>
          <w:rFonts w:ascii="Times New Roman" w:hAnsi="Times New Roman" w:cs="Times New Roman"/>
          <w:sz w:val="28"/>
          <w:szCs w:val="28"/>
          <w:lang w:val="uk-UA"/>
        </w:rPr>
        <w:t>одноморфемних</w:t>
      </w:r>
      <w:proofErr w:type="spellEnd"/>
      <w:r w:rsidR="007E60B6">
        <w:rPr>
          <w:rFonts w:ascii="Times New Roman" w:hAnsi="Times New Roman" w:cs="Times New Roman"/>
          <w:sz w:val="28"/>
          <w:szCs w:val="28"/>
          <w:lang w:val="uk-UA"/>
        </w:rPr>
        <w:t xml:space="preserve"> слів, тоді як у сучасній китайській мові найбільша частка припадає на </w:t>
      </w:r>
      <w:proofErr w:type="spellStart"/>
      <w:r w:rsidR="007E60B6">
        <w:rPr>
          <w:rFonts w:ascii="Times New Roman" w:hAnsi="Times New Roman" w:cs="Times New Roman"/>
          <w:sz w:val="28"/>
          <w:szCs w:val="28"/>
          <w:lang w:val="uk-UA"/>
        </w:rPr>
        <w:t>двоморфемні</w:t>
      </w:r>
      <w:proofErr w:type="spellEnd"/>
      <w:r w:rsidR="007E60B6">
        <w:rPr>
          <w:rFonts w:ascii="Times New Roman" w:hAnsi="Times New Roman" w:cs="Times New Roman"/>
          <w:sz w:val="28"/>
          <w:szCs w:val="28"/>
          <w:lang w:val="uk-UA"/>
        </w:rPr>
        <w:t xml:space="preserve"> слова. </w:t>
      </w:r>
      <w:r w:rsidR="008800A9">
        <w:rPr>
          <w:rFonts w:ascii="Times New Roman" w:hAnsi="Times New Roman" w:cs="Times New Roman"/>
          <w:sz w:val="28"/>
          <w:szCs w:val="28"/>
          <w:lang w:val="uk-UA"/>
        </w:rPr>
        <w:t xml:space="preserve">Більшість багатоскладових слів </w:t>
      </w:r>
      <w:proofErr w:type="spellStart"/>
      <w:r w:rsidR="008800A9">
        <w:rPr>
          <w:rFonts w:ascii="Times New Roman" w:hAnsi="Times New Roman" w:cs="Times New Roman"/>
          <w:sz w:val="28"/>
          <w:szCs w:val="28"/>
          <w:lang w:val="uk-UA"/>
        </w:rPr>
        <w:t>веньяню</w:t>
      </w:r>
      <w:proofErr w:type="spellEnd"/>
      <w:r w:rsidR="008800A9">
        <w:rPr>
          <w:rFonts w:ascii="Times New Roman" w:hAnsi="Times New Roman" w:cs="Times New Roman"/>
          <w:sz w:val="28"/>
          <w:szCs w:val="28"/>
          <w:lang w:val="uk-UA"/>
        </w:rPr>
        <w:t xml:space="preserve"> становлять двоскладові слова.</w:t>
      </w:r>
      <w:r w:rsidR="005329A1">
        <w:rPr>
          <w:rFonts w:ascii="Times New Roman" w:hAnsi="Times New Roman" w:cs="Times New Roman"/>
          <w:sz w:val="28"/>
          <w:szCs w:val="28"/>
          <w:lang w:val="uk-UA"/>
        </w:rPr>
        <w:t xml:space="preserve"> Хоча частота вживання </w:t>
      </w:r>
      <w:proofErr w:type="spellStart"/>
      <w:r w:rsidR="005329A1">
        <w:rPr>
          <w:rFonts w:ascii="Times New Roman" w:hAnsi="Times New Roman" w:cs="Times New Roman"/>
          <w:sz w:val="28"/>
          <w:szCs w:val="28"/>
          <w:lang w:val="uk-UA"/>
        </w:rPr>
        <w:t>полісилабічних</w:t>
      </w:r>
      <w:proofErr w:type="spellEnd"/>
      <w:r w:rsidR="005329A1">
        <w:rPr>
          <w:rFonts w:ascii="Times New Roman" w:hAnsi="Times New Roman" w:cs="Times New Roman"/>
          <w:sz w:val="28"/>
          <w:szCs w:val="28"/>
          <w:lang w:val="uk-UA"/>
        </w:rPr>
        <w:t xml:space="preserve"> слів відносно низька, вони</w:t>
      </w:r>
      <w:r w:rsidR="004211EC">
        <w:rPr>
          <w:rFonts w:ascii="Times New Roman" w:hAnsi="Times New Roman" w:cs="Times New Roman"/>
          <w:sz w:val="28"/>
          <w:szCs w:val="28"/>
          <w:lang w:val="uk-UA"/>
        </w:rPr>
        <w:t xml:space="preserve"> </w:t>
      </w:r>
      <w:r w:rsidR="004211EC" w:rsidRPr="00184614">
        <w:rPr>
          <w:rFonts w:ascii="Times New Roman" w:hAnsi="Times New Roman" w:cs="Times New Roman"/>
          <w:sz w:val="28"/>
          <w:szCs w:val="28"/>
          <w:lang w:val="uk-UA"/>
        </w:rPr>
        <w:t>містять велику кількість інформації, оскільки були створені для вираження більш складних понять.</w:t>
      </w:r>
      <w:r w:rsidR="004211EC">
        <w:rPr>
          <w:rFonts w:ascii="Times New Roman" w:hAnsi="Times New Roman" w:cs="Times New Roman"/>
          <w:sz w:val="28"/>
          <w:szCs w:val="28"/>
          <w:lang w:val="uk-UA"/>
        </w:rPr>
        <w:t xml:space="preserve"> Примітним є те, що </w:t>
      </w:r>
      <w:r w:rsidR="004211EC" w:rsidRPr="00184614">
        <w:rPr>
          <w:rFonts w:ascii="Times New Roman" w:hAnsi="Times New Roman" w:cs="Times New Roman"/>
          <w:sz w:val="28"/>
          <w:szCs w:val="28"/>
          <w:lang w:val="uk-UA"/>
        </w:rPr>
        <w:t>бі</w:t>
      </w:r>
      <w:r w:rsidR="004211EC" w:rsidRPr="00184614">
        <w:rPr>
          <w:rFonts w:ascii="Times New Roman" w:eastAsia="DengXian" w:hAnsi="Times New Roman" w:cs="Times New Roman"/>
          <w:sz w:val="28"/>
          <w:szCs w:val="28"/>
          <w:lang w:val="uk-UA"/>
        </w:rPr>
        <w:t>льш</w:t>
      </w:r>
      <w:r w:rsidR="004211EC" w:rsidRPr="00184614">
        <w:rPr>
          <w:rFonts w:ascii="Times New Roman" w:hAnsi="Times New Roman" w:cs="Times New Roman"/>
          <w:sz w:val="28"/>
          <w:szCs w:val="28"/>
          <w:lang w:val="uk-UA"/>
        </w:rPr>
        <w:t>і</w:t>
      </w:r>
      <w:r w:rsidR="004211EC" w:rsidRPr="00184614">
        <w:rPr>
          <w:rFonts w:ascii="Times New Roman" w:eastAsia="DengXian" w:hAnsi="Times New Roman" w:cs="Times New Roman"/>
          <w:sz w:val="28"/>
          <w:szCs w:val="28"/>
          <w:lang w:val="uk-UA"/>
        </w:rPr>
        <w:t>сть</w:t>
      </w:r>
      <w:r w:rsidR="004211EC" w:rsidRPr="00184614">
        <w:rPr>
          <w:rFonts w:ascii="Times New Roman" w:hAnsi="Times New Roman" w:cs="Times New Roman"/>
          <w:sz w:val="28"/>
          <w:szCs w:val="28"/>
          <w:lang w:val="uk-UA"/>
        </w:rPr>
        <w:t xml:space="preserve"> цих слі</w:t>
      </w:r>
      <w:r w:rsidR="004211EC" w:rsidRPr="00184614">
        <w:rPr>
          <w:rFonts w:ascii="Times New Roman" w:eastAsia="DengXian" w:hAnsi="Times New Roman" w:cs="Times New Roman"/>
          <w:sz w:val="28"/>
          <w:szCs w:val="28"/>
          <w:lang w:val="uk-UA"/>
        </w:rPr>
        <w:t>в</w:t>
      </w:r>
      <w:r w:rsidR="004211EC" w:rsidRPr="00184614">
        <w:rPr>
          <w:rFonts w:ascii="Times New Roman" w:hAnsi="Times New Roman" w:cs="Times New Roman"/>
          <w:sz w:val="28"/>
          <w:szCs w:val="28"/>
          <w:lang w:val="uk-UA"/>
        </w:rPr>
        <w:t xml:space="preserve"> є назвами офі</w:t>
      </w:r>
      <w:r w:rsidR="004211EC" w:rsidRPr="00184614">
        <w:rPr>
          <w:rFonts w:ascii="Times New Roman" w:eastAsia="DengXian" w:hAnsi="Times New Roman" w:cs="Times New Roman"/>
          <w:sz w:val="28"/>
          <w:szCs w:val="28"/>
          <w:lang w:val="uk-UA"/>
        </w:rPr>
        <w:t>ц</w:t>
      </w:r>
      <w:r w:rsidR="004211EC" w:rsidRPr="00184614">
        <w:rPr>
          <w:rFonts w:ascii="Times New Roman" w:hAnsi="Times New Roman" w:cs="Times New Roman"/>
          <w:sz w:val="28"/>
          <w:szCs w:val="28"/>
          <w:lang w:val="uk-UA"/>
        </w:rPr>
        <w:t>і</w:t>
      </w:r>
      <w:r w:rsidR="004211EC" w:rsidRPr="00184614">
        <w:rPr>
          <w:rFonts w:ascii="Times New Roman" w:eastAsia="DengXian" w:hAnsi="Times New Roman" w:cs="Times New Roman"/>
          <w:sz w:val="28"/>
          <w:szCs w:val="28"/>
          <w:lang w:val="uk-UA"/>
        </w:rPr>
        <w:t>йних</w:t>
      </w:r>
      <w:r w:rsidR="004211EC" w:rsidRPr="00184614">
        <w:rPr>
          <w:rFonts w:ascii="Times New Roman" w:hAnsi="Times New Roman" w:cs="Times New Roman"/>
          <w:sz w:val="28"/>
          <w:szCs w:val="28"/>
          <w:lang w:val="uk-UA"/>
        </w:rPr>
        <w:t xml:space="preserve"> посад, які є уні</w:t>
      </w:r>
      <w:r w:rsidR="004211EC" w:rsidRPr="00184614">
        <w:rPr>
          <w:rFonts w:ascii="Times New Roman" w:eastAsia="DengXian" w:hAnsi="Times New Roman" w:cs="Times New Roman"/>
          <w:sz w:val="28"/>
          <w:szCs w:val="28"/>
          <w:lang w:val="uk-UA"/>
        </w:rPr>
        <w:t>кальними</w:t>
      </w:r>
      <w:r w:rsidR="004211EC" w:rsidRPr="00184614">
        <w:rPr>
          <w:rFonts w:ascii="Times New Roman" w:hAnsi="Times New Roman" w:cs="Times New Roman"/>
          <w:sz w:val="28"/>
          <w:szCs w:val="28"/>
          <w:lang w:val="uk-UA"/>
        </w:rPr>
        <w:t xml:space="preserve"> для певних </w:t>
      </w:r>
      <w:r w:rsidR="004211EC">
        <w:rPr>
          <w:rFonts w:ascii="Times New Roman" w:hAnsi="Times New Roman" w:cs="Times New Roman"/>
          <w:sz w:val="28"/>
          <w:szCs w:val="28"/>
          <w:lang w:val="uk-UA"/>
        </w:rPr>
        <w:t xml:space="preserve">історичних епох </w:t>
      </w:r>
      <w:r w:rsidR="004211EC" w:rsidRPr="00184614">
        <w:rPr>
          <w:rFonts w:ascii="Times New Roman" w:hAnsi="Times New Roman" w:cs="Times New Roman"/>
          <w:sz w:val="28"/>
          <w:szCs w:val="28"/>
          <w:lang w:val="uk-UA"/>
        </w:rPr>
        <w:t xml:space="preserve">і мають реальну </w:t>
      </w:r>
      <w:r w:rsidR="00A842FB">
        <w:rPr>
          <w:rFonts w:ascii="Times New Roman" w:hAnsi="Times New Roman" w:cs="Times New Roman"/>
          <w:sz w:val="28"/>
          <w:szCs w:val="28"/>
          <w:lang w:val="uk-UA"/>
        </w:rPr>
        <w:t xml:space="preserve">семантичну </w:t>
      </w:r>
      <w:r w:rsidR="004211EC" w:rsidRPr="00184614">
        <w:rPr>
          <w:rFonts w:ascii="Times New Roman" w:hAnsi="Times New Roman" w:cs="Times New Roman"/>
          <w:sz w:val="28"/>
          <w:szCs w:val="28"/>
          <w:lang w:val="uk-UA"/>
        </w:rPr>
        <w:t>силу.</w:t>
      </w:r>
      <w:r w:rsidR="00A842FB">
        <w:rPr>
          <w:rFonts w:ascii="Times New Roman" w:hAnsi="Times New Roman" w:cs="Times New Roman"/>
          <w:sz w:val="28"/>
          <w:szCs w:val="28"/>
          <w:lang w:val="uk-UA"/>
        </w:rPr>
        <w:t xml:space="preserve"> Наприклад, слово «</w:t>
      </w:r>
      <w:r w:rsidR="00A842FB" w:rsidRPr="00184614">
        <w:rPr>
          <w:rFonts w:ascii="Times New Roman" w:hAnsi="Times New Roman" w:cs="Times New Roman"/>
          <w:sz w:val="28"/>
          <w:szCs w:val="28"/>
          <w:lang w:val="uk-UA"/>
        </w:rPr>
        <w:t>節度使</w:t>
      </w:r>
      <w:r w:rsidR="00A842FB">
        <w:rPr>
          <w:rFonts w:ascii="Times New Roman" w:hAnsi="Times New Roman" w:cs="Times New Roman"/>
          <w:sz w:val="28"/>
          <w:szCs w:val="28"/>
          <w:lang w:val="uk-UA"/>
        </w:rPr>
        <w:t xml:space="preserve">» </w:t>
      </w:r>
      <w:r w:rsidR="00A842FB">
        <w:rPr>
          <w:rFonts w:ascii="Times New Roman" w:hAnsi="Times New Roman" w:cs="Times New Roman"/>
          <w:sz w:val="28"/>
          <w:szCs w:val="28"/>
          <w:lang w:val="uk-UA"/>
        </w:rPr>
        <w:lastRenderedPageBreak/>
        <w:t>з’явилося наприкінці династії Тан</w:t>
      </w:r>
      <w:r w:rsidR="003E2A2C">
        <w:rPr>
          <w:rFonts w:ascii="Times New Roman" w:hAnsi="Times New Roman" w:cs="Times New Roman"/>
          <w:sz w:val="28"/>
          <w:szCs w:val="28"/>
          <w:lang w:val="uk-UA"/>
        </w:rPr>
        <w:t xml:space="preserve"> і позначало </w:t>
      </w:r>
      <w:r w:rsidR="003E2A2C" w:rsidRPr="00184614">
        <w:rPr>
          <w:rFonts w:ascii="Times New Roman" w:hAnsi="Times New Roman" w:cs="Times New Roman"/>
          <w:sz w:val="28"/>
          <w:szCs w:val="28"/>
          <w:lang w:val="uk-UA"/>
        </w:rPr>
        <w:t>губернатор</w:t>
      </w:r>
      <w:r w:rsidR="003E2A2C">
        <w:rPr>
          <w:rFonts w:ascii="Times New Roman" w:hAnsi="Times New Roman" w:cs="Times New Roman"/>
          <w:sz w:val="28"/>
          <w:szCs w:val="28"/>
          <w:lang w:val="uk-UA"/>
        </w:rPr>
        <w:t>а</w:t>
      </w:r>
      <w:r w:rsidR="003E2A2C" w:rsidRPr="00184614">
        <w:rPr>
          <w:rFonts w:ascii="Times New Roman" w:hAnsi="Times New Roman" w:cs="Times New Roman"/>
          <w:sz w:val="28"/>
          <w:szCs w:val="28"/>
          <w:lang w:val="uk-UA"/>
        </w:rPr>
        <w:t xml:space="preserve"> з мі</w:t>
      </w:r>
      <w:r w:rsidR="003E2A2C" w:rsidRPr="00184614">
        <w:rPr>
          <w:rFonts w:ascii="Times New Roman" w:eastAsia="DengXian" w:hAnsi="Times New Roman" w:cs="Times New Roman"/>
          <w:sz w:val="28"/>
          <w:szCs w:val="28"/>
          <w:lang w:val="uk-UA"/>
        </w:rPr>
        <w:t>сцевою</w:t>
      </w:r>
      <w:r w:rsidR="003E2A2C" w:rsidRPr="00184614">
        <w:rPr>
          <w:rFonts w:ascii="Times New Roman" w:hAnsi="Times New Roman" w:cs="Times New Roman"/>
          <w:sz w:val="28"/>
          <w:szCs w:val="28"/>
          <w:lang w:val="uk-UA"/>
        </w:rPr>
        <w:t xml:space="preserve"> ві</w:t>
      </w:r>
      <w:r w:rsidR="003E2A2C" w:rsidRPr="00184614">
        <w:rPr>
          <w:rFonts w:ascii="Times New Roman" w:eastAsia="DengXian" w:hAnsi="Times New Roman" w:cs="Times New Roman"/>
          <w:sz w:val="28"/>
          <w:szCs w:val="28"/>
          <w:lang w:val="uk-UA"/>
        </w:rPr>
        <w:t>йськовою</w:t>
      </w:r>
      <w:r w:rsidR="003E2A2C" w:rsidRPr="00184614">
        <w:rPr>
          <w:rFonts w:ascii="Times New Roman" w:hAnsi="Times New Roman" w:cs="Times New Roman"/>
          <w:sz w:val="28"/>
          <w:szCs w:val="28"/>
          <w:lang w:val="uk-UA"/>
        </w:rPr>
        <w:t xml:space="preserve"> та полі</w:t>
      </w:r>
      <w:r w:rsidR="003E2A2C" w:rsidRPr="00184614">
        <w:rPr>
          <w:rFonts w:ascii="Times New Roman" w:eastAsia="DengXian" w:hAnsi="Times New Roman" w:cs="Times New Roman"/>
          <w:sz w:val="28"/>
          <w:szCs w:val="28"/>
          <w:lang w:val="uk-UA"/>
        </w:rPr>
        <w:t>тичною</w:t>
      </w:r>
      <w:r w:rsidR="003E2A2C" w:rsidRPr="00184614">
        <w:rPr>
          <w:rFonts w:ascii="Times New Roman" w:hAnsi="Times New Roman" w:cs="Times New Roman"/>
          <w:sz w:val="28"/>
          <w:szCs w:val="28"/>
          <w:lang w:val="uk-UA"/>
        </w:rPr>
        <w:t xml:space="preserve"> владою протягом пері</w:t>
      </w:r>
      <w:r w:rsidR="003E2A2C" w:rsidRPr="00184614">
        <w:rPr>
          <w:rFonts w:ascii="Times New Roman" w:eastAsia="DengXian" w:hAnsi="Times New Roman" w:cs="Times New Roman"/>
          <w:sz w:val="28"/>
          <w:szCs w:val="28"/>
          <w:lang w:val="uk-UA"/>
        </w:rPr>
        <w:t>оду</w:t>
      </w:r>
      <w:r w:rsidR="003E2A2C" w:rsidRPr="00184614">
        <w:rPr>
          <w:rFonts w:ascii="Times New Roman" w:hAnsi="Times New Roman" w:cs="Times New Roman"/>
          <w:sz w:val="28"/>
          <w:szCs w:val="28"/>
          <w:lang w:val="uk-UA"/>
        </w:rPr>
        <w:t xml:space="preserve"> </w:t>
      </w:r>
      <w:r w:rsidR="003E2A2C">
        <w:rPr>
          <w:rFonts w:ascii="Times New Roman" w:hAnsi="Times New Roman" w:cs="Times New Roman"/>
          <w:sz w:val="28"/>
          <w:szCs w:val="28"/>
          <w:lang w:val="uk-UA"/>
        </w:rPr>
        <w:t>п</w:t>
      </w:r>
      <w:r w:rsidR="003E2A2C" w:rsidRPr="00184614">
        <w:rPr>
          <w:rFonts w:ascii="Times New Roman" w:hAnsi="Times New Roman" w:cs="Times New Roman"/>
          <w:sz w:val="28"/>
          <w:szCs w:val="28"/>
          <w:lang w:val="uk-UA"/>
        </w:rPr>
        <w:t xml:space="preserve">’яти династій і </w:t>
      </w:r>
      <w:r w:rsidR="003E2A2C">
        <w:rPr>
          <w:rFonts w:ascii="Times New Roman" w:hAnsi="Times New Roman" w:cs="Times New Roman"/>
          <w:sz w:val="28"/>
          <w:szCs w:val="28"/>
          <w:lang w:val="uk-UA"/>
        </w:rPr>
        <w:t>д</w:t>
      </w:r>
      <w:r w:rsidR="003E2A2C" w:rsidRPr="00184614">
        <w:rPr>
          <w:rFonts w:ascii="Times New Roman" w:hAnsi="Times New Roman" w:cs="Times New Roman"/>
          <w:sz w:val="28"/>
          <w:szCs w:val="28"/>
          <w:lang w:val="uk-UA"/>
        </w:rPr>
        <w:t xml:space="preserve">есяти </w:t>
      </w:r>
      <w:r w:rsidR="003E2A2C">
        <w:rPr>
          <w:rFonts w:ascii="Times New Roman" w:hAnsi="Times New Roman" w:cs="Times New Roman"/>
          <w:sz w:val="28"/>
          <w:szCs w:val="28"/>
          <w:lang w:val="uk-UA"/>
        </w:rPr>
        <w:t>царств.</w:t>
      </w:r>
      <w:r w:rsidR="00FC6B39">
        <w:rPr>
          <w:rFonts w:ascii="Times New Roman" w:hAnsi="Times New Roman" w:cs="Times New Roman"/>
          <w:sz w:val="28"/>
          <w:szCs w:val="28"/>
          <w:lang w:val="uk-UA"/>
        </w:rPr>
        <w:t xml:space="preserve"> </w:t>
      </w:r>
      <w:r w:rsidR="00060807">
        <w:rPr>
          <w:rFonts w:ascii="Times New Roman" w:hAnsi="Times New Roman" w:cs="Times New Roman"/>
          <w:sz w:val="28"/>
          <w:szCs w:val="28"/>
          <w:lang w:val="uk-UA"/>
        </w:rPr>
        <w:t>Потім</w:t>
      </w:r>
      <w:r w:rsidR="00FA2EAC" w:rsidRPr="00184614">
        <w:rPr>
          <w:rFonts w:ascii="Times New Roman" w:hAnsi="Times New Roman" w:cs="Times New Roman"/>
          <w:sz w:val="28"/>
          <w:szCs w:val="28"/>
          <w:lang w:val="uk-UA"/>
        </w:rPr>
        <w:t xml:space="preserve"> ця офіційна посада не мала реальної сили, </w:t>
      </w:r>
      <w:r w:rsidR="00FC6B39">
        <w:rPr>
          <w:rFonts w:ascii="Times New Roman" w:hAnsi="Times New Roman" w:cs="Times New Roman"/>
          <w:sz w:val="28"/>
          <w:szCs w:val="28"/>
          <w:lang w:val="uk-UA"/>
        </w:rPr>
        <w:t>до</w:t>
      </w:r>
      <w:r w:rsidR="00FA2EAC" w:rsidRPr="00184614">
        <w:rPr>
          <w:rFonts w:ascii="Times New Roman" w:hAnsi="Times New Roman" w:cs="Times New Roman"/>
          <w:sz w:val="28"/>
          <w:szCs w:val="28"/>
          <w:lang w:val="uk-UA"/>
        </w:rPr>
        <w:t>поки не була скасована</w:t>
      </w:r>
      <w:r w:rsidR="00FC6B39">
        <w:rPr>
          <w:rFonts w:ascii="Times New Roman" w:hAnsi="Times New Roman" w:cs="Times New Roman"/>
          <w:sz w:val="28"/>
          <w:szCs w:val="28"/>
          <w:lang w:val="uk-UA"/>
        </w:rPr>
        <w:t xml:space="preserve"> за часів </w:t>
      </w:r>
      <w:r w:rsidR="00FA2EAC" w:rsidRPr="00184614">
        <w:rPr>
          <w:rFonts w:ascii="Times New Roman" w:hAnsi="Times New Roman" w:cs="Times New Roman"/>
          <w:sz w:val="28"/>
          <w:szCs w:val="28"/>
          <w:lang w:val="uk-UA"/>
        </w:rPr>
        <w:t>династії Юань. Крім офіційних посад, інші</w:t>
      </w:r>
      <w:r w:rsidR="00F92A32">
        <w:rPr>
          <w:rFonts w:ascii="Times New Roman" w:hAnsi="Times New Roman" w:cs="Times New Roman"/>
          <w:sz w:val="28"/>
          <w:szCs w:val="28"/>
          <w:lang w:val="uk-UA"/>
        </w:rPr>
        <w:t xml:space="preserve"> архаїзми</w:t>
      </w:r>
      <w:r w:rsidR="00FA2EAC" w:rsidRPr="00184614">
        <w:rPr>
          <w:rFonts w:ascii="Times New Roman" w:hAnsi="Times New Roman" w:cs="Times New Roman"/>
          <w:sz w:val="28"/>
          <w:szCs w:val="28"/>
          <w:lang w:val="uk-UA"/>
        </w:rPr>
        <w:t xml:space="preserve"> також </w:t>
      </w:r>
      <w:r w:rsidR="00F92A32">
        <w:rPr>
          <w:rFonts w:ascii="Times New Roman" w:hAnsi="Times New Roman" w:cs="Times New Roman"/>
          <w:sz w:val="28"/>
          <w:szCs w:val="28"/>
          <w:lang w:val="uk-UA"/>
        </w:rPr>
        <w:t>виявляють</w:t>
      </w:r>
      <w:r w:rsidR="00FA2EAC" w:rsidRPr="00184614">
        <w:rPr>
          <w:rFonts w:ascii="Times New Roman" w:hAnsi="Times New Roman" w:cs="Times New Roman"/>
          <w:sz w:val="28"/>
          <w:szCs w:val="28"/>
          <w:lang w:val="uk-UA"/>
        </w:rPr>
        <w:t xml:space="preserve"> характеристики кожного </w:t>
      </w:r>
      <w:r w:rsidR="00F92A32">
        <w:rPr>
          <w:rFonts w:ascii="Times New Roman" w:hAnsi="Times New Roman" w:cs="Times New Roman"/>
          <w:sz w:val="28"/>
          <w:szCs w:val="28"/>
          <w:lang w:val="uk-UA"/>
        </w:rPr>
        <w:t xml:space="preserve">історичного </w:t>
      </w:r>
      <w:r w:rsidR="00BA7959">
        <w:rPr>
          <w:rFonts w:ascii="Times New Roman" w:hAnsi="Times New Roman" w:cs="Times New Roman"/>
          <w:sz w:val="28"/>
          <w:szCs w:val="28"/>
          <w:lang w:val="uk-UA"/>
        </w:rPr>
        <w:t>періоду</w:t>
      </w:r>
      <w:r w:rsidR="00FA2EAC">
        <w:rPr>
          <w:rFonts w:ascii="Times New Roman" w:hAnsi="Times New Roman" w:cs="Times New Roman"/>
          <w:sz w:val="28"/>
          <w:szCs w:val="28"/>
          <w:lang w:val="uk-UA"/>
        </w:rPr>
        <w:t xml:space="preserve"> </w:t>
      </w:r>
      <w:r w:rsidR="00FA2EAC"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48</w:t>
      </w:r>
      <w:r w:rsidR="00FA2EAC"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209B9695" w14:textId="03EA3B3B" w:rsidR="00316F39" w:rsidRDefault="00316F39" w:rsidP="00CD48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Двоскладові слова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можна умовно розділити на три групи. Перша група– це слова, утворені з двох ієрогліфів, пов’язаних між собою алітерацією або </w:t>
      </w:r>
      <w:proofErr w:type="spellStart"/>
      <w:r>
        <w:rPr>
          <w:rFonts w:ascii="Times New Roman" w:hAnsi="Times New Roman" w:cs="Times New Roman"/>
          <w:sz w:val="28"/>
          <w:szCs w:val="28"/>
          <w:lang w:val="uk-UA"/>
        </w:rPr>
        <w:t>римою</w:t>
      </w:r>
      <w:proofErr w:type="spellEnd"/>
      <w:r>
        <w:rPr>
          <w:rFonts w:ascii="Times New Roman" w:hAnsi="Times New Roman" w:cs="Times New Roman"/>
          <w:sz w:val="28"/>
          <w:szCs w:val="28"/>
          <w:lang w:val="uk-UA"/>
        </w:rPr>
        <w:t xml:space="preserve">. Значення таких слів обмежувалося значенням їхніх складників, тому вони розглядаються у якості єдиного смислового цілого слова. Друга група – це слова побудовані за принципом редуплікації. Вона описувала враження від явища чи предмету, тобто повтор слова мав емоційну та образну природу. До останньої групи належать </w:t>
      </w:r>
      <w:r w:rsidR="00CD48C7" w:rsidRPr="00AC22C5">
        <w:rPr>
          <w:rFonts w:ascii="Times New Roman" w:hAnsi="Times New Roman" w:cs="Times New Roman"/>
          <w:sz w:val="28"/>
          <w:szCs w:val="28"/>
          <w:lang w:val="uk-UA"/>
        </w:rPr>
        <w:t>односкладові слова, які здобули нове значення після поєднання. Ці слова могли мати два повнозначні корені або корінь та неповнозначну морфему [</w:t>
      </w:r>
      <w:r w:rsidR="00AC22C5" w:rsidRPr="00AC22C5">
        <w:rPr>
          <w:rFonts w:ascii="Times New Roman" w:hAnsi="Times New Roman" w:cs="Times New Roman"/>
          <w:sz w:val="28"/>
          <w:szCs w:val="28"/>
          <w:lang w:val="uk-UA"/>
        </w:rPr>
        <w:t>1</w:t>
      </w:r>
      <w:r w:rsidR="00CD48C7" w:rsidRPr="00AC22C5">
        <w:rPr>
          <w:rFonts w:ascii="Times New Roman" w:hAnsi="Times New Roman" w:cs="Times New Roman"/>
          <w:sz w:val="28"/>
          <w:szCs w:val="28"/>
          <w:lang w:val="uk-UA"/>
        </w:rPr>
        <w:t>, с. 43-44]</w:t>
      </w:r>
      <w:r w:rsidR="00BA7959" w:rsidRPr="00AC22C5">
        <w:rPr>
          <w:rFonts w:ascii="Times New Roman" w:hAnsi="Times New Roman" w:cs="Times New Roman"/>
          <w:sz w:val="28"/>
          <w:szCs w:val="28"/>
          <w:lang w:val="uk-UA"/>
        </w:rPr>
        <w:t>.</w:t>
      </w:r>
    </w:p>
    <w:p w14:paraId="55097217" w14:textId="28B7ED4F" w:rsidR="0043648B" w:rsidRPr="00CF18EC" w:rsidRDefault="00380748" w:rsidP="0024754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слова класичної китайської мови діляться на дві групи, які називаються </w:t>
      </w:r>
      <w:r w:rsidR="005075D6">
        <w:rPr>
          <w:rFonts w:ascii="Times New Roman" w:hAnsi="Times New Roman" w:cs="Times New Roman"/>
          <w:sz w:val="28"/>
          <w:szCs w:val="28"/>
          <w:lang w:val="uk-UA"/>
        </w:rPr>
        <w:t>«повними словами» (</w:t>
      </w:r>
      <w:r w:rsidR="005075D6">
        <w:rPr>
          <w:rFonts w:ascii="Times New Roman" w:hAnsi="Times New Roman" w:cs="Times New Roman" w:hint="eastAsia"/>
          <w:sz w:val="28"/>
          <w:szCs w:val="28"/>
          <w:lang w:val="uk-UA"/>
        </w:rPr>
        <w:t>实词</w:t>
      </w:r>
      <w:r w:rsidR="005075D6">
        <w:rPr>
          <w:rFonts w:ascii="Times New Roman" w:hAnsi="Times New Roman" w:cs="Times New Roman"/>
          <w:sz w:val="28"/>
          <w:szCs w:val="28"/>
          <w:lang w:val="uk-UA"/>
        </w:rPr>
        <w:t>) та «порожніми словами» (</w:t>
      </w:r>
      <w:r w:rsidR="005075D6">
        <w:rPr>
          <w:rFonts w:ascii="Times New Roman" w:hAnsi="Times New Roman" w:cs="Times New Roman" w:hint="eastAsia"/>
          <w:sz w:val="28"/>
          <w:szCs w:val="28"/>
          <w:lang w:val="uk-UA"/>
        </w:rPr>
        <w:t>虚词</w:t>
      </w:r>
      <w:r w:rsidR="005075D6">
        <w:rPr>
          <w:rFonts w:ascii="Times New Roman" w:hAnsi="Times New Roman" w:cs="Times New Roman"/>
          <w:sz w:val="28"/>
          <w:szCs w:val="28"/>
          <w:lang w:val="uk-UA"/>
        </w:rPr>
        <w:t>)</w:t>
      </w:r>
      <w:r w:rsidR="001731ED">
        <w:rPr>
          <w:rFonts w:ascii="Times New Roman" w:hAnsi="Times New Roman" w:cs="Times New Roman"/>
          <w:sz w:val="28"/>
          <w:szCs w:val="28"/>
          <w:lang w:val="uk-UA"/>
        </w:rPr>
        <w:t>. Перша група представляє собою повнозначні слова, а друга</w:t>
      </w:r>
      <w:r w:rsidR="00294DF9">
        <w:rPr>
          <w:rFonts w:ascii="Times New Roman" w:hAnsi="Times New Roman" w:cs="Times New Roman"/>
          <w:sz w:val="28"/>
          <w:szCs w:val="28"/>
          <w:lang w:val="uk-UA"/>
        </w:rPr>
        <w:t xml:space="preserve"> – службові. Під повнозначними маються на увазі змістовні самостійні слова, які мають номінативну функцію</w:t>
      </w:r>
      <w:r w:rsidR="00CE29E0">
        <w:rPr>
          <w:rFonts w:ascii="Times New Roman" w:hAnsi="Times New Roman" w:cs="Times New Roman"/>
          <w:sz w:val="28"/>
          <w:szCs w:val="28"/>
          <w:lang w:val="uk-UA"/>
        </w:rPr>
        <w:t xml:space="preserve">. Подібно до сучасної китайської мови, у </w:t>
      </w:r>
      <w:proofErr w:type="spellStart"/>
      <w:r w:rsidR="00CE29E0">
        <w:rPr>
          <w:rFonts w:ascii="Times New Roman" w:hAnsi="Times New Roman" w:cs="Times New Roman"/>
          <w:sz w:val="28"/>
          <w:szCs w:val="28"/>
          <w:lang w:val="uk-UA"/>
        </w:rPr>
        <w:t>веньяні</w:t>
      </w:r>
      <w:proofErr w:type="spellEnd"/>
      <w:r w:rsidR="00CE29E0">
        <w:rPr>
          <w:rFonts w:ascii="Times New Roman" w:hAnsi="Times New Roman" w:cs="Times New Roman"/>
          <w:sz w:val="28"/>
          <w:szCs w:val="28"/>
          <w:lang w:val="uk-UA"/>
        </w:rPr>
        <w:t xml:space="preserve"> превалює частка повнозначних слів, які є основними для передачі смислу повідомлення. До них належать іменники, </w:t>
      </w:r>
      <w:r w:rsidR="00144AF1">
        <w:rPr>
          <w:rFonts w:ascii="Times New Roman" w:hAnsi="Times New Roman" w:cs="Times New Roman"/>
          <w:sz w:val="28"/>
          <w:szCs w:val="28"/>
          <w:lang w:val="uk-UA"/>
        </w:rPr>
        <w:t xml:space="preserve">дієслова, прикметники, та числівники. Службові слова не мають конкретного значення і не можуть використовуватися самостійно, але </w:t>
      </w:r>
      <w:r w:rsidR="003D605F">
        <w:rPr>
          <w:rFonts w:ascii="Times New Roman" w:hAnsi="Times New Roman" w:cs="Times New Roman"/>
          <w:sz w:val="28"/>
          <w:szCs w:val="28"/>
          <w:lang w:val="uk-UA"/>
        </w:rPr>
        <w:t>здатні</w:t>
      </w:r>
      <w:r w:rsidR="00144AF1">
        <w:rPr>
          <w:rFonts w:ascii="Times New Roman" w:hAnsi="Times New Roman" w:cs="Times New Roman"/>
          <w:sz w:val="28"/>
          <w:szCs w:val="28"/>
          <w:lang w:val="uk-UA"/>
        </w:rPr>
        <w:t xml:space="preserve"> виражати </w:t>
      </w:r>
      <w:r w:rsidR="003D605F">
        <w:rPr>
          <w:rFonts w:ascii="Times New Roman" w:hAnsi="Times New Roman" w:cs="Times New Roman"/>
          <w:sz w:val="28"/>
          <w:szCs w:val="28"/>
          <w:lang w:val="uk-UA"/>
        </w:rPr>
        <w:t>різні семантико-синтаксичні відношення</w:t>
      </w:r>
      <w:r w:rsidR="00144AF1">
        <w:rPr>
          <w:rFonts w:ascii="Times New Roman" w:hAnsi="Times New Roman" w:cs="Times New Roman"/>
          <w:sz w:val="28"/>
          <w:szCs w:val="28"/>
          <w:lang w:val="uk-UA"/>
        </w:rPr>
        <w:t>.</w:t>
      </w:r>
      <w:r w:rsidR="0043648B">
        <w:rPr>
          <w:rFonts w:ascii="Times New Roman" w:hAnsi="Times New Roman" w:cs="Times New Roman"/>
          <w:sz w:val="28"/>
          <w:szCs w:val="28"/>
          <w:lang w:val="uk-UA"/>
        </w:rPr>
        <w:t xml:space="preserve"> </w:t>
      </w:r>
      <w:r w:rsidR="0043648B" w:rsidRPr="009718ED">
        <w:rPr>
          <w:rFonts w:ascii="Times New Roman" w:hAnsi="Times New Roman" w:cs="Times New Roman"/>
          <w:sz w:val="28"/>
          <w:szCs w:val="28"/>
          <w:lang w:val="uk-UA"/>
        </w:rPr>
        <w:t xml:space="preserve">У </w:t>
      </w:r>
      <w:r w:rsidR="0043648B">
        <w:rPr>
          <w:rFonts w:ascii="Times New Roman" w:hAnsi="Times New Roman" w:cs="Times New Roman"/>
          <w:sz w:val="28"/>
          <w:szCs w:val="28"/>
          <w:lang w:val="uk-UA"/>
        </w:rPr>
        <w:t>класичній китайській</w:t>
      </w:r>
      <w:r w:rsidR="0043648B" w:rsidRPr="009718ED">
        <w:rPr>
          <w:rFonts w:ascii="Times New Roman" w:hAnsi="Times New Roman" w:cs="Times New Roman"/>
          <w:sz w:val="28"/>
          <w:szCs w:val="28"/>
          <w:lang w:val="uk-UA"/>
        </w:rPr>
        <w:t xml:space="preserve"> </w:t>
      </w:r>
      <w:r w:rsidR="0043648B">
        <w:rPr>
          <w:rFonts w:ascii="Times New Roman" w:hAnsi="Times New Roman" w:cs="Times New Roman"/>
          <w:sz w:val="28"/>
          <w:szCs w:val="28"/>
          <w:lang w:val="uk-UA"/>
        </w:rPr>
        <w:t>мові</w:t>
      </w:r>
      <w:r w:rsidR="0043648B" w:rsidRPr="009718ED">
        <w:rPr>
          <w:rFonts w:ascii="Times New Roman" w:hAnsi="Times New Roman" w:cs="Times New Roman"/>
          <w:sz w:val="28"/>
          <w:szCs w:val="28"/>
          <w:lang w:val="uk-UA"/>
        </w:rPr>
        <w:t xml:space="preserve"> існує шість типів службових слів: займенники, прислівники, сполучники, прийменники, частки та в</w:t>
      </w:r>
      <w:r w:rsidR="0043648B">
        <w:rPr>
          <w:rFonts w:ascii="Times New Roman" w:hAnsi="Times New Roman" w:cs="Times New Roman"/>
          <w:sz w:val="28"/>
          <w:szCs w:val="28"/>
          <w:lang w:val="uk-UA"/>
        </w:rPr>
        <w:t xml:space="preserve">игуки </w:t>
      </w:r>
      <w:r w:rsidR="001B48B3" w:rsidRPr="00284BD5">
        <w:rPr>
          <w:rFonts w:ascii="Times New Roman" w:hAnsi="Times New Roman" w:cs="Times New Roman"/>
          <w:sz w:val="28"/>
          <w:szCs w:val="28"/>
          <w:lang w:val="uk-UA"/>
        </w:rPr>
        <w:t>[</w:t>
      </w:r>
      <w:r w:rsidR="00AC22C5">
        <w:rPr>
          <w:rFonts w:ascii="Times New Roman" w:hAnsi="Times New Roman" w:cs="Times New Roman" w:hint="eastAsia"/>
          <w:sz w:val="28"/>
          <w:szCs w:val="28"/>
          <w:lang w:val="uk-UA"/>
        </w:rPr>
        <w:t>65</w:t>
      </w:r>
      <w:r w:rsidR="001B48B3"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1B48B3">
        <w:rPr>
          <w:rFonts w:ascii="Times New Roman" w:hAnsi="Times New Roman" w:cs="Times New Roman"/>
          <w:sz w:val="28"/>
          <w:szCs w:val="28"/>
          <w:lang w:val="uk-UA"/>
        </w:rPr>
        <w:t xml:space="preserve"> </w:t>
      </w:r>
      <w:r w:rsidR="0043648B">
        <w:rPr>
          <w:rFonts w:ascii="Times New Roman" w:hAnsi="Times New Roman" w:cs="Times New Roman"/>
          <w:sz w:val="28"/>
          <w:szCs w:val="28"/>
          <w:lang w:val="uk-UA"/>
        </w:rPr>
        <w:t xml:space="preserve">Як бачимо, </w:t>
      </w:r>
      <w:r w:rsidR="0024754D">
        <w:rPr>
          <w:rFonts w:ascii="Times New Roman" w:hAnsi="Times New Roman" w:cs="Times New Roman"/>
          <w:sz w:val="28"/>
          <w:szCs w:val="28"/>
          <w:lang w:val="uk-UA"/>
        </w:rPr>
        <w:t>розподіл слів на повнозначні та службові лише частково відповідає китайській мові сьогодення.</w:t>
      </w:r>
    </w:p>
    <w:p w14:paraId="72856C51" w14:textId="45B7CEED" w:rsidR="00723AED" w:rsidRPr="00274ADF" w:rsidRDefault="00F70A8D" w:rsidP="00274A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повнозначні слова можуть зазнавати змін значення. </w:t>
      </w:r>
      <w:r w:rsidR="009243AF">
        <w:rPr>
          <w:rFonts w:ascii="Times New Roman" w:hAnsi="Times New Roman" w:cs="Times New Roman"/>
          <w:sz w:val="28"/>
          <w:szCs w:val="28"/>
          <w:lang w:val="uk-UA"/>
        </w:rPr>
        <w:t xml:space="preserve">Найчастіше відбувається транспозиція основного значення </w:t>
      </w:r>
      <w:r w:rsidR="00730642">
        <w:rPr>
          <w:rFonts w:ascii="Times New Roman" w:hAnsi="Times New Roman" w:cs="Times New Roman"/>
          <w:sz w:val="28"/>
          <w:szCs w:val="28"/>
          <w:lang w:val="uk-UA"/>
        </w:rPr>
        <w:t xml:space="preserve">у найменування іншого концепту за правилами метафоризації. Прикладом такого зсуву є слово </w:t>
      </w:r>
      <w:r w:rsidR="00AD016E">
        <w:rPr>
          <w:rFonts w:ascii="Times New Roman" w:hAnsi="Times New Roman" w:cs="Times New Roman" w:hint="eastAsia"/>
          <w:sz w:val="28"/>
          <w:szCs w:val="28"/>
          <w:lang w:val="uk-UA"/>
        </w:rPr>
        <w:t>道</w:t>
      </w:r>
      <w:r w:rsidR="00AD016E">
        <w:rPr>
          <w:rFonts w:ascii="Times New Roman" w:hAnsi="Times New Roman" w:cs="Times New Roman"/>
          <w:sz w:val="28"/>
          <w:szCs w:val="28"/>
          <w:lang w:val="uk-UA"/>
        </w:rPr>
        <w:t xml:space="preserve"> (</w:t>
      </w:r>
      <w:proofErr w:type="spellStart"/>
      <w:r w:rsidR="00730642" w:rsidRPr="00BA543B">
        <w:rPr>
          <w:rFonts w:ascii="Times New Roman" w:hAnsi="Times New Roman" w:cs="Times New Roman"/>
          <w:sz w:val="28"/>
          <w:szCs w:val="28"/>
          <w:lang w:val="uk-UA"/>
        </w:rPr>
        <w:t>dào</w:t>
      </w:r>
      <w:proofErr w:type="spellEnd"/>
      <w:r w:rsidR="00AD016E">
        <w:rPr>
          <w:rFonts w:ascii="Times New Roman" w:hAnsi="Times New Roman" w:cs="Times New Roman"/>
          <w:sz w:val="28"/>
          <w:szCs w:val="28"/>
          <w:lang w:val="uk-UA"/>
        </w:rPr>
        <w:t>)</w:t>
      </w:r>
      <w:r w:rsidR="00730642" w:rsidRPr="00BA543B">
        <w:rPr>
          <w:rFonts w:ascii="Times New Roman" w:hAnsi="Times New Roman" w:cs="Times New Roman"/>
          <w:sz w:val="28"/>
          <w:szCs w:val="28"/>
          <w:lang w:val="uk-UA"/>
        </w:rPr>
        <w:t xml:space="preserve"> «шлях», яке часто вживає</w:t>
      </w:r>
      <w:r w:rsidR="00730642" w:rsidRPr="00BA543B">
        <w:rPr>
          <w:rFonts w:ascii="Times New Roman" w:eastAsia="DengXian" w:hAnsi="Times New Roman" w:cs="Times New Roman"/>
          <w:sz w:val="28"/>
          <w:szCs w:val="28"/>
          <w:lang w:val="uk-UA"/>
        </w:rPr>
        <w:t>ться</w:t>
      </w:r>
      <w:r w:rsidR="00730642" w:rsidRPr="00BA543B">
        <w:rPr>
          <w:rFonts w:ascii="Times New Roman" w:hAnsi="Times New Roman" w:cs="Times New Roman"/>
          <w:sz w:val="28"/>
          <w:szCs w:val="28"/>
          <w:lang w:val="uk-UA"/>
        </w:rPr>
        <w:t xml:space="preserve"> у значенні «метод»</w:t>
      </w:r>
      <w:r w:rsidR="00730642">
        <w:rPr>
          <w:rFonts w:ascii="Times New Roman" w:hAnsi="Times New Roman" w:cs="Times New Roman"/>
          <w:sz w:val="28"/>
          <w:szCs w:val="28"/>
          <w:lang w:val="uk-UA"/>
        </w:rPr>
        <w:t xml:space="preserve">. Також слова </w:t>
      </w:r>
      <w:r w:rsidR="00730642">
        <w:rPr>
          <w:rFonts w:ascii="Times New Roman" w:hAnsi="Times New Roman" w:cs="Times New Roman"/>
          <w:sz w:val="28"/>
          <w:szCs w:val="28"/>
          <w:lang w:val="uk-UA"/>
        </w:rPr>
        <w:lastRenderedPageBreak/>
        <w:t xml:space="preserve">вживаються в специфічному значенні. Воно споріднене з основним або переносним, але його </w:t>
      </w:r>
      <w:r w:rsidR="00730642" w:rsidRPr="00274ADF">
        <w:rPr>
          <w:rFonts w:ascii="Times New Roman" w:hAnsi="Times New Roman" w:cs="Times New Roman"/>
          <w:sz w:val="28"/>
          <w:szCs w:val="28"/>
          <w:lang w:val="uk-UA"/>
        </w:rPr>
        <w:t xml:space="preserve">важко вивести за загальними правилами. До сенсу речення у таких випадках зазвичай підводить виключно контекст висловлювання. Частою доданою </w:t>
      </w:r>
      <w:r w:rsidR="00723AED" w:rsidRPr="00274ADF">
        <w:rPr>
          <w:rFonts w:ascii="Times New Roman" w:hAnsi="Times New Roman" w:cs="Times New Roman"/>
          <w:sz w:val="28"/>
          <w:szCs w:val="28"/>
          <w:lang w:val="uk-UA"/>
        </w:rPr>
        <w:t>семантичною ознакою в цих випадках є «стан», «манера», «аспект», «фактор», «принцип» тощо.</w:t>
      </w:r>
      <w:r w:rsidR="00730642" w:rsidRPr="00274ADF">
        <w:rPr>
          <w:rFonts w:ascii="Times New Roman" w:hAnsi="Times New Roman" w:cs="Times New Roman"/>
          <w:sz w:val="28"/>
          <w:szCs w:val="28"/>
          <w:lang w:val="uk-UA"/>
        </w:rPr>
        <w:t xml:space="preserve"> Окрім того, </w:t>
      </w:r>
      <w:r w:rsidR="00274ADF" w:rsidRPr="00274ADF">
        <w:rPr>
          <w:rFonts w:ascii="Times New Roman" w:hAnsi="Times New Roman" w:cs="Times New Roman"/>
          <w:sz w:val="28"/>
          <w:szCs w:val="28"/>
          <w:lang w:val="uk-UA"/>
        </w:rPr>
        <w:t>слова можуть мати одночасно позитивну та негативну конотації.</w:t>
      </w:r>
      <w:r w:rsidR="00274ADF">
        <w:rPr>
          <w:rFonts w:ascii="Times New Roman" w:hAnsi="Times New Roman" w:cs="Times New Roman"/>
          <w:sz w:val="28"/>
          <w:szCs w:val="28"/>
          <w:lang w:val="uk-UA"/>
        </w:rPr>
        <w:t xml:space="preserve"> Наприклад, слово</w:t>
      </w:r>
      <w:r w:rsidR="00723AED" w:rsidRPr="00BA543B">
        <w:rPr>
          <w:rFonts w:ascii="Times New Roman" w:hAnsi="Times New Roman" w:cs="Times New Roman"/>
          <w:sz w:val="28"/>
          <w:szCs w:val="28"/>
          <w:lang w:val="uk-UA"/>
        </w:rPr>
        <w:t>奇</w:t>
      </w:r>
      <w:r w:rsidR="00723AED" w:rsidRPr="00BA543B">
        <w:rPr>
          <w:rFonts w:ascii="Times New Roman" w:hAnsi="Times New Roman" w:cs="Times New Roman"/>
          <w:sz w:val="28"/>
          <w:szCs w:val="28"/>
          <w:lang w:val="uk-UA"/>
        </w:rPr>
        <w:t xml:space="preserve"> </w:t>
      </w:r>
      <w:r w:rsidR="00AD016E">
        <w:rPr>
          <w:rFonts w:ascii="Times New Roman" w:hAnsi="Times New Roman" w:cs="Times New Roman"/>
          <w:sz w:val="28"/>
          <w:szCs w:val="28"/>
          <w:lang w:val="uk-UA"/>
        </w:rPr>
        <w:t>(</w:t>
      </w:r>
      <w:proofErr w:type="spellStart"/>
      <w:r w:rsidR="00723AED" w:rsidRPr="00BA543B">
        <w:rPr>
          <w:rFonts w:ascii="Times New Roman" w:hAnsi="Times New Roman" w:cs="Times New Roman"/>
          <w:sz w:val="28"/>
          <w:szCs w:val="28"/>
          <w:lang w:val="uk-UA"/>
        </w:rPr>
        <w:t>qí</w:t>
      </w:r>
      <w:proofErr w:type="spellEnd"/>
      <w:r w:rsidR="00AD016E">
        <w:rPr>
          <w:rFonts w:ascii="Times New Roman" w:hAnsi="Times New Roman" w:cs="Times New Roman"/>
          <w:sz w:val="28"/>
          <w:szCs w:val="28"/>
          <w:lang w:val="uk-UA"/>
        </w:rPr>
        <w:t>)</w:t>
      </w:r>
      <w:r w:rsidR="00723AED" w:rsidRPr="00BA543B">
        <w:rPr>
          <w:rFonts w:ascii="Times New Roman" w:hAnsi="Times New Roman" w:cs="Times New Roman"/>
          <w:sz w:val="28"/>
          <w:szCs w:val="28"/>
          <w:lang w:val="uk-UA"/>
        </w:rPr>
        <w:t xml:space="preserve"> може вживатися в позитивному значенні «бути винятковим», «бути незвичайним», але також у </w:t>
      </w:r>
      <w:proofErr w:type="spellStart"/>
      <w:r w:rsidR="00723AED" w:rsidRPr="00BA543B">
        <w:rPr>
          <w:rFonts w:ascii="Times New Roman" w:hAnsi="Times New Roman" w:cs="Times New Roman"/>
          <w:sz w:val="28"/>
          <w:szCs w:val="28"/>
          <w:lang w:val="uk-UA"/>
        </w:rPr>
        <w:t>п</w:t>
      </w:r>
      <w:r w:rsidR="00DD32D9">
        <w:rPr>
          <w:rFonts w:ascii="Times New Roman" w:hAnsi="Times New Roman" w:cs="Times New Roman"/>
          <w:sz w:val="28"/>
          <w:szCs w:val="28"/>
          <w:lang w:val="uk-UA"/>
        </w:rPr>
        <w:t>ейоративному</w:t>
      </w:r>
      <w:proofErr w:type="spellEnd"/>
      <w:r w:rsidR="00723AED" w:rsidRPr="00BA543B">
        <w:rPr>
          <w:rFonts w:ascii="Times New Roman" w:hAnsi="Times New Roman" w:cs="Times New Roman"/>
          <w:sz w:val="28"/>
          <w:szCs w:val="28"/>
          <w:lang w:val="uk-UA"/>
        </w:rPr>
        <w:t xml:space="preserve"> значенні «бути девіантним», «бути дивним» тощо</w:t>
      </w:r>
      <w:r w:rsidR="00723AED" w:rsidRPr="00723AED">
        <w:rPr>
          <w:rFonts w:ascii="Times New Roman" w:hAnsi="Times New Roman" w:cs="Times New Roman"/>
          <w:sz w:val="28"/>
          <w:szCs w:val="28"/>
          <w:lang w:val="ru-RU"/>
        </w:rPr>
        <w:t xml:space="preserve"> </w:t>
      </w:r>
      <w:r w:rsidR="00723AED"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39</w:t>
      </w:r>
      <w:r w:rsidR="00723AED"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568E7CA4" w14:textId="3901B345" w:rsidR="00723AED" w:rsidRDefault="00F32700" w:rsidP="0077165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концептуальною класифікацією, повнозначні слова можна розділити на </w:t>
      </w:r>
      <w:proofErr w:type="spellStart"/>
      <w:r>
        <w:rPr>
          <w:rFonts w:ascii="Times New Roman" w:hAnsi="Times New Roman" w:cs="Times New Roman"/>
          <w:sz w:val="28"/>
          <w:szCs w:val="28"/>
          <w:lang w:val="uk-UA"/>
        </w:rPr>
        <w:t>прототипні</w:t>
      </w:r>
      <w:proofErr w:type="spellEnd"/>
      <w:r>
        <w:rPr>
          <w:rFonts w:ascii="Times New Roman" w:hAnsi="Times New Roman" w:cs="Times New Roman"/>
          <w:sz w:val="28"/>
          <w:szCs w:val="28"/>
          <w:lang w:val="uk-UA"/>
        </w:rPr>
        <w:t xml:space="preserve"> об’єктні слова та периферійні об’єктні слова. Слова першої категорії позначають </w:t>
      </w:r>
      <w:r w:rsidR="00192323">
        <w:rPr>
          <w:rFonts w:ascii="Times New Roman" w:hAnsi="Times New Roman" w:cs="Times New Roman"/>
          <w:sz w:val="28"/>
          <w:szCs w:val="28"/>
          <w:lang w:val="uk-UA"/>
        </w:rPr>
        <w:t xml:space="preserve">речі, які є чітко окресленими твердими тілами, обмежені областю тривимірного простору. Їхні визначення зазвичай не залежать від будь-яких </w:t>
      </w:r>
      <w:proofErr w:type="spellStart"/>
      <w:r w:rsidR="00192323">
        <w:rPr>
          <w:rFonts w:ascii="Times New Roman" w:hAnsi="Times New Roman" w:cs="Times New Roman"/>
          <w:sz w:val="28"/>
          <w:szCs w:val="28"/>
          <w:lang w:val="uk-UA"/>
        </w:rPr>
        <w:t>зв’язків</w:t>
      </w:r>
      <w:proofErr w:type="spellEnd"/>
      <w:r w:rsidR="00192323">
        <w:rPr>
          <w:rFonts w:ascii="Times New Roman" w:hAnsi="Times New Roman" w:cs="Times New Roman"/>
          <w:sz w:val="28"/>
          <w:szCs w:val="28"/>
          <w:lang w:val="uk-UA"/>
        </w:rPr>
        <w:t xml:space="preserve"> з іншими об’єктами. Слова другої категорії розташовані в </w:t>
      </w:r>
      <w:r w:rsidR="00192323" w:rsidRPr="00A213D6">
        <w:rPr>
          <w:rFonts w:ascii="Times New Roman" w:hAnsi="Times New Roman" w:cs="Times New Roman"/>
          <w:sz w:val="28"/>
          <w:szCs w:val="28"/>
          <w:lang w:val="uk-UA"/>
        </w:rPr>
        <w:t>перехідних зонах на нечітких кордонах між основними семантичними класами слів. Зазвичай вони позначають дуже абстрактні поняття.</w:t>
      </w:r>
      <w:r w:rsidR="001B4770">
        <w:rPr>
          <w:rFonts w:ascii="Times New Roman" w:hAnsi="Times New Roman" w:cs="Times New Roman"/>
          <w:sz w:val="28"/>
          <w:szCs w:val="28"/>
          <w:lang w:val="uk-UA"/>
        </w:rPr>
        <w:t xml:space="preserve"> </w:t>
      </w:r>
      <w:r w:rsidR="001B4770" w:rsidRPr="00A213D6">
        <w:rPr>
          <w:rFonts w:ascii="Times New Roman" w:hAnsi="Times New Roman" w:cs="Times New Roman"/>
          <w:sz w:val="28"/>
          <w:szCs w:val="28"/>
          <w:lang w:val="uk-UA"/>
        </w:rPr>
        <w:t xml:space="preserve">Наприклад, такі слова, як </w:t>
      </w:r>
      <w:proofErr w:type="spellStart"/>
      <w:r w:rsidR="001B4770" w:rsidRPr="00A213D6">
        <w:rPr>
          <w:rFonts w:ascii="Times New Roman" w:hAnsi="Times New Roman" w:cs="Times New Roman"/>
          <w:sz w:val="28"/>
          <w:szCs w:val="28"/>
          <w:lang w:val="uk-UA"/>
        </w:rPr>
        <w:t>цзянь</w:t>
      </w:r>
      <w:proofErr w:type="spellEnd"/>
      <w:r w:rsidR="001B4770" w:rsidRPr="00A213D6">
        <w:rPr>
          <w:rFonts w:ascii="Times New Roman" w:hAnsi="Times New Roman" w:cs="Times New Roman"/>
          <w:sz w:val="28"/>
          <w:szCs w:val="28"/>
          <w:lang w:val="uk-UA"/>
        </w:rPr>
        <w:t xml:space="preserve"> </w:t>
      </w:r>
      <w:r w:rsidR="001B4770" w:rsidRPr="00A213D6">
        <w:rPr>
          <w:rFonts w:ascii="Times New Roman" w:hAnsi="Times New Roman" w:cs="Times New Roman"/>
          <w:sz w:val="28"/>
          <w:szCs w:val="28"/>
          <w:lang w:val="uk-UA"/>
        </w:rPr>
        <w:t>剑</w:t>
      </w:r>
      <w:r w:rsidR="001B4770" w:rsidRPr="00A213D6">
        <w:rPr>
          <w:rFonts w:ascii="Times New Roman" w:hAnsi="Times New Roman" w:cs="Times New Roman"/>
          <w:sz w:val="28"/>
          <w:szCs w:val="28"/>
          <w:lang w:val="uk-UA"/>
        </w:rPr>
        <w:t xml:space="preserve"> «меч» або шоу </w:t>
      </w:r>
      <w:r w:rsidR="001B4770" w:rsidRPr="00A213D6">
        <w:rPr>
          <w:rFonts w:ascii="Times New Roman" w:hAnsi="Times New Roman" w:cs="Times New Roman"/>
          <w:sz w:val="28"/>
          <w:szCs w:val="28"/>
          <w:lang w:val="uk-UA"/>
        </w:rPr>
        <w:t>手</w:t>
      </w:r>
      <w:r w:rsidR="001B4770" w:rsidRPr="00A213D6">
        <w:rPr>
          <w:rFonts w:ascii="Times New Roman" w:hAnsi="Times New Roman" w:cs="Times New Roman"/>
          <w:sz w:val="28"/>
          <w:szCs w:val="28"/>
          <w:lang w:val="uk-UA"/>
        </w:rPr>
        <w:t xml:space="preserve"> «рука», стосуються </w:t>
      </w:r>
      <w:r w:rsidR="001B4770">
        <w:rPr>
          <w:rFonts w:ascii="Times New Roman" w:hAnsi="Times New Roman" w:cs="Times New Roman"/>
          <w:sz w:val="28"/>
          <w:szCs w:val="28"/>
          <w:lang w:val="uk-UA"/>
        </w:rPr>
        <w:t xml:space="preserve">безвідносних </w:t>
      </w:r>
      <w:r w:rsidR="001B4770" w:rsidRPr="00A213D6">
        <w:rPr>
          <w:rFonts w:ascii="Times New Roman" w:hAnsi="Times New Roman" w:cs="Times New Roman"/>
          <w:sz w:val="28"/>
          <w:szCs w:val="28"/>
          <w:lang w:val="uk-UA"/>
        </w:rPr>
        <w:t xml:space="preserve">понять. Обидва слова позначають конкретні тверді </w:t>
      </w:r>
      <w:r w:rsidR="001B4770">
        <w:rPr>
          <w:rFonts w:ascii="Times New Roman" w:hAnsi="Times New Roman" w:cs="Times New Roman"/>
          <w:sz w:val="28"/>
          <w:szCs w:val="28"/>
          <w:lang w:val="uk-UA"/>
        </w:rPr>
        <w:t>тіла</w:t>
      </w:r>
      <w:r w:rsidR="001B4770" w:rsidRPr="00A213D6">
        <w:rPr>
          <w:rFonts w:ascii="Times New Roman" w:hAnsi="Times New Roman" w:cs="Times New Roman"/>
          <w:sz w:val="28"/>
          <w:szCs w:val="28"/>
          <w:lang w:val="uk-UA"/>
        </w:rPr>
        <w:t>, і ї</w:t>
      </w:r>
      <w:r w:rsidR="001B4770" w:rsidRPr="00A213D6">
        <w:rPr>
          <w:rFonts w:ascii="Times New Roman" w:eastAsia="DengXian" w:hAnsi="Times New Roman" w:cs="Times New Roman"/>
          <w:sz w:val="28"/>
          <w:szCs w:val="28"/>
          <w:lang w:val="uk-UA"/>
        </w:rPr>
        <w:t>х</w:t>
      </w:r>
      <w:r w:rsidR="001B4770" w:rsidRPr="00A213D6">
        <w:rPr>
          <w:rFonts w:ascii="Times New Roman" w:hAnsi="Times New Roman" w:cs="Times New Roman"/>
          <w:sz w:val="28"/>
          <w:szCs w:val="28"/>
          <w:lang w:val="uk-UA"/>
        </w:rPr>
        <w:t xml:space="preserve"> семантичні ядра не мі</w:t>
      </w:r>
      <w:r w:rsidR="001B4770" w:rsidRPr="00A213D6">
        <w:rPr>
          <w:rFonts w:ascii="Times New Roman" w:eastAsia="DengXian" w:hAnsi="Times New Roman" w:cs="Times New Roman"/>
          <w:sz w:val="28"/>
          <w:szCs w:val="28"/>
          <w:lang w:val="uk-UA"/>
        </w:rPr>
        <w:t>стять</w:t>
      </w:r>
      <w:r w:rsidR="001B4770" w:rsidRPr="00A213D6">
        <w:rPr>
          <w:rFonts w:ascii="Times New Roman" w:hAnsi="Times New Roman" w:cs="Times New Roman"/>
          <w:sz w:val="28"/>
          <w:szCs w:val="28"/>
          <w:lang w:val="uk-UA"/>
        </w:rPr>
        <w:t xml:space="preserve"> жодних помітних відношень</w:t>
      </w:r>
      <w:r w:rsidR="001B4770">
        <w:rPr>
          <w:rFonts w:ascii="Times New Roman" w:hAnsi="Times New Roman" w:cs="Times New Roman"/>
          <w:sz w:val="28"/>
          <w:szCs w:val="28"/>
          <w:lang w:val="uk-UA"/>
        </w:rPr>
        <w:t xml:space="preserve"> до інших понять</w:t>
      </w:r>
      <w:r w:rsidR="001B4770" w:rsidRPr="00A213D6">
        <w:rPr>
          <w:rFonts w:ascii="Times New Roman" w:hAnsi="Times New Roman" w:cs="Times New Roman"/>
          <w:sz w:val="28"/>
          <w:szCs w:val="28"/>
          <w:lang w:val="uk-UA"/>
        </w:rPr>
        <w:t>.</w:t>
      </w:r>
      <w:r w:rsidR="005F0573">
        <w:rPr>
          <w:rFonts w:ascii="Times New Roman" w:hAnsi="Times New Roman" w:cs="Times New Roman"/>
          <w:sz w:val="28"/>
          <w:szCs w:val="28"/>
          <w:lang w:val="uk-UA"/>
        </w:rPr>
        <w:t xml:space="preserve"> </w:t>
      </w:r>
      <w:r w:rsidR="005F0573" w:rsidRPr="00A213D6">
        <w:rPr>
          <w:rFonts w:ascii="Times New Roman" w:hAnsi="Times New Roman" w:cs="Times New Roman"/>
          <w:sz w:val="28"/>
          <w:szCs w:val="28"/>
          <w:lang w:val="uk-UA"/>
        </w:rPr>
        <w:t xml:space="preserve">Але за межами ядра існують асоціації з діями, в яких зазвичай беруть участь </w:t>
      </w:r>
      <w:r w:rsidR="005F0573">
        <w:rPr>
          <w:rFonts w:ascii="Times New Roman" w:hAnsi="Times New Roman" w:cs="Times New Roman"/>
          <w:sz w:val="28"/>
          <w:szCs w:val="28"/>
          <w:lang w:val="uk-UA"/>
        </w:rPr>
        <w:t xml:space="preserve">ці </w:t>
      </w:r>
      <w:r w:rsidR="005F0573" w:rsidRPr="00A213D6">
        <w:rPr>
          <w:rFonts w:ascii="Times New Roman" w:hAnsi="Times New Roman" w:cs="Times New Roman"/>
          <w:sz w:val="28"/>
          <w:szCs w:val="28"/>
          <w:lang w:val="uk-UA"/>
        </w:rPr>
        <w:t xml:space="preserve">об’єкти, і вони становлять значну частину значення двох слів. </w:t>
      </w:r>
      <w:r w:rsidR="00283730">
        <w:rPr>
          <w:rFonts w:ascii="Times New Roman" w:hAnsi="Times New Roman" w:cs="Times New Roman"/>
          <w:sz w:val="28"/>
          <w:szCs w:val="28"/>
          <w:lang w:val="uk-UA"/>
        </w:rPr>
        <w:t>Наявність з</w:t>
      </w:r>
      <w:r w:rsidR="005F0573">
        <w:rPr>
          <w:rFonts w:ascii="Times New Roman" w:hAnsi="Times New Roman" w:cs="Times New Roman"/>
          <w:sz w:val="28"/>
          <w:szCs w:val="28"/>
          <w:lang w:val="uk-UA"/>
        </w:rPr>
        <w:t>нання</w:t>
      </w:r>
      <w:r w:rsidR="00283730">
        <w:rPr>
          <w:rFonts w:ascii="Times New Roman" w:hAnsi="Times New Roman" w:cs="Times New Roman"/>
          <w:sz w:val="28"/>
          <w:szCs w:val="28"/>
          <w:lang w:val="uk-UA"/>
        </w:rPr>
        <w:t xml:space="preserve"> про використання</w:t>
      </w:r>
      <w:r w:rsidR="005F0573" w:rsidRPr="00A213D6">
        <w:rPr>
          <w:rFonts w:ascii="Times New Roman" w:hAnsi="Times New Roman" w:cs="Times New Roman"/>
          <w:sz w:val="28"/>
          <w:szCs w:val="28"/>
          <w:lang w:val="uk-UA"/>
        </w:rPr>
        <w:t xml:space="preserve"> меч</w:t>
      </w:r>
      <w:r w:rsidR="00283730">
        <w:rPr>
          <w:rFonts w:ascii="Times New Roman" w:hAnsi="Times New Roman" w:cs="Times New Roman"/>
          <w:sz w:val="28"/>
          <w:szCs w:val="28"/>
          <w:lang w:val="uk-UA"/>
        </w:rPr>
        <w:t>у</w:t>
      </w:r>
      <w:r w:rsidR="005F0573" w:rsidRPr="00A213D6">
        <w:rPr>
          <w:rFonts w:ascii="Times New Roman" w:hAnsi="Times New Roman" w:cs="Times New Roman"/>
          <w:sz w:val="28"/>
          <w:szCs w:val="28"/>
          <w:lang w:val="uk-UA"/>
        </w:rPr>
        <w:t xml:space="preserve"> для бою і </w:t>
      </w:r>
      <w:r w:rsidR="00283730">
        <w:rPr>
          <w:rFonts w:ascii="Times New Roman" w:hAnsi="Times New Roman" w:cs="Times New Roman"/>
          <w:sz w:val="28"/>
          <w:szCs w:val="28"/>
          <w:lang w:val="uk-UA"/>
        </w:rPr>
        <w:t xml:space="preserve">багатоманітність </w:t>
      </w:r>
      <w:r w:rsidR="005F0573" w:rsidRPr="00A213D6">
        <w:rPr>
          <w:rFonts w:ascii="Times New Roman" w:hAnsi="Times New Roman" w:cs="Times New Roman"/>
          <w:sz w:val="28"/>
          <w:szCs w:val="28"/>
          <w:lang w:val="uk-UA"/>
        </w:rPr>
        <w:t>функці</w:t>
      </w:r>
      <w:r w:rsidR="00740323">
        <w:rPr>
          <w:rFonts w:ascii="Times New Roman" w:hAnsi="Times New Roman" w:cs="Times New Roman"/>
          <w:sz w:val="28"/>
          <w:szCs w:val="28"/>
          <w:lang w:val="uk-UA"/>
        </w:rPr>
        <w:t>й</w:t>
      </w:r>
      <w:r w:rsidR="005F0573" w:rsidRPr="00A213D6">
        <w:rPr>
          <w:rFonts w:ascii="Times New Roman" w:hAnsi="Times New Roman" w:cs="Times New Roman"/>
          <w:sz w:val="28"/>
          <w:szCs w:val="28"/>
          <w:lang w:val="uk-UA"/>
        </w:rPr>
        <w:t xml:space="preserve"> руки</w:t>
      </w:r>
      <w:r w:rsidR="00283730">
        <w:rPr>
          <w:rFonts w:ascii="Times New Roman" w:hAnsi="Times New Roman" w:cs="Times New Roman"/>
          <w:sz w:val="28"/>
          <w:szCs w:val="28"/>
          <w:lang w:val="uk-UA"/>
        </w:rPr>
        <w:t xml:space="preserve"> </w:t>
      </w:r>
      <w:r w:rsidR="005F0573" w:rsidRPr="00A213D6">
        <w:rPr>
          <w:rFonts w:ascii="Times New Roman" w:hAnsi="Times New Roman" w:cs="Times New Roman"/>
          <w:sz w:val="28"/>
          <w:szCs w:val="28"/>
          <w:lang w:val="uk-UA"/>
        </w:rPr>
        <w:t>традиційно пов’язан</w:t>
      </w:r>
      <w:r w:rsidR="00283730">
        <w:rPr>
          <w:rFonts w:ascii="Times New Roman" w:hAnsi="Times New Roman" w:cs="Times New Roman"/>
          <w:sz w:val="28"/>
          <w:szCs w:val="28"/>
          <w:lang w:val="uk-UA"/>
        </w:rPr>
        <w:t>е</w:t>
      </w:r>
      <w:r w:rsidR="005F0573" w:rsidRPr="00A213D6">
        <w:rPr>
          <w:rFonts w:ascii="Times New Roman" w:hAnsi="Times New Roman" w:cs="Times New Roman"/>
          <w:sz w:val="28"/>
          <w:szCs w:val="28"/>
          <w:lang w:val="uk-UA"/>
        </w:rPr>
        <w:t xml:space="preserve"> з семантичними ядрами слів, і його важко відокремити від них.</w:t>
      </w:r>
      <w:r w:rsidR="00740323">
        <w:rPr>
          <w:rFonts w:ascii="Times New Roman" w:hAnsi="Times New Roman" w:cs="Times New Roman"/>
          <w:sz w:val="28"/>
          <w:szCs w:val="28"/>
          <w:lang w:val="uk-UA"/>
        </w:rPr>
        <w:t xml:space="preserve"> Наприклад, речення </w:t>
      </w:r>
      <w:r w:rsidR="00740323">
        <w:rPr>
          <w:rFonts w:ascii="Times New Roman" w:hAnsi="Times New Roman" w:cs="Times New Roman" w:hint="eastAsia"/>
          <w:sz w:val="28"/>
          <w:szCs w:val="28"/>
          <w:lang w:val="uk-UA"/>
        </w:rPr>
        <w:t>手剑父雠</w:t>
      </w:r>
      <w:r w:rsidR="00740323">
        <w:rPr>
          <w:rFonts w:ascii="Times New Roman" w:hAnsi="Times New Roman" w:cs="Times New Roman"/>
          <w:sz w:val="28"/>
          <w:szCs w:val="28"/>
          <w:lang w:val="uk-UA"/>
        </w:rPr>
        <w:t xml:space="preserve"> (</w:t>
      </w:r>
      <w:proofErr w:type="spellStart"/>
      <w:r w:rsidR="00740323" w:rsidRPr="00740323">
        <w:rPr>
          <w:rFonts w:ascii="Times New Roman" w:hAnsi="Times New Roman" w:cs="Times New Roman"/>
          <w:sz w:val="28"/>
          <w:szCs w:val="28"/>
        </w:rPr>
        <w:t>sh</w:t>
      </w:r>
      <w:proofErr w:type="spellEnd"/>
      <w:r w:rsidR="00740323" w:rsidRPr="00740323">
        <w:rPr>
          <w:rFonts w:ascii="Times New Roman" w:hAnsi="Times New Roman" w:cs="Times New Roman"/>
          <w:sz w:val="28"/>
          <w:szCs w:val="28"/>
          <w:lang w:val="uk-UA"/>
        </w:rPr>
        <w:t>ǒ</w:t>
      </w:r>
      <w:r w:rsidR="00740323" w:rsidRPr="00740323">
        <w:rPr>
          <w:rFonts w:ascii="Times New Roman" w:hAnsi="Times New Roman" w:cs="Times New Roman"/>
          <w:sz w:val="28"/>
          <w:szCs w:val="28"/>
        </w:rPr>
        <w:t>u</w:t>
      </w:r>
      <w:r w:rsidR="00740323">
        <w:rPr>
          <w:rFonts w:ascii="Times New Roman" w:hAnsi="Times New Roman" w:cs="Times New Roman"/>
          <w:sz w:val="28"/>
          <w:szCs w:val="28"/>
          <w:lang w:val="uk-UA"/>
        </w:rPr>
        <w:t xml:space="preserve"> </w:t>
      </w:r>
      <w:r w:rsidR="00740323" w:rsidRPr="00740323">
        <w:rPr>
          <w:rFonts w:ascii="Times New Roman" w:hAnsi="Times New Roman" w:cs="Times New Roman"/>
          <w:sz w:val="28"/>
          <w:szCs w:val="28"/>
        </w:rPr>
        <w:t>ji</w:t>
      </w:r>
      <w:r w:rsidR="00740323" w:rsidRPr="00740323">
        <w:rPr>
          <w:rFonts w:ascii="Times New Roman" w:hAnsi="Times New Roman" w:cs="Times New Roman"/>
          <w:sz w:val="28"/>
          <w:szCs w:val="28"/>
          <w:lang w:val="uk-UA"/>
        </w:rPr>
        <w:t>à</w:t>
      </w:r>
      <w:r w:rsidR="00740323" w:rsidRPr="00740323">
        <w:rPr>
          <w:rFonts w:ascii="Times New Roman" w:hAnsi="Times New Roman" w:cs="Times New Roman"/>
          <w:sz w:val="28"/>
          <w:szCs w:val="28"/>
        </w:rPr>
        <w:t>n</w:t>
      </w:r>
      <w:r w:rsidR="00740323">
        <w:rPr>
          <w:rFonts w:ascii="Times New Roman" w:hAnsi="Times New Roman" w:cs="Times New Roman"/>
          <w:sz w:val="28"/>
          <w:szCs w:val="28"/>
          <w:lang w:val="uk-UA"/>
        </w:rPr>
        <w:t xml:space="preserve"> </w:t>
      </w:r>
      <w:r w:rsidR="00740323" w:rsidRPr="00740323">
        <w:rPr>
          <w:rFonts w:ascii="Times New Roman" w:hAnsi="Times New Roman" w:cs="Times New Roman"/>
          <w:sz w:val="28"/>
          <w:szCs w:val="28"/>
        </w:rPr>
        <w:t>f</w:t>
      </w:r>
      <w:r w:rsidR="00740323" w:rsidRPr="00740323">
        <w:rPr>
          <w:rFonts w:ascii="Times New Roman" w:hAnsi="Times New Roman" w:cs="Times New Roman"/>
          <w:sz w:val="28"/>
          <w:szCs w:val="28"/>
          <w:lang w:val="uk-UA"/>
        </w:rPr>
        <w:t>ù</w:t>
      </w:r>
      <w:r w:rsidR="00740323">
        <w:rPr>
          <w:rFonts w:ascii="Times New Roman" w:hAnsi="Times New Roman" w:cs="Times New Roman"/>
          <w:sz w:val="28"/>
          <w:szCs w:val="28"/>
          <w:lang w:val="uk-UA"/>
        </w:rPr>
        <w:t xml:space="preserve"> </w:t>
      </w:r>
      <w:proofErr w:type="spellStart"/>
      <w:r w:rsidR="00740323" w:rsidRPr="00740323">
        <w:rPr>
          <w:rFonts w:ascii="Times New Roman" w:hAnsi="Times New Roman" w:cs="Times New Roman"/>
          <w:sz w:val="28"/>
          <w:szCs w:val="28"/>
        </w:rPr>
        <w:t>ch</w:t>
      </w:r>
      <w:proofErr w:type="spellEnd"/>
      <w:r w:rsidR="00740323" w:rsidRPr="00740323">
        <w:rPr>
          <w:rFonts w:ascii="Times New Roman" w:hAnsi="Times New Roman" w:cs="Times New Roman"/>
          <w:sz w:val="28"/>
          <w:szCs w:val="28"/>
          <w:lang w:val="uk-UA"/>
        </w:rPr>
        <w:t>ó</w:t>
      </w:r>
      <w:r w:rsidR="00740323" w:rsidRPr="00740323">
        <w:rPr>
          <w:rFonts w:ascii="Times New Roman" w:hAnsi="Times New Roman" w:cs="Times New Roman"/>
          <w:sz w:val="28"/>
          <w:szCs w:val="28"/>
        </w:rPr>
        <w:t>u</w:t>
      </w:r>
      <w:r w:rsidR="00740323">
        <w:rPr>
          <w:rFonts w:ascii="Times New Roman" w:hAnsi="Times New Roman" w:cs="Times New Roman"/>
          <w:sz w:val="28"/>
          <w:szCs w:val="28"/>
          <w:lang w:val="uk-UA"/>
        </w:rPr>
        <w:t xml:space="preserve">) можна перекласти як «власноруч зарубати мечем у помсту за батька». </w:t>
      </w:r>
      <w:r w:rsidR="00723AED" w:rsidRPr="00A213D6">
        <w:rPr>
          <w:rFonts w:ascii="Times New Roman" w:hAnsi="Times New Roman" w:cs="Times New Roman"/>
          <w:sz w:val="28"/>
          <w:szCs w:val="28"/>
          <w:lang w:val="uk-UA"/>
        </w:rPr>
        <w:t xml:space="preserve">Важливо, що це частина загальноприйнятого значення слів, яка зазвичай використовується </w:t>
      </w:r>
      <w:r w:rsidR="000E2AF2">
        <w:rPr>
          <w:rFonts w:ascii="Times New Roman" w:hAnsi="Times New Roman" w:cs="Times New Roman"/>
          <w:sz w:val="28"/>
          <w:szCs w:val="28"/>
          <w:lang w:val="uk-UA"/>
        </w:rPr>
        <w:t>завдяки</w:t>
      </w:r>
      <w:r w:rsidR="00650879">
        <w:rPr>
          <w:rFonts w:ascii="Times New Roman" w:hAnsi="Times New Roman" w:cs="Times New Roman"/>
          <w:sz w:val="28"/>
          <w:szCs w:val="28"/>
          <w:lang w:val="uk-UA"/>
        </w:rPr>
        <w:t xml:space="preserve"> транспозиції частин мови </w:t>
      </w:r>
      <w:r w:rsidR="00723AED"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49</w:t>
      </w:r>
      <w:r w:rsidR="00723AED"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5D695B38" w14:textId="295E0B9C" w:rsidR="00316F39" w:rsidRDefault="00BC1146" w:rsidP="00316F3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Специфічною рисою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є те, що вкрай важко з упевненістю виділяти частини мови. Межі між повнозначними та службовими словами досить розмиті, тому </w:t>
      </w:r>
      <w:r w:rsidRPr="00284BD5">
        <w:rPr>
          <w:rFonts w:ascii="Times New Roman" w:hAnsi="Times New Roman" w:cs="Times New Roman"/>
          <w:sz w:val="28"/>
          <w:szCs w:val="28"/>
          <w:lang w:val="uk-UA"/>
        </w:rPr>
        <w:t>вони легко переходять з однієї частини мови в і</w:t>
      </w:r>
      <w:r w:rsidRPr="00284BD5">
        <w:rPr>
          <w:rFonts w:ascii="Times New Roman" w:eastAsia="DengXian" w:hAnsi="Times New Roman" w:cs="Times New Roman"/>
          <w:sz w:val="28"/>
          <w:szCs w:val="28"/>
          <w:lang w:val="uk-UA"/>
        </w:rPr>
        <w:t>ншу</w:t>
      </w:r>
      <w:r>
        <w:rPr>
          <w:rFonts w:ascii="Times New Roman" w:eastAsia="DengXian" w:hAnsi="Times New Roman" w:cs="Times New Roman"/>
          <w:sz w:val="28"/>
          <w:szCs w:val="28"/>
          <w:lang w:val="uk-UA"/>
        </w:rPr>
        <w:t>.</w:t>
      </w:r>
      <w:r w:rsidR="00AB288C">
        <w:rPr>
          <w:rFonts w:ascii="Times New Roman" w:eastAsia="DengXian" w:hAnsi="Times New Roman" w:cs="Times New Roman"/>
          <w:sz w:val="28"/>
          <w:szCs w:val="28"/>
          <w:lang w:val="uk-UA"/>
        </w:rPr>
        <w:t xml:space="preserve"> </w:t>
      </w:r>
      <w:r w:rsidR="00A37A63">
        <w:rPr>
          <w:rFonts w:ascii="Times New Roman" w:eastAsia="DengXian" w:hAnsi="Times New Roman" w:cs="Times New Roman"/>
          <w:sz w:val="28"/>
          <w:szCs w:val="28"/>
          <w:lang w:val="uk-UA"/>
        </w:rPr>
        <w:t xml:space="preserve">Наприклад, </w:t>
      </w:r>
      <w:r w:rsidR="004B7F6D">
        <w:rPr>
          <w:rFonts w:ascii="Times New Roman" w:eastAsia="DengXian" w:hAnsi="Times New Roman" w:cs="Times New Roman"/>
          <w:sz w:val="28"/>
          <w:szCs w:val="28"/>
          <w:lang w:val="uk-UA"/>
        </w:rPr>
        <w:t>іменник</w:t>
      </w:r>
      <w:r w:rsidR="00A37A63">
        <w:rPr>
          <w:rFonts w:ascii="Times New Roman" w:eastAsia="DengXian" w:hAnsi="Times New Roman" w:cs="Times New Roman"/>
          <w:sz w:val="28"/>
          <w:szCs w:val="28"/>
          <w:lang w:val="uk-UA"/>
        </w:rPr>
        <w:t xml:space="preserve"> </w:t>
      </w:r>
      <w:r w:rsidR="00A37A63" w:rsidRPr="00A37A63">
        <w:rPr>
          <w:rFonts w:ascii="Times New Roman" w:eastAsia="DengXian" w:hAnsi="Times New Roman" w:cs="Times New Roman" w:hint="eastAsia"/>
          <w:sz w:val="28"/>
          <w:szCs w:val="28"/>
        </w:rPr>
        <w:t>东</w:t>
      </w:r>
      <w:r w:rsidR="00A37A63">
        <w:rPr>
          <w:rFonts w:ascii="Times New Roman" w:eastAsia="DengXian" w:hAnsi="Times New Roman" w:cs="Times New Roman"/>
          <w:sz w:val="28"/>
          <w:szCs w:val="28"/>
          <w:lang w:val="uk-UA"/>
        </w:rPr>
        <w:t xml:space="preserve"> (</w:t>
      </w:r>
      <w:r w:rsidR="00A37A63" w:rsidRPr="00A37A63">
        <w:rPr>
          <w:rFonts w:ascii="Times New Roman" w:eastAsia="DengXian" w:hAnsi="Times New Roman" w:cs="Times New Roman"/>
          <w:sz w:val="28"/>
          <w:szCs w:val="28"/>
        </w:rPr>
        <w:t>d</w:t>
      </w:r>
      <w:r w:rsidR="00A37A63" w:rsidRPr="004B7F6D">
        <w:rPr>
          <w:rFonts w:ascii="Times New Roman" w:eastAsia="DengXian" w:hAnsi="Times New Roman" w:cs="Times New Roman"/>
          <w:sz w:val="28"/>
          <w:szCs w:val="28"/>
          <w:lang w:val="uk-UA"/>
        </w:rPr>
        <w:t>ō</w:t>
      </w:r>
      <w:r w:rsidR="00A37A63" w:rsidRPr="00A37A63">
        <w:rPr>
          <w:rFonts w:ascii="Times New Roman" w:eastAsia="DengXian" w:hAnsi="Times New Roman" w:cs="Times New Roman"/>
          <w:sz w:val="28"/>
          <w:szCs w:val="28"/>
        </w:rPr>
        <w:t>ng</w:t>
      </w:r>
      <w:r w:rsidR="00A37A63">
        <w:rPr>
          <w:rFonts w:ascii="Times New Roman" w:eastAsia="DengXian" w:hAnsi="Times New Roman" w:cs="Times New Roman"/>
          <w:sz w:val="28"/>
          <w:szCs w:val="28"/>
          <w:lang w:val="uk-UA"/>
        </w:rPr>
        <w:t xml:space="preserve">) «схід» також може виражати значення «йти на схід» або бути </w:t>
      </w:r>
      <w:r w:rsidR="00A37A63">
        <w:rPr>
          <w:rFonts w:ascii="Times New Roman" w:eastAsia="DengXian" w:hAnsi="Times New Roman" w:cs="Times New Roman"/>
          <w:sz w:val="28"/>
          <w:szCs w:val="28"/>
          <w:lang w:val="uk-UA"/>
        </w:rPr>
        <w:lastRenderedPageBreak/>
        <w:t xml:space="preserve">прислівником зі значенням «на схід». </w:t>
      </w:r>
      <w:r w:rsidR="004B7F6D">
        <w:rPr>
          <w:rFonts w:ascii="Times New Roman" w:eastAsia="DengXian" w:hAnsi="Times New Roman" w:cs="Times New Roman"/>
          <w:sz w:val="28"/>
          <w:szCs w:val="28"/>
          <w:lang w:val="uk-UA"/>
        </w:rPr>
        <w:t xml:space="preserve">Визначення частини мови, до якої належить конкретне слово, відбувається на основі семантичних і синтаксичних критеріїв, а не </w:t>
      </w:r>
      <w:r w:rsidR="004B7F6D" w:rsidRPr="00AC22C5">
        <w:rPr>
          <w:rFonts w:ascii="Times New Roman" w:eastAsia="DengXian" w:hAnsi="Times New Roman" w:cs="Times New Roman"/>
          <w:sz w:val="28"/>
          <w:szCs w:val="28"/>
          <w:lang w:val="uk-UA"/>
        </w:rPr>
        <w:t xml:space="preserve">морфологічних, оскільки вони в принципі відсутні у </w:t>
      </w:r>
      <w:proofErr w:type="spellStart"/>
      <w:r w:rsidR="004B7F6D" w:rsidRPr="00AC22C5">
        <w:rPr>
          <w:rFonts w:ascii="Times New Roman" w:eastAsia="DengXian" w:hAnsi="Times New Roman" w:cs="Times New Roman"/>
          <w:sz w:val="28"/>
          <w:szCs w:val="28"/>
          <w:lang w:val="uk-UA"/>
        </w:rPr>
        <w:t>веньяні</w:t>
      </w:r>
      <w:proofErr w:type="spellEnd"/>
      <w:r w:rsidR="004B7F6D" w:rsidRPr="00AC22C5">
        <w:rPr>
          <w:rFonts w:ascii="Times New Roman" w:eastAsia="DengXian" w:hAnsi="Times New Roman" w:cs="Times New Roman"/>
          <w:sz w:val="28"/>
          <w:szCs w:val="28"/>
          <w:lang w:val="uk-UA"/>
        </w:rPr>
        <w:t xml:space="preserve">. Отже, </w:t>
      </w:r>
      <w:r w:rsidR="00301187" w:rsidRPr="00AC22C5">
        <w:rPr>
          <w:rFonts w:ascii="Times New Roman" w:hAnsi="Times New Roman" w:cs="Times New Roman"/>
          <w:sz w:val="28"/>
          <w:szCs w:val="28"/>
          <w:lang w:val="uk-UA"/>
        </w:rPr>
        <w:t>у класичній китайській мові порядок слів надзвичайно важливий і суттєво фіксований [</w:t>
      </w:r>
      <w:r w:rsidR="00AC22C5" w:rsidRPr="00AC22C5">
        <w:rPr>
          <w:rFonts w:ascii="Times New Roman" w:hAnsi="Times New Roman" w:cs="Times New Roman"/>
          <w:sz w:val="28"/>
          <w:szCs w:val="28"/>
          <w:lang w:val="uk-UA"/>
        </w:rPr>
        <w:t>8</w:t>
      </w:r>
      <w:r w:rsidR="00A37A63" w:rsidRPr="00AC22C5">
        <w:rPr>
          <w:rFonts w:ascii="Times New Roman" w:hAnsi="Times New Roman" w:cs="Times New Roman"/>
          <w:sz w:val="28"/>
          <w:szCs w:val="28"/>
          <w:lang w:val="uk-UA"/>
        </w:rPr>
        <w:t xml:space="preserve">; </w:t>
      </w:r>
      <w:r w:rsidR="00AC22C5" w:rsidRPr="00AC22C5">
        <w:rPr>
          <w:rFonts w:ascii="Times New Roman" w:hAnsi="Times New Roman" w:cs="Times New Roman"/>
          <w:sz w:val="28"/>
          <w:szCs w:val="28"/>
          <w:lang w:val="uk-UA"/>
        </w:rPr>
        <w:t>31</w:t>
      </w:r>
      <w:r w:rsidR="00301187"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6EAC2536" w14:textId="28DC67B5" w:rsidR="00E46F1E" w:rsidRDefault="00E21663" w:rsidP="00E46F1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Особливість синтаксису</w:t>
      </w:r>
      <w:r w:rsidR="00E46F1E">
        <w:rPr>
          <w:rFonts w:ascii="Times New Roman" w:hAnsi="Times New Roman" w:cs="Times New Roman"/>
          <w:sz w:val="28"/>
          <w:szCs w:val="28"/>
          <w:lang w:val="uk-UA"/>
        </w:rPr>
        <w:t xml:space="preserve"> класичної китайської мови полягає в тому, що сенс фрази або речення визначається розташуванням слів. Найпростіші структури складаються з двох зіставлених повнозначних слів. Існує чотири основні способи їх поєднання </w:t>
      </w:r>
      <w:r w:rsidR="00E46F1E" w:rsidRPr="00284BD5">
        <w:rPr>
          <w:rFonts w:ascii="Times New Roman" w:hAnsi="Times New Roman" w:cs="Times New Roman"/>
          <w:sz w:val="28"/>
          <w:szCs w:val="28"/>
          <w:lang w:val="uk-UA"/>
        </w:rPr>
        <w:t>[</w:t>
      </w:r>
      <w:r w:rsidR="00AC22C5">
        <w:rPr>
          <w:rFonts w:ascii="Times New Roman" w:hAnsi="Times New Roman" w:cs="Times New Roman"/>
          <w:sz w:val="28"/>
          <w:szCs w:val="28"/>
          <w:lang w:val="uk-UA"/>
        </w:rPr>
        <w:t>66</w:t>
      </w:r>
      <w:r w:rsidR="00E46F1E" w:rsidRPr="00284BD5">
        <w:rPr>
          <w:rFonts w:ascii="Times New Roman" w:hAnsi="Times New Roman" w:cs="Times New Roman"/>
          <w:sz w:val="28"/>
          <w:szCs w:val="28"/>
          <w:lang w:val="uk-UA"/>
        </w:rPr>
        <w:t>]</w:t>
      </w:r>
      <w:r w:rsidR="00E46F1E">
        <w:rPr>
          <w:rFonts w:ascii="Times New Roman" w:hAnsi="Times New Roman" w:cs="Times New Roman"/>
          <w:sz w:val="28"/>
          <w:szCs w:val="28"/>
          <w:lang w:val="uk-UA"/>
        </w:rPr>
        <w:t>:</w:t>
      </w:r>
    </w:p>
    <w:p w14:paraId="5D1C7D6E" w14:textId="77777777" w:rsidR="00E46F1E" w:rsidRDefault="00E46F1E" w:rsidP="00E46F1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Означення + означуване слово: </w:t>
      </w:r>
      <w:r>
        <w:rPr>
          <w:rFonts w:ascii="Times New Roman" w:hAnsi="Times New Roman" w:cs="Times New Roman" w:hint="eastAsia"/>
          <w:sz w:val="28"/>
          <w:szCs w:val="28"/>
          <w:lang w:val="uk-UA"/>
        </w:rPr>
        <w:t>红花</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червона квітка;</w:t>
      </w:r>
    </w:p>
    <w:p w14:paraId="2904DCA0" w14:textId="77777777" w:rsidR="00E46F1E" w:rsidRDefault="00E46F1E" w:rsidP="00E46F1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Рівнозначність (А=В):</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天地</w:t>
      </w:r>
      <w:r>
        <w:rPr>
          <w:rFonts w:ascii="Times New Roman" w:hAnsi="Times New Roman" w:cs="Times New Roman" w:hint="eastAsia"/>
          <w:sz w:val="28"/>
          <w:szCs w:val="28"/>
          <w:lang w:val="uk-UA"/>
        </w:rPr>
        <w:t xml:space="preserve"> </w:t>
      </w:r>
      <w:r w:rsidRPr="00100FFF">
        <w:rPr>
          <w:rFonts w:ascii="Times New Roman" w:hAnsi="Times New Roman" w:cs="Times New Roman"/>
          <w:sz w:val="28"/>
          <w:szCs w:val="28"/>
          <w:lang w:val="uk-UA"/>
        </w:rPr>
        <w:t>небо і земля</w:t>
      </w:r>
      <w:r>
        <w:rPr>
          <w:rFonts w:ascii="Times New Roman" w:hAnsi="Times New Roman" w:cs="Times New Roman"/>
          <w:sz w:val="28"/>
          <w:szCs w:val="28"/>
          <w:lang w:val="uk-UA"/>
        </w:rPr>
        <w:t>;</w:t>
      </w:r>
    </w:p>
    <w:p w14:paraId="3A909CAC" w14:textId="77777777" w:rsidR="00E46F1E" w:rsidRDefault="00E46F1E" w:rsidP="00E46F1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Підмет + присудок:</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我去</w:t>
      </w:r>
      <w:r>
        <w:rPr>
          <w:rFonts w:ascii="Times New Roman" w:hAnsi="Times New Roman" w:cs="Times New Roman"/>
          <w:sz w:val="28"/>
          <w:szCs w:val="28"/>
          <w:lang w:val="uk-UA"/>
        </w:rPr>
        <w:t xml:space="preserve"> </w:t>
      </w:r>
      <w:r w:rsidRPr="00100FFF">
        <w:rPr>
          <w:rFonts w:ascii="Times New Roman" w:hAnsi="Times New Roman" w:cs="Times New Roman"/>
          <w:sz w:val="28"/>
          <w:szCs w:val="28"/>
          <w:lang w:val="uk-UA"/>
        </w:rPr>
        <w:t>я</w:t>
      </w:r>
      <w:r>
        <w:rPr>
          <w:rFonts w:ascii="Times New Roman" w:hAnsi="Times New Roman" w:cs="Times New Roman"/>
          <w:sz w:val="28"/>
          <w:szCs w:val="28"/>
          <w:lang w:val="uk-UA"/>
        </w:rPr>
        <w:t xml:space="preserve"> йду;</w:t>
      </w:r>
    </w:p>
    <w:p w14:paraId="5A7D7A7D" w14:textId="0C60F663" w:rsidR="00316F39" w:rsidRDefault="00E46F1E" w:rsidP="00316F3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Присудок + додаток:</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食肉</w:t>
      </w:r>
      <w:r>
        <w:rPr>
          <w:rFonts w:ascii="Times New Roman" w:hAnsi="Times New Roman" w:cs="Times New Roman"/>
          <w:sz w:val="28"/>
          <w:szCs w:val="28"/>
          <w:lang w:val="uk-UA"/>
        </w:rPr>
        <w:t xml:space="preserve"> їсти м’ясо.</w:t>
      </w:r>
    </w:p>
    <w:p w14:paraId="0E9E46B0" w14:textId="753936AF" w:rsidR="00877BAD" w:rsidRPr="00B43481" w:rsidRDefault="00877BAD" w:rsidP="00B43481">
      <w:pPr>
        <w:spacing w:after="0" w:line="360" w:lineRule="auto"/>
        <w:ind w:firstLine="708"/>
        <w:jc w:val="both"/>
        <w:rPr>
          <w:rFonts w:ascii="Times New Roman" w:hAnsi="Times New Roman" w:cs="Times New Roman"/>
          <w:sz w:val="28"/>
          <w:szCs w:val="28"/>
          <w:lang w:val="uk-UA"/>
        </w:rPr>
      </w:pPr>
      <w:r w:rsidRPr="00DF4574">
        <w:rPr>
          <w:rFonts w:ascii="Times New Roman" w:hAnsi="Times New Roman" w:cs="Times New Roman"/>
          <w:sz w:val="28"/>
          <w:szCs w:val="28"/>
          <w:lang w:val="uk-UA"/>
        </w:rPr>
        <w:t xml:space="preserve">Хоча класична китайська мова була паратактичною, </w:t>
      </w:r>
      <w:r w:rsidR="00402E59">
        <w:rPr>
          <w:rFonts w:ascii="Times New Roman" w:hAnsi="Times New Roman" w:cs="Times New Roman"/>
          <w:sz w:val="28"/>
          <w:szCs w:val="28"/>
          <w:lang w:val="uk-UA"/>
        </w:rPr>
        <w:t>сполучники також використовувалися</w:t>
      </w:r>
      <w:r w:rsidRPr="00DF4574">
        <w:rPr>
          <w:rFonts w:ascii="Times New Roman" w:hAnsi="Times New Roman" w:cs="Times New Roman"/>
          <w:sz w:val="28"/>
          <w:szCs w:val="28"/>
          <w:lang w:val="uk-UA"/>
        </w:rPr>
        <w:t>. Складно</w:t>
      </w:r>
      <w:r w:rsidR="00402E59">
        <w:rPr>
          <w:rFonts w:ascii="Times New Roman" w:hAnsi="Times New Roman" w:cs="Times New Roman"/>
          <w:sz w:val="28"/>
          <w:szCs w:val="28"/>
          <w:lang w:val="uk-UA"/>
        </w:rPr>
        <w:t>сурядні</w:t>
      </w:r>
      <w:r w:rsidRPr="00DF4574">
        <w:rPr>
          <w:rFonts w:ascii="Times New Roman" w:hAnsi="Times New Roman" w:cs="Times New Roman"/>
          <w:sz w:val="28"/>
          <w:szCs w:val="28"/>
          <w:lang w:val="uk-UA"/>
        </w:rPr>
        <w:t xml:space="preserve"> речення, складені з </w:t>
      </w:r>
      <w:r w:rsidR="00402E59">
        <w:rPr>
          <w:rFonts w:ascii="Times New Roman" w:hAnsi="Times New Roman" w:cs="Times New Roman"/>
          <w:sz w:val="28"/>
          <w:szCs w:val="28"/>
          <w:lang w:val="uk-UA"/>
        </w:rPr>
        <w:t>самостійних</w:t>
      </w:r>
      <w:r w:rsidRPr="00DF4574">
        <w:rPr>
          <w:rFonts w:ascii="Times New Roman" w:hAnsi="Times New Roman" w:cs="Times New Roman"/>
          <w:sz w:val="28"/>
          <w:szCs w:val="28"/>
          <w:lang w:val="uk-UA"/>
        </w:rPr>
        <w:t xml:space="preserve"> </w:t>
      </w:r>
      <w:r w:rsidR="00402E59">
        <w:rPr>
          <w:rFonts w:ascii="Times New Roman" w:hAnsi="Times New Roman" w:cs="Times New Roman"/>
          <w:sz w:val="28"/>
          <w:szCs w:val="28"/>
          <w:lang w:val="uk-UA"/>
        </w:rPr>
        <w:t>частин</w:t>
      </w:r>
      <w:r w:rsidRPr="00DF4574">
        <w:rPr>
          <w:rFonts w:ascii="Times New Roman" w:hAnsi="Times New Roman" w:cs="Times New Roman"/>
          <w:sz w:val="28"/>
          <w:szCs w:val="28"/>
          <w:lang w:val="uk-UA"/>
        </w:rPr>
        <w:t xml:space="preserve">, </w:t>
      </w:r>
      <w:r w:rsidR="00402E59">
        <w:rPr>
          <w:rFonts w:ascii="Times New Roman" w:hAnsi="Times New Roman" w:cs="Times New Roman"/>
          <w:sz w:val="28"/>
          <w:szCs w:val="28"/>
          <w:lang w:val="uk-UA"/>
        </w:rPr>
        <w:t>дозволяли вільно</w:t>
      </w:r>
      <w:r w:rsidRPr="00DF4574">
        <w:rPr>
          <w:rFonts w:ascii="Times New Roman" w:hAnsi="Times New Roman" w:cs="Times New Roman"/>
          <w:sz w:val="28"/>
          <w:szCs w:val="28"/>
          <w:lang w:val="uk-UA"/>
        </w:rPr>
        <w:t xml:space="preserve"> переміщ</w:t>
      </w:r>
      <w:r w:rsidR="00402E59">
        <w:rPr>
          <w:rFonts w:ascii="Times New Roman" w:hAnsi="Times New Roman" w:cs="Times New Roman"/>
          <w:sz w:val="28"/>
          <w:szCs w:val="28"/>
          <w:lang w:val="uk-UA"/>
        </w:rPr>
        <w:t>ати ці частини</w:t>
      </w:r>
      <w:r w:rsidRPr="00DF4574">
        <w:rPr>
          <w:rFonts w:ascii="Times New Roman" w:hAnsi="Times New Roman" w:cs="Times New Roman"/>
          <w:sz w:val="28"/>
          <w:szCs w:val="28"/>
          <w:lang w:val="uk-UA"/>
        </w:rPr>
        <w:t>, не впливаючи на значення. У</w:t>
      </w:r>
      <w:r w:rsidR="00402E59">
        <w:rPr>
          <w:rFonts w:ascii="Times New Roman" w:hAnsi="Times New Roman" w:cs="Times New Roman"/>
          <w:sz w:val="28"/>
          <w:szCs w:val="28"/>
          <w:lang w:val="uk-UA"/>
        </w:rPr>
        <w:t xml:space="preserve"> складнопідрядних реченнях</w:t>
      </w:r>
      <w:r w:rsidRPr="00DF4574">
        <w:rPr>
          <w:rFonts w:ascii="Times New Roman" w:hAnsi="Times New Roman" w:cs="Times New Roman"/>
          <w:sz w:val="28"/>
          <w:szCs w:val="28"/>
          <w:lang w:val="uk-UA"/>
        </w:rPr>
        <w:t xml:space="preserve">, з іншого боку, порядок </w:t>
      </w:r>
      <w:r w:rsidR="00402E59">
        <w:rPr>
          <w:rFonts w:ascii="Times New Roman" w:hAnsi="Times New Roman" w:cs="Times New Roman"/>
          <w:sz w:val="28"/>
          <w:szCs w:val="28"/>
          <w:lang w:val="uk-UA"/>
        </w:rPr>
        <w:t>складових частин</w:t>
      </w:r>
      <w:r w:rsidRPr="00DF4574">
        <w:rPr>
          <w:rFonts w:ascii="Times New Roman" w:hAnsi="Times New Roman" w:cs="Times New Roman"/>
          <w:sz w:val="28"/>
          <w:szCs w:val="28"/>
          <w:lang w:val="uk-UA"/>
        </w:rPr>
        <w:t xml:space="preserve"> був набагато жорсткішим і </w:t>
      </w:r>
      <w:r w:rsidR="00402E59">
        <w:rPr>
          <w:rFonts w:ascii="Times New Roman" w:hAnsi="Times New Roman" w:cs="Times New Roman"/>
          <w:sz w:val="28"/>
          <w:szCs w:val="28"/>
          <w:lang w:val="uk-UA"/>
        </w:rPr>
        <w:t>зберігав</w:t>
      </w:r>
      <w:r w:rsidRPr="00DF4574">
        <w:rPr>
          <w:rFonts w:ascii="Times New Roman" w:hAnsi="Times New Roman" w:cs="Times New Roman"/>
          <w:sz w:val="28"/>
          <w:szCs w:val="28"/>
          <w:lang w:val="uk-UA"/>
        </w:rPr>
        <w:t xml:space="preserve"> послідовн</w:t>
      </w:r>
      <w:r w:rsidR="00402E59">
        <w:rPr>
          <w:rFonts w:ascii="Times New Roman" w:hAnsi="Times New Roman" w:cs="Times New Roman"/>
          <w:sz w:val="28"/>
          <w:szCs w:val="28"/>
          <w:lang w:val="uk-UA"/>
        </w:rPr>
        <w:t>ість</w:t>
      </w:r>
      <w:r w:rsidRPr="00DF4574">
        <w:rPr>
          <w:rFonts w:ascii="Times New Roman" w:hAnsi="Times New Roman" w:cs="Times New Roman"/>
          <w:sz w:val="28"/>
          <w:szCs w:val="28"/>
          <w:lang w:val="uk-UA"/>
        </w:rPr>
        <w:t xml:space="preserve"> </w:t>
      </w:r>
      <w:r w:rsidR="00402E59">
        <w:rPr>
          <w:rFonts w:ascii="Times New Roman" w:hAnsi="Times New Roman" w:cs="Times New Roman"/>
          <w:sz w:val="28"/>
          <w:szCs w:val="28"/>
          <w:lang w:val="uk-UA"/>
        </w:rPr>
        <w:t xml:space="preserve">головного та </w:t>
      </w:r>
      <w:r w:rsidRPr="00DF4574">
        <w:rPr>
          <w:rFonts w:ascii="Times New Roman" w:hAnsi="Times New Roman" w:cs="Times New Roman"/>
          <w:sz w:val="28"/>
          <w:szCs w:val="28"/>
          <w:lang w:val="uk-UA"/>
        </w:rPr>
        <w:t>підрядн</w:t>
      </w:r>
      <w:r w:rsidR="00402E59">
        <w:rPr>
          <w:rFonts w:ascii="Times New Roman" w:hAnsi="Times New Roman" w:cs="Times New Roman"/>
          <w:sz w:val="28"/>
          <w:szCs w:val="28"/>
          <w:lang w:val="uk-UA"/>
        </w:rPr>
        <w:t xml:space="preserve">ого </w:t>
      </w:r>
      <w:r w:rsidRPr="00DF4574">
        <w:rPr>
          <w:rFonts w:ascii="Times New Roman" w:hAnsi="Times New Roman" w:cs="Times New Roman"/>
          <w:sz w:val="28"/>
          <w:szCs w:val="28"/>
          <w:lang w:val="uk-UA"/>
        </w:rPr>
        <w:t>речен</w:t>
      </w:r>
      <w:r w:rsidR="00402E59">
        <w:rPr>
          <w:rFonts w:ascii="Times New Roman" w:hAnsi="Times New Roman" w:cs="Times New Roman"/>
          <w:sz w:val="28"/>
          <w:szCs w:val="28"/>
          <w:lang w:val="uk-UA"/>
        </w:rPr>
        <w:t>ь</w:t>
      </w:r>
      <w:r w:rsidRPr="00DF4574">
        <w:rPr>
          <w:rFonts w:ascii="Times New Roman" w:hAnsi="Times New Roman" w:cs="Times New Roman"/>
          <w:sz w:val="28"/>
          <w:szCs w:val="28"/>
          <w:lang w:val="uk-UA"/>
        </w:rPr>
        <w:t xml:space="preserve">. Значення цих речень в основному встановлювалося зв’язком між </w:t>
      </w:r>
      <w:r w:rsidR="00776B0E">
        <w:rPr>
          <w:rFonts w:ascii="Times New Roman" w:hAnsi="Times New Roman" w:cs="Times New Roman"/>
          <w:sz w:val="28"/>
          <w:szCs w:val="28"/>
          <w:lang w:val="uk-UA"/>
        </w:rPr>
        <w:t>ними</w:t>
      </w:r>
      <w:r w:rsidRPr="00DF4574">
        <w:rPr>
          <w:rFonts w:ascii="Times New Roman" w:hAnsi="Times New Roman" w:cs="Times New Roman"/>
          <w:sz w:val="28"/>
          <w:szCs w:val="28"/>
          <w:lang w:val="uk-UA"/>
        </w:rPr>
        <w:t>, причому речення, що містить головну думку, сто</w:t>
      </w:r>
      <w:r w:rsidR="00776B0E">
        <w:rPr>
          <w:rFonts w:ascii="Times New Roman" w:hAnsi="Times New Roman" w:cs="Times New Roman"/>
          <w:sz w:val="28"/>
          <w:szCs w:val="28"/>
          <w:lang w:val="uk-UA"/>
        </w:rPr>
        <w:t>яло в</w:t>
      </w:r>
      <w:r w:rsidRPr="00DF4574">
        <w:rPr>
          <w:rFonts w:ascii="Times New Roman" w:hAnsi="Times New Roman" w:cs="Times New Roman"/>
          <w:sz w:val="28"/>
          <w:szCs w:val="28"/>
          <w:lang w:val="uk-UA"/>
        </w:rPr>
        <w:t xml:space="preserve"> кінці. Однак </w:t>
      </w:r>
      <w:r w:rsidR="00776B0E">
        <w:rPr>
          <w:rFonts w:ascii="Times New Roman" w:hAnsi="Times New Roman" w:cs="Times New Roman"/>
          <w:sz w:val="28"/>
          <w:szCs w:val="28"/>
          <w:lang w:val="uk-UA"/>
        </w:rPr>
        <w:t>дозволялося використання сполучників</w:t>
      </w:r>
      <w:r w:rsidRPr="00DF4574">
        <w:rPr>
          <w:rFonts w:ascii="Times New Roman" w:hAnsi="Times New Roman" w:cs="Times New Roman"/>
          <w:sz w:val="28"/>
          <w:szCs w:val="28"/>
          <w:lang w:val="uk-UA"/>
        </w:rPr>
        <w:t>.</w:t>
      </w:r>
      <w:r w:rsidR="00B43481">
        <w:rPr>
          <w:rFonts w:ascii="Times New Roman" w:hAnsi="Times New Roman" w:cs="Times New Roman"/>
          <w:sz w:val="28"/>
          <w:szCs w:val="28"/>
          <w:lang w:val="ru-RU"/>
        </w:rPr>
        <w:t xml:space="preserve"> </w:t>
      </w:r>
      <w:r w:rsidRPr="00DF4574">
        <w:rPr>
          <w:rFonts w:ascii="Times New Roman" w:hAnsi="Times New Roman" w:cs="Times New Roman"/>
          <w:sz w:val="28"/>
          <w:szCs w:val="28"/>
          <w:lang w:val="uk-UA"/>
        </w:rPr>
        <w:t>Інколи парні сполучники могли використовуватися в обох реченнях. Особливо це стосувалося умовних речень</w:t>
      </w:r>
      <w:r w:rsidR="00B43481">
        <w:rPr>
          <w:rFonts w:ascii="Times New Roman" w:hAnsi="Times New Roman" w:cs="Times New Roman"/>
          <w:sz w:val="28"/>
          <w:szCs w:val="28"/>
          <w:lang w:val="uk-UA"/>
        </w:rPr>
        <w:t xml:space="preserve"> для забезпечення стилістичного балансу. Наприклад, використання граматичної конструкції </w:t>
      </w:r>
      <w:r w:rsidR="00B43481" w:rsidRPr="00DF4574">
        <w:rPr>
          <w:rFonts w:ascii="Times New Roman" w:hAnsi="Times New Roman" w:cs="Times New Roman"/>
          <w:sz w:val="28"/>
          <w:szCs w:val="28"/>
          <w:lang w:val="uk-UA"/>
        </w:rPr>
        <w:t>若</w:t>
      </w:r>
      <w:r w:rsidR="00B43481" w:rsidRPr="00DF4574">
        <w:rPr>
          <w:rFonts w:ascii="Times New Roman" w:hAnsi="Times New Roman" w:cs="Times New Roman"/>
          <w:sz w:val="28"/>
          <w:szCs w:val="28"/>
          <w:lang w:val="uk-UA"/>
        </w:rPr>
        <w:t xml:space="preserve">..., </w:t>
      </w:r>
      <w:r w:rsidR="00B43481" w:rsidRPr="00DF4574">
        <w:rPr>
          <w:rFonts w:ascii="Times New Roman" w:hAnsi="Times New Roman" w:cs="Times New Roman"/>
          <w:sz w:val="28"/>
          <w:szCs w:val="28"/>
          <w:lang w:val="uk-UA"/>
        </w:rPr>
        <w:t>则</w:t>
      </w:r>
      <w:r w:rsidR="00B43481" w:rsidRPr="00DF4574">
        <w:rPr>
          <w:rFonts w:ascii="Times New Roman" w:hAnsi="Times New Roman" w:cs="Times New Roman"/>
          <w:sz w:val="28"/>
          <w:szCs w:val="28"/>
          <w:lang w:val="uk-UA"/>
        </w:rPr>
        <w:t>...</w:t>
      </w:r>
      <w:r w:rsidR="00B43481">
        <w:rPr>
          <w:rFonts w:ascii="Times New Roman" w:hAnsi="Times New Roman" w:cs="Times New Roman"/>
          <w:sz w:val="28"/>
          <w:szCs w:val="28"/>
          <w:lang w:val="uk-UA"/>
        </w:rPr>
        <w:t xml:space="preserve"> «</w:t>
      </w:r>
      <w:r w:rsidR="00CE1FCE">
        <w:rPr>
          <w:rFonts w:ascii="Times New Roman" w:hAnsi="Times New Roman" w:cs="Times New Roman"/>
          <w:sz w:val="28"/>
          <w:szCs w:val="28"/>
          <w:lang w:val="uk-UA"/>
        </w:rPr>
        <w:t>я</w:t>
      </w:r>
      <w:r w:rsidR="00B43481">
        <w:rPr>
          <w:rFonts w:ascii="Times New Roman" w:hAnsi="Times New Roman" w:cs="Times New Roman"/>
          <w:sz w:val="28"/>
          <w:szCs w:val="28"/>
          <w:lang w:val="uk-UA"/>
        </w:rPr>
        <w:t>кщо…, тоді…». Це доводить, що використання сполучників не є граматичною рисою</w:t>
      </w:r>
      <w:r w:rsidR="00FB32BA">
        <w:rPr>
          <w:rFonts w:ascii="Times New Roman" w:hAnsi="Times New Roman" w:cs="Times New Roman"/>
          <w:sz w:val="28"/>
          <w:szCs w:val="28"/>
          <w:lang w:val="uk-UA"/>
        </w:rPr>
        <w:t>, п</w:t>
      </w:r>
      <w:r w:rsidR="00B43481">
        <w:rPr>
          <w:rFonts w:ascii="Times New Roman" w:hAnsi="Times New Roman" w:cs="Times New Roman"/>
          <w:sz w:val="28"/>
          <w:szCs w:val="28"/>
          <w:lang w:val="uk-UA"/>
        </w:rPr>
        <w:t>ритаманно</w:t>
      </w:r>
      <w:r w:rsidR="00BA7959">
        <w:rPr>
          <w:rFonts w:ascii="Times New Roman" w:hAnsi="Times New Roman" w:cs="Times New Roman"/>
          <w:sz w:val="28"/>
          <w:szCs w:val="28"/>
          <w:lang w:val="uk-UA"/>
        </w:rPr>
        <w:t>ю лише сучасній китайській мові</w:t>
      </w:r>
      <w:r w:rsidRPr="00877BAD">
        <w:rPr>
          <w:rFonts w:ascii="Times New Roman" w:hAnsi="Times New Roman" w:cs="Times New Roman"/>
          <w:sz w:val="28"/>
          <w:szCs w:val="28"/>
          <w:lang w:val="uk-UA"/>
        </w:rPr>
        <w:t xml:space="preserve"> </w:t>
      </w:r>
      <w:r w:rsidRPr="00DF4574">
        <w:rPr>
          <w:rFonts w:ascii="Times New Roman" w:hAnsi="Times New Roman" w:cs="Times New Roman"/>
          <w:sz w:val="28"/>
          <w:szCs w:val="28"/>
          <w:lang w:val="uk-UA"/>
        </w:rPr>
        <w:t>[</w:t>
      </w:r>
      <w:r w:rsidR="00AC22C5">
        <w:rPr>
          <w:rFonts w:ascii="Times New Roman" w:hAnsi="Times New Roman" w:cs="Times New Roman"/>
          <w:sz w:val="28"/>
          <w:szCs w:val="28"/>
          <w:lang w:val="uk-UA"/>
        </w:rPr>
        <w:t>34</w:t>
      </w:r>
      <w:r w:rsidRPr="00DF4574">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422C9707" w14:textId="4B28CEF9" w:rsidR="00877BAD" w:rsidRPr="00184614" w:rsidRDefault="00B83D68" w:rsidP="005B297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76360">
        <w:rPr>
          <w:rFonts w:ascii="Times New Roman" w:hAnsi="Times New Roman" w:cs="Times New Roman"/>
          <w:sz w:val="28"/>
          <w:szCs w:val="28"/>
          <w:lang w:val="uk-UA"/>
        </w:rPr>
        <w:t xml:space="preserve"> класичній китайській мові деякі класи </w:t>
      </w:r>
      <w:r>
        <w:rPr>
          <w:rFonts w:ascii="Times New Roman" w:hAnsi="Times New Roman" w:cs="Times New Roman"/>
          <w:sz w:val="28"/>
          <w:szCs w:val="28"/>
          <w:lang w:val="uk-UA"/>
        </w:rPr>
        <w:t xml:space="preserve">слів, такі як неперехідні дієслова, прикметники чи іменники, після </w:t>
      </w:r>
      <w:r w:rsidR="00824A26">
        <w:rPr>
          <w:rFonts w:ascii="Times New Roman" w:hAnsi="Times New Roman" w:cs="Times New Roman"/>
          <w:sz w:val="28"/>
          <w:szCs w:val="28"/>
          <w:lang w:val="uk-UA"/>
        </w:rPr>
        <w:t xml:space="preserve">яких не стоїть додаток у сучасній китайській мові, супроводжуються доповненням, </w:t>
      </w:r>
      <w:r w:rsidR="00824A26" w:rsidRPr="00384153">
        <w:rPr>
          <w:rFonts w:ascii="Times New Roman" w:hAnsi="Times New Roman" w:cs="Times New Roman"/>
          <w:sz w:val="28"/>
          <w:szCs w:val="28"/>
          <w:lang w:val="uk-UA"/>
        </w:rPr>
        <w:t xml:space="preserve">особливо у формі </w:t>
      </w:r>
      <w:r w:rsidR="004A4E0D">
        <w:rPr>
          <w:rFonts w:ascii="Times New Roman" w:hAnsi="Times New Roman" w:cs="Times New Roman"/>
          <w:sz w:val="28"/>
          <w:szCs w:val="28"/>
          <w:lang w:val="uk-UA"/>
        </w:rPr>
        <w:t>займенника</w:t>
      </w:r>
      <w:r w:rsidR="00824A26" w:rsidRPr="00384153">
        <w:rPr>
          <w:rFonts w:ascii="Times New Roman" w:hAnsi="Times New Roman" w:cs="Times New Roman"/>
          <w:sz w:val="28"/>
          <w:szCs w:val="28"/>
          <w:lang w:val="uk-UA"/>
        </w:rPr>
        <w:t>之</w:t>
      </w:r>
      <w:r w:rsidR="00824A26" w:rsidRPr="00384153">
        <w:rPr>
          <w:rFonts w:ascii="Times New Roman" w:hAnsi="Times New Roman" w:cs="Times New Roman"/>
          <w:sz w:val="28"/>
          <w:szCs w:val="28"/>
          <w:lang w:val="uk-UA"/>
        </w:rPr>
        <w:t>.</w:t>
      </w:r>
      <w:r w:rsidR="005B297E">
        <w:rPr>
          <w:rFonts w:ascii="Times New Roman" w:hAnsi="Times New Roman" w:cs="Times New Roman"/>
          <w:sz w:val="28"/>
          <w:szCs w:val="28"/>
          <w:lang w:val="uk-UA"/>
        </w:rPr>
        <w:t xml:space="preserve"> У китайській </w:t>
      </w:r>
      <w:r w:rsidR="00877BAD" w:rsidRPr="00384153">
        <w:rPr>
          <w:rFonts w:ascii="Times New Roman" w:hAnsi="Times New Roman" w:cs="Times New Roman"/>
          <w:sz w:val="28"/>
          <w:szCs w:val="28"/>
          <w:lang w:val="uk-UA"/>
        </w:rPr>
        <w:t>граматиці є</w:t>
      </w:r>
      <w:r w:rsidR="00877BAD" w:rsidRPr="00384153">
        <w:rPr>
          <w:rFonts w:ascii="Times New Roman" w:eastAsia="DengXian" w:hAnsi="Times New Roman" w:cs="Times New Roman"/>
          <w:sz w:val="28"/>
          <w:szCs w:val="28"/>
          <w:lang w:val="uk-UA"/>
        </w:rPr>
        <w:t>диним</w:t>
      </w:r>
      <w:r w:rsidR="00877BAD" w:rsidRPr="00384153">
        <w:rPr>
          <w:rFonts w:ascii="Times New Roman" w:hAnsi="Times New Roman" w:cs="Times New Roman"/>
          <w:sz w:val="28"/>
          <w:szCs w:val="28"/>
          <w:lang w:val="uk-UA"/>
        </w:rPr>
        <w:t xml:space="preserve"> типом </w:t>
      </w:r>
      <w:r w:rsidR="005B297E">
        <w:rPr>
          <w:rFonts w:ascii="Times New Roman" w:hAnsi="Times New Roman" w:cs="Times New Roman"/>
          <w:sz w:val="28"/>
          <w:szCs w:val="28"/>
          <w:lang w:val="uk-UA"/>
        </w:rPr>
        <w:t>повнозначного</w:t>
      </w:r>
      <w:r w:rsidR="00877BAD" w:rsidRPr="00384153">
        <w:rPr>
          <w:rFonts w:ascii="Times New Roman" w:hAnsi="Times New Roman" w:cs="Times New Roman"/>
          <w:sz w:val="28"/>
          <w:szCs w:val="28"/>
          <w:lang w:val="uk-UA"/>
        </w:rPr>
        <w:t xml:space="preserve"> слова, яке може приймати як </w:t>
      </w:r>
      <w:r w:rsidR="005B297E">
        <w:rPr>
          <w:rFonts w:ascii="Times New Roman" w:hAnsi="Times New Roman" w:cs="Times New Roman"/>
          <w:sz w:val="28"/>
          <w:szCs w:val="28"/>
          <w:lang w:val="uk-UA"/>
        </w:rPr>
        <w:lastRenderedPageBreak/>
        <w:t>додаток</w:t>
      </w:r>
      <w:r w:rsidR="00877BAD" w:rsidRPr="00384153">
        <w:rPr>
          <w:rFonts w:ascii="Times New Roman" w:hAnsi="Times New Roman" w:cs="Times New Roman"/>
          <w:sz w:val="28"/>
          <w:szCs w:val="28"/>
          <w:lang w:val="uk-UA"/>
        </w:rPr>
        <w:t xml:space="preserve"> і</w:t>
      </w:r>
      <w:r w:rsidR="00877BAD" w:rsidRPr="00384153">
        <w:rPr>
          <w:rFonts w:ascii="Times New Roman" w:eastAsia="DengXian" w:hAnsi="Times New Roman" w:cs="Times New Roman"/>
          <w:sz w:val="28"/>
          <w:szCs w:val="28"/>
          <w:lang w:val="uk-UA"/>
        </w:rPr>
        <w:t>менник</w:t>
      </w:r>
      <w:r w:rsidR="00877BAD" w:rsidRPr="00384153">
        <w:rPr>
          <w:rFonts w:ascii="Times New Roman" w:hAnsi="Times New Roman" w:cs="Times New Roman"/>
          <w:sz w:val="28"/>
          <w:szCs w:val="28"/>
          <w:lang w:val="uk-UA"/>
        </w:rPr>
        <w:t xml:space="preserve"> або і</w:t>
      </w:r>
      <w:r w:rsidR="00877BAD" w:rsidRPr="00384153">
        <w:rPr>
          <w:rFonts w:ascii="Times New Roman" w:eastAsia="DengXian" w:hAnsi="Times New Roman" w:cs="Times New Roman"/>
          <w:sz w:val="28"/>
          <w:szCs w:val="28"/>
          <w:lang w:val="uk-UA"/>
        </w:rPr>
        <w:t>менникову</w:t>
      </w:r>
      <w:r w:rsidR="00877BAD" w:rsidRPr="00384153">
        <w:rPr>
          <w:rFonts w:ascii="Times New Roman" w:hAnsi="Times New Roman" w:cs="Times New Roman"/>
          <w:sz w:val="28"/>
          <w:szCs w:val="28"/>
          <w:lang w:val="uk-UA"/>
        </w:rPr>
        <w:t xml:space="preserve"> фразу, є перехі</w:t>
      </w:r>
      <w:r w:rsidR="00877BAD" w:rsidRPr="00384153">
        <w:rPr>
          <w:rFonts w:ascii="Times New Roman" w:eastAsia="DengXian" w:hAnsi="Times New Roman" w:cs="Times New Roman"/>
          <w:sz w:val="28"/>
          <w:szCs w:val="28"/>
          <w:lang w:val="uk-UA"/>
        </w:rPr>
        <w:t>дне</w:t>
      </w:r>
      <w:r w:rsidR="00877BAD" w:rsidRPr="00384153">
        <w:rPr>
          <w:rFonts w:ascii="Times New Roman" w:hAnsi="Times New Roman" w:cs="Times New Roman"/>
          <w:sz w:val="28"/>
          <w:szCs w:val="28"/>
          <w:lang w:val="uk-UA"/>
        </w:rPr>
        <w:t xml:space="preserve"> діє</w:t>
      </w:r>
      <w:r w:rsidR="00877BAD" w:rsidRPr="00384153">
        <w:rPr>
          <w:rFonts w:ascii="Times New Roman" w:eastAsia="DengXian" w:hAnsi="Times New Roman" w:cs="Times New Roman"/>
          <w:sz w:val="28"/>
          <w:szCs w:val="28"/>
          <w:lang w:val="uk-UA"/>
        </w:rPr>
        <w:t>слово</w:t>
      </w:r>
      <w:r w:rsidR="00877BAD" w:rsidRPr="00384153">
        <w:rPr>
          <w:rFonts w:ascii="Times New Roman" w:hAnsi="Times New Roman" w:cs="Times New Roman"/>
          <w:sz w:val="28"/>
          <w:szCs w:val="28"/>
          <w:lang w:val="uk-UA"/>
        </w:rPr>
        <w:t xml:space="preserve"> </w:t>
      </w:r>
      <w:r w:rsidR="00877BAD" w:rsidRPr="00184614">
        <w:rPr>
          <w:rFonts w:ascii="Times New Roman" w:hAnsi="Times New Roman" w:cs="Times New Roman"/>
          <w:sz w:val="28"/>
          <w:szCs w:val="28"/>
          <w:lang w:val="uk-UA"/>
        </w:rPr>
        <w:t>[</w:t>
      </w:r>
      <w:r w:rsidR="00AC22C5">
        <w:rPr>
          <w:rFonts w:ascii="Times New Roman" w:hAnsi="Times New Roman" w:cs="Times New Roman"/>
          <w:sz w:val="28"/>
          <w:szCs w:val="28"/>
          <w:lang w:val="uk-UA"/>
        </w:rPr>
        <w:t>42</w:t>
      </w:r>
      <w:r w:rsidR="00877BAD" w:rsidRPr="00184614">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4520F5">
        <w:rPr>
          <w:rFonts w:ascii="Times New Roman" w:hAnsi="Times New Roman" w:cs="Times New Roman"/>
          <w:sz w:val="28"/>
          <w:szCs w:val="28"/>
          <w:lang w:val="uk-UA"/>
        </w:rPr>
        <w:t xml:space="preserve"> Також варто зазначити, що у </w:t>
      </w:r>
      <w:proofErr w:type="spellStart"/>
      <w:r w:rsidR="004520F5">
        <w:rPr>
          <w:rFonts w:ascii="Times New Roman" w:hAnsi="Times New Roman" w:cs="Times New Roman"/>
          <w:sz w:val="28"/>
          <w:szCs w:val="28"/>
          <w:lang w:val="uk-UA"/>
        </w:rPr>
        <w:t>веньяні</w:t>
      </w:r>
      <w:proofErr w:type="spellEnd"/>
      <w:r w:rsidR="004520F5">
        <w:rPr>
          <w:rFonts w:ascii="Times New Roman" w:hAnsi="Times New Roman" w:cs="Times New Roman"/>
          <w:sz w:val="28"/>
          <w:szCs w:val="28"/>
          <w:lang w:val="uk-UA"/>
        </w:rPr>
        <w:t xml:space="preserve"> час дієслова визначався з контексту</w:t>
      </w:r>
      <w:r w:rsidR="00C52663">
        <w:rPr>
          <w:rFonts w:ascii="Times New Roman" w:hAnsi="Times New Roman" w:cs="Times New Roman"/>
          <w:sz w:val="28"/>
          <w:szCs w:val="28"/>
          <w:lang w:val="uk-UA"/>
        </w:rPr>
        <w:t xml:space="preserve"> речення або через допоміжні слова.</w:t>
      </w:r>
    </w:p>
    <w:p w14:paraId="1AE314C2" w14:textId="644176BB" w:rsidR="00BF3E4F" w:rsidRPr="00BF3E4F" w:rsidRDefault="00C70A74" w:rsidP="00627AF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BF3E4F">
        <w:rPr>
          <w:rFonts w:ascii="Times New Roman" w:hAnsi="Times New Roman" w:cs="Times New Roman"/>
          <w:sz w:val="28"/>
          <w:szCs w:val="28"/>
          <w:lang w:val="uk-UA"/>
        </w:rPr>
        <w:t xml:space="preserve">реченнях класичної китайської мови набагато частіше відсутній явний підмет у порівнянні з сучасною китайською мовою. У таких випадках мова йде про </w:t>
      </w:r>
      <w:proofErr w:type="spellStart"/>
      <w:r w:rsidRPr="00BF3E4F">
        <w:rPr>
          <w:rFonts w:ascii="Times New Roman" w:hAnsi="Times New Roman" w:cs="Times New Roman"/>
          <w:sz w:val="28"/>
          <w:szCs w:val="28"/>
          <w:lang w:val="uk-UA"/>
        </w:rPr>
        <w:t>еліпсований</w:t>
      </w:r>
      <w:proofErr w:type="spellEnd"/>
      <w:r w:rsidRPr="00BF3E4F">
        <w:rPr>
          <w:rFonts w:ascii="Times New Roman" w:hAnsi="Times New Roman" w:cs="Times New Roman"/>
          <w:sz w:val="28"/>
          <w:szCs w:val="28"/>
          <w:lang w:val="uk-UA"/>
        </w:rPr>
        <w:t xml:space="preserve"> підмет. Здебільшого виявити опущений елемент не складно за наявним контекстом. </w:t>
      </w:r>
      <w:r w:rsidR="00BF3E4F" w:rsidRPr="00BF3E4F">
        <w:rPr>
          <w:rFonts w:ascii="Times New Roman" w:hAnsi="Times New Roman" w:cs="Times New Roman"/>
          <w:sz w:val="28"/>
          <w:szCs w:val="28"/>
          <w:lang w:val="uk-UA"/>
        </w:rPr>
        <w:t xml:space="preserve">Опущення також відбувалося на рівні граматичних конструкцій. </w:t>
      </w:r>
      <w:r w:rsidR="00BF3E4F">
        <w:rPr>
          <w:rFonts w:ascii="Times New Roman" w:hAnsi="Times New Roman" w:cs="Times New Roman"/>
          <w:sz w:val="28"/>
          <w:szCs w:val="28"/>
          <w:lang w:val="uk-UA"/>
        </w:rPr>
        <w:t xml:space="preserve">Його часто можна зустріти в китайських афоризмах, які переважно мають паралельну структуру та складаються з коротких фраз. Наприклад, в афоризмі </w:t>
      </w:r>
      <w:r w:rsidR="00BF3E4F" w:rsidRPr="00BF3E4F">
        <w:rPr>
          <w:rFonts w:ascii="Times New Roman" w:hAnsi="Times New Roman" w:cs="Times New Roman" w:hint="eastAsia"/>
          <w:sz w:val="28"/>
          <w:szCs w:val="28"/>
          <w:lang w:val="uk-UA"/>
        </w:rPr>
        <w:t>其君仁，其臣直</w:t>
      </w:r>
      <w:r w:rsidR="00BF3E4F">
        <w:rPr>
          <w:rFonts w:ascii="Times New Roman" w:hAnsi="Times New Roman" w:cs="Times New Roman"/>
          <w:sz w:val="28"/>
          <w:szCs w:val="28"/>
          <w:lang w:val="uk-UA"/>
        </w:rPr>
        <w:t xml:space="preserve"> (</w:t>
      </w:r>
      <w:r w:rsidR="00BF3E4F" w:rsidRPr="00BF3E4F">
        <w:rPr>
          <w:rFonts w:ascii="Times New Roman" w:hAnsi="Times New Roman" w:cs="Times New Roman"/>
          <w:sz w:val="28"/>
          <w:szCs w:val="28"/>
        </w:rPr>
        <w:t>q</w:t>
      </w:r>
      <w:r w:rsidR="00BF3E4F" w:rsidRPr="00BF3E4F">
        <w:rPr>
          <w:rFonts w:ascii="Times New Roman" w:hAnsi="Times New Roman" w:cs="Times New Roman"/>
          <w:sz w:val="28"/>
          <w:szCs w:val="28"/>
          <w:lang w:val="uk-UA"/>
        </w:rPr>
        <w:t>í</w:t>
      </w:r>
      <w:r w:rsidR="00BF3E4F">
        <w:rPr>
          <w:rFonts w:ascii="Times New Roman" w:hAnsi="Times New Roman" w:cs="Times New Roman"/>
          <w:sz w:val="28"/>
          <w:szCs w:val="28"/>
          <w:lang w:val="uk-UA"/>
        </w:rPr>
        <w:t xml:space="preserve"> </w:t>
      </w:r>
      <w:r w:rsidR="00BF3E4F" w:rsidRPr="00BF3E4F">
        <w:rPr>
          <w:rFonts w:ascii="Times New Roman" w:hAnsi="Times New Roman" w:cs="Times New Roman"/>
          <w:sz w:val="28"/>
          <w:szCs w:val="28"/>
        </w:rPr>
        <w:t>j</w:t>
      </w:r>
      <w:r w:rsidR="00BF3E4F" w:rsidRPr="00BF3E4F">
        <w:rPr>
          <w:rFonts w:ascii="Times New Roman" w:hAnsi="Times New Roman" w:cs="Times New Roman"/>
          <w:sz w:val="28"/>
          <w:szCs w:val="28"/>
          <w:lang w:val="uk-UA"/>
        </w:rPr>
        <w:t>ū</w:t>
      </w:r>
      <w:r w:rsidR="00BF3E4F" w:rsidRPr="00BF3E4F">
        <w:rPr>
          <w:rFonts w:ascii="Times New Roman" w:hAnsi="Times New Roman" w:cs="Times New Roman"/>
          <w:sz w:val="28"/>
          <w:szCs w:val="28"/>
        </w:rPr>
        <w:t>n</w:t>
      </w:r>
      <w:r w:rsidR="00BF3E4F">
        <w:rPr>
          <w:rFonts w:ascii="Times New Roman" w:hAnsi="Times New Roman" w:cs="Times New Roman"/>
          <w:sz w:val="28"/>
          <w:szCs w:val="28"/>
          <w:lang w:val="uk-UA"/>
        </w:rPr>
        <w:t xml:space="preserve"> </w:t>
      </w:r>
      <w:r w:rsidR="00BF3E4F" w:rsidRPr="00BF3E4F">
        <w:rPr>
          <w:rFonts w:ascii="Times New Roman" w:hAnsi="Times New Roman" w:cs="Times New Roman"/>
          <w:sz w:val="28"/>
          <w:szCs w:val="28"/>
        </w:rPr>
        <w:t>r</w:t>
      </w:r>
      <w:r w:rsidR="00BF3E4F" w:rsidRPr="00BF3E4F">
        <w:rPr>
          <w:rFonts w:ascii="Times New Roman" w:hAnsi="Times New Roman" w:cs="Times New Roman"/>
          <w:sz w:val="28"/>
          <w:szCs w:val="28"/>
          <w:lang w:val="uk-UA"/>
        </w:rPr>
        <w:t>é</w:t>
      </w:r>
      <w:r w:rsidR="00BF3E4F" w:rsidRPr="00BF3E4F">
        <w:rPr>
          <w:rFonts w:ascii="Times New Roman" w:hAnsi="Times New Roman" w:cs="Times New Roman"/>
          <w:sz w:val="28"/>
          <w:szCs w:val="28"/>
        </w:rPr>
        <w:t>n</w:t>
      </w:r>
      <w:r w:rsidR="00BF3E4F">
        <w:rPr>
          <w:rFonts w:ascii="Times New Roman" w:hAnsi="Times New Roman" w:cs="Times New Roman"/>
          <w:sz w:val="28"/>
          <w:szCs w:val="28"/>
          <w:lang w:val="uk-UA"/>
        </w:rPr>
        <w:t xml:space="preserve"> </w:t>
      </w:r>
      <w:r w:rsidR="00BF3E4F" w:rsidRPr="00BF3E4F">
        <w:rPr>
          <w:rFonts w:ascii="Times New Roman" w:hAnsi="Times New Roman" w:cs="Times New Roman"/>
          <w:sz w:val="28"/>
          <w:szCs w:val="28"/>
        </w:rPr>
        <w:t>q</w:t>
      </w:r>
      <w:r w:rsidR="00BF3E4F" w:rsidRPr="00BF3E4F">
        <w:rPr>
          <w:rFonts w:ascii="Times New Roman" w:hAnsi="Times New Roman" w:cs="Times New Roman"/>
          <w:sz w:val="28"/>
          <w:szCs w:val="28"/>
          <w:lang w:val="uk-UA"/>
        </w:rPr>
        <w:t>í</w:t>
      </w:r>
      <w:r w:rsidR="00BF3E4F">
        <w:rPr>
          <w:rFonts w:ascii="Times New Roman" w:hAnsi="Times New Roman" w:cs="Times New Roman"/>
          <w:sz w:val="28"/>
          <w:szCs w:val="28"/>
          <w:lang w:val="uk-UA"/>
        </w:rPr>
        <w:t xml:space="preserve"> </w:t>
      </w:r>
      <w:proofErr w:type="spellStart"/>
      <w:r w:rsidR="00BF3E4F" w:rsidRPr="00BF3E4F">
        <w:rPr>
          <w:rFonts w:ascii="Times New Roman" w:hAnsi="Times New Roman" w:cs="Times New Roman"/>
          <w:sz w:val="28"/>
          <w:szCs w:val="28"/>
        </w:rPr>
        <w:t>ch</w:t>
      </w:r>
      <w:proofErr w:type="spellEnd"/>
      <w:r w:rsidR="00BF3E4F" w:rsidRPr="00BF3E4F">
        <w:rPr>
          <w:rFonts w:ascii="Times New Roman" w:hAnsi="Times New Roman" w:cs="Times New Roman"/>
          <w:sz w:val="28"/>
          <w:szCs w:val="28"/>
          <w:lang w:val="uk-UA"/>
        </w:rPr>
        <w:t>é</w:t>
      </w:r>
      <w:r w:rsidR="00BF3E4F" w:rsidRPr="00BF3E4F">
        <w:rPr>
          <w:rFonts w:ascii="Times New Roman" w:hAnsi="Times New Roman" w:cs="Times New Roman"/>
          <w:sz w:val="28"/>
          <w:szCs w:val="28"/>
        </w:rPr>
        <w:t>n</w:t>
      </w:r>
      <w:r w:rsidR="00BF3E4F">
        <w:rPr>
          <w:rFonts w:ascii="Times New Roman" w:hAnsi="Times New Roman" w:cs="Times New Roman"/>
          <w:sz w:val="28"/>
          <w:szCs w:val="28"/>
          <w:lang w:val="uk-UA"/>
        </w:rPr>
        <w:t xml:space="preserve"> </w:t>
      </w:r>
      <w:proofErr w:type="spellStart"/>
      <w:r w:rsidR="00BF3E4F" w:rsidRPr="00BF3E4F">
        <w:rPr>
          <w:rFonts w:ascii="Times New Roman" w:hAnsi="Times New Roman" w:cs="Times New Roman"/>
          <w:sz w:val="28"/>
          <w:szCs w:val="28"/>
        </w:rPr>
        <w:t>zh</w:t>
      </w:r>
      <w:proofErr w:type="spellEnd"/>
      <w:r w:rsidR="00BF3E4F" w:rsidRPr="00BF3E4F">
        <w:rPr>
          <w:rFonts w:ascii="Times New Roman" w:hAnsi="Times New Roman" w:cs="Times New Roman"/>
          <w:sz w:val="28"/>
          <w:szCs w:val="28"/>
          <w:lang w:val="uk-UA"/>
        </w:rPr>
        <w:t>í</w:t>
      </w:r>
      <w:r w:rsidR="00BF3E4F">
        <w:rPr>
          <w:rFonts w:ascii="Times New Roman" w:hAnsi="Times New Roman" w:cs="Times New Roman"/>
          <w:sz w:val="28"/>
          <w:szCs w:val="28"/>
          <w:lang w:val="uk-UA"/>
        </w:rPr>
        <w:t xml:space="preserve">) опущені маркери умови «якщо…тоді...», але контекст і паралелізм дозволяють зрозуміти сенс вислову </w:t>
      </w:r>
      <w:r w:rsidR="00BF3E4F" w:rsidRPr="00BF3E4F">
        <w:rPr>
          <w:rFonts w:ascii="Times New Roman" w:hAnsi="Times New Roman" w:cs="Times New Roman"/>
          <w:sz w:val="28"/>
          <w:szCs w:val="28"/>
          <w:lang w:val="uk-UA"/>
        </w:rPr>
        <w:t>[</w:t>
      </w:r>
      <w:r w:rsidR="00AC22C5">
        <w:rPr>
          <w:rFonts w:ascii="Times New Roman" w:hAnsi="Times New Roman" w:cs="Times New Roman"/>
          <w:sz w:val="28"/>
          <w:szCs w:val="28"/>
          <w:lang w:val="uk-UA"/>
        </w:rPr>
        <w:t>29</w:t>
      </w:r>
      <w:r w:rsidR="00BF3E4F" w:rsidRPr="00BF3E4F">
        <w:rPr>
          <w:rFonts w:ascii="Times New Roman" w:hAnsi="Times New Roman" w:cs="Times New Roman"/>
          <w:sz w:val="28"/>
          <w:szCs w:val="28"/>
          <w:lang w:val="uk-UA"/>
        </w:rPr>
        <w:t>]</w:t>
      </w:r>
      <w:r w:rsidR="00BF3E4F">
        <w:rPr>
          <w:rFonts w:ascii="Times New Roman" w:hAnsi="Times New Roman" w:cs="Times New Roman"/>
          <w:sz w:val="28"/>
          <w:szCs w:val="28"/>
          <w:lang w:val="uk-UA"/>
        </w:rPr>
        <w:t>. Його можна перекласти як «</w:t>
      </w:r>
      <w:r w:rsidR="001E66D4">
        <w:rPr>
          <w:rFonts w:ascii="Times New Roman" w:hAnsi="Times New Roman" w:cs="Times New Roman"/>
          <w:sz w:val="28"/>
          <w:szCs w:val="28"/>
          <w:lang w:val="uk-UA"/>
        </w:rPr>
        <w:t>я</w:t>
      </w:r>
      <w:r w:rsidR="00BF3E4F">
        <w:rPr>
          <w:rFonts w:ascii="Times New Roman" w:hAnsi="Times New Roman" w:cs="Times New Roman"/>
          <w:sz w:val="28"/>
          <w:szCs w:val="28"/>
          <w:lang w:val="uk-UA"/>
        </w:rPr>
        <w:t>кщо володар людяний, тоді</w:t>
      </w:r>
      <w:r w:rsidR="00380BE4">
        <w:rPr>
          <w:rFonts w:ascii="Times New Roman" w:hAnsi="Times New Roman" w:cs="Times New Roman"/>
          <w:sz w:val="28"/>
          <w:szCs w:val="28"/>
          <w:lang w:val="uk-UA"/>
        </w:rPr>
        <w:t xml:space="preserve"> його піддані відверті</w:t>
      </w:r>
      <w:r w:rsidR="00BF3E4F">
        <w:rPr>
          <w:rFonts w:ascii="Times New Roman" w:hAnsi="Times New Roman" w:cs="Times New Roman"/>
          <w:sz w:val="28"/>
          <w:szCs w:val="28"/>
          <w:lang w:val="uk-UA"/>
        </w:rPr>
        <w:t>»</w:t>
      </w:r>
      <w:r w:rsidR="00380BE4">
        <w:rPr>
          <w:rFonts w:ascii="Times New Roman" w:hAnsi="Times New Roman" w:cs="Times New Roman"/>
          <w:sz w:val="28"/>
          <w:szCs w:val="28"/>
          <w:lang w:val="uk-UA"/>
        </w:rPr>
        <w:t>.</w:t>
      </w:r>
    </w:p>
    <w:p w14:paraId="49533238" w14:textId="136AE9DA" w:rsidR="00627AF9" w:rsidRDefault="00627AF9" w:rsidP="00627AF9">
      <w:pPr>
        <w:spacing w:after="0" w:line="360" w:lineRule="auto"/>
        <w:ind w:firstLine="708"/>
        <w:jc w:val="both"/>
        <w:rPr>
          <w:rFonts w:ascii="Times New Roman" w:hAnsi="Times New Roman" w:cs="Times New Roman"/>
          <w:sz w:val="28"/>
          <w:szCs w:val="28"/>
          <w:lang w:val="uk-UA"/>
        </w:rPr>
      </w:pPr>
      <w:r w:rsidRPr="00BF3E4F">
        <w:rPr>
          <w:rFonts w:ascii="Times New Roman" w:hAnsi="Times New Roman" w:cs="Times New Roman"/>
          <w:sz w:val="28"/>
          <w:szCs w:val="28"/>
          <w:lang w:val="uk-UA"/>
        </w:rPr>
        <w:t xml:space="preserve">Взагалі, лаконічність класичної китайської мови досягається за рахунок «викидання» зайвих частин речення. </w:t>
      </w:r>
      <w:proofErr w:type="spellStart"/>
      <w:r w:rsidRPr="00BF3E4F">
        <w:rPr>
          <w:rFonts w:ascii="Times New Roman" w:hAnsi="Times New Roman" w:cs="Times New Roman"/>
          <w:sz w:val="28"/>
          <w:szCs w:val="28"/>
          <w:lang w:val="uk-UA"/>
        </w:rPr>
        <w:t>Веньянь</w:t>
      </w:r>
      <w:proofErr w:type="spellEnd"/>
      <w:r w:rsidRPr="00BF3E4F">
        <w:rPr>
          <w:rFonts w:ascii="Times New Roman" w:hAnsi="Times New Roman" w:cs="Times New Roman"/>
          <w:sz w:val="28"/>
          <w:szCs w:val="28"/>
          <w:lang w:val="uk-UA"/>
        </w:rPr>
        <w:t xml:space="preserve"> прагне максимально коротко, чітко та </w:t>
      </w:r>
      <w:proofErr w:type="spellStart"/>
      <w:r w:rsidRPr="00BF3E4F">
        <w:rPr>
          <w:rFonts w:ascii="Times New Roman" w:hAnsi="Times New Roman" w:cs="Times New Roman"/>
          <w:sz w:val="28"/>
          <w:szCs w:val="28"/>
          <w:lang w:val="uk-UA"/>
        </w:rPr>
        <w:t>містко</w:t>
      </w:r>
      <w:proofErr w:type="spellEnd"/>
      <w:r w:rsidRPr="00BF3E4F">
        <w:rPr>
          <w:rFonts w:ascii="Times New Roman" w:hAnsi="Times New Roman" w:cs="Times New Roman"/>
          <w:sz w:val="28"/>
          <w:szCs w:val="28"/>
          <w:lang w:val="uk-UA"/>
        </w:rPr>
        <w:t xml:space="preserve">, без </w:t>
      </w:r>
      <w:proofErr w:type="spellStart"/>
      <w:r w:rsidRPr="00BF3E4F">
        <w:rPr>
          <w:rFonts w:ascii="Times New Roman" w:hAnsi="Times New Roman" w:cs="Times New Roman"/>
          <w:sz w:val="28"/>
          <w:szCs w:val="28"/>
          <w:lang w:val="uk-UA"/>
        </w:rPr>
        <w:t>мовної</w:t>
      </w:r>
      <w:proofErr w:type="spellEnd"/>
      <w:r w:rsidRPr="00BF3E4F">
        <w:rPr>
          <w:rFonts w:ascii="Times New Roman" w:hAnsi="Times New Roman" w:cs="Times New Roman"/>
          <w:sz w:val="28"/>
          <w:szCs w:val="28"/>
          <w:lang w:val="uk-UA"/>
        </w:rPr>
        <w:t xml:space="preserve"> надмірності </w:t>
      </w:r>
      <w:r w:rsidR="000A1E00" w:rsidRPr="00BF3E4F">
        <w:rPr>
          <w:rFonts w:ascii="Times New Roman" w:hAnsi="Times New Roman" w:cs="Times New Roman"/>
          <w:sz w:val="28"/>
          <w:szCs w:val="28"/>
          <w:lang w:val="uk-UA"/>
        </w:rPr>
        <w:t>висловлювати думки та передавати інформацію. Іменники не мають категорії</w:t>
      </w:r>
      <w:r w:rsidR="000A1E00">
        <w:rPr>
          <w:rFonts w:ascii="Times New Roman" w:hAnsi="Times New Roman" w:cs="Times New Roman"/>
          <w:sz w:val="28"/>
          <w:szCs w:val="28"/>
          <w:lang w:val="uk-UA"/>
        </w:rPr>
        <w:t xml:space="preserve"> числа. За потреби відзначити множин</w:t>
      </w:r>
      <w:r w:rsidR="003C185B">
        <w:rPr>
          <w:rFonts w:ascii="Times New Roman" w:hAnsi="Times New Roman" w:cs="Times New Roman"/>
          <w:sz w:val="28"/>
          <w:szCs w:val="28"/>
          <w:lang w:val="uk-UA"/>
        </w:rPr>
        <w:t>у</w:t>
      </w:r>
      <w:r w:rsidR="000A1E00">
        <w:rPr>
          <w:rFonts w:ascii="Times New Roman" w:hAnsi="Times New Roman" w:cs="Times New Roman"/>
          <w:sz w:val="28"/>
          <w:szCs w:val="28"/>
          <w:lang w:val="uk-UA"/>
        </w:rPr>
        <w:t xml:space="preserve"> або кількість в</w:t>
      </w:r>
      <w:r w:rsidR="003C185B">
        <w:rPr>
          <w:rFonts w:ascii="Times New Roman" w:hAnsi="Times New Roman" w:cs="Times New Roman"/>
          <w:sz w:val="28"/>
          <w:szCs w:val="28"/>
          <w:lang w:val="uk-UA"/>
        </w:rPr>
        <w:t xml:space="preserve"> цілому</w:t>
      </w:r>
      <w:r w:rsidR="000A1E00">
        <w:rPr>
          <w:rFonts w:ascii="Times New Roman" w:hAnsi="Times New Roman" w:cs="Times New Roman"/>
          <w:sz w:val="28"/>
          <w:szCs w:val="28"/>
          <w:lang w:val="uk-UA"/>
        </w:rPr>
        <w:t xml:space="preserve"> у реченні вживалася префіксальна морфема</w:t>
      </w:r>
      <w:r w:rsidR="003C185B">
        <w:rPr>
          <w:rFonts w:ascii="Times New Roman" w:hAnsi="Times New Roman" w:cs="Times New Roman"/>
          <w:sz w:val="28"/>
          <w:szCs w:val="28"/>
          <w:lang w:val="uk-UA"/>
        </w:rPr>
        <w:t xml:space="preserve"> зі значенням «усі»</w:t>
      </w:r>
      <w:r w:rsidR="000A1E00">
        <w:rPr>
          <w:rFonts w:ascii="Times New Roman" w:hAnsi="Times New Roman" w:cs="Times New Roman"/>
          <w:sz w:val="28"/>
          <w:szCs w:val="28"/>
          <w:lang w:val="uk-UA"/>
        </w:rPr>
        <w:t xml:space="preserve"> або числівник без подальшого лічильного слова. Єдиною частиною мови, яку неможливо реконструювати у реченні, є присудок, тому він ніколи не опускався. Лаконізм </w:t>
      </w:r>
      <w:proofErr w:type="spellStart"/>
      <w:r w:rsidR="000A1E00">
        <w:rPr>
          <w:rFonts w:ascii="Times New Roman" w:hAnsi="Times New Roman" w:cs="Times New Roman"/>
          <w:sz w:val="28"/>
          <w:szCs w:val="28"/>
          <w:lang w:val="uk-UA"/>
        </w:rPr>
        <w:t>веньяня</w:t>
      </w:r>
      <w:proofErr w:type="spellEnd"/>
      <w:r w:rsidR="000A1E00">
        <w:rPr>
          <w:rFonts w:ascii="Times New Roman" w:hAnsi="Times New Roman" w:cs="Times New Roman"/>
          <w:sz w:val="28"/>
          <w:szCs w:val="28"/>
          <w:lang w:val="uk-UA"/>
        </w:rPr>
        <w:t xml:space="preserve"> також проявляється у наявності переважно коротких речень в стародавніх текстах </w:t>
      </w:r>
      <w:r w:rsidR="000A1E00" w:rsidRPr="00404ED1">
        <w:rPr>
          <w:rFonts w:ascii="Times New Roman" w:hAnsi="Times New Roman" w:cs="Times New Roman"/>
          <w:sz w:val="28"/>
          <w:szCs w:val="28"/>
          <w:lang w:val="uk-UA"/>
        </w:rPr>
        <w:t>[</w:t>
      </w:r>
      <w:r w:rsidR="00AC22C5">
        <w:rPr>
          <w:rFonts w:ascii="Times New Roman" w:hAnsi="Times New Roman" w:cs="Times New Roman"/>
          <w:sz w:val="28"/>
          <w:szCs w:val="28"/>
          <w:lang w:val="uk-UA"/>
        </w:rPr>
        <w:t>9</w:t>
      </w:r>
      <w:r w:rsidR="000A1E00" w:rsidRPr="00404ED1">
        <w:rPr>
          <w:rFonts w:ascii="Times New Roman" w:hAnsi="Times New Roman" w:cs="Times New Roman"/>
          <w:sz w:val="28"/>
          <w:szCs w:val="28"/>
          <w:lang w:val="uk-UA"/>
        </w:rPr>
        <w:t>].</w:t>
      </w:r>
    </w:p>
    <w:p w14:paraId="7180BEE1" w14:textId="4ABF557E" w:rsidR="00877BAD" w:rsidRPr="00404ED1" w:rsidRDefault="003C185B" w:rsidP="0089236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Іншою граматичною особливістю класичної китайської мови є використання паралелізм</w:t>
      </w:r>
      <w:r w:rsidR="0070091B">
        <w:rPr>
          <w:rFonts w:ascii="Times New Roman" w:hAnsi="Times New Roman" w:cs="Times New Roman"/>
          <w:sz w:val="28"/>
          <w:szCs w:val="28"/>
          <w:lang w:val="uk-UA"/>
        </w:rPr>
        <w:t>у. Він являє собою різновид симетрії тексту, яка простежується в подібності будови та довжини послідовних частин тексту.</w:t>
      </w:r>
      <w:r w:rsidR="001E3407">
        <w:rPr>
          <w:rFonts w:ascii="Times New Roman" w:hAnsi="Times New Roman" w:cs="Times New Roman"/>
          <w:sz w:val="28"/>
          <w:szCs w:val="28"/>
          <w:lang w:val="uk-UA"/>
        </w:rPr>
        <w:t xml:space="preserve"> В дослідженнях європейської стилістики висловлюється погляд, за яким паралелізму слід уникати задля запобігання одноманітності тексту. Однак у класичній китайській мові даний прийом є необхідним для адекватної передачі сенсу. Справа в тому, що </w:t>
      </w:r>
      <w:r w:rsidR="001F4FCC">
        <w:rPr>
          <w:rFonts w:ascii="Times New Roman" w:hAnsi="Times New Roman" w:cs="Times New Roman"/>
          <w:sz w:val="28"/>
          <w:szCs w:val="28"/>
          <w:lang w:val="uk-UA"/>
        </w:rPr>
        <w:t>нечіткі межі</w:t>
      </w:r>
      <w:r w:rsidR="00E359D8">
        <w:rPr>
          <w:rFonts w:ascii="Times New Roman" w:hAnsi="Times New Roman" w:cs="Times New Roman"/>
          <w:sz w:val="28"/>
          <w:szCs w:val="28"/>
          <w:lang w:val="uk-UA"/>
        </w:rPr>
        <w:t xml:space="preserve"> між повнозначними та службовими словами часто перешкоджали встановленню функції слова у реченні. Побудова </w:t>
      </w:r>
      <w:r w:rsidR="00E359D8">
        <w:rPr>
          <w:rFonts w:ascii="Times New Roman" w:hAnsi="Times New Roman" w:cs="Times New Roman"/>
          <w:sz w:val="28"/>
          <w:szCs w:val="28"/>
          <w:lang w:val="uk-UA"/>
        </w:rPr>
        <w:lastRenderedPageBreak/>
        <w:t xml:space="preserve">тексту з </w:t>
      </w:r>
      <w:r w:rsidR="00E359D8" w:rsidRPr="00253B96">
        <w:rPr>
          <w:rFonts w:ascii="Times New Roman" w:hAnsi="Times New Roman" w:cs="Times New Roman"/>
          <w:sz w:val="28"/>
          <w:szCs w:val="28"/>
          <w:lang w:val="uk-UA"/>
        </w:rPr>
        <w:t>використанням паралельних конструкцій допомагала зіставити слова з різних фраз, простежити аналогії в їх вживанні</w:t>
      </w:r>
      <w:r w:rsidR="0089236F" w:rsidRPr="00253B96">
        <w:rPr>
          <w:rFonts w:ascii="Times New Roman" w:hAnsi="Times New Roman" w:cs="Times New Roman"/>
          <w:sz w:val="28"/>
          <w:szCs w:val="28"/>
          <w:lang w:val="uk-UA"/>
        </w:rPr>
        <w:t xml:space="preserve"> та зрозуміти їхнє значення</w:t>
      </w:r>
      <w:r w:rsidR="00877BAD" w:rsidRPr="00253B96">
        <w:rPr>
          <w:rFonts w:ascii="Times New Roman" w:hAnsi="Times New Roman" w:cs="Times New Roman"/>
          <w:sz w:val="28"/>
          <w:szCs w:val="28"/>
          <w:lang w:val="uk-UA"/>
        </w:rPr>
        <w:t xml:space="preserve"> [</w:t>
      </w:r>
      <w:r w:rsidR="00253B96" w:rsidRPr="00253B96">
        <w:rPr>
          <w:rFonts w:ascii="Times New Roman" w:hAnsi="Times New Roman" w:cs="Times New Roman"/>
          <w:sz w:val="28"/>
          <w:szCs w:val="28"/>
          <w:lang w:val="uk-UA"/>
        </w:rPr>
        <w:t>21</w:t>
      </w:r>
      <w:r w:rsidR="001E3407" w:rsidRPr="00253B96">
        <w:rPr>
          <w:rFonts w:ascii="Times New Roman" w:hAnsi="Times New Roman" w:cs="Times New Roman"/>
          <w:sz w:val="28"/>
          <w:szCs w:val="28"/>
          <w:lang w:val="uk-UA"/>
        </w:rPr>
        <w:t xml:space="preserve">; </w:t>
      </w:r>
      <w:r w:rsidR="00253B96" w:rsidRPr="00253B96">
        <w:rPr>
          <w:rFonts w:ascii="Times New Roman" w:hAnsi="Times New Roman" w:cs="Times New Roman"/>
          <w:sz w:val="28"/>
          <w:szCs w:val="28"/>
          <w:lang w:val="uk-UA"/>
        </w:rPr>
        <w:t>5</w:t>
      </w:r>
      <w:r w:rsidR="00877BAD" w:rsidRPr="00253B96">
        <w:rPr>
          <w:rFonts w:ascii="Times New Roman" w:hAnsi="Times New Roman" w:cs="Times New Roman"/>
          <w:sz w:val="28"/>
          <w:szCs w:val="28"/>
          <w:lang w:val="uk-UA"/>
        </w:rPr>
        <w:t>]</w:t>
      </w:r>
      <w:r w:rsidR="00BA7959" w:rsidRPr="00253B96">
        <w:rPr>
          <w:rFonts w:ascii="Times New Roman" w:hAnsi="Times New Roman" w:cs="Times New Roman"/>
          <w:sz w:val="28"/>
          <w:szCs w:val="28"/>
          <w:lang w:val="uk-UA"/>
        </w:rPr>
        <w:t>.</w:t>
      </w:r>
      <w:r w:rsidR="0089236F" w:rsidRPr="00253B96">
        <w:rPr>
          <w:rFonts w:ascii="Times New Roman" w:hAnsi="Times New Roman" w:cs="Times New Roman"/>
          <w:sz w:val="28"/>
          <w:szCs w:val="28"/>
          <w:lang w:val="uk-UA"/>
        </w:rPr>
        <w:t xml:space="preserve"> Використання паралельних конструкцій також слугувало меті створення поетичного ефекту або підсилення</w:t>
      </w:r>
      <w:r w:rsidR="0089236F">
        <w:rPr>
          <w:rFonts w:ascii="Times New Roman" w:hAnsi="Times New Roman" w:cs="Times New Roman"/>
          <w:sz w:val="28"/>
          <w:szCs w:val="28"/>
          <w:lang w:val="uk-UA"/>
        </w:rPr>
        <w:t xml:space="preserve"> виразності висловлювання. Ідеї, закладені в такі фрази, могли бути </w:t>
      </w:r>
      <w:r w:rsidR="00971430">
        <w:rPr>
          <w:rFonts w:ascii="Times New Roman" w:hAnsi="Times New Roman" w:cs="Times New Roman"/>
          <w:sz w:val="28"/>
          <w:szCs w:val="28"/>
          <w:lang w:val="uk-UA"/>
        </w:rPr>
        <w:t>спорідненими або контрастними. Цей прийом також широко застосовувався для написання літературних творів.</w:t>
      </w:r>
    </w:p>
    <w:p w14:paraId="20B979B7" w14:textId="77777777" w:rsidR="00E5034F" w:rsidRDefault="00E5034F" w:rsidP="007B3ACA">
      <w:pPr>
        <w:spacing w:after="0" w:line="360" w:lineRule="auto"/>
        <w:jc w:val="both"/>
        <w:rPr>
          <w:rFonts w:ascii="Times New Roman" w:hAnsi="Times New Roman" w:cs="Times New Roman"/>
          <w:sz w:val="28"/>
          <w:szCs w:val="28"/>
          <w:lang w:val="uk-UA"/>
        </w:rPr>
      </w:pPr>
    </w:p>
    <w:p w14:paraId="5389F440" w14:textId="5F13610C" w:rsidR="004B321F" w:rsidRPr="00356E92" w:rsidRDefault="00356E92" w:rsidP="00356E92">
      <w:pPr>
        <w:spacing w:after="0" w:line="360" w:lineRule="auto"/>
        <w:ind w:firstLine="708"/>
        <w:jc w:val="both"/>
        <w:rPr>
          <w:rFonts w:ascii="Times New Roman" w:hAnsi="Times New Roman" w:cs="Times New Roman"/>
          <w:b/>
          <w:bCs/>
          <w:sz w:val="28"/>
          <w:szCs w:val="28"/>
          <w:lang w:val="uk-UA"/>
        </w:rPr>
      </w:pPr>
      <w:r w:rsidRPr="00356E92">
        <w:rPr>
          <w:rFonts w:ascii="Times New Roman" w:hAnsi="Times New Roman" w:cs="Times New Roman"/>
          <w:b/>
          <w:bCs/>
          <w:sz w:val="28"/>
          <w:szCs w:val="28"/>
          <w:lang w:val="uk-UA"/>
        </w:rPr>
        <w:t>2</w:t>
      </w:r>
      <w:r w:rsidR="007B3ACA" w:rsidRPr="00356E92">
        <w:rPr>
          <w:rFonts w:ascii="Times New Roman" w:hAnsi="Times New Roman" w:cs="Times New Roman"/>
          <w:b/>
          <w:bCs/>
          <w:sz w:val="28"/>
          <w:szCs w:val="28"/>
          <w:lang w:val="uk-UA"/>
        </w:rPr>
        <w:t>.</w:t>
      </w:r>
      <w:r w:rsidR="009C1CA3">
        <w:rPr>
          <w:rFonts w:ascii="Times New Roman" w:hAnsi="Times New Roman" w:cs="Times New Roman"/>
          <w:b/>
          <w:bCs/>
          <w:sz w:val="28"/>
          <w:szCs w:val="28"/>
          <w:lang w:val="uk-UA"/>
        </w:rPr>
        <w:t>4</w:t>
      </w:r>
      <w:r w:rsidR="007B3ACA" w:rsidRPr="00356E92">
        <w:rPr>
          <w:rFonts w:ascii="Times New Roman" w:hAnsi="Times New Roman" w:cs="Times New Roman"/>
          <w:b/>
          <w:bCs/>
          <w:sz w:val="28"/>
          <w:szCs w:val="28"/>
          <w:lang w:val="uk-UA"/>
        </w:rPr>
        <w:t>.</w:t>
      </w:r>
      <w:r w:rsidR="004B321F" w:rsidRPr="00356E92">
        <w:rPr>
          <w:rFonts w:ascii="Times New Roman" w:hAnsi="Times New Roman" w:cs="Times New Roman"/>
          <w:b/>
          <w:bCs/>
          <w:sz w:val="28"/>
          <w:szCs w:val="28"/>
          <w:lang w:val="uk-UA"/>
        </w:rPr>
        <w:t xml:space="preserve"> </w:t>
      </w:r>
      <w:r w:rsidRPr="00356E92">
        <w:rPr>
          <w:rFonts w:ascii="Times New Roman" w:hAnsi="Times New Roman" w:cs="Times New Roman"/>
          <w:b/>
          <w:bCs/>
          <w:color w:val="000000" w:themeColor="text1"/>
          <w:sz w:val="28"/>
          <w:szCs w:val="28"/>
          <w:lang w:val="uk-UA"/>
        </w:rPr>
        <w:t xml:space="preserve">Елементи </w:t>
      </w:r>
      <w:proofErr w:type="spellStart"/>
      <w:r w:rsidRPr="00356E92">
        <w:rPr>
          <w:rFonts w:ascii="Times New Roman" w:hAnsi="Times New Roman" w:cs="Times New Roman"/>
          <w:b/>
          <w:bCs/>
          <w:color w:val="000000" w:themeColor="text1"/>
          <w:sz w:val="28"/>
          <w:szCs w:val="28"/>
          <w:lang w:val="uk-UA"/>
        </w:rPr>
        <w:t>веньяню</w:t>
      </w:r>
      <w:proofErr w:type="spellEnd"/>
      <w:r w:rsidRPr="00356E92">
        <w:rPr>
          <w:rFonts w:ascii="Times New Roman" w:hAnsi="Times New Roman" w:cs="Times New Roman"/>
          <w:b/>
          <w:bCs/>
          <w:color w:val="000000" w:themeColor="text1"/>
          <w:sz w:val="28"/>
          <w:szCs w:val="28"/>
          <w:lang w:val="uk-UA"/>
        </w:rPr>
        <w:t xml:space="preserve"> в сучасній китайській мові</w:t>
      </w:r>
    </w:p>
    <w:p w14:paraId="09955964" w14:textId="77777777" w:rsidR="00356E92" w:rsidRDefault="00356E92" w:rsidP="009B150F">
      <w:pPr>
        <w:spacing w:after="0" w:line="360" w:lineRule="auto"/>
        <w:jc w:val="both"/>
        <w:rPr>
          <w:rFonts w:ascii="Times New Roman" w:hAnsi="Times New Roman" w:cs="Times New Roman"/>
          <w:sz w:val="28"/>
          <w:szCs w:val="28"/>
          <w:lang w:val="uk-UA"/>
        </w:rPr>
      </w:pPr>
    </w:p>
    <w:p w14:paraId="3EC9A975" w14:textId="44AD4BA1" w:rsidR="007C1C63" w:rsidRDefault="0041525B" w:rsidP="0078488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б</w:t>
      </w:r>
      <w:r w:rsidR="00784887">
        <w:rPr>
          <w:rFonts w:ascii="Times New Roman" w:hAnsi="Times New Roman" w:cs="Times New Roman"/>
          <w:sz w:val="28"/>
          <w:szCs w:val="28"/>
          <w:lang w:val="uk-UA"/>
        </w:rPr>
        <w:t>агатовіков</w:t>
      </w:r>
      <w:r>
        <w:rPr>
          <w:rFonts w:ascii="Times New Roman" w:hAnsi="Times New Roman" w:cs="Times New Roman"/>
          <w:sz w:val="28"/>
          <w:szCs w:val="28"/>
          <w:lang w:val="uk-UA"/>
        </w:rPr>
        <w:t xml:space="preserve">ому </w:t>
      </w:r>
      <w:r w:rsidR="00C32992">
        <w:rPr>
          <w:rFonts w:ascii="Times New Roman" w:hAnsi="Times New Roman" w:cs="Times New Roman"/>
          <w:sz w:val="28"/>
          <w:szCs w:val="28"/>
          <w:lang w:val="uk-UA"/>
        </w:rPr>
        <w:t>процес</w:t>
      </w:r>
      <w:r>
        <w:rPr>
          <w:rFonts w:ascii="Times New Roman" w:hAnsi="Times New Roman" w:cs="Times New Roman"/>
          <w:sz w:val="28"/>
          <w:szCs w:val="28"/>
          <w:lang w:val="uk-UA"/>
        </w:rPr>
        <w:t>і</w:t>
      </w:r>
      <w:r w:rsidR="00784887">
        <w:rPr>
          <w:rFonts w:ascii="Times New Roman" w:hAnsi="Times New Roman" w:cs="Times New Roman"/>
          <w:sz w:val="28"/>
          <w:szCs w:val="28"/>
          <w:lang w:val="uk-UA"/>
        </w:rPr>
        <w:t xml:space="preserve"> еволюці</w:t>
      </w:r>
      <w:r w:rsidR="00C32992">
        <w:rPr>
          <w:rFonts w:ascii="Times New Roman" w:hAnsi="Times New Roman" w:cs="Times New Roman"/>
          <w:sz w:val="28"/>
          <w:szCs w:val="28"/>
          <w:lang w:val="uk-UA"/>
        </w:rPr>
        <w:t xml:space="preserve">ї </w:t>
      </w:r>
      <w:r w:rsidR="00784887">
        <w:rPr>
          <w:rFonts w:ascii="Times New Roman" w:hAnsi="Times New Roman" w:cs="Times New Roman"/>
          <w:sz w:val="28"/>
          <w:szCs w:val="28"/>
          <w:lang w:val="uk-UA"/>
        </w:rPr>
        <w:t xml:space="preserve">китайської мови </w:t>
      </w:r>
      <w:r>
        <w:rPr>
          <w:rFonts w:ascii="Times New Roman" w:hAnsi="Times New Roman" w:cs="Times New Roman"/>
          <w:sz w:val="28"/>
          <w:szCs w:val="28"/>
          <w:lang w:val="uk-UA"/>
        </w:rPr>
        <w:t xml:space="preserve">чільне місце посідають періоди використання </w:t>
      </w:r>
      <w:proofErr w:type="spellStart"/>
      <w:r>
        <w:rPr>
          <w:rFonts w:ascii="Times New Roman" w:hAnsi="Times New Roman" w:cs="Times New Roman"/>
          <w:sz w:val="28"/>
          <w:szCs w:val="28"/>
          <w:lang w:val="uk-UA"/>
        </w:rPr>
        <w:t>веньяню</w:t>
      </w:r>
      <w:proofErr w:type="spellEnd"/>
      <w:r w:rsidR="00784887">
        <w:rPr>
          <w:rFonts w:ascii="Times New Roman" w:hAnsi="Times New Roman" w:cs="Times New Roman"/>
          <w:sz w:val="28"/>
          <w:szCs w:val="28"/>
          <w:lang w:val="uk-UA"/>
        </w:rPr>
        <w:t>.</w:t>
      </w:r>
      <w:r w:rsidR="00F6205B">
        <w:rPr>
          <w:rFonts w:ascii="Times New Roman" w:hAnsi="Times New Roman" w:cs="Times New Roman"/>
          <w:sz w:val="28"/>
          <w:szCs w:val="28"/>
          <w:lang w:val="uk-UA"/>
        </w:rPr>
        <w:t xml:space="preserve"> Нині</w:t>
      </w:r>
      <w:r w:rsidR="00784887" w:rsidRPr="001F661C">
        <w:rPr>
          <w:rFonts w:ascii="Times New Roman" w:hAnsi="Times New Roman" w:cs="Times New Roman"/>
          <w:sz w:val="28"/>
          <w:szCs w:val="28"/>
          <w:lang w:val="uk-UA"/>
        </w:rPr>
        <w:t xml:space="preserve"> класична китайська мова, хоч і не є стандартним засобом письмового спілкування, </w:t>
      </w:r>
      <w:r w:rsidR="00EE73B0">
        <w:rPr>
          <w:rFonts w:ascii="Times New Roman" w:hAnsi="Times New Roman" w:cs="Times New Roman"/>
          <w:sz w:val="28"/>
          <w:szCs w:val="28"/>
          <w:lang w:val="uk-UA"/>
        </w:rPr>
        <w:t>все ж продовжує своє існування</w:t>
      </w:r>
      <w:r w:rsidR="00784887" w:rsidRPr="001F661C">
        <w:rPr>
          <w:rFonts w:ascii="Times New Roman" w:hAnsi="Times New Roman" w:cs="Times New Roman"/>
          <w:sz w:val="28"/>
          <w:szCs w:val="28"/>
          <w:lang w:val="uk-UA"/>
        </w:rPr>
        <w:t xml:space="preserve"> в </w:t>
      </w:r>
      <w:r w:rsidR="00EE73B0">
        <w:rPr>
          <w:rFonts w:ascii="Times New Roman" w:hAnsi="Times New Roman" w:cs="Times New Roman"/>
          <w:sz w:val="28"/>
          <w:szCs w:val="28"/>
          <w:lang w:val="uk-UA"/>
        </w:rPr>
        <w:t>державних постановах,</w:t>
      </w:r>
      <w:r w:rsidR="00784887" w:rsidRPr="001F661C">
        <w:rPr>
          <w:rFonts w:ascii="Times New Roman" w:hAnsi="Times New Roman" w:cs="Times New Roman"/>
          <w:sz w:val="28"/>
          <w:szCs w:val="28"/>
          <w:lang w:val="uk-UA"/>
        </w:rPr>
        <w:t xml:space="preserve"> ділових контрактах, </w:t>
      </w:r>
      <w:r w:rsidR="00EE73B0" w:rsidRPr="001F661C">
        <w:rPr>
          <w:rFonts w:ascii="Times New Roman" w:hAnsi="Times New Roman" w:cs="Times New Roman"/>
          <w:sz w:val="28"/>
          <w:szCs w:val="28"/>
          <w:lang w:val="uk-UA"/>
        </w:rPr>
        <w:t xml:space="preserve">юридичних документах, </w:t>
      </w:r>
      <w:r w:rsidR="00784887" w:rsidRPr="001F661C">
        <w:rPr>
          <w:rFonts w:ascii="Times New Roman" w:hAnsi="Times New Roman" w:cs="Times New Roman"/>
          <w:sz w:val="28"/>
          <w:szCs w:val="28"/>
          <w:lang w:val="uk-UA"/>
        </w:rPr>
        <w:t>наукових дисертаціях, політичних промовах і новин</w:t>
      </w:r>
      <w:r w:rsidR="0014579B">
        <w:rPr>
          <w:rFonts w:ascii="Times New Roman" w:hAnsi="Times New Roman" w:cs="Times New Roman"/>
          <w:sz w:val="28"/>
          <w:szCs w:val="28"/>
          <w:lang w:val="uk-UA"/>
        </w:rPr>
        <w:t xml:space="preserve">них репортажах. </w:t>
      </w:r>
      <w:r w:rsidR="006A59DB">
        <w:rPr>
          <w:rFonts w:ascii="Times New Roman" w:hAnsi="Times New Roman" w:cs="Times New Roman"/>
          <w:sz w:val="28"/>
          <w:szCs w:val="28"/>
          <w:lang w:val="uk-UA"/>
        </w:rPr>
        <w:t>Її слід</w:t>
      </w:r>
      <w:r w:rsidR="0014579B">
        <w:rPr>
          <w:rFonts w:ascii="Times New Roman" w:hAnsi="Times New Roman" w:cs="Times New Roman"/>
          <w:sz w:val="28"/>
          <w:szCs w:val="28"/>
          <w:lang w:val="uk-UA"/>
        </w:rPr>
        <w:t xml:space="preserve">, </w:t>
      </w:r>
      <w:r w:rsidR="00784887" w:rsidRPr="001F661C">
        <w:rPr>
          <w:rFonts w:ascii="Times New Roman" w:hAnsi="Times New Roman" w:cs="Times New Roman"/>
          <w:sz w:val="28"/>
          <w:szCs w:val="28"/>
          <w:lang w:val="uk-UA"/>
        </w:rPr>
        <w:t>фактично</w:t>
      </w:r>
      <w:r w:rsidR="006A59DB">
        <w:rPr>
          <w:rFonts w:ascii="Times New Roman" w:hAnsi="Times New Roman" w:cs="Times New Roman"/>
          <w:sz w:val="28"/>
          <w:szCs w:val="28"/>
          <w:lang w:val="uk-UA"/>
        </w:rPr>
        <w:t>, простежується</w:t>
      </w:r>
      <w:r w:rsidR="00784887" w:rsidRPr="001F661C">
        <w:rPr>
          <w:rFonts w:ascii="Times New Roman" w:hAnsi="Times New Roman" w:cs="Times New Roman"/>
          <w:sz w:val="28"/>
          <w:szCs w:val="28"/>
          <w:lang w:val="uk-UA"/>
        </w:rPr>
        <w:t xml:space="preserve"> в усіх</w:t>
      </w:r>
      <w:r w:rsidR="006A59DB">
        <w:rPr>
          <w:rFonts w:ascii="Times New Roman" w:hAnsi="Times New Roman" w:cs="Times New Roman"/>
          <w:sz w:val="28"/>
          <w:szCs w:val="28"/>
          <w:lang w:val="uk-UA"/>
        </w:rPr>
        <w:t xml:space="preserve"> </w:t>
      </w:r>
      <w:r w:rsidR="00784887" w:rsidRPr="001F661C">
        <w:rPr>
          <w:rFonts w:ascii="Times New Roman" w:hAnsi="Times New Roman" w:cs="Times New Roman"/>
          <w:sz w:val="28"/>
          <w:szCs w:val="28"/>
          <w:lang w:val="uk-UA"/>
        </w:rPr>
        <w:t>видах письма</w:t>
      </w:r>
      <w:r w:rsidR="00C33E6F">
        <w:rPr>
          <w:rFonts w:ascii="Times New Roman" w:hAnsi="Times New Roman" w:cs="Times New Roman"/>
          <w:sz w:val="28"/>
          <w:szCs w:val="28"/>
          <w:lang w:val="uk-UA"/>
        </w:rPr>
        <w:t xml:space="preserve">, яке претендує на те, щоб називатися офіційним. </w:t>
      </w:r>
      <w:r w:rsidR="00353D78">
        <w:rPr>
          <w:rFonts w:ascii="Times New Roman" w:hAnsi="Times New Roman" w:cs="Times New Roman"/>
          <w:sz w:val="28"/>
          <w:szCs w:val="28"/>
          <w:lang w:val="uk-UA"/>
        </w:rPr>
        <w:t xml:space="preserve">Автори сучасних </w:t>
      </w:r>
      <w:r w:rsidR="00C32992">
        <w:rPr>
          <w:rFonts w:ascii="Times New Roman" w:hAnsi="Times New Roman" w:cs="Times New Roman"/>
          <w:sz w:val="28"/>
          <w:szCs w:val="28"/>
          <w:lang w:val="uk-UA"/>
        </w:rPr>
        <w:t xml:space="preserve">літературних </w:t>
      </w:r>
      <w:r w:rsidR="00353D78">
        <w:rPr>
          <w:rFonts w:ascii="Times New Roman" w:hAnsi="Times New Roman" w:cs="Times New Roman"/>
          <w:sz w:val="28"/>
          <w:szCs w:val="28"/>
          <w:lang w:val="uk-UA"/>
        </w:rPr>
        <w:t xml:space="preserve">творів </w:t>
      </w:r>
      <w:r w:rsidR="00C32992">
        <w:rPr>
          <w:rFonts w:ascii="Times New Roman" w:hAnsi="Times New Roman" w:cs="Times New Roman"/>
          <w:sz w:val="28"/>
          <w:szCs w:val="28"/>
          <w:lang w:val="uk-UA"/>
        </w:rPr>
        <w:t xml:space="preserve">використовують окремі елементи цієї давньої мови для того, щоб зробити текст більш образним та виразним. </w:t>
      </w:r>
      <w:r w:rsidR="00F6205B">
        <w:rPr>
          <w:rFonts w:ascii="Times New Roman" w:hAnsi="Times New Roman" w:cs="Times New Roman"/>
          <w:sz w:val="28"/>
          <w:szCs w:val="28"/>
          <w:lang w:val="uk-UA"/>
        </w:rPr>
        <w:t>Це свідчить про те, що</w:t>
      </w:r>
      <w:r w:rsidR="007C1C63">
        <w:rPr>
          <w:rFonts w:ascii="Times New Roman" w:hAnsi="Times New Roman" w:cs="Times New Roman"/>
          <w:sz w:val="28"/>
          <w:szCs w:val="28"/>
          <w:lang w:val="uk-UA"/>
        </w:rPr>
        <w:t xml:space="preserve"> </w:t>
      </w:r>
      <w:r w:rsidR="00060807">
        <w:rPr>
          <w:rFonts w:ascii="Times New Roman" w:hAnsi="Times New Roman" w:cs="Times New Roman"/>
          <w:sz w:val="28"/>
          <w:szCs w:val="28"/>
          <w:lang w:val="uk-UA"/>
        </w:rPr>
        <w:t>класична китайська мова</w:t>
      </w:r>
      <w:r w:rsidR="007C1C63">
        <w:rPr>
          <w:rFonts w:ascii="Times New Roman" w:hAnsi="Times New Roman" w:cs="Times New Roman"/>
          <w:sz w:val="28"/>
          <w:szCs w:val="28"/>
          <w:lang w:val="uk-UA"/>
        </w:rPr>
        <w:t xml:space="preserve"> не ста</w:t>
      </w:r>
      <w:r w:rsidR="00666ECE">
        <w:rPr>
          <w:rFonts w:ascii="Times New Roman" w:hAnsi="Times New Roman" w:cs="Times New Roman"/>
          <w:sz w:val="28"/>
          <w:szCs w:val="28"/>
          <w:lang w:val="uk-UA"/>
        </w:rPr>
        <w:t>ла</w:t>
      </w:r>
      <w:r w:rsidR="007C1C63">
        <w:rPr>
          <w:rFonts w:ascii="Times New Roman" w:hAnsi="Times New Roman" w:cs="Times New Roman"/>
          <w:sz w:val="28"/>
          <w:szCs w:val="28"/>
          <w:lang w:val="uk-UA"/>
        </w:rPr>
        <w:t xml:space="preserve"> просто однією зі сходинок в історії розвитку китайської мови</w:t>
      </w:r>
      <w:r>
        <w:rPr>
          <w:rFonts w:ascii="Times New Roman" w:hAnsi="Times New Roman" w:cs="Times New Roman"/>
          <w:sz w:val="28"/>
          <w:szCs w:val="28"/>
          <w:lang w:val="uk-UA"/>
        </w:rPr>
        <w:t xml:space="preserve">, а </w:t>
      </w:r>
      <w:r w:rsidR="00F63CCC">
        <w:rPr>
          <w:rFonts w:ascii="Times New Roman" w:hAnsi="Times New Roman" w:cs="Times New Roman"/>
          <w:sz w:val="28"/>
          <w:szCs w:val="28"/>
          <w:lang w:val="uk-UA"/>
        </w:rPr>
        <w:t>функціонує в певному обсязі і</w:t>
      </w:r>
      <w:r>
        <w:rPr>
          <w:rFonts w:ascii="Times New Roman" w:hAnsi="Times New Roman" w:cs="Times New Roman"/>
          <w:sz w:val="28"/>
          <w:szCs w:val="28"/>
          <w:lang w:val="uk-UA"/>
        </w:rPr>
        <w:t xml:space="preserve"> сьогодні.</w:t>
      </w:r>
    </w:p>
    <w:p w14:paraId="622AC6A3" w14:textId="573E9095" w:rsidR="00185DE9" w:rsidRDefault="00F57EBA" w:rsidP="00185DE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типологічною класифікацією мов, </w:t>
      </w:r>
      <w:r w:rsidR="00185DE9">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путунхуа</w:t>
      </w:r>
      <w:proofErr w:type="spellEnd"/>
      <w:r w:rsidR="00185DE9">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відносяться до ізолюючих мов. Даний тип характеризується відсутністю </w:t>
      </w:r>
      <w:r w:rsidR="004F116C">
        <w:rPr>
          <w:rFonts w:ascii="Times New Roman" w:hAnsi="Times New Roman" w:cs="Times New Roman"/>
          <w:sz w:val="28"/>
          <w:szCs w:val="28"/>
          <w:lang w:val="uk-UA"/>
        </w:rPr>
        <w:t xml:space="preserve">словотворчих </w:t>
      </w:r>
      <w:r>
        <w:rPr>
          <w:rFonts w:ascii="Times New Roman" w:hAnsi="Times New Roman" w:cs="Times New Roman"/>
          <w:sz w:val="28"/>
          <w:szCs w:val="28"/>
          <w:lang w:val="uk-UA"/>
        </w:rPr>
        <w:t>афіксів</w:t>
      </w:r>
      <w:r w:rsidR="004F116C">
        <w:rPr>
          <w:rFonts w:ascii="Times New Roman" w:hAnsi="Times New Roman" w:cs="Times New Roman"/>
          <w:sz w:val="28"/>
          <w:szCs w:val="28"/>
          <w:lang w:val="uk-UA"/>
        </w:rPr>
        <w:t xml:space="preserve">, а </w:t>
      </w:r>
      <w:r w:rsidR="00A47A5C">
        <w:rPr>
          <w:rFonts w:ascii="Times New Roman" w:hAnsi="Times New Roman" w:cs="Times New Roman"/>
          <w:sz w:val="28"/>
          <w:szCs w:val="28"/>
          <w:lang w:val="uk-UA"/>
        </w:rPr>
        <w:t xml:space="preserve">зв’язки між словами передаються за допомогою синтаксичних моделей та службових слів </w:t>
      </w:r>
      <w:r w:rsidR="00185DE9" w:rsidRPr="00284BD5">
        <w:rPr>
          <w:rFonts w:ascii="Times New Roman" w:hAnsi="Times New Roman" w:cs="Times New Roman"/>
          <w:sz w:val="28"/>
          <w:szCs w:val="28"/>
          <w:lang w:val="uk-UA"/>
        </w:rPr>
        <w:t>[</w:t>
      </w:r>
      <w:r w:rsidR="00253B96">
        <w:rPr>
          <w:rFonts w:ascii="Times New Roman" w:hAnsi="Times New Roman" w:cs="Times New Roman"/>
          <w:sz w:val="28"/>
          <w:szCs w:val="28"/>
          <w:lang w:val="uk-UA"/>
        </w:rPr>
        <w:t>8</w:t>
      </w:r>
      <w:r w:rsidR="00185DE9"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E6468B">
        <w:rPr>
          <w:rFonts w:ascii="Times New Roman" w:hAnsi="Times New Roman" w:cs="Times New Roman"/>
          <w:sz w:val="28"/>
          <w:szCs w:val="28"/>
          <w:lang w:val="uk-UA"/>
        </w:rPr>
        <w:t xml:space="preserve"> Подібні особливості стали перевагою класичної китайської мови у тому сенсі, що її словниковий склад виявився стійким до впливу часу. Хоча семантика деяких слів </w:t>
      </w:r>
      <w:proofErr w:type="spellStart"/>
      <w:r w:rsidR="00E6468B">
        <w:rPr>
          <w:rFonts w:ascii="Times New Roman" w:hAnsi="Times New Roman" w:cs="Times New Roman"/>
          <w:sz w:val="28"/>
          <w:szCs w:val="28"/>
          <w:lang w:val="uk-UA"/>
        </w:rPr>
        <w:t>веньяню</w:t>
      </w:r>
      <w:proofErr w:type="spellEnd"/>
      <w:r w:rsidR="00E6468B">
        <w:rPr>
          <w:rFonts w:ascii="Times New Roman" w:hAnsi="Times New Roman" w:cs="Times New Roman"/>
          <w:sz w:val="28"/>
          <w:szCs w:val="28"/>
          <w:lang w:val="uk-UA"/>
        </w:rPr>
        <w:t xml:space="preserve"> частково або повністю змінилася, зовнішня форма залишилася у первісному вигляді, що стало містком між культурн</w:t>
      </w:r>
      <w:r w:rsidR="00D72DE7">
        <w:rPr>
          <w:rFonts w:ascii="Times New Roman" w:hAnsi="Times New Roman" w:cs="Times New Roman"/>
          <w:sz w:val="28"/>
          <w:szCs w:val="28"/>
          <w:lang w:val="uk-UA"/>
        </w:rPr>
        <w:t>ими здобутками</w:t>
      </w:r>
      <w:r w:rsidR="00E6468B">
        <w:rPr>
          <w:rFonts w:ascii="Times New Roman" w:hAnsi="Times New Roman" w:cs="Times New Roman"/>
          <w:sz w:val="28"/>
          <w:szCs w:val="28"/>
          <w:lang w:val="uk-UA"/>
        </w:rPr>
        <w:t xml:space="preserve"> минулого та сьогодення.</w:t>
      </w:r>
    </w:p>
    <w:p w14:paraId="07E1E7B2" w14:textId="15773B0F" w:rsidR="00601528" w:rsidRDefault="00C02982" w:rsidP="00185DE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Безперервне використання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впродовж двох тисячоліть</w:t>
      </w:r>
      <w:r w:rsidR="003700C3">
        <w:rPr>
          <w:rFonts w:ascii="Times New Roman" w:hAnsi="Times New Roman" w:cs="Times New Roman"/>
          <w:sz w:val="28"/>
          <w:szCs w:val="28"/>
          <w:lang w:val="uk-UA"/>
        </w:rPr>
        <w:t>, по-перше,</w:t>
      </w:r>
      <w:r>
        <w:rPr>
          <w:rFonts w:ascii="Times New Roman" w:hAnsi="Times New Roman" w:cs="Times New Roman"/>
          <w:sz w:val="28"/>
          <w:szCs w:val="28"/>
          <w:lang w:val="uk-UA"/>
        </w:rPr>
        <w:t xml:space="preserve"> призвело до накопичення ним більшого різноманіття слів і виразів у порівнянні </w:t>
      </w:r>
      <w:r>
        <w:rPr>
          <w:rFonts w:ascii="Times New Roman" w:hAnsi="Times New Roman" w:cs="Times New Roman"/>
          <w:sz w:val="28"/>
          <w:szCs w:val="28"/>
          <w:lang w:val="uk-UA"/>
        </w:rPr>
        <w:lastRenderedPageBreak/>
        <w:t xml:space="preserve">з розмовною мовою на початку ХХ століття. Через це сучасні автори регулярно зверталися до класичної китайської мови як до джерела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і продовжують робити це й донині.</w:t>
      </w:r>
      <w:r w:rsidR="003700C3">
        <w:rPr>
          <w:rFonts w:ascii="Times New Roman" w:hAnsi="Times New Roman" w:cs="Times New Roman"/>
          <w:sz w:val="28"/>
          <w:szCs w:val="28"/>
          <w:lang w:val="uk-UA"/>
        </w:rPr>
        <w:t xml:space="preserve"> По-друге,</w:t>
      </w:r>
      <w:r>
        <w:rPr>
          <w:rFonts w:ascii="Times New Roman" w:hAnsi="Times New Roman" w:cs="Times New Roman"/>
          <w:sz w:val="28"/>
          <w:szCs w:val="28"/>
          <w:lang w:val="uk-UA"/>
        </w:rPr>
        <w:t xml:space="preserve"> </w:t>
      </w:r>
      <w:proofErr w:type="spellStart"/>
      <w:r w:rsidR="003700C3">
        <w:rPr>
          <w:rFonts w:ascii="Times New Roman" w:hAnsi="Times New Roman" w:cs="Times New Roman"/>
          <w:sz w:val="28"/>
          <w:szCs w:val="28"/>
          <w:lang w:val="uk-UA"/>
        </w:rPr>
        <w:t>в</w:t>
      </w:r>
      <w:r>
        <w:rPr>
          <w:rFonts w:ascii="Times New Roman" w:hAnsi="Times New Roman" w:cs="Times New Roman"/>
          <w:sz w:val="28"/>
          <w:szCs w:val="28"/>
          <w:lang w:val="uk-UA"/>
        </w:rPr>
        <w:t>еньянь</w:t>
      </w:r>
      <w:proofErr w:type="spellEnd"/>
      <w:r>
        <w:rPr>
          <w:rFonts w:ascii="Times New Roman" w:hAnsi="Times New Roman" w:cs="Times New Roman"/>
          <w:sz w:val="28"/>
          <w:szCs w:val="28"/>
          <w:lang w:val="uk-UA"/>
        </w:rPr>
        <w:t xml:space="preserve"> </w:t>
      </w:r>
      <w:r w:rsidR="00601528">
        <w:rPr>
          <w:rFonts w:ascii="Times New Roman" w:hAnsi="Times New Roman" w:cs="Times New Roman"/>
          <w:sz w:val="28"/>
          <w:szCs w:val="28"/>
          <w:lang w:val="uk-UA"/>
        </w:rPr>
        <w:t xml:space="preserve">перевершує </w:t>
      </w:r>
      <w:proofErr w:type="spellStart"/>
      <w:r w:rsidR="00601528">
        <w:rPr>
          <w:rFonts w:ascii="Times New Roman" w:hAnsi="Times New Roman" w:cs="Times New Roman"/>
          <w:sz w:val="28"/>
          <w:szCs w:val="28"/>
          <w:lang w:val="uk-UA"/>
        </w:rPr>
        <w:t>путунхуа</w:t>
      </w:r>
      <w:proofErr w:type="spellEnd"/>
      <w:r w:rsidR="00601528">
        <w:rPr>
          <w:rFonts w:ascii="Times New Roman" w:hAnsi="Times New Roman" w:cs="Times New Roman"/>
          <w:sz w:val="28"/>
          <w:szCs w:val="28"/>
          <w:lang w:val="uk-UA"/>
        </w:rPr>
        <w:t xml:space="preserve"> за лаконічністю та компактністю: за однакового числа символів він спроможний передати більше значущої інформації, що робить текст краще структурованим та більш вишуканим за стилем.</w:t>
      </w:r>
      <w:r w:rsidR="003700C3">
        <w:rPr>
          <w:rFonts w:ascii="Times New Roman" w:hAnsi="Times New Roman" w:cs="Times New Roman"/>
          <w:sz w:val="28"/>
          <w:szCs w:val="28"/>
          <w:lang w:val="uk-UA"/>
        </w:rPr>
        <w:t xml:space="preserve"> Зрештою, </w:t>
      </w:r>
      <w:r w:rsidR="005E198E">
        <w:rPr>
          <w:rFonts w:ascii="Times New Roman" w:hAnsi="Times New Roman" w:cs="Times New Roman"/>
          <w:sz w:val="28"/>
          <w:szCs w:val="28"/>
          <w:lang w:val="uk-UA"/>
        </w:rPr>
        <w:t xml:space="preserve">відокремлення </w:t>
      </w:r>
      <w:proofErr w:type="spellStart"/>
      <w:r w:rsidR="005E198E">
        <w:rPr>
          <w:rFonts w:ascii="Times New Roman" w:hAnsi="Times New Roman" w:cs="Times New Roman"/>
          <w:sz w:val="28"/>
          <w:szCs w:val="28"/>
          <w:lang w:val="uk-UA"/>
        </w:rPr>
        <w:t>веньяня</w:t>
      </w:r>
      <w:proofErr w:type="spellEnd"/>
      <w:r w:rsidR="005E198E">
        <w:rPr>
          <w:rFonts w:ascii="Times New Roman" w:hAnsi="Times New Roman" w:cs="Times New Roman"/>
          <w:sz w:val="28"/>
          <w:szCs w:val="28"/>
          <w:lang w:val="uk-UA"/>
        </w:rPr>
        <w:t xml:space="preserve"> від усного мовлення </w:t>
      </w:r>
      <w:r w:rsidR="00F24076">
        <w:rPr>
          <w:rFonts w:ascii="Times New Roman" w:hAnsi="Times New Roman" w:cs="Times New Roman"/>
          <w:sz w:val="28"/>
          <w:szCs w:val="28"/>
          <w:lang w:val="uk-UA"/>
        </w:rPr>
        <w:t xml:space="preserve">призвело до його сильної офіційності. В результаті носії сучасної китайської мови пов’язують тексти з елементами </w:t>
      </w:r>
      <w:proofErr w:type="spellStart"/>
      <w:r w:rsidR="00F24076">
        <w:rPr>
          <w:rFonts w:ascii="Times New Roman" w:hAnsi="Times New Roman" w:cs="Times New Roman"/>
          <w:sz w:val="28"/>
          <w:szCs w:val="28"/>
          <w:lang w:val="uk-UA"/>
        </w:rPr>
        <w:t>веньяню</w:t>
      </w:r>
      <w:proofErr w:type="spellEnd"/>
      <w:r w:rsidR="00F24076">
        <w:rPr>
          <w:rFonts w:ascii="Times New Roman" w:hAnsi="Times New Roman" w:cs="Times New Roman"/>
          <w:sz w:val="28"/>
          <w:szCs w:val="28"/>
          <w:lang w:val="uk-UA"/>
        </w:rPr>
        <w:t xml:space="preserve"> з начитаністю, інтелектуальністю та авторитетністю поглядів </w:t>
      </w:r>
      <w:r w:rsidR="00F24076" w:rsidRPr="001F661C">
        <w:rPr>
          <w:rFonts w:ascii="Times New Roman" w:hAnsi="Times New Roman" w:cs="Times New Roman"/>
          <w:sz w:val="28"/>
          <w:szCs w:val="28"/>
          <w:lang w:val="uk-UA"/>
        </w:rPr>
        <w:t>[</w:t>
      </w:r>
      <w:r w:rsidR="00253B96">
        <w:rPr>
          <w:rFonts w:ascii="Times New Roman" w:hAnsi="Times New Roman" w:cs="Times New Roman"/>
          <w:sz w:val="28"/>
          <w:szCs w:val="28"/>
          <w:lang w:val="uk-UA"/>
        </w:rPr>
        <w:t>25</w:t>
      </w:r>
      <w:r w:rsidR="00F24076" w:rsidRPr="001F661C">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F24076">
        <w:rPr>
          <w:rFonts w:ascii="Times New Roman" w:hAnsi="Times New Roman" w:cs="Times New Roman"/>
          <w:sz w:val="28"/>
          <w:szCs w:val="28"/>
          <w:lang w:val="uk-UA"/>
        </w:rPr>
        <w:t xml:space="preserve"> </w:t>
      </w:r>
      <w:r w:rsidR="00B46D8F">
        <w:rPr>
          <w:rFonts w:ascii="Times New Roman" w:hAnsi="Times New Roman" w:cs="Times New Roman"/>
          <w:sz w:val="28"/>
          <w:szCs w:val="28"/>
          <w:lang w:val="uk-UA"/>
        </w:rPr>
        <w:t xml:space="preserve">Наведені сильні сторони класичної китайської мови закріпили місце його елементів в сучасному </w:t>
      </w:r>
      <w:proofErr w:type="spellStart"/>
      <w:r w:rsidR="00B46D8F">
        <w:rPr>
          <w:rFonts w:ascii="Times New Roman" w:hAnsi="Times New Roman" w:cs="Times New Roman"/>
          <w:sz w:val="28"/>
          <w:szCs w:val="28"/>
          <w:lang w:val="uk-UA"/>
        </w:rPr>
        <w:t>китайськомовному</w:t>
      </w:r>
      <w:proofErr w:type="spellEnd"/>
      <w:r w:rsidR="00B46D8F">
        <w:rPr>
          <w:rFonts w:ascii="Times New Roman" w:hAnsi="Times New Roman" w:cs="Times New Roman"/>
          <w:sz w:val="28"/>
          <w:szCs w:val="28"/>
          <w:lang w:val="uk-UA"/>
        </w:rPr>
        <w:t xml:space="preserve"> просторі як засобів великої стилістичної значущості, що дозволяють поєднувати традиційну строгість форми з художньою образністю змісту.</w:t>
      </w:r>
    </w:p>
    <w:p w14:paraId="005C6613" w14:textId="475177A5" w:rsidR="00366869" w:rsidRPr="00284BD5" w:rsidRDefault="00364916" w:rsidP="00621629">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Одноморфемний</w:t>
      </w:r>
      <w:proofErr w:type="spellEnd"/>
      <w:r>
        <w:rPr>
          <w:rFonts w:ascii="Times New Roman" w:hAnsi="Times New Roman" w:cs="Times New Roman"/>
          <w:sz w:val="28"/>
          <w:szCs w:val="28"/>
          <w:lang w:val="uk-UA"/>
        </w:rPr>
        <w:t xml:space="preserve"> лексичний склад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може </w:t>
      </w:r>
      <w:r w:rsidR="00040B7B">
        <w:rPr>
          <w:rFonts w:ascii="Times New Roman" w:hAnsi="Times New Roman" w:cs="Times New Roman"/>
          <w:sz w:val="28"/>
          <w:szCs w:val="28"/>
          <w:lang w:val="uk-UA"/>
        </w:rPr>
        <w:t xml:space="preserve">справляти </w:t>
      </w:r>
      <w:r>
        <w:rPr>
          <w:rFonts w:ascii="Times New Roman" w:hAnsi="Times New Roman" w:cs="Times New Roman"/>
          <w:sz w:val="28"/>
          <w:szCs w:val="28"/>
          <w:lang w:val="uk-UA"/>
        </w:rPr>
        <w:t xml:space="preserve">вплив на переклад </w:t>
      </w:r>
      <w:proofErr w:type="spellStart"/>
      <w:r>
        <w:rPr>
          <w:rFonts w:ascii="Times New Roman" w:hAnsi="Times New Roman" w:cs="Times New Roman"/>
          <w:sz w:val="28"/>
          <w:szCs w:val="28"/>
          <w:lang w:val="uk-UA"/>
        </w:rPr>
        <w:t>двоморфемних</w:t>
      </w:r>
      <w:proofErr w:type="spellEnd"/>
      <w:r>
        <w:rPr>
          <w:rFonts w:ascii="Times New Roman" w:hAnsi="Times New Roman" w:cs="Times New Roman"/>
          <w:sz w:val="28"/>
          <w:szCs w:val="28"/>
          <w:lang w:val="uk-UA"/>
        </w:rPr>
        <w:t xml:space="preserve"> слів у сучасній китайській мові</w:t>
      </w:r>
      <w:r w:rsidR="000376FE">
        <w:rPr>
          <w:rFonts w:ascii="Times New Roman" w:hAnsi="Times New Roman" w:cs="Times New Roman"/>
          <w:sz w:val="28"/>
          <w:szCs w:val="28"/>
          <w:lang w:val="uk-UA"/>
        </w:rPr>
        <w:t xml:space="preserve">. Необхідно бути дуже уважним, коли двоскладове слово </w:t>
      </w:r>
      <w:proofErr w:type="spellStart"/>
      <w:r w:rsidR="000376FE">
        <w:rPr>
          <w:rFonts w:ascii="Times New Roman" w:hAnsi="Times New Roman" w:cs="Times New Roman"/>
          <w:sz w:val="28"/>
          <w:szCs w:val="28"/>
          <w:lang w:val="uk-UA"/>
        </w:rPr>
        <w:t>путунхуа</w:t>
      </w:r>
      <w:proofErr w:type="spellEnd"/>
      <w:r w:rsidR="000376FE">
        <w:rPr>
          <w:rFonts w:ascii="Times New Roman" w:hAnsi="Times New Roman" w:cs="Times New Roman"/>
          <w:sz w:val="28"/>
          <w:szCs w:val="28"/>
          <w:lang w:val="uk-UA"/>
        </w:rPr>
        <w:t xml:space="preserve"> складається з тих же елементів, </w:t>
      </w:r>
      <w:r w:rsidR="00374E48">
        <w:rPr>
          <w:rFonts w:ascii="Times New Roman" w:hAnsi="Times New Roman" w:cs="Times New Roman"/>
          <w:sz w:val="28"/>
          <w:szCs w:val="28"/>
          <w:lang w:val="uk-UA"/>
        </w:rPr>
        <w:t>що</w:t>
      </w:r>
      <w:r w:rsidR="000376FE">
        <w:rPr>
          <w:rFonts w:ascii="Times New Roman" w:hAnsi="Times New Roman" w:cs="Times New Roman"/>
          <w:sz w:val="28"/>
          <w:szCs w:val="28"/>
          <w:lang w:val="uk-UA"/>
        </w:rPr>
        <w:t xml:space="preserve"> мали </w:t>
      </w:r>
      <w:r w:rsidR="00374E48">
        <w:rPr>
          <w:rFonts w:ascii="Times New Roman" w:hAnsi="Times New Roman" w:cs="Times New Roman"/>
          <w:sz w:val="28"/>
          <w:szCs w:val="28"/>
          <w:lang w:val="uk-UA"/>
        </w:rPr>
        <w:t>самостійні</w:t>
      </w:r>
      <w:r w:rsidR="000376FE">
        <w:rPr>
          <w:rFonts w:ascii="Times New Roman" w:hAnsi="Times New Roman" w:cs="Times New Roman"/>
          <w:sz w:val="28"/>
          <w:szCs w:val="28"/>
          <w:lang w:val="uk-UA"/>
        </w:rPr>
        <w:t xml:space="preserve"> значення в класичній китайській мові.</w:t>
      </w:r>
      <w:r w:rsidR="00374E48">
        <w:rPr>
          <w:rFonts w:ascii="Times New Roman" w:hAnsi="Times New Roman" w:cs="Times New Roman"/>
          <w:sz w:val="28"/>
          <w:szCs w:val="28"/>
          <w:lang w:val="uk-UA"/>
        </w:rPr>
        <w:t xml:space="preserve"> Наприклад, </w:t>
      </w:r>
      <w:r w:rsidR="00374E48" w:rsidRPr="00284BD5">
        <w:rPr>
          <w:rFonts w:ascii="Times New Roman" w:hAnsi="Times New Roman" w:cs="Times New Roman"/>
          <w:sz w:val="28"/>
          <w:szCs w:val="28"/>
          <w:lang w:val="uk-UA"/>
        </w:rPr>
        <w:t>妻子</w:t>
      </w:r>
      <w:r w:rsidR="00374E48">
        <w:rPr>
          <w:rFonts w:ascii="Times New Roman" w:hAnsi="Times New Roman" w:cs="Times New Roman"/>
          <w:sz w:val="28"/>
          <w:szCs w:val="28"/>
          <w:lang w:val="uk-UA"/>
        </w:rPr>
        <w:t xml:space="preserve"> сучасною </w:t>
      </w:r>
      <w:r w:rsidR="00374E48" w:rsidRPr="00284BD5">
        <w:rPr>
          <w:rFonts w:ascii="Times New Roman" w:hAnsi="Times New Roman" w:cs="Times New Roman"/>
          <w:sz w:val="28"/>
          <w:szCs w:val="28"/>
          <w:lang w:val="uk-UA"/>
        </w:rPr>
        <w:t>китайською означає «дружина»</w:t>
      </w:r>
      <w:r w:rsidR="00374E48">
        <w:rPr>
          <w:rFonts w:ascii="Times New Roman" w:hAnsi="Times New Roman" w:cs="Times New Roman"/>
          <w:sz w:val="28"/>
          <w:szCs w:val="28"/>
          <w:lang w:val="uk-UA"/>
        </w:rPr>
        <w:t xml:space="preserve"> (з іменним суфіксом </w:t>
      </w:r>
      <w:r w:rsidR="00374E48" w:rsidRPr="00284BD5">
        <w:rPr>
          <w:rFonts w:ascii="Times New Roman" w:hAnsi="Times New Roman" w:cs="Times New Roman"/>
          <w:sz w:val="28"/>
          <w:szCs w:val="28"/>
          <w:lang w:val="uk-UA"/>
        </w:rPr>
        <w:t>子</w:t>
      </w:r>
      <w:r w:rsidR="00374E48">
        <w:rPr>
          <w:rFonts w:ascii="Times New Roman" w:hAnsi="Times New Roman" w:cs="Times New Roman"/>
          <w:sz w:val="28"/>
          <w:szCs w:val="28"/>
          <w:lang w:val="uk-UA"/>
        </w:rPr>
        <w:t xml:space="preserve"> у складі), а у </w:t>
      </w:r>
      <w:proofErr w:type="spellStart"/>
      <w:r w:rsidR="00374E48">
        <w:rPr>
          <w:rFonts w:ascii="Times New Roman" w:hAnsi="Times New Roman" w:cs="Times New Roman"/>
          <w:sz w:val="28"/>
          <w:szCs w:val="28"/>
          <w:lang w:val="uk-UA"/>
        </w:rPr>
        <w:t>веньяні</w:t>
      </w:r>
      <w:proofErr w:type="spellEnd"/>
      <w:r w:rsidR="00374E48">
        <w:rPr>
          <w:rFonts w:ascii="Times New Roman" w:hAnsi="Times New Roman" w:cs="Times New Roman"/>
          <w:sz w:val="28"/>
          <w:szCs w:val="28"/>
          <w:lang w:val="uk-UA"/>
        </w:rPr>
        <w:t xml:space="preserve"> перекладається як </w:t>
      </w:r>
      <w:r w:rsidR="00374E48" w:rsidRPr="00284BD5">
        <w:rPr>
          <w:rFonts w:ascii="Times New Roman" w:hAnsi="Times New Roman" w:cs="Times New Roman"/>
          <w:sz w:val="28"/>
          <w:szCs w:val="28"/>
          <w:lang w:val="uk-UA"/>
        </w:rPr>
        <w:t>«дружина та ді</w:t>
      </w:r>
      <w:r w:rsidR="00374E48" w:rsidRPr="00284BD5">
        <w:rPr>
          <w:rFonts w:ascii="Times New Roman" w:eastAsia="DengXian" w:hAnsi="Times New Roman" w:cs="Times New Roman"/>
          <w:sz w:val="28"/>
          <w:szCs w:val="28"/>
          <w:lang w:val="uk-UA"/>
        </w:rPr>
        <w:t>ти</w:t>
      </w:r>
      <w:r w:rsidR="00374E48" w:rsidRPr="00284BD5">
        <w:rPr>
          <w:rFonts w:ascii="Times New Roman" w:hAnsi="Times New Roman" w:cs="Times New Roman"/>
          <w:sz w:val="28"/>
          <w:szCs w:val="28"/>
          <w:lang w:val="uk-UA"/>
        </w:rPr>
        <w:t>»</w:t>
      </w:r>
      <w:r w:rsidR="00374E48">
        <w:rPr>
          <w:rFonts w:ascii="Times New Roman" w:hAnsi="Times New Roman" w:cs="Times New Roman"/>
          <w:sz w:val="28"/>
          <w:szCs w:val="28"/>
          <w:lang w:val="uk-UA"/>
        </w:rPr>
        <w:t xml:space="preserve"> – </w:t>
      </w:r>
      <w:r w:rsidR="00374E48" w:rsidRPr="00284BD5">
        <w:rPr>
          <w:rFonts w:ascii="Times New Roman" w:hAnsi="Times New Roman" w:cs="Times New Roman"/>
          <w:sz w:val="28"/>
          <w:szCs w:val="28"/>
          <w:lang w:val="uk-UA"/>
        </w:rPr>
        <w:t>обидв</w:t>
      </w:r>
      <w:r w:rsidR="00374E48">
        <w:rPr>
          <w:rFonts w:ascii="Times New Roman" w:hAnsi="Times New Roman" w:cs="Times New Roman"/>
          <w:sz w:val="28"/>
          <w:szCs w:val="28"/>
          <w:lang w:val="uk-UA"/>
        </w:rPr>
        <w:t>і</w:t>
      </w:r>
      <w:r w:rsidR="00374E48" w:rsidRPr="00284BD5">
        <w:rPr>
          <w:rFonts w:ascii="Times New Roman" w:hAnsi="Times New Roman" w:cs="Times New Roman"/>
          <w:sz w:val="28"/>
          <w:szCs w:val="28"/>
          <w:lang w:val="uk-UA"/>
        </w:rPr>
        <w:t xml:space="preserve"> </w:t>
      </w:r>
      <w:r w:rsidR="00374E48">
        <w:rPr>
          <w:rFonts w:ascii="Times New Roman" w:hAnsi="Times New Roman" w:cs="Times New Roman"/>
          <w:sz w:val="28"/>
          <w:szCs w:val="28"/>
          <w:lang w:val="uk-UA"/>
        </w:rPr>
        <w:t>морфеми</w:t>
      </w:r>
      <w:r w:rsidR="00374E48" w:rsidRPr="00284BD5">
        <w:rPr>
          <w:rFonts w:ascii="Times New Roman" w:hAnsi="Times New Roman" w:cs="Times New Roman"/>
          <w:sz w:val="28"/>
          <w:szCs w:val="28"/>
          <w:lang w:val="uk-UA"/>
        </w:rPr>
        <w:t xml:space="preserve"> збері</w:t>
      </w:r>
      <w:r w:rsidR="00374E48" w:rsidRPr="00284BD5">
        <w:rPr>
          <w:rFonts w:ascii="Times New Roman" w:eastAsia="DengXian" w:hAnsi="Times New Roman" w:cs="Times New Roman"/>
          <w:sz w:val="28"/>
          <w:szCs w:val="28"/>
          <w:lang w:val="uk-UA"/>
        </w:rPr>
        <w:t>гають</w:t>
      </w:r>
      <w:r w:rsidR="00374E48" w:rsidRPr="00284BD5">
        <w:rPr>
          <w:rFonts w:ascii="Times New Roman" w:hAnsi="Times New Roman" w:cs="Times New Roman"/>
          <w:sz w:val="28"/>
          <w:szCs w:val="28"/>
          <w:lang w:val="uk-UA"/>
        </w:rPr>
        <w:t xml:space="preserve"> повне значення.</w:t>
      </w:r>
      <w:r w:rsidR="00374E48">
        <w:rPr>
          <w:rFonts w:ascii="Times New Roman" w:hAnsi="Times New Roman" w:cs="Times New Roman"/>
          <w:sz w:val="28"/>
          <w:szCs w:val="28"/>
          <w:lang w:val="uk-UA"/>
        </w:rPr>
        <w:t xml:space="preserve"> Складнішим прикладом є слово </w:t>
      </w:r>
      <w:r w:rsidR="00374E48" w:rsidRPr="00284BD5">
        <w:rPr>
          <w:rFonts w:ascii="Times New Roman" w:hAnsi="Times New Roman" w:cs="Times New Roman"/>
          <w:sz w:val="28"/>
          <w:szCs w:val="28"/>
          <w:lang w:val="uk-UA"/>
        </w:rPr>
        <w:t>長短</w:t>
      </w:r>
      <w:r w:rsidR="00374E48">
        <w:rPr>
          <w:rFonts w:ascii="Times New Roman" w:hAnsi="Times New Roman" w:cs="Times New Roman"/>
          <w:sz w:val="28"/>
          <w:szCs w:val="28"/>
          <w:lang w:val="uk-UA"/>
        </w:rPr>
        <w:t xml:space="preserve">, яке буквально перекладається як </w:t>
      </w:r>
      <w:r w:rsidR="00374E48" w:rsidRPr="00284BD5">
        <w:rPr>
          <w:rFonts w:ascii="Times New Roman" w:hAnsi="Times New Roman" w:cs="Times New Roman"/>
          <w:sz w:val="28"/>
          <w:szCs w:val="28"/>
          <w:lang w:val="uk-UA"/>
        </w:rPr>
        <w:t>«довгий</w:t>
      </w:r>
      <w:r w:rsidR="00374E48">
        <w:rPr>
          <w:rFonts w:ascii="Times New Roman" w:hAnsi="Times New Roman" w:cs="Times New Roman"/>
          <w:sz w:val="28"/>
          <w:szCs w:val="28"/>
          <w:lang w:val="uk-UA"/>
        </w:rPr>
        <w:t xml:space="preserve"> та </w:t>
      </w:r>
      <w:r w:rsidR="00374E48" w:rsidRPr="00284BD5">
        <w:rPr>
          <w:rFonts w:ascii="Times New Roman" w:hAnsi="Times New Roman" w:cs="Times New Roman"/>
          <w:sz w:val="28"/>
          <w:szCs w:val="28"/>
          <w:lang w:val="uk-UA"/>
        </w:rPr>
        <w:t>короткий»</w:t>
      </w:r>
      <w:r w:rsidR="00374E48">
        <w:rPr>
          <w:rFonts w:ascii="Times New Roman" w:hAnsi="Times New Roman" w:cs="Times New Roman"/>
          <w:sz w:val="28"/>
          <w:szCs w:val="28"/>
          <w:lang w:val="uk-UA"/>
        </w:rPr>
        <w:t xml:space="preserve">. </w:t>
      </w:r>
      <w:r w:rsidR="00374E48" w:rsidRPr="00284BD5">
        <w:rPr>
          <w:rFonts w:ascii="Times New Roman" w:hAnsi="Times New Roman" w:cs="Times New Roman"/>
          <w:sz w:val="28"/>
          <w:szCs w:val="28"/>
          <w:lang w:val="uk-UA"/>
        </w:rPr>
        <w:t>У класичні</w:t>
      </w:r>
      <w:r w:rsidR="00374E48" w:rsidRPr="00284BD5">
        <w:rPr>
          <w:rFonts w:ascii="Times New Roman" w:eastAsia="DengXian" w:hAnsi="Times New Roman" w:cs="Times New Roman"/>
          <w:sz w:val="28"/>
          <w:szCs w:val="28"/>
          <w:lang w:val="uk-UA"/>
        </w:rPr>
        <w:t>й</w:t>
      </w:r>
      <w:r w:rsidR="00374E48" w:rsidRPr="00284BD5">
        <w:rPr>
          <w:rFonts w:ascii="Times New Roman" w:hAnsi="Times New Roman" w:cs="Times New Roman"/>
          <w:sz w:val="28"/>
          <w:szCs w:val="28"/>
          <w:lang w:val="uk-UA"/>
        </w:rPr>
        <w:t xml:space="preserve"> китайські</w:t>
      </w:r>
      <w:r w:rsidR="00374E48" w:rsidRPr="00284BD5">
        <w:rPr>
          <w:rFonts w:ascii="Times New Roman" w:eastAsia="DengXian" w:hAnsi="Times New Roman" w:cs="Times New Roman"/>
          <w:sz w:val="28"/>
          <w:szCs w:val="28"/>
          <w:lang w:val="uk-UA"/>
        </w:rPr>
        <w:t>й</w:t>
      </w:r>
      <w:r w:rsidR="00374E48" w:rsidRPr="00284BD5">
        <w:rPr>
          <w:rFonts w:ascii="Times New Roman" w:hAnsi="Times New Roman" w:cs="Times New Roman"/>
          <w:sz w:val="28"/>
          <w:szCs w:val="28"/>
          <w:lang w:val="uk-UA"/>
        </w:rPr>
        <w:t xml:space="preserve"> мові </w:t>
      </w:r>
      <w:r w:rsidR="00374E48">
        <w:rPr>
          <w:rFonts w:ascii="Times New Roman" w:hAnsi="Times New Roman" w:cs="Times New Roman"/>
          <w:sz w:val="28"/>
          <w:szCs w:val="28"/>
          <w:lang w:val="uk-UA"/>
        </w:rPr>
        <w:t>обидва компоненти</w:t>
      </w:r>
      <w:r w:rsidR="00374E48" w:rsidRPr="00284BD5">
        <w:rPr>
          <w:rFonts w:ascii="Times New Roman" w:hAnsi="Times New Roman" w:cs="Times New Roman"/>
          <w:sz w:val="28"/>
          <w:szCs w:val="28"/>
          <w:lang w:val="uk-UA"/>
        </w:rPr>
        <w:t xml:space="preserve"> збері</w:t>
      </w:r>
      <w:r w:rsidR="00374E48" w:rsidRPr="00284BD5">
        <w:rPr>
          <w:rFonts w:ascii="Times New Roman" w:eastAsia="DengXian" w:hAnsi="Times New Roman" w:cs="Times New Roman"/>
          <w:sz w:val="28"/>
          <w:szCs w:val="28"/>
          <w:lang w:val="uk-UA"/>
        </w:rPr>
        <w:t>га</w:t>
      </w:r>
      <w:r w:rsidR="00374E48">
        <w:rPr>
          <w:rFonts w:ascii="Times New Roman" w:hAnsi="Times New Roman" w:cs="Times New Roman"/>
          <w:sz w:val="28"/>
          <w:szCs w:val="28"/>
          <w:lang w:val="uk-UA"/>
        </w:rPr>
        <w:t>ють</w:t>
      </w:r>
      <w:r w:rsidR="00374E48" w:rsidRPr="00284BD5">
        <w:rPr>
          <w:rFonts w:ascii="Times New Roman" w:hAnsi="Times New Roman" w:cs="Times New Roman"/>
          <w:sz w:val="28"/>
          <w:szCs w:val="28"/>
          <w:lang w:val="uk-UA"/>
        </w:rPr>
        <w:t xml:space="preserve"> повн</w:t>
      </w:r>
      <w:r w:rsidR="00374E48">
        <w:rPr>
          <w:rFonts w:ascii="Times New Roman" w:hAnsi="Times New Roman" w:cs="Times New Roman"/>
          <w:sz w:val="28"/>
          <w:szCs w:val="28"/>
          <w:lang w:val="uk-UA"/>
        </w:rPr>
        <w:t>е значення</w:t>
      </w:r>
      <w:r w:rsidR="00374E48" w:rsidRPr="00284BD5">
        <w:rPr>
          <w:rFonts w:ascii="Times New Roman" w:hAnsi="Times New Roman" w:cs="Times New Roman"/>
          <w:sz w:val="28"/>
          <w:szCs w:val="28"/>
          <w:lang w:val="uk-UA"/>
        </w:rPr>
        <w:t>: це</w:t>
      </w:r>
      <w:r w:rsidR="00374E48">
        <w:rPr>
          <w:rFonts w:ascii="Times New Roman" w:hAnsi="Times New Roman" w:cs="Times New Roman"/>
          <w:sz w:val="28"/>
          <w:szCs w:val="28"/>
          <w:lang w:val="uk-UA"/>
        </w:rPr>
        <w:t xml:space="preserve"> поняття</w:t>
      </w:r>
      <w:r w:rsidR="00374E48" w:rsidRPr="00284BD5">
        <w:rPr>
          <w:rFonts w:ascii="Times New Roman" w:hAnsi="Times New Roman" w:cs="Times New Roman"/>
          <w:sz w:val="28"/>
          <w:szCs w:val="28"/>
          <w:lang w:val="uk-UA"/>
        </w:rPr>
        <w:t xml:space="preserve"> особливо стосує</w:t>
      </w:r>
      <w:r w:rsidR="00374E48" w:rsidRPr="00284BD5">
        <w:rPr>
          <w:rFonts w:ascii="Times New Roman" w:eastAsia="DengXian" w:hAnsi="Times New Roman" w:cs="Times New Roman"/>
          <w:sz w:val="28"/>
          <w:szCs w:val="28"/>
          <w:lang w:val="uk-UA"/>
        </w:rPr>
        <w:t>ться</w:t>
      </w:r>
      <w:r w:rsidR="00374E48" w:rsidRPr="00284BD5">
        <w:rPr>
          <w:rFonts w:ascii="Times New Roman" w:hAnsi="Times New Roman" w:cs="Times New Roman"/>
          <w:sz w:val="28"/>
          <w:szCs w:val="28"/>
          <w:lang w:val="uk-UA"/>
        </w:rPr>
        <w:t xml:space="preserve"> ві</w:t>
      </w:r>
      <w:r w:rsidR="00374E48" w:rsidRPr="00284BD5">
        <w:rPr>
          <w:rFonts w:ascii="Times New Roman" w:eastAsia="DengXian" w:hAnsi="Times New Roman" w:cs="Times New Roman"/>
          <w:sz w:val="28"/>
          <w:szCs w:val="28"/>
          <w:lang w:val="uk-UA"/>
        </w:rPr>
        <w:t>рш</w:t>
      </w:r>
      <w:r w:rsidR="00374E48" w:rsidRPr="00284BD5">
        <w:rPr>
          <w:rFonts w:ascii="Times New Roman" w:hAnsi="Times New Roman" w:cs="Times New Roman"/>
          <w:sz w:val="28"/>
          <w:szCs w:val="28"/>
          <w:lang w:val="uk-UA"/>
        </w:rPr>
        <w:t>і</w:t>
      </w:r>
      <w:r w:rsidR="00374E48" w:rsidRPr="00284BD5">
        <w:rPr>
          <w:rFonts w:ascii="Times New Roman" w:eastAsia="DengXian" w:hAnsi="Times New Roman" w:cs="Times New Roman"/>
          <w:sz w:val="28"/>
          <w:szCs w:val="28"/>
          <w:lang w:val="uk-UA"/>
        </w:rPr>
        <w:t>в</w:t>
      </w:r>
      <w:r w:rsidR="00374E48" w:rsidRPr="00284BD5">
        <w:rPr>
          <w:rFonts w:ascii="Times New Roman" w:hAnsi="Times New Roman" w:cs="Times New Roman"/>
          <w:sz w:val="28"/>
          <w:szCs w:val="28"/>
          <w:lang w:val="uk-UA"/>
        </w:rPr>
        <w:t>, що мі</w:t>
      </w:r>
      <w:r w:rsidR="00374E48" w:rsidRPr="00284BD5">
        <w:rPr>
          <w:rFonts w:ascii="Times New Roman" w:eastAsia="DengXian" w:hAnsi="Times New Roman" w:cs="Times New Roman"/>
          <w:sz w:val="28"/>
          <w:szCs w:val="28"/>
          <w:lang w:val="uk-UA"/>
        </w:rPr>
        <w:t>стять</w:t>
      </w:r>
      <w:r w:rsidR="00374E48" w:rsidRPr="00284BD5">
        <w:rPr>
          <w:rFonts w:ascii="Times New Roman" w:hAnsi="Times New Roman" w:cs="Times New Roman"/>
          <w:sz w:val="28"/>
          <w:szCs w:val="28"/>
          <w:lang w:val="uk-UA"/>
        </w:rPr>
        <w:t xml:space="preserve"> як довші, так і коротші рядки.</w:t>
      </w:r>
      <w:r w:rsidR="00374E48">
        <w:rPr>
          <w:rFonts w:ascii="Times New Roman" w:hAnsi="Times New Roman" w:cs="Times New Roman"/>
          <w:sz w:val="28"/>
          <w:szCs w:val="28"/>
          <w:lang w:val="uk-UA"/>
        </w:rPr>
        <w:t xml:space="preserve"> Однак на </w:t>
      </w:r>
      <w:proofErr w:type="spellStart"/>
      <w:r w:rsidR="00374E48">
        <w:rPr>
          <w:rFonts w:ascii="Times New Roman" w:hAnsi="Times New Roman" w:cs="Times New Roman"/>
          <w:sz w:val="28"/>
          <w:szCs w:val="28"/>
          <w:lang w:val="uk-UA"/>
        </w:rPr>
        <w:t>путунхуа</w:t>
      </w:r>
      <w:proofErr w:type="spellEnd"/>
      <w:r w:rsidR="00374E48">
        <w:rPr>
          <w:rFonts w:ascii="Times New Roman" w:hAnsi="Times New Roman" w:cs="Times New Roman"/>
          <w:sz w:val="28"/>
          <w:szCs w:val="28"/>
          <w:lang w:val="uk-UA"/>
        </w:rPr>
        <w:t xml:space="preserve"> </w:t>
      </w:r>
      <w:r w:rsidR="00374E48" w:rsidRPr="00284BD5">
        <w:rPr>
          <w:rFonts w:ascii="Times New Roman" w:hAnsi="Times New Roman" w:cs="Times New Roman"/>
          <w:sz w:val="28"/>
          <w:szCs w:val="28"/>
          <w:lang w:val="uk-UA"/>
        </w:rPr>
        <w:t>長短</w:t>
      </w:r>
      <w:r w:rsidR="00374E48">
        <w:rPr>
          <w:rFonts w:ascii="Times New Roman" w:hAnsi="Times New Roman" w:cs="Times New Roman"/>
          <w:sz w:val="28"/>
          <w:szCs w:val="28"/>
          <w:lang w:val="uk-UA"/>
        </w:rPr>
        <w:t xml:space="preserve"> узагальнююче </w:t>
      </w:r>
      <w:r w:rsidR="00374E48" w:rsidRPr="00284BD5">
        <w:rPr>
          <w:rFonts w:ascii="Times New Roman" w:hAnsi="Times New Roman" w:cs="Times New Roman"/>
          <w:sz w:val="28"/>
          <w:szCs w:val="28"/>
          <w:lang w:val="uk-UA"/>
        </w:rPr>
        <w:t>означає «довжина».</w:t>
      </w:r>
      <w:r w:rsidR="00374E48">
        <w:rPr>
          <w:rFonts w:ascii="Times New Roman" w:hAnsi="Times New Roman" w:cs="Times New Roman"/>
          <w:sz w:val="28"/>
          <w:szCs w:val="28"/>
          <w:lang w:val="uk-UA"/>
        </w:rPr>
        <w:t xml:space="preserve"> У переносному значенні </w:t>
      </w:r>
      <w:r w:rsidR="00374E48" w:rsidRPr="00284BD5">
        <w:rPr>
          <w:rFonts w:ascii="Times New Roman" w:hAnsi="Times New Roman" w:cs="Times New Roman"/>
          <w:sz w:val="28"/>
          <w:szCs w:val="28"/>
          <w:lang w:val="uk-UA"/>
        </w:rPr>
        <w:t>長短</w:t>
      </w:r>
      <w:r w:rsidR="00374E48">
        <w:rPr>
          <w:rFonts w:ascii="Times New Roman" w:hAnsi="Times New Roman" w:cs="Times New Roman"/>
          <w:sz w:val="28"/>
          <w:szCs w:val="28"/>
          <w:lang w:val="uk-UA"/>
        </w:rPr>
        <w:t xml:space="preserve"> може позначати «переваги та недоліки людини»</w:t>
      </w:r>
      <w:r w:rsidR="00F955FD">
        <w:rPr>
          <w:rFonts w:ascii="Times New Roman" w:hAnsi="Times New Roman" w:cs="Times New Roman"/>
          <w:sz w:val="28"/>
          <w:szCs w:val="28"/>
          <w:lang w:val="uk-UA"/>
        </w:rPr>
        <w:t xml:space="preserve"> </w:t>
      </w:r>
      <w:r w:rsidR="00F955FD" w:rsidRPr="00284BD5">
        <w:rPr>
          <w:rFonts w:ascii="Times New Roman" w:hAnsi="Times New Roman" w:cs="Times New Roman"/>
          <w:sz w:val="28"/>
          <w:szCs w:val="28"/>
          <w:lang w:val="uk-UA"/>
        </w:rPr>
        <w:t>[</w:t>
      </w:r>
      <w:r w:rsidR="00253B96">
        <w:rPr>
          <w:rFonts w:ascii="Times New Roman" w:hAnsi="Times New Roman" w:cs="Times New Roman"/>
          <w:sz w:val="28"/>
          <w:szCs w:val="28"/>
          <w:lang w:val="uk-UA"/>
        </w:rPr>
        <w:t>31</w:t>
      </w:r>
      <w:r w:rsidR="00F955FD"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3A997BFE" w14:textId="7CB5B4DC" w:rsidR="00CF1849" w:rsidRDefault="00E532ED" w:rsidP="00E532E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вплив класичної китайської мови на </w:t>
      </w:r>
      <w:proofErr w:type="spellStart"/>
      <w:r>
        <w:rPr>
          <w:rFonts w:ascii="Times New Roman" w:hAnsi="Times New Roman" w:cs="Times New Roman"/>
          <w:sz w:val="28"/>
          <w:szCs w:val="28"/>
          <w:lang w:val="uk-UA"/>
        </w:rPr>
        <w:t>путунхуа</w:t>
      </w:r>
      <w:proofErr w:type="spellEnd"/>
      <w:r>
        <w:rPr>
          <w:rFonts w:ascii="Times New Roman" w:hAnsi="Times New Roman" w:cs="Times New Roman"/>
          <w:sz w:val="28"/>
          <w:szCs w:val="28"/>
          <w:lang w:val="uk-UA"/>
        </w:rPr>
        <w:t xml:space="preserve"> проявляється здебільшого у використанні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w:t>
      </w:r>
      <w:r w:rsidRPr="00986E05">
        <w:rPr>
          <w:rFonts w:ascii="Times New Roman" w:hAnsi="Times New Roman" w:cs="Times New Roman"/>
          <w:sz w:val="28"/>
          <w:szCs w:val="28"/>
          <w:lang w:val="uk-UA"/>
        </w:rPr>
        <w:t>文言词语</w:t>
      </w:r>
      <w:r>
        <w:rPr>
          <w:rFonts w:ascii="Times New Roman" w:hAnsi="Times New Roman" w:cs="Times New Roman"/>
          <w:sz w:val="28"/>
          <w:szCs w:val="28"/>
          <w:lang w:val="uk-UA"/>
        </w:rPr>
        <w:t xml:space="preserve">) – елементів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які широко вживаються в різних стилях сучасної китайської мови. Вони зустрічаються у формі</w:t>
      </w:r>
      <w:r w:rsidR="00E05240">
        <w:rPr>
          <w:rFonts w:ascii="Times New Roman" w:hAnsi="Times New Roman" w:cs="Times New Roman"/>
          <w:sz w:val="28"/>
          <w:szCs w:val="28"/>
          <w:lang w:val="uk-UA"/>
        </w:rPr>
        <w:t xml:space="preserve"> окремих повнозначних та службових слів, </w:t>
      </w:r>
      <w:r>
        <w:rPr>
          <w:rFonts w:ascii="Times New Roman" w:hAnsi="Times New Roman" w:cs="Times New Roman"/>
          <w:sz w:val="28"/>
          <w:szCs w:val="28"/>
          <w:lang w:val="uk-UA"/>
        </w:rPr>
        <w:t xml:space="preserve">компонентів </w:t>
      </w:r>
      <w:r>
        <w:rPr>
          <w:rFonts w:ascii="Times New Roman" w:hAnsi="Times New Roman" w:cs="Times New Roman"/>
          <w:sz w:val="28"/>
          <w:szCs w:val="28"/>
          <w:lang w:val="uk-UA"/>
        </w:rPr>
        <w:lastRenderedPageBreak/>
        <w:t>фразеологічних одиниць</w:t>
      </w:r>
      <w:r w:rsidR="00CB7679">
        <w:rPr>
          <w:rFonts w:ascii="Times New Roman" w:hAnsi="Times New Roman" w:cs="Times New Roman"/>
          <w:sz w:val="28"/>
          <w:szCs w:val="28"/>
          <w:lang w:val="uk-UA"/>
        </w:rPr>
        <w:t>,</w:t>
      </w:r>
      <w:r>
        <w:rPr>
          <w:rFonts w:ascii="Times New Roman" w:hAnsi="Times New Roman" w:cs="Times New Roman"/>
          <w:sz w:val="28"/>
          <w:szCs w:val="28"/>
          <w:lang w:val="uk-UA"/>
        </w:rPr>
        <w:t xml:space="preserve"> граматичних конструкцій</w:t>
      </w:r>
      <w:r w:rsidR="00CB7679">
        <w:rPr>
          <w:rFonts w:ascii="Times New Roman" w:hAnsi="Times New Roman" w:cs="Times New Roman"/>
          <w:sz w:val="28"/>
          <w:szCs w:val="28"/>
          <w:lang w:val="uk-UA"/>
        </w:rPr>
        <w:t xml:space="preserve"> та </w:t>
      </w:r>
      <w:proofErr w:type="spellStart"/>
      <w:r w:rsidR="00CB7679">
        <w:rPr>
          <w:rFonts w:ascii="Times New Roman" w:hAnsi="Times New Roman" w:cs="Times New Roman"/>
          <w:sz w:val="28"/>
          <w:szCs w:val="28"/>
          <w:lang w:val="uk-UA"/>
        </w:rPr>
        <w:t>мовних</w:t>
      </w:r>
      <w:proofErr w:type="spellEnd"/>
      <w:r w:rsidR="00CB7679">
        <w:rPr>
          <w:rFonts w:ascii="Times New Roman" w:hAnsi="Times New Roman" w:cs="Times New Roman"/>
          <w:sz w:val="28"/>
          <w:szCs w:val="28"/>
          <w:lang w:val="uk-UA"/>
        </w:rPr>
        <w:t xml:space="preserve"> штампів, а також у вигляді скорочених термінів</w:t>
      </w:r>
      <w:r>
        <w:rPr>
          <w:rFonts w:ascii="Times New Roman" w:hAnsi="Times New Roman" w:cs="Times New Roman"/>
          <w:sz w:val="28"/>
          <w:szCs w:val="28"/>
          <w:lang w:val="uk-UA"/>
        </w:rPr>
        <w:t>.</w:t>
      </w:r>
      <w:r w:rsidR="00A40F92">
        <w:rPr>
          <w:rFonts w:ascii="Times New Roman" w:hAnsi="Times New Roman" w:cs="Times New Roman"/>
          <w:sz w:val="28"/>
          <w:szCs w:val="28"/>
          <w:lang w:val="uk-UA"/>
        </w:rPr>
        <w:t xml:space="preserve"> </w:t>
      </w:r>
      <w:r w:rsidR="00FE4F66">
        <w:rPr>
          <w:rFonts w:ascii="Times New Roman" w:hAnsi="Times New Roman" w:cs="Times New Roman"/>
          <w:sz w:val="28"/>
          <w:szCs w:val="28"/>
          <w:lang w:val="uk-UA"/>
        </w:rPr>
        <w:t xml:space="preserve">Завдяки стійкості </w:t>
      </w:r>
      <w:proofErr w:type="spellStart"/>
      <w:r w:rsidR="00FE4F66">
        <w:rPr>
          <w:rFonts w:ascii="Times New Roman" w:hAnsi="Times New Roman" w:cs="Times New Roman"/>
          <w:sz w:val="28"/>
          <w:szCs w:val="28"/>
          <w:lang w:val="uk-UA"/>
        </w:rPr>
        <w:t>логографічного</w:t>
      </w:r>
      <w:proofErr w:type="spellEnd"/>
      <w:r w:rsidR="00FE4F66">
        <w:rPr>
          <w:rFonts w:ascii="Times New Roman" w:hAnsi="Times New Roman" w:cs="Times New Roman"/>
          <w:sz w:val="28"/>
          <w:szCs w:val="28"/>
          <w:lang w:val="uk-UA"/>
        </w:rPr>
        <w:t xml:space="preserve"> китайського письма вони зберігають своє значення в компактній</w:t>
      </w:r>
      <w:r w:rsidR="00B946FD">
        <w:rPr>
          <w:rFonts w:ascii="Times New Roman" w:hAnsi="Times New Roman" w:cs="Times New Roman"/>
          <w:sz w:val="28"/>
          <w:szCs w:val="28"/>
          <w:lang w:val="uk-UA"/>
        </w:rPr>
        <w:t xml:space="preserve"> </w:t>
      </w:r>
      <w:proofErr w:type="spellStart"/>
      <w:r w:rsidR="00FE4F66">
        <w:rPr>
          <w:rFonts w:ascii="Times New Roman" w:hAnsi="Times New Roman" w:cs="Times New Roman"/>
          <w:sz w:val="28"/>
          <w:szCs w:val="28"/>
          <w:lang w:val="uk-UA"/>
        </w:rPr>
        <w:t>одноморфемній</w:t>
      </w:r>
      <w:proofErr w:type="spellEnd"/>
      <w:r w:rsidR="00FE4F66">
        <w:rPr>
          <w:rFonts w:ascii="Times New Roman" w:hAnsi="Times New Roman" w:cs="Times New Roman"/>
          <w:sz w:val="28"/>
          <w:szCs w:val="28"/>
          <w:lang w:val="uk-UA"/>
        </w:rPr>
        <w:t xml:space="preserve"> формі.</w:t>
      </w:r>
    </w:p>
    <w:p w14:paraId="5817BE78" w14:textId="169782DA" w:rsidR="00942762" w:rsidRDefault="00942762" w:rsidP="007E0C6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знаходимо частки – умовну категорію, в якій домінують граматикалізовані слова, тобто ті змістовні слова, які </w:t>
      </w:r>
      <w:r w:rsidR="007E0C61">
        <w:rPr>
          <w:rFonts w:ascii="Times New Roman" w:hAnsi="Times New Roman" w:cs="Times New Roman"/>
          <w:sz w:val="28"/>
          <w:szCs w:val="28"/>
          <w:lang w:val="uk-UA"/>
        </w:rPr>
        <w:t xml:space="preserve">через уживання в граматичній функції втратили своє лексичне значення. Незалежно від значення до становлення службовою морфемою, у своїй поведінці </w:t>
      </w:r>
      <w:r w:rsidR="007E0C61" w:rsidRPr="00B0799F">
        <w:rPr>
          <w:rFonts w:ascii="Times New Roman" w:hAnsi="Times New Roman" w:cs="Times New Roman"/>
          <w:sz w:val="28"/>
          <w:szCs w:val="28"/>
          <w:lang w:val="uk-UA"/>
        </w:rPr>
        <w:t>як частки вони прагнуть забезпечити не конкретну семантику</w:t>
      </w:r>
      <w:r w:rsidR="007E0C61">
        <w:rPr>
          <w:rFonts w:ascii="Times New Roman" w:hAnsi="Times New Roman" w:cs="Times New Roman"/>
          <w:sz w:val="28"/>
          <w:szCs w:val="28"/>
          <w:lang w:val="uk-UA"/>
        </w:rPr>
        <w:t xml:space="preserve">, а </w:t>
      </w:r>
      <w:r w:rsidR="007E0C61" w:rsidRPr="00B0799F">
        <w:rPr>
          <w:rFonts w:ascii="Times New Roman" w:hAnsi="Times New Roman" w:cs="Times New Roman"/>
          <w:sz w:val="28"/>
          <w:szCs w:val="28"/>
          <w:lang w:val="uk-UA"/>
        </w:rPr>
        <w:t>функціональність,</w:t>
      </w:r>
      <w:r w:rsidR="007E0C61">
        <w:rPr>
          <w:rFonts w:ascii="Times New Roman" w:hAnsi="Times New Roman" w:cs="Times New Roman"/>
          <w:sz w:val="28"/>
          <w:szCs w:val="28"/>
          <w:lang w:val="uk-UA"/>
        </w:rPr>
        <w:t xml:space="preserve"> </w:t>
      </w:r>
      <w:r w:rsidR="007E0C61" w:rsidRPr="00B0799F">
        <w:rPr>
          <w:rFonts w:ascii="Times New Roman" w:hAnsi="Times New Roman" w:cs="Times New Roman"/>
          <w:sz w:val="28"/>
          <w:szCs w:val="28"/>
          <w:lang w:val="uk-UA"/>
        </w:rPr>
        <w:t>і усунути неоднозначність синтакси</w:t>
      </w:r>
      <w:r w:rsidR="007E0C61">
        <w:rPr>
          <w:rFonts w:ascii="Times New Roman" w:hAnsi="Times New Roman" w:cs="Times New Roman"/>
          <w:sz w:val="28"/>
          <w:szCs w:val="28"/>
          <w:lang w:val="uk-UA"/>
        </w:rPr>
        <w:t xml:space="preserve">чних </w:t>
      </w:r>
      <w:proofErr w:type="spellStart"/>
      <w:r w:rsidR="007E0C61">
        <w:rPr>
          <w:rFonts w:ascii="Times New Roman" w:hAnsi="Times New Roman" w:cs="Times New Roman"/>
          <w:sz w:val="28"/>
          <w:szCs w:val="28"/>
          <w:lang w:val="uk-UA"/>
        </w:rPr>
        <w:t>зв’язків</w:t>
      </w:r>
      <w:proofErr w:type="spellEnd"/>
      <w:r w:rsidR="007E0C61">
        <w:rPr>
          <w:rFonts w:ascii="Times New Roman" w:hAnsi="Times New Roman" w:cs="Times New Roman"/>
          <w:sz w:val="28"/>
          <w:szCs w:val="28"/>
          <w:lang w:val="uk-UA"/>
        </w:rPr>
        <w:t xml:space="preserve">. Важливі слова цієї категорії включають: </w:t>
      </w:r>
      <w:r w:rsidR="007E0C61" w:rsidRPr="00B0799F">
        <w:rPr>
          <w:rFonts w:ascii="Times New Roman" w:hAnsi="Times New Roman" w:cs="Times New Roman"/>
          <w:sz w:val="28"/>
          <w:szCs w:val="28"/>
          <w:lang w:val="uk-UA"/>
        </w:rPr>
        <w:t>者</w:t>
      </w:r>
      <w:r w:rsidR="007E0C61">
        <w:rPr>
          <w:rFonts w:ascii="Times New Roman" w:hAnsi="Times New Roman" w:cs="Times New Roman"/>
          <w:sz w:val="28"/>
          <w:szCs w:val="28"/>
          <w:lang w:val="uk-UA"/>
        </w:rPr>
        <w:t xml:space="preserve">, </w:t>
      </w:r>
      <w:r w:rsidR="007E0C61" w:rsidRPr="00B0799F">
        <w:rPr>
          <w:rFonts w:ascii="Times New Roman" w:hAnsi="Times New Roman" w:cs="Times New Roman"/>
          <w:sz w:val="28"/>
          <w:szCs w:val="28"/>
          <w:lang w:val="uk-UA"/>
        </w:rPr>
        <w:t>所</w:t>
      </w:r>
      <w:r w:rsidR="007E0C61" w:rsidRPr="00B0799F">
        <w:rPr>
          <w:rFonts w:ascii="Times New Roman" w:hAnsi="Times New Roman" w:cs="Times New Roman"/>
          <w:sz w:val="28"/>
          <w:szCs w:val="28"/>
          <w:lang w:val="uk-UA"/>
        </w:rPr>
        <w:t>,</w:t>
      </w:r>
      <w:r w:rsidR="007E0C61">
        <w:rPr>
          <w:rFonts w:ascii="Times New Roman" w:hAnsi="Times New Roman" w:cs="Times New Roman"/>
          <w:sz w:val="28"/>
          <w:szCs w:val="28"/>
          <w:lang w:val="uk-UA"/>
        </w:rPr>
        <w:t xml:space="preserve"> </w:t>
      </w:r>
      <w:r w:rsidR="007E0C61" w:rsidRPr="00B0799F">
        <w:rPr>
          <w:rFonts w:ascii="Times New Roman" w:hAnsi="Times New Roman" w:cs="Times New Roman"/>
          <w:sz w:val="28"/>
          <w:szCs w:val="28"/>
          <w:lang w:val="uk-UA"/>
        </w:rPr>
        <w:t>矣</w:t>
      </w:r>
      <w:r w:rsidR="007E0C61">
        <w:rPr>
          <w:rFonts w:ascii="Times New Roman" w:hAnsi="Times New Roman" w:cs="Times New Roman"/>
          <w:sz w:val="28"/>
          <w:szCs w:val="28"/>
          <w:lang w:val="uk-UA"/>
        </w:rPr>
        <w:t xml:space="preserve">. Всі вони є унікальними за своїми особливостями вживання </w:t>
      </w:r>
      <w:r w:rsidR="007E0C61" w:rsidRPr="00284BD5">
        <w:rPr>
          <w:rFonts w:ascii="Times New Roman" w:hAnsi="Times New Roman" w:cs="Times New Roman"/>
          <w:sz w:val="28"/>
          <w:szCs w:val="28"/>
          <w:lang w:val="uk-UA"/>
        </w:rPr>
        <w:t>[</w:t>
      </w:r>
      <w:r w:rsidR="00253B96">
        <w:rPr>
          <w:rFonts w:ascii="Times New Roman" w:hAnsi="Times New Roman" w:cs="Times New Roman"/>
          <w:sz w:val="28"/>
          <w:szCs w:val="28"/>
          <w:lang w:val="uk-UA"/>
        </w:rPr>
        <w:t>37</w:t>
      </w:r>
      <w:r w:rsidR="007E0C61"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402FD8">
        <w:rPr>
          <w:rFonts w:ascii="Times New Roman" w:hAnsi="Times New Roman" w:cs="Times New Roman"/>
          <w:sz w:val="28"/>
          <w:szCs w:val="28"/>
          <w:lang w:val="uk-UA"/>
        </w:rPr>
        <w:t xml:space="preserve"> Наприклад, одн</w:t>
      </w:r>
      <w:r w:rsidR="001E13EB">
        <w:rPr>
          <w:rFonts w:ascii="Times New Roman" w:hAnsi="Times New Roman" w:cs="Times New Roman"/>
          <w:sz w:val="28"/>
          <w:szCs w:val="28"/>
          <w:lang w:val="uk-UA"/>
        </w:rPr>
        <w:t>ією з функцій</w:t>
      </w:r>
      <w:r w:rsidR="00402FD8">
        <w:rPr>
          <w:rFonts w:ascii="Times New Roman" w:hAnsi="Times New Roman" w:cs="Times New Roman"/>
          <w:sz w:val="28"/>
          <w:szCs w:val="28"/>
          <w:lang w:val="uk-UA"/>
        </w:rPr>
        <w:t xml:space="preserve"> частки </w:t>
      </w:r>
      <w:r w:rsidR="00402FD8" w:rsidRPr="00B0799F">
        <w:rPr>
          <w:rFonts w:ascii="Times New Roman" w:hAnsi="Times New Roman" w:cs="Times New Roman"/>
          <w:sz w:val="28"/>
          <w:szCs w:val="28"/>
          <w:lang w:val="uk-UA"/>
        </w:rPr>
        <w:t>者</w:t>
      </w:r>
      <w:r w:rsidR="00402FD8">
        <w:rPr>
          <w:rFonts w:ascii="Times New Roman" w:hAnsi="Times New Roman" w:cs="Times New Roman"/>
          <w:sz w:val="28"/>
          <w:szCs w:val="28"/>
          <w:lang w:val="uk-UA"/>
        </w:rPr>
        <w:t xml:space="preserve"> у </w:t>
      </w:r>
      <w:proofErr w:type="spellStart"/>
      <w:r w:rsidR="00402FD8">
        <w:rPr>
          <w:rFonts w:ascii="Times New Roman" w:hAnsi="Times New Roman" w:cs="Times New Roman"/>
          <w:sz w:val="28"/>
          <w:szCs w:val="28"/>
          <w:lang w:val="uk-UA"/>
        </w:rPr>
        <w:t>веньяні</w:t>
      </w:r>
      <w:proofErr w:type="spellEnd"/>
      <w:r w:rsidR="00402FD8">
        <w:rPr>
          <w:rFonts w:ascii="Times New Roman" w:hAnsi="Times New Roman" w:cs="Times New Roman"/>
          <w:sz w:val="28"/>
          <w:szCs w:val="28"/>
          <w:lang w:val="uk-UA"/>
        </w:rPr>
        <w:t xml:space="preserve"> бул</w:t>
      </w:r>
      <w:r w:rsidR="001E13EB">
        <w:rPr>
          <w:rFonts w:ascii="Times New Roman" w:hAnsi="Times New Roman" w:cs="Times New Roman"/>
          <w:sz w:val="28"/>
          <w:szCs w:val="28"/>
          <w:lang w:val="uk-UA"/>
        </w:rPr>
        <w:t xml:space="preserve">а експресивна, для </w:t>
      </w:r>
      <w:r w:rsidR="00402FD8">
        <w:rPr>
          <w:rFonts w:ascii="Times New Roman" w:hAnsi="Times New Roman" w:cs="Times New Roman"/>
          <w:sz w:val="28"/>
          <w:szCs w:val="28"/>
          <w:lang w:val="uk-UA"/>
        </w:rPr>
        <w:t xml:space="preserve"> </w:t>
      </w:r>
      <w:r w:rsidR="001E13EB">
        <w:rPr>
          <w:rFonts w:ascii="Times New Roman" w:hAnsi="Times New Roman" w:cs="Times New Roman"/>
          <w:sz w:val="28"/>
          <w:szCs w:val="28"/>
          <w:lang w:val="uk-UA"/>
        </w:rPr>
        <w:t xml:space="preserve">підкреслення категоричності речення зі значенням риторичного питання або сумніву. В </w:t>
      </w:r>
      <w:proofErr w:type="spellStart"/>
      <w:r w:rsidR="001E13EB">
        <w:rPr>
          <w:rFonts w:ascii="Times New Roman" w:hAnsi="Times New Roman" w:cs="Times New Roman"/>
          <w:sz w:val="28"/>
          <w:szCs w:val="28"/>
          <w:lang w:val="uk-UA"/>
        </w:rPr>
        <w:t>путунхуа</w:t>
      </w:r>
      <w:proofErr w:type="spellEnd"/>
      <w:r w:rsidR="001E13EB">
        <w:rPr>
          <w:rFonts w:ascii="Times New Roman" w:hAnsi="Times New Roman" w:cs="Times New Roman"/>
          <w:sz w:val="28"/>
          <w:szCs w:val="28"/>
          <w:lang w:val="uk-UA"/>
        </w:rPr>
        <w:t xml:space="preserve"> це службове слово використовується як </w:t>
      </w:r>
      <w:proofErr w:type="spellStart"/>
      <w:r w:rsidR="001E13EB">
        <w:rPr>
          <w:rFonts w:ascii="Times New Roman" w:hAnsi="Times New Roman" w:cs="Times New Roman"/>
          <w:sz w:val="28"/>
          <w:szCs w:val="28"/>
          <w:lang w:val="uk-UA"/>
        </w:rPr>
        <w:t>су</w:t>
      </w:r>
      <w:r w:rsidR="000A68DA">
        <w:rPr>
          <w:rFonts w:ascii="Times New Roman" w:hAnsi="Times New Roman" w:cs="Times New Roman"/>
          <w:sz w:val="28"/>
          <w:szCs w:val="28"/>
          <w:lang w:val="uk-UA"/>
        </w:rPr>
        <w:t>бстантиватор</w:t>
      </w:r>
      <w:proofErr w:type="spellEnd"/>
      <w:r w:rsidR="001E13EB">
        <w:rPr>
          <w:rFonts w:ascii="Times New Roman" w:hAnsi="Times New Roman" w:cs="Times New Roman"/>
          <w:sz w:val="28"/>
          <w:szCs w:val="28"/>
          <w:lang w:val="uk-UA"/>
        </w:rPr>
        <w:t xml:space="preserve"> для творення найменувань активно діючих осіб або професій </w:t>
      </w:r>
      <w:r w:rsidR="001E13EB" w:rsidRPr="00284BD5">
        <w:rPr>
          <w:rFonts w:ascii="Times New Roman" w:hAnsi="Times New Roman" w:cs="Times New Roman"/>
          <w:sz w:val="28"/>
          <w:szCs w:val="28"/>
          <w:lang w:val="uk-UA"/>
        </w:rPr>
        <w:t>[</w:t>
      </w:r>
      <w:r w:rsidR="00253B96">
        <w:rPr>
          <w:rFonts w:ascii="Times New Roman" w:hAnsi="Times New Roman" w:cs="Times New Roman"/>
          <w:sz w:val="28"/>
          <w:szCs w:val="28"/>
          <w:lang w:val="uk-UA"/>
        </w:rPr>
        <w:t>32</w:t>
      </w:r>
      <w:r w:rsidR="001E13EB"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p>
    <w:p w14:paraId="7D3B9E41" w14:textId="733328E8" w:rsidR="009E311F" w:rsidRDefault="00C1228D" w:rsidP="007E0C6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зміни свого граматичного значення, службові слова, які проникли в </w:t>
      </w:r>
      <w:proofErr w:type="spellStart"/>
      <w:r>
        <w:rPr>
          <w:rFonts w:ascii="Times New Roman" w:hAnsi="Times New Roman" w:cs="Times New Roman"/>
          <w:sz w:val="28"/>
          <w:szCs w:val="28"/>
          <w:lang w:val="uk-UA"/>
        </w:rPr>
        <w:t>путунхуа</w:t>
      </w:r>
      <w:proofErr w:type="spellEnd"/>
      <w:r>
        <w:rPr>
          <w:rFonts w:ascii="Times New Roman" w:hAnsi="Times New Roman" w:cs="Times New Roman"/>
          <w:sz w:val="28"/>
          <w:szCs w:val="28"/>
          <w:lang w:val="uk-UA"/>
        </w:rPr>
        <w:t xml:space="preserve"> з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часто вживаються в мові паралельно з синонімами сучасної китайської мови. Наприклад, </w:t>
      </w:r>
      <w:r w:rsidR="004B1E74">
        <w:rPr>
          <w:rFonts w:ascii="Times New Roman" w:hAnsi="Times New Roman" w:cs="Times New Roman"/>
          <w:sz w:val="28"/>
          <w:szCs w:val="28"/>
          <w:lang w:val="uk-UA"/>
        </w:rPr>
        <w:t xml:space="preserve">прийменники </w:t>
      </w:r>
      <w:r w:rsidR="004B1E74" w:rsidRPr="00284BD5">
        <w:rPr>
          <w:rFonts w:ascii="Times New Roman" w:hAnsi="Times New Roman" w:cs="Times New Roman"/>
          <w:sz w:val="28"/>
          <w:szCs w:val="28"/>
          <w:lang w:val="uk-UA"/>
        </w:rPr>
        <w:t>以</w:t>
      </w:r>
      <w:r w:rsidR="004B1E74">
        <w:rPr>
          <w:rFonts w:ascii="Times New Roman" w:hAnsi="Times New Roman" w:cs="Times New Roman"/>
          <w:sz w:val="28"/>
          <w:szCs w:val="28"/>
          <w:lang w:val="uk-UA"/>
        </w:rPr>
        <w:t xml:space="preserve"> та </w:t>
      </w:r>
      <w:r w:rsidR="00AD7C2A" w:rsidRPr="00284BD5">
        <w:rPr>
          <w:rFonts w:ascii="Times New Roman" w:hAnsi="Times New Roman" w:cs="Times New Roman"/>
          <w:sz w:val="28"/>
          <w:szCs w:val="28"/>
          <w:lang w:val="uk-UA"/>
        </w:rPr>
        <w:t>为</w:t>
      </w:r>
      <w:r w:rsidR="00AD7C2A">
        <w:rPr>
          <w:rFonts w:ascii="Times New Roman" w:hAnsi="Times New Roman" w:cs="Times New Roman"/>
          <w:sz w:val="28"/>
          <w:szCs w:val="28"/>
          <w:lang w:val="uk-UA"/>
        </w:rPr>
        <w:t xml:space="preserve"> є синонімами </w:t>
      </w:r>
      <w:r w:rsidR="00AD7C2A" w:rsidRPr="00284BD5">
        <w:rPr>
          <w:rFonts w:ascii="Times New Roman" w:hAnsi="Times New Roman" w:cs="Times New Roman"/>
          <w:sz w:val="28"/>
          <w:szCs w:val="28"/>
          <w:lang w:val="uk-UA"/>
        </w:rPr>
        <w:t>对</w:t>
      </w:r>
      <w:r w:rsidR="00AD7C2A">
        <w:rPr>
          <w:rFonts w:ascii="Times New Roman" w:hAnsi="Times New Roman" w:cs="Times New Roman"/>
          <w:sz w:val="28"/>
          <w:szCs w:val="28"/>
          <w:lang w:val="uk-UA"/>
        </w:rPr>
        <w:t xml:space="preserve"> або </w:t>
      </w:r>
      <w:r w:rsidR="00AD7C2A" w:rsidRPr="00284BD5">
        <w:rPr>
          <w:rFonts w:ascii="Times New Roman" w:hAnsi="Times New Roman" w:cs="Times New Roman"/>
          <w:sz w:val="28"/>
          <w:szCs w:val="28"/>
          <w:lang w:val="uk-UA"/>
        </w:rPr>
        <w:t>给</w:t>
      </w:r>
      <w:r w:rsidR="00AD7C2A">
        <w:rPr>
          <w:rFonts w:ascii="Times New Roman" w:hAnsi="Times New Roman" w:cs="Times New Roman"/>
          <w:sz w:val="28"/>
          <w:szCs w:val="28"/>
          <w:lang w:val="uk-UA"/>
        </w:rPr>
        <w:t xml:space="preserve">, </w:t>
      </w:r>
      <w:r w:rsidR="007960D8">
        <w:rPr>
          <w:rFonts w:ascii="Times New Roman" w:hAnsi="Times New Roman" w:cs="Times New Roman"/>
          <w:sz w:val="28"/>
          <w:szCs w:val="28"/>
          <w:lang w:val="uk-UA"/>
        </w:rPr>
        <w:t xml:space="preserve">прийменник </w:t>
      </w:r>
      <w:r w:rsidR="007960D8" w:rsidRPr="00986E05">
        <w:rPr>
          <w:rFonts w:ascii="Times New Roman" w:hAnsi="Times New Roman" w:cs="Times New Roman"/>
          <w:sz w:val="28"/>
          <w:szCs w:val="28"/>
          <w:lang w:val="uk-UA"/>
        </w:rPr>
        <w:t>于</w:t>
      </w:r>
      <w:r w:rsidR="007960D8">
        <w:rPr>
          <w:rFonts w:ascii="Times New Roman" w:hAnsi="Times New Roman" w:cs="Times New Roman"/>
          <w:sz w:val="28"/>
          <w:szCs w:val="28"/>
          <w:lang w:val="uk-UA"/>
        </w:rPr>
        <w:t xml:space="preserve"> використовується лише на письмі і є синонімом </w:t>
      </w:r>
      <w:r w:rsidR="007960D8" w:rsidRPr="00986E05">
        <w:rPr>
          <w:rFonts w:ascii="Times New Roman" w:hAnsi="Times New Roman" w:cs="Times New Roman"/>
          <w:sz w:val="28"/>
          <w:szCs w:val="28"/>
          <w:lang w:val="uk-UA"/>
        </w:rPr>
        <w:t>在</w:t>
      </w:r>
      <w:r w:rsidR="007960D8">
        <w:rPr>
          <w:rFonts w:ascii="Times New Roman" w:hAnsi="Times New Roman" w:cs="Times New Roman"/>
          <w:sz w:val="28"/>
          <w:szCs w:val="28"/>
          <w:lang w:val="uk-UA"/>
        </w:rPr>
        <w:t xml:space="preserve">, єднальним сполучникам з </w:t>
      </w:r>
      <w:proofErr w:type="spellStart"/>
      <w:r w:rsidR="007960D8">
        <w:rPr>
          <w:rFonts w:ascii="Times New Roman" w:hAnsi="Times New Roman" w:cs="Times New Roman"/>
          <w:sz w:val="28"/>
          <w:szCs w:val="28"/>
          <w:lang w:val="uk-UA"/>
        </w:rPr>
        <w:t>веньяню</w:t>
      </w:r>
      <w:proofErr w:type="spellEnd"/>
      <w:r w:rsidR="007960D8">
        <w:rPr>
          <w:rFonts w:ascii="Times New Roman" w:hAnsi="Times New Roman" w:cs="Times New Roman"/>
          <w:sz w:val="28"/>
          <w:szCs w:val="28"/>
          <w:lang w:val="uk-UA"/>
        </w:rPr>
        <w:t xml:space="preserve"> </w:t>
      </w:r>
      <w:r w:rsidR="007960D8" w:rsidRPr="00986E05">
        <w:rPr>
          <w:rFonts w:ascii="Times New Roman" w:hAnsi="Times New Roman" w:cs="Times New Roman"/>
          <w:sz w:val="28"/>
          <w:szCs w:val="28"/>
          <w:lang w:val="uk-UA"/>
        </w:rPr>
        <w:t>与</w:t>
      </w:r>
      <w:r w:rsidR="007960D8" w:rsidRPr="00986E05">
        <w:rPr>
          <w:rFonts w:ascii="Times New Roman" w:hAnsi="Times New Roman" w:cs="Times New Roman"/>
          <w:sz w:val="28"/>
          <w:szCs w:val="28"/>
          <w:lang w:val="uk-UA"/>
        </w:rPr>
        <w:t xml:space="preserve"> </w:t>
      </w:r>
      <w:r w:rsidR="007960D8">
        <w:rPr>
          <w:rFonts w:ascii="Times New Roman" w:hAnsi="Times New Roman" w:cs="Times New Roman"/>
          <w:sz w:val="28"/>
          <w:szCs w:val="28"/>
          <w:lang w:val="uk-UA"/>
        </w:rPr>
        <w:t>та</w:t>
      </w:r>
      <w:r w:rsidR="007960D8" w:rsidRPr="00986E05">
        <w:rPr>
          <w:rFonts w:ascii="Times New Roman" w:hAnsi="Times New Roman" w:cs="Times New Roman"/>
          <w:sz w:val="28"/>
          <w:szCs w:val="28"/>
          <w:lang w:val="uk-UA"/>
        </w:rPr>
        <w:t xml:space="preserve"> </w:t>
      </w:r>
      <w:r w:rsidR="007960D8" w:rsidRPr="00986E05">
        <w:rPr>
          <w:rFonts w:ascii="Times New Roman" w:hAnsi="Times New Roman" w:cs="Times New Roman"/>
          <w:sz w:val="28"/>
          <w:szCs w:val="28"/>
          <w:lang w:val="uk-UA"/>
        </w:rPr>
        <w:t>及</w:t>
      </w:r>
      <w:r w:rsidR="007960D8">
        <w:rPr>
          <w:rFonts w:ascii="Times New Roman" w:hAnsi="Times New Roman" w:cs="Times New Roman"/>
          <w:sz w:val="28"/>
          <w:szCs w:val="28"/>
          <w:lang w:val="uk-UA"/>
        </w:rPr>
        <w:t xml:space="preserve"> відповідають </w:t>
      </w:r>
      <w:r w:rsidR="007960D8" w:rsidRPr="00986E05">
        <w:rPr>
          <w:rFonts w:ascii="Times New Roman" w:hAnsi="Times New Roman" w:cs="Times New Roman"/>
          <w:sz w:val="28"/>
          <w:szCs w:val="28"/>
          <w:lang w:val="uk-UA"/>
        </w:rPr>
        <w:t>和</w:t>
      </w:r>
      <w:r w:rsidR="007960D8">
        <w:rPr>
          <w:rFonts w:ascii="Times New Roman" w:hAnsi="Times New Roman" w:cs="Times New Roman"/>
          <w:sz w:val="28"/>
          <w:szCs w:val="28"/>
          <w:lang w:val="uk-UA"/>
        </w:rPr>
        <w:t xml:space="preserve">, </w:t>
      </w:r>
      <w:r w:rsidR="007960D8" w:rsidRPr="00986E05">
        <w:rPr>
          <w:rFonts w:ascii="Times New Roman" w:hAnsi="Times New Roman" w:cs="Times New Roman"/>
          <w:sz w:val="28"/>
          <w:szCs w:val="28"/>
          <w:lang w:val="uk-UA"/>
        </w:rPr>
        <w:t>跟</w:t>
      </w:r>
      <w:r w:rsidR="007960D8">
        <w:rPr>
          <w:rFonts w:ascii="Times New Roman" w:hAnsi="Times New Roman" w:cs="Times New Roman"/>
          <w:sz w:val="28"/>
          <w:szCs w:val="28"/>
          <w:lang w:val="uk-UA"/>
        </w:rPr>
        <w:t xml:space="preserve">, </w:t>
      </w:r>
      <w:r w:rsidR="007960D8" w:rsidRPr="00986E05">
        <w:rPr>
          <w:rFonts w:ascii="Times New Roman" w:hAnsi="Times New Roman" w:cs="Times New Roman"/>
          <w:sz w:val="28"/>
          <w:szCs w:val="28"/>
          <w:lang w:val="uk-UA"/>
        </w:rPr>
        <w:t>同</w:t>
      </w:r>
      <w:r w:rsidR="007960D8">
        <w:rPr>
          <w:rFonts w:ascii="Times New Roman" w:hAnsi="Times New Roman" w:cs="Times New Roman"/>
          <w:sz w:val="28"/>
          <w:szCs w:val="28"/>
          <w:lang w:val="uk-UA"/>
        </w:rPr>
        <w:t>.</w:t>
      </w:r>
    </w:p>
    <w:p w14:paraId="474BC712" w14:textId="753B0D52" w:rsidR="00C1228D" w:rsidRDefault="009E311F" w:rsidP="00253B9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сучасних граматичних конструкцій є «розширеними» версіями структур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які мають </w:t>
      </w:r>
      <w:proofErr w:type="spellStart"/>
      <w:r>
        <w:rPr>
          <w:rFonts w:ascii="Times New Roman" w:hAnsi="Times New Roman" w:cs="Times New Roman"/>
          <w:sz w:val="28"/>
          <w:szCs w:val="28"/>
          <w:lang w:val="uk-UA"/>
        </w:rPr>
        <w:t>веньянізми</w:t>
      </w:r>
      <w:proofErr w:type="spellEnd"/>
      <w:r>
        <w:rPr>
          <w:rFonts w:ascii="Times New Roman" w:hAnsi="Times New Roman" w:cs="Times New Roman"/>
          <w:sz w:val="28"/>
          <w:szCs w:val="28"/>
          <w:lang w:val="uk-UA"/>
        </w:rPr>
        <w:t xml:space="preserve"> у своєму складі. Наприклад, сполучник умови </w:t>
      </w:r>
      <w:r w:rsidRPr="00986E05">
        <w:rPr>
          <w:rFonts w:ascii="Times New Roman" w:hAnsi="Times New Roman" w:cs="Times New Roman"/>
          <w:sz w:val="28"/>
          <w:szCs w:val="28"/>
          <w:lang w:val="uk-UA"/>
        </w:rPr>
        <w:t>如</w:t>
      </w:r>
      <w:r>
        <w:rPr>
          <w:rFonts w:ascii="Times New Roman" w:hAnsi="Times New Roman" w:cs="Times New Roman"/>
          <w:sz w:val="28"/>
          <w:szCs w:val="28"/>
          <w:lang w:val="uk-UA"/>
        </w:rPr>
        <w:t xml:space="preserve"> знаходиться в складі конструкції </w:t>
      </w:r>
      <w:r w:rsidR="00B17B65">
        <w:rPr>
          <w:rFonts w:ascii="Times New Roman" w:hAnsi="Times New Roman" w:cs="Times New Roman"/>
          <w:sz w:val="28"/>
          <w:szCs w:val="28"/>
          <w:lang w:val="uk-UA"/>
        </w:rPr>
        <w:t xml:space="preserve">з </w:t>
      </w:r>
      <w:proofErr w:type="spellStart"/>
      <w:r w:rsidR="00B17B65">
        <w:rPr>
          <w:rFonts w:ascii="Times New Roman" w:hAnsi="Times New Roman" w:cs="Times New Roman"/>
          <w:sz w:val="28"/>
          <w:szCs w:val="28"/>
          <w:lang w:val="uk-UA"/>
        </w:rPr>
        <w:t>путунхуа</w:t>
      </w:r>
      <w:proofErr w:type="spellEnd"/>
      <w:r w:rsidR="00B17B65">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如果</w:t>
      </w:r>
      <w:r>
        <w:rPr>
          <w:rFonts w:ascii="Times New Roman" w:hAnsi="Times New Roman" w:cs="Times New Roman"/>
          <w:sz w:val="28"/>
          <w:szCs w:val="28"/>
          <w:lang w:val="uk-UA"/>
        </w:rPr>
        <w:t>…</w:t>
      </w:r>
      <w:r>
        <w:rPr>
          <w:rFonts w:ascii="Times New Roman" w:hAnsi="Times New Roman" w:cs="Times New Roman" w:hint="eastAsia"/>
          <w:sz w:val="28"/>
          <w:szCs w:val="28"/>
          <w:lang w:val="uk-UA"/>
        </w:rPr>
        <w:t>的话</w:t>
      </w:r>
      <w:r>
        <w:rPr>
          <w:rFonts w:ascii="Times New Roman" w:hAnsi="Times New Roman" w:cs="Times New Roman"/>
          <w:sz w:val="28"/>
          <w:szCs w:val="28"/>
          <w:lang w:val="uk-UA"/>
        </w:rPr>
        <w:t xml:space="preserve"> «якщо</w:t>
      </w:r>
      <w:r w:rsidR="009806EB">
        <w:rPr>
          <w:rFonts w:ascii="Times New Roman" w:hAnsi="Times New Roman" w:cs="Times New Roman"/>
          <w:sz w:val="28"/>
          <w:szCs w:val="28"/>
          <w:lang w:val="uk-UA"/>
        </w:rPr>
        <w:t>…</w:t>
      </w:r>
      <w:r>
        <w:rPr>
          <w:rFonts w:ascii="Times New Roman" w:hAnsi="Times New Roman" w:cs="Times New Roman"/>
          <w:sz w:val="28"/>
          <w:szCs w:val="28"/>
          <w:lang w:val="uk-UA"/>
        </w:rPr>
        <w:t>»</w:t>
      </w:r>
      <w:r w:rsidR="009806EB">
        <w:rPr>
          <w:rFonts w:ascii="Times New Roman" w:hAnsi="Times New Roman" w:cs="Times New Roman"/>
          <w:sz w:val="28"/>
          <w:szCs w:val="28"/>
          <w:lang w:val="uk-UA"/>
        </w:rPr>
        <w:t xml:space="preserve">, заперечна морфема </w:t>
      </w:r>
      <w:r w:rsidR="009806EB" w:rsidRPr="001907C4">
        <w:rPr>
          <w:rFonts w:ascii="Times New Roman" w:hAnsi="Times New Roman" w:cs="Times New Roman"/>
          <w:sz w:val="28"/>
          <w:szCs w:val="28"/>
          <w:lang w:val="uk-UA"/>
        </w:rPr>
        <w:t>无</w:t>
      </w:r>
      <w:r w:rsidR="009806EB">
        <w:rPr>
          <w:rFonts w:ascii="Times New Roman" w:hAnsi="Times New Roman" w:cs="Times New Roman"/>
          <w:sz w:val="28"/>
          <w:szCs w:val="28"/>
          <w:lang w:val="uk-UA"/>
        </w:rPr>
        <w:t xml:space="preserve"> у складі словосполучення </w:t>
      </w:r>
      <w:r w:rsidR="009806EB" w:rsidRPr="001907C4">
        <w:rPr>
          <w:rFonts w:ascii="Times New Roman" w:hAnsi="Times New Roman" w:cs="Times New Roman"/>
          <w:sz w:val="28"/>
          <w:szCs w:val="28"/>
          <w:lang w:val="uk-UA"/>
        </w:rPr>
        <w:t>无法</w:t>
      </w:r>
      <w:r w:rsidR="009806EB">
        <w:rPr>
          <w:rFonts w:ascii="Times New Roman" w:hAnsi="Times New Roman" w:cs="Times New Roman"/>
          <w:sz w:val="28"/>
          <w:szCs w:val="28"/>
          <w:lang w:val="uk-UA"/>
        </w:rPr>
        <w:t xml:space="preserve"> </w:t>
      </w:r>
      <w:r w:rsidR="00894790">
        <w:rPr>
          <w:rFonts w:ascii="Times New Roman" w:hAnsi="Times New Roman" w:cs="Times New Roman"/>
          <w:sz w:val="28"/>
          <w:szCs w:val="28"/>
          <w:lang w:val="uk-UA"/>
        </w:rPr>
        <w:t xml:space="preserve">«неможливо», </w:t>
      </w:r>
      <w:r w:rsidR="009806EB">
        <w:rPr>
          <w:rFonts w:ascii="Times New Roman" w:hAnsi="Times New Roman" w:cs="Times New Roman"/>
          <w:sz w:val="28"/>
          <w:szCs w:val="28"/>
          <w:lang w:val="uk-UA"/>
        </w:rPr>
        <w:t xml:space="preserve">заперечення </w:t>
      </w:r>
      <w:r w:rsidR="009806EB" w:rsidRPr="001907C4">
        <w:rPr>
          <w:rFonts w:ascii="Times New Roman" w:hAnsi="Times New Roman" w:cs="Times New Roman"/>
          <w:sz w:val="28"/>
          <w:szCs w:val="28"/>
          <w:lang w:val="uk-UA"/>
        </w:rPr>
        <w:t>非</w:t>
      </w:r>
      <w:r w:rsidR="009806EB">
        <w:rPr>
          <w:rFonts w:ascii="Times New Roman" w:hAnsi="Times New Roman" w:cs="Times New Roman"/>
          <w:sz w:val="28"/>
          <w:szCs w:val="28"/>
          <w:lang w:val="uk-UA"/>
        </w:rPr>
        <w:t xml:space="preserve"> у складі </w:t>
      </w:r>
      <w:r w:rsidR="009806EB" w:rsidRPr="001907C4">
        <w:rPr>
          <w:rFonts w:ascii="Times New Roman" w:hAnsi="Times New Roman" w:cs="Times New Roman"/>
          <w:sz w:val="28"/>
          <w:szCs w:val="28"/>
          <w:lang w:val="uk-UA"/>
        </w:rPr>
        <w:t>并非</w:t>
      </w:r>
      <w:r w:rsidR="009806EB">
        <w:rPr>
          <w:rFonts w:ascii="Times New Roman" w:hAnsi="Times New Roman" w:cs="Times New Roman"/>
          <w:sz w:val="28"/>
          <w:szCs w:val="28"/>
          <w:lang w:val="uk-UA"/>
        </w:rPr>
        <w:t xml:space="preserve"> «</w:t>
      </w:r>
      <w:r w:rsidR="00894790">
        <w:rPr>
          <w:rFonts w:ascii="Times New Roman" w:hAnsi="Times New Roman" w:cs="Times New Roman"/>
          <w:sz w:val="28"/>
          <w:szCs w:val="28"/>
          <w:lang w:val="uk-UA"/>
        </w:rPr>
        <w:t>зовсім не…</w:t>
      </w:r>
      <w:r w:rsidR="009806EB">
        <w:rPr>
          <w:rFonts w:ascii="Times New Roman" w:hAnsi="Times New Roman" w:cs="Times New Roman"/>
          <w:sz w:val="28"/>
          <w:szCs w:val="28"/>
          <w:lang w:val="uk-UA"/>
        </w:rPr>
        <w:t xml:space="preserve">». Тобто можна казати про певний рівень </w:t>
      </w:r>
      <w:proofErr w:type="spellStart"/>
      <w:r w:rsidR="009806EB">
        <w:rPr>
          <w:rFonts w:ascii="Times New Roman" w:hAnsi="Times New Roman" w:cs="Times New Roman"/>
          <w:sz w:val="28"/>
          <w:szCs w:val="28"/>
          <w:lang w:val="uk-UA"/>
        </w:rPr>
        <w:t>мовної</w:t>
      </w:r>
      <w:proofErr w:type="spellEnd"/>
      <w:r w:rsidR="009806EB">
        <w:rPr>
          <w:rFonts w:ascii="Times New Roman" w:hAnsi="Times New Roman" w:cs="Times New Roman"/>
          <w:sz w:val="28"/>
          <w:szCs w:val="28"/>
          <w:lang w:val="uk-UA"/>
        </w:rPr>
        <w:t xml:space="preserve"> асиміляції </w:t>
      </w:r>
      <w:proofErr w:type="spellStart"/>
      <w:r w:rsidR="009806EB">
        <w:rPr>
          <w:rFonts w:ascii="Times New Roman" w:hAnsi="Times New Roman" w:cs="Times New Roman"/>
          <w:sz w:val="28"/>
          <w:szCs w:val="28"/>
          <w:lang w:val="uk-UA"/>
        </w:rPr>
        <w:t>веньянізмів</w:t>
      </w:r>
      <w:proofErr w:type="spellEnd"/>
      <w:r w:rsidR="009806EB">
        <w:rPr>
          <w:rFonts w:ascii="Times New Roman" w:hAnsi="Times New Roman" w:cs="Times New Roman"/>
          <w:sz w:val="28"/>
          <w:szCs w:val="28"/>
          <w:lang w:val="uk-UA"/>
        </w:rPr>
        <w:t>.</w:t>
      </w:r>
      <w:r w:rsidR="00894790">
        <w:rPr>
          <w:rFonts w:ascii="Times New Roman" w:hAnsi="Times New Roman" w:cs="Times New Roman"/>
          <w:sz w:val="28"/>
          <w:szCs w:val="28"/>
          <w:lang w:val="uk-UA"/>
        </w:rPr>
        <w:t xml:space="preserve"> </w:t>
      </w:r>
      <w:r w:rsidR="007960D8">
        <w:rPr>
          <w:rFonts w:ascii="Times New Roman" w:hAnsi="Times New Roman" w:cs="Times New Roman"/>
          <w:sz w:val="28"/>
          <w:szCs w:val="28"/>
          <w:lang w:val="uk-UA"/>
        </w:rPr>
        <w:t xml:space="preserve">Усі </w:t>
      </w:r>
      <w:r w:rsidR="00894790">
        <w:rPr>
          <w:rFonts w:ascii="Times New Roman" w:hAnsi="Times New Roman" w:cs="Times New Roman"/>
          <w:sz w:val="28"/>
          <w:szCs w:val="28"/>
          <w:lang w:val="uk-UA"/>
        </w:rPr>
        <w:t>вище</w:t>
      </w:r>
      <w:r w:rsidR="007960D8">
        <w:rPr>
          <w:rFonts w:ascii="Times New Roman" w:hAnsi="Times New Roman" w:cs="Times New Roman"/>
          <w:sz w:val="28"/>
          <w:szCs w:val="28"/>
          <w:lang w:val="uk-UA"/>
        </w:rPr>
        <w:t xml:space="preserve">наведені </w:t>
      </w:r>
      <w:proofErr w:type="spellStart"/>
      <w:r w:rsidR="007960D8">
        <w:rPr>
          <w:rFonts w:ascii="Times New Roman" w:hAnsi="Times New Roman" w:cs="Times New Roman"/>
          <w:sz w:val="28"/>
          <w:szCs w:val="28"/>
          <w:lang w:val="uk-UA"/>
        </w:rPr>
        <w:t>веньянізми</w:t>
      </w:r>
      <w:proofErr w:type="spellEnd"/>
      <w:r w:rsidR="007960D8">
        <w:rPr>
          <w:rFonts w:ascii="Times New Roman" w:hAnsi="Times New Roman" w:cs="Times New Roman"/>
          <w:sz w:val="28"/>
          <w:szCs w:val="28"/>
          <w:lang w:val="uk-UA"/>
        </w:rPr>
        <w:t xml:space="preserve"> широко </w:t>
      </w:r>
      <w:r w:rsidR="005457F3">
        <w:rPr>
          <w:rFonts w:ascii="Times New Roman" w:hAnsi="Times New Roman" w:cs="Times New Roman"/>
          <w:sz w:val="28"/>
          <w:szCs w:val="28"/>
          <w:lang w:val="uk-UA"/>
        </w:rPr>
        <w:t xml:space="preserve">представлені в публіцистичних текстах, особливо </w:t>
      </w:r>
      <w:r w:rsidR="00F73B80">
        <w:rPr>
          <w:rFonts w:ascii="Times New Roman" w:hAnsi="Times New Roman" w:cs="Times New Roman"/>
          <w:sz w:val="28"/>
          <w:szCs w:val="28"/>
          <w:lang w:val="uk-UA"/>
        </w:rPr>
        <w:t xml:space="preserve">це стосується новинних статей </w:t>
      </w:r>
      <w:r w:rsidR="005457F3">
        <w:rPr>
          <w:rFonts w:ascii="Times New Roman" w:hAnsi="Times New Roman" w:cs="Times New Roman"/>
          <w:sz w:val="28"/>
          <w:szCs w:val="28"/>
          <w:lang w:val="uk-UA"/>
        </w:rPr>
        <w:t>суспільно-політичної тематики.</w:t>
      </w:r>
    </w:p>
    <w:p w14:paraId="51DC0F4C" w14:textId="2F870426" w:rsidR="00EB6BCD" w:rsidRDefault="00EB6BCD" w:rsidP="00253B9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класичної китайської мови на </w:t>
      </w:r>
      <w:proofErr w:type="spellStart"/>
      <w:r>
        <w:rPr>
          <w:rFonts w:ascii="Times New Roman" w:hAnsi="Times New Roman" w:cs="Times New Roman"/>
          <w:sz w:val="28"/>
          <w:szCs w:val="28"/>
          <w:lang w:val="uk-UA"/>
        </w:rPr>
        <w:t>путунхуа</w:t>
      </w:r>
      <w:proofErr w:type="spellEnd"/>
      <w:r>
        <w:rPr>
          <w:rFonts w:ascii="Times New Roman" w:hAnsi="Times New Roman" w:cs="Times New Roman"/>
          <w:sz w:val="28"/>
          <w:szCs w:val="28"/>
          <w:lang w:val="uk-UA"/>
        </w:rPr>
        <w:t xml:space="preserve"> найсильніше проявляється в використанні фразеологічних одиниц</w:t>
      </w:r>
      <w:r w:rsidR="00AE570B">
        <w:rPr>
          <w:rFonts w:ascii="Times New Roman" w:hAnsi="Times New Roman" w:cs="Times New Roman"/>
          <w:sz w:val="28"/>
          <w:szCs w:val="28"/>
          <w:lang w:val="uk-UA"/>
        </w:rPr>
        <w:t>ь</w:t>
      </w:r>
      <w:r>
        <w:rPr>
          <w:rFonts w:ascii="Times New Roman" w:hAnsi="Times New Roman" w:cs="Times New Roman"/>
          <w:sz w:val="28"/>
          <w:szCs w:val="28"/>
          <w:lang w:val="uk-UA"/>
        </w:rPr>
        <w:t xml:space="preserve">, що мають класичне походження. Серед </w:t>
      </w:r>
      <w:r>
        <w:rPr>
          <w:rFonts w:ascii="Times New Roman" w:hAnsi="Times New Roman" w:cs="Times New Roman"/>
          <w:sz w:val="28"/>
          <w:szCs w:val="28"/>
          <w:lang w:val="uk-UA"/>
        </w:rPr>
        <w:lastRenderedPageBreak/>
        <w:t xml:space="preserve">них варто особливо виділити такий вид фразеологізмів, як </w:t>
      </w: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w:t>
      </w:r>
    </w:p>
    <w:p w14:paraId="2867E45C" w14:textId="739411F1" w:rsidR="001907C4" w:rsidRDefault="00AE570B" w:rsidP="00980D1F">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 xml:space="preserve"> (</w:t>
      </w:r>
      <w:r w:rsidRPr="001907C4">
        <w:rPr>
          <w:rFonts w:ascii="Times New Roman" w:hAnsi="Times New Roman" w:cs="Times New Roman"/>
          <w:sz w:val="28"/>
          <w:szCs w:val="28"/>
          <w:lang w:val="uk-UA"/>
        </w:rPr>
        <w:t>成语</w:t>
      </w:r>
      <w:r>
        <w:rPr>
          <w:rFonts w:ascii="Times New Roman" w:hAnsi="Times New Roman" w:cs="Times New Roman"/>
          <w:sz w:val="28"/>
          <w:szCs w:val="28"/>
          <w:lang w:val="uk-UA"/>
        </w:rPr>
        <w:t xml:space="preserve">) – це стійке </w:t>
      </w:r>
      <w:r w:rsidRPr="001907C4">
        <w:rPr>
          <w:rFonts w:ascii="Times New Roman" w:hAnsi="Times New Roman" w:cs="Times New Roman"/>
          <w:sz w:val="28"/>
          <w:szCs w:val="28"/>
          <w:lang w:val="uk-UA"/>
        </w:rPr>
        <w:t>фразеологі</w:t>
      </w:r>
      <w:r w:rsidRPr="001907C4">
        <w:rPr>
          <w:rFonts w:ascii="Times New Roman" w:eastAsia="DengXian" w:hAnsi="Times New Roman" w:cs="Times New Roman"/>
          <w:sz w:val="28"/>
          <w:szCs w:val="28"/>
          <w:lang w:val="uk-UA"/>
        </w:rPr>
        <w:t>чне</w:t>
      </w:r>
      <w:r w:rsidRPr="001907C4">
        <w:rPr>
          <w:rFonts w:ascii="Times New Roman" w:hAnsi="Times New Roman" w:cs="Times New Roman"/>
          <w:sz w:val="28"/>
          <w:szCs w:val="28"/>
          <w:lang w:val="uk-UA"/>
        </w:rPr>
        <w:t xml:space="preserve"> словосполучення, утворене за нормами </w:t>
      </w:r>
      <w:proofErr w:type="spellStart"/>
      <w:r>
        <w:rPr>
          <w:rFonts w:ascii="Times New Roman" w:hAnsi="Times New Roman" w:cs="Times New Roman"/>
          <w:sz w:val="28"/>
          <w:szCs w:val="28"/>
          <w:lang w:val="uk-UA"/>
        </w:rPr>
        <w:t>веньяню</w:t>
      </w:r>
      <w:proofErr w:type="spellEnd"/>
      <w:r w:rsidRPr="001907C4">
        <w:rPr>
          <w:rFonts w:ascii="Times New Roman" w:hAnsi="Times New Roman" w:cs="Times New Roman"/>
          <w:sz w:val="28"/>
          <w:szCs w:val="28"/>
          <w:lang w:val="uk-UA"/>
        </w:rPr>
        <w:t xml:space="preserve">, семантична </w:t>
      </w:r>
      <w:r>
        <w:rPr>
          <w:rFonts w:ascii="Times New Roman" w:hAnsi="Times New Roman" w:cs="Times New Roman"/>
          <w:sz w:val="28"/>
          <w:szCs w:val="28"/>
          <w:lang w:val="uk-UA"/>
        </w:rPr>
        <w:t xml:space="preserve">єдність </w:t>
      </w:r>
      <w:r w:rsidRPr="001907C4">
        <w:rPr>
          <w:rFonts w:ascii="Times New Roman" w:hAnsi="Times New Roman" w:cs="Times New Roman"/>
          <w:sz w:val="28"/>
          <w:szCs w:val="28"/>
          <w:lang w:val="uk-UA"/>
        </w:rPr>
        <w:t>з узагальнено-переносним значенням</w:t>
      </w:r>
      <w:r>
        <w:rPr>
          <w:rFonts w:ascii="Times New Roman" w:hAnsi="Times New Roman" w:cs="Times New Roman"/>
          <w:sz w:val="28"/>
          <w:szCs w:val="28"/>
          <w:lang w:val="uk-UA"/>
        </w:rPr>
        <w:t xml:space="preserve"> (ідіома). </w:t>
      </w:r>
      <w:r w:rsidR="00980D1F">
        <w:rPr>
          <w:rFonts w:ascii="Times New Roman" w:hAnsi="Times New Roman" w:cs="Times New Roman"/>
          <w:sz w:val="28"/>
          <w:szCs w:val="28"/>
          <w:lang w:val="uk-UA"/>
        </w:rPr>
        <w:t>Значну</w:t>
      </w:r>
      <w:r w:rsidR="001907C4" w:rsidRPr="001907C4">
        <w:rPr>
          <w:rFonts w:ascii="Times New Roman" w:hAnsi="Times New Roman" w:cs="Times New Roman"/>
          <w:sz w:val="28"/>
          <w:szCs w:val="28"/>
          <w:lang w:val="uk-UA"/>
        </w:rPr>
        <w:t xml:space="preserve"> частину фразеологі</w:t>
      </w:r>
      <w:r w:rsidR="001907C4" w:rsidRPr="001907C4">
        <w:rPr>
          <w:rFonts w:ascii="Times New Roman" w:eastAsia="DengXian" w:hAnsi="Times New Roman" w:cs="Times New Roman"/>
          <w:sz w:val="28"/>
          <w:szCs w:val="28"/>
          <w:lang w:val="uk-UA"/>
        </w:rPr>
        <w:t>чного</w:t>
      </w:r>
      <w:r w:rsidR="001907C4" w:rsidRPr="001907C4">
        <w:rPr>
          <w:rFonts w:ascii="Times New Roman" w:hAnsi="Times New Roman" w:cs="Times New Roman"/>
          <w:sz w:val="28"/>
          <w:szCs w:val="28"/>
          <w:lang w:val="uk-UA"/>
        </w:rPr>
        <w:t xml:space="preserve"> фонду </w:t>
      </w:r>
      <w:r w:rsidR="00980D1F">
        <w:rPr>
          <w:rFonts w:ascii="Times New Roman" w:hAnsi="Times New Roman" w:cs="Times New Roman"/>
          <w:sz w:val="28"/>
          <w:szCs w:val="28"/>
          <w:lang w:val="uk-UA"/>
        </w:rPr>
        <w:t xml:space="preserve">сучасного </w:t>
      </w:r>
      <w:r w:rsidR="001907C4" w:rsidRPr="001907C4">
        <w:rPr>
          <w:rFonts w:ascii="Times New Roman" w:hAnsi="Times New Roman" w:cs="Times New Roman"/>
          <w:sz w:val="28"/>
          <w:szCs w:val="28"/>
          <w:lang w:val="uk-UA"/>
        </w:rPr>
        <w:t>публі</w:t>
      </w:r>
      <w:r w:rsidR="001907C4" w:rsidRPr="001907C4">
        <w:rPr>
          <w:rFonts w:ascii="Times New Roman" w:eastAsia="DengXian" w:hAnsi="Times New Roman" w:cs="Times New Roman"/>
          <w:sz w:val="28"/>
          <w:szCs w:val="28"/>
          <w:lang w:val="uk-UA"/>
        </w:rPr>
        <w:t>ц</w:t>
      </w:r>
      <w:r w:rsidR="001907C4" w:rsidRPr="001907C4">
        <w:rPr>
          <w:rFonts w:ascii="Times New Roman" w:hAnsi="Times New Roman" w:cs="Times New Roman"/>
          <w:sz w:val="28"/>
          <w:szCs w:val="28"/>
          <w:lang w:val="uk-UA"/>
        </w:rPr>
        <w:t xml:space="preserve">истичного стилю китайської мови становлять </w:t>
      </w:r>
      <w:r w:rsidR="00C74307">
        <w:rPr>
          <w:rFonts w:ascii="Times New Roman" w:hAnsi="Times New Roman" w:cs="Times New Roman"/>
          <w:sz w:val="28"/>
          <w:szCs w:val="28"/>
          <w:lang w:val="uk-UA"/>
        </w:rPr>
        <w:t>усталені</w:t>
      </w:r>
      <w:r w:rsidR="001907C4" w:rsidRPr="001907C4">
        <w:rPr>
          <w:rFonts w:ascii="Times New Roman" w:hAnsi="Times New Roman" w:cs="Times New Roman"/>
          <w:sz w:val="28"/>
          <w:szCs w:val="28"/>
          <w:lang w:val="uk-UA"/>
        </w:rPr>
        <w:t xml:space="preserve"> звороти, утворені </w:t>
      </w:r>
      <w:r w:rsidR="001E59A2">
        <w:rPr>
          <w:rFonts w:ascii="Times New Roman" w:hAnsi="Times New Roman" w:cs="Times New Roman"/>
          <w:sz w:val="28"/>
          <w:szCs w:val="28"/>
          <w:lang w:val="uk-UA"/>
        </w:rPr>
        <w:t xml:space="preserve">з дотриманням </w:t>
      </w:r>
      <w:r w:rsidR="00980D1F">
        <w:rPr>
          <w:rFonts w:ascii="Times New Roman" w:hAnsi="Times New Roman" w:cs="Times New Roman"/>
          <w:sz w:val="28"/>
          <w:szCs w:val="28"/>
          <w:lang w:val="uk-UA"/>
        </w:rPr>
        <w:t xml:space="preserve">лексико-граматичних норм </w:t>
      </w:r>
      <w:proofErr w:type="spellStart"/>
      <w:r w:rsidR="00980D1F">
        <w:rPr>
          <w:rFonts w:ascii="Times New Roman" w:hAnsi="Times New Roman" w:cs="Times New Roman"/>
          <w:sz w:val="28"/>
          <w:szCs w:val="28"/>
          <w:lang w:val="uk-UA"/>
        </w:rPr>
        <w:t>веньяню</w:t>
      </w:r>
      <w:proofErr w:type="spellEnd"/>
      <w:r w:rsidR="00980D1F">
        <w:rPr>
          <w:rFonts w:ascii="Times New Roman" w:hAnsi="Times New Roman" w:cs="Times New Roman"/>
          <w:sz w:val="28"/>
          <w:szCs w:val="28"/>
          <w:lang w:val="uk-UA"/>
        </w:rPr>
        <w:t xml:space="preserve">. </w:t>
      </w:r>
      <w:r w:rsidR="001907C4" w:rsidRPr="001907C4">
        <w:rPr>
          <w:rFonts w:ascii="Times New Roman" w:hAnsi="Times New Roman" w:cs="Times New Roman"/>
          <w:sz w:val="28"/>
          <w:szCs w:val="28"/>
          <w:lang w:val="uk-UA"/>
        </w:rPr>
        <w:t>Такі фразеологі</w:t>
      </w:r>
      <w:r w:rsidR="00980D1F">
        <w:rPr>
          <w:rFonts w:ascii="Times New Roman" w:hAnsi="Times New Roman" w:cs="Times New Roman"/>
          <w:sz w:val="28"/>
          <w:szCs w:val="28"/>
          <w:lang w:val="uk-UA"/>
        </w:rPr>
        <w:t>чні одиниці</w:t>
      </w:r>
      <w:r w:rsidR="001907C4" w:rsidRPr="001907C4">
        <w:rPr>
          <w:rFonts w:ascii="Times New Roman" w:hAnsi="Times New Roman" w:cs="Times New Roman"/>
          <w:sz w:val="28"/>
          <w:szCs w:val="28"/>
          <w:lang w:val="uk-UA"/>
        </w:rPr>
        <w:t xml:space="preserve"> </w:t>
      </w:r>
      <w:r w:rsidR="00980D1F">
        <w:rPr>
          <w:rFonts w:ascii="Times New Roman" w:hAnsi="Times New Roman" w:cs="Times New Roman"/>
          <w:sz w:val="28"/>
          <w:szCs w:val="28"/>
          <w:lang w:val="uk-UA"/>
        </w:rPr>
        <w:t xml:space="preserve">здебільшого мають </w:t>
      </w:r>
      <w:proofErr w:type="spellStart"/>
      <w:r w:rsidR="00980D1F">
        <w:rPr>
          <w:rFonts w:ascii="Times New Roman" w:hAnsi="Times New Roman" w:cs="Times New Roman"/>
          <w:sz w:val="28"/>
          <w:szCs w:val="28"/>
          <w:lang w:val="uk-UA"/>
        </w:rPr>
        <w:t>чотириморфемн</w:t>
      </w:r>
      <w:r w:rsidR="009204B4">
        <w:rPr>
          <w:rFonts w:ascii="Times New Roman" w:hAnsi="Times New Roman" w:cs="Times New Roman"/>
          <w:sz w:val="28"/>
          <w:szCs w:val="28"/>
          <w:lang w:val="uk-UA"/>
        </w:rPr>
        <w:t>у</w:t>
      </w:r>
      <w:proofErr w:type="spellEnd"/>
      <w:r w:rsidR="00980D1F">
        <w:rPr>
          <w:rFonts w:ascii="Times New Roman" w:hAnsi="Times New Roman" w:cs="Times New Roman"/>
          <w:sz w:val="28"/>
          <w:szCs w:val="28"/>
          <w:lang w:val="uk-UA"/>
        </w:rPr>
        <w:t xml:space="preserve"> с</w:t>
      </w:r>
      <w:r w:rsidR="009F110D">
        <w:rPr>
          <w:rFonts w:ascii="Times New Roman" w:hAnsi="Times New Roman" w:cs="Times New Roman"/>
          <w:sz w:val="28"/>
          <w:szCs w:val="28"/>
          <w:lang w:val="uk-UA"/>
        </w:rPr>
        <w:t>труктуру</w:t>
      </w:r>
      <w:r w:rsidR="001907C4" w:rsidRPr="001907C4">
        <w:rPr>
          <w:rFonts w:ascii="Times New Roman" w:hAnsi="Times New Roman" w:cs="Times New Roman"/>
          <w:sz w:val="28"/>
          <w:szCs w:val="28"/>
          <w:lang w:val="uk-UA"/>
        </w:rPr>
        <w:t>.</w:t>
      </w:r>
      <w:r w:rsidR="006F4AC8">
        <w:rPr>
          <w:rFonts w:ascii="Times New Roman" w:hAnsi="Times New Roman" w:cs="Times New Roman"/>
          <w:sz w:val="28"/>
          <w:szCs w:val="28"/>
          <w:lang w:val="uk-UA"/>
        </w:rPr>
        <w:t xml:space="preserve"> Їхню зовнішню форму великою мірою наслідують комуністичні політичні гасла, аби зробити свою промову впливовішою та ефективніше агітувати населення</w:t>
      </w:r>
      <w:r w:rsidR="00F955FD" w:rsidRPr="00F955FD">
        <w:rPr>
          <w:rFonts w:ascii="Times New Roman" w:hAnsi="Times New Roman" w:cs="Times New Roman"/>
          <w:sz w:val="28"/>
          <w:szCs w:val="28"/>
          <w:lang w:val="uk-UA"/>
        </w:rPr>
        <w:t xml:space="preserve"> </w:t>
      </w:r>
      <w:r w:rsidR="00F955FD" w:rsidRPr="00284BD5">
        <w:rPr>
          <w:rFonts w:ascii="Times New Roman" w:hAnsi="Times New Roman" w:cs="Times New Roman"/>
          <w:sz w:val="28"/>
          <w:szCs w:val="28"/>
          <w:lang w:val="uk-UA"/>
        </w:rPr>
        <w:t>[</w:t>
      </w:r>
      <w:r w:rsidR="00253B96">
        <w:rPr>
          <w:rFonts w:ascii="Times New Roman" w:hAnsi="Times New Roman" w:cs="Times New Roman"/>
          <w:sz w:val="28"/>
          <w:szCs w:val="28"/>
          <w:lang w:val="uk-UA"/>
        </w:rPr>
        <w:t>20</w:t>
      </w:r>
      <w:r w:rsidR="00F955FD" w:rsidRPr="00284BD5">
        <w:rPr>
          <w:rFonts w:ascii="Times New Roman" w:hAnsi="Times New Roman" w:cs="Times New Roman"/>
          <w:sz w:val="28"/>
          <w:szCs w:val="28"/>
          <w:lang w:val="uk-UA"/>
        </w:rPr>
        <w:t>]</w:t>
      </w:r>
      <w:r w:rsidR="006F4AC8">
        <w:rPr>
          <w:rFonts w:ascii="Times New Roman" w:hAnsi="Times New Roman" w:cs="Times New Roman"/>
          <w:sz w:val="28"/>
          <w:szCs w:val="28"/>
          <w:lang w:val="uk-UA"/>
        </w:rPr>
        <w:t>.</w:t>
      </w:r>
    </w:p>
    <w:p w14:paraId="04F18DAC" w14:textId="0847D9D9" w:rsidR="00EB739E" w:rsidRDefault="00EB739E" w:rsidP="00EB73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зазначалося, ідіоми зберігають багато </w:t>
      </w:r>
      <w:r w:rsidR="00757B14">
        <w:rPr>
          <w:rFonts w:ascii="Times New Roman" w:hAnsi="Times New Roman" w:cs="Times New Roman"/>
          <w:sz w:val="28"/>
          <w:szCs w:val="28"/>
          <w:lang w:val="uk-UA"/>
        </w:rPr>
        <w:t>структурно-семантичних</w:t>
      </w:r>
      <w:r>
        <w:rPr>
          <w:rFonts w:ascii="Times New Roman" w:hAnsi="Times New Roman" w:cs="Times New Roman"/>
          <w:sz w:val="28"/>
          <w:szCs w:val="28"/>
          <w:lang w:val="uk-UA"/>
        </w:rPr>
        <w:t xml:space="preserve"> особливостей класичної китайської мови, які відсутні в сучасній китайській мові. </w:t>
      </w:r>
      <w:r w:rsidRPr="00452BB3">
        <w:rPr>
          <w:rFonts w:ascii="Times New Roman" w:hAnsi="Times New Roman" w:cs="Times New Roman"/>
          <w:sz w:val="28"/>
          <w:szCs w:val="28"/>
          <w:lang w:val="uk-UA"/>
        </w:rPr>
        <w:t xml:space="preserve">Перш за все, </w:t>
      </w:r>
      <w:r>
        <w:rPr>
          <w:rFonts w:ascii="Times New Roman" w:hAnsi="Times New Roman" w:cs="Times New Roman"/>
          <w:sz w:val="28"/>
          <w:szCs w:val="28"/>
          <w:lang w:val="uk-UA"/>
        </w:rPr>
        <w:t xml:space="preserve">це передбачає </w:t>
      </w:r>
      <w:r w:rsidRPr="00452BB3">
        <w:rPr>
          <w:rFonts w:ascii="Times New Roman" w:hAnsi="Times New Roman" w:cs="Times New Roman"/>
          <w:sz w:val="28"/>
          <w:szCs w:val="28"/>
          <w:lang w:val="uk-UA"/>
        </w:rPr>
        <w:t xml:space="preserve">збереження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норм </w:t>
      </w:r>
      <w:proofErr w:type="spellStart"/>
      <w:r>
        <w:rPr>
          <w:rFonts w:ascii="Times New Roman" w:hAnsi="Times New Roman" w:cs="Times New Roman"/>
          <w:sz w:val="28"/>
          <w:szCs w:val="28"/>
          <w:lang w:val="uk-UA"/>
        </w:rPr>
        <w:t>веньяню</w:t>
      </w:r>
      <w:proofErr w:type="spellEnd"/>
      <w:r w:rsidRPr="00452BB3">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Даний</w:t>
      </w:r>
      <w:r w:rsidRPr="00452BB3">
        <w:rPr>
          <w:rFonts w:ascii="Times New Roman" w:hAnsi="Times New Roman" w:cs="Times New Roman"/>
          <w:sz w:val="28"/>
          <w:szCs w:val="28"/>
          <w:lang w:val="uk-UA"/>
        </w:rPr>
        <w:t xml:space="preserve"> аспект добре проявляється в </w:t>
      </w:r>
      <w:r>
        <w:rPr>
          <w:rFonts w:ascii="Times New Roman" w:hAnsi="Times New Roman" w:cs="Times New Roman"/>
          <w:sz w:val="28"/>
          <w:szCs w:val="28"/>
          <w:lang w:val="uk-UA"/>
        </w:rPr>
        <w:t>архаїчних</w:t>
      </w:r>
      <w:r w:rsidRPr="00452BB3">
        <w:rPr>
          <w:rFonts w:ascii="Times New Roman" w:hAnsi="Times New Roman" w:cs="Times New Roman"/>
          <w:sz w:val="28"/>
          <w:szCs w:val="28"/>
          <w:lang w:val="uk-UA"/>
        </w:rPr>
        <w:t xml:space="preserve"> лексемах, </w:t>
      </w:r>
      <w:proofErr w:type="spellStart"/>
      <w:r>
        <w:rPr>
          <w:rFonts w:ascii="Times New Roman" w:hAnsi="Times New Roman" w:cs="Times New Roman"/>
          <w:sz w:val="28"/>
          <w:szCs w:val="28"/>
          <w:lang w:val="uk-UA"/>
        </w:rPr>
        <w:t>одноморфемних</w:t>
      </w:r>
      <w:proofErr w:type="spellEnd"/>
      <w:r>
        <w:rPr>
          <w:rFonts w:ascii="Times New Roman" w:hAnsi="Times New Roman" w:cs="Times New Roman"/>
          <w:sz w:val="28"/>
          <w:szCs w:val="28"/>
          <w:lang w:val="uk-UA"/>
        </w:rPr>
        <w:t xml:space="preserve"> словах</w:t>
      </w:r>
      <w:r w:rsidRPr="00452BB3">
        <w:rPr>
          <w:rFonts w:ascii="Times New Roman" w:hAnsi="Times New Roman" w:cs="Times New Roman"/>
          <w:sz w:val="28"/>
          <w:szCs w:val="28"/>
          <w:lang w:val="uk-UA"/>
        </w:rPr>
        <w:t xml:space="preserve"> і синтаксисі</w:t>
      </w:r>
      <w:r>
        <w:rPr>
          <w:rFonts w:ascii="Times New Roman" w:hAnsi="Times New Roman" w:cs="Times New Roman"/>
          <w:sz w:val="28"/>
          <w:szCs w:val="28"/>
          <w:lang w:val="uk-UA"/>
        </w:rPr>
        <w:t xml:space="preserve"> класичної китайської</w:t>
      </w:r>
      <w:r w:rsidR="003E6193">
        <w:rPr>
          <w:rFonts w:ascii="Times New Roman" w:hAnsi="Times New Roman" w:cs="Times New Roman"/>
          <w:sz w:val="28"/>
          <w:szCs w:val="28"/>
          <w:lang w:val="uk-UA"/>
        </w:rPr>
        <w:t xml:space="preserve"> </w:t>
      </w:r>
      <w:r w:rsidR="003E6193" w:rsidRPr="00452BB3">
        <w:rPr>
          <w:rFonts w:ascii="Times New Roman" w:hAnsi="Times New Roman" w:cs="Times New Roman"/>
          <w:sz w:val="28"/>
          <w:szCs w:val="28"/>
          <w:lang w:val="uk-UA"/>
        </w:rPr>
        <w:t>[</w:t>
      </w:r>
      <w:r w:rsidR="00253B96">
        <w:rPr>
          <w:rFonts w:ascii="Times New Roman" w:hAnsi="Times New Roman" w:cs="Times New Roman"/>
          <w:sz w:val="28"/>
          <w:szCs w:val="28"/>
          <w:lang w:val="uk-UA"/>
        </w:rPr>
        <w:t>28</w:t>
      </w:r>
      <w:r w:rsidR="003E6193" w:rsidRPr="00452BB3">
        <w:rPr>
          <w:rFonts w:ascii="Times New Roman" w:hAnsi="Times New Roman" w:cs="Times New Roman"/>
          <w:sz w:val="28"/>
          <w:szCs w:val="28"/>
          <w:lang w:val="uk-UA"/>
        </w:rPr>
        <w:t>]</w:t>
      </w:r>
      <w:r>
        <w:rPr>
          <w:rFonts w:ascii="Times New Roman" w:hAnsi="Times New Roman" w:cs="Times New Roman"/>
          <w:sz w:val="28"/>
          <w:szCs w:val="28"/>
          <w:lang w:val="uk-UA"/>
        </w:rPr>
        <w:t>:</w:t>
      </w:r>
    </w:p>
    <w:p w14:paraId="637715BB" w14:textId="486829FA" w:rsidR="003E6193" w:rsidRPr="00452BB3" w:rsidRDefault="00EB739E"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Слова, які </w:t>
      </w:r>
      <w:r w:rsidRPr="00452BB3">
        <w:rPr>
          <w:rFonts w:ascii="Times New Roman" w:hAnsi="Times New Roman" w:cs="Times New Roman"/>
          <w:sz w:val="28"/>
          <w:szCs w:val="28"/>
          <w:lang w:val="uk-UA"/>
        </w:rPr>
        <w:t>не використовуються в сучасній китайській мові</w:t>
      </w:r>
      <w:r w:rsidR="003E6193">
        <w:rPr>
          <w:rFonts w:ascii="Times New Roman" w:hAnsi="Times New Roman" w:cs="Times New Roman"/>
          <w:sz w:val="28"/>
          <w:szCs w:val="28"/>
          <w:lang w:val="uk-UA"/>
        </w:rPr>
        <w:t xml:space="preserve">. Наприклад, </w:t>
      </w:r>
      <w:r w:rsidR="003E6193" w:rsidRPr="00952B1E">
        <w:rPr>
          <w:rFonts w:ascii="Times New Roman" w:hAnsi="Times New Roman" w:cs="Times New Roman" w:hint="eastAsia"/>
          <w:sz w:val="28"/>
          <w:szCs w:val="28"/>
          <w:lang w:val="uk-UA"/>
        </w:rPr>
        <w:t>化险为夷</w:t>
      </w:r>
      <w:r w:rsidR="003E6193">
        <w:rPr>
          <w:rFonts w:ascii="Times New Roman" w:hAnsi="Times New Roman" w:cs="Times New Roman"/>
          <w:sz w:val="28"/>
          <w:szCs w:val="28"/>
          <w:lang w:val="uk-UA"/>
        </w:rPr>
        <w:t xml:space="preserve"> (</w:t>
      </w:r>
      <w:r w:rsidR="003E6193" w:rsidRPr="003E6193">
        <w:rPr>
          <w:rFonts w:ascii="Times New Roman" w:hAnsi="Times New Roman" w:cs="Times New Roman"/>
          <w:sz w:val="28"/>
          <w:szCs w:val="28"/>
        </w:rPr>
        <w:t>hu</w:t>
      </w:r>
      <w:r w:rsidR="003E6193" w:rsidRPr="003E6193">
        <w:rPr>
          <w:rFonts w:ascii="Times New Roman" w:hAnsi="Times New Roman" w:cs="Times New Roman"/>
          <w:sz w:val="28"/>
          <w:szCs w:val="28"/>
          <w:lang w:val="uk-UA"/>
        </w:rPr>
        <w:t>à</w:t>
      </w:r>
      <w:r w:rsidR="003E6193" w:rsidRPr="003E6193">
        <w:rPr>
          <w:rFonts w:ascii="Times New Roman" w:hAnsi="Times New Roman" w:cs="Times New Roman"/>
          <w:sz w:val="28"/>
          <w:szCs w:val="28"/>
        </w:rPr>
        <w:t>xi</w:t>
      </w:r>
      <w:r w:rsidR="003E6193" w:rsidRPr="003E6193">
        <w:rPr>
          <w:rFonts w:ascii="Times New Roman" w:hAnsi="Times New Roman" w:cs="Times New Roman"/>
          <w:sz w:val="28"/>
          <w:szCs w:val="28"/>
          <w:lang w:val="uk-UA"/>
        </w:rPr>
        <w:t>ǎ</w:t>
      </w:r>
      <w:proofErr w:type="spellStart"/>
      <w:r w:rsidR="003E6193" w:rsidRPr="003E6193">
        <w:rPr>
          <w:rFonts w:ascii="Times New Roman" w:hAnsi="Times New Roman" w:cs="Times New Roman"/>
          <w:sz w:val="28"/>
          <w:szCs w:val="28"/>
        </w:rPr>
        <w:t>nw</w:t>
      </w:r>
      <w:proofErr w:type="spellEnd"/>
      <w:r w:rsidR="003E6193" w:rsidRPr="003E6193">
        <w:rPr>
          <w:rFonts w:ascii="Times New Roman" w:hAnsi="Times New Roman" w:cs="Times New Roman"/>
          <w:sz w:val="28"/>
          <w:szCs w:val="28"/>
          <w:lang w:val="uk-UA"/>
        </w:rPr>
        <w:t>é</w:t>
      </w:r>
      <w:proofErr w:type="spellStart"/>
      <w:r w:rsidR="003E6193" w:rsidRPr="003E6193">
        <w:rPr>
          <w:rFonts w:ascii="Times New Roman" w:hAnsi="Times New Roman" w:cs="Times New Roman"/>
          <w:sz w:val="28"/>
          <w:szCs w:val="28"/>
        </w:rPr>
        <w:t>iy</w:t>
      </w:r>
      <w:proofErr w:type="spellEnd"/>
      <w:r w:rsidR="003E6193" w:rsidRPr="003E6193">
        <w:rPr>
          <w:rFonts w:ascii="Times New Roman" w:hAnsi="Times New Roman" w:cs="Times New Roman"/>
          <w:sz w:val="28"/>
          <w:szCs w:val="28"/>
          <w:lang w:val="uk-UA"/>
        </w:rPr>
        <w:t>í</w:t>
      </w:r>
      <w:r w:rsidR="003E6193">
        <w:rPr>
          <w:rFonts w:ascii="Times New Roman" w:hAnsi="Times New Roman" w:cs="Times New Roman"/>
          <w:sz w:val="28"/>
          <w:szCs w:val="28"/>
          <w:lang w:val="uk-UA"/>
        </w:rPr>
        <w:t xml:space="preserve">) «відвернути небезпеку», де архаїчна лексема </w:t>
      </w:r>
      <w:r w:rsidR="003E6193" w:rsidRPr="00952B1E">
        <w:rPr>
          <w:rFonts w:ascii="Times New Roman" w:hAnsi="Times New Roman" w:cs="Times New Roman" w:hint="eastAsia"/>
          <w:sz w:val="28"/>
          <w:szCs w:val="28"/>
          <w:lang w:val="uk-UA"/>
        </w:rPr>
        <w:t>夷</w:t>
      </w:r>
      <w:r w:rsidR="003E6193">
        <w:rPr>
          <w:rFonts w:ascii="Times New Roman" w:hAnsi="Times New Roman" w:cs="Times New Roman"/>
          <w:sz w:val="28"/>
          <w:szCs w:val="28"/>
          <w:lang w:val="uk-UA"/>
        </w:rPr>
        <w:t xml:space="preserve"> (</w:t>
      </w:r>
      <w:r w:rsidR="003E6193" w:rsidRPr="003E6193">
        <w:rPr>
          <w:rFonts w:ascii="Times New Roman" w:hAnsi="Times New Roman" w:cs="Times New Roman"/>
          <w:sz w:val="28"/>
          <w:szCs w:val="28"/>
        </w:rPr>
        <w:t>y</w:t>
      </w:r>
      <w:r w:rsidR="003E6193" w:rsidRPr="003E6193">
        <w:rPr>
          <w:rFonts w:ascii="Times New Roman" w:hAnsi="Times New Roman" w:cs="Times New Roman"/>
          <w:sz w:val="28"/>
          <w:szCs w:val="28"/>
          <w:lang w:val="uk-UA"/>
        </w:rPr>
        <w:t>í</w:t>
      </w:r>
      <w:r w:rsidR="003E6193">
        <w:rPr>
          <w:rFonts w:ascii="Times New Roman" w:hAnsi="Times New Roman" w:cs="Times New Roman"/>
          <w:sz w:val="28"/>
          <w:szCs w:val="28"/>
          <w:lang w:val="uk-UA"/>
        </w:rPr>
        <w:t xml:space="preserve">) «безпека» виражається двоскладовим словом </w:t>
      </w:r>
      <w:r w:rsidR="003E6193" w:rsidRPr="00520999">
        <w:rPr>
          <w:rFonts w:ascii="Times New Roman" w:hAnsi="Times New Roman" w:cs="Times New Roman" w:hint="eastAsia"/>
          <w:sz w:val="28"/>
          <w:szCs w:val="28"/>
        </w:rPr>
        <w:t>平安</w:t>
      </w:r>
      <w:r w:rsidR="003E6193">
        <w:rPr>
          <w:rFonts w:ascii="Times New Roman" w:hAnsi="Times New Roman" w:cs="Times New Roman"/>
          <w:sz w:val="28"/>
          <w:szCs w:val="28"/>
          <w:lang w:val="uk-UA"/>
        </w:rPr>
        <w:t xml:space="preserve"> (</w:t>
      </w:r>
      <w:r w:rsidR="003E6193" w:rsidRPr="00520999">
        <w:rPr>
          <w:rFonts w:ascii="Times New Roman" w:hAnsi="Times New Roman" w:cs="Times New Roman"/>
          <w:sz w:val="28"/>
          <w:szCs w:val="28"/>
        </w:rPr>
        <w:t>p</w:t>
      </w:r>
      <w:r w:rsidR="003E6193" w:rsidRPr="00520999">
        <w:rPr>
          <w:rFonts w:ascii="Times New Roman" w:hAnsi="Times New Roman" w:cs="Times New Roman"/>
          <w:sz w:val="28"/>
          <w:szCs w:val="28"/>
          <w:lang w:val="uk-UA"/>
        </w:rPr>
        <w:t>í</w:t>
      </w:r>
      <w:r w:rsidR="003E6193" w:rsidRPr="00520999">
        <w:rPr>
          <w:rFonts w:ascii="Times New Roman" w:hAnsi="Times New Roman" w:cs="Times New Roman"/>
          <w:sz w:val="28"/>
          <w:szCs w:val="28"/>
        </w:rPr>
        <w:t>ng</w:t>
      </w:r>
      <w:r w:rsidR="003E6193" w:rsidRPr="00520999">
        <w:rPr>
          <w:rFonts w:ascii="Times New Roman" w:hAnsi="Times New Roman" w:cs="Times New Roman"/>
          <w:sz w:val="28"/>
          <w:szCs w:val="28"/>
          <w:lang w:val="uk-UA"/>
        </w:rPr>
        <w:t>’ā</w:t>
      </w:r>
      <w:r w:rsidR="003E6193" w:rsidRPr="00520999">
        <w:rPr>
          <w:rFonts w:ascii="Times New Roman" w:hAnsi="Times New Roman" w:cs="Times New Roman"/>
          <w:sz w:val="28"/>
          <w:szCs w:val="28"/>
        </w:rPr>
        <w:t>n</w:t>
      </w:r>
      <w:r w:rsidR="003E6193">
        <w:rPr>
          <w:rFonts w:ascii="Times New Roman" w:hAnsi="Times New Roman" w:cs="Times New Roman"/>
          <w:sz w:val="28"/>
          <w:szCs w:val="28"/>
          <w:lang w:val="uk-UA"/>
        </w:rPr>
        <w:t xml:space="preserve">) </w:t>
      </w:r>
      <w:r w:rsidR="003E6193" w:rsidRPr="00452BB3">
        <w:rPr>
          <w:rFonts w:ascii="Times New Roman" w:hAnsi="Times New Roman" w:cs="Times New Roman"/>
          <w:sz w:val="28"/>
          <w:szCs w:val="28"/>
          <w:lang w:val="uk-UA"/>
        </w:rPr>
        <w:t>у сучасній китайській мові</w:t>
      </w:r>
      <w:r w:rsidR="0075451A">
        <w:rPr>
          <w:rFonts w:ascii="Times New Roman" w:hAnsi="Times New Roman" w:cs="Times New Roman"/>
          <w:sz w:val="28"/>
          <w:szCs w:val="28"/>
          <w:lang w:val="uk-UA"/>
        </w:rPr>
        <w:t>;</w:t>
      </w:r>
    </w:p>
    <w:p w14:paraId="100ECC6C" w14:textId="495D9CF5" w:rsidR="003E6193" w:rsidRDefault="003E6193"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52BB3">
        <w:rPr>
          <w:rFonts w:ascii="Times New Roman" w:hAnsi="Times New Roman" w:cs="Times New Roman"/>
          <w:sz w:val="28"/>
          <w:szCs w:val="28"/>
          <w:lang w:val="uk-UA"/>
        </w:rPr>
        <w:t xml:space="preserve">Класична китайська мова в основному </w:t>
      </w:r>
      <w:proofErr w:type="spellStart"/>
      <w:r w:rsidRPr="00452BB3">
        <w:rPr>
          <w:rFonts w:ascii="Times New Roman" w:hAnsi="Times New Roman" w:cs="Times New Roman"/>
          <w:sz w:val="28"/>
          <w:szCs w:val="28"/>
          <w:lang w:val="uk-UA"/>
        </w:rPr>
        <w:t>мономорфемна</w:t>
      </w:r>
      <w:proofErr w:type="spellEnd"/>
      <w:r w:rsidRPr="00452BB3">
        <w:rPr>
          <w:rFonts w:ascii="Times New Roman" w:hAnsi="Times New Roman" w:cs="Times New Roman"/>
          <w:sz w:val="28"/>
          <w:szCs w:val="28"/>
          <w:lang w:val="uk-UA"/>
        </w:rPr>
        <w:t xml:space="preserve">. Кожен символ є лексемою. </w:t>
      </w:r>
      <w:r w:rsidR="00603478">
        <w:rPr>
          <w:rFonts w:ascii="Times New Roman" w:hAnsi="Times New Roman" w:cs="Times New Roman"/>
          <w:sz w:val="28"/>
          <w:szCs w:val="28"/>
          <w:lang w:val="uk-UA"/>
        </w:rPr>
        <w:t>Дана специфічна властивість ізолюючих мов</w:t>
      </w:r>
      <w:r w:rsidRPr="00452BB3">
        <w:rPr>
          <w:rFonts w:ascii="Times New Roman" w:hAnsi="Times New Roman" w:cs="Times New Roman"/>
          <w:sz w:val="28"/>
          <w:szCs w:val="28"/>
          <w:lang w:val="uk-UA"/>
        </w:rPr>
        <w:t xml:space="preserve"> часто спостерігається в ідіомах. Однак сучасн</w:t>
      </w:r>
      <w:r w:rsidR="003F773A">
        <w:rPr>
          <w:rFonts w:ascii="Times New Roman" w:hAnsi="Times New Roman" w:cs="Times New Roman"/>
          <w:sz w:val="28"/>
          <w:szCs w:val="28"/>
          <w:lang w:val="uk-UA"/>
        </w:rPr>
        <w:t>а китайська мова</w:t>
      </w:r>
      <w:r w:rsidRPr="00452BB3">
        <w:rPr>
          <w:rFonts w:ascii="Times New Roman" w:hAnsi="Times New Roman" w:cs="Times New Roman"/>
          <w:sz w:val="28"/>
          <w:szCs w:val="28"/>
          <w:lang w:val="uk-UA"/>
        </w:rPr>
        <w:t xml:space="preserve"> тяжі</w:t>
      </w:r>
      <w:r w:rsidR="003F773A">
        <w:rPr>
          <w:rFonts w:ascii="Times New Roman" w:hAnsi="Times New Roman" w:cs="Times New Roman"/>
          <w:sz w:val="28"/>
          <w:szCs w:val="28"/>
          <w:lang w:val="uk-UA"/>
        </w:rPr>
        <w:t>є</w:t>
      </w:r>
      <w:r w:rsidRPr="00452BB3">
        <w:rPr>
          <w:rFonts w:ascii="Times New Roman" w:hAnsi="Times New Roman" w:cs="Times New Roman"/>
          <w:sz w:val="28"/>
          <w:szCs w:val="28"/>
          <w:lang w:val="uk-UA"/>
        </w:rPr>
        <w:t xml:space="preserve"> до </w:t>
      </w:r>
      <w:r w:rsidR="00603478">
        <w:rPr>
          <w:rFonts w:ascii="Times New Roman" w:hAnsi="Times New Roman" w:cs="Times New Roman"/>
          <w:sz w:val="28"/>
          <w:szCs w:val="28"/>
          <w:lang w:val="uk-UA"/>
        </w:rPr>
        <w:t>двокореневих слів</w:t>
      </w:r>
      <w:r w:rsidR="0075451A">
        <w:rPr>
          <w:rFonts w:ascii="Times New Roman" w:hAnsi="Times New Roman" w:cs="Times New Roman"/>
          <w:sz w:val="28"/>
          <w:szCs w:val="28"/>
          <w:lang w:val="uk-UA"/>
        </w:rPr>
        <w:t>;</w:t>
      </w:r>
    </w:p>
    <w:p w14:paraId="791C29A3" w14:textId="3A5A3CA8" w:rsidR="0075451A" w:rsidRDefault="003E6193" w:rsidP="00666E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F773A">
        <w:rPr>
          <w:rFonts w:ascii="Times New Roman" w:hAnsi="Times New Roman" w:cs="Times New Roman"/>
          <w:sz w:val="28"/>
          <w:szCs w:val="28"/>
          <w:lang w:val="uk-UA"/>
        </w:rPr>
        <w:t>Збереження синтаксичн</w:t>
      </w:r>
      <w:r w:rsidR="00C57D87">
        <w:rPr>
          <w:rFonts w:ascii="Times New Roman" w:hAnsi="Times New Roman" w:cs="Times New Roman"/>
          <w:sz w:val="28"/>
          <w:szCs w:val="28"/>
          <w:lang w:val="uk-UA"/>
        </w:rPr>
        <w:t>ої структури</w:t>
      </w:r>
      <w:r w:rsidR="003F773A">
        <w:rPr>
          <w:rFonts w:ascii="Times New Roman" w:hAnsi="Times New Roman" w:cs="Times New Roman"/>
          <w:sz w:val="28"/>
          <w:szCs w:val="28"/>
          <w:lang w:val="uk-UA"/>
        </w:rPr>
        <w:t xml:space="preserve"> </w:t>
      </w:r>
      <w:proofErr w:type="spellStart"/>
      <w:r w:rsidR="003F773A">
        <w:rPr>
          <w:rFonts w:ascii="Times New Roman" w:hAnsi="Times New Roman" w:cs="Times New Roman"/>
          <w:sz w:val="28"/>
          <w:szCs w:val="28"/>
          <w:lang w:val="uk-UA"/>
        </w:rPr>
        <w:t>веньяню</w:t>
      </w:r>
      <w:proofErr w:type="spellEnd"/>
      <w:r w:rsidR="00666ECE">
        <w:rPr>
          <w:rFonts w:ascii="Times New Roman" w:hAnsi="Times New Roman" w:cs="Times New Roman"/>
          <w:sz w:val="28"/>
          <w:szCs w:val="28"/>
          <w:lang w:val="uk-UA"/>
        </w:rPr>
        <w:t>, до</w:t>
      </w:r>
      <w:r w:rsidR="0075451A">
        <w:rPr>
          <w:rFonts w:ascii="Times New Roman" w:hAnsi="Times New Roman" w:cs="Times New Roman"/>
          <w:sz w:val="28"/>
          <w:szCs w:val="28"/>
          <w:lang w:val="uk-UA"/>
        </w:rPr>
        <w:t xml:space="preserve"> </w:t>
      </w:r>
      <w:r w:rsidR="00666ECE">
        <w:rPr>
          <w:rFonts w:ascii="Times New Roman" w:hAnsi="Times New Roman" w:cs="Times New Roman"/>
          <w:sz w:val="28"/>
          <w:szCs w:val="28"/>
          <w:lang w:val="uk-UA"/>
        </w:rPr>
        <w:t>якої</w:t>
      </w:r>
      <w:r w:rsidR="0075451A">
        <w:rPr>
          <w:rFonts w:ascii="Times New Roman" w:hAnsi="Times New Roman" w:cs="Times New Roman"/>
          <w:sz w:val="28"/>
          <w:szCs w:val="28"/>
          <w:lang w:val="uk-UA"/>
        </w:rPr>
        <w:t xml:space="preserve"> відносяться:</w:t>
      </w:r>
    </w:p>
    <w:p w14:paraId="53664AF7" w14:textId="53B2E70A" w:rsidR="0075451A" w:rsidRDefault="0075451A"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функціонування іменника як дієслова або прислівника. Наприклад</w:t>
      </w:r>
      <w:r w:rsidR="006C0AD1">
        <w:rPr>
          <w:rFonts w:ascii="Times New Roman" w:hAnsi="Times New Roman" w:cs="Times New Roman"/>
          <w:sz w:val="28"/>
          <w:szCs w:val="28"/>
          <w:lang w:val="uk-UA"/>
        </w:rPr>
        <w:t xml:space="preserve">, </w:t>
      </w:r>
      <w:r w:rsidR="006C0AD1" w:rsidRPr="006C0AD1">
        <w:rPr>
          <w:rFonts w:ascii="Times New Roman" w:hAnsi="Times New Roman" w:cs="Times New Roman" w:hint="eastAsia"/>
          <w:sz w:val="28"/>
          <w:szCs w:val="28"/>
          <w:lang w:val="uk-UA"/>
        </w:rPr>
        <w:t>声东击西</w:t>
      </w:r>
      <w:r w:rsidR="006C0AD1">
        <w:rPr>
          <w:rFonts w:ascii="Times New Roman" w:hAnsi="Times New Roman" w:cs="Times New Roman"/>
          <w:sz w:val="28"/>
          <w:szCs w:val="28"/>
          <w:lang w:val="uk-UA"/>
        </w:rPr>
        <w:t xml:space="preserve"> (</w:t>
      </w:r>
      <w:proofErr w:type="spellStart"/>
      <w:r w:rsidR="006C0AD1" w:rsidRPr="006C0AD1">
        <w:rPr>
          <w:rFonts w:ascii="Times New Roman" w:hAnsi="Times New Roman" w:cs="Times New Roman"/>
          <w:sz w:val="28"/>
          <w:szCs w:val="28"/>
        </w:rPr>
        <w:t>sh</w:t>
      </w:r>
      <w:proofErr w:type="spellEnd"/>
      <w:r w:rsidR="006C0AD1" w:rsidRPr="006C0AD1">
        <w:rPr>
          <w:rFonts w:ascii="Times New Roman" w:hAnsi="Times New Roman" w:cs="Times New Roman"/>
          <w:sz w:val="28"/>
          <w:szCs w:val="28"/>
          <w:lang w:val="uk-UA"/>
        </w:rPr>
        <w:t>ē</w:t>
      </w:r>
      <w:proofErr w:type="spellStart"/>
      <w:r w:rsidR="006C0AD1" w:rsidRPr="006C0AD1">
        <w:rPr>
          <w:rFonts w:ascii="Times New Roman" w:hAnsi="Times New Roman" w:cs="Times New Roman"/>
          <w:sz w:val="28"/>
          <w:szCs w:val="28"/>
        </w:rPr>
        <w:t>ngd</w:t>
      </w:r>
      <w:proofErr w:type="spellEnd"/>
      <w:r w:rsidR="006C0AD1" w:rsidRPr="006C0AD1">
        <w:rPr>
          <w:rFonts w:ascii="Times New Roman" w:hAnsi="Times New Roman" w:cs="Times New Roman"/>
          <w:sz w:val="28"/>
          <w:szCs w:val="28"/>
          <w:lang w:val="uk-UA"/>
        </w:rPr>
        <w:t>ō</w:t>
      </w:r>
      <w:proofErr w:type="spellStart"/>
      <w:r w:rsidR="006C0AD1" w:rsidRPr="006C0AD1">
        <w:rPr>
          <w:rFonts w:ascii="Times New Roman" w:hAnsi="Times New Roman" w:cs="Times New Roman"/>
          <w:sz w:val="28"/>
          <w:szCs w:val="28"/>
        </w:rPr>
        <w:t>ngj</w:t>
      </w:r>
      <w:proofErr w:type="spellEnd"/>
      <w:r w:rsidR="006C0AD1" w:rsidRPr="006C0AD1">
        <w:rPr>
          <w:rFonts w:ascii="Times New Roman" w:hAnsi="Times New Roman" w:cs="Times New Roman"/>
          <w:sz w:val="28"/>
          <w:szCs w:val="28"/>
          <w:lang w:val="uk-UA"/>
        </w:rPr>
        <w:t>ī</w:t>
      </w:r>
      <w:r w:rsidR="006C0AD1" w:rsidRPr="006C0AD1">
        <w:rPr>
          <w:rFonts w:ascii="Times New Roman" w:hAnsi="Times New Roman" w:cs="Times New Roman"/>
          <w:sz w:val="28"/>
          <w:szCs w:val="28"/>
        </w:rPr>
        <w:t>x</w:t>
      </w:r>
      <w:r w:rsidR="006C0AD1" w:rsidRPr="006C0AD1">
        <w:rPr>
          <w:rFonts w:ascii="Times New Roman" w:hAnsi="Times New Roman" w:cs="Times New Roman"/>
          <w:sz w:val="28"/>
          <w:szCs w:val="28"/>
          <w:lang w:val="uk-UA"/>
        </w:rPr>
        <w:t>ī</w:t>
      </w:r>
      <w:r w:rsidR="006C0AD1">
        <w:rPr>
          <w:rFonts w:ascii="Times New Roman" w:hAnsi="Times New Roman" w:cs="Times New Roman"/>
          <w:sz w:val="28"/>
          <w:szCs w:val="28"/>
          <w:lang w:val="uk-UA"/>
        </w:rPr>
        <w:t>) буквально «</w:t>
      </w:r>
      <w:r w:rsidR="006C0AD1" w:rsidRPr="006C0AD1">
        <w:rPr>
          <w:rFonts w:ascii="Times New Roman" w:hAnsi="Times New Roman" w:cs="Times New Roman"/>
          <w:sz w:val="28"/>
          <w:szCs w:val="28"/>
          <w:lang w:val="uk-UA"/>
        </w:rPr>
        <w:t>піднімати шум на сході, а удар завдавати на заході</w:t>
      </w:r>
      <w:r w:rsidR="006C0AD1">
        <w:rPr>
          <w:rFonts w:ascii="Times New Roman" w:hAnsi="Times New Roman" w:cs="Times New Roman"/>
          <w:sz w:val="28"/>
          <w:szCs w:val="28"/>
          <w:lang w:val="uk-UA"/>
        </w:rPr>
        <w:t xml:space="preserve">» у значенні «вводити в оману», де іменник </w:t>
      </w:r>
      <w:r w:rsidR="006C0AD1" w:rsidRPr="006C0AD1">
        <w:rPr>
          <w:rFonts w:ascii="Times New Roman" w:hAnsi="Times New Roman" w:cs="Times New Roman" w:hint="eastAsia"/>
          <w:sz w:val="28"/>
          <w:szCs w:val="28"/>
          <w:lang w:val="uk-UA"/>
        </w:rPr>
        <w:t>声</w:t>
      </w:r>
      <w:r w:rsidR="006C0AD1">
        <w:rPr>
          <w:rFonts w:ascii="Times New Roman" w:hAnsi="Times New Roman" w:cs="Times New Roman"/>
          <w:sz w:val="28"/>
          <w:szCs w:val="28"/>
          <w:lang w:val="uk-UA"/>
        </w:rPr>
        <w:t xml:space="preserve"> функціонує як дієслово;</w:t>
      </w:r>
    </w:p>
    <w:p w14:paraId="39B25933" w14:textId="0E475674" w:rsidR="00C81EAD" w:rsidRPr="00C81EAD" w:rsidRDefault="00C81EAD"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розміщення додатка перед присудком. Наприклад, фразеологізм </w:t>
      </w:r>
      <w:r w:rsidRPr="00D153BC">
        <w:rPr>
          <w:rFonts w:ascii="Times New Roman" w:hAnsi="Times New Roman" w:cs="Times New Roman" w:hint="eastAsia"/>
          <w:sz w:val="28"/>
          <w:szCs w:val="28"/>
        </w:rPr>
        <w:t>时不我待</w:t>
      </w:r>
      <w:r>
        <w:rPr>
          <w:rFonts w:ascii="Times New Roman" w:hAnsi="Times New Roman" w:cs="Times New Roman"/>
          <w:sz w:val="28"/>
          <w:szCs w:val="28"/>
          <w:lang w:val="uk-UA"/>
        </w:rPr>
        <w:t xml:space="preserve"> (</w:t>
      </w:r>
      <w:proofErr w:type="spellStart"/>
      <w:r w:rsidRPr="00C81EAD">
        <w:rPr>
          <w:rFonts w:ascii="Times New Roman" w:hAnsi="Times New Roman" w:cs="Times New Roman"/>
          <w:sz w:val="28"/>
          <w:szCs w:val="28"/>
        </w:rPr>
        <w:t>sh</w:t>
      </w:r>
      <w:proofErr w:type="spellEnd"/>
      <w:r w:rsidRPr="00C81EAD">
        <w:rPr>
          <w:rFonts w:ascii="Times New Roman" w:hAnsi="Times New Roman" w:cs="Times New Roman"/>
          <w:sz w:val="28"/>
          <w:szCs w:val="28"/>
          <w:lang w:val="uk-UA"/>
        </w:rPr>
        <w:t>í</w:t>
      </w:r>
      <w:r w:rsidRPr="00C81EAD">
        <w:rPr>
          <w:rFonts w:ascii="Times New Roman" w:hAnsi="Times New Roman" w:cs="Times New Roman"/>
          <w:sz w:val="28"/>
          <w:szCs w:val="28"/>
        </w:rPr>
        <w:t> b</w:t>
      </w:r>
      <w:r w:rsidRPr="00C81EAD">
        <w:rPr>
          <w:rFonts w:ascii="Times New Roman" w:hAnsi="Times New Roman" w:cs="Times New Roman"/>
          <w:sz w:val="28"/>
          <w:szCs w:val="28"/>
          <w:lang w:val="uk-UA"/>
        </w:rPr>
        <w:t>ù</w:t>
      </w:r>
      <w:r w:rsidRPr="00C81EAD">
        <w:rPr>
          <w:rFonts w:ascii="Times New Roman" w:hAnsi="Times New Roman" w:cs="Times New Roman"/>
          <w:sz w:val="28"/>
          <w:szCs w:val="28"/>
        </w:rPr>
        <w:t> w</w:t>
      </w:r>
      <w:r w:rsidRPr="00C81EAD">
        <w:rPr>
          <w:rFonts w:ascii="Times New Roman" w:hAnsi="Times New Roman" w:cs="Times New Roman"/>
          <w:sz w:val="28"/>
          <w:szCs w:val="28"/>
          <w:lang w:val="uk-UA"/>
        </w:rPr>
        <w:t>ǒ</w:t>
      </w:r>
      <w:r w:rsidRPr="00C81EAD">
        <w:rPr>
          <w:rFonts w:ascii="Times New Roman" w:hAnsi="Times New Roman" w:cs="Times New Roman"/>
          <w:sz w:val="28"/>
          <w:szCs w:val="28"/>
        </w:rPr>
        <w:t> d</w:t>
      </w:r>
      <w:r w:rsidRPr="00C81EAD">
        <w:rPr>
          <w:rFonts w:ascii="Times New Roman" w:hAnsi="Times New Roman" w:cs="Times New Roman"/>
          <w:sz w:val="28"/>
          <w:szCs w:val="28"/>
          <w:lang w:val="uk-UA"/>
        </w:rPr>
        <w:t>à</w:t>
      </w:r>
      <w:proofErr w:type="spellStart"/>
      <w:r w:rsidRPr="00C81EAD">
        <w:rPr>
          <w:rFonts w:ascii="Times New Roman" w:hAnsi="Times New Roman" w:cs="Times New Roman"/>
          <w:sz w:val="28"/>
          <w:szCs w:val="28"/>
        </w:rPr>
        <w:t>i</w:t>
      </w:r>
      <w:proofErr w:type="spellEnd"/>
      <w:r>
        <w:rPr>
          <w:rFonts w:ascii="Times New Roman" w:hAnsi="Times New Roman" w:cs="Times New Roman"/>
          <w:sz w:val="28"/>
          <w:szCs w:val="28"/>
          <w:lang w:val="uk-UA"/>
        </w:rPr>
        <w:t xml:space="preserve">) «не терпіти зволікання». Якщо будувати його відповідно до </w:t>
      </w:r>
      <w:r>
        <w:rPr>
          <w:rFonts w:ascii="Times New Roman" w:hAnsi="Times New Roman" w:cs="Times New Roman"/>
          <w:sz w:val="28"/>
          <w:szCs w:val="28"/>
          <w:lang w:val="uk-UA"/>
        </w:rPr>
        <w:lastRenderedPageBreak/>
        <w:t xml:space="preserve">синтаксичних норм сучасної китайської мови, то </w:t>
      </w:r>
      <w:r w:rsidRPr="00D153BC">
        <w:rPr>
          <w:rFonts w:ascii="Times New Roman" w:hAnsi="Times New Roman" w:cs="Times New Roman" w:hint="eastAsia"/>
          <w:sz w:val="28"/>
          <w:szCs w:val="28"/>
        </w:rPr>
        <w:t>我</w:t>
      </w:r>
      <w:r>
        <w:rPr>
          <w:rFonts w:ascii="Times New Roman" w:hAnsi="Times New Roman" w:cs="Times New Roman"/>
          <w:sz w:val="28"/>
          <w:szCs w:val="28"/>
          <w:lang w:val="uk-UA"/>
        </w:rPr>
        <w:t xml:space="preserve"> потрібно поставити після </w:t>
      </w:r>
      <w:r w:rsidRPr="00D153BC">
        <w:rPr>
          <w:rFonts w:ascii="Times New Roman" w:hAnsi="Times New Roman" w:cs="Times New Roman" w:hint="eastAsia"/>
          <w:sz w:val="28"/>
          <w:szCs w:val="28"/>
        </w:rPr>
        <w:t>待</w:t>
      </w:r>
      <w:r>
        <w:rPr>
          <w:rFonts w:ascii="Times New Roman" w:hAnsi="Times New Roman" w:cs="Times New Roman"/>
          <w:sz w:val="28"/>
          <w:szCs w:val="28"/>
          <w:lang w:val="uk-UA"/>
        </w:rPr>
        <w:t xml:space="preserve">. Тоді цей </w:t>
      </w: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 xml:space="preserve"> буде записуватися як </w:t>
      </w:r>
      <w:r w:rsidRPr="00D153BC">
        <w:rPr>
          <w:rFonts w:ascii="Times New Roman" w:hAnsi="Times New Roman" w:cs="Times New Roman" w:hint="eastAsia"/>
          <w:sz w:val="28"/>
          <w:szCs w:val="28"/>
        </w:rPr>
        <w:t>时不待我</w:t>
      </w:r>
      <w:r>
        <w:rPr>
          <w:rFonts w:ascii="Times New Roman" w:hAnsi="Times New Roman" w:cs="Times New Roman"/>
          <w:sz w:val="28"/>
          <w:szCs w:val="28"/>
          <w:lang w:val="uk-UA"/>
        </w:rPr>
        <w:t>;</w:t>
      </w:r>
    </w:p>
    <w:p w14:paraId="38B2836B" w14:textId="1F3A73AF" w:rsidR="006C0AD1" w:rsidRDefault="006C0AD1"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використання часток, притаманних </w:t>
      </w:r>
      <w:r w:rsidRPr="00452BB3">
        <w:rPr>
          <w:rFonts w:ascii="Times New Roman" w:hAnsi="Times New Roman" w:cs="Times New Roman"/>
          <w:sz w:val="28"/>
          <w:szCs w:val="28"/>
          <w:lang w:val="uk-UA"/>
        </w:rPr>
        <w:t>класичній китайській мові</w:t>
      </w:r>
      <w:r>
        <w:rPr>
          <w:rFonts w:ascii="Times New Roman" w:hAnsi="Times New Roman" w:cs="Times New Roman"/>
          <w:sz w:val="28"/>
          <w:szCs w:val="28"/>
          <w:lang w:val="uk-UA"/>
        </w:rPr>
        <w:t xml:space="preserve">. Наприклад, </w:t>
      </w:r>
      <w:r w:rsidRPr="006C0AD1">
        <w:rPr>
          <w:rFonts w:ascii="Times New Roman" w:hAnsi="Times New Roman" w:cs="Times New Roman" w:hint="eastAsia"/>
          <w:sz w:val="28"/>
          <w:szCs w:val="28"/>
          <w:lang w:val="uk-UA"/>
        </w:rPr>
        <w:t>焕然一新</w:t>
      </w:r>
      <w:r>
        <w:rPr>
          <w:rFonts w:ascii="Times New Roman" w:hAnsi="Times New Roman" w:cs="Times New Roman"/>
          <w:sz w:val="28"/>
          <w:szCs w:val="28"/>
          <w:lang w:val="uk-UA"/>
        </w:rPr>
        <w:t xml:space="preserve"> (</w:t>
      </w:r>
      <w:r w:rsidRPr="006C0AD1">
        <w:rPr>
          <w:rFonts w:ascii="Times New Roman" w:hAnsi="Times New Roman" w:cs="Times New Roman"/>
          <w:sz w:val="28"/>
          <w:szCs w:val="28"/>
        </w:rPr>
        <w:t>hu</w:t>
      </w:r>
      <w:r w:rsidRPr="006C0AD1">
        <w:rPr>
          <w:rFonts w:ascii="Times New Roman" w:hAnsi="Times New Roman" w:cs="Times New Roman"/>
          <w:sz w:val="28"/>
          <w:szCs w:val="28"/>
          <w:lang w:val="uk-UA"/>
        </w:rPr>
        <w:t>à</w:t>
      </w:r>
      <w:r w:rsidRPr="006C0AD1">
        <w:rPr>
          <w:rFonts w:ascii="Times New Roman" w:hAnsi="Times New Roman" w:cs="Times New Roman"/>
          <w:sz w:val="28"/>
          <w:szCs w:val="28"/>
        </w:rPr>
        <w:t>nr</w:t>
      </w:r>
      <w:r w:rsidRPr="006C0AD1">
        <w:rPr>
          <w:rFonts w:ascii="Times New Roman" w:hAnsi="Times New Roman" w:cs="Times New Roman"/>
          <w:sz w:val="28"/>
          <w:szCs w:val="28"/>
          <w:lang w:val="uk-UA"/>
        </w:rPr>
        <w:t>á</w:t>
      </w:r>
      <w:r w:rsidRPr="006C0AD1">
        <w:rPr>
          <w:rFonts w:ascii="Times New Roman" w:hAnsi="Times New Roman" w:cs="Times New Roman"/>
          <w:sz w:val="28"/>
          <w:szCs w:val="28"/>
        </w:rPr>
        <w:t>n</w:t>
      </w:r>
      <w:r>
        <w:rPr>
          <w:rFonts w:ascii="Times New Roman" w:hAnsi="Times New Roman" w:cs="Times New Roman"/>
          <w:sz w:val="28"/>
          <w:szCs w:val="28"/>
          <w:lang w:val="uk-UA"/>
        </w:rPr>
        <w:t xml:space="preserve"> </w:t>
      </w:r>
      <w:r w:rsidRPr="006C0AD1">
        <w:rPr>
          <w:rFonts w:ascii="Times New Roman" w:hAnsi="Times New Roman" w:cs="Times New Roman"/>
          <w:sz w:val="28"/>
          <w:szCs w:val="28"/>
        </w:rPr>
        <w:t>y</w:t>
      </w:r>
      <w:r w:rsidRPr="006C0AD1">
        <w:rPr>
          <w:rFonts w:ascii="Times New Roman" w:hAnsi="Times New Roman" w:cs="Times New Roman"/>
          <w:sz w:val="28"/>
          <w:szCs w:val="28"/>
          <w:lang w:val="uk-UA"/>
        </w:rPr>
        <w:t>ī</w:t>
      </w:r>
      <w:r>
        <w:rPr>
          <w:rFonts w:ascii="Times New Roman" w:hAnsi="Times New Roman" w:cs="Times New Roman"/>
          <w:sz w:val="28"/>
          <w:szCs w:val="28"/>
          <w:lang w:val="uk-UA"/>
        </w:rPr>
        <w:t xml:space="preserve"> </w:t>
      </w:r>
      <w:r w:rsidRPr="006C0AD1">
        <w:rPr>
          <w:rFonts w:ascii="Times New Roman" w:hAnsi="Times New Roman" w:cs="Times New Roman"/>
          <w:sz w:val="28"/>
          <w:szCs w:val="28"/>
        </w:rPr>
        <w:t>x</w:t>
      </w:r>
      <w:r w:rsidRPr="006C0AD1">
        <w:rPr>
          <w:rFonts w:ascii="Times New Roman" w:hAnsi="Times New Roman" w:cs="Times New Roman"/>
          <w:sz w:val="28"/>
          <w:szCs w:val="28"/>
          <w:lang w:val="uk-UA"/>
        </w:rPr>
        <w:t>ī</w:t>
      </w:r>
      <w:r w:rsidRPr="006C0AD1">
        <w:rPr>
          <w:rFonts w:ascii="Times New Roman" w:hAnsi="Times New Roman" w:cs="Times New Roman"/>
          <w:sz w:val="28"/>
          <w:szCs w:val="28"/>
        </w:rPr>
        <w:t>n</w:t>
      </w:r>
      <w:r>
        <w:rPr>
          <w:rFonts w:ascii="Times New Roman" w:hAnsi="Times New Roman" w:cs="Times New Roman"/>
          <w:sz w:val="28"/>
          <w:szCs w:val="28"/>
          <w:lang w:val="uk-UA"/>
        </w:rPr>
        <w:t xml:space="preserve">) «засяяти новими фарбами», де </w:t>
      </w:r>
      <w:r w:rsidRPr="006C0AD1">
        <w:rPr>
          <w:rFonts w:ascii="Times New Roman" w:hAnsi="Times New Roman" w:cs="Times New Roman" w:hint="eastAsia"/>
          <w:sz w:val="28"/>
          <w:szCs w:val="28"/>
          <w:lang w:val="uk-UA"/>
        </w:rPr>
        <w:t>然</w:t>
      </w:r>
      <w:r>
        <w:rPr>
          <w:rFonts w:ascii="Times New Roman" w:hAnsi="Times New Roman" w:cs="Times New Roman"/>
          <w:sz w:val="28"/>
          <w:szCs w:val="28"/>
          <w:lang w:val="uk-UA"/>
        </w:rPr>
        <w:t xml:space="preserve"> </w:t>
      </w:r>
      <w:r w:rsidRPr="00452BB3">
        <w:rPr>
          <w:rFonts w:ascii="Times New Roman" w:hAnsi="Times New Roman" w:cs="Times New Roman"/>
          <w:sz w:val="28"/>
          <w:szCs w:val="28"/>
          <w:lang w:val="uk-UA"/>
        </w:rPr>
        <w:t>функціонує як</w:t>
      </w:r>
      <w:r>
        <w:rPr>
          <w:rFonts w:ascii="Times New Roman" w:hAnsi="Times New Roman" w:cs="Times New Roman"/>
          <w:sz w:val="28"/>
          <w:szCs w:val="28"/>
          <w:lang w:val="uk-UA"/>
        </w:rPr>
        <w:t xml:space="preserve"> частка</w:t>
      </w:r>
      <w:r w:rsidRPr="00452BB3">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得</w:t>
      </w:r>
      <w:r>
        <w:rPr>
          <w:rFonts w:ascii="Times New Roman" w:hAnsi="Times New Roman" w:cs="Times New Roman"/>
          <w:sz w:val="28"/>
          <w:szCs w:val="28"/>
          <w:lang w:val="uk-UA"/>
        </w:rPr>
        <w:t>;</w:t>
      </w:r>
    </w:p>
    <w:p w14:paraId="4F4EDE8C" w14:textId="4847A142" w:rsidR="006C0AD1" w:rsidRPr="006C0AD1" w:rsidRDefault="006C0AD1"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розміщення числівника перед дієсловом. Наприклад, </w:t>
      </w:r>
      <w:r w:rsidRPr="00DD216F">
        <w:rPr>
          <w:rFonts w:ascii="Times New Roman" w:hAnsi="Times New Roman" w:cs="Times New Roman" w:hint="eastAsia"/>
          <w:sz w:val="28"/>
          <w:szCs w:val="28"/>
        </w:rPr>
        <w:t>千变万化</w:t>
      </w:r>
      <w:r>
        <w:rPr>
          <w:rFonts w:ascii="Times New Roman" w:hAnsi="Times New Roman" w:cs="Times New Roman"/>
          <w:sz w:val="28"/>
          <w:szCs w:val="28"/>
          <w:lang w:val="uk-UA"/>
        </w:rPr>
        <w:t xml:space="preserve"> (</w:t>
      </w:r>
      <w:r w:rsidRPr="006C0AD1">
        <w:rPr>
          <w:rFonts w:ascii="Times New Roman" w:hAnsi="Times New Roman" w:cs="Times New Roman"/>
          <w:sz w:val="28"/>
          <w:szCs w:val="28"/>
        </w:rPr>
        <w:t>qi</w:t>
      </w:r>
      <w:r w:rsidRPr="00DF1416">
        <w:rPr>
          <w:rFonts w:ascii="Times New Roman" w:hAnsi="Times New Roman" w:cs="Times New Roman"/>
          <w:sz w:val="28"/>
          <w:szCs w:val="28"/>
          <w:lang w:val="uk-UA"/>
        </w:rPr>
        <w:t>ā</w:t>
      </w:r>
      <w:proofErr w:type="spellStart"/>
      <w:r w:rsidRPr="006C0AD1">
        <w:rPr>
          <w:rFonts w:ascii="Times New Roman" w:hAnsi="Times New Roman" w:cs="Times New Roman"/>
          <w:sz w:val="28"/>
          <w:szCs w:val="28"/>
        </w:rPr>
        <w:t>nbi</w:t>
      </w:r>
      <w:proofErr w:type="spellEnd"/>
      <w:r w:rsidRPr="00DF1416">
        <w:rPr>
          <w:rFonts w:ascii="Times New Roman" w:hAnsi="Times New Roman" w:cs="Times New Roman"/>
          <w:sz w:val="28"/>
          <w:szCs w:val="28"/>
          <w:lang w:val="uk-UA"/>
        </w:rPr>
        <w:t>à</w:t>
      </w:r>
      <w:proofErr w:type="spellStart"/>
      <w:r w:rsidRPr="006C0AD1">
        <w:rPr>
          <w:rFonts w:ascii="Times New Roman" w:hAnsi="Times New Roman" w:cs="Times New Roman"/>
          <w:sz w:val="28"/>
          <w:szCs w:val="28"/>
        </w:rPr>
        <w:t>nw</w:t>
      </w:r>
      <w:proofErr w:type="spellEnd"/>
      <w:r w:rsidRPr="00DF1416">
        <w:rPr>
          <w:rFonts w:ascii="Times New Roman" w:hAnsi="Times New Roman" w:cs="Times New Roman"/>
          <w:sz w:val="28"/>
          <w:szCs w:val="28"/>
          <w:lang w:val="uk-UA"/>
        </w:rPr>
        <w:t>à</w:t>
      </w:r>
      <w:proofErr w:type="spellStart"/>
      <w:r w:rsidRPr="006C0AD1">
        <w:rPr>
          <w:rFonts w:ascii="Times New Roman" w:hAnsi="Times New Roman" w:cs="Times New Roman"/>
          <w:sz w:val="28"/>
          <w:szCs w:val="28"/>
        </w:rPr>
        <w:t>nhu</w:t>
      </w:r>
      <w:proofErr w:type="spellEnd"/>
      <w:r w:rsidRPr="00DF1416">
        <w:rPr>
          <w:rFonts w:ascii="Times New Roman" w:hAnsi="Times New Roman" w:cs="Times New Roman"/>
          <w:sz w:val="28"/>
          <w:szCs w:val="28"/>
          <w:lang w:val="uk-UA"/>
        </w:rPr>
        <w:t>à</w:t>
      </w:r>
      <w:r>
        <w:rPr>
          <w:rFonts w:ascii="Times New Roman" w:hAnsi="Times New Roman" w:cs="Times New Roman"/>
          <w:sz w:val="28"/>
          <w:szCs w:val="28"/>
          <w:lang w:val="uk-UA"/>
        </w:rPr>
        <w:t>) «постійно змінюватися».</w:t>
      </w:r>
    </w:p>
    <w:p w14:paraId="44426D65" w14:textId="563D71C0" w:rsidR="006C0AD1" w:rsidRPr="003E6193" w:rsidRDefault="00DF1416" w:rsidP="003E61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проявом впливу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на сучасну китайську мову є використання еліпсису</w:t>
      </w:r>
      <w:r w:rsidR="00AB218D">
        <w:rPr>
          <w:rFonts w:ascii="Times New Roman" w:hAnsi="Times New Roman" w:cs="Times New Roman"/>
          <w:sz w:val="28"/>
          <w:szCs w:val="28"/>
          <w:lang w:val="uk-UA"/>
        </w:rPr>
        <w:t xml:space="preserve">, тобто опущення слів </w:t>
      </w:r>
      <w:r w:rsidR="00AB218D" w:rsidRPr="00284BD5">
        <w:rPr>
          <w:rFonts w:ascii="Times New Roman" w:hAnsi="Times New Roman" w:cs="Times New Roman"/>
          <w:sz w:val="28"/>
          <w:szCs w:val="28"/>
          <w:lang w:val="uk-UA"/>
        </w:rPr>
        <w:t>[</w:t>
      </w:r>
      <w:r w:rsidR="00253B96">
        <w:rPr>
          <w:rFonts w:ascii="Times New Roman" w:hAnsi="Times New Roman" w:cs="Times New Roman"/>
          <w:sz w:val="28"/>
          <w:szCs w:val="28"/>
          <w:lang w:val="uk-UA"/>
        </w:rPr>
        <w:t>31</w:t>
      </w:r>
      <w:r w:rsidR="00AB218D" w:rsidRPr="00284BD5">
        <w:rPr>
          <w:rFonts w:ascii="Times New Roman" w:hAnsi="Times New Roman" w:cs="Times New Roman"/>
          <w:sz w:val="28"/>
          <w:szCs w:val="28"/>
          <w:lang w:val="uk-UA"/>
        </w:rPr>
        <w:t>]</w:t>
      </w:r>
      <w:r w:rsidR="00AB218D">
        <w:rPr>
          <w:rFonts w:ascii="Times New Roman" w:hAnsi="Times New Roman" w:cs="Times New Roman"/>
          <w:sz w:val="28"/>
          <w:szCs w:val="28"/>
          <w:lang w:val="uk-UA"/>
        </w:rPr>
        <w:t>. Ця риса виразно проявляється в текстах ЗМІ, коли речення починається з дієслова, а опущений іменник виводиться з контексту. Особливо часто такий прийом використовується в заголовках статей.</w:t>
      </w:r>
    </w:p>
    <w:p w14:paraId="7B0F2EB4" w14:textId="110B6DE7" w:rsidR="00EB739E" w:rsidRDefault="00B5618C" w:rsidP="00980D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570644">
        <w:rPr>
          <w:rFonts w:ascii="Times New Roman" w:hAnsi="Times New Roman" w:cs="Times New Roman"/>
          <w:sz w:val="28"/>
          <w:szCs w:val="28"/>
          <w:lang w:val="uk-UA"/>
        </w:rPr>
        <w:t>текстах китайських ЗМІ</w:t>
      </w:r>
      <w:r>
        <w:rPr>
          <w:rFonts w:ascii="Times New Roman" w:hAnsi="Times New Roman" w:cs="Times New Roman"/>
          <w:sz w:val="28"/>
          <w:szCs w:val="28"/>
          <w:lang w:val="uk-UA"/>
        </w:rPr>
        <w:t xml:space="preserve"> також спостерігається </w:t>
      </w:r>
      <w:r w:rsidR="00901FBF">
        <w:rPr>
          <w:rFonts w:ascii="Times New Roman" w:hAnsi="Times New Roman" w:cs="Times New Roman"/>
          <w:sz w:val="28"/>
          <w:szCs w:val="28"/>
          <w:lang w:val="uk-UA"/>
        </w:rPr>
        <w:t xml:space="preserve">активне </w:t>
      </w:r>
      <w:r>
        <w:rPr>
          <w:rFonts w:ascii="Times New Roman" w:hAnsi="Times New Roman" w:cs="Times New Roman"/>
          <w:sz w:val="28"/>
          <w:szCs w:val="28"/>
          <w:lang w:val="uk-UA"/>
        </w:rPr>
        <w:t xml:space="preserve">вживання скорочень, що можна вважати наслідком впливу лаконічного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w:t>
      </w:r>
      <w:r w:rsidR="00901FBF">
        <w:rPr>
          <w:rFonts w:ascii="Times New Roman" w:hAnsi="Times New Roman" w:cs="Times New Roman"/>
          <w:sz w:val="28"/>
          <w:szCs w:val="28"/>
          <w:lang w:val="uk-UA"/>
        </w:rPr>
        <w:t xml:space="preserve"> Прагнення до стислості </w:t>
      </w:r>
      <w:r w:rsidR="00570644">
        <w:rPr>
          <w:rFonts w:ascii="Times New Roman" w:hAnsi="Times New Roman" w:cs="Times New Roman"/>
          <w:sz w:val="28"/>
          <w:szCs w:val="28"/>
          <w:lang w:val="uk-UA"/>
        </w:rPr>
        <w:t xml:space="preserve">та ясності </w:t>
      </w:r>
      <w:r w:rsidR="00901FBF">
        <w:rPr>
          <w:rFonts w:ascii="Times New Roman" w:hAnsi="Times New Roman" w:cs="Times New Roman"/>
          <w:sz w:val="28"/>
          <w:szCs w:val="28"/>
          <w:lang w:val="uk-UA"/>
        </w:rPr>
        <w:t xml:space="preserve">вираження ідей </w:t>
      </w:r>
      <w:r w:rsidR="00570644">
        <w:rPr>
          <w:rFonts w:ascii="Times New Roman" w:hAnsi="Times New Roman" w:cs="Times New Roman"/>
          <w:sz w:val="28"/>
          <w:szCs w:val="28"/>
          <w:lang w:val="uk-UA"/>
        </w:rPr>
        <w:t>притаманне не лише публіцистичному стилю, а сучасній китайській мові в цілому</w:t>
      </w:r>
      <w:r w:rsidR="009D0894">
        <w:rPr>
          <w:rFonts w:ascii="Times New Roman" w:hAnsi="Times New Roman" w:cs="Times New Roman"/>
          <w:sz w:val="28"/>
          <w:szCs w:val="28"/>
          <w:lang w:val="uk-UA"/>
        </w:rPr>
        <w:t>. Двоскладові слова набагато легше сприймаються, що пришвидшує час читання матеріалів та забезпечує виконання інформаційної функції публіцистичного стилю.</w:t>
      </w:r>
    </w:p>
    <w:p w14:paraId="73011571" w14:textId="676E9ECD" w:rsidR="009D0894" w:rsidRDefault="004E4FA7" w:rsidP="00980D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китайських текстах ЗМІ суспільно-політичної тематики часто простежуються наступні скорочення:</w:t>
      </w:r>
      <w:r w:rsidR="00587681">
        <w:rPr>
          <w:rFonts w:ascii="Times New Roman" w:hAnsi="Times New Roman" w:cs="Times New Roman"/>
          <w:sz w:val="28"/>
          <w:szCs w:val="28"/>
          <w:lang w:val="uk-UA"/>
        </w:rPr>
        <w:t xml:space="preserve"> </w:t>
      </w:r>
      <w:r w:rsidR="00587681" w:rsidRPr="00452BB3">
        <w:rPr>
          <w:rFonts w:ascii="Times New Roman" w:hAnsi="Times New Roman" w:cs="Times New Roman"/>
          <w:sz w:val="28"/>
          <w:szCs w:val="28"/>
          <w:lang w:val="uk-UA"/>
        </w:rPr>
        <w:t>建交</w:t>
      </w:r>
      <w:r w:rsidR="00587681">
        <w:rPr>
          <w:rFonts w:ascii="Times New Roman" w:hAnsi="Times New Roman" w:cs="Times New Roman"/>
          <w:sz w:val="28"/>
          <w:szCs w:val="28"/>
          <w:lang w:val="uk-UA"/>
        </w:rPr>
        <w:t xml:space="preserve"> «встановлювати дипломатичні відносини» замість </w:t>
      </w:r>
      <w:r w:rsidR="00587681" w:rsidRPr="00452BB3">
        <w:rPr>
          <w:rFonts w:ascii="Times New Roman" w:hAnsi="Times New Roman" w:cs="Times New Roman"/>
          <w:sz w:val="28"/>
          <w:szCs w:val="28"/>
          <w:lang w:val="uk-UA"/>
        </w:rPr>
        <w:t>建立外交关系</w:t>
      </w:r>
      <w:r w:rsidR="00587681">
        <w:rPr>
          <w:rFonts w:ascii="Times New Roman" w:hAnsi="Times New Roman" w:cs="Times New Roman"/>
          <w:sz w:val="28"/>
          <w:szCs w:val="28"/>
          <w:lang w:val="uk-UA"/>
        </w:rPr>
        <w:t xml:space="preserve">, </w:t>
      </w:r>
      <w:r w:rsidR="00587681" w:rsidRPr="00452BB3">
        <w:rPr>
          <w:rFonts w:ascii="Times New Roman" w:hAnsi="Times New Roman" w:cs="Times New Roman"/>
          <w:sz w:val="28"/>
          <w:szCs w:val="28"/>
          <w:lang w:val="uk-UA"/>
        </w:rPr>
        <w:t>中方</w:t>
      </w:r>
      <w:r w:rsidR="00587681">
        <w:rPr>
          <w:rFonts w:ascii="Times New Roman" w:hAnsi="Times New Roman" w:cs="Times New Roman"/>
          <w:sz w:val="28"/>
          <w:szCs w:val="28"/>
          <w:lang w:val="uk-UA"/>
        </w:rPr>
        <w:t xml:space="preserve"> «китайська сторона» замість </w:t>
      </w:r>
      <w:r w:rsidR="00587681" w:rsidRPr="00452BB3">
        <w:rPr>
          <w:rFonts w:ascii="Times New Roman" w:hAnsi="Times New Roman" w:cs="Times New Roman"/>
          <w:sz w:val="28"/>
          <w:szCs w:val="28"/>
          <w:lang w:val="uk-UA"/>
        </w:rPr>
        <w:t>中国方面</w:t>
      </w:r>
      <w:r w:rsidR="00587681">
        <w:rPr>
          <w:rFonts w:ascii="Times New Roman" w:hAnsi="Times New Roman" w:cs="Times New Roman"/>
          <w:sz w:val="28"/>
          <w:szCs w:val="28"/>
          <w:lang w:val="uk-UA"/>
        </w:rPr>
        <w:t xml:space="preserve">, </w:t>
      </w:r>
      <w:r w:rsidR="00587681" w:rsidRPr="00452BB3">
        <w:rPr>
          <w:rFonts w:ascii="Times New Roman" w:hAnsi="Times New Roman" w:cs="Times New Roman"/>
          <w:sz w:val="28"/>
          <w:szCs w:val="28"/>
          <w:lang w:val="uk-UA"/>
        </w:rPr>
        <w:t>开放</w:t>
      </w:r>
      <w:r w:rsidR="00587681">
        <w:rPr>
          <w:rFonts w:ascii="Times New Roman" w:hAnsi="Times New Roman" w:cs="Times New Roman"/>
          <w:sz w:val="28"/>
          <w:szCs w:val="28"/>
          <w:lang w:val="uk-UA"/>
        </w:rPr>
        <w:t xml:space="preserve"> «політика реформ та відкритості» замість </w:t>
      </w:r>
      <w:r w:rsidR="00587681" w:rsidRPr="00452BB3">
        <w:rPr>
          <w:rFonts w:ascii="Times New Roman" w:hAnsi="Times New Roman" w:cs="Times New Roman"/>
          <w:sz w:val="28"/>
          <w:szCs w:val="28"/>
          <w:lang w:val="uk-UA"/>
        </w:rPr>
        <w:t>改革开放</w:t>
      </w:r>
      <w:r w:rsidR="00587681">
        <w:rPr>
          <w:rFonts w:ascii="Times New Roman" w:hAnsi="Times New Roman" w:cs="Times New Roman"/>
          <w:sz w:val="28"/>
          <w:szCs w:val="28"/>
          <w:lang w:val="uk-UA"/>
        </w:rPr>
        <w:t xml:space="preserve">, </w:t>
      </w:r>
      <w:r w:rsidR="00587681" w:rsidRPr="00452BB3">
        <w:rPr>
          <w:rFonts w:ascii="Times New Roman" w:hAnsi="Times New Roman" w:cs="Times New Roman"/>
          <w:sz w:val="28"/>
          <w:szCs w:val="28"/>
          <w:lang w:val="uk-UA"/>
        </w:rPr>
        <w:t>科技</w:t>
      </w:r>
      <w:r w:rsidR="00587681">
        <w:rPr>
          <w:rFonts w:ascii="Times New Roman" w:hAnsi="Times New Roman" w:cs="Times New Roman"/>
          <w:sz w:val="28"/>
          <w:szCs w:val="28"/>
          <w:lang w:val="uk-UA"/>
        </w:rPr>
        <w:t xml:space="preserve"> «наука і техніка» замість </w:t>
      </w:r>
      <w:r w:rsidR="00587681" w:rsidRPr="00452BB3">
        <w:rPr>
          <w:rFonts w:ascii="Times New Roman" w:hAnsi="Times New Roman" w:cs="Times New Roman"/>
          <w:sz w:val="28"/>
          <w:szCs w:val="28"/>
          <w:lang w:val="uk-UA"/>
        </w:rPr>
        <w:t>科学技术</w:t>
      </w:r>
      <w:r w:rsidR="00BA7959">
        <w:rPr>
          <w:rFonts w:ascii="Times New Roman" w:hAnsi="Times New Roman" w:cs="Times New Roman"/>
          <w:sz w:val="28"/>
          <w:szCs w:val="28"/>
          <w:lang w:val="uk-UA"/>
        </w:rPr>
        <w:t xml:space="preserve"> тощо</w:t>
      </w:r>
      <w:r w:rsidR="00600B56">
        <w:rPr>
          <w:rFonts w:ascii="Times New Roman" w:hAnsi="Times New Roman" w:cs="Times New Roman"/>
          <w:sz w:val="28"/>
          <w:szCs w:val="28"/>
          <w:lang w:val="uk-UA"/>
        </w:rPr>
        <w:t xml:space="preserve"> </w:t>
      </w:r>
      <w:r w:rsidR="00600B56" w:rsidRPr="00452BB3">
        <w:rPr>
          <w:rFonts w:ascii="Times New Roman" w:hAnsi="Times New Roman" w:cs="Times New Roman"/>
          <w:sz w:val="28"/>
          <w:szCs w:val="28"/>
          <w:lang w:val="uk-UA"/>
        </w:rPr>
        <w:t>[</w:t>
      </w:r>
      <w:r w:rsidR="00253B96">
        <w:rPr>
          <w:rFonts w:ascii="Times New Roman" w:hAnsi="Times New Roman" w:cs="Times New Roman"/>
          <w:sz w:val="28"/>
          <w:szCs w:val="28"/>
          <w:lang w:val="uk-UA"/>
        </w:rPr>
        <w:t>12</w:t>
      </w:r>
      <w:r w:rsidR="00600B56" w:rsidRPr="00452BB3">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8A1EEF">
        <w:rPr>
          <w:rFonts w:ascii="Times New Roman" w:hAnsi="Times New Roman" w:cs="Times New Roman"/>
          <w:sz w:val="28"/>
          <w:szCs w:val="28"/>
          <w:lang w:val="uk-UA"/>
        </w:rPr>
        <w:t xml:space="preserve"> </w:t>
      </w:r>
      <w:r w:rsidR="009A1231">
        <w:rPr>
          <w:rFonts w:ascii="Times New Roman" w:hAnsi="Times New Roman" w:cs="Times New Roman"/>
          <w:sz w:val="28"/>
          <w:szCs w:val="28"/>
          <w:lang w:val="uk-UA"/>
        </w:rPr>
        <w:t>Т</w:t>
      </w:r>
      <w:r w:rsidR="008A1EEF">
        <w:rPr>
          <w:rFonts w:ascii="Times New Roman" w:hAnsi="Times New Roman" w:cs="Times New Roman"/>
          <w:sz w:val="28"/>
          <w:szCs w:val="28"/>
          <w:lang w:val="uk-UA"/>
        </w:rPr>
        <w:t>екст</w:t>
      </w:r>
      <w:r w:rsidR="009A1231">
        <w:rPr>
          <w:rFonts w:ascii="Times New Roman" w:hAnsi="Times New Roman" w:cs="Times New Roman"/>
          <w:sz w:val="28"/>
          <w:szCs w:val="28"/>
          <w:lang w:val="uk-UA"/>
        </w:rPr>
        <w:t>и</w:t>
      </w:r>
      <w:r w:rsidR="008A1EEF">
        <w:rPr>
          <w:rFonts w:ascii="Times New Roman" w:hAnsi="Times New Roman" w:cs="Times New Roman"/>
          <w:sz w:val="28"/>
          <w:szCs w:val="28"/>
          <w:lang w:val="uk-UA"/>
        </w:rPr>
        <w:t xml:space="preserve"> політичної тематики</w:t>
      </w:r>
      <w:r w:rsidR="009A1231">
        <w:rPr>
          <w:rFonts w:ascii="Times New Roman" w:hAnsi="Times New Roman" w:cs="Times New Roman"/>
          <w:sz w:val="28"/>
          <w:szCs w:val="28"/>
          <w:lang w:val="uk-UA"/>
        </w:rPr>
        <w:t xml:space="preserve"> також насичені фразеологізмами зі значеннями «співпраця», «об’єднувати зусилля», що </w:t>
      </w:r>
      <w:r w:rsidR="00BD3C80">
        <w:rPr>
          <w:rFonts w:ascii="Times New Roman" w:hAnsi="Times New Roman" w:cs="Times New Roman"/>
          <w:sz w:val="28"/>
          <w:szCs w:val="28"/>
          <w:lang w:val="uk-UA"/>
        </w:rPr>
        <w:t xml:space="preserve">покликані справити ідеологічний вплив на читачів. Вони відіграють важливу роль у реалізації </w:t>
      </w:r>
      <w:proofErr w:type="spellStart"/>
      <w:r w:rsidR="00BD3C80">
        <w:rPr>
          <w:rFonts w:ascii="Times New Roman" w:hAnsi="Times New Roman" w:cs="Times New Roman"/>
          <w:sz w:val="28"/>
          <w:szCs w:val="28"/>
          <w:lang w:val="uk-UA"/>
        </w:rPr>
        <w:t>пропагандистсько</w:t>
      </w:r>
      <w:proofErr w:type="spellEnd"/>
      <w:r w:rsidR="00BD3C80">
        <w:rPr>
          <w:rFonts w:ascii="Times New Roman" w:hAnsi="Times New Roman" w:cs="Times New Roman"/>
          <w:sz w:val="28"/>
          <w:szCs w:val="28"/>
          <w:lang w:val="uk-UA"/>
        </w:rPr>
        <w:t>-агітаційної функції публіцистичного стилю.</w:t>
      </w:r>
    </w:p>
    <w:p w14:paraId="7D0018BA" w14:textId="79A3652B" w:rsidR="00BD3C80" w:rsidRDefault="00606300" w:rsidP="00980D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Фразеологізми </w:t>
      </w: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 xml:space="preserve"> можна вваж</w:t>
      </w:r>
      <w:r w:rsidR="00844417">
        <w:rPr>
          <w:rFonts w:ascii="Times New Roman" w:hAnsi="Times New Roman" w:cs="Times New Roman"/>
          <w:sz w:val="28"/>
          <w:szCs w:val="28"/>
          <w:lang w:val="uk-UA"/>
        </w:rPr>
        <w:t xml:space="preserve">ати справжнім нематеріальним скарбом китайської класичної мови, який має здатність увиразнювати мову, надаючи їй </w:t>
      </w:r>
      <w:r w:rsidR="00844417">
        <w:rPr>
          <w:rFonts w:ascii="Times New Roman" w:hAnsi="Times New Roman" w:cs="Times New Roman"/>
          <w:sz w:val="28"/>
          <w:szCs w:val="28"/>
          <w:lang w:val="uk-UA"/>
        </w:rPr>
        <w:lastRenderedPageBreak/>
        <w:t xml:space="preserve">більш офіційного, але водночас урочистого відтінку. </w:t>
      </w:r>
      <w:r w:rsidR="00903ECF">
        <w:rPr>
          <w:rFonts w:ascii="Times New Roman" w:hAnsi="Times New Roman" w:cs="Times New Roman"/>
          <w:sz w:val="28"/>
          <w:szCs w:val="28"/>
          <w:lang w:val="uk-UA"/>
        </w:rPr>
        <w:t>Е</w:t>
      </w:r>
      <w:r w:rsidR="00844417">
        <w:rPr>
          <w:rFonts w:ascii="Times New Roman" w:hAnsi="Times New Roman" w:cs="Times New Roman"/>
          <w:sz w:val="28"/>
          <w:szCs w:val="28"/>
          <w:lang w:val="uk-UA"/>
        </w:rPr>
        <w:t xml:space="preserve">лементи </w:t>
      </w:r>
      <w:proofErr w:type="spellStart"/>
      <w:r w:rsidR="00844417">
        <w:rPr>
          <w:rFonts w:ascii="Times New Roman" w:hAnsi="Times New Roman" w:cs="Times New Roman"/>
          <w:sz w:val="28"/>
          <w:szCs w:val="28"/>
          <w:lang w:val="uk-UA"/>
        </w:rPr>
        <w:t>веньяню</w:t>
      </w:r>
      <w:proofErr w:type="spellEnd"/>
      <w:r w:rsidR="00844417">
        <w:rPr>
          <w:rFonts w:ascii="Times New Roman" w:hAnsi="Times New Roman" w:cs="Times New Roman"/>
          <w:sz w:val="28"/>
          <w:szCs w:val="28"/>
          <w:lang w:val="uk-UA"/>
        </w:rPr>
        <w:t xml:space="preserve"> у їхній структурі забезпечують приналежність цих виразів до високого стилю, їхню поетичність та витонченість, або ж навпаки строгість форми та </w:t>
      </w:r>
      <w:r w:rsidR="00903ECF">
        <w:rPr>
          <w:rFonts w:ascii="Times New Roman" w:hAnsi="Times New Roman" w:cs="Times New Roman"/>
          <w:sz w:val="28"/>
          <w:szCs w:val="28"/>
          <w:lang w:val="uk-UA"/>
        </w:rPr>
        <w:t xml:space="preserve">канцеляризм. Доцільне вживання цих сполучень </w:t>
      </w:r>
      <w:r w:rsidR="00653D8A">
        <w:rPr>
          <w:rFonts w:ascii="Times New Roman" w:hAnsi="Times New Roman" w:cs="Times New Roman"/>
          <w:sz w:val="28"/>
          <w:szCs w:val="28"/>
          <w:lang w:val="uk-UA"/>
        </w:rPr>
        <w:t>додає</w:t>
      </w:r>
      <w:r w:rsidR="00903ECF">
        <w:rPr>
          <w:rFonts w:ascii="Times New Roman" w:hAnsi="Times New Roman" w:cs="Times New Roman"/>
          <w:sz w:val="28"/>
          <w:szCs w:val="28"/>
          <w:lang w:val="uk-UA"/>
        </w:rPr>
        <w:t xml:space="preserve"> мов</w:t>
      </w:r>
      <w:r w:rsidR="00653D8A">
        <w:rPr>
          <w:rFonts w:ascii="Times New Roman" w:hAnsi="Times New Roman" w:cs="Times New Roman"/>
          <w:sz w:val="28"/>
          <w:szCs w:val="28"/>
          <w:lang w:val="uk-UA"/>
        </w:rPr>
        <w:t>і</w:t>
      </w:r>
      <w:r w:rsidR="00903ECF">
        <w:rPr>
          <w:rFonts w:ascii="Times New Roman" w:hAnsi="Times New Roman" w:cs="Times New Roman"/>
          <w:sz w:val="28"/>
          <w:szCs w:val="28"/>
          <w:lang w:val="uk-UA"/>
        </w:rPr>
        <w:t xml:space="preserve"> експрес</w:t>
      </w:r>
      <w:r w:rsidR="00653D8A">
        <w:rPr>
          <w:rFonts w:ascii="Times New Roman" w:hAnsi="Times New Roman" w:cs="Times New Roman"/>
          <w:sz w:val="28"/>
          <w:szCs w:val="28"/>
          <w:lang w:val="uk-UA"/>
        </w:rPr>
        <w:t>ії</w:t>
      </w:r>
      <w:r w:rsidR="00903ECF">
        <w:rPr>
          <w:rFonts w:ascii="Times New Roman" w:hAnsi="Times New Roman" w:cs="Times New Roman"/>
          <w:sz w:val="28"/>
          <w:szCs w:val="28"/>
          <w:lang w:val="uk-UA"/>
        </w:rPr>
        <w:t xml:space="preserve"> та переконливо</w:t>
      </w:r>
      <w:r w:rsidR="00653D8A">
        <w:rPr>
          <w:rFonts w:ascii="Times New Roman" w:hAnsi="Times New Roman" w:cs="Times New Roman"/>
          <w:sz w:val="28"/>
          <w:szCs w:val="28"/>
          <w:lang w:val="uk-UA"/>
        </w:rPr>
        <w:t>сті.</w:t>
      </w:r>
    </w:p>
    <w:p w14:paraId="669B2598" w14:textId="77777777" w:rsidR="00653D8A" w:rsidRDefault="00653D8A" w:rsidP="00980D1F">
      <w:pPr>
        <w:spacing w:after="0" w:line="360" w:lineRule="auto"/>
        <w:ind w:firstLine="708"/>
        <w:jc w:val="both"/>
        <w:rPr>
          <w:rFonts w:ascii="Times New Roman" w:hAnsi="Times New Roman" w:cs="Times New Roman"/>
          <w:sz w:val="28"/>
          <w:szCs w:val="28"/>
          <w:lang w:val="uk-UA"/>
        </w:rPr>
      </w:pPr>
    </w:p>
    <w:p w14:paraId="44B482A6" w14:textId="77777777" w:rsidR="00135B27" w:rsidRPr="003375E8" w:rsidRDefault="00135B27" w:rsidP="00135B27">
      <w:pPr>
        <w:spacing w:after="0" w:line="360" w:lineRule="auto"/>
        <w:ind w:firstLine="708"/>
        <w:jc w:val="both"/>
        <w:rPr>
          <w:rFonts w:ascii="Times New Roman" w:hAnsi="Times New Roman" w:cs="Times New Roman"/>
          <w:b/>
          <w:bCs/>
          <w:sz w:val="28"/>
          <w:szCs w:val="28"/>
          <w:lang w:val="uk-UA"/>
        </w:rPr>
      </w:pPr>
      <w:r w:rsidRPr="003375E8">
        <w:rPr>
          <w:rFonts w:ascii="Times New Roman" w:hAnsi="Times New Roman" w:cs="Times New Roman"/>
          <w:b/>
          <w:bCs/>
          <w:sz w:val="28"/>
          <w:szCs w:val="28"/>
          <w:lang w:val="uk-UA"/>
        </w:rPr>
        <w:t>Висновки за розділом 2</w:t>
      </w:r>
    </w:p>
    <w:p w14:paraId="7B3FFD2F" w14:textId="77777777" w:rsidR="001144B4" w:rsidRDefault="001144B4" w:rsidP="009B150F">
      <w:pPr>
        <w:spacing w:after="0" w:line="360" w:lineRule="auto"/>
        <w:jc w:val="both"/>
        <w:rPr>
          <w:rFonts w:ascii="Times New Roman" w:hAnsi="Times New Roman" w:cs="Times New Roman"/>
          <w:sz w:val="28"/>
          <w:szCs w:val="28"/>
          <w:lang w:val="uk-UA"/>
        </w:rPr>
      </w:pPr>
    </w:p>
    <w:p w14:paraId="1C931BB3" w14:textId="529A71C0" w:rsidR="00A82E32" w:rsidRDefault="00AF7F3A" w:rsidP="00A82E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для дослідження функціонування </w:t>
      </w:r>
      <w:proofErr w:type="spellStart"/>
      <w:r w:rsidR="00DB79AD">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у текстах ЗМІ </w:t>
      </w:r>
      <w:r w:rsidR="00815302">
        <w:rPr>
          <w:rFonts w:ascii="Times New Roman" w:hAnsi="Times New Roman" w:cs="Times New Roman"/>
          <w:sz w:val="28"/>
          <w:szCs w:val="28"/>
          <w:lang w:val="uk-UA"/>
        </w:rPr>
        <w:t xml:space="preserve">необхідно спиратися на відповідні методи. Ми послуговувалися такими лінгвістичними методами дослідження, як: описовий, зіставний, функціональний, метод дистрибутивного аналізу та </w:t>
      </w:r>
      <w:proofErr w:type="spellStart"/>
      <w:r w:rsidR="00815302">
        <w:rPr>
          <w:rFonts w:ascii="Times New Roman" w:hAnsi="Times New Roman" w:cs="Times New Roman"/>
          <w:sz w:val="28"/>
          <w:szCs w:val="28"/>
          <w:lang w:val="uk-UA"/>
        </w:rPr>
        <w:t>лінгвостатистичний</w:t>
      </w:r>
      <w:proofErr w:type="spellEnd"/>
      <w:r w:rsidR="00815302">
        <w:rPr>
          <w:rFonts w:ascii="Times New Roman" w:hAnsi="Times New Roman" w:cs="Times New Roman"/>
          <w:sz w:val="28"/>
          <w:szCs w:val="28"/>
          <w:lang w:val="uk-UA"/>
        </w:rPr>
        <w:t xml:space="preserve">. </w:t>
      </w:r>
      <w:r w:rsidR="00DB79AD">
        <w:rPr>
          <w:rFonts w:ascii="Times New Roman" w:hAnsi="Times New Roman" w:cs="Times New Roman"/>
          <w:sz w:val="28"/>
          <w:szCs w:val="28"/>
          <w:lang w:val="uk-UA"/>
        </w:rPr>
        <w:t xml:space="preserve">Сукупність цих методів надала змогу визначити лексико-граматичні особливості вживання елементів </w:t>
      </w:r>
      <w:proofErr w:type="spellStart"/>
      <w:r w:rsidR="00DB79AD">
        <w:rPr>
          <w:rFonts w:ascii="Times New Roman" w:hAnsi="Times New Roman" w:cs="Times New Roman"/>
          <w:sz w:val="28"/>
          <w:szCs w:val="28"/>
          <w:lang w:val="uk-UA"/>
        </w:rPr>
        <w:t>веньяня</w:t>
      </w:r>
      <w:proofErr w:type="spellEnd"/>
      <w:r w:rsidR="00DB79AD">
        <w:rPr>
          <w:rFonts w:ascii="Times New Roman" w:hAnsi="Times New Roman" w:cs="Times New Roman"/>
          <w:sz w:val="28"/>
          <w:szCs w:val="28"/>
          <w:lang w:val="uk-UA"/>
        </w:rPr>
        <w:t xml:space="preserve"> та їхній прагматичний ефект в тестах китайських ЗМІ.</w:t>
      </w:r>
    </w:p>
    <w:p w14:paraId="6463D883" w14:textId="70B28BBD" w:rsidR="00AF7F3A" w:rsidRDefault="00381BED" w:rsidP="0038561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ми встановили зміст поняття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яке </w:t>
      </w:r>
      <w:r w:rsidR="00EE4806">
        <w:rPr>
          <w:rFonts w:ascii="Times New Roman" w:hAnsi="Times New Roman" w:cs="Times New Roman"/>
          <w:sz w:val="28"/>
          <w:szCs w:val="28"/>
          <w:lang w:val="uk-UA"/>
        </w:rPr>
        <w:t xml:space="preserve">позначає класичну китайську мову, засновану на нормах </w:t>
      </w:r>
      <w:proofErr w:type="spellStart"/>
      <w:r w:rsidR="00EE4806">
        <w:rPr>
          <w:rFonts w:ascii="Times New Roman" w:hAnsi="Times New Roman" w:cs="Times New Roman"/>
          <w:sz w:val="28"/>
          <w:szCs w:val="28"/>
          <w:lang w:val="uk-UA"/>
        </w:rPr>
        <w:t>давньокитайської</w:t>
      </w:r>
      <w:proofErr w:type="spellEnd"/>
      <w:r w:rsidR="00EE4806">
        <w:rPr>
          <w:rFonts w:ascii="Times New Roman" w:hAnsi="Times New Roman" w:cs="Times New Roman"/>
          <w:sz w:val="28"/>
          <w:szCs w:val="28"/>
          <w:lang w:val="uk-UA"/>
        </w:rPr>
        <w:t xml:space="preserve"> мови.</w:t>
      </w:r>
      <w:r w:rsidR="0048229F">
        <w:rPr>
          <w:rFonts w:ascii="Times New Roman" w:hAnsi="Times New Roman" w:cs="Times New Roman"/>
          <w:sz w:val="28"/>
          <w:szCs w:val="28"/>
          <w:lang w:val="uk-UA"/>
        </w:rPr>
        <w:t xml:space="preserve"> </w:t>
      </w:r>
      <w:r w:rsidR="00385615">
        <w:rPr>
          <w:rFonts w:ascii="Times New Roman" w:hAnsi="Times New Roman" w:cs="Times New Roman"/>
          <w:sz w:val="28"/>
          <w:szCs w:val="28"/>
          <w:lang w:val="uk-UA"/>
        </w:rPr>
        <w:t xml:space="preserve">Через це багато синологів стирають межу між цими двома етапами розвитку китайської мови. </w:t>
      </w:r>
      <w:proofErr w:type="spellStart"/>
      <w:r w:rsidR="00385615">
        <w:rPr>
          <w:rFonts w:ascii="Times New Roman" w:hAnsi="Times New Roman" w:cs="Times New Roman"/>
          <w:sz w:val="28"/>
          <w:szCs w:val="28"/>
          <w:lang w:val="uk-UA"/>
        </w:rPr>
        <w:t>Веньянь</w:t>
      </w:r>
      <w:proofErr w:type="spellEnd"/>
      <w:r w:rsidR="00385615">
        <w:rPr>
          <w:rFonts w:ascii="Times New Roman" w:hAnsi="Times New Roman" w:cs="Times New Roman"/>
          <w:sz w:val="28"/>
          <w:szCs w:val="28"/>
          <w:lang w:val="uk-UA"/>
        </w:rPr>
        <w:t xml:space="preserve"> є мовою літературних пам’яток, яка протягом століть функціонувала як </w:t>
      </w:r>
      <w:proofErr w:type="spellStart"/>
      <w:r w:rsidR="00385615">
        <w:rPr>
          <w:rFonts w:ascii="Times New Roman" w:hAnsi="Times New Roman" w:cs="Times New Roman"/>
          <w:sz w:val="28"/>
          <w:szCs w:val="28"/>
          <w:lang w:val="uk-UA"/>
        </w:rPr>
        <w:t>лінгва</w:t>
      </w:r>
      <w:proofErr w:type="spellEnd"/>
      <w:r w:rsidR="00385615">
        <w:rPr>
          <w:rFonts w:ascii="Times New Roman" w:hAnsi="Times New Roman" w:cs="Times New Roman"/>
          <w:sz w:val="28"/>
          <w:szCs w:val="28"/>
          <w:lang w:val="uk-UA"/>
        </w:rPr>
        <w:t xml:space="preserve"> франка </w:t>
      </w:r>
      <w:proofErr w:type="spellStart"/>
      <w:r w:rsidR="00385615">
        <w:rPr>
          <w:rFonts w:ascii="Times New Roman" w:hAnsi="Times New Roman" w:cs="Times New Roman"/>
          <w:sz w:val="28"/>
          <w:szCs w:val="28"/>
          <w:lang w:val="uk-UA"/>
        </w:rPr>
        <w:t>східноазійського</w:t>
      </w:r>
      <w:proofErr w:type="spellEnd"/>
      <w:r w:rsidR="00385615">
        <w:rPr>
          <w:rFonts w:ascii="Times New Roman" w:hAnsi="Times New Roman" w:cs="Times New Roman"/>
          <w:sz w:val="28"/>
          <w:szCs w:val="28"/>
          <w:lang w:val="uk-UA"/>
        </w:rPr>
        <w:t xml:space="preserve"> регіону.</w:t>
      </w:r>
      <w:r w:rsidR="009B5E55">
        <w:rPr>
          <w:rFonts w:ascii="Times New Roman" w:hAnsi="Times New Roman" w:cs="Times New Roman"/>
          <w:sz w:val="28"/>
          <w:szCs w:val="28"/>
          <w:lang w:val="uk-UA"/>
        </w:rPr>
        <w:t xml:space="preserve"> Втративши свої позиції у ХХ столітті, вона й нині впливає на сучасну китайську мову.</w:t>
      </w:r>
    </w:p>
    <w:p w14:paraId="5DE58CC3" w14:textId="00980121" w:rsidR="00535A16" w:rsidRDefault="00535A16" w:rsidP="0038561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w:t>
      </w:r>
      <w:r w:rsidR="00226F84">
        <w:rPr>
          <w:rFonts w:ascii="Times New Roman" w:hAnsi="Times New Roman" w:cs="Times New Roman"/>
          <w:sz w:val="28"/>
          <w:szCs w:val="28"/>
          <w:lang w:val="uk-UA"/>
        </w:rPr>
        <w:t>ою рисою</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є перева</w:t>
      </w:r>
      <w:r w:rsidR="00226F84">
        <w:rPr>
          <w:rFonts w:ascii="Times New Roman" w:hAnsi="Times New Roman" w:cs="Times New Roman"/>
          <w:sz w:val="28"/>
          <w:szCs w:val="28"/>
          <w:lang w:val="uk-UA"/>
        </w:rPr>
        <w:t>жання</w:t>
      </w:r>
      <w:r>
        <w:rPr>
          <w:rFonts w:ascii="Times New Roman" w:hAnsi="Times New Roman" w:cs="Times New Roman"/>
          <w:sz w:val="28"/>
          <w:szCs w:val="28"/>
          <w:lang w:val="uk-UA"/>
        </w:rPr>
        <w:t xml:space="preserve"> односкладов</w:t>
      </w:r>
      <w:r w:rsidR="00226F84">
        <w:rPr>
          <w:rFonts w:ascii="Times New Roman" w:hAnsi="Times New Roman" w:cs="Times New Roman"/>
          <w:sz w:val="28"/>
          <w:szCs w:val="28"/>
          <w:lang w:val="uk-UA"/>
        </w:rPr>
        <w:t xml:space="preserve">их </w:t>
      </w:r>
      <w:r>
        <w:rPr>
          <w:rFonts w:ascii="Times New Roman" w:hAnsi="Times New Roman" w:cs="Times New Roman"/>
          <w:sz w:val="28"/>
          <w:szCs w:val="28"/>
          <w:lang w:val="uk-UA"/>
        </w:rPr>
        <w:t>сл</w:t>
      </w:r>
      <w:r w:rsidR="00226F84">
        <w:rPr>
          <w:rFonts w:ascii="Times New Roman" w:hAnsi="Times New Roman" w:cs="Times New Roman"/>
          <w:sz w:val="28"/>
          <w:szCs w:val="28"/>
          <w:lang w:val="uk-UA"/>
        </w:rPr>
        <w:t>ів, що забезпечує лаконічність цієї мови. Всі слова діляться на повнозначні та службові, але межа мі</w:t>
      </w:r>
      <w:r w:rsidR="006320BC">
        <w:rPr>
          <w:rFonts w:ascii="Times New Roman" w:hAnsi="Times New Roman" w:cs="Times New Roman"/>
          <w:sz w:val="28"/>
          <w:szCs w:val="28"/>
          <w:lang w:val="uk-UA"/>
        </w:rPr>
        <w:t>ж</w:t>
      </w:r>
      <w:r w:rsidR="00226F84">
        <w:rPr>
          <w:rFonts w:ascii="Times New Roman" w:hAnsi="Times New Roman" w:cs="Times New Roman"/>
          <w:sz w:val="28"/>
          <w:szCs w:val="28"/>
          <w:lang w:val="uk-UA"/>
        </w:rPr>
        <w:t xml:space="preserve"> ними нечітка, тому частини мови можуть переходити одна в одну.</w:t>
      </w:r>
      <w:r w:rsidR="006320BC">
        <w:rPr>
          <w:rFonts w:ascii="Times New Roman" w:hAnsi="Times New Roman" w:cs="Times New Roman"/>
          <w:sz w:val="28"/>
          <w:szCs w:val="28"/>
          <w:lang w:val="uk-UA"/>
        </w:rPr>
        <w:t xml:space="preserve"> Порядок слів грає ключову роль </w:t>
      </w:r>
      <w:r w:rsidR="00CD039F">
        <w:rPr>
          <w:rFonts w:ascii="Times New Roman" w:hAnsi="Times New Roman" w:cs="Times New Roman"/>
          <w:sz w:val="28"/>
          <w:szCs w:val="28"/>
          <w:lang w:val="uk-UA"/>
        </w:rPr>
        <w:t>у</w:t>
      </w:r>
      <w:r w:rsidR="006320BC">
        <w:rPr>
          <w:rFonts w:ascii="Times New Roman" w:hAnsi="Times New Roman" w:cs="Times New Roman"/>
          <w:sz w:val="28"/>
          <w:szCs w:val="28"/>
          <w:lang w:val="uk-UA"/>
        </w:rPr>
        <w:t xml:space="preserve"> визначенн</w:t>
      </w:r>
      <w:r w:rsidR="00CD039F">
        <w:rPr>
          <w:rFonts w:ascii="Times New Roman" w:hAnsi="Times New Roman" w:cs="Times New Roman"/>
          <w:sz w:val="28"/>
          <w:szCs w:val="28"/>
          <w:lang w:val="uk-UA"/>
        </w:rPr>
        <w:t>і</w:t>
      </w:r>
      <w:r w:rsidR="006320BC">
        <w:rPr>
          <w:rFonts w:ascii="Times New Roman" w:hAnsi="Times New Roman" w:cs="Times New Roman"/>
          <w:sz w:val="28"/>
          <w:szCs w:val="28"/>
          <w:lang w:val="uk-UA"/>
        </w:rPr>
        <w:t xml:space="preserve"> змісту речення</w:t>
      </w:r>
      <w:r w:rsidR="0005068B">
        <w:rPr>
          <w:rFonts w:ascii="Times New Roman" w:hAnsi="Times New Roman" w:cs="Times New Roman"/>
          <w:sz w:val="28"/>
          <w:szCs w:val="28"/>
          <w:lang w:val="uk-UA"/>
        </w:rPr>
        <w:t xml:space="preserve">, особливо за умов опущення </w:t>
      </w:r>
      <w:r w:rsidR="00CD039F">
        <w:rPr>
          <w:rFonts w:ascii="Times New Roman" w:hAnsi="Times New Roman" w:cs="Times New Roman"/>
          <w:sz w:val="28"/>
          <w:szCs w:val="28"/>
          <w:lang w:val="uk-UA"/>
        </w:rPr>
        <w:t xml:space="preserve">його </w:t>
      </w:r>
      <w:r w:rsidR="0005068B">
        <w:rPr>
          <w:rFonts w:ascii="Times New Roman" w:hAnsi="Times New Roman" w:cs="Times New Roman"/>
          <w:sz w:val="28"/>
          <w:szCs w:val="28"/>
          <w:lang w:val="uk-UA"/>
        </w:rPr>
        <w:t>частин</w:t>
      </w:r>
      <w:r w:rsidR="006320BC">
        <w:rPr>
          <w:rFonts w:ascii="Times New Roman" w:hAnsi="Times New Roman" w:cs="Times New Roman"/>
          <w:sz w:val="28"/>
          <w:szCs w:val="28"/>
          <w:lang w:val="uk-UA"/>
        </w:rPr>
        <w:t>. Спостерігається використання паралельних конструкцій для ефективнішої передачі сенсу висловлювання.</w:t>
      </w:r>
    </w:p>
    <w:p w14:paraId="54B16A4D" w14:textId="69B468B4" w:rsidR="006320BC" w:rsidRDefault="00331855" w:rsidP="0038561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Насьогодні елементи класичної китайської мови, які називаються </w:t>
      </w:r>
      <w:proofErr w:type="spellStart"/>
      <w:r>
        <w:rPr>
          <w:rFonts w:ascii="Times New Roman" w:hAnsi="Times New Roman" w:cs="Times New Roman"/>
          <w:sz w:val="28"/>
          <w:szCs w:val="28"/>
          <w:lang w:val="uk-UA"/>
        </w:rPr>
        <w:t>веньянізми</w:t>
      </w:r>
      <w:proofErr w:type="spellEnd"/>
      <w:r>
        <w:rPr>
          <w:rFonts w:ascii="Times New Roman" w:hAnsi="Times New Roman" w:cs="Times New Roman"/>
          <w:sz w:val="28"/>
          <w:szCs w:val="28"/>
          <w:lang w:val="uk-UA"/>
        </w:rPr>
        <w:t>, вживаються в усіх функціональних стилях мови, переважаючи в текстах книжних стилів.</w:t>
      </w:r>
      <w:r w:rsidR="00D03767">
        <w:rPr>
          <w:rFonts w:ascii="Times New Roman" w:hAnsi="Times New Roman" w:cs="Times New Roman"/>
          <w:sz w:val="28"/>
          <w:szCs w:val="28"/>
          <w:lang w:val="uk-UA"/>
        </w:rPr>
        <w:t xml:space="preserve"> Вони представлені службовими словами, </w:t>
      </w:r>
      <w:proofErr w:type="spellStart"/>
      <w:r w:rsidR="00D03767">
        <w:rPr>
          <w:rFonts w:ascii="Times New Roman" w:hAnsi="Times New Roman" w:cs="Times New Roman"/>
          <w:sz w:val="28"/>
          <w:szCs w:val="28"/>
          <w:lang w:val="uk-UA"/>
        </w:rPr>
        <w:t>мовними</w:t>
      </w:r>
      <w:proofErr w:type="spellEnd"/>
      <w:r w:rsidR="00D03767">
        <w:rPr>
          <w:rFonts w:ascii="Times New Roman" w:hAnsi="Times New Roman" w:cs="Times New Roman"/>
          <w:sz w:val="28"/>
          <w:szCs w:val="28"/>
          <w:lang w:val="uk-UA"/>
        </w:rPr>
        <w:t xml:space="preserve"> штампами, граматичними конструкціями та фразеологізмами. </w:t>
      </w:r>
      <w:proofErr w:type="spellStart"/>
      <w:r w:rsidR="00D03767">
        <w:rPr>
          <w:rFonts w:ascii="Times New Roman" w:hAnsi="Times New Roman" w:cs="Times New Roman"/>
          <w:sz w:val="28"/>
          <w:szCs w:val="28"/>
          <w:lang w:val="uk-UA"/>
        </w:rPr>
        <w:t>Веньянізми</w:t>
      </w:r>
      <w:proofErr w:type="spellEnd"/>
      <w:r w:rsidR="00D03767">
        <w:rPr>
          <w:rFonts w:ascii="Times New Roman" w:hAnsi="Times New Roman" w:cs="Times New Roman"/>
          <w:sz w:val="28"/>
          <w:szCs w:val="28"/>
          <w:lang w:val="uk-UA"/>
        </w:rPr>
        <w:t xml:space="preserve"> функціонують в китайській мові паралельно з сучасними синонімами і </w:t>
      </w:r>
      <w:r w:rsidR="00D03767">
        <w:rPr>
          <w:rFonts w:ascii="Times New Roman" w:hAnsi="Times New Roman" w:cs="Times New Roman"/>
          <w:sz w:val="28"/>
          <w:szCs w:val="28"/>
          <w:lang w:val="uk-UA"/>
        </w:rPr>
        <w:lastRenderedPageBreak/>
        <w:t>вирізняються більшим ступенем офіційності.</w:t>
      </w:r>
      <w:r w:rsidR="0005068B">
        <w:rPr>
          <w:rFonts w:ascii="Times New Roman" w:hAnsi="Times New Roman" w:cs="Times New Roman"/>
          <w:sz w:val="28"/>
          <w:szCs w:val="28"/>
          <w:lang w:val="uk-UA"/>
        </w:rPr>
        <w:t xml:space="preserve"> Серед елементів </w:t>
      </w:r>
      <w:proofErr w:type="spellStart"/>
      <w:r w:rsidR="0005068B">
        <w:rPr>
          <w:rFonts w:ascii="Times New Roman" w:hAnsi="Times New Roman" w:cs="Times New Roman"/>
          <w:sz w:val="28"/>
          <w:szCs w:val="28"/>
          <w:lang w:val="uk-UA"/>
        </w:rPr>
        <w:t>веньяню</w:t>
      </w:r>
      <w:proofErr w:type="spellEnd"/>
      <w:r w:rsidR="0005068B">
        <w:rPr>
          <w:rFonts w:ascii="Times New Roman" w:hAnsi="Times New Roman" w:cs="Times New Roman"/>
          <w:sz w:val="28"/>
          <w:szCs w:val="28"/>
          <w:lang w:val="uk-UA"/>
        </w:rPr>
        <w:t xml:space="preserve"> найбільший вплив на сучасну китайську мову </w:t>
      </w:r>
      <w:r w:rsidR="00CD039F">
        <w:rPr>
          <w:rFonts w:ascii="Times New Roman" w:hAnsi="Times New Roman" w:cs="Times New Roman"/>
          <w:sz w:val="28"/>
          <w:szCs w:val="28"/>
          <w:lang w:val="uk-UA"/>
        </w:rPr>
        <w:t>справляють</w:t>
      </w:r>
      <w:r w:rsidR="0005068B">
        <w:rPr>
          <w:rFonts w:ascii="Times New Roman" w:hAnsi="Times New Roman" w:cs="Times New Roman"/>
          <w:sz w:val="28"/>
          <w:szCs w:val="28"/>
          <w:lang w:val="uk-UA"/>
        </w:rPr>
        <w:t xml:space="preserve"> фразеологізми, особливо типу </w:t>
      </w:r>
      <w:proofErr w:type="spellStart"/>
      <w:r w:rsidR="0005068B">
        <w:rPr>
          <w:rFonts w:ascii="Times New Roman" w:hAnsi="Times New Roman" w:cs="Times New Roman"/>
          <w:sz w:val="28"/>
          <w:szCs w:val="28"/>
          <w:lang w:val="uk-UA"/>
        </w:rPr>
        <w:t>чен’юй</w:t>
      </w:r>
      <w:proofErr w:type="spellEnd"/>
      <w:r w:rsidR="0005068B">
        <w:rPr>
          <w:rFonts w:ascii="Times New Roman" w:hAnsi="Times New Roman" w:cs="Times New Roman"/>
          <w:sz w:val="28"/>
          <w:szCs w:val="28"/>
          <w:lang w:val="uk-UA"/>
        </w:rPr>
        <w:t xml:space="preserve">. Вони </w:t>
      </w:r>
      <w:proofErr w:type="spellStart"/>
      <w:r w:rsidR="0005068B">
        <w:rPr>
          <w:rFonts w:ascii="Times New Roman" w:hAnsi="Times New Roman" w:cs="Times New Roman"/>
          <w:sz w:val="28"/>
          <w:szCs w:val="28"/>
          <w:lang w:val="uk-UA"/>
        </w:rPr>
        <w:t>компактно</w:t>
      </w:r>
      <w:proofErr w:type="spellEnd"/>
      <w:r w:rsidR="0005068B">
        <w:rPr>
          <w:rFonts w:ascii="Times New Roman" w:hAnsi="Times New Roman" w:cs="Times New Roman"/>
          <w:sz w:val="28"/>
          <w:szCs w:val="28"/>
          <w:lang w:val="uk-UA"/>
        </w:rPr>
        <w:t xml:space="preserve"> побудовані відповідно до синтаксису </w:t>
      </w:r>
      <w:proofErr w:type="spellStart"/>
      <w:r w:rsidR="0005068B">
        <w:rPr>
          <w:rFonts w:ascii="Times New Roman" w:hAnsi="Times New Roman" w:cs="Times New Roman"/>
          <w:sz w:val="28"/>
          <w:szCs w:val="28"/>
          <w:lang w:val="uk-UA"/>
        </w:rPr>
        <w:t>веньяня</w:t>
      </w:r>
      <w:proofErr w:type="spellEnd"/>
      <w:r w:rsidR="0005068B">
        <w:rPr>
          <w:rFonts w:ascii="Times New Roman" w:hAnsi="Times New Roman" w:cs="Times New Roman"/>
          <w:sz w:val="28"/>
          <w:szCs w:val="28"/>
          <w:lang w:val="uk-UA"/>
        </w:rPr>
        <w:t xml:space="preserve"> та характеризуються сильною образністю, завдяки чому активно вживаються в публіцистичному стилі.</w:t>
      </w:r>
    </w:p>
    <w:p w14:paraId="3E099AF7" w14:textId="77777777" w:rsidR="00EE4806" w:rsidRPr="009060C2" w:rsidRDefault="00EE4806" w:rsidP="007B3ACA">
      <w:pPr>
        <w:spacing w:after="0" w:line="360" w:lineRule="auto"/>
        <w:jc w:val="both"/>
        <w:rPr>
          <w:rFonts w:ascii="Times New Roman" w:hAnsi="Times New Roman" w:cs="Times New Roman"/>
          <w:sz w:val="28"/>
          <w:szCs w:val="28"/>
          <w:lang w:val="uk-UA"/>
        </w:rPr>
      </w:pPr>
    </w:p>
    <w:p w14:paraId="0F30D87C" w14:textId="77777777" w:rsidR="00484882" w:rsidRPr="00284BD5" w:rsidRDefault="00484882" w:rsidP="007B3ACA">
      <w:pPr>
        <w:spacing w:after="0" w:line="360" w:lineRule="auto"/>
        <w:jc w:val="both"/>
        <w:rPr>
          <w:rFonts w:ascii="Times New Roman" w:hAnsi="Times New Roman" w:cs="Times New Roman"/>
          <w:sz w:val="28"/>
          <w:szCs w:val="28"/>
          <w:lang w:val="uk-UA"/>
        </w:rPr>
      </w:pPr>
    </w:p>
    <w:p w14:paraId="0DD7AFA1" w14:textId="77777777" w:rsidR="00484882" w:rsidRPr="00284BD5" w:rsidRDefault="00484882" w:rsidP="007B3ACA">
      <w:pPr>
        <w:spacing w:after="0" w:line="360" w:lineRule="auto"/>
        <w:jc w:val="both"/>
        <w:rPr>
          <w:rFonts w:ascii="Times New Roman" w:hAnsi="Times New Roman" w:cs="Times New Roman"/>
          <w:sz w:val="28"/>
          <w:szCs w:val="28"/>
          <w:lang w:val="uk-UA"/>
        </w:rPr>
        <w:sectPr w:rsidR="00484882" w:rsidRPr="00284BD5" w:rsidSect="00E76FA9">
          <w:pgSz w:w="11906" w:h="16838" w:code="9"/>
          <w:pgMar w:top="1134" w:right="567" w:bottom="1134" w:left="1701" w:header="708" w:footer="708" w:gutter="0"/>
          <w:cols w:space="708"/>
          <w:docGrid w:linePitch="360"/>
        </w:sectPr>
      </w:pPr>
    </w:p>
    <w:p w14:paraId="05CCE9AD" w14:textId="69D9403F" w:rsidR="00BD58DE" w:rsidRPr="00284BD5" w:rsidRDefault="0059741E" w:rsidP="00BD58DE">
      <w:pPr>
        <w:spacing w:after="0" w:line="360" w:lineRule="auto"/>
        <w:jc w:val="center"/>
        <w:rPr>
          <w:rFonts w:ascii="Times New Roman" w:hAnsi="Times New Roman" w:cs="Times New Roman"/>
          <w:b/>
          <w:bCs/>
          <w:sz w:val="28"/>
          <w:szCs w:val="28"/>
          <w:lang w:val="uk-UA"/>
        </w:rPr>
      </w:pPr>
      <w:r w:rsidRPr="00284BD5">
        <w:rPr>
          <w:rFonts w:ascii="Times New Roman" w:hAnsi="Times New Roman" w:cs="Times New Roman"/>
          <w:b/>
          <w:bCs/>
          <w:sz w:val="28"/>
          <w:szCs w:val="28"/>
          <w:lang w:val="uk-UA"/>
        </w:rPr>
        <w:lastRenderedPageBreak/>
        <w:t xml:space="preserve">РОЗДІЛ </w:t>
      </w:r>
      <w:r w:rsidR="00B3431B">
        <w:rPr>
          <w:rFonts w:ascii="Times New Roman" w:hAnsi="Times New Roman" w:cs="Times New Roman"/>
          <w:b/>
          <w:bCs/>
          <w:sz w:val="28"/>
          <w:szCs w:val="28"/>
          <w:lang w:val="uk-UA"/>
        </w:rPr>
        <w:t>3</w:t>
      </w:r>
    </w:p>
    <w:p w14:paraId="7D56F796" w14:textId="7D6E26A1" w:rsidR="007B3ACA" w:rsidRPr="00284BD5" w:rsidRDefault="0059741E" w:rsidP="00BD58DE">
      <w:pPr>
        <w:spacing w:after="0" w:line="360" w:lineRule="auto"/>
        <w:jc w:val="center"/>
        <w:rPr>
          <w:rFonts w:ascii="Times New Roman" w:hAnsi="Times New Roman" w:cs="Times New Roman"/>
          <w:b/>
          <w:bCs/>
          <w:sz w:val="28"/>
          <w:szCs w:val="28"/>
          <w:lang w:val="uk-UA"/>
        </w:rPr>
      </w:pPr>
      <w:r w:rsidRPr="00284BD5">
        <w:rPr>
          <w:rFonts w:ascii="Times New Roman" w:hAnsi="Times New Roman" w:cs="Times New Roman"/>
          <w:b/>
          <w:bCs/>
          <w:sz w:val="28"/>
          <w:szCs w:val="28"/>
          <w:lang w:val="uk-UA"/>
        </w:rPr>
        <w:t>ОСОБЛИВОСТІ ФУНКЦІОНУВАННЯ ВЕНЬЯНІЗМІВ ТА ЇХ РОЗПОДІЛ ЗА ЧАСТОТНІСТЮ ВЖИВАННЯ В ТЕКСТАХ СУЧАСНИХ КИТАЙСЬКИХ ЗМІ</w:t>
      </w:r>
    </w:p>
    <w:p w14:paraId="5AC09A97" w14:textId="77777777" w:rsidR="00BD58DE" w:rsidRPr="00284BD5" w:rsidRDefault="00BD58DE" w:rsidP="00BD58DE">
      <w:pPr>
        <w:spacing w:after="0" w:line="360" w:lineRule="auto"/>
        <w:jc w:val="center"/>
        <w:rPr>
          <w:rFonts w:ascii="Times New Roman" w:hAnsi="Times New Roman" w:cs="Times New Roman"/>
          <w:sz w:val="28"/>
          <w:szCs w:val="28"/>
          <w:lang w:val="uk-UA"/>
        </w:rPr>
      </w:pPr>
    </w:p>
    <w:p w14:paraId="0C653267" w14:textId="5AC4B7B1" w:rsidR="007B3ACA" w:rsidRPr="00284BD5" w:rsidRDefault="00AA09A0" w:rsidP="00CE0082">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3</w:t>
      </w:r>
      <w:r w:rsidR="007B3ACA" w:rsidRPr="00284BD5">
        <w:rPr>
          <w:rFonts w:ascii="Times New Roman" w:hAnsi="Times New Roman" w:cs="Times New Roman"/>
          <w:b/>
          <w:bCs/>
          <w:sz w:val="28"/>
          <w:szCs w:val="28"/>
          <w:lang w:val="uk-UA"/>
        </w:rPr>
        <w:t xml:space="preserve">.1. Лексичні особливості </w:t>
      </w:r>
      <w:proofErr w:type="spellStart"/>
      <w:r w:rsidR="007B3ACA" w:rsidRPr="00284BD5">
        <w:rPr>
          <w:rFonts w:ascii="Times New Roman" w:hAnsi="Times New Roman" w:cs="Times New Roman"/>
          <w:b/>
          <w:bCs/>
          <w:sz w:val="28"/>
          <w:szCs w:val="28"/>
          <w:lang w:val="uk-UA"/>
        </w:rPr>
        <w:t>веньянізмів</w:t>
      </w:r>
      <w:proofErr w:type="spellEnd"/>
      <w:r w:rsidR="007B3ACA" w:rsidRPr="00284BD5">
        <w:rPr>
          <w:rFonts w:ascii="Times New Roman" w:hAnsi="Times New Roman" w:cs="Times New Roman"/>
          <w:b/>
          <w:bCs/>
          <w:sz w:val="28"/>
          <w:szCs w:val="28"/>
          <w:lang w:val="uk-UA"/>
        </w:rPr>
        <w:t xml:space="preserve"> в текстах китайських ЗМІ</w:t>
      </w:r>
    </w:p>
    <w:p w14:paraId="15FD4439" w14:textId="77777777" w:rsidR="00BD58DE" w:rsidRPr="00284BD5" w:rsidRDefault="00BD58DE" w:rsidP="007B3ACA">
      <w:pPr>
        <w:spacing w:after="0" w:line="360" w:lineRule="auto"/>
        <w:jc w:val="both"/>
        <w:rPr>
          <w:rFonts w:ascii="Times New Roman" w:hAnsi="Times New Roman" w:cs="Times New Roman"/>
          <w:sz w:val="28"/>
          <w:szCs w:val="28"/>
          <w:lang w:val="uk-UA"/>
        </w:rPr>
      </w:pPr>
    </w:p>
    <w:p w14:paraId="7C03C076" w14:textId="4321CAAC" w:rsidR="008C7050" w:rsidRDefault="00180726" w:rsidP="001807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нинішньому етапі еволюції китайської мови помітним </w:t>
      </w:r>
      <w:r w:rsidR="00E26BB1">
        <w:rPr>
          <w:rFonts w:ascii="Times New Roman" w:hAnsi="Times New Roman" w:cs="Times New Roman"/>
          <w:sz w:val="28"/>
          <w:szCs w:val="28"/>
          <w:lang w:val="uk-UA"/>
        </w:rPr>
        <w:t xml:space="preserve">стає </w:t>
      </w:r>
      <w:r>
        <w:rPr>
          <w:rFonts w:ascii="Times New Roman" w:hAnsi="Times New Roman" w:cs="Times New Roman"/>
          <w:sz w:val="28"/>
          <w:szCs w:val="28"/>
          <w:lang w:val="uk-UA"/>
        </w:rPr>
        <w:t xml:space="preserve">те, що вона схильна до </w:t>
      </w:r>
      <w:r w:rsidR="00146C0C">
        <w:rPr>
          <w:rFonts w:ascii="Times New Roman" w:hAnsi="Times New Roman" w:cs="Times New Roman"/>
          <w:sz w:val="28"/>
          <w:szCs w:val="28"/>
          <w:lang w:val="uk-UA"/>
        </w:rPr>
        <w:t>швидких трансформацій</w:t>
      </w:r>
      <w:r w:rsidR="004A0CD8">
        <w:rPr>
          <w:rFonts w:ascii="Times New Roman" w:hAnsi="Times New Roman" w:cs="Times New Roman"/>
          <w:sz w:val="28"/>
          <w:szCs w:val="28"/>
          <w:lang w:val="uk-UA"/>
        </w:rPr>
        <w:t xml:space="preserve"> в певні періоди історичного розвитку</w:t>
      </w:r>
      <w:r w:rsidR="003D722E">
        <w:rPr>
          <w:rFonts w:ascii="Times New Roman" w:hAnsi="Times New Roman" w:cs="Times New Roman"/>
          <w:sz w:val="28"/>
          <w:szCs w:val="28"/>
          <w:lang w:val="uk-UA"/>
        </w:rPr>
        <w:t>, набуваючи нових характеристик</w:t>
      </w:r>
      <w:r w:rsidR="00C63778">
        <w:rPr>
          <w:rFonts w:ascii="Times New Roman" w:hAnsi="Times New Roman" w:cs="Times New Roman"/>
          <w:sz w:val="28"/>
          <w:szCs w:val="28"/>
          <w:lang w:val="uk-UA"/>
        </w:rPr>
        <w:t xml:space="preserve">. Попри невпинний рух вперед, незмінною в </w:t>
      </w:r>
      <w:r w:rsidR="00B77C58">
        <w:rPr>
          <w:rFonts w:ascii="Times New Roman" w:hAnsi="Times New Roman" w:cs="Times New Roman"/>
          <w:sz w:val="28"/>
          <w:szCs w:val="28"/>
          <w:lang w:val="uk-UA"/>
        </w:rPr>
        <w:t xml:space="preserve">сучасній </w:t>
      </w:r>
      <w:r w:rsidR="00C63778">
        <w:rPr>
          <w:rFonts w:ascii="Times New Roman" w:hAnsi="Times New Roman" w:cs="Times New Roman"/>
          <w:sz w:val="28"/>
          <w:szCs w:val="28"/>
          <w:lang w:val="uk-UA"/>
        </w:rPr>
        <w:t xml:space="preserve">китайській мові лишається наявність </w:t>
      </w:r>
      <w:r w:rsidR="00B77C58">
        <w:rPr>
          <w:rFonts w:ascii="Times New Roman" w:hAnsi="Times New Roman" w:cs="Times New Roman"/>
          <w:sz w:val="28"/>
          <w:szCs w:val="28"/>
          <w:lang w:val="uk-UA"/>
        </w:rPr>
        <w:t xml:space="preserve">елементів </w:t>
      </w:r>
      <w:proofErr w:type="spellStart"/>
      <w:r w:rsidR="00B77C58">
        <w:rPr>
          <w:rFonts w:ascii="Times New Roman" w:hAnsi="Times New Roman" w:cs="Times New Roman"/>
          <w:sz w:val="28"/>
          <w:szCs w:val="28"/>
          <w:lang w:val="uk-UA"/>
        </w:rPr>
        <w:t>веньяню</w:t>
      </w:r>
      <w:proofErr w:type="spellEnd"/>
      <w:r w:rsidR="00B77C58">
        <w:rPr>
          <w:rFonts w:ascii="Times New Roman" w:hAnsi="Times New Roman" w:cs="Times New Roman"/>
          <w:sz w:val="28"/>
          <w:szCs w:val="28"/>
          <w:lang w:val="uk-UA"/>
        </w:rPr>
        <w:t xml:space="preserve"> в її складі. Хоча роль цієї стародавньої мови стала дещо редукованою, її вживання не стало повністю законсервованим. Велика кількість </w:t>
      </w:r>
      <w:proofErr w:type="spellStart"/>
      <w:r w:rsidR="00B77C58">
        <w:rPr>
          <w:rFonts w:ascii="Times New Roman" w:hAnsi="Times New Roman" w:cs="Times New Roman"/>
          <w:sz w:val="28"/>
          <w:szCs w:val="28"/>
          <w:lang w:val="uk-UA"/>
        </w:rPr>
        <w:t>веньянізмів</w:t>
      </w:r>
      <w:proofErr w:type="spellEnd"/>
      <w:r w:rsidR="00B77C58">
        <w:rPr>
          <w:rFonts w:ascii="Times New Roman" w:hAnsi="Times New Roman" w:cs="Times New Roman"/>
          <w:sz w:val="28"/>
          <w:szCs w:val="28"/>
          <w:lang w:val="uk-UA"/>
        </w:rPr>
        <w:t xml:space="preserve"> збереглися до нашого часу та </w:t>
      </w:r>
      <w:r w:rsidR="00AC24F3">
        <w:rPr>
          <w:rFonts w:ascii="Times New Roman" w:hAnsi="Times New Roman" w:cs="Times New Roman"/>
          <w:sz w:val="28"/>
          <w:szCs w:val="28"/>
          <w:lang w:val="uk-UA"/>
        </w:rPr>
        <w:t xml:space="preserve">проникли в різні функціональні стилі мовлення, серед яких нас цікавить публіцистичний стиль. Деякі слова класичної китайської мови зберегли своє оригінальне значення, інші ж набули нового змісту під впливом норм </w:t>
      </w:r>
      <w:proofErr w:type="spellStart"/>
      <w:r w:rsidR="00AC24F3">
        <w:rPr>
          <w:rFonts w:ascii="Times New Roman" w:hAnsi="Times New Roman" w:cs="Times New Roman"/>
          <w:sz w:val="28"/>
          <w:szCs w:val="28"/>
          <w:lang w:val="uk-UA"/>
        </w:rPr>
        <w:t>путунхуа</w:t>
      </w:r>
      <w:proofErr w:type="spellEnd"/>
      <w:r w:rsidR="00AC24F3">
        <w:rPr>
          <w:rFonts w:ascii="Times New Roman" w:hAnsi="Times New Roman" w:cs="Times New Roman"/>
          <w:sz w:val="28"/>
          <w:szCs w:val="28"/>
          <w:lang w:val="uk-UA"/>
        </w:rPr>
        <w:t>.</w:t>
      </w:r>
    </w:p>
    <w:p w14:paraId="3AF132D7" w14:textId="2977FE18" w:rsidR="00166D12" w:rsidRDefault="00FA16D6" w:rsidP="00C04D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особливостей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публіцистичному стилі ми послуговуватимемося газетними статтями</w:t>
      </w:r>
      <w:r w:rsidR="004D0A23">
        <w:rPr>
          <w:rFonts w:ascii="Times New Roman" w:hAnsi="Times New Roman" w:cs="Times New Roman"/>
          <w:sz w:val="28"/>
          <w:szCs w:val="28"/>
          <w:lang w:val="uk-UA"/>
        </w:rPr>
        <w:t xml:space="preserve"> з сайту китайської новинної агенції Сіньхуа. </w:t>
      </w:r>
      <w:r w:rsidR="004F4EE7">
        <w:rPr>
          <w:rFonts w:ascii="Times New Roman" w:hAnsi="Times New Roman" w:cs="Times New Roman"/>
          <w:sz w:val="28"/>
          <w:szCs w:val="28"/>
          <w:lang w:val="uk-UA"/>
        </w:rPr>
        <w:t>Китайські періодичні видання характеризуються великим багатством тем з різних сфер життя людей: від суспільно-політичних новин до науково-технічних або навіть культурно-розважальних</w:t>
      </w:r>
      <w:r w:rsidR="00A0519A">
        <w:rPr>
          <w:rFonts w:ascii="Times New Roman" w:hAnsi="Times New Roman" w:cs="Times New Roman"/>
          <w:sz w:val="28"/>
          <w:szCs w:val="28"/>
          <w:lang w:val="uk-UA"/>
        </w:rPr>
        <w:t xml:space="preserve"> статей</w:t>
      </w:r>
      <w:r w:rsidR="004F4EE7">
        <w:rPr>
          <w:rFonts w:ascii="Times New Roman" w:hAnsi="Times New Roman" w:cs="Times New Roman"/>
          <w:sz w:val="28"/>
          <w:szCs w:val="28"/>
          <w:lang w:val="uk-UA"/>
        </w:rPr>
        <w:t>.</w:t>
      </w:r>
      <w:r w:rsidR="00A0519A">
        <w:rPr>
          <w:rFonts w:ascii="Times New Roman" w:hAnsi="Times New Roman" w:cs="Times New Roman"/>
          <w:sz w:val="28"/>
          <w:szCs w:val="28"/>
          <w:lang w:val="uk-UA"/>
        </w:rPr>
        <w:t xml:space="preserve"> В Китаї урядові ЗМІ мають ряд зобов’язань, як-от пропаганда партійної та державної політики, вміле та </w:t>
      </w:r>
      <w:r w:rsidR="00FA3016">
        <w:rPr>
          <w:rFonts w:ascii="Times New Roman" w:hAnsi="Times New Roman" w:cs="Times New Roman"/>
          <w:sz w:val="28"/>
          <w:szCs w:val="28"/>
          <w:lang w:val="uk-UA"/>
        </w:rPr>
        <w:t>переконливе відображення внутрішніх та міжнародних успіхів країни</w:t>
      </w:r>
      <w:r w:rsidR="00EC0BC5">
        <w:rPr>
          <w:rFonts w:ascii="Times New Roman" w:hAnsi="Times New Roman" w:cs="Times New Roman"/>
          <w:sz w:val="28"/>
          <w:szCs w:val="28"/>
          <w:lang w:val="uk-UA"/>
        </w:rPr>
        <w:t>, поширення найновіших знань в сферах науки, культури, медицини, туризму, спорту, аграрного сектору економіки держави, міжнародних відносин тощо.</w:t>
      </w:r>
      <w:r w:rsidR="00C04DB7">
        <w:rPr>
          <w:rFonts w:ascii="Times New Roman" w:hAnsi="Times New Roman" w:cs="Times New Roman"/>
          <w:sz w:val="28"/>
          <w:szCs w:val="28"/>
          <w:lang w:val="uk-UA"/>
        </w:rPr>
        <w:t xml:space="preserve"> </w:t>
      </w:r>
      <w:r w:rsidR="004D0A23">
        <w:rPr>
          <w:rFonts w:ascii="Times New Roman" w:hAnsi="Times New Roman" w:cs="Times New Roman"/>
          <w:sz w:val="28"/>
          <w:szCs w:val="28"/>
          <w:lang w:val="uk-UA"/>
        </w:rPr>
        <w:t xml:space="preserve">Такий вид медіа як інтернет-ЗМІ охоплює велику кількість </w:t>
      </w:r>
      <w:r w:rsidR="00C04DB7">
        <w:rPr>
          <w:rFonts w:ascii="Times New Roman" w:hAnsi="Times New Roman" w:cs="Times New Roman"/>
          <w:sz w:val="28"/>
          <w:szCs w:val="28"/>
          <w:lang w:val="uk-UA"/>
        </w:rPr>
        <w:t xml:space="preserve">інформації з вказаних </w:t>
      </w:r>
      <w:proofErr w:type="spellStart"/>
      <w:r w:rsidR="00C04DB7">
        <w:rPr>
          <w:rFonts w:ascii="Times New Roman" w:hAnsi="Times New Roman" w:cs="Times New Roman"/>
          <w:sz w:val="28"/>
          <w:szCs w:val="28"/>
          <w:lang w:val="uk-UA"/>
        </w:rPr>
        <w:t>тематик</w:t>
      </w:r>
      <w:proofErr w:type="spellEnd"/>
      <w:r w:rsidR="00C04DB7">
        <w:rPr>
          <w:rFonts w:ascii="Times New Roman" w:hAnsi="Times New Roman" w:cs="Times New Roman"/>
          <w:sz w:val="28"/>
          <w:szCs w:val="28"/>
          <w:lang w:val="uk-UA"/>
        </w:rPr>
        <w:t xml:space="preserve"> та ефективно її розповсюджує</w:t>
      </w:r>
      <w:r w:rsidR="00B502F1">
        <w:rPr>
          <w:rFonts w:ascii="Times New Roman" w:hAnsi="Times New Roman" w:cs="Times New Roman"/>
          <w:sz w:val="28"/>
          <w:szCs w:val="28"/>
          <w:lang w:val="uk-UA"/>
        </w:rPr>
        <w:t xml:space="preserve"> завдяки швидкісним можливостям Інтернету. Це особливо стосується КНР, яка очолює список держав-лідерів</w:t>
      </w:r>
      <w:r w:rsidR="00AF443A">
        <w:rPr>
          <w:rFonts w:ascii="Times New Roman" w:hAnsi="Times New Roman" w:cs="Times New Roman"/>
          <w:sz w:val="28"/>
          <w:szCs w:val="28"/>
          <w:lang w:val="uk-UA"/>
        </w:rPr>
        <w:t xml:space="preserve"> за чисельністю інтернет-користувачів</w:t>
      </w:r>
      <w:r w:rsidR="0054791A">
        <w:rPr>
          <w:rFonts w:ascii="Times New Roman" w:hAnsi="Times New Roman" w:cs="Times New Roman"/>
          <w:sz w:val="28"/>
          <w:szCs w:val="28"/>
          <w:lang w:val="uk-UA"/>
        </w:rPr>
        <w:t xml:space="preserve"> та продовжує розвивати свій віртуальний простір.</w:t>
      </w:r>
    </w:p>
    <w:p w14:paraId="528BA2A5" w14:textId="4A9FF428" w:rsidR="00166D12" w:rsidRDefault="00D95985" w:rsidP="00D959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Вживання елементів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w:t>
      </w:r>
      <w:r w:rsidR="001F567C">
        <w:rPr>
          <w:rFonts w:ascii="Times New Roman" w:hAnsi="Times New Roman" w:cs="Times New Roman"/>
          <w:sz w:val="28"/>
          <w:szCs w:val="28"/>
          <w:lang w:val="uk-UA"/>
        </w:rPr>
        <w:t>в публіцистичних текстах на лексичному рівні характеризується:</w:t>
      </w:r>
    </w:p>
    <w:p w14:paraId="76344BE6" w14:textId="68F60DD4" w:rsidR="001F567C" w:rsidRDefault="001F567C" w:rsidP="00D959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7D4B53">
        <w:rPr>
          <w:rFonts w:ascii="Times New Roman" w:hAnsi="Times New Roman" w:cs="Times New Roman"/>
          <w:sz w:val="28"/>
          <w:szCs w:val="28"/>
          <w:lang w:val="uk-UA"/>
        </w:rPr>
        <w:t xml:space="preserve">Наявністю </w:t>
      </w:r>
      <w:proofErr w:type="spellStart"/>
      <w:r w:rsidR="007D4B53">
        <w:rPr>
          <w:rFonts w:ascii="Times New Roman" w:hAnsi="Times New Roman" w:cs="Times New Roman"/>
          <w:sz w:val="28"/>
          <w:szCs w:val="28"/>
          <w:lang w:val="uk-UA"/>
        </w:rPr>
        <w:t>мовних</w:t>
      </w:r>
      <w:proofErr w:type="spellEnd"/>
      <w:r w:rsidR="007D4B53">
        <w:rPr>
          <w:rFonts w:ascii="Times New Roman" w:hAnsi="Times New Roman" w:cs="Times New Roman"/>
          <w:sz w:val="28"/>
          <w:szCs w:val="28"/>
          <w:lang w:val="uk-UA"/>
        </w:rPr>
        <w:t xml:space="preserve"> кліше та термінології з різних сфер людської діяльності;</w:t>
      </w:r>
    </w:p>
    <w:p w14:paraId="19FA3022" w14:textId="6434D920" w:rsidR="001F567C" w:rsidRDefault="001F567C" w:rsidP="00D959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7D4B53">
        <w:rPr>
          <w:rFonts w:ascii="Times New Roman" w:hAnsi="Times New Roman" w:cs="Times New Roman"/>
          <w:sz w:val="28"/>
          <w:szCs w:val="28"/>
          <w:lang w:val="uk-UA"/>
        </w:rPr>
        <w:t xml:space="preserve">Вживанням фразеологічних одиниць (як стилістично нейтральних, так і </w:t>
      </w:r>
      <w:proofErr w:type="spellStart"/>
      <w:r w:rsidR="007D4B53">
        <w:rPr>
          <w:rFonts w:ascii="Times New Roman" w:hAnsi="Times New Roman" w:cs="Times New Roman"/>
          <w:sz w:val="28"/>
          <w:szCs w:val="28"/>
          <w:lang w:val="uk-UA"/>
        </w:rPr>
        <w:t>емоційно</w:t>
      </w:r>
      <w:proofErr w:type="spellEnd"/>
      <w:r w:rsidR="007D4B53">
        <w:rPr>
          <w:rFonts w:ascii="Times New Roman" w:hAnsi="Times New Roman" w:cs="Times New Roman"/>
          <w:sz w:val="28"/>
          <w:szCs w:val="28"/>
          <w:lang w:val="uk-UA"/>
        </w:rPr>
        <w:t xml:space="preserve"> забарвлених)</w:t>
      </w:r>
      <w:r w:rsidR="00772D3A">
        <w:rPr>
          <w:rFonts w:ascii="Times New Roman" w:hAnsi="Times New Roman" w:cs="Times New Roman"/>
          <w:sz w:val="28"/>
          <w:szCs w:val="28"/>
          <w:lang w:val="uk-UA"/>
        </w:rPr>
        <w:t xml:space="preserve"> та афоризмів</w:t>
      </w:r>
      <w:r w:rsidR="007D4B53">
        <w:rPr>
          <w:rFonts w:ascii="Times New Roman" w:hAnsi="Times New Roman" w:cs="Times New Roman"/>
          <w:sz w:val="28"/>
          <w:szCs w:val="28"/>
          <w:lang w:val="uk-UA"/>
        </w:rPr>
        <w:t>;</w:t>
      </w:r>
    </w:p>
    <w:p w14:paraId="750C961B" w14:textId="01CE679D" w:rsidR="003760B5" w:rsidRDefault="003760B5" w:rsidP="003760B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Використанням архаїзмів</w:t>
      </w:r>
      <w:r w:rsidR="00772D3A">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історизмів</w:t>
      </w:r>
      <w:proofErr w:type="spellEnd"/>
      <w:r>
        <w:rPr>
          <w:rFonts w:ascii="Times New Roman" w:hAnsi="Times New Roman" w:cs="Times New Roman"/>
          <w:sz w:val="28"/>
          <w:szCs w:val="28"/>
          <w:lang w:val="uk-UA"/>
        </w:rPr>
        <w:t>;</w:t>
      </w:r>
    </w:p>
    <w:p w14:paraId="46067256" w14:textId="1C05750C" w:rsidR="001F567C" w:rsidRDefault="003760B5" w:rsidP="00D959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F567C">
        <w:rPr>
          <w:rFonts w:ascii="Times New Roman" w:hAnsi="Times New Roman" w:cs="Times New Roman"/>
          <w:sz w:val="28"/>
          <w:szCs w:val="28"/>
          <w:lang w:val="uk-UA"/>
        </w:rPr>
        <w:t>)</w:t>
      </w:r>
      <w:r w:rsidR="007D4B53">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Наявністю</w:t>
      </w:r>
      <w:r w:rsidR="00727956">
        <w:rPr>
          <w:rFonts w:ascii="Times New Roman" w:hAnsi="Times New Roman" w:cs="Times New Roman"/>
          <w:sz w:val="28"/>
          <w:szCs w:val="28"/>
          <w:lang w:val="uk-UA"/>
        </w:rPr>
        <w:t xml:space="preserve"> </w:t>
      </w:r>
      <w:r>
        <w:rPr>
          <w:rFonts w:ascii="Times New Roman" w:hAnsi="Times New Roman" w:cs="Times New Roman"/>
          <w:sz w:val="28"/>
          <w:szCs w:val="28"/>
          <w:lang w:val="uk-UA"/>
        </w:rPr>
        <w:t>асимільован</w:t>
      </w:r>
      <w:r w:rsidR="00727956">
        <w:rPr>
          <w:rFonts w:ascii="Times New Roman" w:hAnsi="Times New Roman" w:cs="Times New Roman"/>
          <w:sz w:val="28"/>
          <w:szCs w:val="28"/>
          <w:lang w:val="uk-UA"/>
        </w:rPr>
        <w:t xml:space="preserve">их </w:t>
      </w:r>
      <w:proofErr w:type="spellStart"/>
      <w:r w:rsidR="00727956">
        <w:rPr>
          <w:rFonts w:ascii="Times New Roman" w:hAnsi="Times New Roman" w:cs="Times New Roman"/>
          <w:sz w:val="28"/>
          <w:szCs w:val="28"/>
          <w:lang w:val="uk-UA"/>
        </w:rPr>
        <w:t>веньянізмів</w:t>
      </w:r>
      <w:proofErr w:type="spellEnd"/>
      <w:r w:rsidR="00727956">
        <w:rPr>
          <w:rFonts w:ascii="Times New Roman" w:hAnsi="Times New Roman" w:cs="Times New Roman"/>
          <w:sz w:val="28"/>
          <w:szCs w:val="28"/>
          <w:lang w:val="uk-UA"/>
        </w:rPr>
        <w:t>.</w:t>
      </w:r>
    </w:p>
    <w:p w14:paraId="55C9D92C" w14:textId="62BF8128" w:rsidR="00B04024" w:rsidRDefault="00C610DD" w:rsidP="00C610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відмітних специфічних ознак публіцистичного стилю є поєднання складових частин різних функціональних стилів. Запозичення характерних рис офіційно-ділового стилю відбувається на рівні стандартизації мови. Вона може проявлятися в наступних напрямках:</w:t>
      </w:r>
    </w:p>
    <w:p w14:paraId="6A122759" w14:textId="704BD420" w:rsidR="00C610DD" w:rsidRDefault="00C610DD" w:rsidP="00C610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високій частці повторів лексичних та граматичних форм в межах одного тексту для збереження </w:t>
      </w:r>
      <w:r w:rsidR="00145D04">
        <w:rPr>
          <w:rFonts w:ascii="Times New Roman" w:hAnsi="Times New Roman" w:cs="Times New Roman"/>
          <w:sz w:val="28"/>
          <w:szCs w:val="28"/>
          <w:lang w:val="uk-UA"/>
        </w:rPr>
        <w:t>стислості</w:t>
      </w:r>
      <w:r w:rsidR="00C84728">
        <w:rPr>
          <w:rFonts w:ascii="Times New Roman" w:hAnsi="Times New Roman" w:cs="Times New Roman"/>
          <w:sz w:val="28"/>
          <w:szCs w:val="28"/>
          <w:lang w:val="uk-UA"/>
        </w:rPr>
        <w:t xml:space="preserve">, </w:t>
      </w:r>
      <w:r>
        <w:rPr>
          <w:rFonts w:ascii="Times New Roman" w:hAnsi="Times New Roman" w:cs="Times New Roman"/>
          <w:sz w:val="28"/>
          <w:szCs w:val="28"/>
          <w:lang w:val="uk-UA"/>
        </w:rPr>
        <w:t>одноманітності та доступності викладу інформації, а також</w:t>
      </w:r>
      <w:r w:rsidR="00AA1CEF">
        <w:rPr>
          <w:rFonts w:ascii="Times New Roman" w:hAnsi="Times New Roman" w:cs="Times New Roman"/>
          <w:sz w:val="28"/>
          <w:szCs w:val="28"/>
          <w:lang w:val="uk-UA"/>
        </w:rPr>
        <w:t xml:space="preserve"> підкресленні значущих частин для впливу на читача;</w:t>
      </w:r>
    </w:p>
    <w:p w14:paraId="50C88EDC" w14:textId="4B72D0B6" w:rsidR="00AA1CEF" w:rsidRDefault="00AA1CEF" w:rsidP="00C610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активному використанню сталих словосполучень, трафаретних виразів та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штампів.</w:t>
      </w:r>
    </w:p>
    <w:p w14:paraId="15E91650" w14:textId="43374AE6" w:rsidR="00C610DD" w:rsidRDefault="00287440" w:rsidP="00A67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C84728">
        <w:rPr>
          <w:rFonts w:ascii="Times New Roman" w:hAnsi="Times New Roman" w:cs="Times New Roman"/>
          <w:sz w:val="28"/>
          <w:szCs w:val="28"/>
          <w:lang w:val="uk-UA"/>
        </w:rPr>
        <w:t>ак</w:t>
      </w:r>
      <w:r>
        <w:rPr>
          <w:rFonts w:ascii="Times New Roman" w:hAnsi="Times New Roman" w:cs="Times New Roman"/>
          <w:sz w:val="28"/>
          <w:szCs w:val="28"/>
          <w:lang w:val="uk-UA"/>
        </w:rPr>
        <w:t>а</w:t>
      </w:r>
      <w:r w:rsidR="00C84728">
        <w:rPr>
          <w:rFonts w:ascii="Times New Roman" w:hAnsi="Times New Roman" w:cs="Times New Roman"/>
          <w:sz w:val="28"/>
          <w:szCs w:val="28"/>
          <w:lang w:val="uk-UA"/>
        </w:rPr>
        <w:t xml:space="preserve"> стилістично маркован</w:t>
      </w:r>
      <w:r>
        <w:rPr>
          <w:rFonts w:ascii="Times New Roman" w:hAnsi="Times New Roman" w:cs="Times New Roman"/>
          <w:sz w:val="28"/>
          <w:szCs w:val="28"/>
          <w:lang w:val="uk-UA"/>
        </w:rPr>
        <w:t>а</w:t>
      </w:r>
      <w:r w:rsidR="00C84728">
        <w:rPr>
          <w:rFonts w:ascii="Times New Roman" w:hAnsi="Times New Roman" w:cs="Times New Roman"/>
          <w:sz w:val="28"/>
          <w:szCs w:val="28"/>
          <w:lang w:val="uk-UA"/>
        </w:rPr>
        <w:t xml:space="preserve"> лексик</w:t>
      </w:r>
      <w:r>
        <w:rPr>
          <w:rFonts w:ascii="Times New Roman" w:hAnsi="Times New Roman" w:cs="Times New Roman"/>
          <w:sz w:val="28"/>
          <w:szCs w:val="28"/>
          <w:lang w:val="uk-UA"/>
        </w:rPr>
        <w:t>а як кліше</w:t>
      </w:r>
      <w:r w:rsidR="00C847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була виділена нами в першу категорію </w:t>
      </w:r>
      <w:proofErr w:type="spellStart"/>
      <w:r>
        <w:rPr>
          <w:rFonts w:ascii="Times New Roman" w:hAnsi="Times New Roman" w:cs="Times New Roman"/>
          <w:sz w:val="28"/>
          <w:szCs w:val="28"/>
          <w:lang w:val="uk-UA"/>
        </w:rPr>
        <w:t>веньянізмів</w:t>
      </w:r>
      <w:proofErr w:type="spellEnd"/>
      <w:r w:rsidR="00C84728">
        <w:rPr>
          <w:rFonts w:ascii="Times New Roman" w:hAnsi="Times New Roman" w:cs="Times New Roman"/>
          <w:sz w:val="28"/>
          <w:szCs w:val="28"/>
          <w:lang w:val="uk-UA"/>
        </w:rPr>
        <w:t xml:space="preserve">. </w:t>
      </w:r>
      <w:r w:rsidR="001D0840">
        <w:rPr>
          <w:rFonts w:ascii="Times New Roman" w:hAnsi="Times New Roman" w:cs="Times New Roman"/>
          <w:sz w:val="28"/>
          <w:szCs w:val="28"/>
          <w:lang w:val="uk-UA"/>
        </w:rPr>
        <w:t>Ці сталі вирази</w:t>
      </w:r>
      <w:r w:rsidR="00C84728">
        <w:rPr>
          <w:rFonts w:ascii="Times New Roman" w:hAnsi="Times New Roman" w:cs="Times New Roman"/>
          <w:sz w:val="28"/>
          <w:szCs w:val="28"/>
          <w:lang w:val="uk-UA"/>
        </w:rPr>
        <w:t xml:space="preserve"> </w:t>
      </w:r>
      <w:r w:rsidR="00A6703B">
        <w:rPr>
          <w:rFonts w:ascii="Times New Roman" w:hAnsi="Times New Roman" w:cs="Times New Roman"/>
          <w:sz w:val="28"/>
          <w:szCs w:val="28"/>
          <w:lang w:val="uk-UA"/>
        </w:rPr>
        <w:t xml:space="preserve">здебільшого містять у свої структурі службові слова та займенники класичного походження і </w:t>
      </w:r>
      <w:r w:rsidR="00C84728">
        <w:rPr>
          <w:rFonts w:ascii="Times New Roman" w:hAnsi="Times New Roman" w:cs="Times New Roman"/>
          <w:sz w:val="28"/>
          <w:szCs w:val="28"/>
          <w:lang w:val="uk-UA"/>
        </w:rPr>
        <w:t>часто зустрічаються в газетних статтях.</w:t>
      </w:r>
      <w:r w:rsidR="001D0840">
        <w:rPr>
          <w:rFonts w:ascii="Times New Roman" w:hAnsi="Times New Roman" w:cs="Times New Roman"/>
          <w:sz w:val="28"/>
          <w:szCs w:val="28"/>
          <w:lang w:val="uk-UA"/>
        </w:rPr>
        <w:t xml:space="preserve"> Наприклад: </w:t>
      </w:r>
      <w:r w:rsidR="00DC3A6C" w:rsidRPr="00284BD5">
        <w:rPr>
          <w:rFonts w:ascii="Times New Roman" w:hAnsi="Times New Roman" w:cs="Times New Roman"/>
          <w:sz w:val="28"/>
          <w:szCs w:val="28"/>
          <w:lang w:val="uk-UA"/>
        </w:rPr>
        <w:t>诚哉其言</w:t>
      </w:r>
      <w:r w:rsidR="00DC3A6C">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chéng</w:t>
      </w:r>
      <w:proofErr w:type="spellEnd"/>
      <w:r w:rsidR="00DC3A6C" w:rsidRPr="00284BD5">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zāi</w:t>
      </w:r>
      <w:proofErr w:type="spellEnd"/>
      <w:r w:rsidR="00DC3A6C" w:rsidRPr="00284BD5">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qí</w:t>
      </w:r>
      <w:proofErr w:type="spellEnd"/>
      <w:r w:rsidR="00DC3A6C" w:rsidRPr="00284BD5">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yán</w:t>
      </w:r>
      <w:proofErr w:type="spellEnd"/>
      <w:r w:rsidR="00DC3A6C">
        <w:rPr>
          <w:rFonts w:ascii="Times New Roman" w:hAnsi="Times New Roman" w:cs="Times New Roman"/>
          <w:sz w:val="28"/>
          <w:szCs w:val="28"/>
          <w:lang w:val="uk-UA"/>
        </w:rPr>
        <w:t xml:space="preserve">) – воістину так; </w:t>
      </w:r>
      <w:r w:rsidR="00DC3A6C" w:rsidRPr="00284BD5">
        <w:rPr>
          <w:rFonts w:ascii="Times New Roman" w:hAnsi="Times New Roman" w:cs="Times New Roman"/>
          <w:sz w:val="28"/>
          <w:szCs w:val="28"/>
          <w:lang w:val="uk-UA"/>
        </w:rPr>
        <w:t>此言是也</w:t>
      </w:r>
      <w:r w:rsidR="00DC3A6C">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cǐ</w:t>
      </w:r>
      <w:proofErr w:type="spellEnd"/>
      <w:r w:rsidR="00DC3A6C" w:rsidRPr="00284BD5">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yán</w:t>
      </w:r>
      <w:proofErr w:type="spellEnd"/>
      <w:r w:rsidR="00DC3A6C" w:rsidRPr="00284BD5">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shì</w:t>
      </w:r>
      <w:proofErr w:type="spellEnd"/>
      <w:r w:rsidR="00DC3A6C" w:rsidRPr="00284BD5">
        <w:rPr>
          <w:rFonts w:ascii="Times New Roman" w:hAnsi="Times New Roman" w:cs="Times New Roman"/>
          <w:sz w:val="28"/>
          <w:szCs w:val="28"/>
          <w:lang w:val="uk-UA"/>
        </w:rPr>
        <w:t xml:space="preserve"> </w:t>
      </w:r>
      <w:proofErr w:type="spellStart"/>
      <w:r w:rsidR="00DC3A6C" w:rsidRPr="00284BD5">
        <w:rPr>
          <w:rFonts w:ascii="Times New Roman" w:hAnsi="Times New Roman" w:cs="Times New Roman"/>
          <w:sz w:val="28"/>
          <w:szCs w:val="28"/>
          <w:lang w:val="uk-UA"/>
        </w:rPr>
        <w:t>yě</w:t>
      </w:r>
      <w:proofErr w:type="spellEnd"/>
      <w:r w:rsidR="00DC3A6C">
        <w:rPr>
          <w:rFonts w:ascii="Times New Roman" w:hAnsi="Times New Roman" w:cs="Times New Roman"/>
          <w:sz w:val="28"/>
          <w:szCs w:val="28"/>
          <w:lang w:val="uk-UA"/>
        </w:rPr>
        <w:t xml:space="preserve">) – дійсно так; </w:t>
      </w:r>
      <w:r w:rsidR="00DC3A6C" w:rsidRPr="00452BB3">
        <w:rPr>
          <w:rFonts w:ascii="Times New Roman" w:hAnsi="Times New Roman" w:cs="Times New Roman"/>
          <w:sz w:val="28"/>
          <w:szCs w:val="28"/>
          <w:lang w:val="uk-UA"/>
        </w:rPr>
        <w:t>一言以蔽之</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rPr>
        <w:t>y</w:t>
      </w:r>
      <w:r w:rsidR="00DC3A6C" w:rsidRPr="00DC3A6C">
        <w:rPr>
          <w:rFonts w:ascii="Times New Roman" w:hAnsi="Times New Roman" w:cs="Times New Roman"/>
          <w:sz w:val="28"/>
          <w:szCs w:val="28"/>
          <w:lang w:val="uk-UA"/>
        </w:rPr>
        <w:t>ī</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rPr>
        <w:t>y</w:t>
      </w:r>
      <w:r w:rsidR="00DC3A6C" w:rsidRPr="00DC3A6C">
        <w:rPr>
          <w:rFonts w:ascii="Times New Roman" w:hAnsi="Times New Roman" w:cs="Times New Roman"/>
          <w:sz w:val="28"/>
          <w:szCs w:val="28"/>
          <w:lang w:val="uk-UA"/>
        </w:rPr>
        <w:t>á</w:t>
      </w:r>
      <w:r w:rsidR="00DC3A6C" w:rsidRPr="00DC3A6C">
        <w:rPr>
          <w:rFonts w:ascii="Times New Roman" w:hAnsi="Times New Roman" w:cs="Times New Roman"/>
          <w:sz w:val="28"/>
          <w:szCs w:val="28"/>
        </w:rPr>
        <w:t>n</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rPr>
        <w:t>y</w:t>
      </w:r>
      <w:r w:rsidR="00DC3A6C" w:rsidRPr="00DC3A6C">
        <w:rPr>
          <w:rFonts w:ascii="Times New Roman" w:hAnsi="Times New Roman" w:cs="Times New Roman"/>
          <w:sz w:val="28"/>
          <w:szCs w:val="28"/>
          <w:lang w:val="uk-UA"/>
        </w:rPr>
        <w:t>ǐ</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rPr>
        <w:t>b</w:t>
      </w:r>
      <w:r w:rsidR="00DC3A6C" w:rsidRPr="00DC3A6C">
        <w:rPr>
          <w:rFonts w:ascii="Times New Roman" w:hAnsi="Times New Roman" w:cs="Times New Roman"/>
          <w:sz w:val="28"/>
          <w:szCs w:val="28"/>
          <w:lang w:val="uk-UA"/>
        </w:rPr>
        <w:t>ì</w:t>
      </w:r>
      <w:r w:rsidR="00DC3A6C">
        <w:rPr>
          <w:rFonts w:ascii="Times New Roman" w:hAnsi="Times New Roman" w:cs="Times New Roman"/>
          <w:sz w:val="28"/>
          <w:szCs w:val="28"/>
          <w:lang w:val="uk-UA"/>
        </w:rPr>
        <w:t xml:space="preserve"> </w:t>
      </w:r>
      <w:proofErr w:type="spellStart"/>
      <w:r w:rsidR="00DC3A6C" w:rsidRPr="00DC3A6C">
        <w:rPr>
          <w:rFonts w:ascii="Times New Roman" w:hAnsi="Times New Roman" w:cs="Times New Roman"/>
          <w:sz w:val="28"/>
          <w:szCs w:val="28"/>
        </w:rPr>
        <w:t>zh</w:t>
      </w:r>
      <w:proofErr w:type="spellEnd"/>
      <w:r w:rsidR="00DC3A6C" w:rsidRPr="00DC3A6C">
        <w:rPr>
          <w:rFonts w:ascii="Times New Roman" w:hAnsi="Times New Roman" w:cs="Times New Roman"/>
          <w:sz w:val="28"/>
          <w:szCs w:val="28"/>
          <w:lang w:val="uk-UA"/>
        </w:rPr>
        <w:t>ī</w:t>
      </w:r>
      <w:r w:rsidR="00DC3A6C">
        <w:rPr>
          <w:rFonts w:ascii="Times New Roman" w:hAnsi="Times New Roman" w:cs="Times New Roman"/>
          <w:sz w:val="28"/>
          <w:szCs w:val="28"/>
          <w:lang w:val="uk-UA"/>
        </w:rPr>
        <w:t xml:space="preserve">) – одним словом; </w:t>
      </w:r>
      <w:r w:rsidR="00DC3A6C" w:rsidRPr="00284BD5">
        <w:rPr>
          <w:rFonts w:ascii="Times New Roman" w:hAnsi="Times New Roman" w:cs="Times New Roman"/>
          <w:sz w:val="28"/>
          <w:szCs w:val="28"/>
          <w:lang w:val="uk-UA"/>
        </w:rPr>
        <w:t>总而言之</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rPr>
        <w:t>z</w:t>
      </w:r>
      <w:r w:rsidR="00DC3A6C" w:rsidRPr="00DC3A6C">
        <w:rPr>
          <w:rFonts w:ascii="Times New Roman" w:hAnsi="Times New Roman" w:cs="Times New Roman"/>
          <w:sz w:val="28"/>
          <w:szCs w:val="28"/>
          <w:lang w:val="uk-UA"/>
        </w:rPr>
        <w:t>ǒ</w:t>
      </w:r>
      <w:r w:rsidR="00DC3A6C" w:rsidRPr="00DC3A6C">
        <w:rPr>
          <w:rFonts w:ascii="Times New Roman" w:hAnsi="Times New Roman" w:cs="Times New Roman"/>
          <w:sz w:val="28"/>
          <w:szCs w:val="28"/>
        </w:rPr>
        <w:t>ng</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lang w:val="uk-UA"/>
        </w:rPr>
        <w:t>é</w:t>
      </w:r>
      <w:r w:rsidR="00DC3A6C" w:rsidRPr="00DC3A6C">
        <w:rPr>
          <w:rFonts w:ascii="Times New Roman" w:hAnsi="Times New Roman" w:cs="Times New Roman"/>
          <w:sz w:val="28"/>
          <w:szCs w:val="28"/>
        </w:rPr>
        <w:t>r</w:t>
      </w:r>
      <w:r w:rsidR="00DC3A6C">
        <w:rPr>
          <w:rFonts w:ascii="Times New Roman" w:hAnsi="Times New Roman" w:cs="Times New Roman"/>
          <w:sz w:val="28"/>
          <w:szCs w:val="28"/>
          <w:lang w:val="uk-UA"/>
        </w:rPr>
        <w:t xml:space="preserve"> </w:t>
      </w:r>
      <w:r w:rsidR="00DC3A6C" w:rsidRPr="00DC3A6C">
        <w:rPr>
          <w:rFonts w:ascii="Times New Roman" w:hAnsi="Times New Roman" w:cs="Times New Roman"/>
          <w:sz w:val="28"/>
          <w:szCs w:val="28"/>
        </w:rPr>
        <w:t>y</w:t>
      </w:r>
      <w:r w:rsidR="00DC3A6C" w:rsidRPr="00DC3A6C">
        <w:rPr>
          <w:rFonts w:ascii="Times New Roman" w:hAnsi="Times New Roman" w:cs="Times New Roman"/>
          <w:sz w:val="28"/>
          <w:szCs w:val="28"/>
          <w:lang w:val="uk-UA"/>
        </w:rPr>
        <w:t>á</w:t>
      </w:r>
      <w:r w:rsidR="00DC3A6C" w:rsidRPr="00DC3A6C">
        <w:rPr>
          <w:rFonts w:ascii="Times New Roman" w:hAnsi="Times New Roman" w:cs="Times New Roman"/>
          <w:sz w:val="28"/>
          <w:szCs w:val="28"/>
        </w:rPr>
        <w:t>n</w:t>
      </w:r>
      <w:r w:rsidR="00DC3A6C">
        <w:rPr>
          <w:rFonts w:ascii="Times New Roman" w:hAnsi="Times New Roman" w:cs="Times New Roman"/>
          <w:sz w:val="28"/>
          <w:szCs w:val="28"/>
          <w:lang w:val="uk-UA"/>
        </w:rPr>
        <w:t xml:space="preserve"> </w:t>
      </w:r>
      <w:proofErr w:type="spellStart"/>
      <w:r w:rsidR="00DC3A6C" w:rsidRPr="00DC3A6C">
        <w:rPr>
          <w:rFonts w:ascii="Times New Roman" w:hAnsi="Times New Roman" w:cs="Times New Roman"/>
          <w:sz w:val="28"/>
          <w:szCs w:val="28"/>
        </w:rPr>
        <w:t>zh</w:t>
      </w:r>
      <w:proofErr w:type="spellEnd"/>
      <w:r w:rsidR="00DC3A6C" w:rsidRPr="00DC3A6C">
        <w:rPr>
          <w:rFonts w:ascii="Times New Roman" w:hAnsi="Times New Roman" w:cs="Times New Roman"/>
          <w:sz w:val="28"/>
          <w:szCs w:val="28"/>
          <w:lang w:val="uk-UA"/>
        </w:rPr>
        <w:t>ī</w:t>
      </w:r>
      <w:r w:rsidR="00DC3A6C">
        <w:rPr>
          <w:rFonts w:ascii="Times New Roman" w:hAnsi="Times New Roman" w:cs="Times New Roman"/>
          <w:sz w:val="28"/>
          <w:szCs w:val="28"/>
          <w:lang w:val="uk-UA"/>
        </w:rPr>
        <w:t xml:space="preserve">) – </w:t>
      </w:r>
      <w:r w:rsidR="00DC3A6C" w:rsidRPr="00253B96">
        <w:rPr>
          <w:rFonts w:ascii="Times New Roman" w:hAnsi="Times New Roman" w:cs="Times New Roman"/>
          <w:sz w:val="28"/>
          <w:szCs w:val="28"/>
          <w:lang w:val="uk-UA"/>
        </w:rPr>
        <w:t xml:space="preserve">резюмуючи сказане, підсумовуючи вищевикладене; </w:t>
      </w:r>
      <w:r w:rsidR="00DC3A6C" w:rsidRPr="00253B96">
        <w:rPr>
          <w:rFonts w:ascii="Times New Roman" w:hAnsi="Times New Roman" w:cs="Times New Roman"/>
          <w:sz w:val="28"/>
          <w:szCs w:val="28"/>
          <w:lang w:val="uk-UA"/>
        </w:rPr>
        <w:t>据我所知</w:t>
      </w:r>
      <w:r w:rsidR="00DC3A6C" w:rsidRPr="00253B96">
        <w:rPr>
          <w:rFonts w:ascii="Times New Roman" w:hAnsi="Times New Roman" w:cs="Times New Roman"/>
          <w:sz w:val="28"/>
          <w:szCs w:val="28"/>
          <w:lang w:val="uk-UA"/>
        </w:rPr>
        <w:t xml:space="preserve"> (</w:t>
      </w:r>
      <w:r w:rsidR="00DC3A6C" w:rsidRPr="00253B96">
        <w:rPr>
          <w:rFonts w:ascii="Times New Roman" w:hAnsi="Times New Roman" w:cs="Times New Roman"/>
          <w:sz w:val="28"/>
          <w:szCs w:val="28"/>
        </w:rPr>
        <w:t>j</w:t>
      </w:r>
      <w:r w:rsidR="00DC3A6C" w:rsidRPr="00253B96">
        <w:rPr>
          <w:rFonts w:ascii="Times New Roman" w:hAnsi="Times New Roman" w:cs="Times New Roman"/>
          <w:sz w:val="28"/>
          <w:szCs w:val="28"/>
          <w:lang w:val="uk-UA"/>
        </w:rPr>
        <w:t xml:space="preserve">ù </w:t>
      </w:r>
      <w:r w:rsidR="00DC3A6C" w:rsidRPr="00253B96">
        <w:rPr>
          <w:rFonts w:ascii="Times New Roman" w:hAnsi="Times New Roman" w:cs="Times New Roman"/>
          <w:sz w:val="28"/>
          <w:szCs w:val="28"/>
        </w:rPr>
        <w:t>w</w:t>
      </w:r>
      <w:r w:rsidR="00DC3A6C" w:rsidRPr="00253B96">
        <w:rPr>
          <w:rFonts w:ascii="Times New Roman" w:hAnsi="Times New Roman" w:cs="Times New Roman"/>
          <w:sz w:val="28"/>
          <w:szCs w:val="28"/>
          <w:lang w:val="uk-UA"/>
        </w:rPr>
        <w:t xml:space="preserve">ǒ </w:t>
      </w:r>
      <w:proofErr w:type="spellStart"/>
      <w:r w:rsidR="00DC3A6C" w:rsidRPr="00253B96">
        <w:rPr>
          <w:rFonts w:ascii="Times New Roman" w:hAnsi="Times New Roman" w:cs="Times New Roman"/>
          <w:sz w:val="28"/>
          <w:szCs w:val="28"/>
        </w:rPr>
        <w:t>su</w:t>
      </w:r>
      <w:proofErr w:type="spellEnd"/>
      <w:r w:rsidR="00DC3A6C" w:rsidRPr="00253B96">
        <w:rPr>
          <w:rFonts w:ascii="Times New Roman" w:hAnsi="Times New Roman" w:cs="Times New Roman"/>
          <w:sz w:val="28"/>
          <w:szCs w:val="28"/>
          <w:lang w:val="uk-UA"/>
        </w:rPr>
        <w:t xml:space="preserve">ǒ </w:t>
      </w:r>
      <w:proofErr w:type="spellStart"/>
      <w:r w:rsidR="00DC3A6C" w:rsidRPr="00253B96">
        <w:rPr>
          <w:rFonts w:ascii="Times New Roman" w:hAnsi="Times New Roman" w:cs="Times New Roman"/>
          <w:sz w:val="28"/>
          <w:szCs w:val="28"/>
        </w:rPr>
        <w:t>zh</w:t>
      </w:r>
      <w:proofErr w:type="spellEnd"/>
      <w:r w:rsidR="00DC3A6C" w:rsidRPr="00253B96">
        <w:rPr>
          <w:rFonts w:ascii="Times New Roman" w:hAnsi="Times New Roman" w:cs="Times New Roman"/>
          <w:sz w:val="28"/>
          <w:szCs w:val="28"/>
          <w:lang w:val="uk-UA"/>
        </w:rPr>
        <w:t xml:space="preserve">ī) – наскільки мені відомо; </w:t>
      </w:r>
      <w:r w:rsidR="00DC3A6C" w:rsidRPr="00253B96">
        <w:rPr>
          <w:rFonts w:ascii="Times New Roman" w:hAnsi="Times New Roman" w:cs="Times New Roman" w:hint="eastAsia"/>
          <w:sz w:val="28"/>
          <w:szCs w:val="28"/>
          <w:lang w:val="uk-UA"/>
        </w:rPr>
        <w:t>一以贯之</w:t>
      </w:r>
      <w:r w:rsidR="00DC3A6C" w:rsidRPr="00253B96">
        <w:rPr>
          <w:rFonts w:ascii="Times New Roman" w:hAnsi="Times New Roman" w:cs="Times New Roman"/>
          <w:sz w:val="28"/>
          <w:szCs w:val="28"/>
          <w:lang w:val="uk-UA"/>
        </w:rPr>
        <w:t xml:space="preserve"> (</w:t>
      </w:r>
      <w:r w:rsidR="00DC3A6C" w:rsidRPr="00253B96">
        <w:rPr>
          <w:rFonts w:ascii="Times New Roman" w:hAnsi="Times New Roman" w:cs="Times New Roman"/>
          <w:sz w:val="28"/>
          <w:szCs w:val="28"/>
        </w:rPr>
        <w:t>y</w:t>
      </w:r>
      <w:r w:rsidR="00DC3A6C" w:rsidRPr="00253B96">
        <w:rPr>
          <w:rFonts w:ascii="Times New Roman" w:hAnsi="Times New Roman" w:cs="Times New Roman"/>
          <w:sz w:val="28"/>
          <w:szCs w:val="28"/>
          <w:lang w:val="uk-UA"/>
        </w:rPr>
        <w:t xml:space="preserve">ī </w:t>
      </w:r>
      <w:r w:rsidR="00DC3A6C" w:rsidRPr="00253B96">
        <w:rPr>
          <w:rFonts w:ascii="Times New Roman" w:hAnsi="Times New Roman" w:cs="Times New Roman"/>
          <w:sz w:val="28"/>
          <w:szCs w:val="28"/>
        </w:rPr>
        <w:t>y</w:t>
      </w:r>
      <w:r w:rsidR="00DC3A6C" w:rsidRPr="00253B96">
        <w:rPr>
          <w:rFonts w:ascii="Times New Roman" w:hAnsi="Times New Roman" w:cs="Times New Roman"/>
          <w:sz w:val="28"/>
          <w:szCs w:val="28"/>
          <w:lang w:val="uk-UA"/>
        </w:rPr>
        <w:t xml:space="preserve">ǐ </w:t>
      </w:r>
      <w:proofErr w:type="spellStart"/>
      <w:r w:rsidR="00DC3A6C" w:rsidRPr="00253B96">
        <w:rPr>
          <w:rFonts w:ascii="Times New Roman" w:hAnsi="Times New Roman" w:cs="Times New Roman"/>
          <w:sz w:val="28"/>
          <w:szCs w:val="28"/>
        </w:rPr>
        <w:t>gu</w:t>
      </w:r>
      <w:proofErr w:type="spellEnd"/>
      <w:r w:rsidR="00DC3A6C" w:rsidRPr="00253B96">
        <w:rPr>
          <w:rFonts w:ascii="Times New Roman" w:hAnsi="Times New Roman" w:cs="Times New Roman"/>
          <w:sz w:val="28"/>
          <w:szCs w:val="28"/>
          <w:lang w:val="uk-UA"/>
        </w:rPr>
        <w:t>à</w:t>
      </w:r>
      <w:r w:rsidR="00DC3A6C" w:rsidRPr="00253B96">
        <w:rPr>
          <w:rFonts w:ascii="Times New Roman" w:hAnsi="Times New Roman" w:cs="Times New Roman"/>
          <w:sz w:val="28"/>
          <w:szCs w:val="28"/>
        </w:rPr>
        <w:t>n</w:t>
      </w:r>
      <w:r w:rsidR="00DC3A6C" w:rsidRPr="00253B96">
        <w:rPr>
          <w:rFonts w:ascii="Times New Roman" w:hAnsi="Times New Roman" w:cs="Times New Roman"/>
          <w:sz w:val="28"/>
          <w:szCs w:val="28"/>
          <w:lang w:val="uk-UA"/>
        </w:rPr>
        <w:t xml:space="preserve"> </w:t>
      </w:r>
      <w:proofErr w:type="spellStart"/>
      <w:r w:rsidR="00DC3A6C" w:rsidRPr="00253B96">
        <w:rPr>
          <w:rFonts w:ascii="Times New Roman" w:hAnsi="Times New Roman" w:cs="Times New Roman"/>
          <w:sz w:val="28"/>
          <w:szCs w:val="28"/>
        </w:rPr>
        <w:t>zh</w:t>
      </w:r>
      <w:proofErr w:type="spellEnd"/>
      <w:r w:rsidR="00DC3A6C" w:rsidRPr="00253B96">
        <w:rPr>
          <w:rFonts w:ascii="Times New Roman" w:hAnsi="Times New Roman" w:cs="Times New Roman"/>
          <w:sz w:val="28"/>
          <w:szCs w:val="28"/>
          <w:lang w:val="uk-UA"/>
        </w:rPr>
        <w:t>ī) – послідовно, неухильно</w:t>
      </w:r>
      <w:r w:rsidR="005807BD" w:rsidRPr="00253B96">
        <w:rPr>
          <w:rFonts w:ascii="Times New Roman" w:hAnsi="Times New Roman" w:cs="Times New Roman"/>
          <w:sz w:val="28"/>
          <w:szCs w:val="28"/>
          <w:lang w:val="uk-UA"/>
        </w:rPr>
        <w:t xml:space="preserve"> [</w:t>
      </w:r>
      <w:r w:rsidR="00253B96" w:rsidRPr="00253B96">
        <w:rPr>
          <w:rFonts w:ascii="Times New Roman" w:hAnsi="Times New Roman" w:cs="Times New Roman"/>
          <w:sz w:val="28"/>
          <w:szCs w:val="28"/>
          <w:lang w:val="uk-UA"/>
        </w:rPr>
        <w:t>8</w:t>
      </w:r>
      <w:r w:rsidR="005807BD" w:rsidRPr="00253B96">
        <w:rPr>
          <w:rFonts w:ascii="Times New Roman" w:hAnsi="Times New Roman" w:cs="Times New Roman"/>
          <w:sz w:val="28"/>
          <w:szCs w:val="28"/>
          <w:lang w:val="uk-UA"/>
        </w:rPr>
        <w:t xml:space="preserve">, </w:t>
      </w:r>
      <w:r w:rsidR="00253B96">
        <w:rPr>
          <w:rFonts w:ascii="Times New Roman" w:hAnsi="Times New Roman" w:cs="Times New Roman"/>
          <w:sz w:val="28"/>
          <w:szCs w:val="28"/>
          <w:lang w:val="uk-UA"/>
        </w:rPr>
        <w:t>18</w:t>
      </w:r>
      <w:r w:rsidR="005807BD" w:rsidRPr="00452BB3">
        <w:rPr>
          <w:rFonts w:ascii="Times New Roman" w:hAnsi="Times New Roman" w:cs="Times New Roman"/>
          <w:sz w:val="28"/>
          <w:szCs w:val="28"/>
          <w:lang w:val="uk-UA"/>
        </w:rPr>
        <w:t>]</w:t>
      </w:r>
      <w:r w:rsidR="003D612D">
        <w:rPr>
          <w:rFonts w:ascii="Times New Roman" w:hAnsi="Times New Roman" w:cs="Times New Roman"/>
          <w:sz w:val="28"/>
          <w:szCs w:val="28"/>
          <w:lang w:val="uk-UA"/>
        </w:rPr>
        <w:t>.</w:t>
      </w:r>
    </w:p>
    <w:p w14:paraId="68FCBA03" w14:textId="6DC6DE55" w:rsidR="00070768" w:rsidRDefault="00321257" w:rsidP="008A650F">
      <w:pPr>
        <w:spacing w:after="0" w:line="360" w:lineRule="auto"/>
        <w:ind w:firstLine="708"/>
        <w:jc w:val="both"/>
        <w:rPr>
          <w:rFonts w:ascii="Times New Roman" w:hAnsi="Times New Roman" w:cs="Times New Roman"/>
          <w:sz w:val="28"/>
          <w:szCs w:val="28"/>
          <w:lang w:val="uk-UA"/>
        </w:rPr>
      </w:pPr>
      <w:r w:rsidRPr="00321257">
        <w:rPr>
          <w:rFonts w:ascii="Times New Roman" w:hAnsi="Times New Roman" w:cs="Times New Roman" w:hint="eastAsia"/>
          <w:sz w:val="28"/>
          <w:szCs w:val="28"/>
          <w:lang w:val="uk-UA"/>
        </w:rPr>
        <w:t>截至</w:t>
      </w:r>
      <w:r w:rsidR="009418D7">
        <w:rPr>
          <w:rFonts w:ascii="Times New Roman" w:hAnsi="Times New Roman" w:cs="Times New Roman"/>
          <w:sz w:val="28"/>
          <w:szCs w:val="28"/>
          <w:lang w:val="uk-UA"/>
        </w:rPr>
        <w:t xml:space="preserve"> (</w:t>
      </w:r>
      <w:r w:rsidR="009418D7" w:rsidRPr="009418D7">
        <w:rPr>
          <w:rFonts w:ascii="Times New Roman" w:hAnsi="Times New Roman" w:cs="Times New Roman"/>
          <w:sz w:val="28"/>
          <w:szCs w:val="28"/>
        </w:rPr>
        <w:t>ji</w:t>
      </w:r>
      <w:r w:rsidR="009418D7" w:rsidRPr="00DC3A6C">
        <w:rPr>
          <w:rFonts w:ascii="Times New Roman" w:hAnsi="Times New Roman" w:cs="Times New Roman"/>
          <w:sz w:val="28"/>
          <w:szCs w:val="28"/>
          <w:lang w:val="uk-UA"/>
        </w:rPr>
        <w:t>é</w:t>
      </w:r>
      <w:proofErr w:type="spellStart"/>
      <w:r w:rsidR="009418D7" w:rsidRPr="009418D7">
        <w:rPr>
          <w:rFonts w:ascii="Times New Roman" w:hAnsi="Times New Roman" w:cs="Times New Roman"/>
          <w:sz w:val="28"/>
          <w:szCs w:val="28"/>
        </w:rPr>
        <w:t>zh</w:t>
      </w:r>
      <w:proofErr w:type="spellEnd"/>
      <w:r w:rsidR="009418D7" w:rsidRPr="00DC3A6C">
        <w:rPr>
          <w:rFonts w:ascii="Times New Roman" w:hAnsi="Times New Roman" w:cs="Times New Roman"/>
          <w:sz w:val="28"/>
          <w:szCs w:val="28"/>
          <w:lang w:val="uk-UA"/>
        </w:rPr>
        <w:t>ì</w:t>
      </w:r>
      <w:r w:rsidR="009418D7">
        <w:rPr>
          <w:rFonts w:ascii="Times New Roman" w:hAnsi="Times New Roman" w:cs="Times New Roman"/>
          <w:sz w:val="28"/>
          <w:szCs w:val="28"/>
          <w:lang w:val="uk-UA"/>
        </w:rPr>
        <w:t xml:space="preserve">) – </w:t>
      </w:r>
      <w:r w:rsidR="009418D7" w:rsidRPr="009418D7">
        <w:rPr>
          <w:rFonts w:ascii="Times New Roman" w:hAnsi="Times New Roman" w:cs="Times New Roman"/>
          <w:i/>
          <w:iCs/>
          <w:sz w:val="28"/>
          <w:szCs w:val="28"/>
          <w:lang w:val="uk-UA"/>
        </w:rPr>
        <w:t>станом на</w:t>
      </w:r>
      <w:r w:rsidR="009418D7">
        <w:rPr>
          <w:rFonts w:ascii="Times New Roman" w:hAnsi="Times New Roman" w:cs="Times New Roman"/>
          <w:sz w:val="28"/>
          <w:szCs w:val="28"/>
          <w:lang w:val="uk-UA"/>
        </w:rPr>
        <w:t xml:space="preserve">. </w:t>
      </w:r>
      <w:r w:rsidR="00E6463A">
        <w:rPr>
          <w:rFonts w:ascii="Times New Roman" w:hAnsi="Times New Roman" w:cs="Times New Roman"/>
          <w:sz w:val="28"/>
          <w:szCs w:val="28"/>
          <w:lang w:val="uk-UA"/>
        </w:rPr>
        <w:t xml:space="preserve">Наприклад: </w:t>
      </w:r>
      <w:r w:rsidR="00070768" w:rsidRPr="00070768">
        <w:rPr>
          <w:rFonts w:ascii="Times New Roman" w:hAnsi="Times New Roman" w:cs="Times New Roman" w:hint="eastAsia"/>
          <w:sz w:val="28"/>
          <w:szCs w:val="28"/>
          <w:lang w:val="uk-UA"/>
        </w:rPr>
        <w:t>截至目前，全省累计建成多功能充电桩</w:t>
      </w:r>
      <w:r w:rsidR="00070768" w:rsidRPr="00070768">
        <w:rPr>
          <w:rFonts w:ascii="Times New Roman" w:hAnsi="Times New Roman" w:cs="Times New Roman" w:hint="eastAsia"/>
          <w:sz w:val="28"/>
          <w:szCs w:val="28"/>
          <w:lang w:val="uk-UA"/>
        </w:rPr>
        <w:t>49.3</w:t>
      </w:r>
      <w:r w:rsidR="00070768" w:rsidRPr="00070768">
        <w:rPr>
          <w:rFonts w:ascii="Times New Roman" w:hAnsi="Times New Roman" w:cs="Times New Roman" w:hint="eastAsia"/>
          <w:sz w:val="28"/>
          <w:szCs w:val="28"/>
          <w:lang w:val="uk-UA"/>
        </w:rPr>
        <w:t>万。</w:t>
      </w:r>
      <w:r w:rsidR="00070768">
        <w:rPr>
          <w:rFonts w:ascii="Times New Roman" w:hAnsi="Times New Roman" w:cs="Times New Roman"/>
          <w:sz w:val="28"/>
          <w:szCs w:val="28"/>
          <w:lang w:val="uk-UA"/>
        </w:rPr>
        <w:t>(</w:t>
      </w:r>
      <w:r w:rsidR="00070768" w:rsidRPr="00070768">
        <w:rPr>
          <w:rFonts w:ascii="Times New Roman" w:hAnsi="Times New Roman" w:cs="Times New Roman"/>
          <w:sz w:val="28"/>
          <w:szCs w:val="28"/>
        </w:rPr>
        <w:t>Ji</w:t>
      </w:r>
      <w:r w:rsidR="00070768" w:rsidRPr="004A5685">
        <w:rPr>
          <w:rFonts w:ascii="Times New Roman" w:hAnsi="Times New Roman" w:cs="Times New Roman"/>
          <w:sz w:val="28"/>
          <w:szCs w:val="28"/>
          <w:lang w:val="uk-UA"/>
        </w:rPr>
        <w:t>é</w:t>
      </w:r>
      <w:proofErr w:type="spellStart"/>
      <w:r w:rsidR="00070768" w:rsidRPr="00070768">
        <w:rPr>
          <w:rFonts w:ascii="Times New Roman" w:hAnsi="Times New Roman" w:cs="Times New Roman"/>
          <w:sz w:val="28"/>
          <w:szCs w:val="28"/>
        </w:rPr>
        <w:t>zh</w:t>
      </w:r>
      <w:proofErr w:type="spellEnd"/>
      <w:r w:rsidR="00070768" w:rsidRPr="004A5685">
        <w:rPr>
          <w:rFonts w:ascii="Times New Roman" w:hAnsi="Times New Roman" w:cs="Times New Roman"/>
          <w:sz w:val="28"/>
          <w:szCs w:val="28"/>
          <w:lang w:val="uk-UA"/>
        </w:rPr>
        <w:t xml:space="preserve">ì </w:t>
      </w:r>
      <w:r w:rsidR="00070768" w:rsidRPr="00070768">
        <w:rPr>
          <w:rFonts w:ascii="Times New Roman" w:hAnsi="Times New Roman" w:cs="Times New Roman"/>
          <w:sz w:val="28"/>
          <w:szCs w:val="28"/>
        </w:rPr>
        <w:t>m</w:t>
      </w:r>
      <w:r w:rsidR="00070768" w:rsidRPr="004A5685">
        <w:rPr>
          <w:rFonts w:ascii="Times New Roman" w:hAnsi="Times New Roman" w:cs="Times New Roman"/>
          <w:sz w:val="28"/>
          <w:szCs w:val="28"/>
          <w:lang w:val="uk-UA"/>
        </w:rPr>
        <w:t>ù</w:t>
      </w:r>
      <w:r w:rsidR="00070768" w:rsidRPr="00070768">
        <w:rPr>
          <w:rFonts w:ascii="Times New Roman" w:hAnsi="Times New Roman" w:cs="Times New Roman"/>
          <w:sz w:val="28"/>
          <w:szCs w:val="28"/>
        </w:rPr>
        <w:t>qi</w:t>
      </w:r>
      <w:r w:rsidR="00070768" w:rsidRPr="004A5685">
        <w:rPr>
          <w:rFonts w:ascii="Times New Roman" w:hAnsi="Times New Roman" w:cs="Times New Roman"/>
          <w:sz w:val="28"/>
          <w:szCs w:val="28"/>
          <w:lang w:val="uk-UA"/>
        </w:rPr>
        <w:t>á</w:t>
      </w:r>
      <w:r w:rsidR="00070768" w:rsidRPr="00070768">
        <w:rPr>
          <w:rFonts w:ascii="Times New Roman" w:hAnsi="Times New Roman" w:cs="Times New Roman"/>
          <w:sz w:val="28"/>
          <w:szCs w:val="28"/>
        </w:rPr>
        <w:t>n</w:t>
      </w:r>
      <w:r w:rsidR="00070768" w:rsidRPr="004A5685">
        <w:rPr>
          <w:rFonts w:ascii="Times New Roman" w:hAnsi="Times New Roman" w:cs="Times New Roman"/>
          <w:sz w:val="28"/>
          <w:szCs w:val="28"/>
          <w:lang w:val="uk-UA"/>
        </w:rPr>
        <w:t xml:space="preserve">, </w:t>
      </w:r>
      <w:proofErr w:type="spellStart"/>
      <w:r w:rsidR="00070768" w:rsidRPr="00070768">
        <w:rPr>
          <w:rFonts w:ascii="Times New Roman" w:hAnsi="Times New Roman" w:cs="Times New Roman"/>
          <w:sz w:val="28"/>
          <w:szCs w:val="28"/>
        </w:rPr>
        <w:t>qu</w:t>
      </w:r>
      <w:proofErr w:type="spellEnd"/>
      <w:r w:rsidR="00070768" w:rsidRPr="004A5685">
        <w:rPr>
          <w:rFonts w:ascii="Times New Roman" w:hAnsi="Times New Roman" w:cs="Times New Roman"/>
          <w:sz w:val="28"/>
          <w:szCs w:val="28"/>
          <w:lang w:val="uk-UA"/>
        </w:rPr>
        <w:t>á</w:t>
      </w:r>
      <w:r w:rsidR="00070768" w:rsidRPr="00070768">
        <w:rPr>
          <w:rFonts w:ascii="Times New Roman" w:hAnsi="Times New Roman" w:cs="Times New Roman"/>
          <w:sz w:val="28"/>
          <w:szCs w:val="28"/>
        </w:rPr>
        <w:t>n</w:t>
      </w:r>
      <w:r w:rsidR="00070768" w:rsidRPr="004A5685">
        <w:rPr>
          <w:rFonts w:ascii="Times New Roman" w:hAnsi="Times New Roman" w:cs="Times New Roman"/>
          <w:sz w:val="28"/>
          <w:szCs w:val="28"/>
          <w:lang w:val="uk-UA"/>
        </w:rPr>
        <w:t xml:space="preserve"> </w:t>
      </w:r>
      <w:proofErr w:type="spellStart"/>
      <w:r w:rsidR="00070768" w:rsidRPr="00070768">
        <w:rPr>
          <w:rFonts w:ascii="Times New Roman" w:hAnsi="Times New Roman" w:cs="Times New Roman"/>
          <w:sz w:val="28"/>
          <w:szCs w:val="28"/>
        </w:rPr>
        <w:t>sh</w:t>
      </w:r>
      <w:proofErr w:type="spellEnd"/>
      <w:r w:rsidR="00070768" w:rsidRPr="004A5685">
        <w:rPr>
          <w:rFonts w:ascii="Times New Roman" w:hAnsi="Times New Roman" w:cs="Times New Roman"/>
          <w:sz w:val="28"/>
          <w:szCs w:val="28"/>
          <w:lang w:val="uk-UA"/>
        </w:rPr>
        <w:t>ě</w:t>
      </w:r>
      <w:r w:rsidR="00070768" w:rsidRPr="00070768">
        <w:rPr>
          <w:rFonts w:ascii="Times New Roman" w:hAnsi="Times New Roman" w:cs="Times New Roman"/>
          <w:sz w:val="28"/>
          <w:szCs w:val="28"/>
        </w:rPr>
        <w:t>ng</w:t>
      </w:r>
      <w:r w:rsidR="00070768" w:rsidRPr="004A5685">
        <w:rPr>
          <w:rFonts w:ascii="Times New Roman" w:hAnsi="Times New Roman" w:cs="Times New Roman"/>
          <w:sz w:val="28"/>
          <w:szCs w:val="28"/>
          <w:lang w:val="uk-UA"/>
        </w:rPr>
        <w:t xml:space="preserve"> </w:t>
      </w:r>
      <w:r w:rsidR="00070768" w:rsidRPr="00070768">
        <w:rPr>
          <w:rFonts w:ascii="Times New Roman" w:hAnsi="Times New Roman" w:cs="Times New Roman"/>
          <w:sz w:val="28"/>
          <w:szCs w:val="28"/>
        </w:rPr>
        <w:t>l</w:t>
      </w:r>
      <w:r w:rsidR="00070768" w:rsidRPr="004A5685">
        <w:rPr>
          <w:rFonts w:ascii="Times New Roman" w:hAnsi="Times New Roman" w:cs="Times New Roman"/>
          <w:sz w:val="28"/>
          <w:szCs w:val="28"/>
          <w:lang w:val="uk-UA"/>
        </w:rPr>
        <w:t>ě</w:t>
      </w:r>
      <w:proofErr w:type="spellStart"/>
      <w:r w:rsidR="00070768" w:rsidRPr="00070768">
        <w:rPr>
          <w:rFonts w:ascii="Times New Roman" w:hAnsi="Times New Roman" w:cs="Times New Roman"/>
          <w:sz w:val="28"/>
          <w:szCs w:val="28"/>
        </w:rPr>
        <w:t>ij</w:t>
      </w:r>
      <w:proofErr w:type="spellEnd"/>
      <w:r w:rsidR="00070768" w:rsidRPr="004A5685">
        <w:rPr>
          <w:rFonts w:ascii="Times New Roman" w:hAnsi="Times New Roman" w:cs="Times New Roman"/>
          <w:sz w:val="28"/>
          <w:szCs w:val="28"/>
          <w:lang w:val="uk-UA"/>
        </w:rPr>
        <w:t xml:space="preserve">ì </w:t>
      </w:r>
      <w:r w:rsidR="00070768" w:rsidRPr="00070768">
        <w:rPr>
          <w:rFonts w:ascii="Times New Roman" w:hAnsi="Times New Roman" w:cs="Times New Roman"/>
          <w:sz w:val="28"/>
          <w:szCs w:val="28"/>
        </w:rPr>
        <w:t>ji</w:t>
      </w:r>
      <w:r w:rsidR="00070768" w:rsidRPr="004A5685">
        <w:rPr>
          <w:rFonts w:ascii="Times New Roman" w:hAnsi="Times New Roman" w:cs="Times New Roman"/>
          <w:sz w:val="28"/>
          <w:szCs w:val="28"/>
          <w:lang w:val="uk-UA"/>
        </w:rPr>
        <w:t>à</w:t>
      </w:r>
      <w:proofErr w:type="spellStart"/>
      <w:r w:rsidR="00070768" w:rsidRPr="00070768">
        <w:rPr>
          <w:rFonts w:ascii="Times New Roman" w:hAnsi="Times New Roman" w:cs="Times New Roman"/>
          <w:sz w:val="28"/>
          <w:szCs w:val="28"/>
        </w:rPr>
        <w:t>nch</w:t>
      </w:r>
      <w:proofErr w:type="spellEnd"/>
      <w:r w:rsidR="00070768" w:rsidRPr="004A5685">
        <w:rPr>
          <w:rFonts w:ascii="Times New Roman" w:hAnsi="Times New Roman" w:cs="Times New Roman"/>
          <w:sz w:val="28"/>
          <w:szCs w:val="28"/>
          <w:lang w:val="uk-UA"/>
        </w:rPr>
        <w:t>é</w:t>
      </w:r>
      <w:r w:rsidR="00070768" w:rsidRPr="00070768">
        <w:rPr>
          <w:rFonts w:ascii="Times New Roman" w:hAnsi="Times New Roman" w:cs="Times New Roman"/>
          <w:sz w:val="28"/>
          <w:szCs w:val="28"/>
        </w:rPr>
        <w:t>ng</w:t>
      </w:r>
      <w:r w:rsidR="00070768" w:rsidRPr="004A5685">
        <w:rPr>
          <w:rFonts w:ascii="Times New Roman" w:hAnsi="Times New Roman" w:cs="Times New Roman"/>
          <w:sz w:val="28"/>
          <w:szCs w:val="28"/>
          <w:lang w:val="uk-UA"/>
        </w:rPr>
        <w:t xml:space="preserve"> </w:t>
      </w:r>
      <w:r w:rsidR="00070768" w:rsidRPr="00070768">
        <w:rPr>
          <w:rFonts w:ascii="Times New Roman" w:hAnsi="Times New Roman" w:cs="Times New Roman"/>
          <w:sz w:val="28"/>
          <w:szCs w:val="28"/>
        </w:rPr>
        <w:t>du</w:t>
      </w:r>
      <w:r w:rsidR="00070768" w:rsidRPr="004A5685">
        <w:rPr>
          <w:rFonts w:ascii="Times New Roman" w:hAnsi="Times New Roman" w:cs="Times New Roman"/>
          <w:sz w:val="28"/>
          <w:szCs w:val="28"/>
          <w:lang w:val="uk-UA"/>
        </w:rPr>
        <w:t xml:space="preserve">ō </w:t>
      </w:r>
      <w:r w:rsidR="00070768" w:rsidRPr="00070768">
        <w:rPr>
          <w:rFonts w:ascii="Times New Roman" w:hAnsi="Times New Roman" w:cs="Times New Roman"/>
          <w:sz w:val="28"/>
          <w:szCs w:val="28"/>
        </w:rPr>
        <w:t>g</w:t>
      </w:r>
      <w:r w:rsidR="00070768" w:rsidRPr="004A5685">
        <w:rPr>
          <w:rFonts w:ascii="Times New Roman" w:hAnsi="Times New Roman" w:cs="Times New Roman"/>
          <w:sz w:val="28"/>
          <w:szCs w:val="28"/>
          <w:lang w:val="uk-UA"/>
        </w:rPr>
        <w:t>ō</w:t>
      </w:r>
      <w:proofErr w:type="spellStart"/>
      <w:r w:rsidR="00070768" w:rsidRPr="00070768">
        <w:rPr>
          <w:rFonts w:ascii="Times New Roman" w:hAnsi="Times New Roman" w:cs="Times New Roman"/>
          <w:sz w:val="28"/>
          <w:szCs w:val="28"/>
        </w:rPr>
        <w:t>ngn</w:t>
      </w:r>
      <w:proofErr w:type="spellEnd"/>
      <w:r w:rsidR="00070768" w:rsidRPr="004A5685">
        <w:rPr>
          <w:rFonts w:ascii="Times New Roman" w:hAnsi="Times New Roman" w:cs="Times New Roman"/>
          <w:sz w:val="28"/>
          <w:szCs w:val="28"/>
          <w:lang w:val="uk-UA"/>
        </w:rPr>
        <w:t>é</w:t>
      </w:r>
      <w:r w:rsidR="00070768" w:rsidRPr="00070768">
        <w:rPr>
          <w:rFonts w:ascii="Times New Roman" w:hAnsi="Times New Roman" w:cs="Times New Roman"/>
          <w:sz w:val="28"/>
          <w:szCs w:val="28"/>
        </w:rPr>
        <w:t>ng</w:t>
      </w:r>
      <w:r w:rsidR="00070768" w:rsidRPr="004A5685">
        <w:rPr>
          <w:rFonts w:ascii="Times New Roman" w:hAnsi="Times New Roman" w:cs="Times New Roman"/>
          <w:sz w:val="28"/>
          <w:szCs w:val="28"/>
          <w:lang w:val="uk-UA"/>
        </w:rPr>
        <w:t xml:space="preserve"> </w:t>
      </w:r>
      <w:proofErr w:type="spellStart"/>
      <w:r w:rsidR="00070768" w:rsidRPr="00070768">
        <w:rPr>
          <w:rFonts w:ascii="Times New Roman" w:hAnsi="Times New Roman" w:cs="Times New Roman"/>
          <w:sz w:val="28"/>
          <w:szCs w:val="28"/>
        </w:rPr>
        <w:t>ch</w:t>
      </w:r>
      <w:proofErr w:type="spellEnd"/>
      <w:r w:rsidR="00070768" w:rsidRPr="004A5685">
        <w:rPr>
          <w:rFonts w:ascii="Times New Roman" w:hAnsi="Times New Roman" w:cs="Times New Roman"/>
          <w:sz w:val="28"/>
          <w:szCs w:val="28"/>
          <w:lang w:val="uk-UA"/>
        </w:rPr>
        <w:t>ō</w:t>
      </w:r>
      <w:proofErr w:type="spellStart"/>
      <w:r w:rsidR="00070768" w:rsidRPr="00070768">
        <w:rPr>
          <w:rFonts w:ascii="Times New Roman" w:hAnsi="Times New Roman" w:cs="Times New Roman"/>
          <w:sz w:val="28"/>
          <w:szCs w:val="28"/>
        </w:rPr>
        <w:t>ngdi</w:t>
      </w:r>
      <w:proofErr w:type="spellEnd"/>
      <w:r w:rsidR="00070768" w:rsidRPr="004A5685">
        <w:rPr>
          <w:rFonts w:ascii="Times New Roman" w:hAnsi="Times New Roman" w:cs="Times New Roman"/>
          <w:sz w:val="28"/>
          <w:szCs w:val="28"/>
          <w:lang w:val="uk-UA"/>
        </w:rPr>
        <w:t>à</w:t>
      </w:r>
      <w:r w:rsidR="00070768" w:rsidRPr="00070768">
        <w:rPr>
          <w:rFonts w:ascii="Times New Roman" w:hAnsi="Times New Roman" w:cs="Times New Roman"/>
          <w:sz w:val="28"/>
          <w:szCs w:val="28"/>
        </w:rPr>
        <w:t>n</w:t>
      </w:r>
      <w:r w:rsidR="00070768" w:rsidRPr="004A5685">
        <w:rPr>
          <w:rFonts w:ascii="Times New Roman" w:hAnsi="Times New Roman" w:cs="Times New Roman"/>
          <w:sz w:val="28"/>
          <w:szCs w:val="28"/>
          <w:lang w:val="uk-UA"/>
        </w:rPr>
        <w:t xml:space="preserve"> </w:t>
      </w:r>
      <w:proofErr w:type="spellStart"/>
      <w:r w:rsidR="00070768" w:rsidRPr="00070768">
        <w:rPr>
          <w:rFonts w:ascii="Times New Roman" w:hAnsi="Times New Roman" w:cs="Times New Roman"/>
          <w:sz w:val="28"/>
          <w:szCs w:val="28"/>
        </w:rPr>
        <w:t>zhu</w:t>
      </w:r>
      <w:proofErr w:type="spellEnd"/>
      <w:r w:rsidR="00070768" w:rsidRPr="004A5685">
        <w:rPr>
          <w:rFonts w:ascii="Times New Roman" w:hAnsi="Times New Roman" w:cs="Times New Roman"/>
          <w:sz w:val="28"/>
          <w:szCs w:val="28"/>
          <w:lang w:val="uk-UA"/>
        </w:rPr>
        <w:t>ā</w:t>
      </w:r>
      <w:r w:rsidR="00070768" w:rsidRPr="00070768">
        <w:rPr>
          <w:rFonts w:ascii="Times New Roman" w:hAnsi="Times New Roman" w:cs="Times New Roman"/>
          <w:sz w:val="28"/>
          <w:szCs w:val="28"/>
        </w:rPr>
        <w:t>ng</w:t>
      </w:r>
      <w:r w:rsidR="00070768" w:rsidRPr="004A5685">
        <w:rPr>
          <w:rFonts w:ascii="Times New Roman" w:hAnsi="Times New Roman" w:cs="Times New Roman"/>
          <w:sz w:val="28"/>
          <w:szCs w:val="28"/>
          <w:lang w:val="uk-UA"/>
        </w:rPr>
        <w:t xml:space="preserve"> </w:t>
      </w:r>
      <w:r w:rsidR="00070768">
        <w:rPr>
          <w:rFonts w:ascii="Times New Roman" w:hAnsi="Times New Roman" w:cs="Times New Roman"/>
          <w:sz w:val="28"/>
          <w:szCs w:val="28"/>
        </w:rPr>
        <w:t>w</w:t>
      </w:r>
      <w:r w:rsidR="00070768" w:rsidRPr="004A5685">
        <w:rPr>
          <w:rFonts w:ascii="Times New Roman" w:hAnsi="Times New Roman" w:cs="Times New Roman"/>
          <w:sz w:val="28"/>
          <w:szCs w:val="28"/>
          <w:lang w:val="uk-UA"/>
        </w:rPr>
        <w:t>à</w:t>
      </w:r>
      <w:r w:rsidR="00070768" w:rsidRPr="00070768">
        <w:rPr>
          <w:rFonts w:ascii="Times New Roman" w:hAnsi="Times New Roman" w:cs="Times New Roman"/>
          <w:sz w:val="28"/>
          <w:szCs w:val="28"/>
        </w:rPr>
        <w:t>n</w:t>
      </w:r>
      <w:r w:rsidR="00070768">
        <w:rPr>
          <w:rFonts w:ascii="Times New Roman" w:hAnsi="Times New Roman" w:cs="Times New Roman"/>
          <w:sz w:val="28"/>
          <w:szCs w:val="28"/>
          <w:lang w:val="uk-UA"/>
        </w:rPr>
        <w:t>)</w:t>
      </w:r>
      <w:r w:rsidR="003D612D">
        <w:rPr>
          <w:rFonts w:ascii="Times New Roman" w:hAnsi="Times New Roman" w:cs="Times New Roman"/>
          <w:sz w:val="28"/>
          <w:szCs w:val="28"/>
          <w:lang w:val="uk-UA"/>
        </w:rPr>
        <w:t xml:space="preserve"> </w:t>
      </w:r>
      <w:r w:rsidR="003D612D"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55</w:t>
      </w:r>
      <w:r w:rsidR="003D612D" w:rsidRPr="00CF18EC">
        <w:rPr>
          <w:rFonts w:ascii="Times New Roman" w:hAnsi="Times New Roman" w:cs="Times New Roman"/>
          <w:sz w:val="28"/>
          <w:szCs w:val="28"/>
          <w:lang w:val="uk-UA"/>
        </w:rPr>
        <w:t>]</w:t>
      </w:r>
      <w:r w:rsidR="00070768">
        <w:rPr>
          <w:rFonts w:ascii="Times New Roman" w:hAnsi="Times New Roman" w:cs="Times New Roman"/>
          <w:sz w:val="28"/>
          <w:szCs w:val="28"/>
          <w:lang w:val="uk-UA"/>
        </w:rPr>
        <w:t xml:space="preserve"> </w:t>
      </w:r>
      <w:r w:rsidR="00E6463A">
        <w:rPr>
          <w:rFonts w:ascii="Times New Roman" w:hAnsi="Times New Roman" w:cs="Times New Roman"/>
          <w:sz w:val="28"/>
          <w:szCs w:val="28"/>
          <w:lang w:val="uk-UA"/>
        </w:rPr>
        <w:t>–</w:t>
      </w:r>
      <w:r w:rsidR="00070768">
        <w:rPr>
          <w:rFonts w:ascii="Times New Roman" w:hAnsi="Times New Roman" w:cs="Times New Roman"/>
          <w:sz w:val="28"/>
          <w:szCs w:val="28"/>
          <w:lang w:val="uk-UA"/>
        </w:rPr>
        <w:t xml:space="preserve"> </w:t>
      </w:r>
      <w:r w:rsidR="00E6463A" w:rsidRPr="00E6463A">
        <w:rPr>
          <w:rFonts w:ascii="Times New Roman" w:hAnsi="Times New Roman" w:cs="Times New Roman"/>
          <w:sz w:val="28"/>
          <w:szCs w:val="28"/>
          <w:lang w:val="uk-UA"/>
        </w:rPr>
        <w:t xml:space="preserve">Наразі в провінції </w:t>
      </w:r>
      <w:r w:rsidR="004A5685">
        <w:rPr>
          <w:rFonts w:ascii="Times New Roman" w:hAnsi="Times New Roman" w:cs="Times New Roman"/>
          <w:sz w:val="28"/>
          <w:szCs w:val="28"/>
          <w:lang w:val="uk-UA"/>
        </w:rPr>
        <w:t xml:space="preserve">загалом </w:t>
      </w:r>
      <w:r w:rsidR="00E6463A" w:rsidRPr="00E6463A">
        <w:rPr>
          <w:rFonts w:ascii="Times New Roman" w:hAnsi="Times New Roman" w:cs="Times New Roman"/>
          <w:sz w:val="28"/>
          <w:szCs w:val="28"/>
          <w:lang w:val="uk-UA"/>
        </w:rPr>
        <w:t xml:space="preserve">побудовано 493 тис. багатофункціональних зарядних </w:t>
      </w:r>
      <w:r w:rsidR="004A5685">
        <w:rPr>
          <w:rFonts w:ascii="Times New Roman" w:hAnsi="Times New Roman" w:cs="Times New Roman"/>
          <w:sz w:val="28"/>
          <w:szCs w:val="28"/>
          <w:lang w:val="uk-UA"/>
        </w:rPr>
        <w:t>станцій для електромобілів</w:t>
      </w:r>
      <w:r w:rsidR="00E6463A" w:rsidRPr="00E6463A">
        <w:rPr>
          <w:rFonts w:ascii="Times New Roman" w:hAnsi="Times New Roman" w:cs="Times New Roman"/>
          <w:sz w:val="28"/>
          <w:szCs w:val="28"/>
          <w:lang w:val="uk-UA"/>
        </w:rPr>
        <w:t>.</w:t>
      </w:r>
    </w:p>
    <w:p w14:paraId="497802B6" w14:textId="40463513" w:rsidR="00452DC9" w:rsidRDefault="00452DC9" w:rsidP="00452D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Повертаючись до питання використання </w:t>
      </w:r>
      <w:r w:rsidR="008A650F">
        <w:rPr>
          <w:rFonts w:ascii="Times New Roman" w:hAnsi="Times New Roman" w:cs="Times New Roman"/>
          <w:sz w:val="28"/>
          <w:szCs w:val="28"/>
          <w:lang w:val="uk-UA"/>
        </w:rPr>
        <w:t>елементів</w:t>
      </w:r>
      <w:r>
        <w:rPr>
          <w:rFonts w:ascii="Times New Roman" w:hAnsi="Times New Roman" w:cs="Times New Roman"/>
          <w:sz w:val="28"/>
          <w:szCs w:val="28"/>
          <w:lang w:val="uk-UA"/>
        </w:rPr>
        <w:t xml:space="preserve"> інших функціональних стилів, варто згадати про вплив наукового стилю</w:t>
      </w:r>
      <w:r w:rsidR="008A650F">
        <w:rPr>
          <w:rFonts w:ascii="Times New Roman" w:hAnsi="Times New Roman" w:cs="Times New Roman"/>
          <w:sz w:val="28"/>
          <w:szCs w:val="28"/>
          <w:lang w:val="uk-UA"/>
        </w:rPr>
        <w:t>. Для нього важливими, насамперед, залишаються логічність та точність. Публіцистичний стиль забезпечує ці ознаки завдяки вживанню термінологічних одиниць з різних сфер людського життя.</w:t>
      </w:r>
      <w:r w:rsidR="00D330A7">
        <w:rPr>
          <w:rFonts w:ascii="Times New Roman" w:hAnsi="Times New Roman" w:cs="Times New Roman"/>
          <w:sz w:val="28"/>
          <w:szCs w:val="28"/>
          <w:lang w:val="uk-UA"/>
        </w:rPr>
        <w:t xml:space="preserve"> Особливо вживаними є терміни з заперечними службовими морфемами </w:t>
      </w:r>
      <w:r w:rsidR="00D330A7" w:rsidRPr="008A650F">
        <w:rPr>
          <w:rFonts w:ascii="Times New Roman" w:hAnsi="Times New Roman" w:cs="Times New Roman" w:hint="eastAsia"/>
          <w:sz w:val="28"/>
          <w:szCs w:val="28"/>
          <w:lang w:val="uk-UA"/>
        </w:rPr>
        <w:t>无</w:t>
      </w:r>
      <w:r w:rsidR="00D330A7">
        <w:rPr>
          <w:rFonts w:ascii="Times New Roman" w:hAnsi="Times New Roman" w:cs="Times New Roman"/>
          <w:sz w:val="28"/>
          <w:szCs w:val="28"/>
          <w:lang w:val="uk-UA"/>
        </w:rPr>
        <w:t xml:space="preserve"> та </w:t>
      </w:r>
      <w:r w:rsidR="00D330A7" w:rsidRPr="008A650F">
        <w:rPr>
          <w:rFonts w:ascii="Times New Roman" w:hAnsi="Times New Roman" w:cs="Times New Roman" w:hint="eastAsia"/>
          <w:sz w:val="28"/>
          <w:szCs w:val="28"/>
          <w:lang w:val="uk-UA"/>
        </w:rPr>
        <w:t>非</w:t>
      </w:r>
      <w:r w:rsidR="00D330A7">
        <w:rPr>
          <w:rFonts w:ascii="Times New Roman" w:hAnsi="Times New Roman" w:cs="Times New Roman"/>
          <w:sz w:val="28"/>
          <w:szCs w:val="28"/>
          <w:lang w:val="uk-UA"/>
        </w:rPr>
        <w:t xml:space="preserve"> у своєму складі.</w:t>
      </w:r>
    </w:p>
    <w:p w14:paraId="29610667" w14:textId="265E311F" w:rsidR="008A650F" w:rsidRDefault="008A650F" w:rsidP="00452D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8A650F">
        <w:rPr>
          <w:rFonts w:ascii="Times New Roman" w:hAnsi="Times New Roman" w:cs="Times New Roman" w:hint="eastAsia"/>
          <w:sz w:val="28"/>
          <w:szCs w:val="28"/>
          <w:lang w:val="uk-UA"/>
        </w:rPr>
        <w:t>无氧</w:t>
      </w:r>
      <w:r>
        <w:rPr>
          <w:rFonts w:ascii="Times New Roman" w:hAnsi="Times New Roman" w:cs="Times New Roman"/>
          <w:sz w:val="28"/>
          <w:szCs w:val="28"/>
          <w:lang w:val="uk-UA"/>
        </w:rPr>
        <w:t xml:space="preserve"> (</w:t>
      </w:r>
      <w:r w:rsidRPr="008A650F">
        <w:rPr>
          <w:rFonts w:ascii="Times New Roman" w:hAnsi="Times New Roman" w:cs="Times New Roman"/>
          <w:sz w:val="28"/>
          <w:szCs w:val="28"/>
        </w:rPr>
        <w:t>w</w:t>
      </w:r>
      <w:r w:rsidRPr="00D330A7">
        <w:rPr>
          <w:rFonts w:ascii="Times New Roman" w:hAnsi="Times New Roman" w:cs="Times New Roman"/>
          <w:sz w:val="28"/>
          <w:szCs w:val="28"/>
          <w:lang w:val="uk-UA"/>
        </w:rPr>
        <w:t>ú</w:t>
      </w:r>
      <w:r w:rsidRPr="008A650F">
        <w:rPr>
          <w:rFonts w:ascii="Times New Roman" w:hAnsi="Times New Roman" w:cs="Times New Roman"/>
          <w:sz w:val="28"/>
          <w:szCs w:val="28"/>
        </w:rPr>
        <w:t>y</w:t>
      </w:r>
      <w:r w:rsidRPr="00D330A7">
        <w:rPr>
          <w:rFonts w:ascii="Times New Roman" w:hAnsi="Times New Roman" w:cs="Times New Roman"/>
          <w:sz w:val="28"/>
          <w:szCs w:val="28"/>
          <w:lang w:val="uk-UA"/>
        </w:rPr>
        <w:t>ǎ</w:t>
      </w:r>
      <w:r w:rsidRPr="008A650F">
        <w:rPr>
          <w:rFonts w:ascii="Times New Roman" w:hAnsi="Times New Roman" w:cs="Times New Roman"/>
          <w:sz w:val="28"/>
          <w:szCs w:val="28"/>
        </w:rPr>
        <w:t>ng</w:t>
      </w:r>
      <w:r>
        <w:rPr>
          <w:rFonts w:ascii="Times New Roman" w:hAnsi="Times New Roman" w:cs="Times New Roman"/>
          <w:sz w:val="28"/>
          <w:szCs w:val="28"/>
          <w:lang w:val="uk-UA"/>
        </w:rPr>
        <w:t xml:space="preserve">) – анаеробний, </w:t>
      </w:r>
      <w:r w:rsidRPr="008A650F">
        <w:rPr>
          <w:rFonts w:ascii="Times New Roman" w:hAnsi="Times New Roman" w:cs="Times New Roman" w:hint="eastAsia"/>
          <w:sz w:val="28"/>
          <w:szCs w:val="28"/>
          <w:lang w:val="uk-UA"/>
        </w:rPr>
        <w:t>无限期</w:t>
      </w:r>
      <w:r>
        <w:rPr>
          <w:rFonts w:ascii="Times New Roman" w:hAnsi="Times New Roman" w:cs="Times New Roman"/>
          <w:sz w:val="28"/>
          <w:szCs w:val="28"/>
          <w:lang w:val="uk-UA"/>
        </w:rPr>
        <w:t xml:space="preserve"> (</w:t>
      </w:r>
      <w:r w:rsidRPr="008A650F">
        <w:rPr>
          <w:rFonts w:ascii="Times New Roman" w:hAnsi="Times New Roman" w:cs="Times New Roman"/>
          <w:sz w:val="28"/>
          <w:szCs w:val="28"/>
        </w:rPr>
        <w:t>w</w:t>
      </w:r>
      <w:r w:rsidRPr="00D330A7">
        <w:rPr>
          <w:rFonts w:ascii="Times New Roman" w:hAnsi="Times New Roman" w:cs="Times New Roman"/>
          <w:sz w:val="28"/>
          <w:szCs w:val="28"/>
          <w:lang w:val="uk-UA"/>
        </w:rPr>
        <w:t>ú</w:t>
      </w:r>
      <w:r w:rsidRPr="008A650F">
        <w:rPr>
          <w:rFonts w:ascii="Times New Roman" w:hAnsi="Times New Roman" w:cs="Times New Roman"/>
          <w:sz w:val="28"/>
          <w:szCs w:val="28"/>
        </w:rPr>
        <w:t>xi</w:t>
      </w:r>
      <w:r w:rsidRPr="00D330A7">
        <w:rPr>
          <w:rFonts w:ascii="Times New Roman" w:hAnsi="Times New Roman" w:cs="Times New Roman"/>
          <w:sz w:val="28"/>
          <w:szCs w:val="28"/>
          <w:lang w:val="uk-UA"/>
        </w:rPr>
        <w:t>à</w:t>
      </w:r>
      <w:r w:rsidRPr="008A650F">
        <w:rPr>
          <w:rFonts w:ascii="Times New Roman" w:hAnsi="Times New Roman" w:cs="Times New Roman"/>
          <w:sz w:val="28"/>
          <w:szCs w:val="28"/>
        </w:rPr>
        <w:t>nq</w:t>
      </w:r>
      <w:r w:rsidRPr="00D330A7">
        <w:rPr>
          <w:rFonts w:ascii="Times New Roman" w:hAnsi="Times New Roman" w:cs="Times New Roman"/>
          <w:sz w:val="28"/>
          <w:szCs w:val="28"/>
          <w:lang w:val="uk-UA"/>
        </w:rPr>
        <w:t>ī</w:t>
      </w:r>
      <w:r>
        <w:rPr>
          <w:rFonts w:ascii="Times New Roman" w:hAnsi="Times New Roman" w:cs="Times New Roman"/>
          <w:sz w:val="28"/>
          <w:szCs w:val="28"/>
          <w:lang w:val="uk-UA"/>
        </w:rPr>
        <w:t xml:space="preserve">) – безстроковий, </w:t>
      </w:r>
      <w:r w:rsidRPr="008A650F">
        <w:rPr>
          <w:rFonts w:ascii="Times New Roman" w:hAnsi="Times New Roman" w:cs="Times New Roman" w:hint="eastAsia"/>
          <w:sz w:val="28"/>
          <w:szCs w:val="28"/>
          <w:lang w:val="uk-UA"/>
        </w:rPr>
        <w:t>非营利公司</w:t>
      </w:r>
      <w:r>
        <w:rPr>
          <w:rFonts w:ascii="Times New Roman" w:hAnsi="Times New Roman" w:cs="Times New Roman"/>
          <w:sz w:val="28"/>
          <w:szCs w:val="28"/>
          <w:lang w:val="uk-UA"/>
        </w:rPr>
        <w:t xml:space="preserve"> (</w:t>
      </w:r>
      <w:r w:rsidRPr="008A650F">
        <w:rPr>
          <w:rFonts w:ascii="Times New Roman" w:hAnsi="Times New Roman" w:cs="Times New Roman"/>
          <w:sz w:val="28"/>
          <w:szCs w:val="28"/>
        </w:rPr>
        <w:t>f</w:t>
      </w:r>
      <w:r w:rsidRPr="00D330A7">
        <w:rPr>
          <w:rFonts w:ascii="Times New Roman" w:hAnsi="Times New Roman" w:cs="Times New Roman"/>
          <w:sz w:val="28"/>
          <w:szCs w:val="28"/>
          <w:lang w:val="uk-UA"/>
        </w:rPr>
        <w:t>ē</w:t>
      </w:r>
      <w:proofErr w:type="spellStart"/>
      <w:r w:rsidRPr="008A650F">
        <w:rPr>
          <w:rFonts w:ascii="Times New Roman" w:hAnsi="Times New Roman" w:cs="Times New Roman"/>
          <w:sz w:val="28"/>
          <w:szCs w:val="28"/>
        </w:rPr>
        <w:t>i</w:t>
      </w:r>
      <w:proofErr w:type="spellEnd"/>
      <w:r>
        <w:rPr>
          <w:rFonts w:ascii="Times New Roman" w:hAnsi="Times New Roman" w:cs="Times New Roman"/>
          <w:sz w:val="28"/>
          <w:szCs w:val="28"/>
          <w:lang w:val="uk-UA"/>
        </w:rPr>
        <w:t xml:space="preserve"> </w:t>
      </w:r>
      <w:r w:rsidRPr="008A650F">
        <w:rPr>
          <w:rFonts w:ascii="Times New Roman" w:hAnsi="Times New Roman" w:cs="Times New Roman"/>
          <w:sz w:val="28"/>
          <w:szCs w:val="28"/>
        </w:rPr>
        <w:t>y</w:t>
      </w:r>
      <w:r w:rsidRPr="00D330A7">
        <w:rPr>
          <w:rFonts w:ascii="Times New Roman" w:hAnsi="Times New Roman" w:cs="Times New Roman"/>
          <w:sz w:val="28"/>
          <w:szCs w:val="28"/>
          <w:lang w:val="uk-UA"/>
        </w:rPr>
        <w:t>í</w:t>
      </w:r>
      <w:proofErr w:type="spellStart"/>
      <w:r w:rsidRPr="008A650F">
        <w:rPr>
          <w:rFonts w:ascii="Times New Roman" w:hAnsi="Times New Roman" w:cs="Times New Roman"/>
          <w:sz w:val="28"/>
          <w:szCs w:val="28"/>
        </w:rPr>
        <w:t>ngl</w:t>
      </w:r>
      <w:proofErr w:type="spellEnd"/>
      <w:r w:rsidRPr="00D330A7">
        <w:rPr>
          <w:rFonts w:ascii="Times New Roman" w:hAnsi="Times New Roman" w:cs="Times New Roman"/>
          <w:sz w:val="28"/>
          <w:szCs w:val="28"/>
          <w:lang w:val="uk-UA"/>
        </w:rPr>
        <w:t>ì</w:t>
      </w:r>
      <w:r>
        <w:rPr>
          <w:rFonts w:ascii="Times New Roman" w:hAnsi="Times New Roman" w:cs="Times New Roman"/>
          <w:sz w:val="28"/>
          <w:szCs w:val="28"/>
          <w:lang w:val="uk-UA"/>
        </w:rPr>
        <w:t xml:space="preserve"> </w:t>
      </w:r>
      <w:r w:rsidRPr="008A650F">
        <w:rPr>
          <w:rFonts w:ascii="Times New Roman" w:hAnsi="Times New Roman" w:cs="Times New Roman"/>
          <w:sz w:val="28"/>
          <w:szCs w:val="28"/>
        </w:rPr>
        <w:t>g</w:t>
      </w:r>
      <w:r w:rsidRPr="00D330A7">
        <w:rPr>
          <w:rFonts w:ascii="Times New Roman" w:hAnsi="Times New Roman" w:cs="Times New Roman"/>
          <w:sz w:val="28"/>
          <w:szCs w:val="28"/>
          <w:lang w:val="uk-UA"/>
        </w:rPr>
        <w:t>ō</w:t>
      </w:r>
      <w:proofErr w:type="spellStart"/>
      <w:r w:rsidRPr="008A650F">
        <w:rPr>
          <w:rFonts w:ascii="Times New Roman" w:hAnsi="Times New Roman" w:cs="Times New Roman"/>
          <w:sz w:val="28"/>
          <w:szCs w:val="28"/>
        </w:rPr>
        <w:t>ngs</w:t>
      </w:r>
      <w:proofErr w:type="spellEnd"/>
      <w:r w:rsidRPr="00D330A7">
        <w:rPr>
          <w:rFonts w:ascii="Times New Roman" w:hAnsi="Times New Roman" w:cs="Times New Roman"/>
          <w:sz w:val="28"/>
          <w:szCs w:val="28"/>
          <w:lang w:val="uk-UA"/>
        </w:rPr>
        <w:t>ī</w:t>
      </w:r>
      <w:r>
        <w:rPr>
          <w:rFonts w:ascii="Times New Roman" w:hAnsi="Times New Roman" w:cs="Times New Roman"/>
          <w:sz w:val="28"/>
          <w:szCs w:val="28"/>
          <w:lang w:val="uk-UA"/>
        </w:rPr>
        <w:t xml:space="preserve">) – некомерційна компанія, </w:t>
      </w:r>
      <w:r w:rsidRPr="008A650F">
        <w:rPr>
          <w:rFonts w:ascii="Times New Roman" w:hAnsi="Times New Roman" w:cs="Times New Roman" w:hint="eastAsia"/>
          <w:sz w:val="28"/>
          <w:szCs w:val="28"/>
          <w:lang w:val="uk-UA"/>
        </w:rPr>
        <w:t>无人机</w:t>
      </w:r>
      <w:r>
        <w:rPr>
          <w:rFonts w:ascii="Times New Roman" w:hAnsi="Times New Roman" w:cs="Times New Roman"/>
          <w:sz w:val="28"/>
          <w:szCs w:val="28"/>
          <w:lang w:val="uk-UA"/>
        </w:rPr>
        <w:t xml:space="preserve"> (</w:t>
      </w:r>
      <w:r w:rsidRPr="008A650F">
        <w:rPr>
          <w:rFonts w:ascii="Times New Roman" w:hAnsi="Times New Roman" w:cs="Times New Roman"/>
          <w:sz w:val="28"/>
          <w:szCs w:val="28"/>
        </w:rPr>
        <w:t>w</w:t>
      </w:r>
      <w:r w:rsidRPr="00D330A7">
        <w:rPr>
          <w:rFonts w:ascii="Times New Roman" w:hAnsi="Times New Roman" w:cs="Times New Roman"/>
          <w:sz w:val="28"/>
          <w:szCs w:val="28"/>
          <w:lang w:val="uk-UA"/>
        </w:rPr>
        <w:t>ú</w:t>
      </w:r>
      <w:r w:rsidRPr="008A650F">
        <w:rPr>
          <w:rFonts w:ascii="Times New Roman" w:hAnsi="Times New Roman" w:cs="Times New Roman"/>
          <w:sz w:val="28"/>
          <w:szCs w:val="28"/>
        </w:rPr>
        <w:t>r</w:t>
      </w:r>
      <w:r w:rsidRPr="00D330A7">
        <w:rPr>
          <w:rFonts w:ascii="Times New Roman" w:hAnsi="Times New Roman" w:cs="Times New Roman"/>
          <w:sz w:val="28"/>
          <w:szCs w:val="28"/>
          <w:lang w:val="uk-UA"/>
        </w:rPr>
        <w:t>é</w:t>
      </w:r>
      <w:proofErr w:type="spellStart"/>
      <w:r w:rsidRPr="008A650F">
        <w:rPr>
          <w:rFonts w:ascii="Times New Roman" w:hAnsi="Times New Roman" w:cs="Times New Roman"/>
          <w:sz w:val="28"/>
          <w:szCs w:val="28"/>
        </w:rPr>
        <w:t>nj</w:t>
      </w:r>
      <w:proofErr w:type="spellEnd"/>
      <w:r w:rsidRPr="00D330A7">
        <w:rPr>
          <w:rFonts w:ascii="Times New Roman" w:hAnsi="Times New Roman" w:cs="Times New Roman"/>
          <w:sz w:val="28"/>
          <w:szCs w:val="28"/>
          <w:lang w:val="uk-UA"/>
        </w:rPr>
        <w:t>ī</w:t>
      </w:r>
      <w:r>
        <w:rPr>
          <w:rFonts w:ascii="Times New Roman" w:hAnsi="Times New Roman" w:cs="Times New Roman"/>
          <w:sz w:val="28"/>
          <w:szCs w:val="28"/>
          <w:lang w:val="uk-UA"/>
        </w:rPr>
        <w:t>) – безпілотний літальний апарат</w:t>
      </w:r>
      <w:r w:rsidR="00CD5898">
        <w:rPr>
          <w:rFonts w:ascii="Times New Roman" w:hAnsi="Times New Roman" w:cs="Times New Roman"/>
          <w:sz w:val="28"/>
          <w:szCs w:val="28"/>
          <w:lang w:val="uk-UA"/>
        </w:rPr>
        <w:t xml:space="preserve"> (БПЛА)</w:t>
      </w:r>
      <w:r>
        <w:rPr>
          <w:rFonts w:ascii="Times New Roman" w:hAnsi="Times New Roman" w:cs="Times New Roman"/>
          <w:sz w:val="28"/>
          <w:szCs w:val="28"/>
          <w:lang w:val="uk-UA"/>
        </w:rPr>
        <w:t>.</w:t>
      </w:r>
    </w:p>
    <w:p w14:paraId="4CA2BDAB" w14:textId="405AC4FC" w:rsidR="00E417C6" w:rsidRDefault="00E417C6" w:rsidP="00452D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першої категорії також можна віднести сучасні граматичні конструкції, в складі яких наявні елементи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Наприклад</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57</w:t>
      </w:r>
      <w:r w:rsidR="00F5375E" w:rsidRPr="00CF18EC">
        <w:rPr>
          <w:rFonts w:ascii="Times New Roman" w:hAnsi="Times New Roman" w:cs="Times New Roman"/>
          <w:sz w:val="28"/>
          <w:szCs w:val="28"/>
          <w:lang w:val="uk-UA"/>
        </w:rPr>
        <w:t>]</w:t>
      </w:r>
      <w:r>
        <w:rPr>
          <w:rFonts w:ascii="Times New Roman" w:hAnsi="Times New Roman" w:cs="Times New Roman"/>
          <w:sz w:val="28"/>
          <w:szCs w:val="28"/>
          <w:lang w:val="uk-UA"/>
        </w:rPr>
        <w:t>:</w:t>
      </w:r>
    </w:p>
    <w:p w14:paraId="6C031F4F" w14:textId="12C96369" w:rsidR="00E417C6" w:rsidRDefault="00E417C6" w:rsidP="00452D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hint="eastAsia"/>
          <w:sz w:val="28"/>
          <w:szCs w:val="28"/>
          <w:lang w:val="uk-UA"/>
        </w:rPr>
        <w:t>因为……愿故……</w:t>
      </w:r>
      <w:r>
        <w:rPr>
          <w:rFonts w:ascii="Times New Roman" w:hAnsi="Times New Roman" w:cs="Times New Roman"/>
          <w:sz w:val="28"/>
          <w:szCs w:val="28"/>
          <w:lang w:val="uk-UA"/>
        </w:rPr>
        <w:t xml:space="preserve"> (</w:t>
      </w:r>
      <w:r w:rsidRPr="00E417C6">
        <w:rPr>
          <w:rFonts w:ascii="Times New Roman" w:hAnsi="Times New Roman" w:cs="Times New Roman"/>
          <w:sz w:val="28"/>
          <w:szCs w:val="28"/>
        </w:rPr>
        <w:t>y</w:t>
      </w:r>
      <w:r w:rsidRPr="00E272C8">
        <w:rPr>
          <w:rFonts w:ascii="Times New Roman" w:hAnsi="Times New Roman" w:cs="Times New Roman"/>
          <w:sz w:val="28"/>
          <w:szCs w:val="28"/>
          <w:lang w:val="uk-UA"/>
        </w:rPr>
        <w:t>ī</w:t>
      </w:r>
      <w:proofErr w:type="spellStart"/>
      <w:r w:rsidRPr="00E417C6">
        <w:rPr>
          <w:rFonts w:ascii="Times New Roman" w:hAnsi="Times New Roman" w:cs="Times New Roman"/>
          <w:sz w:val="28"/>
          <w:szCs w:val="28"/>
        </w:rPr>
        <w:t>nw</w:t>
      </w:r>
      <w:proofErr w:type="spellEnd"/>
      <w:r w:rsidRPr="00E272C8">
        <w:rPr>
          <w:rFonts w:ascii="Times New Roman" w:hAnsi="Times New Roman" w:cs="Times New Roman"/>
          <w:sz w:val="28"/>
          <w:szCs w:val="28"/>
          <w:lang w:val="uk-UA"/>
        </w:rPr>
        <w:t>è</w:t>
      </w:r>
      <w:proofErr w:type="spellStart"/>
      <w:r w:rsidRPr="00E417C6">
        <w:rPr>
          <w:rFonts w:ascii="Times New Roman" w:hAnsi="Times New Roman" w:cs="Times New Roman"/>
          <w:sz w:val="28"/>
          <w:szCs w:val="28"/>
        </w:rPr>
        <w:t>i</w:t>
      </w:r>
      <w:proofErr w:type="spellEnd"/>
      <w:r>
        <w:rPr>
          <w:rFonts w:ascii="Times New Roman" w:hAnsi="Times New Roman" w:cs="Times New Roman"/>
          <w:sz w:val="28"/>
          <w:szCs w:val="28"/>
          <w:lang w:val="uk-UA"/>
        </w:rPr>
        <w:t>…</w:t>
      </w:r>
      <w:proofErr w:type="spellStart"/>
      <w:r w:rsidRPr="00E417C6">
        <w:rPr>
          <w:rFonts w:ascii="Times New Roman" w:hAnsi="Times New Roman" w:cs="Times New Roman"/>
          <w:sz w:val="28"/>
          <w:szCs w:val="28"/>
        </w:rPr>
        <w:t>yu</w:t>
      </w:r>
      <w:proofErr w:type="spellEnd"/>
      <w:r w:rsidRPr="00E272C8">
        <w:rPr>
          <w:rFonts w:ascii="Times New Roman" w:hAnsi="Times New Roman" w:cs="Times New Roman"/>
          <w:sz w:val="28"/>
          <w:szCs w:val="28"/>
          <w:lang w:val="uk-UA"/>
        </w:rPr>
        <w:t>á</w:t>
      </w:r>
      <w:r w:rsidRPr="00E417C6">
        <w:rPr>
          <w:rFonts w:ascii="Times New Roman" w:hAnsi="Times New Roman" w:cs="Times New Roman"/>
          <w:sz w:val="28"/>
          <w:szCs w:val="28"/>
        </w:rPr>
        <w:t>ng</w:t>
      </w:r>
      <w:r w:rsidRPr="00E272C8">
        <w:rPr>
          <w:rFonts w:ascii="Times New Roman" w:hAnsi="Times New Roman" w:cs="Times New Roman"/>
          <w:sz w:val="28"/>
          <w:szCs w:val="28"/>
          <w:lang w:val="uk-UA"/>
        </w:rPr>
        <w:t>ù</w:t>
      </w:r>
      <w:r>
        <w:rPr>
          <w:rFonts w:ascii="Times New Roman" w:hAnsi="Times New Roman" w:cs="Times New Roman"/>
          <w:sz w:val="28"/>
          <w:szCs w:val="28"/>
          <w:lang w:val="uk-UA"/>
        </w:rPr>
        <w:t>…) – з причини;</w:t>
      </w:r>
    </w:p>
    <w:p w14:paraId="0299473C" w14:textId="262D777A" w:rsidR="00E417C6" w:rsidRDefault="00E417C6" w:rsidP="00E417C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hint="eastAsia"/>
          <w:sz w:val="28"/>
          <w:szCs w:val="28"/>
          <w:lang w:val="uk-UA"/>
        </w:rPr>
        <w:t>如果……时候……</w:t>
      </w:r>
      <w:r>
        <w:rPr>
          <w:rFonts w:ascii="Times New Roman" w:hAnsi="Times New Roman" w:cs="Times New Roman"/>
          <w:sz w:val="28"/>
          <w:szCs w:val="28"/>
          <w:lang w:val="uk-UA"/>
        </w:rPr>
        <w:t xml:space="preserve"> (</w:t>
      </w:r>
      <w:r w:rsidRPr="00E417C6">
        <w:rPr>
          <w:rFonts w:ascii="Times New Roman" w:hAnsi="Times New Roman" w:cs="Times New Roman"/>
          <w:sz w:val="28"/>
          <w:szCs w:val="28"/>
        </w:rPr>
        <w:t>r</w:t>
      </w:r>
      <w:r w:rsidRPr="00E272C8">
        <w:rPr>
          <w:rFonts w:ascii="Times New Roman" w:hAnsi="Times New Roman" w:cs="Times New Roman"/>
          <w:sz w:val="28"/>
          <w:szCs w:val="28"/>
          <w:lang w:val="uk-UA"/>
        </w:rPr>
        <w:t>ú</w:t>
      </w:r>
      <w:proofErr w:type="spellStart"/>
      <w:r w:rsidRPr="00E417C6">
        <w:rPr>
          <w:rFonts w:ascii="Times New Roman" w:hAnsi="Times New Roman" w:cs="Times New Roman"/>
          <w:sz w:val="28"/>
          <w:szCs w:val="28"/>
        </w:rPr>
        <w:t>gu</w:t>
      </w:r>
      <w:proofErr w:type="spellEnd"/>
      <w:r w:rsidRPr="00E272C8">
        <w:rPr>
          <w:rFonts w:ascii="Times New Roman" w:hAnsi="Times New Roman" w:cs="Times New Roman"/>
          <w:sz w:val="28"/>
          <w:szCs w:val="28"/>
          <w:lang w:val="uk-UA"/>
        </w:rPr>
        <w:t>ǒ</w:t>
      </w:r>
      <w:r>
        <w:rPr>
          <w:rFonts w:ascii="Times New Roman" w:hAnsi="Times New Roman" w:cs="Times New Roman"/>
          <w:sz w:val="28"/>
          <w:szCs w:val="28"/>
          <w:lang w:val="uk-UA"/>
        </w:rPr>
        <w:t>…</w:t>
      </w:r>
      <w:proofErr w:type="spellStart"/>
      <w:r w:rsidRPr="00E417C6">
        <w:rPr>
          <w:rFonts w:ascii="Times New Roman" w:hAnsi="Times New Roman" w:cs="Times New Roman"/>
          <w:sz w:val="28"/>
          <w:szCs w:val="28"/>
        </w:rPr>
        <w:t>sh</w:t>
      </w:r>
      <w:proofErr w:type="spellEnd"/>
      <w:r w:rsidRPr="00E272C8">
        <w:rPr>
          <w:rFonts w:ascii="Times New Roman" w:hAnsi="Times New Roman" w:cs="Times New Roman"/>
          <w:sz w:val="28"/>
          <w:szCs w:val="28"/>
          <w:lang w:val="uk-UA"/>
        </w:rPr>
        <w:t>í</w:t>
      </w:r>
      <w:proofErr w:type="spellStart"/>
      <w:r w:rsidRPr="00E417C6">
        <w:rPr>
          <w:rFonts w:ascii="Times New Roman" w:hAnsi="Times New Roman" w:cs="Times New Roman"/>
          <w:sz w:val="28"/>
          <w:szCs w:val="28"/>
        </w:rPr>
        <w:t>hou</w:t>
      </w:r>
      <w:proofErr w:type="spellEnd"/>
      <w:r>
        <w:rPr>
          <w:rFonts w:ascii="Times New Roman" w:hAnsi="Times New Roman" w:cs="Times New Roman"/>
          <w:sz w:val="28"/>
          <w:szCs w:val="28"/>
          <w:lang w:val="uk-UA"/>
        </w:rPr>
        <w:t>…) – у випадку якщо.</w:t>
      </w:r>
    </w:p>
    <w:p w14:paraId="586078E9" w14:textId="4A448831" w:rsidR="00196518" w:rsidRDefault="00041305" w:rsidP="003556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Другу категорію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складають фразеологічні одиниці. Окрім літературного мовлення, китайські фразеологічні засоби досить активно функціонують </w:t>
      </w:r>
      <w:r w:rsidR="00492F59">
        <w:rPr>
          <w:rFonts w:ascii="Times New Roman" w:hAnsi="Times New Roman" w:cs="Times New Roman"/>
          <w:sz w:val="28"/>
          <w:szCs w:val="28"/>
          <w:lang w:val="uk-UA"/>
        </w:rPr>
        <w:t>в публіцистичному текстах сучасної китайської мови. Виразні засоби відіграють важливу роль</w:t>
      </w:r>
      <w:r w:rsidR="00283D70">
        <w:rPr>
          <w:rFonts w:ascii="Times New Roman" w:hAnsi="Times New Roman" w:cs="Times New Roman"/>
          <w:sz w:val="28"/>
          <w:szCs w:val="28"/>
          <w:lang w:val="uk-UA"/>
        </w:rPr>
        <w:t xml:space="preserve"> у творенні переконливих, сильних та </w:t>
      </w:r>
      <w:r w:rsidR="00567931">
        <w:rPr>
          <w:rFonts w:ascii="Times New Roman" w:hAnsi="Times New Roman" w:cs="Times New Roman"/>
          <w:sz w:val="28"/>
          <w:szCs w:val="28"/>
          <w:lang w:val="uk-UA"/>
        </w:rPr>
        <w:t>я</w:t>
      </w:r>
      <w:r w:rsidR="00283D70">
        <w:rPr>
          <w:rFonts w:ascii="Times New Roman" w:hAnsi="Times New Roman" w:cs="Times New Roman"/>
          <w:sz w:val="28"/>
          <w:szCs w:val="28"/>
          <w:lang w:val="uk-UA"/>
        </w:rPr>
        <w:t xml:space="preserve">скравих висловлювань. </w:t>
      </w:r>
      <w:r w:rsidR="00567931">
        <w:rPr>
          <w:rFonts w:ascii="Times New Roman" w:hAnsi="Times New Roman" w:cs="Times New Roman"/>
          <w:sz w:val="28"/>
          <w:szCs w:val="28"/>
          <w:lang w:val="uk-UA"/>
        </w:rPr>
        <w:t xml:space="preserve">Тобто елементи художнього стилю є найголовнішим засобом забезпечення виконання </w:t>
      </w:r>
      <w:proofErr w:type="spellStart"/>
      <w:r w:rsidR="00567931">
        <w:rPr>
          <w:rFonts w:ascii="Times New Roman" w:hAnsi="Times New Roman" w:cs="Times New Roman"/>
          <w:sz w:val="28"/>
          <w:szCs w:val="28"/>
          <w:lang w:val="uk-UA"/>
        </w:rPr>
        <w:t>мислетворчої</w:t>
      </w:r>
      <w:proofErr w:type="spellEnd"/>
      <w:r w:rsidR="00567931">
        <w:rPr>
          <w:rFonts w:ascii="Times New Roman" w:hAnsi="Times New Roman" w:cs="Times New Roman"/>
          <w:sz w:val="28"/>
          <w:szCs w:val="28"/>
          <w:lang w:val="uk-UA"/>
        </w:rPr>
        <w:t xml:space="preserve"> функції мови. Використовуючи фразеологізми, тексти ЗМІ з більшою ймовірністю привернуть увагу аудиторії та зможуть </w:t>
      </w:r>
      <w:r w:rsidR="00650041">
        <w:rPr>
          <w:rFonts w:ascii="Times New Roman" w:hAnsi="Times New Roman" w:cs="Times New Roman"/>
          <w:sz w:val="28"/>
          <w:szCs w:val="28"/>
          <w:lang w:val="uk-UA"/>
        </w:rPr>
        <w:t>нав’язати</w:t>
      </w:r>
      <w:r w:rsidR="00567931">
        <w:rPr>
          <w:rFonts w:ascii="Times New Roman" w:hAnsi="Times New Roman" w:cs="Times New Roman"/>
          <w:sz w:val="28"/>
          <w:szCs w:val="28"/>
          <w:lang w:val="uk-UA"/>
        </w:rPr>
        <w:t xml:space="preserve"> бажан</w:t>
      </w:r>
      <w:r w:rsidR="00E942F8">
        <w:rPr>
          <w:rFonts w:ascii="Times New Roman" w:hAnsi="Times New Roman" w:cs="Times New Roman"/>
          <w:sz w:val="28"/>
          <w:szCs w:val="28"/>
          <w:lang w:val="uk-UA"/>
        </w:rPr>
        <w:t>ий</w:t>
      </w:r>
      <w:r w:rsidR="00567931">
        <w:rPr>
          <w:rFonts w:ascii="Times New Roman" w:hAnsi="Times New Roman" w:cs="Times New Roman"/>
          <w:sz w:val="28"/>
          <w:szCs w:val="28"/>
          <w:lang w:val="uk-UA"/>
        </w:rPr>
        <w:t xml:space="preserve"> сенс у влучний спосіб.</w:t>
      </w:r>
    </w:p>
    <w:p w14:paraId="28220259" w14:textId="0C1BFCE7" w:rsidR="008F4AAF" w:rsidRDefault="00BA4E54" w:rsidP="00C412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фразеологізмів китайської мови варто особливо виділити таку групу, як </w:t>
      </w: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 Вони бувають паралельної та непаралельної конструкції. Другий тип допускає наявність службових слів у своєму складі. Нерідко в їхній структурі можна виявити заперечні морфеми, прийменники або сполучники. При чому вони можуть використовуватися в межах однієї ідіоми</w:t>
      </w:r>
      <w:r w:rsidR="00DA309F">
        <w:rPr>
          <w:rFonts w:ascii="Times New Roman" w:hAnsi="Times New Roman" w:cs="Times New Roman"/>
          <w:sz w:val="28"/>
          <w:szCs w:val="28"/>
          <w:lang w:val="uk-UA"/>
        </w:rPr>
        <w:t xml:space="preserve"> одночасно</w:t>
      </w:r>
      <w:r>
        <w:rPr>
          <w:rFonts w:ascii="Times New Roman" w:hAnsi="Times New Roman" w:cs="Times New Roman"/>
          <w:sz w:val="28"/>
          <w:szCs w:val="28"/>
          <w:lang w:val="uk-UA"/>
        </w:rPr>
        <w:t xml:space="preserve">. </w:t>
      </w:r>
      <w:r w:rsidR="00DA309F">
        <w:rPr>
          <w:rFonts w:ascii="Times New Roman" w:hAnsi="Times New Roman" w:cs="Times New Roman"/>
          <w:sz w:val="28"/>
          <w:szCs w:val="28"/>
          <w:lang w:val="uk-UA"/>
        </w:rPr>
        <w:t xml:space="preserve">Наявність заперечення </w:t>
      </w:r>
      <w:r w:rsidR="00DA309F" w:rsidRPr="000D560A">
        <w:rPr>
          <w:rFonts w:ascii="Times New Roman" w:hAnsi="Times New Roman" w:cs="Times New Roman"/>
          <w:sz w:val="28"/>
          <w:szCs w:val="28"/>
        </w:rPr>
        <w:t>无</w:t>
      </w:r>
      <w:r w:rsidR="00DA309F">
        <w:rPr>
          <w:rFonts w:ascii="Times New Roman" w:hAnsi="Times New Roman" w:cs="Times New Roman"/>
          <w:sz w:val="28"/>
          <w:szCs w:val="28"/>
          <w:lang w:val="uk-UA"/>
        </w:rPr>
        <w:t xml:space="preserve"> або </w:t>
      </w:r>
      <w:r w:rsidR="00DA309F" w:rsidRPr="000D560A">
        <w:rPr>
          <w:rFonts w:ascii="Times New Roman" w:hAnsi="Times New Roman" w:cs="Times New Roman"/>
          <w:sz w:val="28"/>
          <w:szCs w:val="28"/>
        </w:rPr>
        <w:t>不</w:t>
      </w:r>
      <w:r w:rsidR="00DA309F">
        <w:rPr>
          <w:rFonts w:ascii="Times New Roman" w:hAnsi="Times New Roman" w:cs="Times New Roman"/>
          <w:sz w:val="28"/>
          <w:szCs w:val="28"/>
          <w:lang w:val="uk-UA"/>
        </w:rPr>
        <w:t xml:space="preserve"> разом зі сполучником </w:t>
      </w:r>
      <w:r w:rsidR="00DA309F" w:rsidRPr="000D560A">
        <w:rPr>
          <w:rFonts w:ascii="Times New Roman" w:hAnsi="Times New Roman" w:cs="Times New Roman"/>
          <w:sz w:val="28"/>
          <w:szCs w:val="28"/>
        </w:rPr>
        <w:t>而</w:t>
      </w:r>
      <w:r w:rsidR="00DA309F">
        <w:rPr>
          <w:rFonts w:ascii="Times New Roman" w:hAnsi="Times New Roman" w:cs="Times New Roman"/>
          <w:sz w:val="28"/>
          <w:szCs w:val="28"/>
          <w:lang w:val="uk-UA"/>
        </w:rPr>
        <w:t xml:space="preserve"> </w:t>
      </w:r>
      <w:r w:rsidR="00C412B8">
        <w:rPr>
          <w:rFonts w:ascii="Times New Roman" w:hAnsi="Times New Roman" w:cs="Times New Roman"/>
          <w:sz w:val="28"/>
          <w:szCs w:val="28"/>
          <w:lang w:val="uk-UA"/>
        </w:rPr>
        <w:t>свідчить про сильний ступінь заперечення</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15</w:t>
      </w:r>
      <w:r w:rsidR="00F5375E" w:rsidRPr="00CF18EC">
        <w:rPr>
          <w:rFonts w:ascii="Times New Roman" w:hAnsi="Times New Roman" w:cs="Times New Roman"/>
          <w:sz w:val="28"/>
          <w:szCs w:val="28"/>
          <w:lang w:val="uk-UA"/>
        </w:rPr>
        <w:t>]</w:t>
      </w:r>
      <w:r w:rsidR="00C412B8">
        <w:rPr>
          <w:rFonts w:ascii="Times New Roman" w:hAnsi="Times New Roman" w:cs="Times New Roman"/>
          <w:sz w:val="28"/>
          <w:szCs w:val="28"/>
          <w:lang w:val="uk-UA"/>
        </w:rPr>
        <w:t>. Повсякчас прослідковується використання подвійного заперечення. Ця образна фігура підвищує експресивність цільного вислову</w:t>
      </w:r>
      <w:r w:rsidR="00F5375E">
        <w:rPr>
          <w:rFonts w:ascii="Times New Roman" w:hAnsi="Times New Roman" w:cs="Times New Roman"/>
          <w:sz w:val="28"/>
          <w:szCs w:val="28"/>
          <w:lang w:val="uk-UA"/>
        </w:rPr>
        <w:t>.</w:t>
      </w:r>
    </w:p>
    <w:p w14:paraId="0EA9A282" w14:textId="623C43D5" w:rsidR="00B66E47" w:rsidRDefault="00B66E47" w:rsidP="00C412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Наведемо ряд </w:t>
      </w: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 які мають непаралельну конструкцію</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54</w:t>
      </w:r>
      <w:r w:rsidR="00F5375E" w:rsidRPr="00CF18EC">
        <w:rPr>
          <w:rFonts w:ascii="Times New Roman" w:hAnsi="Times New Roman" w:cs="Times New Roman"/>
          <w:sz w:val="28"/>
          <w:szCs w:val="28"/>
          <w:lang w:val="uk-UA"/>
        </w:rPr>
        <w:t>]</w:t>
      </w:r>
      <w:r>
        <w:rPr>
          <w:rFonts w:ascii="Times New Roman" w:hAnsi="Times New Roman" w:cs="Times New Roman"/>
          <w:sz w:val="28"/>
          <w:szCs w:val="28"/>
          <w:lang w:val="uk-UA"/>
        </w:rPr>
        <w:t>:</w:t>
      </w:r>
    </w:p>
    <w:p w14:paraId="53AB40BF" w14:textId="18418C84" w:rsidR="00B66E47" w:rsidRPr="00B66E47" w:rsidRDefault="00B66E47" w:rsidP="00C412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0D560A">
        <w:rPr>
          <w:rFonts w:ascii="Times New Roman" w:hAnsi="Times New Roman" w:cs="Times New Roman"/>
          <w:sz w:val="28"/>
          <w:szCs w:val="28"/>
        </w:rPr>
        <w:t>敬而远之</w:t>
      </w:r>
      <w:r>
        <w:rPr>
          <w:rFonts w:ascii="Times New Roman" w:hAnsi="Times New Roman" w:cs="Times New Roman"/>
          <w:sz w:val="28"/>
          <w:szCs w:val="28"/>
          <w:lang w:val="uk-UA"/>
        </w:rPr>
        <w:t xml:space="preserve"> (</w:t>
      </w:r>
      <w:r w:rsidRPr="00B66E47">
        <w:rPr>
          <w:rFonts w:ascii="Times New Roman" w:hAnsi="Times New Roman" w:cs="Times New Roman"/>
          <w:sz w:val="28"/>
          <w:szCs w:val="28"/>
        </w:rPr>
        <w:t>j</w:t>
      </w:r>
      <w:r w:rsidRPr="00DF5E6A">
        <w:rPr>
          <w:rFonts w:ascii="Times New Roman" w:hAnsi="Times New Roman" w:cs="Times New Roman"/>
          <w:sz w:val="28"/>
          <w:szCs w:val="28"/>
          <w:lang w:val="uk-UA"/>
        </w:rPr>
        <w:t>ì</w:t>
      </w:r>
      <w:r w:rsidRPr="00B66E47">
        <w:rPr>
          <w:rFonts w:ascii="Times New Roman" w:hAnsi="Times New Roman" w:cs="Times New Roman"/>
          <w:sz w:val="28"/>
          <w:szCs w:val="28"/>
        </w:rPr>
        <w:t>ng</w:t>
      </w:r>
      <w:r>
        <w:rPr>
          <w:rFonts w:ascii="Times New Roman" w:hAnsi="Times New Roman" w:cs="Times New Roman"/>
          <w:sz w:val="28"/>
          <w:szCs w:val="28"/>
          <w:lang w:val="uk-UA"/>
        </w:rPr>
        <w:t xml:space="preserve"> </w:t>
      </w:r>
      <w:r w:rsidRPr="00DF5E6A">
        <w:rPr>
          <w:rFonts w:ascii="Times New Roman" w:hAnsi="Times New Roman" w:cs="Times New Roman"/>
          <w:sz w:val="28"/>
          <w:szCs w:val="28"/>
          <w:lang w:val="uk-UA"/>
        </w:rPr>
        <w:t>é</w:t>
      </w:r>
      <w:r w:rsidRPr="00B66E47">
        <w:rPr>
          <w:rFonts w:ascii="Times New Roman" w:hAnsi="Times New Roman" w:cs="Times New Roman"/>
          <w:sz w:val="28"/>
          <w:szCs w:val="28"/>
        </w:rPr>
        <w:t>r</w:t>
      </w:r>
      <w:r>
        <w:rPr>
          <w:rFonts w:ascii="Times New Roman" w:hAnsi="Times New Roman" w:cs="Times New Roman"/>
          <w:sz w:val="28"/>
          <w:szCs w:val="28"/>
          <w:lang w:val="uk-UA"/>
        </w:rPr>
        <w:t xml:space="preserve"> </w:t>
      </w:r>
      <w:r>
        <w:rPr>
          <w:rFonts w:ascii="Times New Roman" w:hAnsi="Times New Roman" w:cs="Times New Roman"/>
          <w:sz w:val="28"/>
          <w:szCs w:val="28"/>
        </w:rPr>
        <w:t>yuan</w:t>
      </w:r>
      <w:r>
        <w:rPr>
          <w:rFonts w:ascii="Times New Roman" w:hAnsi="Times New Roman" w:cs="Times New Roman"/>
          <w:sz w:val="28"/>
          <w:szCs w:val="28"/>
          <w:lang w:val="uk-UA"/>
        </w:rPr>
        <w:t xml:space="preserve"> </w:t>
      </w:r>
      <w:proofErr w:type="spellStart"/>
      <w:r w:rsidRPr="00B66E47">
        <w:rPr>
          <w:rFonts w:ascii="Times New Roman" w:hAnsi="Times New Roman" w:cs="Times New Roman"/>
          <w:sz w:val="28"/>
          <w:szCs w:val="28"/>
        </w:rPr>
        <w:t>zh</w:t>
      </w:r>
      <w:proofErr w:type="spellEnd"/>
      <w:r w:rsidRPr="00DF5E6A">
        <w:rPr>
          <w:rFonts w:ascii="Times New Roman" w:hAnsi="Times New Roman" w:cs="Times New Roman"/>
          <w:sz w:val="28"/>
          <w:szCs w:val="28"/>
          <w:lang w:val="uk-UA"/>
        </w:rPr>
        <w:t>ī</w:t>
      </w:r>
      <w:r>
        <w:rPr>
          <w:rFonts w:ascii="Times New Roman" w:hAnsi="Times New Roman" w:cs="Times New Roman"/>
          <w:sz w:val="28"/>
          <w:szCs w:val="28"/>
          <w:lang w:val="uk-UA"/>
        </w:rPr>
        <w:t>) – ставитися з п</w:t>
      </w:r>
      <w:r w:rsidR="00DF5E6A">
        <w:rPr>
          <w:rFonts w:ascii="Times New Roman" w:hAnsi="Times New Roman" w:cs="Times New Roman"/>
          <w:sz w:val="28"/>
          <w:szCs w:val="28"/>
          <w:lang w:val="uk-UA"/>
        </w:rPr>
        <w:t>овагою, але триматися на шанобливій відстані (поважати, але побоюватися зближення);</w:t>
      </w:r>
    </w:p>
    <w:p w14:paraId="4CC3CACE" w14:textId="4C52BED0" w:rsidR="00B66E47" w:rsidRPr="00DF5E6A" w:rsidRDefault="00B66E47" w:rsidP="00C412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F5E6A" w:rsidRPr="000D560A">
        <w:rPr>
          <w:rFonts w:ascii="Times New Roman" w:hAnsi="Times New Roman" w:cs="Times New Roman"/>
          <w:sz w:val="28"/>
          <w:szCs w:val="28"/>
        </w:rPr>
        <w:t>不劳而获</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rPr>
        <w:t>b</w:t>
      </w:r>
      <w:r w:rsidR="00DF5E6A" w:rsidRPr="00DF5E6A">
        <w:rPr>
          <w:rFonts w:ascii="Times New Roman" w:hAnsi="Times New Roman" w:cs="Times New Roman"/>
          <w:sz w:val="28"/>
          <w:szCs w:val="28"/>
          <w:lang w:val="uk-UA"/>
        </w:rPr>
        <w:t>ù</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rPr>
        <w:t>l</w:t>
      </w:r>
      <w:r w:rsidR="00DF5E6A" w:rsidRPr="00DF5E6A">
        <w:rPr>
          <w:rFonts w:ascii="Times New Roman" w:hAnsi="Times New Roman" w:cs="Times New Roman"/>
          <w:sz w:val="28"/>
          <w:szCs w:val="28"/>
          <w:lang w:val="uk-UA"/>
        </w:rPr>
        <w:t>á</w:t>
      </w:r>
      <w:r w:rsidR="00DF5E6A" w:rsidRPr="00DF5E6A">
        <w:rPr>
          <w:rFonts w:ascii="Times New Roman" w:hAnsi="Times New Roman" w:cs="Times New Roman"/>
          <w:sz w:val="28"/>
          <w:szCs w:val="28"/>
        </w:rPr>
        <w:t>o</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lang w:val="uk-UA"/>
        </w:rPr>
        <w:t>é</w:t>
      </w:r>
      <w:r w:rsidR="00DF5E6A" w:rsidRPr="00DF5E6A">
        <w:rPr>
          <w:rFonts w:ascii="Times New Roman" w:hAnsi="Times New Roman" w:cs="Times New Roman"/>
          <w:sz w:val="28"/>
          <w:szCs w:val="28"/>
        </w:rPr>
        <w:t>r</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rPr>
        <w:t>hu</w:t>
      </w:r>
      <w:r w:rsidR="00DF5E6A" w:rsidRPr="00DF5E6A">
        <w:rPr>
          <w:rFonts w:ascii="Times New Roman" w:hAnsi="Times New Roman" w:cs="Times New Roman"/>
          <w:sz w:val="28"/>
          <w:szCs w:val="28"/>
          <w:lang w:val="uk-UA"/>
        </w:rPr>
        <w:t>ò</w:t>
      </w:r>
      <w:r w:rsidR="00DF5E6A">
        <w:rPr>
          <w:rFonts w:ascii="Times New Roman" w:hAnsi="Times New Roman" w:cs="Times New Roman"/>
          <w:sz w:val="28"/>
          <w:szCs w:val="28"/>
          <w:lang w:val="uk-UA"/>
        </w:rPr>
        <w:t>) – бути утриманцем, сидіти на шиї;</w:t>
      </w:r>
    </w:p>
    <w:p w14:paraId="238F63BA" w14:textId="4FD2D654" w:rsidR="00B66E47" w:rsidRPr="00DF5E6A" w:rsidRDefault="00B66E47" w:rsidP="00C412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F5E6A" w:rsidRPr="000D560A">
        <w:rPr>
          <w:rFonts w:ascii="Times New Roman" w:hAnsi="Times New Roman" w:cs="Times New Roman"/>
          <w:sz w:val="28"/>
          <w:szCs w:val="28"/>
        </w:rPr>
        <w:t>无所措手足</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rPr>
        <w:t>w</w:t>
      </w:r>
      <w:r w:rsidR="00DF5E6A" w:rsidRPr="00E272C8">
        <w:rPr>
          <w:rFonts w:ascii="Times New Roman" w:hAnsi="Times New Roman" w:cs="Times New Roman"/>
          <w:sz w:val="28"/>
          <w:szCs w:val="28"/>
          <w:lang w:val="uk-UA"/>
        </w:rPr>
        <w:t>ú</w:t>
      </w:r>
      <w:r w:rsidR="00DF5E6A">
        <w:rPr>
          <w:rFonts w:ascii="Times New Roman" w:hAnsi="Times New Roman" w:cs="Times New Roman"/>
          <w:sz w:val="28"/>
          <w:szCs w:val="28"/>
          <w:lang w:val="uk-UA"/>
        </w:rPr>
        <w:t xml:space="preserve"> </w:t>
      </w:r>
      <w:proofErr w:type="spellStart"/>
      <w:r w:rsidR="00DF5E6A" w:rsidRPr="00DF5E6A">
        <w:rPr>
          <w:rFonts w:ascii="Times New Roman" w:hAnsi="Times New Roman" w:cs="Times New Roman"/>
          <w:sz w:val="28"/>
          <w:szCs w:val="28"/>
        </w:rPr>
        <w:t>su</w:t>
      </w:r>
      <w:proofErr w:type="spellEnd"/>
      <w:r w:rsidR="00DF5E6A" w:rsidRPr="00E272C8">
        <w:rPr>
          <w:rFonts w:ascii="Times New Roman" w:hAnsi="Times New Roman" w:cs="Times New Roman"/>
          <w:sz w:val="28"/>
          <w:szCs w:val="28"/>
          <w:lang w:val="uk-UA"/>
        </w:rPr>
        <w:t>ǒ</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rPr>
        <w:t>cu</w:t>
      </w:r>
      <w:r w:rsidR="00DF5E6A" w:rsidRPr="00E272C8">
        <w:rPr>
          <w:rFonts w:ascii="Times New Roman" w:hAnsi="Times New Roman" w:cs="Times New Roman"/>
          <w:sz w:val="28"/>
          <w:szCs w:val="28"/>
          <w:lang w:val="uk-UA"/>
        </w:rPr>
        <w:t>ò</w:t>
      </w:r>
      <w:r w:rsidR="00DF5E6A">
        <w:rPr>
          <w:rFonts w:ascii="Times New Roman" w:hAnsi="Times New Roman" w:cs="Times New Roman"/>
          <w:sz w:val="28"/>
          <w:szCs w:val="28"/>
          <w:lang w:val="uk-UA"/>
        </w:rPr>
        <w:t xml:space="preserve"> </w:t>
      </w:r>
      <w:proofErr w:type="spellStart"/>
      <w:r w:rsidR="00DF5E6A" w:rsidRPr="00DF5E6A">
        <w:rPr>
          <w:rFonts w:ascii="Times New Roman" w:hAnsi="Times New Roman" w:cs="Times New Roman"/>
          <w:sz w:val="28"/>
          <w:szCs w:val="28"/>
        </w:rPr>
        <w:t>sh</w:t>
      </w:r>
      <w:proofErr w:type="spellEnd"/>
      <w:r w:rsidR="00DF5E6A" w:rsidRPr="00E272C8">
        <w:rPr>
          <w:rFonts w:ascii="Times New Roman" w:hAnsi="Times New Roman" w:cs="Times New Roman"/>
          <w:sz w:val="28"/>
          <w:szCs w:val="28"/>
          <w:lang w:val="uk-UA"/>
        </w:rPr>
        <w:t>ǒ</w:t>
      </w:r>
      <w:r w:rsidR="00DF5E6A" w:rsidRPr="00DF5E6A">
        <w:rPr>
          <w:rFonts w:ascii="Times New Roman" w:hAnsi="Times New Roman" w:cs="Times New Roman"/>
          <w:sz w:val="28"/>
          <w:szCs w:val="28"/>
        </w:rPr>
        <w:t>u</w:t>
      </w:r>
      <w:r w:rsidR="00DF5E6A">
        <w:rPr>
          <w:rFonts w:ascii="Times New Roman" w:hAnsi="Times New Roman" w:cs="Times New Roman"/>
          <w:sz w:val="28"/>
          <w:szCs w:val="28"/>
          <w:lang w:val="uk-UA"/>
        </w:rPr>
        <w:t xml:space="preserve"> </w:t>
      </w:r>
      <w:r w:rsidR="00DF5E6A" w:rsidRPr="00DF5E6A">
        <w:rPr>
          <w:rFonts w:ascii="Times New Roman" w:hAnsi="Times New Roman" w:cs="Times New Roman"/>
          <w:sz w:val="28"/>
          <w:szCs w:val="28"/>
        </w:rPr>
        <w:t>z</w:t>
      </w:r>
      <w:r w:rsidR="00DF5E6A" w:rsidRPr="00E272C8">
        <w:rPr>
          <w:rFonts w:ascii="Times New Roman" w:hAnsi="Times New Roman" w:cs="Times New Roman"/>
          <w:sz w:val="28"/>
          <w:szCs w:val="28"/>
          <w:lang w:val="uk-UA"/>
        </w:rPr>
        <w:t>ú</w:t>
      </w:r>
      <w:r w:rsidR="00DF5E6A">
        <w:rPr>
          <w:rFonts w:ascii="Times New Roman" w:hAnsi="Times New Roman" w:cs="Times New Roman"/>
          <w:sz w:val="28"/>
          <w:szCs w:val="28"/>
          <w:lang w:val="uk-UA"/>
        </w:rPr>
        <w:t>) – розгубитися, не знати що робити.</w:t>
      </w:r>
    </w:p>
    <w:p w14:paraId="2B386A8C" w14:textId="6991F442" w:rsidR="00CC0AE8" w:rsidRPr="009B3C9E" w:rsidRDefault="00CC0AE8" w:rsidP="00CC0A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Фразеологізми поділяються на нейтральні та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 забарвлені. Останні мають на меті виразити суб’єктивні почуття мовця до зображуваних речей або явищ. Емоція, закодована у фразеологізмі, супроводжується певною оцінкою реальності індивідом. Разом вони представляють емоційно-оцінне значення. Варто згадати, що ці значення мають два виміри. Вони можуть виражати як </w:t>
      </w:r>
      <w:r w:rsidRPr="009B3C9E">
        <w:rPr>
          <w:rFonts w:ascii="Times New Roman" w:hAnsi="Times New Roman" w:cs="Times New Roman"/>
          <w:sz w:val="28"/>
          <w:szCs w:val="28"/>
          <w:lang w:val="uk-UA"/>
        </w:rPr>
        <w:t>позитивне, так і негативне ставлення суб’єкта до описуваних подій, як схвалення, так і засудження.</w:t>
      </w:r>
    </w:p>
    <w:p w14:paraId="26C43C65" w14:textId="231865EB" w:rsidR="0046310B" w:rsidRPr="009B3C9E" w:rsidRDefault="0046310B" w:rsidP="00CC0AE8">
      <w:pPr>
        <w:spacing w:after="0" w:line="360" w:lineRule="auto"/>
        <w:ind w:firstLine="708"/>
        <w:jc w:val="both"/>
        <w:rPr>
          <w:rFonts w:ascii="Times New Roman" w:hAnsi="Times New Roman" w:cs="Times New Roman"/>
          <w:sz w:val="28"/>
          <w:szCs w:val="28"/>
          <w:lang w:val="uk-UA"/>
        </w:rPr>
      </w:pPr>
      <w:r w:rsidRPr="009B3C9E">
        <w:rPr>
          <w:rFonts w:ascii="Times New Roman" w:hAnsi="Times New Roman" w:cs="Times New Roman"/>
          <w:sz w:val="28"/>
          <w:szCs w:val="28"/>
          <w:lang w:val="uk-UA"/>
        </w:rPr>
        <w:t>Представимо деякі фразеологічні одиниці з емоційно-оцінним значенням</w:t>
      </w:r>
      <w:r w:rsidR="00A801E3">
        <w:rPr>
          <w:rFonts w:ascii="Times New Roman" w:hAnsi="Times New Roman" w:cs="Times New Roman"/>
          <w:sz w:val="28"/>
          <w:szCs w:val="28"/>
          <w:lang w:val="uk-UA"/>
        </w:rPr>
        <w:t xml:space="preserve"> з текстів ЗМІ</w:t>
      </w:r>
      <w:r w:rsidRPr="009B3C9E">
        <w:rPr>
          <w:rFonts w:ascii="Times New Roman" w:hAnsi="Times New Roman" w:cs="Times New Roman"/>
          <w:sz w:val="28"/>
          <w:szCs w:val="28"/>
          <w:lang w:val="uk-UA"/>
        </w:rPr>
        <w:t xml:space="preserve"> нижче</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56</w:t>
      </w:r>
      <w:r w:rsidR="00F5375E" w:rsidRPr="00CF18EC">
        <w:rPr>
          <w:rFonts w:ascii="Times New Roman" w:hAnsi="Times New Roman" w:cs="Times New Roman"/>
          <w:sz w:val="28"/>
          <w:szCs w:val="28"/>
          <w:lang w:val="uk-UA"/>
        </w:rPr>
        <w:t>]</w:t>
      </w:r>
      <w:r w:rsidRPr="009B3C9E">
        <w:rPr>
          <w:rFonts w:ascii="Times New Roman" w:hAnsi="Times New Roman" w:cs="Times New Roman"/>
          <w:sz w:val="28"/>
          <w:szCs w:val="28"/>
          <w:lang w:val="uk-UA"/>
        </w:rPr>
        <w:t>:</w:t>
      </w:r>
    </w:p>
    <w:p w14:paraId="083195A8" w14:textId="1EDB2942" w:rsidR="0046310B" w:rsidRPr="009B3C9E" w:rsidRDefault="0046310B" w:rsidP="00CC0AE8">
      <w:pPr>
        <w:spacing w:after="0" w:line="360" w:lineRule="auto"/>
        <w:ind w:firstLine="708"/>
        <w:jc w:val="both"/>
        <w:rPr>
          <w:rFonts w:ascii="Times New Roman" w:hAnsi="Times New Roman" w:cs="Times New Roman"/>
          <w:sz w:val="28"/>
          <w:szCs w:val="28"/>
          <w:lang w:val="uk-UA"/>
        </w:rPr>
      </w:pPr>
      <w:r w:rsidRPr="009B3C9E">
        <w:rPr>
          <w:rFonts w:ascii="Times New Roman" w:hAnsi="Times New Roman" w:cs="Times New Roman"/>
          <w:sz w:val="28"/>
          <w:szCs w:val="28"/>
          <w:lang w:val="uk-UA"/>
        </w:rPr>
        <w:t xml:space="preserve">1) </w:t>
      </w:r>
      <w:r w:rsidR="004707F0" w:rsidRPr="009B3C9E">
        <w:rPr>
          <w:rFonts w:ascii="Times New Roman" w:hAnsi="Times New Roman" w:cs="Times New Roman"/>
          <w:sz w:val="28"/>
          <w:szCs w:val="28"/>
          <w:lang w:val="uk-UA"/>
        </w:rPr>
        <w:t>夸夸其谈</w:t>
      </w:r>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kuākuā</w:t>
      </w:r>
      <w:proofErr w:type="spellEnd"/>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qí</w:t>
      </w:r>
      <w:proofErr w:type="spellEnd"/>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tán</w:t>
      </w:r>
      <w:proofErr w:type="spellEnd"/>
      <w:r w:rsidR="004707F0" w:rsidRPr="009B3C9E">
        <w:rPr>
          <w:rFonts w:ascii="Times New Roman" w:hAnsi="Times New Roman" w:cs="Times New Roman"/>
          <w:sz w:val="28"/>
          <w:szCs w:val="28"/>
          <w:lang w:val="uk-UA"/>
        </w:rPr>
        <w:t>) – велемовно говорити, просторікувати;</w:t>
      </w:r>
    </w:p>
    <w:p w14:paraId="2E3B3375" w14:textId="54158F17" w:rsidR="0046310B" w:rsidRPr="009B3C9E" w:rsidRDefault="0046310B" w:rsidP="00CC0AE8">
      <w:pPr>
        <w:spacing w:after="0" w:line="360" w:lineRule="auto"/>
        <w:ind w:firstLine="708"/>
        <w:jc w:val="both"/>
        <w:rPr>
          <w:rFonts w:ascii="Times New Roman" w:hAnsi="Times New Roman" w:cs="Times New Roman"/>
          <w:sz w:val="28"/>
          <w:szCs w:val="28"/>
          <w:lang w:val="uk-UA"/>
        </w:rPr>
      </w:pPr>
      <w:r w:rsidRPr="009B3C9E">
        <w:rPr>
          <w:rFonts w:ascii="Times New Roman" w:hAnsi="Times New Roman" w:cs="Times New Roman"/>
          <w:sz w:val="28"/>
          <w:szCs w:val="28"/>
          <w:lang w:val="uk-UA"/>
        </w:rPr>
        <w:t xml:space="preserve">2) </w:t>
      </w:r>
      <w:r w:rsidR="004707F0" w:rsidRPr="009B3C9E">
        <w:rPr>
          <w:rFonts w:ascii="Times New Roman" w:hAnsi="Times New Roman" w:cs="Times New Roman"/>
          <w:sz w:val="28"/>
          <w:szCs w:val="28"/>
          <w:lang w:val="uk-UA"/>
        </w:rPr>
        <w:t>一哄而上</w:t>
      </w:r>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yī</w:t>
      </w:r>
      <w:proofErr w:type="spellEnd"/>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hòng</w:t>
      </w:r>
      <w:proofErr w:type="spellEnd"/>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ér</w:t>
      </w:r>
      <w:proofErr w:type="spellEnd"/>
      <w:r w:rsidR="004707F0" w:rsidRPr="009B3C9E">
        <w:rPr>
          <w:rFonts w:ascii="Times New Roman" w:hAnsi="Times New Roman" w:cs="Times New Roman"/>
          <w:sz w:val="28"/>
          <w:szCs w:val="28"/>
          <w:lang w:val="uk-UA"/>
        </w:rPr>
        <w:t xml:space="preserve"> </w:t>
      </w:r>
      <w:proofErr w:type="spellStart"/>
      <w:r w:rsidR="004707F0" w:rsidRPr="009B3C9E">
        <w:rPr>
          <w:rFonts w:ascii="Times New Roman" w:hAnsi="Times New Roman" w:cs="Times New Roman"/>
          <w:sz w:val="28"/>
          <w:szCs w:val="28"/>
          <w:lang w:val="uk-UA"/>
        </w:rPr>
        <w:t>shàng</w:t>
      </w:r>
      <w:proofErr w:type="spellEnd"/>
      <w:r w:rsidR="004707F0" w:rsidRPr="009B3C9E">
        <w:rPr>
          <w:rFonts w:ascii="Times New Roman" w:hAnsi="Times New Roman" w:cs="Times New Roman"/>
          <w:sz w:val="28"/>
          <w:szCs w:val="28"/>
          <w:lang w:val="uk-UA"/>
        </w:rPr>
        <w:t>) – накинутися всім гуртом</w:t>
      </w:r>
      <w:r w:rsidR="009B3C9E" w:rsidRPr="009B3C9E">
        <w:rPr>
          <w:rFonts w:ascii="Times New Roman" w:hAnsi="Times New Roman" w:cs="Times New Roman"/>
          <w:sz w:val="28"/>
          <w:szCs w:val="28"/>
          <w:lang w:val="uk-UA"/>
        </w:rPr>
        <w:t xml:space="preserve"> (чинити необачно);</w:t>
      </w:r>
    </w:p>
    <w:p w14:paraId="58AA9049" w14:textId="76FA6010" w:rsidR="0046310B" w:rsidRPr="009B3C9E" w:rsidRDefault="0046310B" w:rsidP="00CC0AE8">
      <w:pPr>
        <w:spacing w:after="0" w:line="360" w:lineRule="auto"/>
        <w:ind w:firstLine="708"/>
        <w:jc w:val="both"/>
        <w:rPr>
          <w:rFonts w:ascii="Times New Roman" w:hAnsi="Times New Roman" w:cs="Times New Roman"/>
          <w:sz w:val="28"/>
          <w:szCs w:val="28"/>
          <w:lang w:val="uk-UA"/>
        </w:rPr>
      </w:pPr>
      <w:r w:rsidRPr="009B3C9E">
        <w:rPr>
          <w:rFonts w:ascii="Times New Roman" w:hAnsi="Times New Roman" w:cs="Times New Roman"/>
          <w:sz w:val="28"/>
          <w:szCs w:val="28"/>
          <w:lang w:val="uk-UA"/>
        </w:rPr>
        <w:t xml:space="preserve">3) </w:t>
      </w:r>
      <w:r w:rsidR="009B3C9E" w:rsidRPr="009B3C9E">
        <w:rPr>
          <w:rFonts w:ascii="Times New Roman" w:hAnsi="Times New Roman" w:cs="Times New Roman"/>
          <w:sz w:val="28"/>
          <w:szCs w:val="28"/>
          <w:lang w:val="uk-UA"/>
        </w:rPr>
        <w:t>胡说八道</w:t>
      </w:r>
      <w:r w:rsidR="009B3C9E" w:rsidRPr="009B3C9E">
        <w:rPr>
          <w:rFonts w:ascii="Times New Roman" w:hAnsi="Times New Roman" w:cs="Times New Roman"/>
          <w:sz w:val="28"/>
          <w:szCs w:val="28"/>
          <w:lang w:val="uk-UA"/>
        </w:rPr>
        <w:t xml:space="preserve"> (</w:t>
      </w:r>
      <w:proofErr w:type="spellStart"/>
      <w:r w:rsidR="009B3C9E" w:rsidRPr="009B3C9E">
        <w:rPr>
          <w:rFonts w:ascii="Times New Roman" w:hAnsi="Times New Roman" w:cs="Times New Roman"/>
          <w:sz w:val="28"/>
          <w:szCs w:val="28"/>
          <w:lang w:val="uk-UA"/>
        </w:rPr>
        <w:t>húshuō</w:t>
      </w:r>
      <w:proofErr w:type="spellEnd"/>
      <w:r w:rsidR="009B3C9E" w:rsidRPr="009B3C9E">
        <w:rPr>
          <w:rFonts w:ascii="Times New Roman" w:hAnsi="Times New Roman" w:cs="Times New Roman"/>
          <w:sz w:val="28"/>
          <w:szCs w:val="28"/>
          <w:lang w:val="uk-UA"/>
        </w:rPr>
        <w:t xml:space="preserve"> </w:t>
      </w:r>
      <w:proofErr w:type="spellStart"/>
      <w:r w:rsidR="009B3C9E" w:rsidRPr="009B3C9E">
        <w:rPr>
          <w:rFonts w:ascii="Times New Roman" w:hAnsi="Times New Roman" w:cs="Times New Roman"/>
          <w:sz w:val="28"/>
          <w:szCs w:val="28"/>
          <w:lang w:val="uk-UA"/>
        </w:rPr>
        <w:t>bādào</w:t>
      </w:r>
      <w:proofErr w:type="spellEnd"/>
      <w:r w:rsidR="009B3C9E" w:rsidRPr="009B3C9E">
        <w:rPr>
          <w:rFonts w:ascii="Times New Roman" w:hAnsi="Times New Roman" w:cs="Times New Roman"/>
          <w:sz w:val="28"/>
          <w:szCs w:val="28"/>
          <w:lang w:val="uk-UA"/>
        </w:rPr>
        <w:t>) – говорити нісенітниці;</w:t>
      </w:r>
    </w:p>
    <w:p w14:paraId="3950AD78" w14:textId="7BA7CF39" w:rsidR="0046310B" w:rsidRPr="009B3C9E" w:rsidRDefault="0046310B" w:rsidP="00CC0AE8">
      <w:pPr>
        <w:spacing w:after="0" w:line="360" w:lineRule="auto"/>
        <w:ind w:firstLine="708"/>
        <w:jc w:val="both"/>
        <w:rPr>
          <w:rFonts w:ascii="Times New Roman" w:hAnsi="Times New Roman" w:cs="Times New Roman"/>
          <w:sz w:val="28"/>
          <w:szCs w:val="28"/>
          <w:lang w:val="uk-UA"/>
        </w:rPr>
      </w:pPr>
      <w:r w:rsidRPr="009B3C9E">
        <w:rPr>
          <w:rFonts w:ascii="Times New Roman" w:hAnsi="Times New Roman" w:cs="Times New Roman"/>
          <w:sz w:val="28"/>
          <w:szCs w:val="28"/>
          <w:lang w:val="uk-UA"/>
        </w:rPr>
        <w:t xml:space="preserve">4) </w:t>
      </w:r>
      <w:r w:rsidR="009B3C9E" w:rsidRPr="009B3C9E">
        <w:rPr>
          <w:rFonts w:ascii="Times New Roman" w:hAnsi="Times New Roman" w:cs="Times New Roman"/>
          <w:sz w:val="28"/>
          <w:szCs w:val="28"/>
          <w:lang w:val="uk-UA"/>
        </w:rPr>
        <w:t>好高骛远</w:t>
      </w:r>
      <w:r w:rsidR="009B3C9E" w:rsidRPr="009B3C9E">
        <w:rPr>
          <w:rFonts w:ascii="Times New Roman" w:hAnsi="Times New Roman" w:cs="Times New Roman"/>
          <w:sz w:val="28"/>
          <w:szCs w:val="28"/>
          <w:lang w:val="uk-UA"/>
        </w:rPr>
        <w:t xml:space="preserve"> (</w:t>
      </w:r>
      <w:proofErr w:type="spellStart"/>
      <w:r w:rsidR="009B3C9E" w:rsidRPr="009B3C9E">
        <w:rPr>
          <w:rFonts w:ascii="Times New Roman" w:hAnsi="Times New Roman" w:cs="Times New Roman"/>
          <w:sz w:val="28"/>
          <w:szCs w:val="28"/>
          <w:lang w:val="uk-UA"/>
        </w:rPr>
        <w:t>hàogāo</w:t>
      </w:r>
      <w:proofErr w:type="spellEnd"/>
      <w:r w:rsidR="009B3C9E" w:rsidRPr="009B3C9E">
        <w:rPr>
          <w:rFonts w:ascii="Times New Roman" w:hAnsi="Times New Roman" w:cs="Times New Roman"/>
          <w:sz w:val="28"/>
          <w:szCs w:val="28"/>
          <w:lang w:val="uk-UA"/>
        </w:rPr>
        <w:t xml:space="preserve"> </w:t>
      </w:r>
      <w:proofErr w:type="spellStart"/>
      <w:r w:rsidR="009B3C9E" w:rsidRPr="009B3C9E">
        <w:rPr>
          <w:rFonts w:ascii="Times New Roman" w:hAnsi="Times New Roman" w:cs="Times New Roman"/>
          <w:sz w:val="28"/>
          <w:szCs w:val="28"/>
          <w:lang w:val="uk-UA"/>
        </w:rPr>
        <w:t>wùyuǎn</w:t>
      </w:r>
      <w:proofErr w:type="spellEnd"/>
      <w:r w:rsidR="009B3C9E" w:rsidRPr="009B3C9E">
        <w:rPr>
          <w:rFonts w:ascii="Times New Roman" w:hAnsi="Times New Roman" w:cs="Times New Roman"/>
          <w:sz w:val="28"/>
          <w:szCs w:val="28"/>
          <w:lang w:val="uk-UA"/>
        </w:rPr>
        <w:t>) – здійматися у височінь та поспішати в</w:t>
      </w:r>
      <w:r w:rsidR="00D61417">
        <w:rPr>
          <w:rFonts w:ascii="Times New Roman" w:hAnsi="Times New Roman" w:cs="Times New Roman"/>
          <w:sz w:val="28"/>
          <w:szCs w:val="28"/>
          <w:lang w:val="uk-UA"/>
        </w:rPr>
        <w:t>далину (</w:t>
      </w:r>
      <w:r w:rsidR="00701E50">
        <w:rPr>
          <w:rFonts w:ascii="Times New Roman" w:hAnsi="Times New Roman" w:cs="Times New Roman"/>
          <w:sz w:val="28"/>
          <w:szCs w:val="28"/>
          <w:lang w:val="uk-UA"/>
        </w:rPr>
        <w:t xml:space="preserve">бути відірваним від життя, </w:t>
      </w:r>
      <w:r w:rsidR="00D61417">
        <w:rPr>
          <w:rFonts w:ascii="Times New Roman" w:hAnsi="Times New Roman" w:cs="Times New Roman"/>
          <w:sz w:val="28"/>
          <w:szCs w:val="28"/>
          <w:lang w:val="uk-UA"/>
        </w:rPr>
        <w:t>братися за непосильну справу)</w:t>
      </w:r>
      <w:r w:rsidR="00701E50">
        <w:rPr>
          <w:rFonts w:ascii="Times New Roman" w:hAnsi="Times New Roman" w:cs="Times New Roman"/>
          <w:sz w:val="28"/>
          <w:szCs w:val="28"/>
          <w:lang w:val="uk-UA"/>
        </w:rPr>
        <w:t>.</w:t>
      </w:r>
    </w:p>
    <w:p w14:paraId="53E8BE7E" w14:textId="77777777" w:rsidR="00772D3A" w:rsidRDefault="00772D3A" w:rsidP="00772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Повсякчас в публіцистичних текстах вживаються афоризми – влучні короткі вислови, які виразно та легко для запам’ятовування виражають певну думку. Вони здебільшого походять з творів класичних авторів і відтворюються як усно, так і письмово. Такі фрази не лише містять лексику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але й побудовані за нормами цієї мови. Збереження давньої структури обумовлює необхідність звертатися до тлумачних словників при перекладі афоризмів. Часто вони перекладаються дослівно.</w:t>
      </w:r>
    </w:p>
    <w:p w14:paraId="7B079A8E" w14:textId="1E847161" w:rsidR="00A40EA0" w:rsidRDefault="00A40EA0" w:rsidP="00B052F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деякі приклади афоризмів зі словників </w:t>
      </w:r>
      <w:proofErr w:type="spellStart"/>
      <w:r>
        <w:rPr>
          <w:rFonts w:ascii="Times New Roman" w:hAnsi="Times New Roman" w:cs="Times New Roman"/>
          <w:sz w:val="28"/>
          <w:szCs w:val="28"/>
          <w:lang w:val="uk-UA"/>
        </w:rPr>
        <w:t>чен’юй</w:t>
      </w:r>
      <w:proofErr w:type="spellEnd"/>
      <w:r w:rsidR="00B052F4">
        <w:rPr>
          <w:rFonts w:ascii="Times New Roman" w:hAnsi="Times New Roman" w:cs="Times New Roman"/>
          <w:sz w:val="28"/>
          <w:szCs w:val="28"/>
          <w:lang w:val="uk-UA"/>
        </w:rPr>
        <w:t xml:space="preserve"> </w:t>
      </w:r>
      <w:r w:rsidR="00B052F4"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18</w:t>
      </w:r>
      <w:r w:rsidR="00B052F4" w:rsidRPr="00CF18EC">
        <w:rPr>
          <w:rFonts w:ascii="Times New Roman" w:hAnsi="Times New Roman" w:cs="Times New Roman"/>
          <w:sz w:val="28"/>
          <w:szCs w:val="28"/>
          <w:lang w:val="uk-UA"/>
        </w:rPr>
        <w:t>]</w:t>
      </w:r>
      <w:r>
        <w:rPr>
          <w:rFonts w:ascii="Times New Roman" w:hAnsi="Times New Roman" w:cs="Times New Roman"/>
          <w:sz w:val="28"/>
          <w:szCs w:val="28"/>
          <w:lang w:val="uk-UA"/>
        </w:rPr>
        <w:t>:</w:t>
      </w:r>
    </w:p>
    <w:p w14:paraId="63F1DFB5" w14:textId="7147DCC2" w:rsidR="00A40EA0" w:rsidRDefault="00A40EA0" w:rsidP="00772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B052F4">
        <w:rPr>
          <w:rFonts w:ascii="Times New Roman" w:hAnsi="Times New Roman" w:cs="Times New Roman" w:hint="eastAsia"/>
          <w:sz w:val="28"/>
          <w:szCs w:val="28"/>
          <w:lang w:val="uk-UA"/>
        </w:rPr>
        <w:t>言者无罪，闻者足戎。</w:t>
      </w:r>
      <w:r w:rsidR="00B052F4">
        <w:rPr>
          <w:rFonts w:ascii="Times New Roman" w:hAnsi="Times New Roman" w:cs="Times New Roman"/>
          <w:sz w:val="28"/>
          <w:szCs w:val="28"/>
          <w:lang w:val="uk-UA"/>
        </w:rPr>
        <w:t>(</w:t>
      </w:r>
      <w:r w:rsidR="00B052F4" w:rsidRPr="00B052F4">
        <w:rPr>
          <w:rFonts w:ascii="Times New Roman" w:hAnsi="Times New Roman" w:cs="Times New Roman"/>
          <w:sz w:val="28"/>
          <w:szCs w:val="28"/>
        </w:rPr>
        <w:t>y</w:t>
      </w:r>
      <w:r w:rsidR="00B052F4" w:rsidRPr="00E272C8">
        <w:rPr>
          <w:rFonts w:ascii="Times New Roman" w:hAnsi="Times New Roman" w:cs="Times New Roman"/>
          <w:sz w:val="28"/>
          <w:szCs w:val="28"/>
          <w:lang w:val="uk-UA"/>
        </w:rPr>
        <w:t>á</w:t>
      </w:r>
      <w:proofErr w:type="spellStart"/>
      <w:r w:rsidR="00B052F4" w:rsidRPr="00B052F4">
        <w:rPr>
          <w:rFonts w:ascii="Times New Roman" w:hAnsi="Times New Roman" w:cs="Times New Roman"/>
          <w:sz w:val="28"/>
          <w:szCs w:val="28"/>
        </w:rPr>
        <w:t>nzh</w:t>
      </w:r>
      <w:proofErr w:type="spellEnd"/>
      <w:r w:rsidR="00B052F4" w:rsidRPr="00E272C8">
        <w:rPr>
          <w:rFonts w:ascii="Times New Roman" w:hAnsi="Times New Roman" w:cs="Times New Roman"/>
          <w:sz w:val="28"/>
          <w:szCs w:val="28"/>
          <w:lang w:val="uk-UA"/>
        </w:rPr>
        <w:t>ě</w:t>
      </w:r>
      <w:r w:rsidR="00B052F4">
        <w:rPr>
          <w:rFonts w:ascii="Times New Roman" w:hAnsi="Times New Roman" w:cs="Times New Roman"/>
          <w:sz w:val="28"/>
          <w:szCs w:val="28"/>
          <w:lang w:val="uk-UA"/>
        </w:rPr>
        <w:t xml:space="preserve"> </w:t>
      </w:r>
      <w:r w:rsidR="00B052F4" w:rsidRPr="00B052F4">
        <w:rPr>
          <w:rFonts w:ascii="Times New Roman" w:hAnsi="Times New Roman" w:cs="Times New Roman"/>
          <w:sz w:val="28"/>
          <w:szCs w:val="28"/>
        </w:rPr>
        <w:t>w</w:t>
      </w:r>
      <w:r w:rsidR="00B052F4" w:rsidRPr="00E272C8">
        <w:rPr>
          <w:rFonts w:ascii="Times New Roman" w:hAnsi="Times New Roman" w:cs="Times New Roman"/>
          <w:sz w:val="28"/>
          <w:szCs w:val="28"/>
          <w:lang w:val="uk-UA"/>
        </w:rPr>
        <w:t>ú</w:t>
      </w:r>
      <w:proofErr w:type="spellStart"/>
      <w:r w:rsidR="00B052F4" w:rsidRPr="00B052F4">
        <w:rPr>
          <w:rFonts w:ascii="Times New Roman" w:hAnsi="Times New Roman" w:cs="Times New Roman"/>
          <w:sz w:val="28"/>
          <w:szCs w:val="28"/>
        </w:rPr>
        <w:t>zu</w:t>
      </w:r>
      <w:proofErr w:type="spellEnd"/>
      <w:r w:rsidR="00B052F4" w:rsidRPr="00E272C8">
        <w:rPr>
          <w:rFonts w:ascii="Times New Roman" w:hAnsi="Times New Roman" w:cs="Times New Roman"/>
          <w:sz w:val="28"/>
          <w:szCs w:val="28"/>
          <w:lang w:val="uk-UA"/>
        </w:rPr>
        <w:t>ì</w:t>
      </w:r>
      <w:r w:rsidR="00B052F4">
        <w:rPr>
          <w:rFonts w:ascii="Times New Roman" w:hAnsi="Times New Roman" w:cs="Times New Roman"/>
          <w:sz w:val="28"/>
          <w:szCs w:val="28"/>
          <w:lang w:val="uk-UA"/>
        </w:rPr>
        <w:t xml:space="preserve"> </w:t>
      </w:r>
      <w:r w:rsidR="00B052F4" w:rsidRPr="00B052F4">
        <w:rPr>
          <w:rFonts w:ascii="Times New Roman" w:hAnsi="Times New Roman" w:cs="Times New Roman"/>
          <w:sz w:val="28"/>
          <w:szCs w:val="28"/>
        </w:rPr>
        <w:t>w</w:t>
      </w:r>
      <w:r w:rsidR="00B052F4" w:rsidRPr="00E272C8">
        <w:rPr>
          <w:rFonts w:ascii="Times New Roman" w:hAnsi="Times New Roman" w:cs="Times New Roman"/>
          <w:sz w:val="28"/>
          <w:szCs w:val="28"/>
          <w:lang w:val="uk-UA"/>
        </w:rPr>
        <w:t>é</w:t>
      </w:r>
      <w:proofErr w:type="spellStart"/>
      <w:r w:rsidR="00B052F4" w:rsidRPr="00B052F4">
        <w:rPr>
          <w:rFonts w:ascii="Times New Roman" w:hAnsi="Times New Roman" w:cs="Times New Roman"/>
          <w:sz w:val="28"/>
          <w:szCs w:val="28"/>
        </w:rPr>
        <w:t>nzh</w:t>
      </w:r>
      <w:proofErr w:type="spellEnd"/>
      <w:r w:rsidR="00B052F4" w:rsidRPr="00E272C8">
        <w:rPr>
          <w:rFonts w:ascii="Times New Roman" w:hAnsi="Times New Roman" w:cs="Times New Roman"/>
          <w:sz w:val="28"/>
          <w:szCs w:val="28"/>
          <w:lang w:val="uk-UA"/>
        </w:rPr>
        <w:t>ě</w:t>
      </w:r>
      <w:r w:rsidR="00B052F4">
        <w:rPr>
          <w:rFonts w:ascii="Times New Roman" w:hAnsi="Times New Roman" w:cs="Times New Roman"/>
          <w:sz w:val="28"/>
          <w:szCs w:val="28"/>
          <w:lang w:val="uk-UA"/>
        </w:rPr>
        <w:t xml:space="preserve"> </w:t>
      </w:r>
      <w:r w:rsidR="00B052F4" w:rsidRPr="00B052F4">
        <w:rPr>
          <w:rFonts w:ascii="Times New Roman" w:hAnsi="Times New Roman" w:cs="Times New Roman"/>
          <w:sz w:val="28"/>
          <w:szCs w:val="28"/>
        </w:rPr>
        <w:t>z</w:t>
      </w:r>
      <w:r w:rsidR="00B052F4" w:rsidRPr="00E272C8">
        <w:rPr>
          <w:rFonts w:ascii="Times New Roman" w:hAnsi="Times New Roman" w:cs="Times New Roman"/>
          <w:sz w:val="28"/>
          <w:szCs w:val="28"/>
          <w:lang w:val="uk-UA"/>
        </w:rPr>
        <w:t>ú</w:t>
      </w:r>
      <w:r w:rsidR="00B052F4">
        <w:rPr>
          <w:rFonts w:ascii="Times New Roman" w:hAnsi="Times New Roman" w:cs="Times New Roman"/>
          <w:sz w:val="28"/>
          <w:szCs w:val="28"/>
          <w:lang w:val="uk-UA"/>
        </w:rPr>
        <w:t xml:space="preserve"> </w:t>
      </w:r>
      <w:r w:rsidR="00B052F4" w:rsidRPr="00B052F4">
        <w:rPr>
          <w:rFonts w:ascii="Times New Roman" w:hAnsi="Times New Roman" w:cs="Times New Roman"/>
          <w:sz w:val="28"/>
          <w:szCs w:val="28"/>
        </w:rPr>
        <w:t>r</w:t>
      </w:r>
      <w:r w:rsidR="00B052F4" w:rsidRPr="00E272C8">
        <w:rPr>
          <w:rFonts w:ascii="Times New Roman" w:hAnsi="Times New Roman" w:cs="Times New Roman"/>
          <w:sz w:val="28"/>
          <w:szCs w:val="28"/>
          <w:lang w:val="uk-UA"/>
        </w:rPr>
        <w:t>ó</w:t>
      </w:r>
      <w:r w:rsidR="00B052F4" w:rsidRPr="00B052F4">
        <w:rPr>
          <w:rFonts w:ascii="Times New Roman" w:hAnsi="Times New Roman" w:cs="Times New Roman"/>
          <w:sz w:val="28"/>
          <w:szCs w:val="28"/>
        </w:rPr>
        <w:t>ng</w:t>
      </w:r>
      <w:r w:rsidR="00B052F4">
        <w:rPr>
          <w:rFonts w:ascii="Times New Roman" w:hAnsi="Times New Roman" w:cs="Times New Roman"/>
          <w:sz w:val="28"/>
          <w:szCs w:val="28"/>
          <w:lang w:val="uk-UA"/>
        </w:rPr>
        <w:t>) – Хто мовить – не для докору, а хто слухає – для повчання</w:t>
      </w:r>
      <w:r w:rsidR="009043BD">
        <w:rPr>
          <w:rFonts w:ascii="Times New Roman" w:hAnsi="Times New Roman" w:cs="Times New Roman"/>
          <w:sz w:val="28"/>
          <w:szCs w:val="28"/>
          <w:lang w:val="uk-UA"/>
        </w:rPr>
        <w:t>;</w:t>
      </w:r>
    </w:p>
    <w:p w14:paraId="57789F74" w14:textId="5B9CC367" w:rsidR="00B052F4" w:rsidRDefault="00B052F4" w:rsidP="00772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Pr>
          <w:rFonts w:ascii="Times New Roman" w:hAnsi="Times New Roman" w:cs="Times New Roman" w:hint="eastAsia"/>
          <w:sz w:val="28"/>
          <w:szCs w:val="28"/>
          <w:lang w:val="uk-UA"/>
        </w:rPr>
        <w:t>己所不欲，勿施于人。</w:t>
      </w:r>
      <w:r>
        <w:rPr>
          <w:rFonts w:ascii="Times New Roman" w:hAnsi="Times New Roman" w:cs="Times New Roman"/>
          <w:sz w:val="28"/>
          <w:szCs w:val="28"/>
          <w:lang w:val="uk-UA"/>
        </w:rPr>
        <w:t>(</w:t>
      </w:r>
      <w:r w:rsidRPr="00B052F4">
        <w:rPr>
          <w:rFonts w:ascii="Times New Roman" w:hAnsi="Times New Roman" w:cs="Times New Roman"/>
          <w:sz w:val="28"/>
          <w:szCs w:val="28"/>
        </w:rPr>
        <w:t>j</w:t>
      </w:r>
      <w:r w:rsidRPr="009043BD">
        <w:rPr>
          <w:rFonts w:ascii="Times New Roman" w:hAnsi="Times New Roman" w:cs="Times New Roman"/>
          <w:sz w:val="28"/>
          <w:szCs w:val="28"/>
          <w:lang w:val="uk-UA"/>
        </w:rPr>
        <w:t>ǐ</w:t>
      </w:r>
      <w:r>
        <w:rPr>
          <w:rFonts w:ascii="Times New Roman" w:hAnsi="Times New Roman" w:cs="Times New Roman"/>
          <w:sz w:val="28"/>
          <w:szCs w:val="28"/>
          <w:lang w:val="uk-UA"/>
        </w:rPr>
        <w:t xml:space="preserve"> </w:t>
      </w:r>
      <w:proofErr w:type="spellStart"/>
      <w:r w:rsidRPr="00B052F4">
        <w:rPr>
          <w:rFonts w:ascii="Times New Roman" w:hAnsi="Times New Roman" w:cs="Times New Roman"/>
          <w:sz w:val="28"/>
          <w:szCs w:val="28"/>
        </w:rPr>
        <w:t>su</w:t>
      </w:r>
      <w:proofErr w:type="spellEnd"/>
      <w:r w:rsidRPr="009043BD">
        <w:rPr>
          <w:rFonts w:ascii="Times New Roman" w:hAnsi="Times New Roman" w:cs="Times New Roman"/>
          <w:sz w:val="28"/>
          <w:szCs w:val="28"/>
          <w:lang w:val="uk-UA"/>
        </w:rPr>
        <w:t>ǒ</w:t>
      </w:r>
      <w:r>
        <w:rPr>
          <w:rFonts w:ascii="Times New Roman" w:hAnsi="Times New Roman" w:cs="Times New Roman"/>
          <w:sz w:val="28"/>
          <w:szCs w:val="28"/>
          <w:lang w:val="uk-UA"/>
        </w:rPr>
        <w:t xml:space="preserve"> </w:t>
      </w:r>
      <w:r w:rsidRPr="00B052F4">
        <w:rPr>
          <w:rFonts w:ascii="Times New Roman" w:hAnsi="Times New Roman" w:cs="Times New Roman"/>
          <w:sz w:val="28"/>
          <w:szCs w:val="28"/>
        </w:rPr>
        <w:t>b</w:t>
      </w:r>
      <w:r w:rsidRPr="009043BD">
        <w:rPr>
          <w:rFonts w:ascii="Times New Roman" w:hAnsi="Times New Roman" w:cs="Times New Roman"/>
          <w:sz w:val="28"/>
          <w:szCs w:val="28"/>
          <w:lang w:val="uk-UA"/>
        </w:rPr>
        <w:t>ù</w:t>
      </w:r>
      <w:r>
        <w:rPr>
          <w:rFonts w:ascii="Times New Roman" w:hAnsi="Times New Roman" w:cs="Times New Roman"/>
          <w:sz w:val="28"/>
          <w:szCs w:val="28"/>
          <w:lang w:val="uk-UA"/>
        </w:rPr>
        <w:t xml:space="preserve"> </w:t>
      </w:r>
      <w:r w:rsidRPr="00B052F4">
        <w:rPr>
          <w:rFonts w:ascii="Times New Roman" w:hAnsi="Times New Roman" w:cs="Times New Roman"/>
          <w:sz w:val="28"/>
          <w:szCs w:val="28"/>
        </w:rPr>
        <w:t>y</w:t>
      </w:r>
      <w:r w:rsidRPr="009043BD">
        <w:rPr>
          <w:rFonts w:ascii="Times New Roman" w:hAnsi="Times New Roman" w:cs="Times New Roman"/>
          <w:sz w:val="28"/>
          <w:szCs w:val="28"/>
          <w:lang w:val="uk-UA"/>
        </w:rPr>
        <w:t>ù</w:t>
      </w:r>
      <w:r>
        <w:rPr>
          <w:rFonts w:ascii="Times New Roman" w:hAnsi="Times New Roman" w:cs="Times New Roman"/>
          <w:sz w:val="28"/>
          <w:szCs w:val="28"/>
          <w:lang w:val="uk-UA"/>
        </w:rPr>
        <w:t xml:space="preserve"> </w:t>
      </w:r>
      <w:r w:rsidRPr="00B052F4">
        <w:rPr>
          <w:rFonts w:ascii="Times New Roman" w:hAnsi="Times New Roman" w:cs="Times New Roman"/>
          <w:sz w:val="28"/>
          <w:szCs w:val="28"/>
        </w:rPr>
        <w:t>w</w:t>
      </w:r>
      <w:r w:rsidRPr="009043BD">
        <w:rPr>
          <w:rFonts w:ascii="Times New Roman" w:hAnsi="Times New Roman" w:cs="Times New Roman"/>
          <w:sz w:val="28"/>
          <w:szCs w:val="28"/>
          <w:lang w:val="uk-UA"/>
        </w:rPr>
        <w:t>ù</w:t>
      </w:r>
      <w:r>
        <w:rPr>
          <w:rFonts w:ascii="Times New Roman" w:hAnsi="Times New Roman" w:cs="Times New Roman"/>
          <w:sz w:val="28"/>
          <w:szCs w:val="28"/>
          <w:lang w:val="uk-UA"/>
        </w:rPr>
        <w:t xml:space="preserve"> </w:t>
      </w:r>
      <w:proofErr w:type="spellStart"/>
      <w:r w:rsidRPr="00B052F4">
        <w:rPr>
          <w:rFonts w:ascii="Times New Roman" w:hAnsi="Times New Roman" w:cs="Times New Roman"/>
          <w:sz w:val="28"/>
          <w:szCs w:val="28"/>
        </w:rPr>
        <w:t>sh</w:t>
      </w:r>
      <w:proofErr w:type="spellEnd"/>
      <w:r w:rsidRPr="009043BD">
        <w:rPr>
          <w:rFonts w:ascii="Times New Roman" w:hAnsi="Times New Roman" w:cs="Times New Roman"/>
          <w:sz w:val="28"/>
          <w:szCs w:val="28"/>
          <w:lang w:val="uk-UA"/>
        </w:rPr>
        <w:t>ī</w:t>
      </w:r>
      <w:r>
        <w:rPr>
          <w:rFonts w:ascii="Times New Roman" w:hAnsi="Times New Roman" w:cs="Times New Roman"/>
          <w:sz w:val="28"/>
          <w:szCs w:val="28"/>
          <w:lang w:val="uk-UA"/>
        </w:rPr>
        <w:t xml:space="preserve"> </w:t>
      </w:r>
      <w:r w:rsidRPr="00B052F4">
        <w:rPr>
          <w:rFonts w:ascii="Times New Roman" w:hAnsi="Times New Roman" w:cs="Times New Roman"/>
          <w:sz w:val="28"/>
          <w:szCs w:val="28"/>
        </w:rPr>
        <w:t>y</w:t>
      </w:r>
      <w:r w:rsidRPr="009043BD">
        <w:rPr>
          <w:rFonts w:ascii="Times New Roman" w:hAnsi="Times New Roman" w:cs="Times New Roman"/>
          <w:sz w:val="28"/>
          <w:szCs w:val="28"/>
          <w:lang w:val="uk-UA"/>
        </w:rPr>
        <w:t>ú</w:t>
      </w:r>
      <w:r>
        <w:rPr>
          <w:rFonts w:ascii="Times New Roman" w:hAnsi="Times New Roman" w:cs="Times New Roman"/>
          <w:sz w:val="28"/>
          <w:szCs w:val="28"/>
          <w:lang w:val="uk-UA"/>
        </w:rPr>
        <w:t xml:space="preserve"> </w:t>
      </w:r>
      <w:r w:rsidRPr="00B052F4">
        <w:rPr>
          <w:rFonts w:ascii="Times New Roman" w:hAnsi="Times New Roman" w:cs="Times New Roman"/>
          <w:sz w:val="28"/>
          <w:szCs w:val="28"/>
        </w:rPr>
        <w:t>r</w:t>
      </w:r>
      <w:r w:rsidRPr="009043BD">
        <w:rPr>
          <w:rFonts w:ascii="Times New Roman" w:hAnsi="Times New Roman" w:cs="Times New Roman"/>
          <w:sz w:val="28"/>
          <w:szCs w:val="28"/>
          <w:lang w:val="uk-UA"/>
        </w:rPr>
        <w:t>é</w:t>
      </w:r>
      <w:r w:rsidRPr="00B052F4">
        <w:rPr>
          <w:rFonts w:ascii="Times New Roman" w:hAnsi="Times New Roman" w:cs="Times New Roman"/>
          <w:sz w:val="28"/>
          <w:szCs w:val="28"/>
        </w:rPr>
        <w:t>n</w:t>
      </w:r>
      <w:r>
        <w:rPr>
          <w:rFonts w:ascii="Times New Roman" w:hAnsi="Times New Roman" w:cs="Times New Roman"/>
          <w:sz w:val="28"/>
          <w:szCs w:val="28"/>
          <w:lang w:val="uk-UA"/>
        </w:rPr>
        <w:t>) – Не роби людям того, чого не бажав би собі</w:t>
      </w:r>
      <w:r w:rsidR="009043BD">
        <w:rPr>
          <w:rFonts w:ascii="Times New Roman" w:hAnsi="Times New Roman" w:cs="Times New Roman"/>
          <w:sz w:val="28"/>
          <w:szCs w:val="28"/>
          <w:lang w:val="uk-UA"/>
        </w:rPr>
        <w:t>;</w:t>
      </w:r>
    </w:p>
    <w:p w14:paraId="7AE8A66F" w14:textId="4E56549D" w:rsidR="009043BD" w:rsidRDefault="009043BD" w:rsidP="00772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hint="eastAsia"/>
          <w:sz w:val="28"/>
          <w:szCs w:val="28"/>
          <w:lang w:val="uk-UA"/>
        </w:rPr>
        <w:t>有则改之，无则加勉。</w:t>
      </w:r>
      <w:r>
        <w:rPr>
          <w:rFonts w:ascii="Times New Roman" w:hAnsi="Times New Roman" w:cs="Times New Roman"/>
          <w:sz w:val="28"/>
          <w:szCs w:val="28"/>
          <w:lang w:val="uk-UA"/>
        </w:rPr>
        <w:t>(</w:t>
      </w:r>
      <w:proofErr w:type="spellStart"/>
      <w:r w:rsidRPr="00452BB3">
        <w:rPr>
          <w:rFonts w:ascii="Times New Roman" w:hAnsi="Times New Roman" w:cs="Times New Roman"/>
          <w:sz w:val="28"/>
          <w:szCs w:val="28"/>
          <w:lang w:val="uk-UA"/>
        </w:rPr>
        <w:t>yǒu</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zé</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gǎi</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zhī</w:t>
      </w:r>
      <w:proofErr w:type="spellEnd"/>
      <w:r w:rsidRPr="00452BB3">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wú</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zé</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jiā</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miǎn</w:t>
      </w:r>
      <w:proofErr w:type="spellEnd"/>
      <w:r>
        <w:rPr>
          <w:rFonts w:ascii="Times New Roman" w:hAnsi="Times New Roman" w:cs="Times New Roman"/>
          <w:sz w:val="28"/>
          <w:szCs w:val="28"/>
          <w:lang w:val="uk-UA"/>
        </w:rPr>
        <w:t>) – Якщо припустився помилки – виправ її, якщо ні – працюй ще старанніше;</w:t>
      </w:r>
    </w:p>
    <w:p w14:paraId="0A87AA24" w14:textId="3C6C4722" w:rsidR="009043BD" w:rsidRDefault="009043BD" w:rsidP="00772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Pr>
          <w:rFonts w:ascii="Times New Roman" w:hAnsi="Times New Roman" w:cs="Times New Roman" w:hint="eastAsia"/>
          <w:sz w:val="28"/>
          <w:szCs w:val="28"/>
          <w:lang w:val="uk-UA"/>
        </w:rPr>
        <w:t>以其人之道，还治其人之身。</w:t>
      </w:r>
      <w:r>
        <w:rPr>
          <w:rFonts w:ascii="Times New Roman" w:hAnsi="Times New Roman" w:cs="Times New Roman"/>
          <w:sz w:val="28"/>
          <w:szCs w:val="28"/>
          <w:lang w:val="uk-UA"/>
        </w:rPr>
        <w:t>(</w:t>
      </w:r>
      <w:proofErr w:type="spellStart"/>
      <w:r w:rsidRPr="00452BB3">
        <w:rPr>
          <w:rFonts w:ascii="Times New Roman" w:hAnsi="Times New Roman" w:cs="Times New Roman"/>
          <w:sz w:val="28"/>
          <w:szCs w:val="28"/>
          <w:lang w:val="uk-UA"/>
        </w:rPr>
        <w:t>yǐ</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qí</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rén</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zhī</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dào</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huán</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zhì</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qí</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rén</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zhī</w:t>
      </w:r>
      <w:proofErr w:type="spellEnd"/>
      <w:r>
        <w:rPr>
          <w:rFonts w:ascii="Times New Roman" w:hAnsi="Times New Roman" w:cs="Times New Roman"/>
          <w:sz w:val="28"/>
          <w:szCs w:val="28"/>
          <w:lang w:val="uk-UA"/>
        </w:rPr>
        <w:t xml:space="preserve"> </w:t>
      </w:r>
      <w:proofErr w:type="spellStart"/>
      <w:r w:rsidRPr="00452BB3">
        <w:rPr>
          <w:rFonts w:ascii="Times New Roman" w:hAnsi="Times New Roman" w:cs="Times New Roman"/>
          <w:sz w:val="28"/>
          <w:szCs w:val="28"/>
          <w:lang w:val="uk-UA"/>
        </w:rPr>
        <w:t>shēn</w:t>
      </w:r>
      <w:proofErr w:type="spellEnd"/>
      <w:r>
        <w:rPr>
          <w:rFonts w:ascii="Times New Roman" w:hAnsi="Times New Roman" w:cs="Times New Roman"/>
          <w:sz w:val="28"/>
          <w:szCs w:val="28"/>
          <w:lang w:val="uk-UA"/>
        </w:rPr>
        <w:t>) – Стався до людей так, як вони ставляться до тебе.</w:t>
      </w:r>
    </w:p>
    <w:p w14:paraId="6705D514" w14:textId="5614A21A" w:rsidR="009F66F5" w:rsidRPr="009F66F5" w:rsidRDefault="009F66F5" w:rsidP="00772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Представимо ще декілька прикладів з публіцистичних текстів:</w:t>
      </w:r>
    </w:p>
    <w:p w14:paraId="2B318336" w14:textId="73CFBBCF" w:rsidR="00B437A8" w:rsidRDefault="006C7C05" w:rsidP="001C3B68">
      <w:pPr>
        <w:spacing w:after="0" w:line="360" w:lineRule="auto"/>
        <w:ind w:firstLine="708"/>
        <w:jc w:val="both"/>
        <w:rPr>
          <w:rFonts w:ascii="Times New Roman" w:hAnsi="Times New Roman" w:cs="Times New Roman"/>
          <w:sz w:val="28"/>
          <w:szCs w:val="28"/>
          <w:lang w:val="uk-UA"/>
        </w:rPr>
      </w:pPr>
      <w:r w:rsidRPr="00321257">
        <w:rPr>
          <w:rFonts w:ascii="Times New Roman" w:hAnsi="Times New Roman" w:cs="Times New Roman" w:hint="eastAsia"/>
          <w:sz w:val="28"/>
          <w:szCs w:val="28"/>
          <w:lang w:val="uk-UA"/>
        </w:rPr>
        <w:t>因人而异</w:t>
      </w:r>
      <w:r w:rsidR="001C3B68">
        <w:rPr>
          <w:rFonts w:ascii="Times New Roman" w:hAnsi="Times New Roman" w:cs="Times New Roman"/>
          <w:sz w:val="28"/>
          <w:szCs w:val="28"/>
          <w:lang w:val="uk-UA"/>
        </w:rPr>
        <w:t xml:space="preserve"> (</w:t>
      </w:r>
      <w:r w:rsidR="001C3B68" w:rsidRPr="001C3B68">
        <w:rPr>
          <w:rFonts w:ascii="Times New Roman" w:hAnsi="Times New Roman" w:cs="Times New Roman"/>
          <w:sz w:val="28"/>
          <w:szCs w:val="28"/>
        </w:rPr>
        <w:t>y</w:t>
      </w:r>
      <w:r w:rsidR="001C3B68" w:rsidRPr="001C3B68">
        <w:rPr>
          <w:rFonts w:ascii="Times New Roman" w:hAnsi="Times New Roman" w:cs="Times New Roman"/>
          <w:sz w:val="28"/>
          <w:szCs w:val="28"/>
          <w:lang w:val="uk-UA"/>
        </w:rPr>
        <w:t>ī</w:t>
      </w:r>
      <w:r w:rsidR="001C3B68" w:rsidRPr="001C3B68">
        <w:rPr>
          <w:rFonts w:ascii="Times New Roman" w:hAnsi="Times New Roman" w:cs="Times New Roman"/>
          <w:sz w:val="28"/>
          <w:szCs w:val="28"/>
        </w:rPr>
        <w:t>n</w:t>
      </w:r>
      <w:r w:rsidR="001C3B68">
        <w:rPr>
          <w:rFonts w:ascii="Times New Roman" w:hAnsi="Times New Roman" w:cs="Times New Roman"/>
          <w:sz w:val="28"/>
          <w:szCs w:val="28"/>
          <w:lang w:val="uk-UA"/>
        </w:rPr>
        <w:t xml:space="preserve"> </w:t>
      </w:r>
      <w:r w:rsidR="001C3B68" w:rsidRPr="001C3B68">
        <w:rPr>
          <w:rFonts w:ascii="Times New Roman" w:hAnsi="Times New Roman" w:cs="Times New Roman"/>
          <w:sz w:val="28"/>
          <w:szCs w:val="28"/>
        </w:rPr>
        <w:t>r</w:t>
      </w:r>
      <w:r w:rsidR="001C3B68" w:rsidRPr="001C3B68">
        <w:rPr>
          <w:rFonts w:ascii="Times New Roman" w:hAnsi="Times New Roman" w:cs="Times New Roman"/>
          <w:sz w:val="28"/>
          <w:szCs w:val="28"/>
          <w:lang w:val="uk-UA"/>
        </w:rPr>
        <w:t>é</w:t>
      </w:r>
      <w:r w:rsidR="001C3B68" w:rsidRPr="001C3B68">
        <w:rPr>
          <w:rFonts w:ascii="Times New Roman" w:hAnsi="Times New Roman" w:cs="Times New Roman"/>
          <w:sz w:val="28"/>
          <w:szCs w:val="28"/>
        </w:rPr>
        <w:t>n</w:t>
      </w:r>
      <w:r w:rsidR="001C3B68">
        <w:rPr>
          <w:rFonts w:ascii="Times New Roman" w:hAnsi="Times New Roman" w:cs="Times New Roman"/>
          <w:sz w:val="28"/>
          <w:szCs w:val="28"/>
          <w:lang w:val="uk-UA"/>
        </w:rPr>
        <w:t xml:space="preserve"> </w:t>
      </w:r>
      <w:r w:rsidR="001C3B68" w:rsidRPr="001C3B68">
        <w:rPr>
          <w:rFonts w:ascii="Times New Roman" w:hAnsi="Times New Roman" w:cs="Times New Roman"/>
          <w:sz w:val="28"/>
          <w:szCs w:val="28"/>
          <w:lang w:val="uk-UA"/>
        </w:rPr>
        <w:t>é</w:t>
      </w:r>
      <w:r w:rsidR="001C3B68" w:rsidRPr="001C3B68">
        <w:rPr>
          <w:rFonts w:ascii="Times New Roman" w:hAnsi="Times New Roman" w:cs="Times New Roman"/>
          <w:sz w:val="28"/>
          <w:szCs w:val="28"/>
        </w:rPr>
        <w:t>r</w:t>
      </w:r>
      <w:r w:rsidR="001C3B68">
        <w:rPr>
          <w:rFonts w:ascii="Times New Roman" w:hAnsi="Times New Roman" w:cs="Times New Roman"/>
          <w:sz w:val="28"/>
          <w:szCs w:val="28"/>
          <w:lang w:val="uk-UA"/>
        </w:rPr>
        <w:t xml:space="preserve"> </w:t>
      </w:r>
      <w:r w:rsidR="001C3B68" w:rsidRPr="001C3B68">
        <w:rPr>
          <w:rFonts w:ascii="Times New Roman" w:hAnsi="Times New Roman" w:cs="Times New Roman"/>
          <w:sz w:val="28"/>
          <w:szCs w:val="28"/>
        </w:rPr>
        <w:t>y</w:t>
      </w:r>
      <w:r w:rsidR="001C3B68" w:rsidRPr="001C3B68">
        <w:rPr>
          <w:rFonts w:ascii="Times New Roman" w:hAnsi="Times New Roman" w:cs="Times New Roman"/>
          <w:sz w:val="28"/>
          <w:szCs w:val="28"/>
          <w:lang w:val="uk-UA"/>
        </w:rPr>
        <w:t>ì</w:t>
      </w:r>
      <w:r w:rsidR="001C3B68">
        <w:rPr>
          <w:rFonts w:ascii="Times New Roman" w:hAnsi="Times New Roman" w:cs="Times New Roman"/>
          <w:sz w:val="28"/>
          <w:szCs w:val="28"/>
          <w:lang w:val="uk-UA"/>
        </w:rPr>
        <w:t xml:space="preserve">) – </w:t>
      </w:r>
      <w:r w:rsidR="001C3B68" w:rsidRPr="001C3B68">
        <w:rPr>
          <w:rFonts w:ascii="Times New Roman" w:hAnsi="Times New Roman" w:cs="Times New Roman"/>
          <w:i/>
          <w:iCs/>
          <w:sz w:val="28"/>
          <w:szCs w:val="28"/>
          <w:lang w:val="uk-UA"/>
        </w:rPr>
        <w:t>варіюватися від людини до людини; все індивідуально</w:t>
      </w:r>
      <w:r w:rsidR="001C3B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w:t>
      </w:r>
      <w:r w:rsidRPr="006C7C05">
        <w:rPr>
          <w:rFonts w:ascii="Times New Roman" w:hAnsi="Times New Roman" w:cs="Times New Roman" w:hint="eastAsia"/>
          <w:sz w:val="28"/>
          <w:szCs w:val="28"/>
          <w:lang w:val="uk-UA"/>
        </w:rPr>
        <w:t>“随机红包”优惠力度“因人而异”</w:t>
      </w:r>
      <w:r>
        <w:rPr>
          <w:rFonts w:ascii="Times New Roman" w:hAnsi="Times New Roman" w:cs="Times New Roman" w:hint="eastAsia"/>
          <w:sz w:val="28"/>
          <w:szCs w:val="28"/>
          <w:lang w:val="uk-UA"/>
        </w:rPr>
        <w:t>。</w:t>
      </w:r>
      <w:r>
        <w:rPr>
          <w:rFonts w:ascii="Times New Roman" w:hAnsi="Times New Roman" w:cs="Times New Roman"/>
          <w:sz w:val="28"/>
          <w:szCs w:val="28"/>
          <w:lang w:val="uk-UA"/>
        </w:rPr>
        <w:t>(</w:t>
      </w:r>
      <w:r w:rsidRPr="006C7C05">
        <w:rPr>
          <w:rFonts w:ascii="Times New Roman" w:hAnsi="Times New Roman" w:cs="Times New Roman"/>
          <w:sz w:val="28"/>
          <w:szCs w:val="28"/>
        </w:rPr>
        <w:t>Su</w:t>
      </w:r>
      <w:r w:rsidRPr="00642C1C">
        <w:rPr>
          <w:rFonts w:ascii="Times New Roman" w:hAnsi="Times New Roman" w:cs="Times New Roman"/>
          <w:sz w:val="28"/>
          <w:szCs w:val="28"/>
          <w:lang w:val="uk-UA"/>
        </w:rPr>
        <w:t>í</w:t>
      </w:r>
      <w:r w:rsidRPr="006C7C05">
        <w:rPr>
          <w:rFonts w:ascii="Times New Roman" w:hAnsi="Times New Roman" w:cs="Times New Roman"/>
          <w:sz w:val="28"/>
          <w:szCs w:val="28"/>
        </w:rPr>
        <w:t>j</w:t>
      </w:r>
      <w:r w:rsidRPr="00642C1C">
        <w:rPr>
          <w:rFonts w:ascii="Times New Roman" w:hAnsi="Times New Roman" w:cs="Times New Roman"/>
          <w:sz w:val="28"/>
          <w:szCs w:val="28"/>
          <w:lang w:val="uk-UA"/>
        </w:rPr>
        <w:t xml:space="preserve">ī </w:t>
      </w:r>
      <w:r w:rsidRPr="006C7C05">
        <w:rPr>
          <w:rFonts w:ascii="Times New Roman" w:hAnsi="Times New Roman" w:cs="Times New Roman"/>
          <w:sz w:val="28"/>
          <w:szCs w:val="28"/>
        </w:rPr>
        <w:t>h</w:t>
      </w:r>
      <w:r w:rsidRPr="00642C1C">
        <w:rPr>
          <w:rFonts w:ascii="Times New Roman" w:hAnsi="Times New Roman" w:cs="Times New Roman"/>
          <w:sz w:val="28"/>
          <w:szCs w:val="28"/>
          <w:lang w:val="uk-UA"/>
        </w:rPr>
        <w:t>ó</w:t>
      </w:r>
      <w:proofErr w:type="spellStart"/>
      <w:r w:rsidRPr="006C7C05">
        <w:rPr>
          <w:rFonts w:ascii="Times New Roman" w:hAnsi="Times New Roman" w:cs="Times New Roman"/>
          <w:sz w:val="28"/>
          <w:szCs w:val="28"/>
        </w:rPr>
        <w:t>ngb</w:t>
      </w:r>
      <w:proofErr w:type="spellEnd"/>
      <w:r w:rsidRPr="00642C1C">
        <w:rPr>
          <w:rFonts w:ascii="Times New Roman" w:hAnsi="Times New Roman" w:cs="Times New Roman"/>
          <w:sz w:val="28"/>
          <w:szCs w:val="28"/>
          <w:lang w:val="uk-UA"/>
        </w:rPr>
        <w:t>ā</w:t>
      </w:r>
      <w:r w:rsidRPr="006C7C05">
        <w:rPr>
          <w:rFonts w:ascii="Times New Roman" w:hAnsi="Times New Roman" w:cs="Times New Roman"/>
          <w:sz w:val="28"/>
          <w:szCs w:val="28"/>
        </w:rPr>
        <w:t>o</w:t>
      </w:r>
      <w:r w:rsidRPr="00642C1C">
        <w:rPr>
          <w:rFonts w:ascii="Times New Roman" w:hAnsi="Times New Roman" w:cs="Times New Roman"/>
          <w:sz w:val="28"/>
          <w:szCs w:val="28"/>
          <w:lang w:val="uk-UA"/>
        </w:rPr>
        <w:t xml:space="preserve"> </w:t>
      </w:r>
      <w:r w:rsidRPr="006C7C05">
        <w:rPr>
          <w:rFonts w:ascii="Times New Roman" w:hAnsi="Times New Roman" w:cs="Times New Roman"/>
          <w:sz w:val="28"/>
          <w:szCs w:val="28"/>
        </w:rPr>
        <w:t>y</w:t>
      </w:r>
      <w:r w:rsidRPr="00642C1C">
        <w:rPr>
          <w:rFonts w:ascii="Times New Roman" w:hAnsi="Times New Roman" w:cs="Times New Roman"/>
          <w:sz w:val="28"/>
          <w:szCs w:val="28"/>
          <w:lang w:val="uk-UA"/>
        </w:rPr>
        <w:t>ō</w:t>
      </w:r>
      <w:proofErr w:type="spellStart"/>
      <w:r w:rsidRPr="006C7C05">
        <w:rPr>
          <w:rFonts w:ascii="Times New Roman" w:hAnsi="Times New Roman" w:cs="Times New Roman"/>
          <w:sz w:val="28"/>
          <w:szCs w:val="28"/>
        </w:rPr>
        <w:t>uhu</w:t>
      </w:r>
      <w:proofErr w:type="spellEnd"/>
      <w:r w:rsidRPr="00642C1C">
        <w:rPr>
          <w:rFonts w:ascii="Times New Roman" w:hAnsi="Times New Roman" w:cs="Times New Roman"/>
          <w:sz w:val="28"/>
          <w:szCs w:val="28"/>
          <w:lang w:val="uk-UA"/>
        </w:rPr>
        <w:t xml:space="preserve">ì </w:t>
      </w:r>
      <w:r w:rsidRPr="006C7C05">
        <w:rPr>
          <w:rFonts w:ascii="Times New Roman" w:hAnsi="Times New Roman" w:cs="Times New Roman"/>
          <w:sz w:val="28"/>
          <w:szCs w:val="28"/>
        </w:rPr>
        <w:t>l</w:t>
      </w:r>
      <w:r w:rsidRPr="00642C1C">
        <w:rPr>
          <w:rFonts w:ascii="Times New Roman" w:hAnsi="Times New Roman" w:cs="Times New Roman"/>
          <w:sz w:val="28"/>
          <w:szCs w:val="28"/>
          <w:lang w:val="uk-UA"/>
        </w:rPr>
        <w:t>ì</w:t>
      </w:r>
      <w:r w:rsidRPr="006C7C05">
        <w:rPr>
          <w:rFonts w:ascii="Times New Roman" w:hAnsi="Times New Roman" w:cs="Times New Roman"/>
          <w:sz w:val="28"/>
          <w:szCs w:val="28"/>
        </w:rPr>
        <w:t>d</w:t>
      </w:r>
      <w:r w:rsidRPr="00642C1C">
        <w:rPr>
          <w:rFonts w:ascii="Times New Roman" w:hAnsi="Times New Roman" w:cs="Times New Roman"/>
          <w:sz w:val="28"/>
          <w:szCs w:val="28"/>
          <w:lang w:val="uk-UA"/>
        </w:rPr>
        <w:t xml:space="preserve">ù </w:t>
      </w:r>
      <w:r w:rsidRPr="006C7C05">
        <w:rPr>
          <w:rFonts w:ascii="Times New Roman" w:hAnsi="Times New Roman" w:cs="Times New Roman"/>
          <w:sz w:val="28"/>
          <w:szCs w:val="28"/>
        </w:rPr>
        <w:t>y</w:t>
      </w:r>
      <w:r w:rsidRPr="00642C1C">
        <w:rPr>
          <w:rFonts w:ascii="Times New Roman" w:hAnsi="Times New Roman" w:cs="Times New Roman"/>
          <w:sz w:val="28"/>
          <w:szCs w:val="28"/>
          <w:lang w:val="uk-UA"/>
        </w:rPr>
        <w:t>ī</w:t>
      </w:r>
      <w:r w:rsidRPr="006C7C05">
        <w:rPr>
          <w:rFonts w:ascii="Times New Roman" w:hAnsi="Times New Roman" w:cs="Times New Roman"/>
          <w:sz w:val="28"/>
          <w:szCs w:val="28"/>
        </w:rPr>
        <w:t>n</w:t>
      </w:r>
      <w:r w:rsidRPr="00642C1C">
        <w:rPr>
          <w:rFonts w:ascii="Times New Roman" w:hAnsi="Times New Roman" w:cs="Times New Roman"/>
          <w:sz w:val="28"/>
          <w:szCs w:val="28"/>
          <w:lang w:val="uk-UA"/>
        </w:rPr>
        <w:t xml:space="preserve"> </w:t>
      </w:r>
      <w:r w:rsidRPr="006C7C05">
        <w:rPr>
          <w:rFonts w:ascii="Times New Roman" w:hAnsi="Times New Roman" w:cs="Times New Roman"/>
          <w:sz w:val="28"/>
          <w:szCs w:val="28"/>
        </w:rPr>
        <w:t>r</w:t>
      </w:r>
      <w:r w:rsidRPr="00642C1C">
        <w:rPr>
          <w:rFonts w:ascii="Times New Roman" w:hAnsi="Times New Roman" w:cs="Times New Roman"/>
          <w:sz w:val="28"/>
          <w:szCs w:val="28"/>
          <w:lang w:val="uk-UA"/>
        </w:rPr>
        <w:t>é</w:t>
      </w:r>
      <w:r w:rsidRPr="006C7C05">
        <w:rPr>
          <w:rFonts w:ascii="Times New Roman" w:hAnsi="Times New Roman" w:cs="Times New Roman"/>
          <w:sz w:val="28"/>
          <w:szCs w:val="28"/>
        </w:rPr>
        <w:t>n</w:t>
      </w:r>
      <w:r w:rsidRPr="00642C1C">
        <w:rPr>
          <w:rFonts w:ascii="Times New Roman" w:hAnsi="Times New Roman" w:cs="Times New Roman"/>
          <w:sz w:val="28"/>
          <w:szCs w:val="28"/>
          <w:lang w:val="uk-UA"/>
        </w:rPr>
        <w:t xml:space="preserve"> é</w:t>
      </w:r>
      <w:r w:rsidRPr="006C7C05">
        <w:rPr>
          <w:rFonts w:ascii="Times New Roman" w:hAnsi="Times New Roman" w:cs="Times New Roman"/>
          <w:sz w:val="28"/>
          <w:szCs w:val="28"/>
        </w:rPr>
        <w:t>r</w:t>
      </w:r>
      <w:r w:rsidRPr="00642C1C">
        <w:rPr>
          <w:rFonts w:ascii="Times New Roman" w:hAnsi="Times New Roman" w:cs="Times New Roman"/>
          <w:sz w:val="28"/>
          <w:szCs w:val="28"/>
          <w:lang w:val="uk-UA"/>
        </w:rPr>
        <w:t xml:space="preserve"> </w:t>
      </w:r>
      <w:r w:rsidRPr="006C7C05">
        <w:rPr>
          <w:rFonts w:ascii="Times New Roman" w:hAnsi="Times New Roman" w:cs="Times New Roman"/>
          <w:sz w:val="28"/>
          <w:szCs w:val="28"/>
        </w:rPr>
        <w:t>y</w:t>
      </w:r>
      <w:r w:rsidRPr="00642C1C">
        <w:rPr>
          <w:rFonts w:ascii="Times New Roman" w:hAnsi="Times New Roman" w:cs="Times New Roman"/>
          <w:sz w:val="28"/>
          <w:szCs w:val="28"/>
          <w:lang w:val="uk-UA"/>
        </w:rPr>
        <w:t>ì</w:t>
      </w:r>
      <w:r>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52</w:t>
      </w:r>
      <w:r w:rsidR="00F5375E"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Ступінь</w:t>
      </w:r>
      <w:r w:rsidRPr="006C7C05">
        <w:rPr>
          <w:rFonts w:ascii="Times New Roman" w:hAnsi="Times New Roman" w:cs="Times New Roman"/>
          <w:sz w:val="28"/>
          <w:szCs w:val="28"/>
          <w:lang w:val="uk-UA"/>
        </w:rPr>
        <w:t xml:space="preserve"> знижки </w:t>
      </w:r>
      <w:r>
        <w:rPr>
          <w:rFonts w:ascii="Times New Roman" w:hAnsi="Times New Roman" w:cs="Times New Roman"/>
          <w:sz w:val="28"/>
          <w:szCs w:val="28"/>
          <w:lang w:val="uk-UA"/>
        </w:rPr>
        <w:t>«</w:t>
      </w:r>
      <w:r w:rsidRPr="006C7C05">
        <w:rPr>
          <w:rFonts w:ascii="Times New Roman" w:hAnsi="Times New Roman" w:cs="Times New Roman"/>
          <w:sz w:val="28"/>
          <w:szCs w:val="28"/>
          <w:lang w:val="uk-UA"/>
        </w:rPr>
        <w:t>випадкового червоного конверта</w:t>
      </w:r>
      <w:r>
        <w:rPr>
          <w:rFonts w:ascii="Times New Roman" w:hAnsi="Times New Roman" w:cs="Times New Roman"/>
          <w:sz w:val="28"/>
          <w:szCs w:val="28"/>
          <w:lang w:val="uk-UA"/>
        </w:rPr>
        <w:t xml:space="preserve"> з грошима»</w:t>
      </w:r>
      <w:r w:rsidRPr="006C7C05">
        <w:rPr>
          <w:rFonts w:ascii="Times New Roman" w:hAnsi="Times New Roman" w:cs="Times New Roman"/>
          <w:sz w:val="28"/>
          <w:szCs w:val="28"/>
          <w:lang w:val="uk-UA"/>
        </w:rPr>
        <w:t xml:space="preserve"> </w:t>
      </w:r>
      <w:r w:rsidR="00E9089E">
        <w:rPr>
          <w:rFonts w:ascii="Times New Roman" w:hAnsi="Times New Roman" w:cs="Times New Roman"/>
          <w:sz w:val="28"/>
          <w:szCs w:val="28"/>
          <w:lang w:val="uk-UA"/>
        </w:rPr>
        <w:t>варіюється від людини до людини</w:t>
      </w:r>
      <w:r w:rsidRPr="006C7C05">
        <w:rPr>
          <w:rFonts w:ascii="Times New Roman" w:hAnsi="Times New Roman" w:cs="Times New Roman"/>
          <w:sz w:val="28"/>
          <w:szCs w:val="28"/>
          <w:lang w:val="uk-UA"/>
        </w:rPr>
        <w:t>.</w:t>
      </w:r>
    </w:p>
    <w:p w14:paraId="607ECFF6" w14:textId="36FF5448" w:rsidR="00224E1B" w:rsidRDefault="00074ECB" w:rsidP="00B437A8">
      <w:pPr>
        <w:spacing w:after="0" w:line="360" w:lineRule="auto"/>
        <w:ind w:firstLine="708"/>
        <w:jc w:val="both"/>
        <w:rPr>
          <w:rFonts w:ascii="Times New Roman" w:hAnsi="Times New Roman" w:cs="Times New Roman"/>
          <w:sz w:val="28"/>
          <w:szCs w:val="28"/>
          <w:lang w:val="uk-UA"/>
        </w:rPr>
      </w:pPr>
      <w:r w:rsidRPr="00074ECB">
        <w:rPr>
          <w:rFonts w:ascii="Times New Roman" w:hAnsi="Times New Roman" w:cs="Times New Roman" w:hint="eastAsia"/>
          <w:sz w:val="28"/>
          <w:szCs w:val="28"/>
          <w:lang w:val="uk-UA"/>
        </w:rPr>
        <w:t>必由之路</w:t>
      </w:r>
      <w:r w:rsidR="00B437A8">
        <w:rPr>
          <w:rFonts w:ascii="Times New Roman" w:hAnsi="Times New Roman" w:cs="Times New Roman"/>
          <w:sz w:val="28"/>
          <w:szCs w:val="28"/>
          <w:lang w:val="uk-UA"/>
        </w:rPr>
        <w:t xml:space="preserve"> (</w:t>
      </w:r>
      <w:r w:rsidR="00B437A8" w:rsidRPr="00B437A8">
        <w:rPr>
          <w:rFonts w:ascii="Times New Roman" w:hAnsi="Times New Roman" w:cs="Times New Roman"/>
          <w:sz w:val="28"/>
          <w:szCs w:val="28"/>
        </w:rPr>
        <w:t>b</w:t>
      </w:r>
      <w:r w:rsidR="00B437A8" w:rsidRPr="00B437A8">
        <w:rPr>
          <w:rFonts w:ascii="Times New Roman" w:hAnsi="Times New Roman" w:cs="Times New Roman"/>
          <w:sz w:val="28"/>
          <w:szCs w:val="28"/>
          <w:lang w:val="uk-UA"/>
        </w:rPr>
        <w:t>ì</w:t>
      </w:r>
      <w:r w:rsidR="00B437A8">
        <w:rPr>
          <w:rFonts w:ascii="Times New Roman" w:hAnsi="Times New Roman" w:cs="Times New Roman"/>
          <w:sz w:val="28"/>
          <w:szCs w:val="28"/>
          <w:lang w:val="uk-UA"/>
        </w:rPr>
        <w:t xml:space="preserve"> </w:t>
      </w:r>
      <w:r w:rsidR="00B437A8" w:rsidRPr="00B437A8">
        <w:rPr>
          <w:rFonts w:ascii="Times New Roman" w:hAnsi="Times New Roman" w:cs="Times New Roman"/>
          <w:sz w:val="28"/>
          <w:szCs w:val="28"/>
        </w:rPr>
        <w:t>y</w:t>
      </w:r>
      <w:r w:rsidR="00B437A8" w:rsidRPr="00B437A8">
        <w:rPr>
          <w:rFonts w:ascii="Times New Roman" w:hAnsi="Times New Roman" w:cs="Times New Roman"/>
          <w:sz w:val="28"/>
          <w:szCs w:val="28"/>
          <w:lang w:val="uk-UA"/>
        </w:rPr>
        <w:t>ó</w:t>
      </w:r>
      <w:r w:rsidR="00B437A8" w:rsidRPr="00B437A8">
        <w:rPr>
          <w:rFonts w:ascii="Times New Roman" w:hAnsi="Times New Roman" w:cs="Times New Roman"/>
          <w:sz w:val="28"/>
          <w:szCs w:val="28"/>
        </w:rPr>
        <w:t>u</w:t>
      </w:r>
      <w:r w:rsidR="00B437A8">
        <w:rPr>
          <w:rFonts w:ascii="Times New Roman" w:hAnsi="Times New Roman" w:cs="Times New Roman"/>
          <w:sz w:val="28"/>
          <w:szCs w:val="28"/>
          <w:lang w:val="uk-UA"/>
        </w:rPr>
        <w:t xml:space="preserve"> </w:t>
      </w:r>
      <w:proofErr w:type="spellStart"/>
      <w:r w:rsidR="00B437A8" w:rsidRPr="00B437A8">
        <w:rPr>
          <w:rFonts w:ascii="Times New Roman" w:hAnsi="Times New Roman" w:cs="Times New Roman"/>
          <w:sz w:val="28"/>
          <w:szCs w:val="28"/>
        </w:rPr>
        <w:t>zh</w:t>
      </w:r>
      <w:proofErr w:type="spellEnd"/>
      <w:r w:rsidR="00B437A8" w:rsidRPr="00B437A8">
        <w:rPr>
          <w:rFonts w:ascii="Times New Roman" w:hAnsi="Times New Roman" w:cs="Times New Roman"/>
          <w:sz w:val="28"/>
          <w:szCs w:val="28"/>
          <w:lang w:val="uk-UA"/>
        </w:rPr>
        <w:t>ī</w:t>
      </w:r>
      <w:r w:rsidR="00B437A8">
        <w:rPr>
          <w:rFonts w:ascii="Times New Roman" w:hAnsi="Times New Roman" w:cs="Times New Roman"/>
          <w:sz w:val="28"/>
          <w:szCs w:val="28"/>
          <w:lang w:val="uk-UA"/>
        </w:rPr>
        <w:t xml:space="preserve"> </w:t>
      </w:r>
      <w:r w:rsidR="00B437A8" w:rsidRPr="00B437A8">
        <w:rPr>
          <w:rFonts w:ascii="Times New Roman" w:hAnsi="Times New Roman" w:cs="Times New Roman"/>
          <w:sz w:val="28"/>
          <w:szCs w:val="28"/>
        </w:rPr>
        <w:t>l</w:t>
      </w:r>
      <w:r w:rsidR="00B437A8" w:rsidRPr="00B437A8">
        <w:rPr>
          <w:rFonts w:ascii="Times New Roman" w:hAnsi="Times New Roman" w:cs="Times New Roman"/>
          <w:sz w:val="28"/>
          <w:szCs w:val="28"/>
          <w:lang w:val="uk-UA"/>
        </w:rPr>
        <w:t>ù</w:t>
      </w:r>
      <w:r w:rsidR="00B437A8">
        <w:rPr>
          <w:rFonts w:ascii="Times New Roman" w:hAnsi="Times New Roman" w:cs="Times New Roman"/>
          <w:sz w:val="28"/>
          <w:szCs w:val="28"/>
          <w:lang w:val="uk-UA"/>
        </w:rPr>
        <w:t xml:space="preserve">) – </w:t>
      </w:r>
      <w:r w:rsidR="00B437A8" w:rsidRPr="00B437A8">
        <w:rPr>
          <w:rFonts w:ascii="Times New Roman" w:hAnsi="Times New Roman" w:cs="Times New Roman"/>
          <w:i/>
          <w:iCs/>
          <w:sz w:val="28"/>
          <w:szCs w:val="28"/>
          <w:lang w:val="uk-UA"/>
        </w:rPr>
        <w:t>невідворотний етап; шлях, який необхідно пройти</w:t>
      </w:r>
      <w:r w:rsidR="00B437A8">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w:t>
      </w:r>
      <w:r w:rsidR="00224E1B">
        <w:rPr>
          <w:rFonts w:ascii="Times New Roman" w:hAnsi="Times New Roman" w:cs="Times New Roman"/>
          <w:sz w:val="28"/>
          <w:szCs w:val="28"/>
          <w:lang w:val="uk-UA"/>
        </w:rPr>
        <w:t xml:space="preserve"> </w:t>
      </w:r>
      <w:r w:rsidR="00224E1B" w:rsidRPr="00224E1B">
        <w:rPr>
          <w:rFonts w:ascii="Times New Roman" w:hAnsi="Times New Roman" w:cs="Times New Roman" w:hint="eastAsia"/>
          <w:sz w:val="28"/>
          <w:szCs w:val="28"/>
          <w:lang w:val="uk-UA"/>
        </w:rPr>
        <w:t>高端化是走向制造强国的必由之路。</w:t>
      </w:r>
      <w:r w:rsidR="00224E1B">
        <w:rPr>
          <w:rFonts w:ascii="Times New Roman" w:hAnsi="Times New Roman" w:cs="Times New Roman"/>
          <w:sz w:val="28"/>
          <w:szCs w:val="28"/>
          <w:lang w:val="uk-UA"/>
        </w:rPr>
        <w:t>(</w:t>
      </w:r>
      <w:r w:rsidR="00224E1B" w:rsidRPr="00224E1B">
        <w:rPr>
          <w:rFonts w:ascii="Times New Roman" w:hAnsi="Times New Roman" w:cs="Times New Roman"/>
          <w:sz w:val="28"/>
          <w:szCs w:val="28"/>
        </w:rPr>
        <w:t>G</w:t>
      </w:r>
      <w:r w:rsidR="00224E1B" w:rsidRPr="00224E1B">
        <w:rPr>
          <w:rFonts w:ascii="Times New Roman" w:hAnsi="Times New Roman" w:cs="Times New Roman"/>
          <w:sz w:val="28"/>
          <w:szCs w:val="28"/>
          <w:lang w:val="uk-UA"/>
        </w:rPr>
        <w:t>ā</w:t>
      </w:r>
      <w:proofErr w:type="spellStart"/>
      <w:r w:rsidR="00224E1B" w:rsidRPr="00224E1B">
        <w:rPr>
          <w:rFonts w:ascii="Times New Roman" w:hAnsi="Times New Roman" w:cs="Times New Roman"/>
          <w:sz w:val="28"/>
          <w:szCs w:val="28"/>
        </w:rPr>
        <w:t>odu</w:t>
      </w:r>
      <w:proofErr w:type="spellEnd"/>
      <w:r w:rsidR="00224E1B" w:rsidRPr="00224E1B">
        <w:rPr>
          <w:rFonts w:ascii="Times New Roman" w:hAnsi="Times New Roman" w:cs="Times New Roman"/>
          <w:sz w:val="28"/>
          <w:szCs w:val="28"/>
          <w:lang w:val="uk-UA"/>
        </w:rPr>
        <w:t>ā</w:t>
      </w:r>
      <w:r w:rsidR="00224E1B" w:rsidRPr="00224E1B">
        <w:rPr>
          <w:rFonts w:ascii="Times New Roman" w:hAnsi="Times New Roman" w:cs="Times New Roman"/>
          <w:sz w:val="28"/>
          <w:szCs w:val="28"/>
        </w:rPr>
        <w:t>n</w:t>
      </w:r>
      <w:r w:rsidR="00224E1B" w:rsidRPr="00224E1B">
        <w:rPr>
          <w:rFonts w:ascii="Times New Roman" w:hAnsi="Times New Roman" w:cs="Times New Roman"/>
          <w:sz w:val="28"/>
          <w:szCs w:val="28"/>
          <w:lang w:val="uk-UA"/>
        </w:rPr>
        <w:t xml:space="preserve"> </w:t>
      </w:r>
      <w:r w:rsidR="00224E1B" w:rsidRPr="00224E1B">
        <w:rPr>
          <w:rFonts w:ascii="Times New Roman" w:hAnsi="Times New Roman" w:cs="Times New Roman"/>
          <w:sz w:val="28"/>
          <w:szCs w:val="28"/>
        </w:rPr>
        <w:t>hu</w:t>
      </w:r>
      <w:r w:rsidR="00224E1B" w:rsidRPr="00224E1B">
        <w:rPr>
          <w:rFonts w:ascii="Times New Roman" w:hAnsi="Times New Roman" w:cs="Times New Roman"/>
          <w:sz w:val="28"/>
          <w:szCs w:val="28"/>
          <w:lang w:val="uk-UA"/>
        </w:rPr>
        <w:t xml:space="preserve">à </w:t>
      </w:r>
      <w:proofErr w:type="spellStart"/>
      <w:r w:rsidR="00224E1B" w:rsidRPr="00224E1B">
        <w:rPr>
          <w:rFonts w:ascii="Times New Roman" w:hAnsi="Times New Roman" w:cs="Times New Roman"/>
          <w:sz w:val="28"/>
          <w:szCs w:val="28"/>
        </w:rPr>
        <w:t>sh</w:t>
      </w:r>
      <w:proofErr w:type="spellEnd"/>
      <w:r w:rsidR="00224E1B" w:rsidRPr="00224E1B">
        <w:rPr>
          <w:rFonts w:ascii="Times New Roman" w:hAnsi="Times New Roman" w:cs="Times New Roman"/>
          <w:sz w:val="28"/>
          <w:szCs w:val="28"/>
          <w:lang w:val="uk-UA"/>
        </w:rPr>
        <w:t xml:space="preserve">ì </w:t>
      </w:r>
      <w:r w:rsidR="00224E1B" w:rsidRPr="00224E1B">
        <w:rPr>
          <w:rFonts w:ascii="Times New Roman" w:hAnsi="Times New Roman" w:cs="Times New Roman"/>
          <w:sz w:val="28"/>
          <w:szCs w:val="28"/>
        </w:rPr>
        <w:t>z</w:t>
      </w:r>
      <w:r w:rsidR="00224E1B" w:rsidRPr="00224E1B">
        <w:rPr>
          <w:rFonts w:ascii="Times New Roman" w:hAnsi="Times New Roman" w:cs="Times New Roman"/>
          <w:sz w:val="28"/>
          <w:szCs w:val="28"/>
          <w:lang w:val="uk-UA"/>
        </w:rPr>
        <w:t>ǒ</w:t>
      </w:r>
      <w:proofErr w:type="spellStart"/>
      <w:r w:rsidR="00224E1B" w:rsidRPr="00224E1B">
        <w:rPr>
          <w:rFonts w:ascii="Times New Roman" w:hAnsi="Times New Roman" w:cs="Times New Roman"/>
          <w:sz w:val="28"/>
          <w:szCs w:val="28"/>
        </w:rPr>
        <w:t>uxi</w:t>
      </w:r>
      <w:proofErr w:type="spellEnd"/>
      <w:r w:rsidR="00224E1B" w:rsidRPr="00224E1B">
        <w:rPr>
          <w:rFonts w:ascii="Times New Roman" w:hAnsi="Times New Roman" w:cs="Times New Roman"/>
          <w:sz w:val="28"/>
          <w:szCs w:val="28"/>
          <w:lang w:val="uk-UA"/>
        </w:rPr>
        <w:t>à</w:t>
      </w:r>
      <w:r w:rsidR="00224E1B" w:rsidRPr="00224E1B">
        <w:rPr>
          <w:rFonts w:ascii="Times New Roman" w:hAnsi="Times New Roman" w:cs="Times New Roman"/>
          <w:sz w:val="28"/>
          <w:szCs w:val="28"/>
        </w:rPr>
        <w:t>ng</w:t>
      </w:r>
      <w:r w:rsidR="00224E1B" w:rsidRPr="00224E1B">
        <w:rPr>
          <w:rFonts w:ascii="Times New Roman" w:hAnsi="Times New Roman" w:cs="Times New Roman"/>
          <w:sz w:val="28"/>
          <w:szCs w:val="28"/>
          <w:lang w:val="uk-UA"/>
        </w:rPr>
        <w:t xml:space="preserve"> </w:t>
      </w:r>
      <w:proofErr w:type="spellStart"/>
      <w:r w:rsidR="00224E1B" w:rsidRPr="00224E1B">
        <w:rPr>
          <w:rFonts w:ascii="Times New Roman" w:hAnsi="Times New Roman" w:cs="Times New Roman"/>
          <w:sz w:val="28"/>
          <w:szCs w:val="28"/>
        </w:rPr>
        <w:t>zh</w:t>
      </w:r>
      <w:proofErr w:type="spellEnd"/>
      <w:r w:rsidR="00224E1B" w:rsidRPr="00224E1B">
        <w:rPr>
          <w:rFonts w:ascii="Times New Roman" w:hAnsi="Times New Roman" w:cs="Times New Roman"/>
          <w:sz w:val="28"/>
          <w:szCs w:val="28"/>
          <w:lang w:val="uk-UA"/>
        </w:rPr>
        <w:t>ì</w:t>
      </w:r>
      <w:r w:rsidR="00224E1B" w:rsidRPr="00224E1B">
        <w:rPr>
          <w:rFonts w:ascii="Times New Roman" w:hAnsi="Times New Roman" w:cs="Times New Roman"/>
          <w:sz w:val="28"/>
          <w:szCs w:val="28"/>
        </w:rPr>
        <w:t>z</w:t>
      </w:r>
      <w:r w:rsidR="00224E1B" w:rsidRPr="00224E1B">
        <w:rPr>
          <w:rFonts w:ascii="Times New Roman" w:hAnsi="Times New Roman" w:cs="Times New Roman"/>
          <w:sz w:val="28"/>
          <w:szCs w:val="28"/>
          <w:lang w:val="uk-UA"/>
        </w:rPr>
        <w:t>à</w:t>
      </w:r>
      <w:r w:rsidR="00224E1B" w:rsidRPr="00224E1B">
        <w:rPr>
          <w:rFonts w:ascii="Times New Roman" w:hAnsi="Times New Roman" w:cs="Times New Roman"/>
          <w:sz w:val="28"/>
          <w:szCs w:val="28"/>
        </w:rPr>
        <w:t>o</w:t>
      </w:r>
      <w:r w:rsidR="00224E1B" w:rsidRPr="00224E1B">
        <w:rPr>
          <w:rFonts w:ascii="Times New Roman" w:hAnsi="Times New Roman" w:cs="Times New Roman"/>
          <w:sz w:val="28"/>
          <w:szCs w:val="28"/>
          <w:lang w:val="uk-UA"/>
        </w:rPr>
        <w:t xml:space="preserve"> </w:t>
      </w:r>
      <w:r w:rsidR="00224E1B" w:rsidRPr="00224E1B">
        <w:rPr>
          <w:rFonts w:ascii="Times New Roman" w:hAnsi="Times New Roman" w:cs="Times New Roman"/>
          <w:sz w:val="28"/>
          <w:szCs w:val="28"/>
        </w:rPr>
        <w:t>qi</w:t>
      </w:r>
      <w:r w:rsidR="00224E1B" w:rsidRPr="00224E1B">
        <w:rPr>
          <w:rFonts w:ascii="Times New Roman" w:hAnsi="Times New Roman" w:cs="Times New Roman"/>
          <w:sz w:val="28"/>
          <w:szCs w:val="28"/>
          <w:lang w:val="uk-UA"/>
        </w:rPr>
        <w:t>á</w:t>
      </w:r>
      <w:proofErr w:type="spellStart"/>
      <w:r w:rsidR="00224E1B" w:rsidRPr="00224E1B">
        <w:rPr>
          <w:rFonts w:ascii="Times New Roman" w:hAnsi="Times New Roman" w:cs="Times New Roman"/>
          <w:sz w:val="28"/>
          <w:szCs w:val="28"/>
        </w:rPr>
        <w:t>nggu</w:t>
      </w:r>
      <w:proofErr w:type="spellEnd"/>
      <w:r w:rsidR="00224E1B" w:rsidRPr="00224E1B">
        <w:rPr>
          <w:rFonts w:ascii="Times New Roman" w:hAnsi="Times New Roman" w:cs="Times New Roman"/>
          <w:sz w:val="28"/>
          <w:szCs w:val="28"/>
          <w:lang w:val="uk-UA"/>
        </w:rPr>
        <w:t xml:space="preserve">ó </w:t>
      </w:r>
      <w:r w:rsidR="00224E1B" w:rsidRPr="00224E1B">
        <w:rPr>
          <w:rFonts w:ascii="Times New Roman" w:hAnsi="Times New Roman" w:cs="Times New Roman"/>
          <w:sz w:val="28"/>
          <w:szCs w:val="28"/>
        </w:rPr>
        <w:t>de</w:t>
      </w:r>
      <w:r w:rsidR="00224E1B" w:rsidRPr="00224E1B">
        <w:rPr>
          <w:rFonts w:ascii="Times New Roman" w:hAnsi="Times New Roman" w:cs="Times New Roman"/>
          <w:sz w:val="28"/>
          <w:szCs w:val="28"/>
          <w:lang w:val="uk-UA"/>
        </w:rPr>
        <w:t xml:space="preserve"> </w:t>
      </w:r>
      <w:r w:rsidR="00224E1B" w:rsidRPr="00224E1B">
        <w:rPr>
          <w:rFonts w:ascii="Times New Roman" w:hAnsi="Times New Roman" w:cs="Times New Roman"/>
          <w:sz w:val="28"/>
          <w:szCs w:val="28"/>
        </w:rPr>
        <w:t>b</w:t>
      </w:r>
      <w:r w:rsidR="00224E1B" w:rsidRPr="00224E1B">
        <w:rPr>
          <w:rFonts w:ascii="Times New Roman" w:hAnsi="Times New Roman" w:cs="Times New Roman"/>
          <w:sz w:val="28"/>
          <w:szCs w:val="28"/>
          <w:lang w:val="uk-UA"/>
        </w:rPr>
        <w:t>ì</w:t>
      </w:r>
      <w:r w:rsidR="00224E1B" w:rsidRPr="00224E1B">
        <w:rPr>
          <w:rFonts w:ascii="Times New Roman" w:hAnsi="Times New Roman" w:cs="Times New Roman"/>
          <w:sz w:val="28"/>
          <w:szCs w:val="28"/>
        </w:rPr>
        <w:t>y</w:t>
      </w:r>
      <w:r w:rsidR="00224E1B" w:rsidRPr="00224E1B">
        <w:rPr>
          <w:rFonts w:ascii="Times New Roman" w:hAnsi="Times New Roman" w:cs="Times New Roman"/>
          <w:sz w:val="28"/>
          <w:szCs w:val="28"/>
          <w:lang w:val="uk-UA"/>
        </w:rPr>
        <w:t>ó</w:t>
      </w:r>
      <w:proofErr w:type="spellStart"/>
      <w:r w:rsidR="00224E1B" w:rsidRPr="00224E1B">
        <w:rPr>
          <w:rFonts w:ascii="Times New Roman" w:hAnsi="Times New Roman" w:cs="Times New Roman"/>
          <w:sz w:val="28"/>
          <w:szCs w:val="28"/>
        </w:rPr>
        <w:t>uzh</w:t>
      </w:r>
      <w:proofErr w:type="spellEnd"/>
      <w:r w:rsidR="00224E1B" w:rsidRPr="00224E1B">
        <w:rPr>
          <w:rFonts w:ascii="Times New Roman" w:hAnsi="Times New Roman" w:cs="Times New Roman"/>
          <w:sz w:val="28"/>
          <w:szCs w:val="28"/>
          <w:lang w:val="uk-UA"/>
        </w:rPr>
        <w:t>ī</w:t>
      </w:r>
      <w:r w:rsidR="00224E1B" w:rsidRPr="00224E1B">
        <w:rPr>
          <w:rFonts w:ascii="Times New Roman" w:hAnsi="Times New Roman" w:cs="Times New Roman"/>
          <w:sz w:val="28"/>
          <w:szCs w:val="28"/>
        </w:rPr>
        <w:t>l</w:t>
      </w:r>
      <w:r w:rsidR="00224E1B" w:rsidRPr="00224E1B">
        <w:rPr>
          <w:rFonts w:ascii="Times New Roman" w:hAnsi="Times New Roman" w:cs="Times New Roman"/>
          <w:sz w:val="28"/>
          <w:szCs w:val="28"/>
          <w:lang w:val="uk-UA"/>
        </w:rPr>
        <w:t>ù</w:t>
      </w:r>
      <w:r w:rsidR="00224E1B">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53</w:t>
      </w:r>
      <w:r w:rsidR="00F5375E" w:rsidRPr="00CF18EC">
        <w:rPr>
          <w:rFonts w:ascii="Times New Roman" w:hAnsi="Times New Roman" w:cs="Times New Roman"/>
          <w:sz w:val="28"/>
          <w:szCs w:val="28"/>
          <w:lang w:val="uk-UA"/>
        </w:rPr>
        <w:t>]</w:t>
      </w:r>
      <w:r w:rsidR="00224E1B">
        <w:rPr>
          <w:rFonts w:ascii="Times New Roman" w:hAnsi="Times New Roman" w:cs="Times New Roman"/>
          <w:sz w:val="28"/>
          <w:szCs w:val="28"/>
          <w:lang w:val="uk-UA"/>
        </w:rPr>
        <w:t xml:space="preserve"> – </w:t>
      </w:r>
      <w:proofErr w:type="spellStart"/>
      <w:r w:rsidR="00224E1B" w:rsidRPr="00224E1B">
        <w:rPr>
          <w:rFonts w:ascii="Times New Roman" w:hAnsi="Times New Roman" w:cs="Times New Roman"/>
          <w:sz w:val="28"/>
          <w:szCs w:val="28"/>
          <w:lang w:val="uk-UA"/>
        </w:rPr>
        <w:t>В</w:t>
      </w:r>
      <w:r w:rsidR="00224E1B">
        <w:rPr>
          <w:rFonts w:ascii="Times New Roman" w:hAnsi="Times New Roman" w:cs="Times New Roman"/>
          <w:sz w:val="28"/>
          <w:szCs w:val="28"/>
          <w:lang w:val="uk-UA"/>
        </w:rPr>
        <w:t>исокоякісність</w:t>
      </w:r>
      <w:proofErr w:type="spellEnd"/>
      <w:r w:rsidR="00224E1B" w:rsidRPr="00224E1B">
        <w:rPr>
          <w:rFonts w:ascii="Times New Roman" w:hAnsi="Times New Roman" w:cs="Times New Roman"/>
          <w:sz w:val="28"/>
          <w:szCs w:val="28"/>
          <w:lang w:val="uk-UA"/>
        </w:rPr>
        <w:t xml:space="preserve"> </w:t>
      </w:r>
      <w:r w:rsidR="00224E1B">
        <w:rPr>
          <w:rFonts w:ascii="Times New Roman" w:hAnsi="Times New Roman" w:cs="Times New Roman"/>
          <w:sz w:val="28"/>
          <w:szCs w:val="28"/>
          <w:lang w:val="uk-UA"/>
        </w:rPr>
        <w:t>–</w:t>
      </w:r>
      <w:r w:rsidR="00224E1B" w:rsidRPr="00224E1B">
        <w:rPr>
          <w:rFonts w:ascii="Times New Roman" w:hAnsi="Times New Roman" w:cs="Times New Roman"/>
          <w:sz w:val="28"/>
          <w:szCs w:val="28"/>
          <w:lang w:val="uk-UA"/>
        </w:rPr>
        <w:t xml:space="preserve"> це </w:t>
      </w:r>
      <w:r w:rsidR="00224E1B">
        <w:rPr>
          <w:rFonts w:ascii="Times New Roman" w:hAnsi="Times New Roman" w:cs="Times New Roman"/>
          <w:sz w:val="28"/>
          <w:szCs w:val="28"/>
          <w:lang w:val="uk-UA"/>
        </w:rPr>
        <w:t>невідворотний етап на шляху становлення могутньою промисловою державою.</w:t>
      </w:r>
    </w:p>
    <w:p w14:paraId="018059E4" w14:textId="6B6CF3B0" w:rsidR="00224E1B" w:rsidRDefault="00EF1C0C" w:rsidP="00F1758D">
      <w:pPr>
        <w:spacing w:after="0" w:line="360" w:lineRule="auto"/>
        <w:ind w:firstLine="708"/>
        <w:jc w:val="both"/>
        <w:rPr>
          <w:rFonts w:ascii="Times New Roman" w:hAnsi="Times New Roman" w:cs="Times New Roman"/>
          <w:sz w:val="28"/>
          <w:szCs w:val="28"/>
          <w:lang w:val="uk-UA"/>
        </w:rPr>
      </w:pPr>
      <w:r w:rsidRPr="00EF1C0C">
        <w:rPr>
          <w:rFonts w:ascii="Times New Roman" w:hAnsi="Times New Roman" w:cs="Times New Roman" w:hint="eastAsia"/>
          <w:sz w:val="28"/>
          <w:szCs w:val="28"/>
          <w:lang w:val="uk-UA"/>
        </w:rPr>
        <w:t>因地制宜</w:t>
      </w:r>
      <w:r w:rsidR="00F1758D">
        <w:rPr>
          <w:rFonts w:ascii="Times New Roman" w:hAnsi="Times New Roman" w:cs="Times New Roman"/>
          <w:sz w:val="28"/>
          <w:szCs w:val="28"/>
          <w:lang w:val="uk-UA"/>
        </w:rPr>
        <w:t xml:space="preserve"> (</w:t>
      </w:r>
      <w:r w:rsidR="00F1758D" w:rsidRPr="00F1758D">
        <w:rPr>
          <w:rFonts w:ascii="Times New Roman" w:hAnsi="Times New Roman" w:cs="Times New Roman"/>
          <w:sz w:val="28"/>
          <w:szCs w:val="28"/>
        </w:rPr>
        <w:t>y</w:t>
      </w:r>
      <w:r w:rsidR="00F1758D" w:rsidRPr="00F1758D">
        <w:rPr>
          <w:rFonts w:ascii="Times New Roman" w:hAnsi="Times New Roman" w:cs="Times New Roman"/>
          <w:sz w:val="28"/>
          <w:szCs w:val="28"/>
          <w:lang w:val="uk-UA"/>
        </w:rPr>
        <w:t>ī</w:t>
      </w:r>
      <w:proofErr w:type="spellStart"/>
      <w:r w:rsidR="00F1758D" w:rsidRPr="00F1758D">
        <w:rPr>
          <w:rFonts w:ascii="Times New Roman" w:hAnsi="Times New Roman" w:cs="Times New Roman"/>
          <w:sz w:val="28"/>
          <w:szCs w:val="28"/>
        </w:rPr>
        <w:t>nd</w:t>
      </w:r>
      <w:proofErr w:type="spellEnd"/>
      <w:r w:rsidR="00F1758D" w:rsidRPr="00F1758D">
        <w:rPr>
          <w:rFonts w:ascii="Times New Roman" w:hAnsi="Times New Roman" w:cs="Times New Roman"/>
          <w:sz w:val="28"/>
          <w:szCs w:val="28"/>
          <w:lang w:val="uk-UA"/>
        </w:rPr>
        <w:t>ì</w:t>
      </w:r>
      <w:r w:rsidR="00F1758D">
        <w:rPr>
          <w:rFonts w:ascii="Times New Roman" w:hAnsi="Times New Roman" w:cs="Times New Roman"/>
          <w:sz w:val="28"/>
          <w:szCs w:val="28"/>
          <w:lang w:val="uk-UA"/>
        </w:rPr>
        <w:t xml:space="preserve"> </w:t>
      </w:r>
      <w:proofErr w:type="spellStart"/>
      <w:r w:rsidR="00F1758D" w:rsidRPr="00F1758D">
        <w:rPr>
          <w:rFonts w:ascii="Times New Roman" w:hAnsi="Times New Roman" w:cs="Times New Roman"/>
          <w:sz w:val="28"/>
          <w:szCs w:val="28"/>
        </w:rPr>
        <w:t>zh</w:t>
      </w:r>
      <w:proofErr w:type="spellEnd"/>
      <w:r w:rsidR="00F1758D" w:rsidRPr="00F1758D">
        <w:rPr>
          <w:rFonts w:ascii="Times New Roman" w:hAnsi="Times New Roman" w:cs="Times New Roman"/>
          <w:sz w:val="28"/>
          <w:szCs w:val="28"/>
          <w:lang w:val="uk-UA"/>
        </w:rPr>
        <w:t>ì</w:t>
      </w:r>
      <w:r w:rsidR="00F1758D" w:rsidRPr="00F1758D">
        <w:rPr>
          <w:rFonts w:ascii="Times New Roman" w:hAnsi="Times New Roman" w:cs="Times New Roman"/>
          <w:sz w:val="28"/>
          <w:szCs w:val="28"/>
        </w:rPr>
        <w:t>y</w:t>
      </w:r>
      <w:r w:rsidR="00F1758D" w:rsidRPr="00F1758D">
        <w:rPr>
          <w:rFonts w:ascii="Times New Roman" w:hAnsi="Times New Roman" w:cs="Times New Roman"/>
          <w:sz w:val="28"/>
          <w:szCs w:val="28"/>
          <w:lang w:val="uk-UA"/>
        </w:rPr>
        <w:t>í</w:t>
      </w:r>
      <w:r w:rsidR="00F1758D">
        <w:rPr>
          <w:rFonts w:ascii="Times New Roman" w:hAnsi="Times New Roman" w:cs="Times New Roman"/>
          <w:sz w:val="28"/>
          <w:szCs w:val="28"/>
          <w:lang w:val="uk-UA"/>
        </w:rPr>
        <w:t xml:space="preserve">) – </w:t>
      </w:r>
      <w:r w:rsidR="00F1758D" w:rsidRPr="00F1758D">
        <w:rPr>
          <w:rFonts w:ascii="Times New Roman" w:hAnsi="Times New Roman" w:cs="Times New Roman"/>
          <w:i/>
          <w:iCs/>
          <w:sz w:val="28"/>
          <w:szCs w:val="28"/>
          <w:lang w:val="uk-UA"/>
        </w:rPr>
        <w:t>приймати рішення відповідно до місцевих умов</w:t>
      </w:r>
      <w:r w:rsidR="00F175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w:t>
      </w:r>
      <w:r w:rsidRPr="00EF1C0C">
        <w:rPr>
          <w:rFonts w:ascii="Times New Roman" w:hAnsi="Times New Roman" w:cs="Times New Roman" w:hint="eastAsia"/>
          <w:sz w:val="28"/>
          <w:szCs w:val="28"/>
          <w:lang w:val="uk-UA"/>
        </w:rPr>
        <w:t>在实际工作中如何做到“因地制宜”？</w:t>
      </w:r>
      <w:r>
        <w:rPr>
          <w:rFonts w:ascii="Times New Roman" w:hAnsi="Times New Roman" w:cs="Times New Roman"/>
          <w:sz w:val="28"/>
          <w:szCs w:val="28"/>
          <w:lang w:val="uk-UA"/>
        </w:rPr>
        <w:t>(</w:t>
      </w:r>
      <w:r w:rsidRPr="00EF1C0C">
        <w:rPr>
          <w:rFonts w:ascii="Times New Roman" w:hAnsi="Times New Roman" w:cs="Times New Roman"/>
          <w:sz w:val="28"/>
          <w:szCs w:val="28"/>
        </w:rPr>
        <w:t>Z</w:t>
      </w:r>
      <w:r w:rsidRPr="00EF1C0C">
        <w:rPr>
          <w:rFonts w:ascii="Times New Roman" w:hAnsi="Times New Roman" w:cs="Times New Roman"/>
          <w:sz w:val="28"/>
          <w:szCs w:val="28"/>
          <w:lang w:val="uk-UA"/>
        </w:rPr>
        <w:t>à</w:t>
      </w:r>
      <w:proofErr w:type="spellStart"/>
      <w:r w:rsidRPr="00EF1C0C">
        <w:rPr>
          <w:rFonts w:ascii="Times New Roman" w:hAnsi="Times New Roman" w:cs="Times New Roman"/>
          <w:sz w:val="28"/>
          <w:szCs w:val="28"/>
        </w:rPr>
        <w:t>i</w:t>
      </w:r>
      <w:proofErr w:type="spellEnd"/>
      <w:r w:rsidRPr="00EF1C0C">
        <w:rPr>
          <w:rFonts w:ascii="Times New Roman" w:hAnsi="Times New Roman" w:cs="Times New Roman"/>
          <w:sz w:val="28"/>
          <w:szCs w:val="28"/>
          <w:lang w:val="uk-UA"/>
        </w:rPr>
        <w:t xml:space="preserve"> </w:t>
      </w:r>
      <w:proofErr w:type="spellStart"/>
      <w:r w:rsidRPr="00EF1C0C">
        <w:rPr>
          <w:rFonts w:ascii="Times New Roman" w:hAnsi="Times New Roman" w:cs="Times New Roman"/>
          <w:sz w:val="28"/>
          <w:szCs w:val="28"/>
        </w:rPr>
        <w:t>sh</w:t>
      </w:r>
      <w:proofErr w:type="spellEnd"/>
      <w:r w:rsidRPr="00EF1C0C">
        <w:rPr>
          <w:rFonts w:ascii="Times New Roman" w:hAnsi="Times New Roman" w:cs="Times New Roman"/>
          <w:sz w:val="28"/>
          <w:szCs w:val="28"/>
          <w:lang w:val="uk-UA"/>
        </w:rPr>
        <w:t>í</w:t>
      </w:r>
      <w:r w:rsidRPr="00EF1C0C">
        <w:rPr>
          <w:rFonts w:ascii="Times New Roman" w:hAnsi="Times New Roman" w:cs="Times New Roman"/>
          <w:sz w:val="28"/>
          <w:szCs w:val="28"/>
        </w:rPr>
        <w:t>j</w:t>
      </w:r>
      <w:r w:rsidRPr="00EF1C0C">
        <w:rPr>
          <w:rFonts w:ascii="Times New Roman" w:hAnsi="Times New Roman" w:cs="Times New Roman"/>
          <w:sz w:val="28"/>
          <w:szCs w:val="28"/>
          <w:lang w:val="uk-UA"/>
        </w:rPr>
        <w:t xml:space="preserve">ì </w:t>
      </w:r>
      <w:r w:rsidRPr="00EF1C0C">
        <w:rPr>
          <w:rFonts w:ascii="Times New Roman" w:hAnsi="Times New Roman" w:cs="Times New Roman"/>
          <w:sz w:val="28"/>
          <w:szCs w:val="28"/>
        </w:rPr>
        <w:t>g</w:t>
      </w:r>
      <w:r w:rsidRPr="00EF1C0C">
        <w:rPr>
          <w:rFonts w:ascii="Times New Roman" w:hAnsi="Times New Roman" w:cs="Times New Roman"/>
          <w:sz w:val="28"/>
          <w:szCs w:val="28"/>
          <w:lang w:val="uk-UA"/>
        </w:rPr>
        <w:t>ō</w:t>
      </w:r>
      <w:proofErr w:type="spellStart"/>
      <w:r w:rsidRPr="00EF1C0C">
        <w:rPr>
          <w:rFonts w:ascii="Times New Roman" w:hAnsi="Times New Roman" w:cs="Times New Roman"/>
          <w:sz w:val="28"/>
          <w:szCs w:val="28"/>
        </w:rPr>
        <w:t>ngzu</w:t>
      </w:r>
      <w:proofErr w:type="spellEnd"/>
      <w:r w:rsidRPr="00EF1C0C">
        <w:rPr>
          <w:rFonts w:ascii="Times New Roman" w:hAnsi="Times New Roman" w:cs="Times New Roman"/>
          <w:sz w:val="28"/>
          <w:szCs w:val="28"/>
          <w:lang w:val="uk-UA"/>
        </w:rPr>
        <w:t xml:space="preserve">ò </w:t>
      </w:r>
      <w:proofErr w:type="spellStart"/>
      <w:r w:rsidRPr="00EF1C0C">
        <w:rPr>
          <w:rFonts w:ascii="Times New Roman" w:hAnsi="Times New Roman" w:cs="Times New Roman"/>
          <w:sz w:val="28"/>
          <w:szCs w:val="28"/>
        </w:rPr>
        <w:t>zh</w:t>
      </w:r>
      <w:proofErr w:type="spellEnd"/>
      <w:r w:rsidRPr="00EF1C0C">
        <w:rPr>
          <w:rFonts w:ascii="Times New Roman" w:hAnsi="Times New Roman" w:cs="Times New Roman"/>
          <w:sz w:val="28"/>
          <w:szCs w:val="28"/>
          <w:lang w:val="uk-UA"/>
        </w:rPr>
        <w:t>ō</w:t>
      </w:r>
      <w:r w:rsidRPr="00EF1C0C">
        <w:rPr>
          <w:rFonts w:ascii="Times New Roman" w:hAnsi="Times New Roman" w:cs="Times New Roman"/>
          <w:sz w:val="28"/>
          <w:szCs w:val="28"/>
        </w:rPr>
        <w:t>ng</w:t>
      </w:r>
      <w:r w:rsidRPr="00EF1C0C">
        <w:rPr>
          <w:rFonts w:ascii="Times New Roman" w:hAnsi="Times New Roman" w:cs="Times New Roman"/>
          <w:sz w:val="28"/>
          <w:szCs w:val="28"/>
          <w:lang w:val="uk-UA"/>
        </w:rPr>
        <w:t xml:space="preserve"> </w:t>
      </w:r>
      <w:r w:rsidRPr="00EF1C0C">
        <w:rPr>
          <w:rFonts w:ascii="Times New Roman" w:hAnsi="Times New Roman" w:cs="Times New Roman"/>
          <w:sz w:val="28"/>
          <w:szCs w:val="28"/>
        </w:rPr>
        <w:t>r</w:t>
      </w:r>
      <w:r w:rsidRPr="00EF1C0C">
        <w:rPr>
          <w:rFonts w:ascii="Times New Roman" w:hAnsi="Times New Roman" w:cs="Times New Roman"/>
          <w:sz w:val="28"/>
          <w:szCs w:val="28"/>
          <w:lang w:val="uk-UA"/>
        </w:rPr>
        <w:t>ú</w:t>
      </w:r>
      <w:r w:rsidRPr="00EF1C0C">
        <w:rPr>
          <w:rFonts w:ascii="Times New Roman" w:hAnsi="Times New Roman" w:cs="Times New Roman"/>
          <w:sz w:val="28"/>
          <w:szCs w:val="28"/>
        </w:rPr>
        <w:t>h</w:t>
      </w:r>
      <w:r w:rsidRPr="00EF1C0C">
        <w:rPr>
          <w:rFonts w:ascii="Times New Roman" w:hAnsi="Times New Roman" w:cs="Times New Roman"/>
          <w:sz w:val="28"/>
          <w:szCs w:val="28"/>
          <w:lang w:val="uk-UA"/>
        </w:rPr>
        <w:t xml:space="preserve">é </w:t>
      </w:r>
      <w:proofErr w:type="spellStart"/>
      <w:r w:rsidRPr="00EF1C0C">
        <w:rPr>
          <w:rFonts w:ascii="Times New Roman" w:hAnsi="Times New Roman" w:cs="Times New Roman"/>
          <w:sz w:val="28"/>
          <w:szCs w:val="28"/>
        </w:rPr>
        <w:t>zu</w:t>
      </w:r>
      <w:proofErr w:type="spellEnd"/>
      <w:r w:rsidRPr="00EF1C0C">
        <w:rPr>
          <w:rFonts w:ascii="Times New Roman" w:hAnsi="Times New Roman" w:cs="Times New Roman"/>
          <w:sz w:val="28"/>
          <w:szCs w:val="28"/>
          <w:lang w:val="uk-UA"/>
        </w:rPr>
        <w:t xml:space="preserve">ò </w:t>
      </w:r>
      <w:r w:rsidRPr="00EF1C0C">
        <w:rPr>
          <w:rFonts w:ascii="Times New Roman" w:hAnsi="Times New Roman" w:cs="Times New Roman"/>
          <w:sz w:val="28"/>
          <w:szCs w:val="28"/>
        </w:rPr>
        <w:t>d</w:t>
      </w:r>
      <w:r w:rsidRPr="00EF1C0C">
        <w:rPr>
          <w:rFonts w:ascii="Times New Roman" w:hAnsi="Times New Roman" w:cs="Times New Roman"/>
          <w:sz w:val="28"/>
          <w:szCs w:val="28"/>
          <w:lang w:val="uk-UA"/>
        </w:rPr>
        <w:t>à</w:t>
      </w:r>
      <w:r w:rsidRPr="00EF1C0C">
        <w:rPr>
          <w:rFonts w:ascii="Times New Roman" w:hAnsi="Times New Roman" w:cs="Times New Roman"/>
          <w:sz w:val="28"/>
          <w:szCs w:val="28"/>
        </w:rPr>
        <w:t>o</w:t>
      </w:r>
      <w:r w:rsidRPr="00EF1C0C">
        <w:rPr>
          <w:rFonts w:ascii="Times New Roman" w:hAnsi="Times New Roman" w:cs="Times New Roman"/>
          <w:sz w:val="28"/>
          <w:szCs w:val="28"/>
          <w:lang w:val="uk-UA"/>
        </w:rPr>
        <w:t xml:space="preserve"> </w:t>
      </w:r>
      <w:r w:rsidRPr="00EF1C0C">
        <w:rPr>
          <w:rFonts w:ascii="Times New Roman" w:hAnsi="Times New Roman" w:cs="Times New Roman"/>
          <w:sz w:val="28"/>
          <w:szCs w:val="28"/>
        </w:rPr>
        <w:t>y</w:t>
      </w:r>
      <w:r w:rsidRPr="00EF1C0C">
        <w:rPr>
          <w:rFonts w:ascii="Times New Roman" w:hAnsi="Times New Roman" w:cs="Times New Roman"/>
          <w:sz w:val="28"/>
          <w:szCs w:val="28"/>
          <w:lang w:val="uk-UA"/>
        </w:rPr>
        <w:t>ī</w:t>
      </w:r>
      <w:proofErr w:type="spellStart"/>
      <w:r w:rsidRPr="00EF1C0C">
        <w:rPr>
          <w:rFonts w:ascii="Times New Roman" w:hAnsi="Times New Roman" w:cs="Times New Roman"/>
          <w:sz w:val="28"/>
          <w:szCs w:val="28"/>
        </w:rPr>
        <w:t>nd</w:t>
      </w:r>
      <w:proofErr w:type="spellEnd"/>
      <w:r w:rsidRPr="00EF1C0C">
        <w:rPr>
          <w:rFonts w:ascii="Times New Roman" w:hAnsi="Times New Roman" w:cs="Times New Roman"/>
          <w:sz w:val="28"/>
          <w:szCs w:val="28"/>
          <w:lang w:val="uk-UA"/>
        </w:rPr>
        <w:t>ì</w:t>
      </w:r>
      <w:proofErr w:type="spellStart"/>
      <w:r w:rsidRPr="00EF1C0C">
        <w:rPr>
          <w:rFonts w:ascii="Times New Roman" w:hAnsi="Times New Roman" w:cs="Times New Roman"/>
          <w:sz w:val="28"/>
          <w:szCs w:val="28"/>
        </w:rPr>
        <w:t>zh</w:t>
      </w:r>
      <w:proofErr w:type="spellEnd"/>
      <w:r w:rsidRPr="00EF1C0C">
        <w:rPr>
          <w:rFonts w:ascii="Times New Roman" w:hAnsi="Times New Roman" w:cs="Times New Roman"/>
          <w:sz w:val="28"/>
          <w:szCs w:val="28"/>
          <w:lang w:val="uk-UA"/>
        </w:rPr>
        <w:t>ì</w:t>
      </w:r>
      <w:r w:rsidRPr="00EF1C0C">
        <w:rPr>
          <w:rFonts w:ascii="Times New Roman" w:hAnsi="Times New Roman" w:cs="Times New Roman"/>
          <w:sz w:val="28"/>
          <w:szCs w:val="28"/>
        </w:rPr>
        <w:t>y</w:t>
      </w:r>
      <w:r w:rsidRPr="00EF1C0C">
        <w:rPr>
          <w:rFonts w:ascii="Times New Roman" w:hAnsi="Times New Roman" w:cs="Times New Roman"/>
          <w:sz w:val="28"/>
          <w:szCs w:val="28"/>
          <w:lang w:val="uk-UA"/>
        </w:rPr>
        <w:t>í</w:t>
      </w:r>
      <w:r>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58</w:t>
      </w:r>
      <w:r w:rsidR="00F5375E" w:rsidRPr="00CF18EC">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F1C0C">
        <w:rPr>
          <w:rFonts w:ascii="Times New Roman" w:hAnsi="Times New Roman" w:cs="Times New Roman"/>
          <w:sz w:val="28"/>
          <w:szCs w:val="28"/>
          <w:lang w:val="uk-UA"/>
        </w:rPr>
        <w:t xml:space="preserve">Як </w:t>
      </w:r>
      <w:r w:rsidR="00E35968">
        <w:rPr>
          <w:rFonts w:ascii="Times New Roman" w:hAnsi="Times New Roman" w:cs="Times New Roman"/>
          <w:sz w:val="28"/>
          <w:szCs w:val="28"/>
          <w:lang w:val="uk-UA"/>
        </w:rPr>
        <w:t>приймати рішення відповідно до місцевих умов у процесі</w:t>
      </w:r>
      <w:r w:rsidRPr="00EF1C0C">
        <w:rPr>
          <w:rFonts w:ascii="Times New Roman" w:hAnsi="Times New Roman" w:cs="Times New Roman"/>
          <w:sz w:val="28"/>
          <w:szCs w:val="28"/>
          <w:lang w:val="uk-UA"/>
        </w:rPr>
        <w:t xml:space="preserve"> реальн</w:t>
      </w:r>
      <w:r w:rsidR="00E35968">
        <w:rPr>
          <w:rFonts w:ascii="Times New Roman" w:hAnsi="Times New Roman" w:cs="Times New Roman"/>
          <w:sz w:val="28"/>
          <w:szCs w:val="28"/>
          <w:lang w:val="uk-UA"/>
        </w:rPr>
        <w:t>ої</w:t>
      </w:r>
      <w:r w:rsidRPr="00EF1C0C">
        <w:rPr>
          <w:rFonts w:ascii="Times New Roman" w:hAnsi="Times New Roman" w:cs="Times New Roman"/>
          <w:sz w:val="28"/>
          <w:szCs w:val="28"/>
          <w:lang w:val="uk-UA"/>
        </w:rPr>
        <w:t xml:space="preserve"> робот</w:t>
      </w:r>
      <w:r w:rsidR="00E35968">
        <w:rPr>
          <w:rFonts w:ascii="Times New Roman" w:hAnsi="Times New Roman" w:cs="Times New Roman"/>
          <w:sz w:val="28"/>
          <w:szCs w:val="28"/>
          <w:lang w:val="uk-UA"/>
        </w:rPr>
        <w:t>и</w:t>
      </w:r>
      <w:r w:rsidRPr="00EF1C0C">
        <w:rPr>
          <w:rFonts w:ascii="Times New Roman" w:hAnsi="Times New Roman" w:cs="Times New Roman"/>
          <w:sz w:val="28"/>
          <w:szCs w:val="28"/>
          <w:lang w:val="uk-UA"/>
        </w:rPr>
        <w:t>?</w:t>
      </w:r>
    </w:p>
    <w:p w14:paraId="7F515241" w14:textId="75BD8871" w:rsidR="00CC1382" w:rsidRDefault="00335D62" w:rsidP="00DC0BB9">
      <w:pPr>
        <w:spacing w:after="0" w:line="360" w:lineRule="auto"/>
        <w:ind w:firstLine="708"/>
        <w:jc w:val="both"/>
        <w:rPr>
          <w:rFonts w:ascii="Times New Roman" w:hAnsi="Times New Roman" w:cs="Times New Roman"/>
          <w:sz w:val="28"/>
          <w:szCs w:val="28"/>
          <w:lang w:val="uk-UA"/>
        </w:rPr>
      </w:pPr>
      <w:r w:rsidRPr="00335D62">
        <w:rPr>
          <w:rFonts w:ascii="Times New Roman" w:hAnsi="Times New Roman" w:cs="Times New Roman" w:hint="eastAsia"/>
          <w:sz w:val="28"/>
          <w:szCs w:val="28"/>
          <w:lang w:val="uk-UA"/>
        </w:rPr>
        <w:t>实事求是</w:t>
      </w:r>
      <w:r w:rsidR="00CC1382">
        <w:rPr>
          <w:rFonts w:ascii="Times New Roman" w:hAnsi="Times New Roman" w:cs="Times New Roman"/>
          <w:sz w:val="28"/>
          <w:szCs w:val="28"/>
          <w:lang w:val="uk-UA"/>
        </w:rPr>
        <w:t xml:space="preserve"> (</w:t>
      </w:r>
      <w:proofErr w:type="spellStart"/>
      <w:r w:rsidR="00CC1382" w:rsidRPr="00CC1382">
        <w:rPr>
          <w:rFonts w:ascii="Times New Roman" w:hAnsi="Times New Roman" w:cs="Times New Roman"/>
          <w:sz w:val="28"/>
          <w:szCs w:val="28"/>
        </w:rPr>
        <w:t>sh</w:t>
      </w:r>
      <w:proofErr w:type="spellEnd"/>
      <w:r w:rsidR="00CC1382" w:rsidRPr="00DC0BB9">
        <w:rPr>
          <w:rFonts w:ascii="Times New Roman" w:hAnsi="Times New Roman" w:cs="Times New Roman"/>
          <w:sz w:val="28"/>
          <w:szCs w:val="28"/>
          <w:lang w:val="uk-UA"/>
        </w:rPr>
        <w:t>í</w:t>
      </w:r>
      <w:proofErr w:type="spellStart"/>
      <w:r w:rsidR="00CC1382" w:rsidRPr="00CC1382">
        <w:rPr>
          <w:rFonts w:ascii="Times New Roman" w:hAnsi="Times New Roman" w:cs="Times New Roman"/>
          <w:sz w:val="28"/>
          <w:szCs w:val="28"/>
        </w:rPr>
        <w:t>sh</w:t>
      </w:r>
      <w:proofErr w:type="spellEnd"/>
      <w:r w:rsidR="00CC1382" w:rsidRPr="00DC0BB9">
        <w:rPr>
          <w:rFonts w:ascii="Times New Roman" w:hAnsi="Times New Roman" w:cs="Times New Roman"/>
          <w:sz w:val="28"/>
          <w:szCs w:val="28"/>
          <w:lang w:val="uk-UA"/>
        </w:rPr>
        <w:t>ì</w:t>
      </w:r>
      <w:r w:rsidR="00CC1382">
        <w:rPr>
          <w:rFonts w:ascii="Times New Roman" w:hAnsi="Times New Roman" w:cs="Times New Roman"/>
          <w:sz w:val="28"/>
          <w:szCs w:val="28"/>
          <w:lang w:val="uk-UA"/>
        </w:rPr>
        <w:t xml:space="preserve"> </w:t>
      </w:r>
      <w:r w:rsidR="00CC1382" w:rsidRPr="00CC1382">
        <w:rPr>
          <w:rFonts w:ascii="Times New Roman" w:hAnsi="Times New Roman" w:cs="Times New Roman"/>
          <w:sz w:val="28"/>
          <w:szCs w:val="28"/>
        </w:rPr>
        <w:t>qi</w:t>
      </w:r>
      <w:r w:rsidR="00CC1382" w:rsidRPr="00DC0BB9">
        <w:rPr>
          <w:rFonts w:ascii="Times New Roman" w:hAnsi="Times New Roman" w:cs="Times New Roman"/>
          <w:sz w:val="28"/>
          <w:szCs w:val="28"/>
          <w:lang w:val="uk-UA"/>
        </w:rPr>
        <w:t>ú</w:t>
      </w:r>
      <w:proofErr w:type="spellStart"/>
      <w:r w:rsidR="00CC1382" w:rsidRPr="00CC1382">
        <w:rPr>
          <w:rFonts w:ascii="Times New Roman" w:hAnsi="Times New Roman" w:cs="Times New Roman"/>
          <w:sz w:val="28"/>
          <w:szCs w:val="28"/>
        </w:rPr>
        <w:t>sh</w:t>
      </w:r>
      <w:proofErr w:type="spellEnd"/>
      <w:r w:rsidR="00CC1382" w:rsidRPr="00DC0BB9">
        <w:rPr>
          <w:rFonts w:ascii="Times New Roman" w:hAnsi="Times New Roman" w:cs="Times New Roman"/>
          <w:sz w:val="28"/>
          <w:szCs w:val="28"/>
          <w:lang w:val="uk-UA"/>
        </w:rPr>
        <w:t>ì</w:t>
      </w:r>
      <w:r w:rsidR="00CC1382">
        <w:rPr>
          <w:rFonts w:ascii="Times New Roman" w:hAnsi="Times New Roman" w:cs="Times New Roman"/>
          <w:sz w:val="28"/>
          <w:szCs w:val="28"/>
          <w:lang w:val="uk-UA"/>
        </w:rPr>
        <w:t xml:space="preserve">) – </w:t>
      </w:r>
      <w:r w:rsidR="00CC1382" w:rsidRPr="00CC1382">
        <w:rPr>
          <w:rFonts w:ascii="Times New Roman" w:hAnsi="Times New Roman" w:cs="Times New Roman"/>
          <w:i/>
          <w:iCs/>
          <w:sz w:val="28"/>
          <w:szCs w:val="28"/>
          <w:lang w:val="uk-UA"/>
        </w:rPr>
        <w:t>спираючись на реальні факти, реалістичний підхід</w:t>
      </w:r>
      <w:r w:rsidR="00CC1382">
        <w:rPr>
          <w:rFonts w:ascii="Times New Roman" w:hAnsi="Times New Roman" w:cs="Times New Roman"/>
          <w:sz w:val="28"/>
          <w:szCs w:val="28"/>
          <w:lang w:val="uk-UA"/>
        </w:rPr>
        <w:t xml:space="preserve">. Цікавим в цьому фразеологізмі є те, що </w:t>
      </w:r>
      <w:r w:rsidR="00DC0BB9">
        <w:rPr>
          <w:rFonts w:ascii="Times New Roman" w:hAnsi="Times New Roman" w:cs="Times New Roman"/>
          <w:sz w:val="28"/>
          <w:szCs w:val="28"/>
          <w:lang w:val="uk-UA"/>
        </w:rPr>
        <w:t xml:space="preserve">він був запропонований китайськими комуністами, перш за все, в особі Мао Цзедуна як основний ідеологічний метод роботи партії. Ця фундаментальна точка зору передбачала ведення боротьби з суб’єктивізмом та емпіризмом. </w:t>
      </w:r>
      <w:r>
        <w:rPr>
          <w:rFonts w:ascii="Times New Roman" w:hAnsi="Times New Roman" w:cs="Times New Roman"/>
          <w:sz w:val="28"/>
          <w:szCs w:val="28"/>
          <w:lang w:val="uk-UA"/>
        </w:rPr>
        <w:t xml:space="preserve">Наприклад: </w:t>
      </w:r>
      <w:r w:rsidRPr="00335D62">
        <w:rPr>
          <w:rFonts w:ascii="Times New Roman" w:hAnsi="Times New Roman" w:cs="Times New Roman" w:hint="eastAsia"/>
          <w:sz w:val="28"/>
          <w:szCs w:val="28"/>
          <w:lang w:val="uk-UA"/>
        </w:rPr>
        <w:t>扶贫要实事求是</w:t>
      </w:r>
      <w:r>
        <w:rPr>
          <w:rFonts w:ascii="Times New Roman" w:hAnsi="Times New Roman" w:cs="Times New Roman" w:hint="eastAsia"/>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rPr>
        <w:t>F</w:t>
      </w:r>
      <w:r w:rsidRPr="00642C1C">
        <w:rPr>
          <w:rFonts w:ascii="Times New Roman" w:hAnsi="Times New Roman" w:cs="Times New Roman"/>
          <w:sz w:val="28"/>
          <w:szCs w:val="28"/>
          <w:lang w:val="uk-UA"/>
        </w:rPr>
        <w:t>ú</w:t>
      </w:r>
      <w:r w:rsidRPr="00335D62">
        <w:rPr>
          <w:rFonts w:ascii="Times New Roman" w:hAnsi="Times New Roman" w:cs="Times New Roman"/>
          <w:sz w:val="28"/>
          <w:szCs w:val="28"/>
        </w:rPr>
        <w:t>p</w:t>
      </w:r>
      <w:r w:rsidRPr="00642C1C">
        <w:rPr>
          <w:rFonts w:ascii="Times New Roman" w:hAnsi="Times New Roman" w:cs="Times New Roman"/>
          <w:sz w:val="28"/>
          <w:szCs w:val="28"/>
          <w:lang w:val="uk-UA"/>
        </w:rPr>
        <w:t>í</w:t>
      </w:r>
      <w:r w:rsidRPr="00335D62">
        <w:rPr>
          <w:rFonts w:ascii="Times New Roman" w:hAnsi="Times New Roman" w:cs="Times New Roman"/>
          <w:sz w:val="28"/>
          <w:szCs w:val="28"/>
        </w:rPr>
        <w:t>n</w:t>
      </w:r>
      <w:r w:rsidRPr="00642C1C">
        <w:rPr>
          <w:rFonts w:ascii="Times New Roman" w:hAnsi="Times New Roman" w:cs="Times New Roman"/>
          <w:sz w:val="28"/>
          <w:szCs w:val="28"/>
          <w:lang w:val="uk-UA"/>
        </w:rPr>
        <w:t xml:space="preserve"> </w:t>
      </w:r>
      <w:r w:rsidRPr="00335D62">
        <w:rPr>
          <w:rFonts w:ascii="Times New Roman" w:hAnsi="Times New Roman" w:cs="Times New Roman"/>
          <w:sz w:val="28"/>
          <w:szCs w:val="28"/>
        </w:rPr>
        <w:t>y</w:t>
      </w:r>
      <w:r w:rsidRPr="00642C1C">
        <w:rPr>
          <w:rFonts w:ascii="Times New Roman" w:hAnsi="Times New Roman" w:cs="Times New Roman"/>
          <w:sz w:val="28"/>
          <w:szCs w:val="28"/>
          <w:lang w:val="uk-UA"/>
        </w:rPr>
        <w:t>à</w:t>
      </w:r>
      <w:r w:rsidRPr="00335D62">
        <w:rPr>
          <w:rFonts w:ascii="Times New Roman" w:hAnsi="Times New Roman" w:cs="Times New Roman"/>
          <w:sz w:val="28"/>
          <w:szCs w:val="28"/>
        </w:rPr>
        <w:t>o</w:t>
      </w:r>
      <w:r w:rsidRPr="00642C1C">
        <w:rPr>
          <w:rFonts w:ascii="Times New Roman" w:hAnsi="Times New Roman" w:cs="Times New Roman"/>
          <w:sz w:val="28"/>
          <w:szCs w:val="28"/>
          <w:lang w:val="uk-UA"/>
        </w:rPr>
        <w:t xml:space="preserve"> </w:t>
      </w:r>
      <w:proofErr w:type="spellStart"/>
      <w:r w:rsidRPr="00335D62">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í</w:t>
      </w:r>
      <w:proofErr w:type="spellStart"/>
      <w:r w:rsidRPr="00335D62">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ì</w:t>
      </w:r>
      <w:r w:rsidRPr="00335D62">
        <w:rPr>
          <w:rFonts w:ascii="Times New Roman" w:hAnsi="Times New Roman" w:cs="Times New Roman"/>
          <w:sz w:val="28"/>
          <w:szCs w:val="28"/>
        </w:rPr>
        <w:t>qi</w:t>
      </w:r>
      <w:r w:rsidRPr="00642C1C">
        <w:rPr>
          <w:rFonts w:ascii="Times New Roman" w:hAnsi="Times New Roman" w:cs="Times New Roman"/>
          <w:sz w:val="28"/>
          <w:szCs w:val="28"/>
          <w:lang w:val="uk-UA"/>
        </w:rPr>
        <w:t>ú</w:t>
      </w:r>
      <w:proofErr w:type="spellStart"/>
      <w:r w:rsidRPr="00335D62">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ì</w:t>
      </w:r>
      <w:r>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59</w:t>
      </w:r>
      <w:r w:rsidR="00F5375E"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335D62">
        <w:rPr>
          <w:rFonts w:ascii="Times New Roman" w:hAnsi="Times New Roman" w:cs="Times New Roman"/>
          <w:sz w:val="28"/>
          <w:szCs w:val="28"/>
          <w:lang w:val="uk-UA"/>
        </w:rPr>
        <w:t>Подолання бідності м</w:t>
      </w:r>
      <w:r w:rsidR="00FB44AC">
        <w:rPr>
          <w:rFonts w:ascii="Times New Roman" w:hAnsi="Times New Roman" w:cs="Times New Roman"/>
          <w:sz w:val="28"/>
          <w:szCs w:val="28"/>
          <w:lang w:val="uk-UA"/>
        </w:rPr>
        <w:t>ає спиратися на реал</w:t>
      </w:r>
      <w:r w:rsidR="00CC1382">
        <w:rPr>
          <w:rFonts w:ascii="Times New Roman" w:hAnsi="Times New Roman" w:cs="Times New Roman"/>
          <w:sz w:val="28"/>
          <w:szCs w:val="28"/>
          <w:lang w:val="uk-UA"/>
        </w:rPr>
        <w:t>істичний підхід</w:t>
      </w:r>
      <w:r>
        <w:rPr>
          <w:rFonts w:ascii="Times New Roman" w:hAnsi="Times New Roman" w:cs="Times New Roman"/>
          <w:sz w:val="28"/>
          <w:szCs w:val="28"/>
          <w:lang w:val="uk-UA"/>
        </w:rPr>
        <w:t>.</w:t>
      </w:r>
    </w:p>
    <w:p w14:paraId="71238ABD" w14:textId="4D4AF185" w:rsidR="00D77555" w:rsidRDefault="001E066C" w:rsidP="00C639A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лексики текстів ЗМІ досить часто зустрічаються архаїзми –  застарілі слова на позначення понять, що існують і сьогодні</w:t>
      </w:r>
      <w:r w:rsidR="006867DB">
        <w:rPr>
          <w:rFonts w:ascii="Times New Roman" w:hAnsi="Times New Roman" w:cs="Times New Roman"/>
          <w:sz w:val="28"/>
          <w:szCs w:val="28"/>
          <w:lang w:val="uk-UA"/>
        </w:rPr>
        <w:t>, замість яких вживають</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сучасні с</w:t>
      </w:r>
      <w:r w:rsidR="006867DB">
        <w:rPr>
          <w:rFonts w:ascii="Times New Roman" w:hAnsi="Times New Roman" w:cs="Times New Roman"/>
          <w:sz w:val="28"/>
          <w:szCs w:val="28"/>
          <w:lang w:val="uk-UA"/>
        </w:rPr>
        <w:t xml:space="preserve">иноніми. Така лексика використовується в публіцистичних текстах у якості стилістичного засобу. Вийшовши з загального вжитку, ці слова починають функціонувати як засіб надання висловленню урочистості чи іронії. Наприклад, архаїзму </w:t>
      </w:r>
      <w:r w:rsidR="006867DB" w:rsidRPr="006867DB">
        <w:rPr>
          <w:rFonts w:ascii="Times New Roman" w:hAnsi="Times New Roman" w:cs="Times New Roman"/>
          <w:sz w:val="28"/>
          <w:szCs w:val="28"/>
        </w:rPr>
        <w:t>浑家</w:t>
      </w:r>
      <w:r w:rsidR="006867DB">
        <w:rPr>
          <w:rFonts w:ascii="Times New Roman" w:hAnsi="Times New Roman" w:cs="Times New Roman"/>
          <w:sz w:val="28"/>
          <w:szCs w:val="28"/>
          <w:lang w:val="uk-UA"/>
        </w:rPr>
        <w:t xml:space="preserve"> відповідає </w:t>
      </w:r>
      <w:r w:rsidR="009C33F2">
        <w:rPr>
          <w:rFonts w:ascii="Times New Roman" w:hAnsi="Times New Roman" w:cs="Times New Roman"/>
          <w:sz w:val="28"/>
          <w:szCs w:val="28"/>
          <w:lang w:val="uk-UA"/>
        </w:rPr>
        <w:t xml:space="preserve">сучасне </w:t>
      </w:r>
      <w:r w:rsidR="006867DB">
        <w:rPr>
          <w:rFonts w:ascii="Times New Roman" w:hAnsi="Times New Roman" w:cs="Times New Roman"/>
          <w:sz w:val="28"/>
          <w:szCs w:val="28"/>
          <w:lang w:val="uk-UA"/>
        </w:rPr>
        <w:t xml:space="preserve">слово </w:t>
      </w:r>
      <w:r w:rsidR="006867DB">
        <w:rPr>
          <w:rFonts w:ascii="Times New Roman" w:hAnsi="Times New Roman" w:cs="Times New Roman" w:hint="eastAsia"/>
          <w:sz w:val="28"/>
          <w:szCs w:val="28"/>
          <w:lang w:val="uk-UA"/>
        </w:rPr>
        <w:t>妻子</w:t>
      </w:r>
      <w:r w:rsidR="006867DB">
        <w:rPr>
          <w:rFonts w:ascii="Times New Roman" w:hAnsi="Times New Roman" w:cs="Times New Roman" w:hint="eastAsia"/>
          <w:sz w:val="28"/>
          <w:szCs w:val="28"/>
          <w:lang w:val="uk-UA"/>
        </w:rPr>
        <w:t xml:space="preserve"> </w:t>
      </w:r>
      <w:r w:rsidR="006867DB">
        <w:rPr>
          <w:rFonts w:ascii="Times New Roman" w:hAnsi="Times New Roman" w:cs="Times New Roman"/>
          <w:sz w:val="28"/>
          <w:szCs w:val="28"/>
          <w:lang w:val="uk-UA"/>
        </w:rPr>
        <w:t xml:space="preserve">«дружина», </w:t>
      </w:r>
      <w:r w:rsidR="009C33F2" w:rsidRPr="00A26C3A">
        <w:rPr>
          <w:rFonts w:ascii="Times New Roman" w:hAnsi="Times New Roman" w:cs="Times New Roman" w:hint="eastAsia"/>
          <w:sz w:val="28"/>
          <w:szCs w:val="28"/>
          <w:lang w:val="uk-UA"/>
        </w:rPr>
        <w:t>青睐</w:t>
      </w:r>
      <w:r w:rsidR="009C33F2">
        <w:rPr>
          <w:rFonts w:ascii="Times New Roman" w:hAnsi="Times New Roman" w:cs="Times New Roman"/>
          <w:sz w:val="28"/>
          <w:szCs w:val="28"/>
          <w:lang w:val="uk-UA"/>
        </w:rPr>
        <w:t xml:space="preserve"> – сучасне </w:t>
      </w:r>
      <w:r w:rsidR="009C33F2" w:rsidRPr="00A26C3A">
        <w:rPr>
          <w:rFonts w:ascii="Times New Roman" w:hAnsi="Times New Roman" w:cs="Times New Roman"/>
          <w:sz w:val="28"/>
          <w:szCs w:val="28"/>
        </w:rPr>
        <w:t>青眼</w:t>
      </w:r>
      <w:r w:rsidR="009C33F2">
        <w:rPr>
          <w:rFonts w:ascii="Times New Roman" w:hAnsi="Times New Roman" w:cs="Times New Roman"/>
          <w:sz w:val="28"/>
          <w:szCs w:val="28"/>
          <w:lang w:val="uk-UA"/>
        </w:rPr>
        <w:t xml:space="preserve"> «прихильність», архаїзмам </w:t>
      </w:r>
      <w:r w:rsidR="009C33F2" w:rsidRPr="00665C1D">
        <w:rPr>
          <w:rFonts w:ascii="Times New Roman" w:hAnsi="Times New Roman" w:cs="Times New Roman"/>
          <w:sz w:val="28"/>
          <w:szCs w:val="28"/>
          <w:lang w:val="uk-UA"/>
        </w:rPr>
        <w:t>天下</w:t>
      </w:r>
      <w:r w:rsidR="009C33F2">
        <w:rPr>
          <w:rFonts w:ascii="Times New Roman" w:hAnsi="Times New Roman" w:cs="Times New Roman"/>
          <w:sz w:val="28"/>
          <w:szCs w:val="28"/>
          <w:lang w:val="uk-UA"/>
        </w:rPr>
        <w:t xml:space="preserve"> та </w:t>
      </w:r>
      <w:r w:rsidR="009C33F2" w:rsidRPr="00A26C3A">
        <w:rPr>
          <w:rFonts w:ascii="Times New Roman" w:hAnsi="Times New Roman" w:cs="Times New Roman" w:hint="eastAsia"/>
          <w:sz w:val="28"/>
          <w:szCs w:val="28"/>
          <w:lang w:val="uk-UA"/>
        </w:rPr>
        <w:t>九州</w:t>
      </w:r>
      <w:r w:rsidR="009C33F2">
        <w:rPr>
          <w:rFonts w:ascii="Times New Roman" w:hAnsi="Times New Roman" w:cs="Times New Roman"/>
          <w:sz w:val="28"/>
          <w:szCs w:val="28"/>
          <w:lang w:val="uk-UA"/>
        </w:rPr>
        <w:t xml:space="preserve"> – сучасне </w:t>
      </w:r>
      <w:r w:rsidR="009C33F2" w:rsidRPr="00A26C3A">
        <w:rPr>
          <w:rFonts w:ascii="Times New Roman" w:hAnsi="Times New Roman" w:cs="Times New Roman"/>
          <w:sz w:val="28"/>
          <w:szCs w:val="28"/>
        </w:rPr>
        <w:t>中国</w:t>
      </w:r>
      <w:r w:rsidR="009C33F2">
        <w:rPr>
          <w:rFonts w:ascii="Times New Roman" w:hAnsi="Times New Roman" w:cs="Times New Roman"/>
          <w:sz w:val="28"/>
          <w:szCs w:val="28"/>
          <w:lang w:val="uk-UA"/>
        </w:rPr>
        <w:t xml:space="preserve"> «Китай», </w:t>
      </w:r>
      <w:r w:rsidR="00D77555" w:rsidRPr="00A26C3A">
        <w:rPr>
          <w:rFonts w:ascii="Times New Roman" w:hAnsi="Times New Roman" w:cs="Times New Roman" w:hint="eastAsia"/>
          <w:sz w:val="28"/>
          <w:szCs w:val="28"/>
          <w:lang w:val="uk-UA"/>
        </w:rPr>
        <w:t>拳拳</w:t>
      </w:r>
      <w:r w:rsidR="00D77555">
        <w:rPr>
          <w:rFonts w:ascii="Times New Roman" w:hAnsi="Times New Roman" w:cs="Times New Roman"/>
          <w:sz w:val="28"/>
          <w:szCs w:val="28"/>
          <w:lang w:val="uk-UA"/>
        </w:rPr>
        <w:t xml:space="preserve"> – сучасне </w:t>
      </w:r>
      <w:r w:rsidR="00D77555" w:rsidRPr="00A26C3A">
        <w:rPr>
          <w:rFonts w:ascii="Times New Roman" w:hAnsi="Times New Roman" w:cs="Times New Roman"/>
          <w:sz w:val="28"/>
          <w:szCs w:val="28"/>
        </w:rPr>
        <w:t>诚恳</w:t>
      </w:r>
      <w:r w:rsidR="00D77555">
        <w:rPr>
          <w:rFonts w:ascii="Times New Roman" w:hAnsi="Times New Roman" w:cs="Times New Roman"/>
          <w:sz w:val="28"/>
          <w:szCs w:val="28"/>
          <w:lang w:val="uk-UA"/>
        </w:rPr>
        <w:t xml:space="preserve"> «щирий», </w:t>
      </w:r>
      <w:r w:rsidR="00D77555" w:rsidRPr="00952B1E">
        <w:rPr>
          <w:rFonts w:ascii="Times New Roman" w:hAnsi="Times New Roman" w:cs="Times New Roman" w:hint="eastAsia"/>
          <w:sz w:val="28"/>
          <w:szCs w:val="28"/>
          <w:lang w:val="uk-UA"/>
        </w:rPr>
        <w:t>寄语</w:t>
      </w:r>
      <w:r w:rsidR="00D77555">
        <w:rPr>
          <w:rFonts w:ascii="Times New Roman" w:hAnsi="Times New Roman" w:cs="Times New Roman"/>
          <w:sz w:val="28"/>
          <w:szCs w:val="28"/>
          <w:lang w:val="uk-UA"/>
        </w:rPr>
        <w:t xml:space="preserve"> – сучасне </w:t>
      </w:r>
      <w:r w:rsidR="00D77555" w:rsidRPr="00952B1E">
        <w:rPr>
          <w:rFonts w:ascii="Times New Roman" w:hAnsi="Times New Roman" w:cs="Times New Roman"/>
          <w:sz w:val="28"/>
          <w:szCs w:val="28"/>
        </w:rPr>
        <w:t>转告</w:t>
      </w:r>
      <w:r w:rsidR="00D77555">
        <w:rPr>
          <w:rFonts w:ascii="Times New Roman" w:hAnsi="Times New Roman" w:cs="Times New Roman"/>
          <w:sz w:val="28"/>
          <w:szCs w:val="28"/>
          <w:lang w:val="uk-UA"/>
        </w:rPr>
        <w:t xml:space="preserve"> «</w:t>
      </w:r>
      <w:r w:rsidR="00C639A8">
        <w:rPr>
          <w:rFonts w:ascii="Times New Roman" w:hAnsi="Times New Roman" w:cs="Times New Roman"/>
          <w:sz w:val="28"/>
          <w:szCs w:val="28"/>
          <w:lang w:val="uk-UA"/>
        </w:rPr>
        <w:t>повідомляти</w:t>
      </w:r>
      <w:r w:rsidR="00D77555">
        <w:rPr>
          <w:rFonts w:ascii="Times New Roman" w:hAnsi="Times New Roman" w:cs="Times New Roman"/>
          <w:sz w:val="28"/>
          <w:szCs w:val="28"/>
          <w:lang w:val="uk-UA"/>
        </w:rPr>
        <w:t xml:space="preserve">», </w:t>
      </w:r>
      <w:r w:rsidR="00D77555" w:rsidRPr="00952B1E">
        <w:rPr>
          <w:rFonts w:ascii="Times New Roman" w:hAnsi="Times New Roman" w:cs="Times New Roman" w:hint="eastAsia"/>
          <w:sz w:val="28"/>
          <w:szCs w:val="28"/>
          <w:lang w:val="uk-UA"/>
        </w:rPr>
        <w:t>诟病</w:t>
      </w:r>
      <w:r w:rsidR="00D77555">
        <w:rPr>
          <w:rFonts w:ascii="Times New Roman" w:hAnsi="Times New Roman" w:cs="Times New Roman"/>
          <w:sz w:val="28"/>
          <w:szCs w:val="28"/>
          <w:lang w:val="uk-UA"/>
        </w:rPr>
        <w:t xml:space="preserve"> – сучасне </w:t>
      </w:r>
      <w:r w:rsidR="00D77555" w:rsidRPr="00952B1E">
        <w:rPr>
          <w:rFonts w:ascii="Times New Roman" w:hAnsi="Times New Roman" w:cs="Times New Roman"/>
          <w:sz w:val="28"/>
          <w:szCs w:val="28"/>
        </w:rPr>
        <w:t>指责</w:t>
      </w:r>
      <w:r w:rsidR="00D77555">
        <w:rPr>
          <w:rFonts w:ascii="Times New Roman" w:hAnsi="Times New Roman" w:cs="Times New Roman"/>
          <w:sz w:val="28"/>
          <w:szCs w:val="28"/>
          <w:lang w:val="uk-UA"/>
        </w:rPr>
        <w:t xml:space="preserve"> «</w:t>
      </w:r>
      <w:r w:rsidR="00C639A8">
        <w:rPr>
          <w:rFonts w:ascii="Times New Roman" w:hAnsi="Times New Roman" w:cs="Times New Roman"/>
          <w:sz w:val="28"/>
          <w:szCs w:val="28"/>
          <w:lang w:val="uk-UA"/>
        </w:rPr>
        <w:t>критикувати</w:t>
      </w:r>
      <w:r w:rsidR="00D77555">
        <w:rPr>
          <w:rFonts w:ascii="Times New Roman" w:hAnsi="Times New Roman" w:cs="Times New Roman"/>
          <w:sz w:val="28"/>
          <w:szCs w:val="28"/>
          <w:lang w:val="uk-UA"/>
        </w:rPr>
        <w:t>»</w:t>
      </w:r>
      <w:r w:rsidR="00C639A8">
        <w:rPr>
          <w:rFonts w:ascii="Times New Roman" w:hAnsi="Times New Roman" w:cs="Times New Roman"/>
          <w:sz w:val="28"/>
          <w:szCs w:val="28"/>
          <w:lang w:val="uk-UA"/>
        </w:rPr>
        <w:t xml:space="preserve"> </w:t>
      </w:r>
      <w:r w:rsidR="00C639A8" w:rsidRPr="00CF18EC">
        <w:rPr>
          <w:rFonts w:ascii="Times New Roman" w:hAnsi="Times New Roman" w:cs="Times New Roman"/>
          <w:sz w:val="28"/>
          <w:szCs w:val="28"/>
          <w:lang w:val="uk-UA"/>
        </w:rPr>
        <w:t>[</w:t>
      </w:r>
      <w:r w:rsidR="00284CDC">
        <w:rPr>
          <w:rFonts w:ascii="Times New Roman" w:hAnsi="Times New Roman" w:cs="Times New Roman"/>
          <w:sz w:val="28"/>
          <w:szCs w:val="28"/>
          <w:lang w:val="uk-UA"/>
        </w:rPr>
        <w:t>6;</w:t>
      </w:r>
      <w:r w:rsidR="00D67244">
        <w:rPr>
          <w:rFonts w:ascii="Times New Roman" w:hAnsi="Times New Roman" w:cs="Times New Roman"/>
          <w:sz w:val="28"/>
          <w:szCs w:val="28"/>
          <w:lang w:val="uk-UA"/>
        </w:rPr>
        <w:t xml:space="preserve"> 20</w:t>
      </w:r>
      <w:r w:rsidR="00C639A8" w:rsidRPr="00CF18EC">
        <w:rPr>
          <w:rFonts w:ascii="Times New Roman" w:hAnsi="Times New Roman" w:cs="Times New Roman"/>
          <w:sz w:val="28"/>
          <w:szCs w:val="28"/>
          <w:lang w:val="uk-UA"/>
        </w:rPr>
        <w:t>]</w:t>
      </w:r>
      <w:r w:rsidR="00F5375E">
        <w:rPr>
          <w:rFonts w:ascii="Times New Roman" w:hAnsi="Times New Roman" w:cs="Times New Roman"/>
          <w:sz w:val="28"/>
          <w:szCs w:val="28"/>
          <w:lang w:val="uk-UA"/>
        </w:rPr>
        <w:t>.</w:t>
      </w:r>
    </w:p>
    <w:p w14:paraId="1238FCB8" w14:textId="50383526" w:rsidR="00C86967" w:rsidRDefault="00C86967" w:rsidP="00C639A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Зрідка у публіцистичному стилі трапляються </w:t>
      </w:r>
      <w:proofErr w:type="spellStart"/>
      <w:r>
        <w:rPr>
          <w:rFonts w:ascii="Times New Roman" w:hAnsi="Times New Roman" w:cs="Times New Roman"/>
          <w:sz w:val="28"/>
          <w:szCs w:val="28"/>
          <w:lang w:val="uk-UA"/>
        </w:rPr>
        <w:t>історизми</w:t>
      </w:r>
      <w:proofErr w:type="spellEnd"/>
      <w:r>
        <w:rPr>
          <w:rFonts w:ascii="Times New Roman" w:hAnsi="Times New Roman" w:cs="Times New Roman"/>
          <w:sz w:val="28"/>
          <w:szCs w:val="28"/>
          <w:lang w:val="uk-UA"/>
        </w:rPr>
        <w:t xml:space="preserve"> – слова на позначення зниклих предметів та явищ життя людей. Вони не мають синонімічних аналогів у сучасній мові.</w:t>
      </w:r>
      <w:r w:rsidR="00406685">
        <w:rPr>
          <w:rFonts w:ascii="Times New Roman" w:hAnsi="Times New Roman" w:cs="Times New Roman"/>
          <w:sz w:val="28"/>
          <w:szCs w:val="28"/>
          <w:lang w:val="uk-UA"/>
        </w:rPr>
        <w:t xml:space="preserve"> </w:t>
      </w:r>
      <w:proofErr w:type="spellStart"/>
      <w:r w:rsidR="00406685">
        <w:rPr>
          <w:rFonts w:ascii="Times New Roman" w:hAnsi="Times New Roman" w:cs="Times New Roman"/>
          <w:sz w:val="28"/>
          <w:szCs w:val="28"/>
          <w:lang w:val="uk-UA"/>
        </w:rPr>
        <w:t>Історизми</w:t>
      </w:r>
      <w:proofErr w:type="spellEnd"/>
      <w:r w:rsidR="00406685">
        <w:rPr>
          <w:rFonts w:ascii="Times New Roman" w:hAnsi="Times New Roman" w:cs="Times New Roman"/>
          <w:sz w:val="28"/>
          <w:szCs w:val="28"/>
          <w:lang w:val="uk-UA"/>
        </w:rPr>
        <w:t xml:space="preserve"> виконують ту саму стилістичну функцію, що й архаїзми.</w:t>
      </w:r>
      <w:r w:rsidR="00ED637A">
        <w:rPr>
          <w:rFonts w:ascii="Times New Roman" w:hAnsi="Times New Roman" w:cs="Times New Roman"/>
          <w:sz w:val="28"/>
          <w:szCs w:val="28"/>
          <w:lang w:val="uk-UA"/>
        </w:rPr>
        <w:t xml:space="preserve"> Наприклад, </w:t>
      </w:r>
      <w:r w:rsidR="00ED637A" w:rsidRPr="00ED637A">
        <w:rPr>
          <w:rFonts w:ascii="Times New Roman" w:hAnsi="Times New Roman" w:cs="Times New Roman"/>
          <w:sz w:val="28"/>
          <w:szCs w:val="28"/>
        </w:rPr>
        <w:t>黎民</w:t>
      </w:r>
      <w:r w:rsidR="00ED637A">
        <w:rPr>
          <w:rFonts w:ascii="Times New Roman" w:hAnsi="Times New Roman" w:cs="Times New Roman"/>
          <w:sz w:val="28"/>
          <w:szCs w:val="28"/>
          <w:lang w:val="uk-UA"/>
        </w:rPr>
        <w:t xml:space="preserve"> «простий народ», </w:t>
      </w:r>
      <w:r w:rsidR="00ED637A" w:rsidRPr="00ED637A">
        <w:rPr>
          <w:rFonts w:ascii="Times New Roman" w:hAnsi="Times New Roman" w:cs="Times New Roman"/>
          <w:sz w:val="28"/>
          <w:szCs w:val="28"/>
        </w:rPr>
        <w:t>门丁</w:t>
      </w:r>
      <w:r w:rsidR="00ED637A">
        <w:rPr>
          <w:rFonts w:ascii="Times New Roman" w:hAnsi="Times New Roman" w:cs="Times New Roman"/>
          <w:sz w:val="28"/>
          <w:szCs w:val="28"/>
          <w:lang w:val="uk-UA"/>
        </w:rPr>
        <w:t xml:space="preserve"> «сторож біля воріт», </w:t>
      </w:r>
      <w:r w:rsidR="00ED637A" w:rsidRPr="00ED637A">
        <w:rPr>
          <w:rFonts w:ascii="Times New Roman" w:hAnsi="Times New Roman" w:cs="Times New Roman"/>
          <w:sz w:val="28"/>
          <w:szCs w:val="28"/>
        </w:rPr>
        <w:t>巡捕</w:t>
      </w:r>
      <w:r w:rsidR="00ED637A">
        <w:rPr>
          <w:rFonts w:ascii="Times New Roman" w:hAnsi="Times New Roman" w:cs="Times New Roman"/>
          <w:sz w:val="28"/>
          <w:szCs w:val="28"/>
          <w:lang w:val="uk-UA"/>
        </w:rPr>
        <w:t xml:space="preserve"> «поліцейський</w:t>
      </w:r>
      <w:r w:rsidR="00E75F34">
        <w:rPr>
          <w:rFonts w:ascii="Times New Roman" w:hAnsi="Times New Roman" w:cs="Times New Roman"/>
          <w:sz w:val="28"/>
          <w:szCs w:val="28"/>
          <w:lang w:val="uk-UA"/>
        </w:rPr>
        <w:t>, дозорець</w:t>
      </w:r>
      <w:r w:rsidR="00ED637A">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60</w:t>
      </w:r>
      <w:r w:rsidR="00F5375E" w:rsidRPr="00CF18EC">
        <w:rPr>
          <w:rFonts w:ascii="Times New Roman" w:hAnsi="Times New Roman" w:cs="Times New Roman"/>
          <w:sz w:val="28"/>
          <w:szCs w:val="28"/>
          <w:lang w:val="uk-UA"/>
        </w:rPr>
        <w:t>]</w:t>
      </w:r>
      <w:r w:rsidR="00ED637A">
        <w:rPr>
          <w:rFonts w:ascii="Times New Roman" w:hAnsi="Times New Roman" w:cs="Times New Roman"/>
          <w:sz w:val="28"/>
          <w:szCs w:val="28"/>
          <w:lang w:val="uk-UA"/>
        </w:rPr>
        <w:t>.</w:t>
      </w:r>
    </w:p>
    <w:p w14:paraId="2471777C" w14:textId="7297DCB0" w:rsidR="000A66F7" w:rsidRDefault="000A66F7" w:rsidP="008340D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Остання виділена нами категорія</w:t>
      </w:r>
      <w:r w:rsidR="00196518">
        <w:rPr>
          <w:rFonts w:ascii="Times New Roman" w:hAnsi="Times New Roman" w:cs="Times New Roman"/>
          <w:sz w:val="28"/>
          <w:szCs w:val="28"/>
          <w:lang w:val="uk-UA"/>
        </w:rPr>
        <w:t xml:space="preserve"> </w:t>
      </w:r>
      <w:r w:rsidR="00D57DC8">
        <w:rPr>
          <w:rFonts w:ascii="Times New Roman" w:hAnsi="Times New Roman" w:cs="Times New Roman"/>
          <w:sz w:val="28"/>
          <w:szCs w:val="28"/>
          <w:lang w:val="uk-UA"/>
        </w:rPr>
        <w:t xml:space="preserve">– це </w:t>
      </w:r>
      <w:r w:rsidR="00196518">
        <w:rPr>
          <w:rFonts w:ascii="Times New Roman" w:hAnsi="Times New Roman" w:cs="Times New Roman"/>
          <w:sz w:val="28"/>
          <w:szCs w:val="28"/>
          <w:lang w:val="uk-UA"/>
        </w:rPr>
        <w:t xml:space="preserve">асимільовані </w:t>
      </w:r>
      <w:proofErr w:type="spellStart"/>
      <w:r w:rsidR="00196518">
        <w:rPr>
          <w:rFonts w:ascii="Times New Roman" w:hAnsi="Times New Roman" w:cs="Times New Roman"/>
          <w:sz w:val="28"/>
          <w:szCs w:val="28"/>
          <w:lang w:val="uk-UA"/>
        </w:rPr>
        <w:t>веньянізми</w:t>
      </w:r>
      <w:proofErr w:type="spellEnd"/>
      <w:r w:rsidR="00D57DC8">
        <w:rPr>
          <w:rFonts w:ascii="Times New Roman" w:hAnsi="Times New Roman" w:cs="Times New Roman"/>
          <w:sz w:val="28"/>
          <w:szCs w:val="28"/>
          <w:lang w:val="uk-UA"/>
        </w:rPr>
        <w:t>.</w:t>
      </w:r>
      <w:r w:rsidR="0030304D">
        <w:rPr>
          <w:rFonts w:ascii="Times New Roman" w:hAnsi="Times New Roman" w:cs="Times New Roman"/>
          <w:sz w:val="28"/>
          <w:szCs w:val="28"/>
          <w:lang w:val="uk-UA"/>
        </w:rPr>
        <w:t xml:space="preserve"> До них ми віднесли всі </w:t>
      </w:r>
      <w:r w:rsidR="008340DB">
        <w:rPr>
          <w:rFonts w:ascii="Times New Roman" w:hAnsi="Times New Roman" w:cs="Times New Roman"/>
          <w:sz w:val="28"/>
          <w:szCs w:val="28"/>
          <w:lang w:val="uk-UA"/>
        </w:rPr>
        <w:t>слова,</w:t>
      </w:r>
      <w:r w:rsidR="008340DB" w:rsidRPr="008340DB">
        <w:rPr>
          <w:rFonts w:ascii="Times New Roman" w:hAnsi="Times New Roman" w:cs="Times New Roman"/>
          <w:sz w:val="28"/>
          <w:szCs w:val="28"/>
          <w:lang w:val="uk-UA"/>
        </w:rPr>
        <w:t xml:space="preserve"> чиї значення частково або повністю трансформувалися в процесі розвитку китайської мови впродовж багатьох століть</w:t>
      </w:r>
      <w:r w:rsidR="008340DB">
        <w:rPr>
          <w:rFonts w:ascii="Times New Roman" w:hAnsi="Times New Roman" w:cs="Times New Roman"/>
          <w:sz w:val="28"/>
          <w:szCs w:val="28"/>
          <w:lang w:val="uk-UA"/>
        </w:rPr>
        <w:t xml:space="preserve">. </w:t>
      </w:r>
      <w:r w:rsidR="00A33819">
        <w:rPr>
          <w:rFonts w:ascii="Times New Roman" w:hAnsi="Times New Roman" w:cs="Times New Roman"/>
          <w:sz w:val="28"/>
          <w:szCs w:val="28"/>
          <w:lang w:val="uk-UA"/>
        </w:rPr>
        <w:t>Н</w:t>
      </w:r>
      <w:r w:rsidR="00A33819" w:rsidRPr="00A33819">
        <w:rPr>
          <w:rFonts w:ascii="Times New Roman" w:hAnsi="Times New Roman" w:cs="Times New Roman"/>
          <w:sz w:val="28"/>
          <w:szCs w:val="28"/>
          <w:lang w:val="uk-UA"/>
        </w:rPr>
        <w:t>а сучасному етапі вони активно вживаються в публіцистичному та інших стилях китайської мови</w:t>
      </w:r>
      <w:r w:rsidR="00A33819">
        <w:rPr>
          <w:rFonts w:ascii="Times New Roman" w:hAnsi="Times New Roman" w:cs="Times New Roman"/>
          <w:sz w:val="28"/>
          <w:szCs w:val="28"/>
          <w:lang w:val="uk-UA"/>
        </w:rPr>
        <w:t xml:space="preserve"> та органічно сприймаються в текстах.</w:t>
      </w:r>
    </w:p>
    <w:p w14:paraId="62CB8EBF" w14:textId="049365E1" w:rsidR="005116F3" w:rsidRDefault="005116F3" w:rsidP="00DF03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Почнемо з прикладів, відібраних із праці китайського лінгвіста </w:t>
      </w:r>
      <w:proofErr w:type="spellStart"/>
      <w:r>
        <w:rPr>
          <w:rFonts w:ascii="Times New Roman" w:hAnsi="Times New Roman" w:cs="Times New Roman"/>
          <w:sz w:val="28"/>
          <w:szCs w:val="28"/>
          <w:lang w:val="uk-UA"/>
        </w:rPr>
        <w:t>Чжоу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Цзумо</w:t>
      </w:r>
      <w:proofErr w:type="spellEnd"/>
      <w:r>
        <w:rPr>
          <w:rFonts w:ascii="Times New Roman" w:hAnsi="Times New Roman" w:cs="Times New Roman"/>
          <w:sz w:val="28"/>
          <w:szCs w:val="28"/>
          <w:lang w:val="uk-UA"/>
        </w:rPr>
        <w:t xml:space="preserve"> </w:t>
      </w:r>
      <w:r w:rsidRPr="00CF18EC">
        <w:rPr>
          <w:rFonts w:ascii="Times New Roman" w:hAnsi="Times New Roman" w:cs="Times New Roman"/>
          <w:sz w:val="28"/>
          <w:szCs w:val="28"/>
          <w:lang w:val="uk-UA"/>
        </w:rPr>
        <w:t>[</w:t>
      </w:r>
      <w:r w:rsidR="00AD5DD9">
        <w:rPr>
          <w:rFonts w:ascii="Times New Roman" w:hAnsi="Times New Roman" w:cs="Times New Roman" w:hint="eastAsia"/>
          <w:sz w:val="28"/>
          <w:szCs w:val="28"/>
          <w:lang w:val="uk-UA"/>
        </w:rPr>
        <w:t>61</w:t>
      </w:r>
      <w:r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116F3">
        <w:rPr>
          <w:rFonts w:ascii="Times New Roman" w:hAnsi="Times New Roman" w:cs="Times New Roman" w:hint="eastAsia"/>
          <w:sz w:val="28"/>
          <w:szCs w:val="28"/>
          <w:lang w:val="uk-UA"/>
        </w:rPr>
        <w:t>恢复</w:t>
      </w:r>
      <w:r>
        <w:rPr>
          <w:rFonts w:ascii="Times New Roman" w:hAnsi="Times New Roman" w:cs="Times New Roman"/>
          <w:sz w:val="28"/>
          <w:szCs w:val="28"/>
          <w:lang w:val="uk-UA"/>
        </w:rPr>
        <w:t xml:space="preserve"> – реставрувати, відновлювати; </w:t>
      </w:r>
      <w:r w:rsidRPr="005116F3">
        <w:rPr>
          <w:rFonts w:ascii="Times New Roman" w:hAnsi="Times New Roman" w:cs="Times New Roman" w:hint="eastAsia"/>
          <w:sz w:val="28"/>
          <w:szCs w:val="28"/>
          <w:lang w:val="uk-UA"/>
        </w:rPr>
        <w:t>贫瘠</w:t>
      </w:r>
      <w:r>
        <w:rPr>
          <w:rFonts w:ascii="Times New Roman" w:hAnsi="Times New Roman" w:cs="Times New Roman"/>
          <w:sz w:val="28"/>
          <w:szCs w:val="28"/>
          <w:lang w:val="uk-UA"/>
        </w:rPr>
        <w:t xml:space="preserve"> – бідний, неродючий (про землю); </w:t>
      </w:r>
      <w:r>
        <w:rPr>
          <w:rFonts w:ascii="Times New Roman" w:hAnsi="Times New Roman" w:cs="Times New Roman" w:hint="eastAsia"/>
          <w:sz w:val="28"/>
          <w:szCs w:val="28"/>
          <w:lang w:val="uk-UA"/>
        </w:rPr>
        <w:t>浩大</w:t>
      </w:r>
      <w:r>
        <w:rPr>
          <w:rFonts w:ascii="Times New Roman" w:hAnsi="Times New Roman" w:cs="Times New Roman"/>
          <w:sz w:val="28"/>
          <w:szCs w:val="28"/>
          <w:lang w:val="uk-UA"/>
        </w:rPr>
        <w:t xml:space="preserve"> </w:t>
      </w:r>
      <w:r w:rsidR="00DF03C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F03CA">
        <w:rPr>
          <w:rFonts w:ascii="Times New Roman" w:hAnsi="Times New Roman" w:cs="Times New Roman"/>
          <w:sz w:val="28"/>
          <w:szCs w:val="28"/>
          <w:lang w:val="uk-UA"/>
        </w:rPr>
        <w:t xml:space="preserve">великий, колосальний; </w:t>
      </w:r>
      <w:r w:rsidR="00DF03CA" w:rsidRPr="00DF03CA">
        <w:rPr>
          <w:rFonts w:ascii="Times New Roman" w:hAnsi="Times New Roman" w:cs="Times New Roman" w:hint="eastAsia"/>
          <w:sz w:val="28"/>
          <w:szCs w:val="28"/>
          <w:lang w:val="uk-UA"/>
        </w:rPr>
        <w:t>陈列</w:t>
      </w:r>
      <w:r w:rsidR="00DF03CA">
        <w:rPr>
          <w:rFonts w:ascii="Times New Roman" w:hAnsi="Times New Roman" w:cs="Times New Roman"/>
          <w:sz w:val="28"/>
          <w:szCs w:val="28"/>
          <w:lang w:val="uk-UA"/>
        </w:rPr>
        <w:t xml:space="preserve"> – виставляти для огляду; </w:t>
      </w:r>
      <w:r w:rsidR="00DF03CA" w:rsidRPr="00DF03CA">
        <w:rPr>
          <w:rFonts w:ascii="Times New Roman" w:hAnsi="Times New Roman" w:cs="Times New Roman" w:hint="eastAsia"/>
          <w:sz w:val="28"/>
          <w:szCs w:val="28"/>
          <w:lang w:val="uk-UA"/>
        </w:rPr>
        <w:t>宏伟</w:t>
      </w:r>
      <w:r w:rsidR="00DF03CA">
        <w:rPr>
          <w:rFonts w:ascii="Times New Roman" w:hAnsi="Times New Roman" w:cs="Times New Roman"/>
          <w:sz w:val="28"/>
          <w:szCs w:val="28"/>
          <w:lang w:val="uk-UA"/>
        </w:rPr>
        <w:t xml:space="preserve"> – грандіозний, величний; </w:t>
      </w:r>
      <w:r w:rsidR="00DF03CA">
        <w:rPr>
          <w:rFonts w:ascii="Times New Roman" w:hAnsi="Times New Roman" w:cs="Times New Roman" w:hint="eastAsia"/>
          <w:sz w:val="28"/>
          <w:szCs w:val="28"/>
          <w:lang w:val="uk-UA"/>
        </w:rPr>
        <w:t>非难</w:t>
      </w:r>
      <w:r w:rsidR="00DF03CA">
        <w:rPr>
          <w:rFonts w:ascii="Times New Roman" w:hAnsi="Times New Roman" w:cs="Times New Roman"/>
          <w:sz w:val="28"/>
          <w:szCs w:val="28"/>
          <w:lang w:val="uk-UA"/>
        </w:rPr>
        <w:t xml:space="preserve"> – дорікати, звинувачувати.</w:t>
      </w:r>
    </w:p>
    <w:p w14:paraId="138DFFC7" w14:textId="186993F4" w:rsidR="0011021F" w:rsidRDefault="0011021F" w:rsidP="00DF03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текстах китайських ЗМІ знаходимо такі лексичні одиниці:</w:t>
      </w:r>
    </w:p>
    <w:p w14:paraId="07CEFC31" w14:textId="22294395" w:rsidR="00160C98" w:rsidRDefault="0011021F" w:rsidP="00464EF3">
      <w:pPr>
        <w:spacing w:after="0" w:line="360" w:lineRule="auto"/>
        <w:ind w:firstLine="708"/>
        <w:jc w:val="both"/>
        <w:rPr>
          <w:rFonts w:ascii="Times New Roman" w:hAnsi="Times New Roman" w:cs="Times New Roman"/>
          <w:sz w:val="28"/>
          <w:szCs w:val="28"/>
          <w:lang w:val="uk-UA"/>
        </w:rPr>
      </w:pPr>
      <w:r w:rsidRPr="0011021F">
        <w:rPr>
          <w:rFonts w:ascii="Times New Roman" w:hAnsi="Times New Roman" w:cs="Times New Roman" w:hint="eastAsia"/>
          <w:sz w:val="28"/>
          <w:szCs w:val="28"/>
          <w:lang w:val="uk-UA"/>
        </w:rPr>
        <w:t>根据</w:t>
      </w:r>
      <w:r>
        <w:rPr>
          <w:rFonts w:ascii="Times New Roman" w:hAnsi="Times New Roman" w:cs="Times New Roman"/>
          <w:sz w:val="28"/>
          <w:szCs w:val="28"/>
          <w:lang w:val="uk-UA"/>
        </w:rPr>
        <w:t xml:space="preserve"> (</w:t>
      </w:r>
      <w:r w:rsidRPr="0011021F">
        <w:rPr>
          <w:rFonts w:ascii="Times New Roman" w:hAnsi="Times New Roman" w:cs="Times New Roman"/>
          <w:sz w:val="28"/>
          <w:szCs w:val="28"/>
        </w:rPr>
        <w:t>g</w:t>
      </w:r>
      <w:r w:rsidRPr="00464EF3">
        <w:rPr>
          <w:rFonts w:ascii="Times New Roman" w:hAnsi="Times New Roman" w:cs="Times New Roman"/>
          <w:sz w:val="28"/>
          <w:szCs w:val="28"/>
          <w:lang w:val="ru-RU"/>
        </w:rPr>
        <w:t>ē</w:t>
      </w:r>
      <w:proofErr w:type="spellStart"/>
      <w:r w:rsidRPr="0011021F">
        <w:rPr>
          <w:rFonts w:ascii="Times New Roman" w:hAnsi="Times New Roman" w:cs="Times New Roman"/>
          <w:sz w:val="28"/>
          <w:szCs w:val="28"/>
        </w:rPr>
        <w:t>nj</w:t>
      </w:r>
      <w:proofErr w:type="spellEnd"/>
      <w:r w:rsidRPr="00464EF3">
        <w:rPr>
          <w:rFonts w:ascii="Times New Roman" w:hAnsi="Times New Roman" w:cs="Times New Roman"/>
          <w:sz w:val="28"/>
          <w:szCs w:val="28"/>
          <w:lang w:val="ru-RU"/>
        </w:rPr>
        <w:t>ù</w:t>
      </w:r>
      <w:r>
        <w:rPr>
          <w:rFonts w:ascii="Times New Roman" w:hAnsi="Times New Roman" w:cs="Times New Roman"/>
          <w:sz w:val="28"/>
          <w:szCs w:val="28"/>
          <w:lang w:val="uk-UA"/>
        </w:rPr>
        <w:t xml:space="preserve">) </w:t>
      </w:r>
      <w:r w:rsidR="00464EF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64EF3" w:rsidRPr="00464EF3">
        <w:rPr>
          <w:rFonts w:ascii="Times New Roman" w:hAnsi="Times New Roman" w:cs="Times New Roman"/>
          <w:i/>
          <w:iCs/>
          <w:sz w:val="28"/>
          <w:szCs w:val="28"/>
          <w:lang w:val="uk-UA"/>
        </w:rPr>
        <w:t>відповідно до, базуватися на</w:t>
      </w:r>
      <w:r w:rsidR="00464EF3">
        <w:rPr>
          <w:rFonts w:ascii="Times New Roman" w:hAnsi="Times New Roman" w:cs="Times New Roman"/>
          <w:sz w:val="28"/>
          <w:szCs w:val="28"/>
          <w:lang w:val="uk-UA"/>
        </w:rPr>
        <w:t>. Бачимо, що це слово змінило первісне значення «вкоренитися, влаштуватися»</w:t>
      </w:r>
      <w:r w:rsidR="004D2BB2">
        <w:rPr>
          <w:rFonts w:ascii="Times New Roman" w:hAnsi="Times New Roman" w:cs="Times New Roman"/>
          <w:sz w:val="28"/>
          <w:szCs w:val="28"/>
          <w:lang w:val="uk-UA"/>
        </w:rPr>
        <w:t xml:space="preserve">: </w:t>
      </w:r>
      <w:r w:rsidR="004D2BB2" w:rsidRPr="004D2BB2">
        <w:rPr>
          <w:rFonts w:ascii="Times New Roman" w:hAnsi="Times New Roman" w:cs="Times New Roman" w:hint="eastAsia"/>
          <w:sz w:val="28"/>
          <w:szCs w:val="28"/>
          <w:lang w:val="uk-UA"/>
        </w:rPr>
        <w:t>根据本地的资源禀赋</w:t>
      </w:r>
      <w:r w:rsidR="004D2BB2">
        <w:rPr>
          <w:rFonts w:ascii="Times New Roman" w:hAnsi="Times New Roman" w:cs="Times New Roman"/>
          <w:sz w:val="28"/>
          <w:szCs w:val="28"/>
          <w:lang w:val="uk-UA"/>
        </w:rPr>
        <w:t xml:space="preserve"> (</w:t>
      </w:r>
      <w:r w:rsidR="004D2BB2" w:rsidRPr="004D2BB2">
        <w:rPr>
          <w:rFonts w:ascii="Times New Roman" w:hAnsi="Times New Roman" w:cs="Times New Roman"/>
          <w:sz w:val="28"/>
          <w:szCs w:val="28"/>
        </w:rPr>
        <w:t>G</w:t>
      </w:r>
      <w:r w:rsidR="004D2BB2" w:rsidRPr="004D2BB2">
        <w:rPr>
          <w:rFonts w:ascii="Times New Roman" w:hAnsi="Times New Roman" w:cs="Times New Roman"/>
          <w:sz w:val="28"/>
          <w:szCs w:val="28"/>
          <w:lang w:val="uk-UA"/>
        </w:rPr>
        <w:t>ē</w:t>
      </w:r>
      <w:proofErr w:type="spellStart"/>
      <w:r w:rsidR="004D2BB2" w:rsidRPr="004D2BB2">
        <w:rPr>
          <w:rFonts w:ascii="Times New Roman" w:hAnsi="Times New Roman" w:cs="Times New Roman"/>
          <w:sz w:val="28"/>
          <w:szCs w:val="28"/>
        </w:rPr>
        <w:t>nj</w:t>
      </w:r>
      <w:proofErr w:type="spellEnd"/>
      <w:r w:rsidR="004D2BB2" w:rsidRPr="004D2BB2">
        <w:rPr>
          <w:rFonts w:ascii="Times New Roman" w:hAnsi="Times New Roman" w:cs="Times New Roman"/>
          <w:sz w:val="28"/>
          <w:szCs w:val="28"/>
          <w:lang w:val="uk-UA"/>
        </w:rPr>
        <w:t xml:space="preserve">ù </w:t>
      </w:r>
      <w:r w:rsidR="004D2BB2" w:rsidRPr="004D2BB2">
        <w:rPr>
          <w:rFonts w:ascii="Times New Roman" w:hAnsi="Times New Roman" w:cs="Times New Roman"/>
          <w:sz w:val="28"/>
          <w:szCs w:val="28"/>
        </w:rPr>
        <w:t>b</w:t>
      </w:r>
      <w:r w:rsidR="004D2BB2" w:rsidRPr="004D2BB2">
        <w:rPr>
          <w:rFonts w:ascii="Times New Roman" w:hAnsi="Times New Roman" w:cs="Times New Roman"/>
          <w:sz w:val="28"/>
          <w:szCs w:val="28"/>
          <w:lang w:val="uk-UA"/>
        </w:rPr>
        <w:t>ě</w:t>
      </w:r>
      <w:proofErr w:type="spellStart"/>
      <w:r w:rsidR="004D2BB2" w:rsidRPr="004D2BB2">
        <w:rPr>
          <w:rFonts w:ascii="Times New Roman" w:hAnsi="Times New Roman" w:cs="Times New Roman"/>
          <w:sz w:val="28"/>
          <w:szCs w:val="28"/>
        </w:rPr>
        <w:t>nd</w:t>
      </w:r>
      <w:proofErr w:type="spellEnd"/>
      <w:r w:rsidR="004D2BB2" w:rsidRPr="004D2BB2">
        <w:rPr>
          <w:rFonts w:ascii="Times New Roman" w:hAnsi="Times New Roman" w:cs="Times New Roman"/>
          <w:sz w:val="28"/>
          <w:szCs w:val="28"/>
          <w:lang w:val="uk-UA"/>
        </w:rPr>
        <w:t xml:space="preserve">ì </w:t>
      </w:r>
      <w:r w:rsidR="004D2BB2" w:rsidRPr="004D2BB2">
        <w:rPr>
          <w:rFonts w:ascii="Times New Roman" w:hAnsi="Times New Roman" w:cs="Times New Roman"/>
          <w:sz w:val="28"/>
          <w:szCs w:val="28"/>
        </w:rPr>
        <w:t>de</w:t>
      </w:r>
      <w:r w:rsidR="004D2BB2" w:rsidRPr="004D2BB2">
        <w:rPr>
          <w:rFonts w:ascii="Times New Roman" w:hAnsi="Times New Roman" w:cs="Times New Roman"/>
          <w:sz w:val="28"/>
          <w:szCs w:val="28"/>
          <w:lang w:val="uk-UA"/>
        </w:rPr>
        <w:t xml:space="preserve"> </w:t>
      </w:r>
      <w:r w:rsidR="004D2BB2" w:rsidRPr="004D2BB2">
        <w:rPr>
          <w:rFonts w:ascii="Times New Roman" w:hAnsi="Times New Roman" w:cs="Times New Roman"/>
          <w:sz w:val="28"/>
          <w:szCs w:val="28"/>
        </w:rPr>
        <w:t>z</w:t>
      </w:r>
      <w:r w:rsidR="004D2BB2" w:rsidRPr="004D2BB2">
        <w:rPr>
          <w:rFonts w:ascii="Times New Roman" w:hAnsi="Times New Roman" w:cs="Times New Roman"/>
          <w:sz w:val="28"/>
          <w:szCs w:val="28"/>
          <w:lang w:val="uk-UA"/>
        </w:rPr>
        <w:t>ī</w:t>
      </w:r>
      <w:proofErr w:type="spellStart"/>
      <w:r w:rsidR="004D2BB2" w:rsidRPr="004D2BB2">
        <w:rPr>
          <w:rFonts w:ascii="Times New Roman" w:hAnsi="Times New Roman" w:cs="Times New Roman"/>
          <w:sz w:val="28"/>
          <w:szCs w:val="28"/>
        </w:rPr>
        <w:t>yu</w:t>
      </w:r>
      <w:proofErr w:type="spellEnd"/>
      <w:r w:rsidR="004D2BB2" w:rsidRPr="004D2BB2">
        <w:rPr>
          <w:rFonts w:ascii="Times New Roman" w:hAnsi="Times New Roman" w:cs="Times New Roman"/>
          <w:sz w:val="28"/>
          <w:szCs w:val="28"/>
          <w:lang w:val="uk-UA"/>
        </w:rPr>
        <w:t>á</w:t>
      </w:r>
      <w:r w:rsidR="004D2BB2" w:rsidRPr="004D2BB2">
        <w:rPr>
          <w:rFonts w:ascii="Times New Roman" w:hAnsi="Times New Roman" w:cs="Times New Roman"/>
          <w:sz w:val="28"/>
          <w:szCs w:val="28"/>
        </w:rPr>
        <w:t>n</w:t>
      </w:r>
      <w:r w:rsidR="004D2BB2" w:rsidRPr="004D2BB2">
        <w:rPr>
          <w:rFonts w:ascii="Times New Roman" w:hAnsi="Times New Roman" w:cs="Times New Roman"/>
          <w:sz w:val="28"/>
          <w:szCs w:val="28"/>
          <w:lang w:val="uk-UA"/>
        </w:rPr>
        <w:t xml:space="preserve"> </w:t>
      </w:r>
      <w:r w:rsidR="004D2BB2" w:rsidRPr="004D2BB2">
        <w:rPr>
          <w:rFonts w:ascii="Times New Roman" w:hAnsi="Times New Roman" w:cs="Times New Roman"/>
          <w:sz w:val="28"/>
          <w:szCs w:val="28"/>
        </w:rPr>
        <w:t>b</w:t>
      </w:r>
      <w:r w:rsidR="004D2BB2" w:rsidRPr="004D2BB2">
        <w:rPr>
          <w:rFonts w:ascii="Times New Roman" w:hAnsi="Times New Roman" w:cs="Times New Roman"/>
          <w:sz w:val="28"/>
          <w:szCs w:val="28"/>
          <w:lang w:val="uk-UA"/>
        </w:rPr>
        <w:t>ǐ</w:t>
      </w:r>
      <w:proofErr w:type="spellStart"/>
      <w:r w:rsidR="004D2BB2" w:rsidRPr="004D2BB2">
        <w:rPr>
          <w:rFonts w:ascii="Times New Roman" w:hAnsi="Times New Roman" w:cs="Times New Roman"/>
          <w:sz w:val="28"/>
          <w:szCs w:val="28"/>
        </w:rPr>
        <w:t>ngf</w:t>
      </w:r>
      <w:proofErr w:type="spellEnd"/>
      <w:r w:rsidR="004D2BB2" w:rsidRPr="004D2BB2">
        <w:rPr>
          <w:rFonts w:ascii="Times New Roman" w:hAnsi="Times New Roman" w:cs="Times New Roman"/>
          <w:sz w:val="28"/>
          <w:szCs w:val="28"/>
          <w:lang w:val="uk-UA"/>
        </w:rPr>
        <w:t>ù</w:t>
      </w:r>
      <w:r w:rsidR="004D2BB2">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64</w:t>
      </w:r>
      <w:r w:rsidR="00F5375E" w:rsidRPr="00CF18EC">
        <w:rPr>
          <w:rFonts w:ascii="Times New Roman" w:hAnsi="Times New Roman" w:cs="Times New Roman"/>
          <w:sz w:val="28"/>
          <w:szCs w:val="28"/>
          <w:lang w:val="uk-UA"/>
        </w:rPr>
        <w:t>]</w:t>
      </w:r>
      <w:r w:rsidR="004D2BB2">
        <w:rPr>
          <w:rFonts w:ascii="Times New Roman" w:hAnsi="Times New Roman" w:cs="Times New Roman"/>
          <w:sz w:val="28"/>
          <w:szCs w:val="28"/>
          <w:lang w:val="uk-UA"/>
        </w:rPr>
        <w:t xml:space="preserve"> – Відповідно</w:t>
      </w:r>
      <w:r w:rsidR="004D2BB2" w:rsidRPr="004D2BB2">
        <w:rPr>
          <w:rFonts w:ascii="Times New Roman" w:hAnsi="Times New Roman" w:cs="Times New Roman"/>
          <w:sz w:val="28"/>
          <w:szCs w:val="28"/>
          <w:lang w:val="uk-UA"/>
        </w:rPr>
        <w:t xml:space="preserve"> </w:t>
      </w:r>
      <w:r w:rsidR="004D2BB2">
        <w:rPr>
          <w:rFonts w:ascii="Times New Roman" w:hAnsi="Times New Roman" w:cs="Times New Roman"/>
          <w:sz w:val="28"/>
          <w:szCs w:val="28"/>
          <w:lang w:val="uk-UA"/>
        </w:rPr>
        <w:t xml:space="preserve">до </w:t>
      </w:r>
      <w:r w:rsidR="004D2BB2" w:rsidRPr="004D2BB2">
        <w:rPr>
          <w:rFonts w:ascii="Times New Roman" w:hAnsi="Times New Roman" w:cs="Times New Roman"/>
          <w:sz w:val="28"/>
          <w:szCs w:val="28"/>
          <w:lang w:val="uk-UA"/>
        </w:rPr>
        <w:t>наявних ресурсів</w:t>
      </w:r>
      <w:r w:rsidR="004D2BB2">
        <w:rPr>
          <w:rFonts w:ascii="Times New Roman" w:hAnsi="Times New Roman" w:cs="Times New Roman"/>
          <w:sz w:val="28"/>
          <w:szCs w:val="28"/>
          <w:lang w:val="uk-UA"/>
        </w:rPr>
        <w:t xml:space="preserve"> даної місцевості.</w:t>
      </w:r>
    </w:p>
    <w:p w14:paraId="04558FAE" w14:textId="26583723" w:rsidR="00464EF3" w:rsidRDefault="00464EF3" w:rsidP="00CE53E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hint="eastAsia"/>
          <w:sz w:val="28"/>
          <w:szCs w:val="28"/>
          <w:lang w:val="uk-UA"/>
        </w:rPr>
        <w:t>贡献</w:t>
      </w:r>
      <w:r>
        <w:rPr>
          <w:rFonts w:ascii="Times New Roman" w:hAnsi="Times New Roman" w:cs="Times New Roman"/>
          <w:sz w:val="28"/>
          <w:szCs w:val="28"/>
          <w:lang w:val="uk-UA"/>
        </w:rPr>
        <w:t xml:space="preserve"> (</w:t>
      </w:r>
      <w:r w:rsidRPr="00464EF3">
        <w:rPr>
          <w:rFonts w:ascii="Times New Roman" w:hAnsi="Times New Roman" w:cs="Times New Roman"/>
          <w:sz w:val="28"/>
          <w:szCs w:val="28"/>
        </w:rPr>
        <w:t>g</w:t>
      </w:r>
      <w:r w:rsidRPr="00464EF3">
        <w:rPr>
          <w:rFonts w:ascii="Times New Roman" w:hAnsi="Times New Roman" w:cs="Times New Roman"/>
          <w:sz w:val="28"/>
          <w:szCs w:val="28"/>
          <w:lang w:val="uk-UA"/>
        </w:rPr>
        <w:t>ò</w:t>
      </w:r>
      <w:proofErr w:type="spellStart"/>
      <w:r w:rsidRPr="00464EF3">
        <w:rPr>
          <w:rFonts w:ascii="Times New Roman" w:hAnsi="Times New Roman" w:cs="Times New Roman"/>
          <w:sz w:val="28"/>
          <w:szCs w:val="28"/>
        </w:rPr>
        <w:t>ngxi</w:t>
      </w:r>
      <w:proofErr w:type="spellEnd"/>
      <w:r w:rsidRPr="00464EF3">
        <w:rPr>
          <w:rFonts w:ascii="Times New Roman" w:hAnsi="Times New Roman" w:cs="Times New Roman"/>
          <w:sz w:val="28"/>
          <w:szCs w:val="28"/>
          <w:lang w:val="uk-UA"/>
        </w:rPr>
        <w:t>à</w:t>
      </w:r>
      <w:r w:rsidRPr="00464EF3">
        <w:rPr>
          <w:rFonts w:ascii="Times New Roman" w:hAnsi="Times New Roman" w:cs="Times New Roman"/>
          <w:sz w:val="28"/>
          <w:szCs w:val="28"/>
        </w:rPr>
        <w:t>n</w:t>
      </w:r>
      <w:r>
        <w:rPr>
          <w:rFonts w:ascii="Times New Roman" w:hAnsi="Times New Roman" w:cs="Times New Roman"/>
          <w:sz w:val="28"/>
          <w:szCs w:val="28"/>
          <w:lang w:val="uk-UA"/>
        </w:rPr>
        <w:t xml:space="preserve">) – </w:t>
      </w:r>
      <w:r w:rsidRPr="00464EF3">
        <w:rPr>
          <w:rFonts w:ascii="Times New Roman" w:hAnsi="Times New Roman" w:cs="Times New Roman"/>
          <w:i/>
          <w:iCs/>
          <w:sz w:val="28"/>
          <w:szCs w:val="28"/>
          <w:lang w:val="uk-UA"/>
        </w:rPr>
        <w:t>робити внесок</w:t>
      </w:r>
      <w:r>
        <w:rPr>
          <w:rFonts w:ascii="Times New Roman" w:hAnsi="Times New Roman" w:cs="Times New Roman"/>
          <w:sz w:val="28"/>
          <w:szCs w:val="28"/>
          <w:lang w:val="uk-UA"/>
        </w:rPr>
        <w:t xml:space="preserve">. Раніше це слово мало значення «платити данину»: </w:t>
      </w:r>
      <w:r w:rsidRPr="00431A40">
        <w:rPr>
          <w:rFonts w:ascii="Times New Roman" w:hAnsi="Times New Roman" w:cs="Times New Roman" w:hint="eastAsia"/>
          <w:sz w:val="28"/>
          <w:szCs w:val="28"/>
          <w:lang w:val="uk-UA"/>
        </w:rPr>
        <w:t>国家或地区对这些研究的贡献情况</w:t>
      </w:r>
      <w:r>
        <w:rPr>
          <w:rFonts w:ascii="Times New Roman" w:hAnsi="Times New Roman" w:cs="Times New Roman"/>
          <w:sz w:val="28"/>
          <w:szCs w:val="28"/>
          <w:lang w:val="uk-UA"/>
        </w:rPr>
        <w:t xml:space="preserve"> (</w:t>
      </w:r>
      <w:r w:rsidRPr="00431A40">
        <w:rPr>
          <w:rFonts w:ascii="Times New Roman" w:hAnsi="Times New Roman" w:cs="Times New Roman"/>
          <w:sz w:val="28"/>
          <w:szCs w:val="28"/>
        </w:rPr>
        <w:t>Gu</w:t>
      </w:r>
      <w:r w:rsidRPr="00464EF3">
        <w:rPr>
          <w:rFonts w:ascii="Times New Roman" w:hAnsi="Times New Roman" w:cs="Times New Roman"/>
          <w:sz w:val="28"/>
          <w:szCs w:val="28"/>
          <w:lang w:val="uk-UA"/>
        </w:rPr>
        <w:t>ó</w:t>
      </w:r>
      <w:r w:rsidRPr="00431A40">
        <w:rPr>
          <w:rFonts w:ascii="Times New Roman" w:hAnsi="Times New Roman" w:cs="Times New Roman"/>
          <w:sz w:val="28"/>
          <w:szCs w:val="28"/>
        </w:rPr>
        <w:t>ji</w:t>
      </w:r>
      <w:r w:rsidRPr="00464EF3">
        <w:rPr>
          <w:rFonts w:ascii="Times New Roman" w:hAnsi="Times New Roman" w:cs="Times New Roman"/>
          <w:sz w:val="28"/>
          <w:szCs w:val="28"/>
          <w:lang w:val="uk-UA"/>
        </w:rPr>
        <w:t xml:space="preserve">ā </w:t>
      </w:r>
      <w:r w:rsidRPr="00431A40">
        <w:rPr>
          <w:rFonts w:ascii="Times New Roman" w:hAnsi="Times New Roman" w:cs="Times New Roman"/>
          <w:sz w:val="28"/>
          <w:szCs w:val="28"/>
        </w:rPr>
        <w:t>hu</w:t>
      </w:r>
      <w:r w:rsidRPr="00464EF3">
        <w:rPr>
          <w:rFonts w:ascii="Times New Roman" w:hAnsi="Times New Roman" w:cs="Times New Roman"/>
          <w:sz w:val="28"/>
          <w:szCs w:val="28"/>
          <w:lang w:val="uk-UA"/>
        </w:rPr>
        <w:t xml:space="preserve">ò </w:t>
      </w:r>
      <w:r w:rsidRPr="00431A40">
        <w:rPr>
          <w:rFonts w:ascii="Times New Roman" w:hAnsi="Times New Roman" w:cs="Times New Roman"/>
          <w:sz w:val="28"/>
          <w:szCs w:val="28"/>
        </w:rPr>
        <w:t>d</w:t>
      </w:r>
      <w:r w:rsidRPr="00464EF3">
        <w:rPr>
          <w:rFonts w:ascii="Times New Roman" w:hAnsi="Times New Roman" w:cs="Times New Roman"/>
          <w:sz w:val="28"/>
          <w:szCs w:val="28"/>
          <w:lang w:val="uk-UA"/>
        </w:rPr>
        <w:t>ì</w:t>
      </w:r>
      <w:r w:rsidRPr="00431A40">
        <w:rPr>
          <w:rFonts w:ascii="Times New Roman" w:hAnsi="Times New Roman" w:cs="Times New Roman"/>
          <w:sz w:val="28"/>
          <w:szCs w:val="28"/>
        </w:rPr>
        <w:t>q</w:t>
      </w:r>
      <w:r w:rsidRPr="00464EF3">
        <w:rPr>
          <w:rFonts w:ascii="Times New Roman" w:hAnsi="Times New Roman" w:cs="Times New Roman"/>
          <w:sz w:val="28"/>
          <w:szCs w:val="28"/>
          <w:lang w:val="uk-UA"/>
        </w:rPr>
        <w:t xml:space="preserve">ū </w:t>
      </w:r>
      <w:r w:rsidRPr="00431A40">
        <w:rPr>
          <w:rFonts w:ascii="Times New Roman" w:hAnsi="Times New Roman" w:cs="Times New Roman"/>
          <w:sz w:val="28"/>
          <w:szCs w:val="28"/>
        </w:rPr>
        <w:t>du</w:t>
      </w:r>
      <w:r w:rsidRPr="00464EF3">
        <w:rPr>
          <w:rFonts w:ascii="Times New Roman" w:hAnsi="Times New Roman" w:cs="Times New Roman"/>
          <w:sz w:val="28"/>
          <w:szCs w:val="28"/>
          <w:lang w:val="uk-UA"/>
        </w:rPr>
        <w:t xml:space="preserve">ì </w:t>
      </w:r>
      <w:proofErr w:type="spellStart"/>
      <w:r w:rsidRPr="00431A40">
        <w:rPr>
          <w:rFonts w:ascii="Times New Roman" w:hAnsi="Times New Roman" w:cs="Times New Roman"/>
          <w:sz w:val="28"/>
          <w:szCs w:val="28"/>
        </w:rPr>
        <w:t>zh</w:t>
      </w:r>
      <w:proofErr w:type="spellEnd"/>
      <w:r w:rsidRPr="00464EF3">
        <w:rPr>
          <w:rFonts w:ascii="Times New Roman" w:hAnsi="Times New Roman" w:cs="Times New Roman"/>
          <w:sz w:val="28"/>
          <w:szCs w:val="28"/>
          <w:lang w:val="uk-UA"/>
        </w:rPr>
        <w:t>è</w:t>
      </w:r>
      <w:r w:rsidRPr="00431A40">
        <w:rPr>
          <w:rFonts w:ascii="Times New Roman" w:hAnsi="Times New Roman" w:cs="Times New Roman"/>
          <w:sz w:val="28"/>
          <w:szCs w:val="28"/>
        </w:rPr>
        <w:t>xi</w:t>
      </w:r>
      <w:r w:rsidRPr="00464EF3">
        <w:rPr>
          <w:rFonts w:ascii="Times New Roman" w:hAnsi="Times New Roman" w:cs="Times New Roman"/>
          <w:sz w:val="28"/>
          <w:szCs w:val="28"/>
          <w:lang w:val="uk-UA"/>
        </w:rPr>
        <w:t xml:space="preserve">ē </w:t>
      </w:r>
      <w:r w:rsidRPr="00431A40">
        <w:rPr>
          <w:rFonts w:ascii="Times New Roman" w:hAnsi="Times New Roman" w:cs="Times New Roman"/>
          <w:sz w:val="28"/>
          <w:szCs w:val="28"/>
        </w:rPr>
        <w:t>y</w:t>
      </w:r>
      <w:r w:rsidRPr="00464EF3">
        <w:rPr>
          <w:rFonts w:ascii="Times New Roman" w:hAnsi="Times New Roman" w:cs="Times New Roman"/>
          <w:sz w:val="28"/>
          <w:szCs w:val="28"/>
          <w:lang w:val="uk-UA"/>
        </w:rPr>
        <w:t>á</w:t>
      </w:r>
      <w:proofErr w:type="spellStart"/>
      <w:r w:rsidRPr="00431A40">
        <w:rPr>
          <w:rFonts w:ascii="Times New Roman" w:hAnsi="Times New Roman" w:cs="Times New Roman"/>
          <w:sz w:val="28"/>
          <w:szCs w:val="28"/>
        </w:rPr>
        <w:t>nji</w:t>
      </w:r>
      <w:proofErr w:type="spellEnd"/>
      <w:r w:rsidRPr="00464EF3">
        <w:rPr>
          <w:rFonts w:ascii="Times New Roman" w:hAnsi="Times New Roman" w:cs="Times New Roman"/>
          <w:sz w:val="28"/>
          <w:szCs w:val="28"/>
          <w:lang w:val="uk-UA"/>
        </w:rPr>
        <w:t xml:space="preserve">ū </w:t>
      </w:r>
      <w:r w:rsidRPr="00431A40">
        <w:rPr>
          <w:rFonts w:ascii="Times New Roman" w:hAnsi="Times New Roman" w:cs="Times New Roman"/>
          <w:sz w:val="28"/>
          <w:szCs w:val="28"/>
        </w:rPr>
        <w:t>de</w:t>
      </w:r>
      <w:r w:rsidRPr="00464EF3">
        <w:rPr>
          <w:rFonts w:ascii="Times New Roman" w:hAnsi="Times New Roman" w:cs="Times New Roman"/>
          <w:sz w:val="28"/>
          <w:szCs w:val="28"/>
          <w:lang w:val="uk-UA"/>
        </w:rPr>
        <w:t xml:space="preserve"> </w:t>
      </w:r>
      <w:r w:rsidRPr="00431A40">
        <w:rPr>
          <w:rFonts w:ascii="Times New Roman" w:hAnsi="Times New Roman" w:cs="Times New Roman"/>
          <w:sz w:val="28"/>
          <w:szCs w:val="28"/>
        </w:rPr>
        <w:t>g</w:t>
      </w:r>
      <w:r w:rsidRPr="00464EF3">
        <w:rPr>
          <w:rFonts w:ascii="Times New Roman" w:hAnsi="Times New Roman" w:cs="Times New Roman"/>
          <w:sz w:val="28"/>
          <w:szCs w:val="28"/>
          <w:lang w:val="uk-UA"/>
        </w:rPr>
        <w:t>ò</w:t>
      </w:r>
      <w:proofErr w:type="spellStart"/>
      <w:r w:rsidRPr="00431A40">
        <w:rPr>
          <w:rFonts w:ascii="Times New Roman" w:hAnsi="Times New Roman" w:cs="Times New Roman"/>
          <w:sz w:val="28"/>
          <w:szCs w:val="28"/>
        </w:rPr>
        <w:t>ngxi</w:t>
      </w:r>
      <w:proofErr w:type="spellEnd"/>
      <w:r w:rsidRPr="00464EF3">
        <w:rPr>
          <w:rFonts w:ascii="Times New Roman" w:hAnsi="Times New Roman" w:cs="Times New Roman"/>
          <w:sz w:val="28"/>
          <w:szCs w:val="28"/>
          <w:lang w:val="uk-UA"/>
        </w:rPr>
        <w:t>à</w:t>
      </w:r>
      <w:r w:rsidRPr="00431A40">
        <w:rPr>
          <w:rFonts w:ascii="Times New Roman" w:hAnsi="Times New Roman" w:cs="Times New Roman"/>
          <w:sz w:val="28"/>
          <w:szCs w:val="28"/>
        </w:rPr>
        <w:t>n</w:t>
      </w:r>
      <w:r w:rsidRPr="00464EF3">
        <w:rPr>
          <w:rFonts w:ascii="Times New Roman" w:hAnsi="Times New Roman" w:cs="Times New Roman"/>
          <w:sz w:val="28"/>
          <w:szCs w:val="28"/>
          <w:lang w:val="uk-UA"/>
        </w:rPr>
        <w:t xml:space="preserve"> </w:t>
      </w:r>
      <w:r w:rsidRPr="00431A40">
        <w:rPr>
          <w:rFonts w:ascii="Times New Roman" w:hAnsi="Times New Roman" w:cs="Times New Roman"/>
          <w:sz w:val="28"/>
          <w:szCs w:val="28"/>
        </w:rPr>
        <w:t>q</w:t>
      </w:r>
      <w:r w:rsidRPr="00464EF3">
        <w:rPr>
          <w:rFonts w:ascii="Times New Roman" w:hAnsi="Times New Roman" w:cs="Times New Roman"/>
          <w:sz w:val="28"/>
          <w:szCs w:val="28"/>
          <w:lang w:val="uk-UA"/>
        </w:rPr>
        <w:t>í</w:t>
      </w:r>
      <w:proofErr w:type="spellStart"/>
      <w:r w:rsidRPr="00431A40">
        <w:rPr>
          <w:rFonts w:ascii="Times New Roman" w:hAnsi="Times New Roman" w:cs="Times New Roman"/>
          <w:sz w:val="28"/>
          <w:szCs w:val="28"/>
        </w:rPr>
        <w:t>ngku</w:t>
      </w:r>
      <w:proofErr w:type="spellEnd"/>
      <w:r w:rsidRPr="00464EF3">
        <w:rPr>
          <w:rFonts w:ascii="Times New Roman" w:hAnsi="Times New Roman" w:cs="Times New Roman"/>
          <w:sz w:val="28"/>
          <w:szCs w:val="28"/>
          <w:lang w:val="uk-UA"/>
        </w:rPr>
        <w:t>à</w:t>
      </w:r>
      <w:r w:rsidRPr="00431A40">
        <w:rPr>
          <w:rFonts w:ascii="Times New Roman" w:hAnsi="Times New Roman" w:cs="Times New Roman"/>
          <w:sz w:val="28"/>
          <w:szCs w:val="28"/>
        </w:rPr>
        <w:t>ng</w:t>
      </w:r>
      <w:r>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62</w:t>
      </w:r>
      <w:r w:rsidR="00F5375E" w:rsidRPr="00CF18EC">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31A40">
        <w:rPr>
          <w:rFonts w:ascii="Times New Roman" w:hAnsi="Times New Roman" w:cs="Times New Roman"/>
          <w:sz w:val="28"/>
          <w:szCs w:val="28"/>
          <w:lang w:val="uk-UA"/>
        </w:rPr>
        <w:t>Внесок країн або регіонів у ці дослідження</w:t>
      </w:r>
      <w:r>
        <w:rPr>
          <w:rFonts w:ascii="Times New Roman" w:hAnsi="Times New Roman" w:cs="Times New Roman"/>
          <w:sz w:val="28"/>
          <w:szCs w:val="28"/>
          <w:lang w:val="uk-UA"/>
        </w:rPr>
        <w:t>.</w:t>
      </w:r>
    </w:p>
    <w:p w14:paraId="663258DE" w14:textId="452D2F69" w:rsidR="00A64488" w:rsidRDefault="00A64488" w:rsidP="00CE53E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hint="eastAsia"/>
          <w:sz w:val="28"/>
          <w:szCs w:val="28"/>
          <w:lang w:val="uk-UA"/>
        </w:rPr>
        <w:lastRenderedPageBreak/>
        <w:t>盛誉</w:t>
      </w:r>
      <w:r>
        <w:rPr>
          <w:rFonts w:ascii="Times New Roman" w:hAnsi="Times New Roman" w:cs="Times New Roman"/>
          <w:sz w:val="28"/>
          <w:szCs w:val="28"/>
          <w:lang w:val="uk-UA"/>
        </w:rPr>
        <w:t xml:space="preserve"> (</w:t>
      </w:r>
      <w:proofErr w:type="spellStart"/>
      <w:r w:rsidRPr="00A64488">
        <w:rPr>
          <w:rFonts w:ascii="Times New Roman" w:hAnsi="Times New Roman" w:cs="Times New Roman"/>
          <w:sz w:val="28"/>
          <w:szCs w:val="28"/>
        </w:rPr>
        <w:t>sh</w:t>
      </w:r>
      <w:proofErr w:type="spellEnd"/>
      <w:r w:rsidRPr="00A64488">
        <w:rPr>
          <w:rFonts w:ascii="Times New Roman" w:hAnsi="Times New Roman" w:cs="Times New Roman"/>
          <w:sz w:val="28"/>
          <w:szCs w:val="28"/>
          <w:lang w:val="uk-UA"/>
        </w:rPr>
        <w:t>è</w:t>
      </w:r>
      <w:proofErr w:type="spellStart"/>
      <w:r w:rsidRPr="00A64488">
        <w:rPr>
          <w:rFonts w:ascii="Times New Roman" w:hAnsi="Times New Roman" w:cs="Times New Roman"/>
          <w:sz w:val="28"/>
          <w:szCs w:val="28"/>
        </w:rPr>
        <w:t>ngy</w:t>
      </w:r>
      <w:proofErr w:type="spellEnd"/>
      <w:r w:rsidRPr="00A64488">
        <w:rPr>
          <w:rFonts w:ascii="Times New Roman" w:hAnsi="Times New Roman" w:cs="Times New Roman"/>
          <w:sz w:val="28"/>
          <w:szCs w:val="28"/>
          <w:lang w:val="uk-UA"/>
        </w:rPr>
        <w:t>ù</w:t>
      </w:r>
      <w:r>
        <w:rPr>
          <w:rFonts w:ascii="Times New Roman" w:hAnsi="Times New Roman" w:cs="Times New Roman"/>
          <w:sz w:val="28"/>
          <w:szCs w:val="28"/>
          <w:lang w:val="uk-UA"/>
        </w:rPr>
        <w:t xml:space="preserve">) – </w:t>
      </w:r>
      <w:r w:rsidRPr="00A64488">
        <w:rPr>
          <w:rFonts w:ascii="Times New Roman" w:hAnsi="Times New Roman" w:cs="Times New Roman"/>
          <w:i/>
          <w:iCs/>
          <w:sz w:val="28"/>
          <w:szCs w:val="28"/>
          <w:lang w:val="uk-UA"/>
        </w:rPr>
        <w:t>велика популярність, чудова репутація</w:t>
      </w:r>
      <w:r>
        <w:rPr>
          <w:rFonts w:ascii="Times New Roman" w:hAnsi="Times New Roman" w:cs="Times New Roman"/>
          <w:sz w:val="28"/>
          <w:szCs w:val="28"/>
          <w:lang w:val="uk-UA"/>
        </w:rPr>
        <w:t xml:space="preserve">: </w:t>
      </w:r>
      <w:r w:rsidRPr="00160C98">
        <w:rPr>
          <w:rFonts w:ascii="Times New Roman" w:hAnsi="Times New Roman" w:cs="Times New Roman" w:hint="eastAsia"/>
          <w:sz w:val="28"/>
          <w:szCs w:val="28"/>
          <w:lang w:val="uk-UA"/>
        </w:rPr>
        <w:t>《自然》杂志在科学界享有盛誉。</w:t>
      </w:r>
      <w:r>
        <w:rPr>
          <w:rFonts w:ascii="Times New Roman" w:hAnsi="Times New Roman" w:cs="Times New Roman"/>
          <w:sz w:val="28"/>
          <w:szCs w:val="28"/>
          <w:lang w:val="uk-UA"/>
        </w:rPr>
        <w:t>(</w:t>
      </w:r>
      <w:r w:rsidRPr="00160C98">
        <w:rPr>
          <w:rFonts w:ascii="Times New Roman" w:hAnsi="Times New Roman" w:cs="Times New Roman"/>
          <w:sz w:val="28"/>
          <w:szCs w:val="28"/>
        </w:rPr>
        <w:t>Z</w:t>
      </w:r>
      <w:r w:rsidRPr="00160C98">
        <w:rPr>
          <w:rFonts w:ascii="Times New Roman" w:hAnsi="Times New Roman" w:cs="Times New Roman"/>
          <w:sz w:val="28"/>
          <w:szCs w:val="28"/>
          <w:lang w:val="uk-UA"/>
        </w:rPr>
        <w:t>ì</w:t>
      </w:r>
      <w:r w:rsidRPr="00160C98">
        <w:rPr>
          <w:rFonts w:ascii="Times New Roman" w:hAnsi="Times New Roman" w:cs="Times New Roman"/>
          <w:sz w:val="28"/>
          <w:szCs w:val="28"/>
        </w:rPr>
        <w:t>r</w:t>
      </w:r>
      <w:r w:rsidRPr="00160C98">
        <w:rPr>
          <w:rFonts w:ascii="Times New Roman" w:hAnsi="Times New Roman" w:cs="Times New Roman"/>
          <w:sz w:val="28"/>
          <w:szCs w:val="28"/>
          <w:lang w:val="uk-UA"/>
        </w:rPr>
        <w:t>á</w:t>
      </w:r>
      <w:r w:rsidRPr="00160C98">
        <w:rPr>
          <w:rFonts w:ascii="Times New Roman" w:hAnsi="Times New Roman" w:cs="Times New Roman"/>
          <w:sz w:val="28"/>
          <w:szCs w:val="28"/>
        </w:rPr>
        <w:t>n</w:t>
      </w:r>
      <w:r w:rsidRPr="00160C98">
        <w:rPr>
          <w:rFonts w:ascii="Times New Roman" w:hAnsi="Times New Roman" w:cs="Times New Roman"/>
          <w:sz w:val="28"/>
          <w:szCs w:val="28"/>
          <w:lang w:val="uk-UA"/>
        </w:rPr>
        <w:t xml:space="preserve"> </w:t>
      </w:r>
      <w:r w:rsidRPr="00160C98">
        <w:rPr>
          <w:rFonts w:ascii="Times New Roman" w:hAnsi="Times New Roman" w:cs="Times New Roman"/>
          <w:sz w:val="28"/>
          <w:szCs w:val="28"/>
        </w:rPr>
        <w:t>z</w:t>
      </w:r>
      <w:r w:rsidRPr="00160C98">
        <w:rPr>
          <w:rFonts w:ascii="Times New Roman" w:hAnsi="Times New Roman" w:cs="Times New Roman"/>
          <w:sz w:val="28"/>
          <w:szCs w:val="28"/>
          <w:lang w:val="uk-UA"/>
        </w:rPr>
        <w:t>á</w:t>
      </w:r>
      <w:proofErr w:type="spellStart"/>
      <w:r w:rsidRPr="00160C98">
        <w:rPr>
          <w:rFonts w:ascii="Times New Roman" w:hAnsi="Times New Roman" w:cs="Times New Roman"/>
          <w:sz w:val="28"/>
          <w:szCs w:val="28"/>
        </w:rPr>
        <w:t>zh</w:t>
      </w:r>
      <w:proofErr w:type="spellEnd"/>
      <w:r w:rsidRPr="00160C98">
        <w:rPr>
          <w:rFonts w:ascii="Times New Roman" w:hAnsi="Times New Roman" w:cs="Times New Roman"/>
          <w:sz w:val="28"/>
          <w:szCs w:val="28"/>
          <w:lang w:val="uk-UA"/>
        </w:rPr>
        <w:t xml:space="preserve">ì </w:t>
      </w:r>
      <w:r w:rsidRPr="00160C98">
        <w:rPr>
          <w:rFonts w:ascii="Times New Roman" w:hAnsi="Times New Roman" w:cs="Times New Roman"/>
          <w:sz w:val="28"/>
          <w:szCs w:val="28"/>
        </w:rPr>
        <w:t>z</w:t>
      </w:r>
      <w:r w:rsidRPr="00160C98">
        <w:rPr>
          <w:rFonts w:ascii="Times New Roman" w:hAnsi="Times New Roman" w:cs="Times New Roman"/>
          <w:sz w:val="28"/>
          <w:szCs w:val="28"/>
          <w:lang w:val="uk-UA"/>
        </w:rPr>
        <w:t>à</w:t>
      </w:r>
      <w:proofErr w:type="spellStart"/>
      <w:r w:rsidRPr="00160C98">
        <w:rPr>
          <w:rFonts w:ascii="Times New Roman" w:hAnsi="Times New Roman" w:cs="Times New Roman"/>
          <w:sz w:val="28"/>
          <w:szCs w:val="28"/>
        </w:rPr>
        <w:t>i</w:t>
      </w:r>
      <w:proofErr w:type="spellEnd"/>
      <w:r w:rsidRPr="00160C98">
        <w:rPr>
          <w:rFonts w:ascii="Times New Roman" w:hAnsi="Times New Roman" w:cs="Times New Roman"/>
          <w:sz w:val="28"/>
          <w:szCs w:val="28"/>
          <w:lang w:val="uk-UA"/>
        </w:rPr>
        <w:t xml:space="preserve"> </w:t>
      </w:r>
      <w:r w:rsidRPr="00160C98">
        <w:rPr>
          <w:rFonts w:ascii="Times New Roman" w:hAnsi="Times New Roman" w:cs="Times New Roman"/>
          <w:sz w:val="28"/>
          <w:szCs w:val="28"/>
        </w:rPr>
        <w:t>k</w:t>
      </w:r>
      <w:r w:rsidRPr="00160C98">
        <w:rPr>
          <w:rFonts w:ascii="Times New Roman" w:hAnsi="Times New Roman" w:cs="Times New Roman"/>
          <w:sz w:val="28"/>
          <w:szCs w:val="28"/>
          <w:lang w:val="uk-UA"/>
        </w:rPr>
        <w:t>ē</w:t>
      </w:r>
      <w:r w:rsidRPr="00160C98">
        <w:rPr>
          <w:rFonts w:ascii="Times New Roman" w:hAnsi="Times New Roman" w:cs="Times New Roman"/>
          <w:sz w:val="28"/>
          <w:szCs w:val="28"/>
        </w:rPr>
        <w:t>xu</w:t>
      </w:r>
      <w:r w:rsidRPr="00160C98">
        <w:rPr>
          <w:rFonts w:ascii="Times New Roman" w:hAnsi="Times New Roman" w:cs="Times New Roman"/>
          <w:sz w:val="28"/>
          <w:szCs w:val="28"/>
          <w:lang w:val="uk-UA"/>
        </w:rPr>
        <w:t xml:space="preserve">é </w:t>
      </w:r>
      <w:r w:rsidRPr="00160C98">
        <w:rPr>
          <w:rFonts w:ascii="Times New Roman" w:hAnsi="Times New Roman" w:cs="Times New Roman"/>
          <w:sz w:val="28"/>
          <w:szCs w:val="28"/>
        </w:rPr>
        <w:t>ji</w:t>
      </w:r>
      <w:r w:rsidRPr="00160C98">
        <w:rPr>
          <w:rFonts w:ascii="Times New Roman" w:hAnsi="Times New Roman" w:cs="Times New Roman"/>
          <w:sz w:val="28"/>
          <w:szCs w:val="28"/>
          <w:lang w:val="uk-UA"/>
        </w:rPr>
        <w:t xml:space="preserve">è </w:t>
      </w:r>
      <w:r w:rsidRPr="00160C98">
        <w:rPr>
          <w:rFonts w:ascii="Times New Roman" w:hAnsi="Times New Roman" w:cs="Times New Roman"/>
          <w:sz w:val="28"/>
          <w:szCs w:val="28"/>
        </w:rPr>
        <w:t>xi</w:t>
      </w:r>
      <w:r w:rsidRPr="00160C98">
        <w:rPr>
          <w:rFonts w:ascii="Times New Roman" w:hAnsi="Times New Roman" w:cs="Times New Roman"/>
          <w:sz w:val="28"/>
          <w:szCs w:val="28"/>
          <w:lang w:val="uk-UA"/>
        </w:rPr>
        <w:t>ǎ</w:t>
      </w:r>
      <w:proofErr w:type="spellStart"/>
      <w:r w:rsidRPr="00160C98">
        <w:rPr>
          <w:rFonts w:ascii="Times New Roman" w:hAnsi="Times New Roman" w:cs="Times New Roman"/>
          <w:sz w:val="28"/>
          <w:szCs w:val="28"/>
        </w:rPr>
        <w:t>ngy</w:t>
      </w:r>
      <w:proofErr w:type="spellEnd"/>
      <w:r w:rsidRPr="00160C98">
        <w:rPr>
          <w:rFonts w:ascii="Times New Roman" w:hAnsi="Times New Roman" w:cs="Times New Roman"/>
          <w:sz w:val="28"/>
          <w:szCs w:val="28"/>
          <w:lang w:val="uk-UA"/>
        </w:rPr>
        <w:t>ǒ</w:t>
      </w:r>
      <w:r w:rsidRPr="00160C98">
        <w:rPr>
          <w:rFonts w:ascii="Times New Roman" w:hAnsi="Times New Roman" w:cs="Times New Roman"/>
          <w:sz w:val="28"/>
          <w:szCs w:val="28"/>
        </w:rPr>
        <w:t>u</w:t>
      </w:r>
      <w:r w:rsidRPr="00160C98">
        <w:rPr>
          <w:rFonts w:ascii="Times New Roman" w:hAnsi="Times New Roman" w:cs="Times New Roman"/>
          <w:sz w:val="28"/>
          <w:szCs w:val="28"/>
          <w:lang w:val="uk-UA"/>
        </w:rPr>
        <w:t xml:space="preserve"> </w:t>
      </w:r>
      <w:proofErr w:type="spellStart"/>
      <w:r w:rsidRPr="00160C98">
        <w:rPr>
          <w:rFonts w:ascii="Times New Roman" w:hAnsi="Times New Roman" w:cs="Times New Roman"/>
          <w:sz w:val="28"/>
          <w:szCs w:val="28"/>
        </w:rPr>
        <w:t>sh</w:t>
      </w:r>
      <w:proofErr w:type="spellEnd"/>
      <w:r w:rsidRPr="00160C98">
        <w:rPr>
          <w:rFonts w:ascii="Times New Roman" w:hAnsi="Times New Roman" w:cs="Times New Roman"/>
          <w:sz w:val="28"/>
          <w:szCs w:val="28"/>
          <w:lang w:val="uk-UA"/>
        </w:rPr>
        <w:t>è</w:t>
      </w:r>
      <w:proofErr w:type="spellStart"/>
      <w:r w:rsidRPr="00160C98">
        <w:rPr>
          <w:rFonts w:ascii="Times New Roman" w:hAnsi="Times New Roman" w:cs="Times New Roman"/>
          <w:sz w:val="28"/>
          <w:szCs w:val="28"/>
        </w:rPr>
        <w:t>ngy</w:t>
      </w:r>
      <w:proofErr w:type="spellEnd"/>
      <w:r w:rsidRPr="00160C98">
        <w:rPr>
          <w:rFonts w:ascii="Times New Roman" w:hAnsi="Times New Roman" w:cs="Times New Roman"/>
          <w:sz w:val="28"/>
          <w:szCs w:val="28"/>
          <w:lang w:val="uk-UA"/>
        </w:rPr>
        <w:t>ù</w:t>
      </w:r>
      <w:r>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63</w:t>
      </w:r>
      <w:r w:rsidR="00F5375E"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160C98">
        <w:rPr>
          <w:rFonts w:ascii="Times New Roman" w:hAnsi="Times New Roman" w:cs="Times New Roman"/>
          <w:sz w:val="28"/>
          <w:szCs w:val="28"/>
          <w:lang w:val="uk-UA"/>
        </w:rPr>
        <w:t xml:space="preserve">Журнал </w:t>
      </w:r>
      <w:proofErr w:type="spellStart"/>
      <w:r w:rsidRPr="00160C98">
        <w:rPr>
          <w:rFonts w:ascii="Times New Roman" w:hAnsi="Times New Roman" w:cs="Times New Roman"/>
          <w:sz w:val="28"/>
          <w:szCs w:val="28"/>
          <w:lang w:val="uk-UA"/>
        </w:rPr>
        <w:t>Nature</w:t>
      </w:r>
      <w:proofErr w:type="spellEnd"/>
      <w:r w:rsidRPr="00160C98">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гарну</w:t>
      </w:r>
      <w:r w:rsidRPr="00160C98">
        <w:rPr>
          <w:rFonts w:ascii="Times New Roman" w:hAnsi="Times New Roman" w:cs="Times New Roman"/>
          <w:sz w:val="28"/>
          <w:szCs w:val="28"/>
          <w:lang w:val="uk-UA"/>
        </w:rPr>
        <w:t xml:space="preserve"> репутацію в науковому середовищі.</w:t>
      </w:r>
    </w:p>
    <w:p w14:paraId="336FC983" w14:textId="4E9ED163" w:rsidR="00F96B10" w:rsidRDefault="00F96B10" w:rsidP="00F96B10">
      <w:pPr>
        <w:spacing w:after="0" w:line="360" w:lineRule="auto"/>
        <w:ind w:firstLine="708"/>
        <w:jc w:val="both"/>
        <w:rPr>
          <w:rFonts w:ascii="Times New Roman" w:hAnsi="Times New Roman" w:cs="Times New Roman"/>
          <w:sz w:val="28"/>
          <w:szCs w:val="28"/>
          <w:lang w:val="uk-UA"/>
        </w:rPr>
      </w:pPr>
      <w:r w:rsidRPr="00321257">
        <w:rPr>
          <w:rFonts w:ascii="Times New Roman" w:hAnsi="Times New Roman" w:cs="Times New Roman" w:hint="eastAsia"/>
          <w:sz w:val="28"/>
          <w:szCs w:val="28"/>
          <w:lang w:val="uk-UA"/>
        </w:rPr>
        <w:t>始终</w:t>
      </w:r>
      <w:r>
        <w:rPr>
          <w:rFonts w:ascii="Times New Roman" w:hAnsi="Times New Roman" w:cs="Times New Roman"/>
          <w:sz w:val="28"/>
          <w:szCs w:val="28"/>
          <w:lang w:val="uk-UA"/>
        </w:rPr>
        <w:t xml:space="preserve"> (</w:t>
      </w:r>
      <w:proofErr w:type="spellStart"/>
      <w:r w:rsidRPr="00F96B10">
        <w:rPr>
          <w:rFonts w:ascii="Times New Roman" w:hAnsi="Times New Roman" w:cs="Times New Roman"/>
          <w:sz w:val="28"/>
          <w:szCs w:val="28"/>
        </w:rPr>
        <w:t>sh</w:t>
      </w:r>
      <w:proofErr w:type="spellEnd"/>
      <w:r w:rsidRPr="00F96B10">
        <w:rPr>
          <w:rFonts w:ascii="Times New Roman" w:hAnsi="Times New Roman" w:cs="Times New Roman"/>
          <w:sz w:val="28"/>
          <w:szCs w:val="28"/>
          <w:lang w:val="uk-UA"/>
        </w:rPr>
        <w:t>ǐ</w:t>
      </w:r>
      <w:proofErr w:type="spellStart"/>
      <w:r w:rsidRPr="00F96B10">
        <w:rPr>
          <w:rFonts w:ascii="Times New Roman" w:hAnsi="Times New Roman" w:cs="Times New Roman"/>
          <w:sz w:val="28"/>
          <w:szCs w:val="28"/>
        </w:rPr>
        <w:t>zh</w:t>
      </w:r>
      <w:proofErr w:type="spellEnd"/>
      <w:r w:rsidRPr="00F96B10">
        <w:rPr>
          <w:rFonts w:ascii="Times New Roman" w:hAnsi="Times New Roman" w:cs="Times New Roman"/>
          <w:sz w:val="28"/>
          <w:szCs w:val="28"/>
          <w:lang w:val="uk-UA"/>
        </w:rPr>
        <w:t>ō</w:t>
      </w:r>
      <w:r w:rsidRPr="00F96B10">
        <w:rPr>
          <w:rFonts w:ascii="Times New Roman" w:hAnsi="Times New Roman" w:cs="Times New Roman"/>
          <w:sz w:val="28"/>
          <w:szCs w:val="28"/>
        </w:rPr>
        <w:t>ng</w:t>
      </w:r>
      <w:r>
        <w:rPr>
          <w:rFonts w:ascii="Times New Roman" w:hAnsi="Times New Roman" w:cs="Times New Roman"/>
          <w:sz w:val="28"/>
          <w:szCs w:val="28"/>
          <w:lang w:val="uk-UA"/>
        </w:rPr>
        <w:t xml:space="preserve">) – </w:t>
      </w:r>
      <w:r w:rsidRPr="00F96B10">
        <w:rPr>
          <w:rFonts w:ascii="Times New Roman" w:hAnsi="Times New Roman" w:cs="Times New Roman"/>
          <w:i/>
          <w:iCs/>
          <w:sz w:val="28"/>
          <w:szCs w:val="28"/>
          <w:lang w:val="uk-UA"/>
        </w:rPr>
        <w:t>від початку до кінця, постійно</w:t>
      </w:r>
      <w:r>
        <w:rPr>
          <w:rFonts w:ascii="Times New Roman" w:hAnsi="Times New Roman" w:cs="Times New Roman"/>
          <w:sz w:val="28"/>
          <w:szCs w:val="28"/>
          <w:lang w:val="uk-UA"/>
        </w:rPr>
        <w:t xml:space="preserve">: </w:t>
      </w:r>
      <w:r w:rsidRPr="00DB2D9C">
        <w:rPr>
          <w:rFonts w:ascii="Times New Roman" w:hAnsi="Times New Roman" w:cs="Times New Roman" w:hint="eastAsia"/>
          <w:sz w:val="28"/>
          <w:szCs w:val="28"/>
          <w:lang w:val="uk-UA"/>
        </w:rPr>
        <w:t>中国始终保持开放</w:t>
      </w:r>
      <w:r w:rsidRPr="00160C98">
        <w:rPr>
          <w:rFonts w:ascii="Times New Roman" w:hAnsi="Times New Roman" w:cs="Times New Roman" w:hint="eastAsia"/>
          <w:sz w:val="28"/>
          <w:szCs w:val="28"/>
          <w:lang w:val="uk-UA"/>
        </w:rPr>
        <w:t>。</w:t>
      </w:r>
      <w:r>
        <w:rPr>
          <w:rFonts w:ascii="Times New Roman" w:hAnsi="Times New Roman" w:cs="Times New Roman"/>
          <w:sz w:val="28"/>
          <w:szCs w:val="28"/>
          <w:lang w:val="uk-UA"/>
        </w:rPr>
        <w:t>(</w:t>
      </w:r>
      <w:proofErr w:type="spellStart"/>
      <w:r w:rsidRPr="00DB2D9C">
        <w:rPr>
          <w:rFonts w:ascii="Times New Roman" w:hAnsi="Times New Roman" w:cs="Times New Roman"/>
          <w:sz w:val="28"/>
          <w:szCs w:val="28"/>
        </w:rPr>
        <w:t>Zh</w:t>
      </w:r>
      <w:proofErr w:type="spellEnd"/>
      <w:r w:rsidRPr="004D2BB2">
        <w:rPr>
          <w:rFonts w:ascii="Times New Roman" w:hAnsi="Times New Roman" w:cs="Times New Roman"/>
          <w:sz w:val="28"/>
          <w:szCs w:val="28"/>
          <w:lang w:val="uk-UA"/>
        </w:rPr>
        <w:t>ō</w:t>
      </w:r>
      <w:proofErr w:type="spellStart"/>
      <w:r w:rsidRPr="00DB2D9C">
        <w:rPr>
          <w:rFonts w:ascii="Times New Roman" w:hAnsi="Times New Roman" w:cs="Times New Roman"/>
          <w:sz w:val="28"/>
          <w:szCs w:val="28"/>
        </w:rPr>
        <w:t>nggu</w:t>
      </w:r>
      <w:proofErr w:type="spellEnd"/>
      <w:r w:rsidRPr="004D2BB2">
        <w:rPr>
          <w:rFonts w:ascii="Times New Roman" w:hAnsi="Times New Roman" w:cs="Times New Roman"/>
          <w:sz w:val="28"/>
          <w:szCs w:val="28"/>
          <w:lang w:val="uk-UA"/>
        </w:rPr>
        <w:t xml:space="preserve">ó </w:t>
      </w:r>
      <w:proofErr w:type="spellStart"/>
      <w:r w:rsidRPr="00DB2D9C">
        <w:rPr>
          <w:rFonts w:ascii="Times New Roman" w:hAnsi="Times New Roman" w:cs="Times New Roman"/>
          <w:sz w:val="28"/>
          <w:szCs w:val="28"/>
        </w:rPr>
        <w:t>sh</w:t>
      </w:r>
      <w:proofErr w:type="spellEnd"/>
      <w:r w:rsidRPr="004D2BB2">
        <w:rPr>
          <w:rFonts w:ascii="Times New Roman" w:hAnsi="Times New Roman" w:cs="Times New Roman"/>
          <w:sz w:val="28"/>
          <w:szCs w:val="28"/>
          <w:lang w:val="uk-UA"/>
        </w:rPr>
        <w:t>ǐ</w:t>
      </w:r>
      <w:proofErr w:type="spellStart"/>
      <w:r w:rsidRPr="00DB2D9C">
        <w:rPr>
          <w:rFonts w:ascii="Times New Roman" w:hAnsi="Times New Roman" w:cs="Times New Roman"/>
          <w:sz w:val="28"/>
          <w:szCs w:val="28"/>
        </w:rPr>
        <w:t>zh</w:t>
      </w:r>
      <w:proofErr w:type="spellEnd"/>
      <w:r w:rsidRPr="004D2BB2">
        <w:rPr>
          <w:rFonts w:ascii="Times New Roman" w:hAnsi="Times New Roman" w:cs="Times New Roman"/>
          <w:sz w:val="28"/>
          <w:szCs w:val="28"/>
          <w:lang w:val="uk-UA"/>
        </w:rPr>
        <w:t>ō</w:t>
      </w:r>
      <w:r w:rsidRPr="00DB2D9C">
        <w:rPr>
          <w:rFonts w:ascii="Times New Roman" w:hAnsi="Times New Roman" w:cs="Times New Roman"/>
          <w:sz w:val="28"/>
          <w:szCs w:val="28"/>
        </w:rPr>
        <w:t>ng</w:t>
      </w:r>
      <w:r w:rsidRPr="004D2BB2">
        <w:rPr>
          <w:rFonts w:ascii="Times New Roman" w:hAnsi="Times New Roman" w:cs="Times New Roman"/>
          <w:sz w:val="28"/>
          <w:szCs w:val="28"/>
          <w:lang w:val="uk-UA"/>
        </w:rPr>
        <w:t xml:space="preserve"> </w:t>
      </w:r>
      <w:r w:rsidRPr="00DB2D9C">
        <w:rPr>
          <w:rFonts w:ascii="Times New Roman" w:hAnsi="Times New Roman" w:cs="Times New Roman"/>
          <w:sz w:val="28"/>
          <w:szCs w:val="28"/>
        </w:rPr>
        <w:t>b</w:t>
      </w:r>
      <w:r w:rsidRPr="004D2BB2">
        <w:rPr>
          <w:rFonts w:ascii="Times New Roman" w:hAnsi="Times New Roman" w:cs="Times New Roman"/>
          <w:sz w:val="28"/>
          <w:szCs w:val="28"/>
          <w:lang w:val="uk-UA"/>
        </w:rPr>
        <w:t>ǎ</w:t>
      </w:r>
      <w:proofErr w:type="spellStart"/>
      <w:r w:rsidRPr="00DB2D9C">
        <w:rPr>
          <w:rFonts w:ascii="Times New Roman" w:hAnsi="Times New Roman" w:cs="Times New Roman"/>
          <w:sz w:val="28"/>
          <w:szCs w:val="28"/>
        </w:rPr>
        <w:t>och</w:t>
      </w:r>
      <w:proofErr w:type="spellEnd"/>
      <w:r w:rsidRPr="004D2BB2">
        <w:rPr>
          <w:rFonts w:ascii="Times New Roman" w:hAnsi="Times New Roman" w:cs="Times New Roman"/>
          <w:sz w:val="28"/>
          <w:szCs w:val="28"/>
          <w:lang w:val="uk-UA"/>
        </w:rPr>
        <w:t xml:space="preserve">í </w:t>
      </w:r>
      <w:r w:rsidRPr="00DB2D9C">
        <w:rPr>
          <w:rFonts w:ascii="Times New Roman" w:hAnsi="Times New Roman" w:cs="Times New Roman"/>
          <w:sz w:val="28"/>
          <w:szCs w:val="28"/>
        </w:rPr>
        <w:t>k</w:t>
      </w:r>
      <w:r w:rsidRPr="004D2BB2">
        <w:rPr>
          <w:rFonts w:ascii="Times New Roman" w:hAnsi="Times New Roman" w:cs="Times New Roman"/>
          <w:sz w:val="28"/>
          <w:szCs w:val="28"/>
          <w:lang w:val="uk-UA"/>
        </w:rPr>
        <w:t>ā</w:t>
      </w:r>
      <w:r w:rsidRPr="00DB2D9C">
        <w:rPr>
          <w:rFonts w:ascii="Times New Roman" w:hAnsi="Times New Roman" w:cs="Times New Roman"/>
          <w:sz w:val="28"/>
          <w:szCs w:val="28"/>
        </w:rPr>
        <w:t>if</w:t>
      </w:r>
      <w:r w:rsidRPr="004D2BB2">
        <w:rPr>
          <w:rFonts w:ascii="Times New Roman" w:hAnsi="Times New Roman" w:cs="Times New Roman"/>
          <w:sz w:val="28"/>
          <w:szCs w:val="28"/>
          <w:lang w:val="uk-UA"/>
        </w:rPr>
        <w:t>à</w:t>
      </w:r>
      <w:r w:rsidRPr="00DB2D9C">
        <w:rPr>
          <w:rFonts w:ascii="Times New Roman" w:hAnsi="Times New Roman" w:cs="Times New Roman"/>
          <w:sz w:val="28"/>
          <w:szCs w:val="28"/>
        </w:rPr>
        <w:t>ng</w:t>
      </w:r>
      <w:r>
        <w:rPr>
          <w:rFonts w:ascii="Times New Roman" w:hAnsi="Times New Roman" w:cs="Times New Roman"/>
          <w:sz w:val="28"/>
          <w:szCs w:val="28"/>
          <w:lang w:val="uk-UA"/>
        </w:rPr>
        <w:t>)</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AD5DD9">
        <w:rPr>
          <w:rFonts w:ascii="Times New Roman" w:hAnsi="Times New Roman" w:cs="Times New Roman"/>
          <w:sz w:val="28"/>
          <w:szCs w:val="28"/>
          <w:lang w:val="uk-UA"/>
        </w:rPr>
        <w:t>65</w:t>
      </w:r>
      <w:r w:rsidR="00F5375E"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DB2D9C">
        <w:rPr>
          <w:rFonts w:ascii="Times New Roman" w:hAnsi="Times New Roman" w:cs="Times New Roman"/>
          <w:sz w:val="28"/>
          <w:szCs w:val="28"/>
          <w:lang w:val="uk-UA"/>
        </w:rPr>
        <w:t>Китай завжди залишається відкритим</w:t>
      </w:r>
      <w:r>
        <w:rPr>
          <w:rFonts w:ascii="Times New Roman" w:hAnsi="Times New Roman" w:cs="Times New Roman"/>
          <w:sz w:val="28"/>
          <w:szCs w:val="28"/>
          <w:lang w:val="uk-UA"/>
        </w:rPr>
        <w:t>.</w:t>
      </w:r>
    </w:p>
    <w:p w14:paraId="294E5923" w14:textId="707D0FEB" w:rsidR="00422028" w:rsidRDefault="0011021F" w:rsidP="00485222">
      <w:pPr>
        <w:spacing w:after="0" w:line="360" w:lineRule="auto"/>
        <w:ind w:firstLine="708"/>
        <w:jc w:val="both"/>
        <w:rPr>
          <w:rFonts w:ascii="Times New Roman" w:hAnsi="Times New Roman" w:cs="Times New Roman"/>
          <w:sz w:val="28"/>
          <w:szCs w:val="28"/>
          <w:lang w:val="uk-UA"/>
        </w:rPr>
      </w:pPr>
      <w:r w:rsidRPr="00A26C3A">
        <w:rPr>
          <w:rFonts w:ascii="Times New Roman" w:hAnsi="Times New Roman" w:cs="Times New Roman"/>
          <w:sz w:val="28"/>
          <w:szCs w:val="28"/>
        </w:rPr>
        <w:t>令人</w:t>
      </w:r>
      <w:r w:rsidR="00F96B10">
        <w:rPr>
          <w:rFonts w:ascii="Times New Roman" w:hAnsi="Times New Roman" w:cs="Times New Roman"/>
          <w:sz w:val="28"/>
          <w:szCs w:val="28"/>
          <w:lang w:val="uk-UA"/>
        </w:rPr>
        <w:t xml:space="preserve"> (</w:t>
      </w:r>
      <w:r w:rsidR="00F96B10" w:rsidRPr="00F96B10">
        <w:rPr>
          <w:rFonts w:ascii="Times New Roman" w:hAnsi="Times New Roman" w:cs="Times New Roman"/>
          <w:sz w:val="28"/>
          <w:szCs w:val="28"/>
        </w:rPr>
        <w:t>l</w:t>
      </w:r>
      <w:r w:rsidR="00F96B10" w:rsidRPr="00F96B10">
        <w:rPr>
          <w:rFonts w:ascii="Times New Roman" w:hAnsi="Times New Roman" w:cs="Times New Roman"/>
          <w:sz w:val="28"/>
          <w:szCs w:val="28"/>
          <w:lang w:val="uk-UA"/>
        </w:rPr>
        <w:t>ì</w:t>
      </w:r>
      <w:proofErr w:type="spellStart"/>
      <w:r w:rsidR="00F96B10" w:rsidRPr="00F96B10">
        <w:rPr>
          <w:rFonts w:ascii="Times New Roman" w:hAnsi="Times New Roman" w:cs="Times New Roman"/>
          <w:sz w:val="28"/>
          <w:szCs w:val="28"/>
        </w:rPr>
        <w:t>ngr</w:t>
      </w:r>
      <w:proofErr w:type="spellEnd"/>
      <w:r w:rsidR="00F96B10" w:rsidRPr="00F96B10">
        <w:rPr>
          <w:rFonts w:ascii="Times New Roman" w:hAnsi="Times New Roman" w:cs="Times New Roman"/>
          <w:sz w:val="28"/>
          <w:szCs w:val="28"/>
          <w:lang w:val="uk-UA"/>
        </w:rPr>
        <w:t>é</w:t>
      </w:r>
      <w:r w:rsidR="00F96B10" w:rsidRPr="00F96B10">
        <w:rPr>
          <w:rFonts w:ascii="Times New Roman" w:hAnsi="Times New Roman" w:cs="Times New Roman"/>
          <w:sz w:val="28"/>
          <w:szCs w:val="28"/>
        </w:rPr>
        <w:t>n</w:t>
      </w:r>
      <w:r w:rsidR="00F96B10">
        <w:rPr>
          <w:rFonts w:ascii="Times New Roman" w:hAnsi="Times New Roman" w:cs="Times New Roman"/>
          <w:sz w:val="28"/>
          <w:szCs w:val="28"/>
          <w:lang w:val="uk-UA"/>
        </w:rPr>
        <w:t xml:space="preserve">) – </w:t>
      </w:r>
      <w:r w:rsidR="00F96B10" w:rsidRPr="00D253E0">
        <w:rPr>
          <w:rFonts w:ascii="Times New Roman" w:hAnsi="Times New Roman" w:cs="Times New Roman"/>
          <w:i/>
          <w:iCs/>
          <w:sz w:val="28"/>
          <w:szCs w:val="28"/>
          <w:lang w:val="uk-UA"/>
        </w:rPr>
        <w:t>спонукати, змушувати</w:t>
      </w:r>
      <w:r w:rsidR="00F96B10">
        <w:rPr>
          <w:rFonts w:ascii="Times New Roman" w:hAnsi="Times New Roman" w:cs="Times New Roman"/>
          <w:sz w:val="28"/>
          <w:szCs w:val="28"/>
          <w:lang w:val="uk-UA"/>
        </w:rPr>
        <w:t xml:space="preserve">. Часто вживається у складі </w:t>
      </w:r>
      <w:proofErr w:type="spellStart"/>
      <w:r w:rsidR="00F96B10">
        <w:rPr>
          <w:rFonts w:ascii="Times New Roman" w:hAnsi="Times New Roman" w:cs="Times New Roman"/>
          <w:sz w:val="28"/>
          <w:szCs w:val="28"/>
          <w:lang w:val="uk-UA"/>
        </w:rPr>
        <w:t>чотир</w:t>
      </w:r>
      <w:r w:rsidR="0081618B">
        <w:rPr>
          <w:rFonts w:ascii="Times New Roman" w:hAnsi="Times New Roman" w:cs="Times New Roman"/>
          <w:sz w:val="28"/>
          <w:szCs w:val="28"/>
          <w:lang w:val="uk-UA"/>
        </w:rPr>
        <w:t>ьох</w:t>
      </w:r>
      <w:r w:rsidR="00F96B10">
        <w:rPr>
          <w:rFonts w:ascii="Times New Roman" w:hAnsi="Times New Roman" w:cs="Times New Roman"/>
          <w:sz w:val="28"/>
          <w:szCs w:val="28"/>
          <w:lang w:val="uk-UA"/>
        </w:rPr>
        <w:t>морфемних</w:t>
      </w:r>
      <w:proofErr w:type="spellEnd"/>
      <w:r w:rsidR="00F96B10">
        <w:rPr>
          <w:rFonts w:ascii="Times New Roman" w:hAnsi="Times New Roman" w:cs="Times New Roman"/>
          <w:sz w:val="28"/>
          <w:szCs w:val="28"/>
          <w:lang w:val="uk-UA"/>
        </w:rPr>
        <w:t xml:space="preserve"> сполу</w:t>
      </w:r>
      <w:r w:rsidR="0081618B">
        <w:rPr>
          <w:rFonts w:ascii="Times New Roman" w:hAnsi="Times New Roman" w:cs="Times New Roman"/>
          <w:sz w:val="28"/>
          <w:szCs w:val="28"/>
          <w:lang w:val="uk-UA"/>
        </w:rPr>
        <w:t>чень</w:t>
      </w:r>
      <w:r w:rsidR="00D253E0">
        <w:rPr>
          <w:rFonts w:ascii="Times New Roman" w:hAnsi="Times New Roman" w:cs="Times New Roman"/>
          <w:sz w:val="28"/>
          <w:szCs w:val="28"/>
          <w:lang w:val="uk-UA"/>
        </w:rPr>
        <w:t xml:space="preserve">: </w:t>
      </w:r>
      <w:r w:rsidR="00D253E0">
        <w:rPr>
          <w:rFonts w:ascii="Times New Roman" w:hAnsi="Times New Roman" w:cs="Times New Roman" w:hint="eastAsia"/>
          <w:sz w:val="28"/>
          <w:szCs w:val="28"/>
          <w:lang w:val="uk-UA"/>
        </w:rPr>
        <w:t>令人不安</w:t>
      </w:r>
      <w:r w:rsidR="00D253E0">
        <w:rPr>
          <w:rFonts w:ascii="Times New Roman" w:hAnsi="Times New Roman" w:cs="Times New Roman"/>
          <w:sz w:val="28"/>
          <w:szCs w:val="28"/>
          <w:lang w:val="uk-UA"/>
        </w:rPr>
        <w:t xml:space="preserve"> (</w:t>
      </w:r>
      <w:r w:rsidR="00D253E0" w:rsidRPr="00D253E0">
        <w:rPr>
          <w:rFonts w:ascii="Times New Roman" w:hAnsi="Times New Roman" w:cs="Times New Roman"/>
          <w:sz w:val="28"/>
          <w:szCs w:val="28"/>
        </w:rPr>
        <w:t>l</w:t>
      </w:r>
      <w:r w:rsidR="00D253E0" w:rsidRPr="00D253E0">
        <w:rPr>
          <w:rFonts w:ascii="Times New Roman" w:hAnsi="Times New Roman" w:cs="Times New Roman"/>
          <w:sz w:val="28"/>
          <w:szCs w:val="28"/>
          <w:lang w:val="uk-UA"/>
        </w:rPr>
        <w:t>ì</w:t>
      </w:r>
      <w:proofErr w:type="spellStart"/>
      <w:r w:rsidR="00D253E0" w:rsidRPr="00D253E0">
        <w:rPr>
          <w:rFonts w:ascii="Times New Roman" w:hAnsi="Times New Roman" w:cs="Times New Roman"/>
          <w:sz w:val="28"/>
          <w:szCs w:val="28"/>
        </w:rPr>
        <w:t>ngr</w:t>
      </w:r>
      <w:proofErr w:type="spellEnd"/>
      <w:r w:rsidR="00D253E0" w:rsidRPr="00D253E0">
        <w:rPr>
          <w:rFonts w:ascii="Times New Roman" w:hAnsi="Times New Roman" w:cs="Times New Roman"/>
          <w:sz w:val="28"/>
          <w:szCs w:val="28"/>
          <w:lang w:val="uk-UA"/>
        </w:rPr>
        <w:t>é</w:t>
      </w:r>
      <w:r w:rsidR="00D253E0" w:rsidRPr="00D253E0">
        <w:rPr>
          <w:rFonts w:ascii="Times New Roman" w:hAnsi="Times New Roman" w:cs="Times New Roman"/>
          <w:sz w:val="28"/>
          <w:szCs w:val="28"/>
        </w:rPr>
        <w:t>n</w:t>
      </w:r>
      <w:r w:rsidR="00D253E0">
        <w:rPr>
          <w:rFonts w:ascii="Times New Roman" w:hAnsi="Times New Roman" w:cs="Times New Roman"/>
          <w:sz w:val="28"/>
          <w:szCs w:val="28"/>
          <w:lang w:val="uk-UA"/>
        </w:rPr>
        <w:t xml:space="preserve"> </w:t>
      </w:r>
      <w:r w:rsidR="00D253E0" w:rsidRPr="00D253E0">
        <w:rPr>
          <w:rFonts w:ascii="Times New Roman" w:hAnsi="Times New Roman" w:cs="Times New Roman"/>
          <w:sz w:val="28"/>
          <w:szCs w:val="28"/>
        </w:rPr>
        <w:t>b</w:t>
      </w:r>
      <w:proofErr w:type="spellStart"/>
      <w:r w:rsidR="00D253E0" w:rsidRPr="00D253E0">
        <w:rPr>
          <w:rFonts w:ascii="Times New Roman" w:hAnsi="Times New Roman" w:cs="Times New Roman"/>
          <w:sz w:val="28"/>
          <w:szCs w:val="28"/>
          <w:lang w:val="uk-UA"/>
        </w:rPr>
        <w:t>ù’ā</w:t>
      </w:r>
      <w:proofErr w:type="spellEnd"/>
      <w:r w:rsidR="00D253E0" w:rsidRPr="00D253E0">
        <w:rPr>
          <w:rFonts w:ascii="Times New Roman" w:hAnsi="Times New Roman" w:cs="Times New Roman"/>
          <w:sz w:val="28"/>
          <w:szCs w:val="28"/>
        </w:rPr>
        <w:t>n</w:t>
      </w:r>
      <w:r w:rsidR="00D253E0">
        <w:rPr>
          <w:rFonts w:ascii="Times New Roman" w:hAnsi="Times New Roman" w:cs="Times New Roman"/>
          <w:sz w:val="28"/>
          <w:szCs w:val="28"/>
          <w:lang w:val="uk-UA"/>
        </w:rPr>
        <w:t xml:space="preserve">) – змушувати хвилюватися; </w:t>
      </w:r>
      <w:r w:rsidR="00D253E0" w:rsidRPr="00D253E0">
        <w:rPr>
          <w:rFonts w:ascii="Times New Roman" w:hAnsi="Times New Roman" w:cs="Times New Roman" w:hint="eastAsia"/>
          <w:sz w:val="28"/>
          <w:szCs w:val="28"/>
          <w:lang w:val="uk-UA"/>
        </w:rPr>
        <w:t>令人不耐</w:t>
      </w:r>
      <w:r w:rsidR="00D253E0">
        <w:rPr>
          <w:rFonts w:ascii="Times New Roman" w:hAnsi="Times New Roman" w:cs="Times New Roman"/>
          <w:sz w:val="28"/>
          <w:szCs w:val="28"/>
          <w:lang w:val="uk-UA"/>
        </w:rPr>
        <w:t xml:space="preserve"> (</w:t>
      </w:r>
      <w:r w:rsidR="00D253E0" w:rsidRPr="00D253E0">
        <w:rPr>
          <w:rFonts w:ascii="Times New Roman" w:hAnsi="Times New Roman" w:cs="Times New Roman"/>
          <w:sz w:val="28"/>
          <w:szCs w:val="28"/>
        </w:rPr>
        <w:t>l</w:t>
      </w:r>
      <w:r w:rsidR="00D253E0" w:rsidRPr="00D253E0">
        <w:rPr>
          <w:rFonts w:ascii="Times New Roman" w:hAnsi="Times New Roman" w:cs="Times New Roman"/>
          <w:sz w:val="28"/>
          <w:szCs w:val="28"/>
          <w:lang w:val="uk-UA"/>
        </w:rPr>
        <w:t>ì</w:t>
      </w:r>
      <w:proofErr w:type="spellStart"/>
      <w:r w:rsidR="00D253E0" w:rsidRPr="00D253E0">
        <w:rPr>
          <w:rFonts w:ascii="Times New Roman" w:hAnsi="Times New Roman" w:cs="Times New Roman"/>
          <w:sz w:val="28"/>
          <w:szCs w:val="28"/>
        </w:rPr>
        <w:t>ngr</w:t>
      </w:r>
      <w:proofErr w:type="spellEnd"/>
      <w:r w:rsidR="00D253E0" w:rsidRPr="00D253E0">
        <w:rPr>
          <w:rFonts w:ascii="Times New Roman" w:hAnsi="Times New Roman" w:cs="Times New Roman"/>
          <w:sz w:val="28"/>
          <w:szCs w:val="28"/>
          <w:lang w:val="uk-UA"/>
        </w:rPr>
        <w:t>é</w:t>
      </w:r>
      <w:r w:rsidR="00D253E0" w:rsidRPr="00D253E0">
        <w:rPr>
          <w:rFonts w:ascii="Times New Roman" w:hAnsi="Times New Roman" w:cs="Times New Roman"/>
          <w:sz w:val="28"/>
          <w:szCs w:val="28"/>
        </w:rPr>
        <w:t>n</w:t>
      </w:r>
      <w:r w:rsidR="00D253E0">
        <w:rPr>
          <w:rFonts w:ascii="Times New Roman" w:hAnsi="Times New Roman" w:cs="Times New Roman"/>
          <w:sz w:val="28"/>
          <w:szCs w:val="28"/>
          <w:lang w:val="uk-UA"/>
        </w:rPr>
        <w:t xml:space="preserve"> </w:t>
      </w:r>
      <w:r w:rsidR="00D253E0" w:rsidRPr="00D253E0">
        <w:rPr>
          <w:rFonts w:ascii="Times New Roman" w:hAnsi="Times New Roman" w:cs="Times New Roman"/>
          <w:sz w:val="28"/>
          <w:szCs w:val="28"/>
        </w:rPr>
        <w:t>b</w:t>
      </w:r>
      <w:r w:rsidR="00D253E0" w:rsidRPr="00D253E0">
        <w:rPr>
          <w:rFonts w:ascii="Times New Roman" w:hAnsi="Times New Roman" w:cs="Times New Roman"/>
          <w:sz w:val="28"/>
          <w:szCs w:val="28"/>
          <w:lang w:val="uk-UA"/>
        </w:rPr>
        <w:t>ù</w:t>
      </w:r>
      <w:r w:rsidR="00D253E0" w:rsidRPr="00D253E0">
        <w:rPr>
          <w:rFonts w:ascii="Times New Roman" w:hAnsi="Times New Roman" w:cs="Times New Roman"/>
          <w:sz w:val="28"/>
          <w:szCs w:val="28"/>
        </w:rPr>
        <w:t>n</w:t>
      </w:r>
      <w:r w:rsidR="00D253E0" w:rsidRPr="00D253E0">
        <w:rPr>
          <w:rFonts w:ascii="Times New Roman" w:hAnsi="Times New Roman" w:cs="Times New Roman"/>
          <w:sz w:val="28"/>
          <w:szCs w:val="28"/>
          <w:lang w:val="uk-UA"/>
        </w:rPr>
        <w:t>à</w:t>
      </w:r>
      <w:proofErr w:type="spellStart"/>
      <w:r w:rsidR="00D253E0" w:rsidRPr="00D253E0">
        <w:rPr>
          <w:rFonts w:ascii="Times New Roman" w:hAnsi="Times New Roman" w:cs="Times New Roman"/>
          <w:sz w:val="28"/>
          <w:szCs w:val="28"/>
        </w:rPr>
        <w:t>i</w:t>
      </w:r>
      <w:proofErr w:type="spellEnd"/>
      <w:r w:rsidR="00D253E0">
        <w:rPr>
          <w:rFonts w:ascii="Times New Roman" w:hAnsi="Times New Roman" w:cs="Times New Roman"/>
          <w:sz w:val="28"/>
          <w:szCs w:val="28"/>
          <w:lang w:val="uk-UA"/>
        </w:rPr>
        <w:t xml:space="preserve">) – нестерпний; </w:t>
      </w:r>
      <w:r w:rsidR="00D253E0" w:rsidRPr="00D253E0">
        <w:rPr>
          <w:rFonts w:ascii="Times New Roman" w:hAnsi="Times New Roman" w:cs="Times New Roman"/>
          <w:sz w:val="28"/>
          <w:szCs w:val="28"/>
        </w:rPr>
        <w:t>令人生疑</w:t>
      </w:r>
      <w:r w:rsidR="00D253E0">
        <w:rPr>
          <w:rFonts w:ascii="Times New Roman" w:hAnsi="Times New Roman" w:cs="Times New Roman"/>
          <w:sz w:val="28"/>
          <w:szCs w:val="28"/>
          <w:lang w:val="uk-UA"/>
        </w:rPr>
        <w:t xml:space="preserve"> (</w:t>
      </w:r>
      <w:r w:rsidR="00D253E0" w:rsidRPr="00D253E0">
        <w:rPr>
          <w:rFonts w:ascii="Times New Roman" w:hAnsi="Times New Roman" w:cs="Times New Roman"/>
          <w:sz w:val="28"/>
          <w:szCs w:val="28"/>
        </w:rPr>
        <w:t>l</w:t>
      </w:r>
      <w:r w:rsidR="00D253E0" w:rsidRPr="00D253E0">
        <w:rPr>
          <w:rFonts w:ascii="Times New Roman" w:hAnsi="Times New Roman" w:cs="Times New Roman"/>
          <w:sz w:val="28"/>
          <w:szCs w:val="28"/>
          <w:lang w:val="uk-UA"/>
        </w:rPr>
        <w:t>ì</w:t>
      </w:r>
      <w:proofErr w:type="spellStart"/>
      <w:r w:rsidR="00D253E0" w:rsidRPr="00D253E0">
        <w:rPr>
          <w:rFonts w:ascii="Times New Roman" w:hAnsi="Times New Roman" w:cs="Times New Roman"/>
          <w:sz w:val="28"/>
          <w:szCs w:val="28"/>
        </w:rPr>
        <w:t>ngr</w:t>
      </w:r>
      <w:proofErr w:type="spellEnd"/>
      <w:r w:rsidR="00D253E0" w:rsidRPr="00D253E0">
        <w:rPr>
          <w:rFonts w:ascii="Times New Roman" w:hAnsi="Times New Roman" w:cs="Times New Roman"/>
          <w:sz w:val="28"/>
          <w:szCs w:val="28"/>
          <w:lang w:val="uk-UA"/>
        </w:rPr>
        <w:t>é</w:t>
      </w:r>
      <w:r w:rsidR="00D253E0" w:rsidRPr="00D253E0">
        <w:rPr>
          <w:rFonts w:ascii="Times New Roman" w:hAnsi="Times New Roman" w:cs="Times New Roman"/>
          <w:sz w:val="28"/>
          <w:szCs w:val="28"/>
        </w:rPr>
        <w:t>n</w:t>
      </w:r>
      <w:r w:rsidR="00D253E0">
        <w:rPr>
          <w:rFonts w:ascii="Times New Roman" w:hAnsi="Times New Roman" w:cs="Times New Roman"/>
          <w:sz w:val="28"/>
          <w:szCs w:val="28"/>
          <w:lang w:val="uk-UA"/>
        </w:rPr>
        <w:t xml:space="preserve"> </w:t>
      </w:r>
      <w:proofErr w:type="spellStart"/>
      <w:r w:rsidR="00D253E0" w:rsidRPr="00D253E0">
        <w:rPr>
          <w:rFonts w:ascii="Times New Roman" w:hAnsi="Times New Roman" w:cs="Times New Roman"/>
          <w:sz w:val="28"/>
          <w:szCs w:val="28"/>
        </w:rPr>
        <w:t>sh</w:t>
      </w:r>
      <w:proofErr w:type="spellEnd"/>
      <w:r w:rsidR="00D253E0" w:rsidRPr="00D253E0">
        <w:rPr>
          <w:rFonts w:ascii="Times New Roman" w:hAnsi="Times New Roman" w:cs="Times New Roman"/>
          <w:sz w:val="28"/>
          <w:szCs w:val="28"/>
          <w:lang w:val="uk-UA"/>
        </w:rPr>
        <w:t>ē</w:t>
      </w:r>
      <w:proofErr w:type="spellStart"/>
      <w:r w:rsidR="00D253E0" w:rsidRPr="00D253E0">
        <w:rPr>
          <w:rFonts w:ascii="Times New Roman" w:hAnsi="Times New Roman" w:cs="Times New Roman"/>
          <w:sz w:val="28"/>
          <w:szCs w:val="28"/>
        </w:rPr>
        <w:t>ngy</w:t>
      </w:r>
      <w:proofErr w:type="spellEnd"/>
      <w:r w:rsidR="00D253E0" w:rsidRPr="00D253E0">
        <w:rPr>
          <w:rFonts w:ascii="Times New Roman" w:hAnsi="Times New Roman" w:cs="Times New Roman"/>
          <w:sz w:val="28"/>
          <w:szCs w:val="28"/>
          <w:lang w:val="uk-UA"/>
        </w:rPr>
        <w:t>í</w:t>
      </w:r>
      <w:r w:rsidR="00D253E0">
        <w:rPr>
          <w:rFonts w:ascii="Times New Roman" w:hAnsi="Times New Roman" w:cs="Times New Roman"/>
          <w:sz w:val="28"/>
          <w:szCs w:val="28"/>
          <w:lang w:val="uk-UA"/>
        </w:rPr>
        <w:t>) – викликати підозри</w:t>
      </w:r>
      <w:r w:rsidR="00F5375E">
        <w:rPr>
          <w:rFonts w:ascii="Times New Roman" w:hAnsi="Times New Roman" w:cs="Times New Roman"/>
          <w:sz w:val="28"/>
          <w:szCs w:val="28"/>
          <w:lang w:val="uk-UA"/>
        </w:rPr>
        <w:t xml:space="preserve"> </w:t>
      </w:r>
      <w:r w:rsidR="00F5375E"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66</w:t>
      </w:r>
      <w:r w:rsidR="00F5375E" w:rsidRPr="00CF18EC">
        <w:rPr>
          <w:rFonts w:ascii="Times New Roman" w:hAnsi="Times New Roman" w:cs="Times New Roman"/>
          <w:sz w:val="28"/>
          <w:szCs w:val="28"/>
          <w:lang w:val="uk-UA"/>
        </w:rPr>
        <w:t>]</w:t>
      </w:r>
      <w:r w:rsidR="00D253E0">
        <w:rPr>
          <w:rFonts w:ascii="Times New Roman" w:hAnsi="Times New Roman" w:cs="Times New Roman"/>
          <w:sz w:val="28"/>
          <w:szCs w:val="28"/>
          <w:lang w:val="uk-UA"/>
        </w:rPr>
        <w:t>.</w:t>
      </w:r>
    </w:p>
    <w:p w14:paraId="6BF4A0CA" w14:textId="29A29D9C" w:rsidR="00032424" w:rsidRDefault="00637364" w:rsidP="00A229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Широке вживання елементів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в публіцистичних текстах зумовлюється лаконічністю, але ємністю змісту класичної китайської мови. </w:t>
      </w:r>
      <w:r w:rsidR="00485222">
        <w:rPr>
          <w:rFonts w:ascii="Times New Roman" w:hAnsi="Times New Roman" w:cs="Times New Roman"/>
          <w:sz w:val="28"/>
          <w:szCs w:val="28"/>
          <w:lang w:val="uk-UA"/>
        </w:rPr>
        <w:t xml:space="preserve">Всі наведені вище елементи </w:t>
      </w:r>
      <w:proofErr w:type="spellStart"/>
      <w:r w:rsidR="00485222">
        <w:rPr>
          <w:rFonts w:ascii="Times New Roman" w:hAnsi="Times New Roman" w:cs="Times New Roman"/>
          <w:sz w:val="28"/>
          <w:szCs w:val="28"/>
          <w:lang w:val="uk-UA"/>
        </w:rPr>
        <w:t>веньяню</w:t>
      </w:r>
      <w:proofErr w:type="spellEnd"/>
      <w:r w:rsidR="00485222">
        <w:rPr>
          <w:rFonts w:ascii="Times New Roman" w:hAnsi="Times New Roman" w:cs="Times New Roman"/>
          <w:sz w:val="28"/>
          <w:szCs w:val="28"/>
          <w:lang w:val="uk-UA"/>
        </w:rPr>
        <w:t xml:space="preserve"> покликані зробити мову публіцистичного стилю більш виразною, надаючи свободу авторам текстів обирати </w:t>
      </w:r>
      <w:proofErr w:type="spellStart"/>
      <w:r w:rsidR="00406F91">
        <w:rPr>
          <w:rFonts w:ascii="Times New Roman" w:hAnsi="Times New Roman" w:cs="Times New Roman"/>
          <w:sz w:val="28"/>
          <w:szCs w:val="28"/>
          <w:lang w:val="uk-UA"/>
        </w:rPr>
        <w:t>мовні</w:t>
      </w:r>
      <w:proofErr w:type="spellEnd"/>
      <w:r w:rsidR="00406F91">
        <w:rPr>
          <w:rFonts w:ascii="Times New Roman" w:hAnsi="Times New Roman" w:cs="Times New Roman"/>
          <w:sz w:val="28"/>
          <w:szCs w:val="28"/>
          <w:lang w:val="uk-UA"/>
        </w:rPr>
        <w:t xml:space="preserve"> засоби відповідно до їхньої комунікативної мети. </w:t>
      </w:r>
      <w:r w:rsidR="00A229CE">
        <w:rPr>
          <w:rFonts w:ascii="Times New Roman" w:hAnsi="Times New Roman" w:cs="Times New Roman"/>
          <w:sz w:val="28"/>
          <w:szCs w:val="28"/>
          <w:lang w:val="uk-UA"/>
        </w:rPr>
        <w:t>Відрізняючись за функціями, ці слова в сукупності дозволяють тримати баланс між офіційністю та експресивністю викладу матеріалу, що є дуже важливим для текстів ЗМІ.</w:t>
      </w:r>
    </w:p>
    <w:p w14:paraId="6B9A19CC" w14:textId="77777777" w:rsidR="00485222" w:rsidRDefault="00485222" w:rsidP="007B3ACA">
      <w:pPr>
        <w:spacing w:after="0" w:line="360" w:lineRule="auto"/>
        <w:jc w:val="both"/>
        <w:rPr>
          <w:rFonts w:ascii="Times New Roman" w:hAnsi="Times New Roman" w:cs="Times New Roman"/>
          <w:sz w:val="28"/>
          <w:szCs w:val="28"/>
          <w:lang w:val="uk-UA"/>
        </w:rPr>
      </w:pPr>
    </w:p>
    <w:p w14:paraId="214B451A" w14:textId="5272B817" w:rsidR="007B3ACA" w:rsidRPr="003375E8" w:rsidRDefault="00AA09A0" w:rsidP="00CE0082">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3</w:t>
      </w:r>
      <w:r w:rsidR="007B3ACA" w:rsidRPr="003375E8">
        <w:rPr>
          <w:rFonts w:ascii="Times New Roman" w:hAnsi="Times New Roman" w:cs="Times New Roman"/>
          <w:b/>
          <w:bCs/>
          <w:sz w:val="28"/>
          <w:szCs w:val="28"/>
          <w:lang w:val="uk-UA"/>
        </w:rPr>
        <w:t xml:space="preserve">.2. Граматичні особливості вживання </w:t>
      </w:r>
      <w:proofErr w:type="spellStart"/>
      <w:r w:rsidR="007B3ACA" w:rsidRPr="003375E8">
        <w:rPr>
          <w:rFonts w:ascii="Times New Roman" w:hAnsi="Times New Roman" w:cs="Times New Roman"/>
          <w:b/>
          <w:bCs/>
          <w:sz w:val="28"/>
          <w:szCs w:val="28"/>
          <w:lang w:val="uk-UA"/>
        </w:rPr>
        <w:t>веньянізмів</w:t>
      </w:r>
      <w:proofErr w:type="spellEnd"/>
      <w:r w:rsidR="007B3ACA" w:rsidRPr="003375E8">
        <w:rPr>
          <w:rFonts w:ascii="Times New Roman" w:hAnsi="Times New Roman" w:cs="Times New Roman"/>
          <w:b/>
          <w:bCs/>
          <w:sz w:val="28"/>
          <w:szCs w:val="28"/>
          <w:lang w:val="uk-UA"/>
        </w:rPr>
        <w:t xml:space="preserve"> в текстах китайських ЗМІ</w:t>
      </w:r>
    </w:p>
    <w:p w14:paraId="179CFDC1" w14:textId="77777777" w:rsidR="00BD58DE" w:rsidRDefault="00BD58DE" w:rsidP="007B3ACA">
      <w:pPr>
        <w:spacing w:after="0" w:line="360" w:lineRule="auto"/>
        <w:jc w:val="both"/>
        <w:rPr>
          <w:rFonts w:ascii="Times New Roman" w:hAnsi="Times New Roman" w:cs="Times New Roman"/>
          <w:sz w:val="28"/>
          <w:szCs w:val="28"/>
          <w:lang w:val="uk-UA"/>
        </w:rPr>
      </w:pPr>
    </w:p>
    <w:p w14:paraId="6B34FFA3" w14:textId="1DC0D86B" w:rsidR="00BD58DE" w:rsidRDefault="001E014E" w:rsidP="002D4B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Тексти сучасних китайських ЗМІ не лише використовують лексику класичної китайської мови</w:t>
      </w:r>
      <w:r w:rsidR="00821136">
        <w:rPr>
          <w:rFonts w:ascii="Times New Roman" w:hAnsi="Times New Roman" w:cs="Times New Roman"/>
          <w:sz w:val="28"/>
          <w:szCs w:val="28"/>
          <w:lang w:val="uk-UA"/>
        </w:rPr>
        <w:t>, вживаючи її відповідно до норм теперішньої мови</w:t>
      </w:r>
      <w:r w:rsidR="004E0FFD">
        <w:rPr>
          <w:rFonts w:ascii="Times New Roman" w:hAnsi="Times New Roman" w:cs="Times New Roman"/>
          <w:sz w:val="28"/>
          <w:szCs w:val="28"/>
          <w:lang w:val="uk-UA"/>
        </w:rPr>
        <w:t xml:space="preserve"> </w:t>
      </w:r>
      <w:proofErr w:type="spellStart"/>
      <w:r w:rsidR="004E0FFD">
        <w:rPr>
          <w:rFonts w:ascii="Times New Roman" w:hAnsi="Times New Roman" w:cs="Times New Roman"/>
          <w:sz w:val="28"/>
          <w:szCs w:val="28"/>
          <w:lang w:val="uk-UA"/>
        </w:rPr>
        <w:t>путунхуа</w:t>
      </w:r>
      <w:proofErr w:type="spellEnd"/>
      <w:r w:rsidR="00821136">
        <w:rPr>
          <w:rFonts w:ascii="Times New Roman" w:hAnsi="Times New Roman" w:cs="Times New Roman"/>
          <w:sz w:val="28"/>
          <w:szCs w:val="28"/>
          <w:lang w:val="uk-UA"/>
        </w:rPr>
        <w:t xml:space="preserve">, але й послуговуються окремими </w:t>
      </w:r>
      <w:r w:rsidR="00335CC0">
        <w:rPr>
          <w:rFonts w:ascii="Times New Roman" w:hAnsi="Times New Roman" w:cs="Times New Roman"/>
          <w:sz w:val="28"/>
          <w:szCs w:val="28"/>
          <w:lang w:val="uk-UA"/>
        </w:rPr>
        <w:t xml:space="preserve">службовими словами та </w:t>
      </w:r>
      <w:r w:rsidR="00821136">
        <w:rPr>
          <w:rFonts w:ascii="Times New Roman" w:hAnsi="Times New Roman" w:cs="Times New Roman"/>
          <w:sz w:val="28"/>
          <w:szCs w:val="28"/>
          <w:lang w:val="uk-UA"/>
        </w:rPr>
        <w:t xml:space="preserve">граматичними конструкціями, які прийшли з </w:t>
      </w:r>
      <w:proofErr w:type="spellStart"/>
      <w:r w:rsidR="00821136">
        <w:rPr>
          <w:rFonts w:ascii="Times New Roman" w:hAnsi="Times New Roman" w:cs="Times New Roman"/>
          <w:sz w:val="28"/>
          <w:szCs w:val="28"/>
          <w:lang w:val="uk-UA"/>
        </w:rPr>
        <w:t>веньяню</w:t>
      </w:r>
      <w:proofErr w:type="spellEnd"/>
      <w:r w:rsidR="00821136">
        <w:rPr>
          <w:rFonts w:ascii="Times New Roman" w:hAnsi="Times New Roman" w:cs="Times New Roman"/>
          <w:sz w:val="28"/>
          <w:szCs w:val="28"/>
          <w:lang w:val="uk-UA"/>
        </w:rPr>
        <w:t xml:space="preserve">. </w:t>
      </w:r>
      <w:r w:rsidR="00AF62CE">
        <w:rPr>
          <w:rFonts w:ascii="Times New Roman" w:hAnsi="Times New Roman" w:cs="Times New Roman"/>
          <w:sz w:val="28"/>
          <w:szCs w:val="28"/>
          <w:lang w:val="uk-UA"/>
        </w:rPr>
        <w:t xml:space="preserve">Варто відмітити, що </w:t>
      </w:r>
      <w:r w:rsidR="00335CC0">
        <w:rPr>
          <w:rFonts w:ascii="Times New Roman" w:hAnsi="Times New Roman" w:cs="Times New Roman"/>
          <w:sz w:val="28"/>
          <w:szCs w:val="28"/>
          <w:lang w:val="uk-UA"/>
        </w:rPr>
        <w:t xml:space="preserve">функціонування цих </w:t>
      </w:r>
      <w:proofErr w:type="spellStart"/>
      <w:r w:rsidR="00335CC0">
        <w:rPr>
          <w:rFonts w:ascii="Times New Roman" w:hAnsi="Times New Roman" w:cs="Times New Roman"/>
          <w:sz w:val="28"/>
          <w:szCs w:val="28"/>
          <w:lang w:val="uk-UA"/>
        </w:rPr>
        <w:t>мовних</w:t>
      </w:r>
      <w:proofErr w:type="spellEnd"/>
      <w:r w:rsidR="00335CC0">
        <w:rPr>
          <w:rFonts w:ascii="Times New Roman" w:hAnsi="Times New Roman" w:cs="Times New Roman"/>
          <w:sz w:val="28"/>
          <w:szCs w:val="28"/>
          <w:lang w:val="uk-UA"/>
        </w:rPr>
        <w:t xml:space="preserve"> одиниць змінювалося з плином часу згідно з </w:t>
      </w:r>
      <w:r w:rsidR="00D82677">
        <w:rPr>
          <w:rFonts w:ascii="Times New Roman" w:hAnsi="Times New Roman" w:cs="Times New Roman"/>
          <w:sz w:val="28"/>
          <w:szCs w:val="28"/>
          <w:lang w:val="uk-UA"/>
        </w:rPr>
        <w:t xml:space="preserve">граматичними </w:t>
      </w:r>
      <w:r w:rsidR="00335CC0">
        <w:rPr>
          <w:rFonts w:ascii="Times New Roman" w:hAnsi="Times New Roman" w:cs="Times New Roman"/>
          <w:sz w:val="28"/>
          <w:szCs w:val="28"/>
          <w:lang w:val="uk-UA"/>
        </w:rPr>
        <w:t>правилами</w:t>
      </w:r>
      <w:r w:rsidR="004E0FFD">
        <w:rPr>
          <w:rFonts w:ascii="Times New Roman" w:hAnsi="Times New Roman" w:cs="Times New Roman"/>
          <w:sz w:val="28"/>
          <w:szCs w:val="28"/>
          <w:lang w:val="uk-UA"/>
        </w:rPr>
        <w:t xml:space="preserve"> конкретного історичного періоду</w:t>
      </w:r>
      <w:r w:rsidR="00335CC0">
        <w:rPr>
          <w:rFonts w:ascii="Times New Roman" w:hAnsi="Times New Roman" w:cs="Times New Roman"/>
          <w:sz w:val="28"/>
          <w:szCs w:val="28"/>
          <w:lang w:val="uk-UA"/>
        </w:rPr>
        <w:t xml:space="preserve">. Саме тому на даному етапі розвитку китайської мови варто говорити про </w:t>
      </w:r>
      <w:r w:rsidR="00A21203">
        <w:rPr>
          <w:rFonts w:ascii="Times New Roman" w:hAnsi="Times New Roman" w:cs="Times New Roman"/>
          <w:sz w:val="28"/>
          <w:szCs w:val="28"/>
          <w:lang w:val="uk-UA"/>
        </w:rPr>
        <w:t xml:space="preserve">певне </w:t>
      </w:r>
      <w:r w:rsidR="00335CC0">
        <w:rPr>
          <w:rFonts w:ascii="Times New Roman" w:hAnsi="Times New Roman" w:cs="Times New Roman"/>
          <w:sz w:val="28"/>
          <w:szCs w:val="28"/>
          <w:lang w:val="uk-UA"/>
        </w:rPr>
        <w:t xml:space="preserve">звуження семантико-синтаксичних значень </w:t>
      </w:r>
      <w:r w:rsidR="00E62AE9">
        <w:rPr>
          <w:rFonts w:ascii="Times New Roman" w:hAnsi="Times New Roman" w:cs="Times New Roman"/>
          <w:sz w:val="28"/>
          <w:szCs w:val="28"/>
          <w:lang w:val="uk-UA"/>
        </w:rPr>
        <w:t>значної кількості</w:t>
      </w:r>
      <w:r w:rsidR="00335CC0">
        <w:rPr>
          <w:rFonts w:ascii="Times New Roman" w:hAnsi="Times New Roman" w:cs="Times New Roman"/>
          <w:sz w:val="28"/>
          <w:szCs w:val="28"/>
          <w:lang w:val="uk-UA"/>
        </w:rPr>
        <w:t xml:space="preserve"> слів.</w:t>
      </w:r>
      <w:r w:rsidR="004E0FFD">
        <w:rPr>
          <w:rFonts w:ascii="Times New Roman" w:hAnsi="Times New Roman" w:cs="Times New Roman"/>
          <w:sz w:val="28"/>
          <w:szCs w:val="28"/>
          <w:lang w:val="uk-UA"/>
        </w:rPr>
        <w:t xml:space="preserve"> Тим не менш, </w:t>
      </w:r>
      <w:r w:rsidR="00A76250">
        <w:rPr>
          <w:rFonts w:ascii="Times New Roman" w:hAnsi="Times New Roman" w:cs="Times New Roman"/>
          <w:sz w:val="28"/>
          <w:szCs w:val="28"/>
          <w:lang w:val="uk-UA"/>
        </w:rPr>
        <w:t xml:space="preserve">окрім </w:t>
      </w:r>
      <w:r w:rsidR="008B17B3">
        <w:rPr>
          <w:rFonts w:ascii="Times New Roman" w:hAnsi="Times New Roman" w:cs="Times New Roman"/>
          <w:sz w:val="28"/>
          <w:szCs w:val="28"/>
          <w:lang w:val="uk-UA"/>
        </w:rPr>
        <w:t xml:space="preserve">часткового або повного </w:t>
      </w:r>
      <w:r w:rsidR="00A76250">
        <w:rPr>
          <w:rFonts w:ascii="Times New Roman" w:hAnsi="Times New Roman" w:cs="Times New Roman"/>
          <w:sz w:val="28"/>
          <w:szCs w:val="28"/>
          <w:lang w:val="uk-UA"/>
        </w:rPr>
        <w:t xml:space="preserve">переосмислення </w:t>
      </w:r>
      <w:r w:rsidR="008B17B3">
        <w:rPr>
          <w:rFonts w:ascii="Times New Roman" w:hAnsi="Times New Roman" w:cs="Times New Roman"/>
          <w:sz w:val="28"/>
          <w:szCs w:val="28"/>
          <w:lang w:val="uk-UA"/>
        </w:rPr>
        <w:t xml:space="preserve">значень лексичних одиниць класичної </w:t>
      </w:r>
      <w:r w:rsidR="008B17B3">
        <w:rPr>
          <w:rFonts w:ascii="Times New Roman" w:hAnsi="Times New Roman" w:cs="Times New Roman"/>
          <w:sz w:val="28"/>
          <w:szCs w:val="28"/>
          <w:lang w:val="uk-UA"/>
        </w:rPr>
        <w:lastRenderedPageBreak/>
        <w:t xml:space="preserve">китайської мови, </w:t>
      </w:r>
      <w:r w:rsidR="00DD3D20">
        <w:rPr>
          <w:rFonts w:ascii="Times New Roman" w:hAnsi="Times New Roman" w:cs="Times New Roman"/>
          <w:sz w:val="28"/>
          <w:szCs w:val="28"/>
          <w:lang w:val="uk-UA"/>
        </w:rPr>
        <w:t>оригінальне функціонування також подекуди зберігається, завдяки чому і старі, і нові значення вживаються паралельно у різних контекстах.</w:t>
      </w:r>
      <w:r w:rsidR="00E73EEF">
        <w:rPr>
          <w:rFonts w:ascii="Times New Roman" w:hAnsi="Times New Roman" w:cs="Times New Roman"/>
          <w:sz w:val="28"/>
          <w:szCs w:val="28"/>
          <w:lang w:val="uk-UA"/>
        </w:rPr>
        <w:t xml:space="preserve"> </w:t>
      </w:r>
      <w:r w:rsidR="00E80FC6">
        <w:rPr>
          <w:rFonts w:ascii="Times New Roman" w:hAnsi="Times New Roman" w:cs="Times New Roman"/>
          <w:sz w:val="28"/>
          <w:szCs w:val="28"/>
          <w:lang w:val="uk-UA"/>
        </w:rPr>
        <w:t>Слід зазначити, що у</w:t>
      </w:r>
      <w:r w:rsidR="00E73EEF">
        <w:rPr>
          <w:rFonts w:ascii="Times New Roman" w:hAnsi="Times New Roman" w:cs="Times New Roman"/>
          <w:sz w:val="28"/>
          <w:szCs w:val="28"/>
          <w:lang w:val="uk-UA"/>
        </w:rPr>
        <w:t xml:space="preserve"> дан</w:t>
      </w:r>
      <w:r w:rsidR="00026302">
        <w:rPr>
          <w:rFonts w:ascii="Times New Roman" w:hAnsi="Times New Roman" w:cs="Times New Roman"/>
          <w:sz w:val="28"/>
          <w:szCs w:val="28"/>
          <w:lang w:val="uk-UA"/>
        </w:rPr>
        <w:t>ому підрозділі</w:t>
      </w:r>
      <w:r w:rsidR="00E73EEF">
        <w:rPr>
          <w:rFonts w:ascii="Times New Roman" w:hAnsi="Times New Roman" w:cs="Times New Roman"/>
          <w:sz w:val="28"/>
          <w:szCs w:val="28"/>
          <w:lang w:val="uk-UA"/>
        </w:rPr>
        <w:t xml:space="preserve"> ми спробували </w:t>
      </w:r>
      <w:r w:rsidR="00026302">
        <w:rPr>
          <w:rFonts w:ascii="Times New Roman" w:hAnsi="Times New Roman" w:cs="Times New Roman"/>
          <w:sz w:val="28"/>
          <w:szCs w:val="28"/>
          <w:lang w:val="uk-UA"/>
        </w:rPr>
        <w:t xml:space="preserve">описати основні граматичні конструкції та найуживаніші службові слова, але не ставили завдання охопити </w:t>
      </w:r>
      <w:r w:rsidR="00E80FC6">
        <w:rPr>
          <w:rFonts w:ascii="Times New Roman" w:hAnsi="Times New Roman" w:cs="Times New Roman"/>
          <w:sz w:val="28"/>
          <w:szCs w:val="28"/>
          <w:lang w:val="uk-UA"/>
        </w:rPr>
        <w:t xml:space="preserve">їх </w:t>
      </w:r>
      <w:r w:rsidR="00026302">
        <w:rPr>
          <w:rFonts w:ascii="Times New Roman" w:hAnsi="Times New Roman" w:cs="Times New Roman"/>
          <w:sz w:val="28"/>
          <w:szCs w:val="28"/>
          <w:lang w:val="uk-UA"/>
        </w:rPr>
        <w:t>усі.</w:t>
      </w:r>
    </w:p>
    <w:p w14:paraId="16916E3A" w14:textId="15B3DA55" w:rsidR="00026302" w:rsidRDefault="00D32509" w:rsidP="002D4B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семантико-синтаксичні відношення </w:t>
      </w:r>
      <w:r w:rsidR="00E77300">
        <w:rPr>
          <w:rFonts w:ascii="Times New Roman" w:hAnsi="Times New Roman" w:cs="Times New Roman"/>
          <w:sz w:val="28"/>
          <w:szCs w:val="28"/>
          <w:lang w:val="uk-UA"/>
        </w:rPr>
        <w:t xml:space="preserve">між словами </w:t>
      </w:r>
      <w:r>
        <w:rPr>
          <w:rFonts w:ascii="Times New Roman" w:hAnsi="Times New Roman" w:cs="Times New Roman"/>
          <w:sz w:val="28"/>
          <w:szCs w:val="28"/>
          <w:lang w:val="uk-UA"/>
        </w:rPr>
        <w:t xml:space="preserve">в текстах ЗМІ, ми виокремили наступні категорії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які</w:t>
      </w:r>
      <w:r w:rsidR="00E77300">
        <w:rPr>
          <w:rFonts w:ascii="Times New Roman" w:hAnsi="Times New Roman" w:cs="Times New Roman"/>
          <w:sz w:val="28"/>
          <w:szCs w:val="28"/>
          <w:lang w:val="uk-UA"/>
        </w:rPr>
        <w:t xml:space="preserve"> мають граматичні особливості</w:t>
      </w:r>
      <w:r>
        <w:rPr>
          <w:rFonts w:ascii="Times New Roman" w:hAnsi="Times New Roman" w:cs="Times New Roman"/>
          <w:sz w:val="28"/>
          <w:szCs w:val="28"/>
          <w:lang w:val="uk-UA"/>
        </w:rPr>
        <w:t xml:space="preserve"> вжива</w:t>
      </w:r>
      <w:r w:rsidR="00E77300">
        <w:rPr>
          <w:rFonts w:ascii="Times New Roman" w:hAnsi="Times New Roman" w:cs="Times New Roman"/>
          <w:sz w:val="28"/>
          <w:szCs w:val="28"/>
          <w:lang w:val="uk-UA"/>
        </w:rPr>
        <w:t>ння</w:t>
      </w:r>
      <w:r>
        <w:rPr>
          <w:rFonts w:ascii="Times New Roman" w:hAnsi="Times New Roman" w:cs="Times New Roman"/>
          <w:sz w:val="28"/>
          <w:szCs w:val="28"/>
          <w:lang w:val="uk-UA"/>
        </w:rPr>
        <w:t xml:space="preserve"> в публіцистичному стилі:</w:t>
      </w:r>
    </w:p>
    <w:p w14:paraId="16D33CAE" w14:textId="7D92E8E3" w:rsidR="00D32509" w:rsidRDefault="00D32509" w:rsidP="002D4B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C7319F">
        <w:rPr>
          <w:rFonts w:ascii="Times New Roman" w:hAnsi="Times New Roman" w:cs="Times New Roman"/>
          <w:sz w:val="28"/>
          <w:szCs w:val="28"/>
          <w:lang w:val="uk-UA"/>
        </w:rPr>
        <w:t xml:space="preserve"> Службові слова</w:t>
      </w:r>
      <w:r>
        <w:rPr>
          <w:rFonts w:ascii="Times New Roman" w:hAnsi="Times New Roman" w:cs="Times New Roman"/>
          <w:sz w:val="28"/>
          <w:szCs w:val="28"/>
          <w:lang w:val="uk-UA"/>
        </w:rPr>
        <w:t>;</w:t>
      </w:r>
    </w:p>
    <w:p w14:paraId="3A192D24" w14:textId="3EDAFB09" w:rsidR="00D32509" w:rsidRDefault="00D32509" w:rsidP="002D4B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7319F">
        <w:rPr>
          <w:rFonts w:ascii="Times New Roman" w:hAnsi="Times New Roman" w:cs="Times New Roman"/>
          <w:sz w:val="28"/>
          <w:szCs w:val="28"/>
          <w:lang w:val="uk-UA"/>
        </w:rPr>
        <w:t>Граматичні конструкції</w:t>
      </w:r>
      <w:r>
        <w:rPr>
          <w:rFonts w:ascii="Times New Roman" w:hAnsi="Times New Roman" w:cs="Times New Roman"/>
          <w:sz w:val="28"/>
          <w:szCs w:val="28"/>
          <w:lang w:val="uk-UA"/>
        </w:rPr>
        <w:t>;</w:t>
      </w:r>
    </w:p>
    <w:p w14:paraId="3AC40CF2" w14:textId="74A1B26B" w:rsidR="00D32509" w:rsidRDefault="00D32509" w:rsidP="002D4B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C7319F">
        <w:rPr>
          <w:rFonts w:ascii="Times New Roman" w:hAnsi="Times New Roman" w:cs="Times New Roman"/>
          <w:sz w:val="28"/>
          <w:szCs w:val="28"/>
          <w:lang w:val="uk-UA"/>
        </w:rPr>
        <w:t>Займенники</w:t>
      </w:r>
      <w:r>
        <w:rPr>
          <w:rFonts w:ascii="Times New Roman" w:hAnsi="Times New Roman" w:cs="Times New Roman"/>
          <w:sz w:val="28"/>
          <w:szCs w:val="28"/>
          <w:lang w:val="uk-UA"/>
        </w:rPr>
        <w:t>.</w:t>
      </w:r>
    </w:p>
    <w:p w14:paraId="371BEB1D" w14:textId="2960D423" w:rsidR="00056928"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Першою виділеною категорією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стали службові слова. Особливу увагу тут звернемо на прийменники, сполучники</w:t>
      </w:r>
      <w:r w:rsidR="00D1043C">
        <w:rPr>
          <w:rFonts w:ascii="Times New Roman" w:hAnsi="Times New Roman" w:cs="Times New Roman"/>
          <w:sz w:val="28"/>
          <w:szCs w:val="28"/>
          <w:lang w:val="uk-UA"/>
        </w:rPr>
        <w:t xml:space="preserve"> та службові морфеми (форманти)</w:t>
      </w:r>
      <w:r>
        <w:rPr>
          <w:rFonts w:ascii="Times New Roman" w:hAnsi="Times New Roman" w:cs="Times New Roman"/>
          <w:sz w:val="28"/>
          <w:szCs w:val="28"/>
          <w:lang w:val="uk-UA"/>
        </w:rPr>
        <w:t>.</w:t>
      </w:r>
    </w:p>
    <w:p w14:paraId="451795B8" w14:textId="60FCF5C8" w:rsidR="00056928" w:rsidRPr="007C3D44"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Прийменник </w:t>
      </w:r>
      <w:r w:rsidRPr="00C91267">
        <w:rPr>
          <w:rFonts w:ascii="Times New Roman" w:hAnsi="Times New Roman" w:cs="Times New Roman"/>
          <w:sz w:val="28"/>
          <w:szCs w:val="28"/>
        </w:rPr>
        <w:t>以</w:t>
      </w:r>
      <w:r>
        <w:rPr>
          <w:rFonts w:ascii="Times New Roman" w:hAnsi="Times New Roman" w:cs="Times New Roman"/>
          <w:sz w:val="28"/>
          <w:szCs w:val="28"/>
          <w:lang w:val="uk-UA"/>
        </w:rPr>
        <w:t xml:space="preserve"> вводить другорядні члени речення, які можуть вказувати на причину, привід, мету дії, і тоді перекладається як «через, згідно з, для». Коли цей прийменник використовується для введення інструментального додатка, він набуває значення «за допомогою». У цій функції він відповідає прийменнику </w:t>
      </w:r>
      <w:r w:rsidRPr="00C91267">
        <w:rPr>
          <w:rFonts w:ascii="Times New Roman" w:hAnsi="Times New Roman" w:cs="Times New Roman"/>
          <w:sz w:val="28"/>
          <w:szCs w:val="28"/>
        </w:rPr>
        <w:t>用</w:t>
      </w:r>
      <w:r>
        <w:rPr>
          <w:rFonts w:ascii="Times New Roman" w:hAnsi="Times New Roman" w:cs="Times New Roman"/>
          <w:sz w:val="28"/>
          <w:szCs w:val="28"/>
          <w:lang w:val="uk-UA"/>
        </w:rPr>
        <w:t xml:space="preserve">, який з’являється лише в пізній класичній </w:t>
      </w:r>
      <w:r w:rsidRPr="007C3D44">
        <w:rPr>
          <w:rFonts w:ascii="Times New Roman" w:hAnsi="Times New Roman" w:cs="Times New Roman"/>
          <w:sz w:val="28"/>
          <w:szCs w:val="28"/>
          <w:lang w:val="uk-UA"/>
        </w:rPr>
        <w:t xml:space="preserve">китайській мові. Прийменник </w:t>
      </w:r>
      <w:r w:rsidRPr="007C3D44">
        <w:rPr>
          <w:rFonts w:ascii="Times New Roman" w:hAnsi="Times New Roman" w:cs="Times New Roman"/>
          <w:sz w:val="28"/>
          <w:szCs w:val="28"/>
        </w:rPr>
        <w:t>以</w:t>
      </w:r>
      <w:r w:rsidRPr="007C3D44">
        <w:rPr>
          <w:rFonts w:ascii="Times New Roman" w:hAnsi="Times New Roman" w:cs="Times New Roman"/>
          <w:sz w:val="28"/>
          <w:szCs w:val="28"/>
          <w:lang w:val="uk-UA"/>
        </w:rPr>
        <w:t xml:space="preserve"> та додаток, який він вводить, зазвичай стоять ліворуч від присудка [</w:t>
      </w:r>
      <w:r w:rsidR="007C3D44" w:rsidRPr="007C3D44">
        <w:rPr>
          <w:rFonts w:ascii="Times New Roman" w:hAnsi="Times New Roman" w:cs="Times New Roman"/>
          <w:sz w:val="28"/>
          <w:szCs w:val="28"/>
          <w:lang w:val="uk-UA"/>
        </w:rPr>
        <w:t>8</w:t>
      </w:r>
      <w:r w:rsidRPr="007C3D44">
        <w:rPr>
          <w:rFonts w:ascii="Times New Roman" w:hAnsi="Times New Roman" w:cs="Times New Roman"/>
          <w:sz w:val="28"/>
          <w:szCs w:val="28"/>
          <w:lang w:val="uk-UA"/>
        </w:rPr>
        <w:t xml:space="preserve">, </w:t>
      </w:r>
      <w:r w:rsidR="007C3D44" w:rsidRPr="007C3D44">
        <w:rPr>
          <w:rFonts w:ascii="Times New Roman" w:hAnsi="Times New Roman" w:cs="Times New Roman"/>
          <w:sz w:val="28"/>
          <w:szCs w:val="28"/>
          <w:lang w:val="uk-UA"/>
        </w:rPr>
        <w:t xml:space="preserve"> с. </w:t>
      </w:r>
      <w:r w:rsidRPr="007C3D44">
        <w:rPr>
          <w:rFonts w:ascii="Times New Roman" w:hAnsi="Times New Roman" w:cs="Times New Roman"/>
          <w:sz w:val="28"/>
          <w:szCs w:val="28"/>
          <w:lang w:val="uk-UA"/>
        </w:rPr>
        <w:t>249]</w:t>
      </w:r>
      <w:r w:rsidR="00F5375E" w:rsidRPr="007C3D44">
        <w:rPr>
          <w:rFonts w:ascii="Times New Roman" w:hAnsi="Times New Roman" w:cs="Times New Roman"/>
          <w:sz w:val="28"/>
          <w:szCs w:val="28"/>
          <w:lang w:val="uk-UA"/>
        </w:rPr>
        <w:t>.</w:t>
      </w:r>
      <w:r w:rsidRPr="007C3D44">
        <w:rPr>
          <w:rFonts w:ascii="Times New Roman" w:hAnsi="Times New Roman" w:cs="Times New Roman"/>
          <w:sz w:val="28"/>
          <w:szCs w:val="28"/>
          <w:lang w:val="uk-UA"/>
        </w:rPr>
        <w:t xml:space="preserve"> Також може використовуватися як сполучник цілі зі значенням «щоб». У таких випадках він зазвичай стоїть після головного речення на самому початку підрядного речення мети.</w:t>
      </w:r>
    </w:p>
    <w:p w14:paraId="6C9E8C62" w14:textId="421F87DA" w:rsidR="00DB2CC6" w:rsidRDefault="00DB2CC6" w:rsidP="00056928">
      <w:pPr>
        <w:spacing w:after="0" w:line="360" w:lineRule="auto"/>
        <w:ind w:firstLine="708"/>
        <w:jc w:val="both"/>
        <w:rPr>
          <w:rFonts w:ascii="Times New Roman" w:hAnsi="Times New Roman" w:cs="Times New Roman"/>
          <w:sz w:val="28"/>
          <w:szCs w:val="28"/>
          <w:lang w:val="uk-UA"/>
        </w:rPr>
      </w:pPr>
      <w:r w:rsidRPr="007C3D44">
        <w:rPr>
          <w:rFonts w:ascii="Times New Roman" w:hAnsi="Times New Roman" w:cs="Times New Roman"/>
          <w:sz w:val="28"/>
          <w:szCs w:val="28"/>
          <w:lang w:val="uk-UA"/>
        </w:rPr>
        <w:t xml:space="preserve">Наприклад: </w:t>
      </w:r>
      <w:r w:rsidRPr="007C3D44">
        <w:rPr>
          <w:rFonts w:ascii="Times New Roman" w:hAnsi="Times New Roman" w:cs="Times New Roman" w:hint="eastAsia"/>
          <w:sz w:val="28"/>
          <w:szCs w:val="28"/>
          <w:lang w:val="uk-UA"/>
        </w:rPr>
        <w:t>中国企业走向海外市场的银行业务也以更快速度增长</w:t>
      </w:r>
      <w:r>
        <w:rPr>
          <w:rFonts w:ascii="Times New Roman" w:hAnsi="Times New Roman" w:cs="Times New Roman" w:hint="eastAsia"/>
          <w:sz w:val="28"/>
          <w:szCs w:val="28"/>
          <w:lang w:val="uk-UA"/>
        </w:rPr>
        <w:t>。</w:t>
      </w:r>
      <w:r>
        <w:rPr>
          <w:rFonts w:ascii="Times New Roman" w:hAnsi="Times New Roman" w:cs="Times New Roman"/>
          <w:sz w:val="28"/>
          <w:szCs w:val="28"/>
          <w:lang w:val="uk-UA"/>
        </w:rPr>
        <w:t>(</w:t>
      </w:r>
      <w:proofErr w:type="spellStart"/>
      <w:r w:rsidRPr="00DB2CC6">
        <w:rPr>
          <w:rFonts w:ascii="Times New Roman" w:hAnsi="Times New Roman" w:cs="Times New Roman"/>
          <w:sz w:val="28"/>
          <w:szCs w:val="28"/>
        </w:rPr>
        <w:t>Zh</w:t>
      </w:r>
      <w:proofErr w:type="spellEnd"/>
      <w:r w:rsidRPr="00CB1C98">
        <w:rPr>
          <w:rFonts w:ascii="Times New Roman" w:hAnsi="Times New Roman" w:cs="Times New Roman"/>
          <w:sz w:val="28"/>
          <w:szCs w:val="28"/>
          <w:lang w:val="uk-UA"/>
        </w:rPr>
        <w:t>ō</w:t>
      </w:r>
      <w:proofErr w:type="spellStart"/>
      <w:r w:rsidRPr="00DB2CC6">
        <w:rPr>
          <w:rFonts w:ascii="Times New Roman" w:hAnsi="Times New Roman" w:cs="Times New Roman"/>
          <w:sz w:val="28"/>
          <w:szCs w:val="28"/>
        </w:rPr>
        <w:t>nggu</w:t>
      </w:r>
      <w:proofErr w:type="spellEnd"/>
      <w:r w:rsidRPr="00CB1C98">
        <w:rPr>
          <w:rFonts w:ascii="Times New Roman" w:hAnsi="Times New Roman" w:cs="Times New Roman"/>
          <w:sz w:val="28"/>
          <w:szCs w:val="28"/>
          <w:lang w:val="uk-UA"/>
        </w:rPr>
        <w:t xml:space="preserve">ó </w:t>
      </w:r>
      <w:r w:rsidRPr="00DB2CC6">
        <w:rPr>
          <w:rFonts w:ascii="Times New Roman" w:hAnsi="Times New Roman" w:cs="Times New Roman"/>
          <w:sz w:val="28"/>
          <w:szCs w:val="28"/>
        </w:rPr>
        <w:t>q</w:t>
      </w:r>
      <w:r w:rsidRPr="00CB1C98">
        <w:rPr>
          <w:rFonts w:ascii="Times New Roman" w:hAnsi="Times New Roman" w:cs="Times New Roman"/>
          <w:sz w:val="28"/>
          <w:szCs w:val="28"/>
          <w:lang w:val="uk-UA"/>
        </w:rPr>
        <w:t>ǐ</w:t>
      </w:r>
      <w:r w:rsidRPr="00DB2CC6">
        <w:rPr>
          <w:rFonts w:ascii="Times New Roman" w:hAnsi="Times New Roman" w:cs="Times New Roman"/>
          <w:sz w:val="28"/>
          <w:szCs w:val="28"/>
        </w:rPr>
        <w:t>y</w:t>
      </w:r>
      <w:r w:rsidRPr="00CB1C98">
        <w:rPr>
          <w:rFonts w:ascii="Times New Roman" w:hAnsi="Times New Roman" w:cs="Times New Roman"/>
          <w:sz w:val="28"/>
          <w:szCs w:val="28"/>
          <w:lang w:val="uk-UA"/>
        </w:rPr>
        <w:t xml:space="preserve">è </w:t>
      </w:r>
      <w:r w:rsidRPr="00DB2CC6">
        <w:rPr>
          <w:rFonts w:ascii="Times New Roman" w:hAnsi="Times New Roman" w:cs="Times New Roman"/>
          <w:sz w:val="28"/>
          <w:szCs w:val="28"/>
        </w:rPr>
        <w:t>z</w:t>
      </w:r>
      <w:r w:rsidRPr="00CB1C98">
        <w:rPr>
          <w:rFonts w:ascii="Times New Roman" w:hAnsi="Times New Roman" w:cs="Times New Roman"/>
          <w:sz w:val="28"/>
          <w:szCs w:val="28"/>
          <w:lang w:val="uk-UA"/>
        </w:rPr>
        <w:t>ǒ</w:t>
      </w:r>
      <w:proofErr w:type="spellStart"/>
      <w:r w:rsidRPr="00DB2CC6">
        <w:rPr>
          <w:rFonts w:ascii="Times New Roman" w:hAnsi="Times New Roman" w:cs="Times New Roman"/>
          <w:sz w:val="28"/>
          <w:szCs w:val="28"/>
        </w:rPr>
        <w:t>uxi</w:t>
      </w:r>
      <w:proofErr w:type="spellEnd"/>
      <w:r w:rsidRPr="00CB1C98">
        <w:rPr>
          <w:rFonts w:ascii="Times New Roman" w:hAnsi="Times New Roman" w:cs="Times New Roman"/>
          <w:sz w:val="28"/>
          <w:szCs w:val="28"/>
          <w:lang w:val="uk-UA"/>
        </w:rPr>
        <w:t>à</w:t>
      </w:r>
      <w:r w:rsidRPr="00DB2CC6">
        <w:rPr>
          <w:rFonts w:ascii="Times New Roman" w:hAnsi="Times New Roman" w:cs="Times New Roman"/>
          <w:sz w:val="28"/>
          <w:szCs w:val="28"/>
        </w:rPr>
        <w:t>ng</w:t>
      </w:r>
      <w:r w:rsidRPr="00CB1C98">
        <w:rPr>
          <w:rFonts w:ascii="Times New Roman" w:hAnsi="Times New Roman" w:cs="Times New Roman"/>
          <w:sz w:val="28"/>
          <w:szCs w:val="28"/>
          <w:lang w:val="uk-UA"/>
        </w:rPr>
        <w:t xml:space="preserve"> </w:t>
      </w:r>
      <w:r w:rsidRPr="00DB2CC6">
        <w:rPr>
          <w:rFonts w:ascii="Times New Roman" w:hAnsi="Times New Roman" w:cs="Times New Roman"/>
          <w:sz w:val="28"/>
          <w:szCs w:val="28"/>
        </w:rPr>
        <w:t>h</w:t>
      </w:r>
      <w:r w:rsidRPr="00CB1C98">
        <w:rPr>
          <w:rFonts w:ascii="Times New Roman" w:hAnsi="Times New Roman" w:cs="Times New Roman"/>
          <w:sz w:val="28"/>
          <w:szCs w:val="28"/>
          <w:lang w:val="uk-UA"/>
        </w:rPr>
        <w:t>ǎ</w:t>
      </w:r>
      <w:proofErr w:type="spellStart"/>
      <w:r w:rsidRPr="00DB2CC6">
        <w:rPr>
          <w:rFonts w:ascii="Times New Roman" w:hAnsi="Times New Roman" w:cs="Times New Roman"/>
          <w:sz w:val="28"/>
          <w:szCs w:val="28"/>
        </w:rPr>
        <w:t>iw</w:t>
      </w:r>
      <w:proofErr w:type="spellEnd"/>
      <w:r w:rsidRPr="00CB1C98">
        <w:rPr>
          <w:rFonts w:ascii="Times New Roman" w:hAnsi="Times New Roman" w:cs="Times New Roman"/>
          <w:sz w:val="28"/>
          <w:szCs w:val="28"/>
          <w:lang w:val="uk-UA"/>
        </w:rPr>
        <w:t>à</w:t>
      </w:r>
      <w:proofErr w:type="spellStart"/>
      <w:r w:rsidRPr="00DB2CC6">
        <w:rPr>
          <w:rFonts w:ascii="Times New Roman" w:hAnsi="Times New Roman" w:cs="Times New Roman"/>
          <w:sz w:val="28"/>
          <w:szCs w:val="28"/>
        </w:rPr>
        <w:t>i</w:t>
      </w:r>
      <w:proofErr w:type="spellEnd"/>
      <w:r w:rsidRPr="00CB1C98">
        <w:rPr>
          <w:rFonts w:ascii="Times New Roman" w:hAnsi="Times New Roman" w:cs="Times New Roman"/>
          <w:sz w:val="28"/>
          <w:szCs w:val="28"/>
          <w:lang w:val="uk-UA"/>
        </w:rPr>
        <w:t xml:space="preserve"> </w:t>
      </w:r>
      <w:proofErr w:type="spellStart"/>
      <w:r w:rsidRPr="00DB2CC6">
        <w:rPr>
          <w:rFonts w:ascii="Times New Roman" w:hAnsi="Times New Roman" w:cs="Times New Roman"/>
          <w:sz w:val="28"/>
          <w:szCs w:val="28"/>
        </w:rPr>
        <w:t>sh</w:t>
      </w:r>
      <w:proofErr w:type="spellEnd"/>
      <w:r w:rsidRPr="00CB1C98">
        <w:rPr>
          <w:rFonts w:ascii="Times New Roman" w:hAnsi="Times New Roman" w:cs="Times New Roman"/>
          <w:sz w:val="28"/>
          <w:szCs w:val="28"/>
          <w:lang w:val="uk-UA"/>
        </w:rPr>
        <w:t>ì</w:t>
      </w:r>
      <w:proofErr w:type="spellStart"/>
      <w:r w:rsidRPr="00DB2CC6">
        <w:rPr>
          <w:rFonts w:ascii="Times New Roman" w:hAnsi="Times New Roman" w:cs="Times New Roman"/>
          <w:sz w:val="28"/>
          <w:szCs w:val="28"/>
        </w:rPr>
        <w:t>ch</w:t>
      </w:r>
      <w:proofErr w:type="spellEnd"/>
      <w:r w:rsidRPr="00CB1C98">
        <w:rPr>
          <w:rFonts w:ascii="Times New Roman" w:hAnsi="Times New Roman" w:cs="Times New Roman"/>
          <w:sz w:val="28"/>
          <w:szCs w:val="28"/>
          <w:lang w:val="uk-UA"/>
        </w:rPr>
        <w:t>ǎ</w:t>
      </w:r>
      <w:r w:rsidRPr="00DB2CC6">
        <w:rPr>
          <w:rFonts w:ascii="Times New Roman" w:hAnsi="Times New Roman" w:cs="Times New Roman"/>
          <w:sz w:val="28"/>
          <w:szCs w:val="28"/>
        </w:rPr>
        <w:t>ng</w:t>
      </w:r>
      <w:r w:rsidRPr="00CB1C98">
        <w:rPr>
          <w:rFonts w:ascii="Times New Roman" w:hAnsi="Times New Roman" w:cs="Times New Roman"/>
          <w:sz w:val="28"/>
          <w:szCs w:val="28"/>
          <w:lang w:val="uk-UA"/>
        </w:rPr>
        <w:t xml:space="preserve"> </w:t>
      </w:r>
      <w:r w:rsidRPr="00DB2CC6">
        <w:rPr>
          <w:rFonts w:ascii="Times New Roman" w:hAnsi="Times New Roman" w:cs="Times New Roman"/>
          <w:sz w:val="28"/>
          <w:szCs w:val="28"/>
        </w:rPr>
        <w:t>de</w:t>
      </w:r>
      <w:r w:rsidRPr="00CB1C98">
        <w:rPr>
          <w:rFonts w:ascii="Times New Roman" w:hAnsi="Times New Roman" w:cs="Times New Roman"/>
          <w:sz w:val="28"/>
          <w:szCs w:val="28"/>
          <w:lang w:val="uk-UA"/>
        </w:rPr>
        <w:t xml:space="preserve"> </w:t>
      </w:r>
      <w:r w:rsidRPr="00DB2CC6">
        <w:rPr>
          <w:rFonts w:ascii="Times New Roman" w:hAnsi="Times New Roman" w:cs="Times New Roman"/>
          <w:sz w:val="28"/>
          <w:szCs w:val="28"/>
        </w:rPr>
        <w:t>y</w:t>
      </w:r>
      <w:r w:rsidRPr="00CB1C98">
        <w:rPr>
          <w:rFonts w:ascii="Times New Roman" w:hAnsi="Times New Roman" w:cs="Times New Roman"/>
          <w:sz w:val="28"/>
          <w:szCs w:val="28"/>
          <w:lang w:val="uk-UA"/>
        </w:rPr>
        <w:t>í</w:t>
      </w:r>
      <w:proofErr w:type="spellStart"/>
      <w:r w:rsidRPr="00DB2CC6">
        <w:rPr>
          <w:rFonts w:ascii="Times New Roman" w:hAnsi="Times New Roman" w:cs="Times New Roman"/>
          <w:sz w:val="28"/>
          <w:szCs w:val="28"/>
        </w:rPr>
        <w:t>nh</w:t>
      </w:r>
      <w:proofErr w:type="spellEnd"/>
      <w:r w:rsidRPr="00CB1C98">
        <w:rPr>
          <w:rFonts w:ascii="Times New Roman" w:hAnsi="Times New Roman" w:cs="Times New Roman"/>
          <w:sz w:val="28"/>
          <w:szCs w:val="28"/>
          <w:lang w:val="uk-UA"/>
        </w:rPr>
        <w:t>á</w:t>
      </w:r>
      <w:r w:rsidRPr="00DB2CC6">
        <w:rPr>
          <w:rFonts w:ascii="Times New Roman" w:hAnsi="Times New Roman" w:cs="Times New Roman"/>
          <w:sz w:val="28"/>
          <w:szCs w:val="28"/>
        </w:rPr>
        <w:t>ng</w:t>
      </w:r>
      <w:r w:rsidRPr="00CB1C98">
        <w:rPr>
          <w:rFonts w:ascii="Times New Roman" w:hAnsi="Times New Roman" w:cs="Times New Roman"/>
          <w:sz w:val="28"/>
          <w:szCs w:val="28"/>
          <w:lang w:val="uk-UA"/>
        </w:rPr>
        <w:t xml:space="preserve"> </w:t>
      </w:r>
      <w:r w:rsidRPr="00DB2CC6">
        <w:rPr>
          <w:rFonts w:ascii="Times New Roman" w:hAnsi="Times New Roman" w:cs="Times New Roman"/>
          <w:sz w:val="28"/>
          <w:szCs w:val="28"/>
        </w:rPr>
        <w:t>y</w:t>
      </w:r>
      <w:r w:rsidRPr="00CB1C98">
        <w:rPr>
          <w:rFonts w:ascii="Times New Roman" w:hAnsi="Times New Roman" w:cs="Times New Roman"/>
          <w:sz w:val="28"/>
          <w:szCs w:val="28"/>
          <w:lang w:val="uk-UA"/>
        </w:rPr>
        <w:t>è</w:t>
      </w:r>
      <w:r w:rsidRPr="00DB2CC6">
        <w:rPr>
          <w:rFonts w:ascii="Times New Roman" w:hAnsi="Times New Roman" w:cs="Times New Roman"/>
          <w:sz w:val="28"/>
          <w:szCs w:val="28"/>
        </w:rPr>
        <w:t>w</w:t>
      </w:r>
      <w:r w:rsidRPr="00CB1C98">
        <w:rPr>
          <w:rFonts w:ascii="Times New Roman" w:hAnsi="Times New Roman" w:cs="Times New Roman"/>
          <w:sz w:val="28"/>
          <w:szCs w:val="28"/>
          <w:lang w:val="uk-UA"/>
        </w:rPr>
        <w:t xml:space="preserve">ù </w:t>
      </w:r>
      <w:r w:rsidRPr="00DB2CC6">
        <w:rPr>
          <w:rFonts w:ascii="Times New Roman" w:hAnsi="Times New Roman" w:cs="Times New Roman"/>
          <w:sz w:val="28"/>
          <w:szCs w:val="28"/>
        </w:rPr>
        <w:t>y</w:t>
      </w:r>
      <w:r w:rsidRPr="00CB1C98">
        <w:rPr>
          <w:rFonts w:ascii="Times New Roman" w:hAnsi="Times New Roman" w:cs="Times New Roman"/>
          <w:sz w:val="28"/>
          <w:szCs w:val="28"/>
          <w:lang w:val="uk-UA"/>
        </w:rPr>
        <w:t xml:space="preserve">ě </w:t>
      </w:r>
      <w:r w:rsidRPr="00DB2CC6">
        <w:rPr>
          <w:rFonts w:ascii="Times New Roman" w:hAnsi="Times New Roman" w:cs="Times New Roman"/>
          <w:sz w:val="28"/>
          <w:szCs w:val="28"/>
        </w:rPr>
        <w:t>y</w:t>
      </w:r>
      <w:r w:rsidRPr="00CB1C98">
        <w:rPr>
          <w:rFonts w:ascii="Times New Roman" w:hAnsi="Times New Roman" w:cs="Times New Roman"/>
          <w:sz w:val="28"/>
          <w:szCs w:val="28"/>
          <w:lang w:val="uk-UA"/>
        </w:rPr>
        <w:t xml:space="preserve">ǐ </w:t>
      </w:r>
      <w:r w:rsidRPr="00DB2CC6">
        <w:rPr>
          <w:rFonts w:ascii="Times New Roman" w:hAnsi="Times New Roman" w:cs="Times New Roman"/>
          <w:sz w:val="28"/>
          <w:szCs w:val="28"/>
        </w:rPr>
        <w:t>g</w:t>
      </w:r>
      <w:r w:rsidRPr="00CB1C98">
        <w:rPr>
          <w:rFonts w:ascii="Times New Roman" w:hAnsi="Times New Roman" w:cs="Times New Roman"/>
          <w:sz w:val="28"/>
          <w:szCs w:val="28"/>
          <w:lang w:val="uk-UA"/>
        </w:rPr>
        <w:t>è</w:t>
      </w:r>
      <w:r w:rsidRPr="00DB2CC6">
        <w:rPr>
          <w:rFonts w:ascii="Times New Roman" w:hAnsi="Times New Roman" w:cs="Times New Roman"/>
          <w:sz w:val="28"/>
          <w:szCs w:val="28"/>
        </w:rPr>
        <w:t>ng</w:t>
      </w:r>
      <w:r w:rsidRPr="00CB1C98">
        <w:rPr>
          <w:rFonts w:ascii="Times New Roman" w:hAnsi="Times New Roman" w:cs="Times New Roman"/>
          <w:sz w:val="28"/>
          <w:szCs w:val="28"/>
          <w:lang w:val="uk-UA"/>
        </w:rPr>
        <w:t xml:space="preserve"> </w:t>
      </w:r>
      <w:proofErr w:type="spellStart"/>
      <w:r w:rsidRPr="00DB2CC6">
        <w:rPr>
          <w:rFonts w:ascii="Times New Roman" w:hAnsi="Times New Roman" w:cs="Times New Roman"/>
          <w:sz w:val="28"/>
          <w:szCs w:val="28"/>
        </w:rPr>
        <w:t>ku</w:t>
      </w:r>
      <w:proofErr w:type="spellEnd"/>
      <w:r w:rsidRPr="00CB1C98">
        <w:rPr>
          <w:rFonts w:ascii="Times New Roman" w:hAnsi="Times New Roman" w:cs="Times New Roman"/>
          <w:sz w:val="28"/>
          <w:szCs w:val="28"/>
          <w:lang w:val="uk-UA"/>
        </w:rPr>
        <w:t>à</w:t>
      </w:r>
      <w:r w:rsidRPr="00DB2CC6">
        <w:rPr>
          <w:rFonts w:ascii="Times New Roman" w:hAnsi="Times New Roman" w:cs="Times New Roman"/>
          <w:sz w:val="28"/>
          <w:szCs w:val="28"/>
        </w:rPr>
        <w:t>is</w:t>
      </w:r>
      <w:r w:rsidRPr="00CB1C98">
        <w:rPr>
          <w:rFonts w:ascii="Times New Roman" w:hAnsi="Times New Roman" w:cs="Times New Roman"/>
          <w:sz w:val="28"/>
          <w:szCs w:val="28"/>
          <w:lang w:val="uk-UA"/>
        </w:rPr>
        <w:t xml:space="preserve">ù </w:t>
      </w:r>
      <w:r w:rsidRPr="00DB2CC6">
        <w:rPr>
          <w:rFonts w:ascii="Times New Roman" w:hAnsi="Times New Roman" w:cs="Times New Roman"/>
          <w:sz w:val="28"/>
          <w:szCs w:val="28"/>
        </w:rPr>
        <w:t>d</w:t>
      </w:r>
      <w:r w:rsidRPr="00CB1C98">
        <w:rPr>
          <w:rFonts w:ascii="Times New Roman" w:hAnsi="Times New Roman" w:cs="Times New Roman"/>
          <w:sz w:val="28"/>
          <w:szCs w:val="28"/>
          <w:lang w:val="uk-UA"/>
        </w:rPr>
        <w:t xml:space="preserve">ù </w:t>
      </w:r>
      <w:r w:rsidRPr="00DB2CC6">
        <w:rPr>
          <w:rFonts w:ascii="Times New Roman" w:hAnsi="Times New Roman" w:cs="Times New Roman"/>
          <w:sz w:val="28"/>
          <w:szCs w:val="28"/>
        </w:rPr>
        <w:t>z</w:t>
      </w:r>
      <w:r w:rsidRPr="00CB1C98">
        <w:rPr>
          <w:rFonts w:ascii="Times New Roman" w:hAnsi="Times New Roman" w:cs="Times New Roman"/>
          <w:sz w:val="28"/>
          <w:szCs w:val="28"/>
          <w:lang w:val="uk-UA"/>
        </w:rPr>
        <w:t>ē</w:t>
      </w:r>
      <w:proofErr w:type="spellStart"/>
      <w:r w:rsidRPr="00DB2CC6">
        <w:rPr>
          <w:rFonts w:ascii="Times New Roman" w:hAnsi="Times New Roman" w:cs="Times New Roman"/>
          <w:sz w:val="28"/>
          <w:szCs w:val="28"/>
        </w:rPr>
        <w:t>ngzh</w:t>
      </w:r>
      <w:proofErr w:type="spellEnd"/>
      <w:r w:rsidRPr="00CB1C98">
        <w:rPr>
          <w:rFonts w:ascii="Times New Roman" w:hAnsi="Times New Roman" w:cs="Times New Roman"/>
          <w:sz w:val="28"/>
          <w:szCs w:val="28"/>
          <w:lang w:val="uk-UA"/>
        </w:rPr>
        <w:t>ǎ</w:t>
      </w:r>
      <w:r w:rsidRPr="00DB2CC6">
        <w:rPr>
          <w:rFonts w:ascii="Times New Roman" w:hAnsi="Times New Roman" w:cs="Times New Roman"/>
          <w:sz w:val="28"/>
          <w:szCs w:val="28"/>
        </w:rPr>
        <w:t>ng</w:t>
      </w:r>
      <w:r>
        <w:rPr>
          <w:rFonts w:ascii="Times New Roman" w:hAnsi="Times New Roman" w:cs="Times New Roman"/>
          <w:sz w:val="28"/>
          <w:szCs w:val="28"/>
          <w:lang w:val="uk-UA"/>
        </w:rPr>
        <w:t>)</w:t>
      </w:r>
      <w:r w:rsidR="00790CCA">
        <w:rPr>
          <w:rFonts w:ascii="Times New Roman" w:hAnsi="Times New Roman" w:cs="Times New Roman"/>
          <w:sz w:val="28"/>
          <w:szCs w:val="28"/>
          <w:lang w:val="uk-UA"/>
        </w:rPr>
        <w:t xml:space="preserve"> </w:t>
      </w:r>
      <w:r w:rsidR="00790CCA"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52</w:t>
      </w:r>
      <w:r w:rsidR="00790CCA"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Китайські підприємства виходять на закордонний банківський бізнес для того, щоб пришвидшити темпи зростання.</w:t>
      </w:r>
    </w:p>
    <w:p w14:paraId="34D79A0C" w14:textId="77777777" w:rsidR="00056928"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Прийменник </w:t>
      </w:r>
      <w:r>
        <w:rPr>
          <w:rFonts w:ascii="Times New Roman" w:hAnsi="Times New Roman" w:cs="Times New Roman" w:hint="eastAsia"/>
          <w:sz w:val="28"/>
          <w:szCs w:val="28"/>
          <w:lang w:val="uk-UA"/>
        </w:rPr>
        <w:t>于</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 xml:space="preserve">має значення «заради, від, з, в, на, у напрямку до» і може вказувати на місце, час, особу тощо. Він та введений ним додаток </w:t>
      </w:r>
      <w:r>
        <w:rPr>
          <w:rFonts w:ascii="Times New Roman" w:hAnsi="Times New Roman" w:cs="Times New Roman"/>
          <w:sz w:val="28"/>
          <w:szCs w:val="28"/>
          <w:lang w:val="uk-UA"/>
        </w:rPr>
        <w:lastRenderedPageBreak/>
        <w:t xml:space="preserve">розташовуються праворуч від присудка. </w:t>
      </w:r>
      <w:r>
        <w:rPr>
          <w:rFonts w:ascii="Times New Roman" w:hAnsi="Times New Roman" w:cs="Times New Roman" w:hint="eastAsia"/>
          <w:sz w:val="28"/>
          <w:szCs w:val="28"/>
          <w:lang w:val="uk-UA"/>
        </w:rPr>
        <w:t>于</w:t>
      </w:r>
      <w:r>
        <w:rPr>
          <w:rFonts w:ascii="Times New Roman" w:hAnsi="Times New Roman" w:cs="Times New Roman"/>
          <w:sz w:val="28"/>
          <w:szCs w:val="28"/>
          <w:lang w:val="uk-UA"/>
        </w:rPr>
        <w:t xml:space="preserve"> відповідає прийменнику </w:t>
      </w:r>
      <w:r>
        <w:rPr>
          <w:rFonts w:ascii="Times New Roman" w:hAnsi="Times New Roman" w:cs="Times New Roman" w:hint="eastAsia"/>
          <w:sz w:val="28"/>
          <w:szCs w:val="28"/>
          <w:lang w:val="uk-UA"/>
        </w:rPr>
        <w:t>在</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в сучасній мові.</w:t>
      </w:r>
    </w:p>
    <w:p w14:paraId="347E0E6E" w14:textId="7E6C1AE9" w:rsidR="002D3E06" w:rsidRDefault="002D3E06"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2D3E06">
        <w:rPr>
          <w:rFonts w:ascii="Times New Roman" w:hAnsi="Times New Roman" w:cs="Times New Roman" w:hint="eastAsia"/>
          <w:sz w:val="28"/>
          <w:szCs w:val="28"/>
          <w:lang w:val="uk-UA"/>
        </w:rPr>
        <w:t>得益于国家战略部署和经济复苏后旺盛的出行需求。</w:t>
      </w:r>
      <w:r>
        <w:rPr>
          <w:rFonts w:ascii="Times New Roman" w:hAnsi="Times New Roman" w:cs="Times New Roman"/>
          <w:sz w:val="28"/>
          <w:szCs w:val="28"/>
          <w:lang w:val="uk-UA"/>
        </w:rPr>
        <w:t>(</w:t>
      </w:r>
      <w:r w:rsidRPr="002D3E06">
        <w:rPr>
          <w:rFonts w:ascii="Times New Roman" w:hAnsi="Times New Roman" w:cs="Times New Roman"/>
          <w:sz w:val="28"/>
          <w:szCs w:val="28"/>
        </w:rPr>
        <w:t>D</w:t>
      </w:r>
      <w:r w:rsidRPr="002D3E06">
        <w:rPr>
          <w:rFonts w:ascii="Times New Roman" w:hAnsi="Times New Roman" w:cs="Times New Roman"/>
          <w:sz w:val="28"/>
          <w:szCs w:val="28"/>
          <w:lang w:val="uk-UA"/>
        </w:rPr>
        <w:t xml:space="preserve">é </w:t>
      </w:r>
      <w:r w:rsidRPr="002D3E06">
        <w:rPr>
          <w:rFonts w:ascii="Times New Roman" w:hAnsi="Times New Roman" w:cs="Times New Roman"/>
          <w:sz w:val="28"/>
          <w:szCs w:val="28"/>
        </w:rPr>
        <w:t>y</w:t>
      </w:r>
      <w:r w:rsidRPr="002D3E06">
        <w:rPr>
          <w:rFonts w:ascii="Times New Roman" w:hAnsi="Times New Roman" w:cs="Times New Roman"/>
          <w:sz w:val="28"/>
          <w:szCs w:val="28"/>
          <w:lang w:val="uk-UA"/>
        </w:rPr>
        <w:t xml:space="preserve">ì </w:t>
      </w:r>
      <w:r w:rsidRPr="002D3E06">
        <w:rPr>
          <w:rFonts w:ascii="Times New Roman" w:hAnsi="Times New Roman" w:cs="Times New Roman"/>
          <w:sz w:val="28"/>
          <w:szCs w:val="28"/>
        </w:rPr>
        <w:t>y</w:t>
      </w:r>
      <w:r w:rsidRPr="002D3E06">
        <w:rPr>
          <w:rFonts w:ascii="Times New Roman" w:hAnsi="Times New Roman" w:cs="Times New Roman"/>
          <w:sz w:val="28"/>
          <w:szCs w:val="28"/>
          <w:lang w:val="uk-UA"/>
        </w:rPr>
        <w:t xml:space="preserve">ú </w:t>
      </w:r>
      <w:proofErr w:type="spellStart"/>
      <w:r w:rsidRPr="002D3E06">
        <w:rPr>
          <w:rFonts w:ascii="Times New Roman" w:hAnsi="Times New Roman" w:cs="Times New Roman"/>
          <w:sz w:val="28"/>
          <w:szCs w:val="28"/>
        </w:rPr>
        <w:t>gu</w:t>
      </w:r>
      <w:proofErr w:type="spellEnd"/>
      <w:r w:rsidRPr="002D3E06">
        <w:rPr>
          <w:rFonts w:ascii="Times New Roman" w:hAnsi="Times New Roman" w:cs="Times New Roman"/>
          <w:sz w:val="28"/>
          <w:szCs w:val="28"/>
          <w:lang w:val="uk-UA"/>
        </w:rPr>
        <w:t>ó</w:t>
      </w:r>
      <w:r w:rsidRPr="002D3E06">
        <w:rPr>
          <w:rFonts w:ascii="Times New Roman" w:hAnsi="Times New Roman" w:cs="Times New Roman"/>
          <w:sz w:val="28"/>
          <w:szCs w:val="28"/>
        </w:rPr>
        <w:t>ji</w:t>
      </w:r>
      <w:r w:rsidRPr="002D3E06">
        <w:rPr>
          <w:rFonts w:ascii="Times New Roman" w:hAnsi="Times New Roman" w:cs="Times New Roman"/>
          <w:sz w:val="28"/>
          <w:szCs w:val="28"/>
          <w:lang w:val="uk-UA"/>
        </w:rPr>
        <w:t xml:space="preserve">ā </w:t>
      </w:r>
      <w:proofErr w:type="spellStart"/>
      <w:r w:rsidRPr="002D3E06">
        <w:rPr>
          <w:rFonts w:ascii="Times New Roman" w:hAnsi="Times New Roman" w:cs="Times New Roman"/>
          <w:sz w:val="28"/>
          <w:szCs w:val="28"/>
        </w:rPr>
        <w:t>zh</w:t>
      </w:r>
      <w:proofErr w:type="spellEnd"/>
      <w:r w:rsidRPr="002D3E06">
        <w:rPr>
          <w:rFonts w:ascii="Times New Roman" w:hAnsi="Times New Roman" w:cs="Times New Roman"/>
          <w:sz w:val="28"/>
          <w:szCs w:val="28"/>
          <w:lang w:val="uk-UA"/>
        </w:rPr>
        <w:t>à</w:t>
      </w:r>
      <w:proofErr w:type="spellStart"/>
      <w:r w:rsidRPr="002D3E06">
        <w:rPr>
          <w:rFonts w:ascii="Times New Roman" w:hAnsi="Times New Roman" w:cs="Times New Roman"/>
          <w:sz w:val="28"/>
          <w:szCs w:val="28"/>
        </w:rPr>
        <w:t>nl</w:t>
      </w:r>
      <w:r w:rsidRPr="002D3E06">
        <w:rPr>
          <w:rFonts w:ascii="Times New Roman" w:hAnsi="Times New Roman" w:cs="Times New Roman"/>
          <w:sz w:val="28"/>
          <w:szCs w:val="28"/>
          <w:lang w:val="uk-UA"/>
        </w:rPr>
        <w:t>üè</w:t>
      </w:r>
      <w:proofErr w:type="spellEnd"/>
      <w:r w:rsidRPr="002D3E06">
        <w:rPr>
          <w:rFonts w:ascii="Times New Roman" w:hAnsi="Times New Roman" w:cs="Times New Roman"/>
          <w:sz w:val="28"/>
          <w:szCs w:val="28"/>
          <w:lang w:val="uk-UA"/>
        </w:rPr>
        <w:t xml:space="preserve"> </w:t>
      </w:r>
      <w:r w:rsidRPr="002D3E06">
        <w:rPr>
          <w:rFonts w:ascii="Times New Roman" w:hAnsi="Times New Roman" w:cs="Times New Roman"/>
          <w:sz w:val="28"/>
          <w:szCs w:val="28"/>
        </w:rPr>
        <w:t>b</w:t>
      </w:r>
      <w:r w:rsidRPr="002D3E06">
        <w:rPr>
          <w:rFonts w:ascii="Times New Roman" w:hAnsi="Times New Roman" w:cs="Times New Roman"/>
          <w:sz w:val="28"/>
          <w:szCs w:val="28"/>
          <w:lang w:val="uk-UA"/>
        </w:rPr>
        <w:t>ù</w:t>
      </w:r>
      <w:proofErr w:type="spellStart"/>
      <w:r w:rsidRPr="002D3E06">
        <w:rPr>
          <w:rFonts w:ascii="Times New Roman" w:hAnsi="Times New Roman" w:cs="Times New Roman"/>
          <w:sz w:val="28"/>
          <w:szCs w:val="28"/>
        </w:rPr>
        <w:t>sh</w:t>
      </w:r>
      <w:proofErr w:type="spellEnd"/>
      <w:r w:rsidRPr="002D3E06">
        <w:rPr>
          <w:rFonts w:ascii="Times New Roman" w:hAnsi="Times New Roman" w:cs="Times New Roman"/>
          <w:sz w:val="28"/>
          <w:szCs w:val="28"/>
          <w:lang w:val="uk-UA"/>
        </w:rPr>
        <w:t xml:space="preserve">ǔ </w:t>
      </w:r>
      <w:r w:rsidRPr="002D3E06">
        <w:rPr>
          <w:rFonts w:ascii="Times New Roman" w:hAnsi="Times New Roman" w:cs="Times New Roman"/>
          <w:sz w:val="28"/>
          <w:szCs w:val="28"/>
        </w:rPr>
        <w:t>h</w:t>
      </w:r>
      <w:r w:rsidRPr="002D3E06">
        <w:rPr>
          <w:rFonts w:ascii="Times New Roman" w:hAnsi="Times New Roman" w:cs="Times New Roman"/>
          <w:sz w:val="28"/>
          <w:szCs w:val="28"/>
          <w:lang w:val="uk-UA"/>
        </w:rPr>
        <w:t xml:space="preserve">é </w:t>
      </w:r>
      <w:r w:rsidRPr="002D3E06">
        <w:rPr>
          <w:rFonts w:ascii="Times New Roman" w:hAnsi="Times New Roman" w:cs="Times New Roman"/>
          <w:sz w:val="28"/>
          <w:szCs w:val="28"/>
        </w:rPr>
        <w:t>j</w:t>
      </w:r>
      <w:r w:rsidRPr="002D3E06">
        <w:rPr>
          <w:rFonts w:ascii="Times New Roman" w:hAnsi="Times New Roman" w:cs="Times New Roman"/>
          <w:sz w:val="28"/>
          <w:szCs w:val="28"/>
          <w:lang w:val="uk-UA"/>
        </w:rPr>
        <w:t>ī</w:t>
      </w:r>
      <w:proofErr w:type="spellStart"/>
      <w:r w:rsidRPr="002D3E06">
        <w:rPr>
          <w:rFonts w:ascii="Times New Roman" w:hAnsi="Times New Roman" w:cs="Times New Roman"/>
          <w:sz w:val="28"/>
          <w:szCs w:val="28"/>
        </w:rPr>
        <w:t>ngj</w:t>
      </w:r>
      <w:proofErr w:type="spellEnd"/>
      <w:r w:rsidRPr="002D3E06">
        <w:rPr>
          <w:rFonts w:ascii="Times New Roman" w:hAnsi="Times New Roman" w:cs="Times New Roman"/>
          <w:sz w:val="28"/>
          <w:szCs w:val="28"/>
          <w:lang w:val="uk-UA"/>
        </w:rPr>
        <w:t xml:space="preserve">ì </w:t>
      </w:r>
      <w:r w:rsidRPr="002D3E06">
        <w:rPr>
          <w:rFonts w:ascii="Times New Roman" w:hAnsi="Times New Roman" w:cs="Times New Roman"/>
          <w:sz w:val="28"/>
          <w:szCs w:val="28"/>
        </w:rPr>
        <w:t>f</w:t>
      </w:r>
      <w:r w:rsidRPr="002D3E06">
        <w:rPr>
          <w:rFonts w:ascii="Times New Roman" w:hAnsi="Times New Roman" w:cs="Times New Roman"/>
          <w:sz w:val="28"/>
          <w:szCs w:val="28"/>
          <w:lang w:val="uk-UA"/>
        </w:rPr>
        <w:t>ù</w:t>
      </w:r>
      <w:r w:rsidRPr="002D3E06">
        <w:rPr>
          <w:rFonts w:ascii="Times New Roman" w:hAnsi="Times New Roman" w:cs="Times New Roman"/>
          <w:sz w:val="28"/>
          <w:szCs w:val="28"/>
        </w:rPr>
        <w:t>s</w:t>
      </w:r>
      <w:r w:rsidRPr="002D3E06">
        <w:rPr>
          <w:rFonts w:ascii="Times New Roman" w:hAnsi="Times New Roman" w:cs="Times New Roman"/>
          <w:sz w:val="28"/>
          <w:szCs w:val="28"/>
          <w:lang w:val="uk-UA"/>
        </w:rPr>
        <w:t xml:space="preserve">ū </w:t>
      </w:r>
      <w:r w:rsidRPr="002D3E06">
        <w:rPr>
          <w:rFonts w:ascii="Times New Roman" w:hAnsi="Times New Roman" w:cs="Times New Roman"/>
          <w:sz w:val="28"/>
          <w:szCs w:val="28"/>
        </w:rPr>
        <w:t>h</w:t>
      </w:r>
      <w:r w:rsidRPr="002D3E06">
        <w:rPr>
          <w:rFonts w:ascii="Times New Roman" w:hAnsi="Times New Roman" w:cs="Times New Roman"/>
          <w:sz w:val="28"/>
          <w:szCs w:val="28"/>
          <w:lang w:val="uk-UA"/>
        </w:rPr>
        <w:t>ò</w:t>
      </w:r>
      <w:r w:rsidRPr="002D3E06">
        <w:rPr>
          <w:rFonts w:ascii="Times New Roman" w:hAnsi="Times New Roman" w:cs="Times New Roman"/>
          <w:sz w:val="28"/>
          <w:szCs w:val="28"/>
        </w:rPr>
        <w:t>u</w:t>
      </w:r>
      <w:r w:rsidRPr="002D3E06">
        <w:rPr>
          <w:rFonts w:ascii="Times New Roman" w:hAnsi="Times New Roman" w:cs="Times New Roman"/>
          <w:sz w:val="28"/>
          <w:szCs w:val="28"/>
          <w:lang w:val="uk-UA"/>
        </w:rPr>
        <w:t xml:space="preserve"> </w:t>
      </w:r>
      <w:r w:rsidRPr="002D3E06">
        <w:rPr>
          <w:rFonts w:ascii="Times New Roman" w:hAnsi="Times New Roman" w:cs="Times New Roman"/>
          <w:sz w:val="28"/>
          <w:szCs w:val="28"/>
        </w:rPr>
        <w:t>w</w:t>
      </w:r>
      <w:r w:rsidRPr="002D3E06">
        <w:rPr>
          <w:rFonts w:ascii="Times New Roman" w:hAnsi="Times New Roman" w:cs="Times New Roman"/>
          <w:sz w:val="28"/>
          <w:szCs w:val="28"/>
          <w:lang w:val="uk-UA"/>
        </w:rPr>
        <w:t>à</w:t>
      </w:r>
      <w:proofErr w:type="spellStart"/>
      <w:r w:rsidRPr="002D3E06">
        <w:rPr>
          <w:rFonts w:ascii="Times New Roman" w:hAnsi="Times New Roman" w:cs="Times New Roman"/>
          <w:sz w:val="28"/>
          <w:szCs w:val="28"/>
        </w:rPr>
        <w:t>ngsh</w:t>
      </w:r>
      <w:proofErr w:type="spellEnd"/>
      <w:r w:rsidRPr="002D3E06">
        <w:rPr>
          <w:rFonts w:ascii="Times New Roman" w:hAnsi="Times New Roman" w:cs="Times New Roman"/>
          <w:sz w:val="28"/>
          <w:szCs w:val="28"/>
          <w:lang w:val="uk-UA"/>
        </w:rPr>
        <w:t>è</w:t>
      </w:r>
      <w:r w:rsidRPr="002D3E06">
        <w:rPr>
          <w:rFonts w:ascii="Times New Roman" w:hAnsi="Times New Roman" w:cs="Times New Roman"/>
          <w:sz w:val="28"/>
          <w:szCs w:val="28"/>
        </w:rPr>
        <w:t>ng</w:t>
      </w:r>
      <w:r w:rsidRPr="002D3E06">
        <w:rPr>
          <w:rFonts w:ascii="Times New Roman" w:hAnsi="Times New Roman" w:cs="Times New Roman"/>
          <w:sz w:val="28"/>
          <w:szCs w:val="28"/>
          <w:lang w:val="uk-UA"/>
        </w:rPr>
        <w:t xml:space="preserve"> </w:t>
      </w:r>
      <w:r w:rsidRPr="002D3E06">
        <w:rPr>
          <w:rFonts w:ascii="Times New Roman" w:hAnsi="Times New Roman" w:cs="Times New Roman"/>
          <w:sz w:val="28"/>
          <w:szCs w:val="28"/>
        </w:rPr>
        <w:t>de</w:t>
      </w:r>
      <w:r w:rsidRPr="002D3E06">
        <w:rPr>
          <w:rFonts w:ascii="Times New Roman" w:hAnsi="Times New Roman" w:cs="Times New Roman"/>
          <w:sz w:val="28"/>
          <w:szCs w:val="28"/>
          <w:lang w:val="uk-UA"/>
        </w:rPr>
        <w:t xml:space="preserve"> </w:t>
      </w:r>
      <w:proofErr w:type="spellStart"/>
      <w:r w:rsidRPr="002D3E06">
        <w:rPr>
          <w:rFonts w:ascii="Times New Roman" w:hAnsi="Times New Roman" w:cs="Times New Roman"/>
          <w:sz w:val="28"/>
          <w:szCs w:val="28"/>
        </w:rPr>
        <w:t>ch</w:t>
      </w:r>
      <w:proofErr w:type="spellEnd"/>
      <w:r w:rsidRPr="002D3E06">
        <w:rPr>
          <w:rFonts w:ascii="Times New Roman" w:hAnsi="Times New Roman" w:cs="Times New Roman"/>
          <w:sz w:val="28"/>
          <w:szCs w:val="28"/>
          <w:lang w:val="uk-UA"/>
        </w:rPr>
        <w:t>ū</w:t>
      </w:r>
      <w:r w:rsidRPr="002D3E06">
        <w:rPr>
          <w:rFonts w:ascii="Times New Roman" w:hAnsi="Times New Roman" w:cs="Times New Roman"/>
          <w:sz w:val="28"/>
          <w:szCs w:val="28"/>
        </w:rPr>
        <w:t>x</w:t>
      </w:r>
      <w:r w:rsidRPr="002D3E06">
        <w:rPr>
          <w:rFonts w:ascii="Times New Roman" w:hAnsi="Times New Roman" w:cs="Times New Roman"/>
          <w:sz w:val="28"/>
          <w:szCs w:val="28"/>
          <w:lang w:val="uk-UA"/>
        </w:rPr>
        <w:t>í</w:t>
      </w:r>
      <w:r w:rsidRPr="002D3E06">
        <w:rPr>
          <w:rFonts w:ascii="Times New Roman" w:hAnsi="Times New Roman" w:cs="Times New Roman"/>
          <w:sz w:val="28"/>
          <w:szCs w:val="28"/>
        </w:rPr>
        <w:t>ng</w:t>
      </w:r>
      <w:r w:rsidRPr="002D3E06">
        <w:rPr>
          <w:rFonts w:ascii="Times New Roman" w:hAnsi="Times New Roman" w:cs="Times New Roman"/>
          <w:sz w:val="28"/>
          <w:szCs w:val="28"/>
          <w:lang w:val="uk-UA"/>
        </w:rPr>
        <w:t xml:space="preserve"> </w:t>
      </w:r>
      <w:r w:rsidRPr="002D3E06">
        <w:rPr>
          <w:rFonts w:ascii="Times New Roman" w:hAnsi="Times New Roman" w:cs="Times New Roman"/>
          <w:sz w:val="28"/>
          <w:szCs w:val="28"/>
        </w:rPr>
        <w:t>x</w:t>
      </w:r>
      <w:r w:rsidRPr="002D3E06">
        <w:rPr>
          <w:rFonts w:ascii="Times New Roman" w:hAnsi="Times New Roman" w:cs="Times New Roman"/>
          <w:sz w:val="28"/>
          <w:szCs w:val="28"/>
          <w:lang w:val="uk-UA"/>
        </w:rPr>
        <w:t>ū</w:t>
      </w:r>
      <w:r w:rsidRPr="002D3E06">
        <w:rPr>
          <w:rFonts w:ascii="Times New Roman" w:hAnsi="Times New Roman" w:cs="Times New Roman"/>
          <w:sz w:val="28"/>
          <w:szCs w:val="28"/>
        </w:rPr>
        <w:t>qi</w:t>
      </w:r>
      <w:r w:rsidRPr="002D3E06">
        <w:rPr>
          <w:rFonts w:ascii="Times New Roman" w:hAnsi="Times New Roman" w:cs="Times New Roman"/>
          <w:sz w:val="28"/>
          <w:szCs w:val="28"/>
          <w:lang w:val="uk-UA"/>
        </w:rPr>
        <w:t>ú</w:t>
      </w:r>
      <w:r>
        <w:rPr>
          <w:rFonts w:ascii="Times New Roman" w:hAnsi="Times New Roman" w:cs="Times New Roman"/>
          <w:sz w:val="28"/>
          <w:szCs w:val="28"/>
          <w:lang w:val="uk-UA"/>
        </w:rPr>
        <w:t xml:space="preserve">) </w:t>
      </w:r>
      <w:r w:rsidR="00790CCA"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54</w:t>
      </w:r>
      <w:r w:rsidR="00790CCA" w:rsidRPr="00CF18EC">
        <w:rPr>
          <w:rFonts w:ascii="Times New Roman" w:hAnsi="Times New Roman" w:cs="Times New Roman"/>
          <w:sz w:val="28"/>
          <w:szCs w:val="28"/>
          <w:lang w:val="uk-UA"/>
        </w:rPr>
        <w:t>]</w:t>
      </w:r>
      <w:r w:rsidR="00790CCA">
        <w:rPr>
          <w:rFonts w:ascii="Times New Roman" w:hAnsi="Times New Roman" w:cs="Times New Roman"/>
          <w:sz w:val="28"/>
          <w:szCs w:val="28"/>
          <w:lang w:val="uk-UA"/>
        </w:rPr>
        <w:t xml:space="preserve"> </w:t>
      </w:r>
      <w:r>
        <w:rPr>
          <w:rFonts w:ascii="Times New Roman" w:hAnsi="Times New Roman" w:cs="Times New Roman"/>
          <w:sz w:val="28"/>
          <w:szCs w:val="28"/>
          <w:lang w:val="uk-UA"/>
        </w:rPr>
        <w:t>– Одержати вигоду з державної</w:t>
      </w:r>
      <w:r w:rsidRPr="002D3E06">
        <w:rPr>
          <w:rFonts w:ascii="Times New Roman" w:hAnsi="Times New Roman" w:cs="Times New Roman"/>
          <w:sz w:val="28"/>
          <w:szCs w:val="28"/>
          <w:lang w:val="uk-UA"/>
        </w:rPr>
        <w:t xml:space="preserve"> стратегічно</w:t>
      </w:r>
      <w:r>
        <w:rPr>
          <w:rFonts w:ascii="Times New Roman" w:hAnsi="Times New Roman" w:cs="Times New Roman"/>
          <w:sz w:val="28"/>
          <w:szCs w:val="28"/>
          <w:lang w:val="uk-UA"/>
        </w:rPr>
        <w:t>ї</w:t>
      </w:r>
      <w:r w:rsidRPr="002D3E06">
        <w:rPr>
          <w:rFonts w:ascii="Times New Roman" w:hAnsi="Times New Roman" w:cs="Times New Roman"/>
          <w:sz w:val="28"/>
          <w:szCs w:val="28"/>
          <w:lang w:val="uk-UA"/>
        </w:rPr>
        <w:t xml:space="preserve"> </w:t>
      </w:r>
      <w:r>
        <w:rPr>
          <w:rFonts w:ascii="Times New Roman" w:hAnsi="Times New Roman" w:cs="Times New Roman"/>
          <w:sz w:val="28"/>
          <w:szCs w:val="28"/>
          <w:lang w:val="uk-UA"/>
        </w:rPr>
        <w:t>дислокації</w:t>
      </w:r>
      <w:r w:rsidRPr="002D3E06">
        <w:rPr>
          <w:rFonts w:ascii="Times New Roman" w:hAnsi="Times New Roman" w:cs="Times New Roman"/>
          <w:sz w:val="28"/>
          <w:szCs w:val="28"/>
          <w:lang w:val="uk-UA"/>
        </w:rPr>
        <w:t xml:space="preserve"> та високо</w:t>
      </w:r>
      <w:r>
        <w:rPr>
          <w:rFonts w:ascii="Times New Roman" w:hAnsi="Times New Roman" w:cs="Times New Roman"/>
          <w:sz w:val="28"/>
          <w:szCs w:val="28"/>
          <w:lang w:val="uk-UA"/>
        </w:rPr>
        <w:t>го</w:t>
      </w:r>
      <w:r w:rsidRPr="002D3E06">
        <w:rPr>
          <w:rFonts w:ascii="Times New Roman" w:hAnsi="Times New Roman" w:cs="Times New Roman"/>
          <w:sz w:val="28"/>
          <w:szCs w:val="28"/>
          <w:lang w:val="uk-UA"/>
        </w:rPr>
        <w:t xml:space="preserve"> попиту на подорожі після економічного відновлення.</w:t>
      </w:r>
    </w:p>
    <w:p w14:paraId="4E3D8EE8" w14:textId="418AA724" w:rsidR="00056928" w:rsidRPr="00CF18EC"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w:t>
      </w:r>
      <w:r w:rsidR="009571C2">
        <w:rPr>
          <w:rFonts w:ascii="Times New Roman" w:hAnsi="Times New Roman" w:cs="Times New Roman"/>
          <w:sz w:val="28"/>
          <w:szCs w:val="28"/>
          <w:lang w:val="uk-UA"/>
        </w:rPr>
        <w:t>вищезазначені</w:t>
      </w:r>
      <w:r>
        <w:rPr>
          <w:rFonts w:ascii="Times New Roman" w:hAnsi="Times New Roman" w:cs="Times New Roman"/>
          <w:sz w:val="28"/>
          <w:szCs w:val="28"/>
          <w:lang w:val="uk-UA"/>
        </w:rPr>
        <w:t xml:space="preserve"> прийменники можуть оформлювати додатки з різними значеннями, відповідно до семантики присудка. Їхні багатозначність та універсальність </w:t>
      </w:r>
      <w:r w:rsidRPr="007C3D44">
        <w:rPr>
          <w:rFonts w:ascii="Times New Roman" w:hAnsi="Times New Roman" w:cs="Times New Roman"/>
          <w:sz w:val="28"/>
          <w:szCs w:val="28"/>
          <w:lang w:val="uk-UA"/>
        </w:rPr>
        <w:t>пояснюються довгою історією розвитку і функціонування</w:t>
      </w:r>
      <w:r w:rsidR="009571C2" w:rsidRPr="007C3D44">
        <w:rPr>
          <w:rFonts w:ascii="Times New Roman" w:hAnsi="Times New Roman" w:cs="Times New Roman"/>
          <w:sz w:val="28"/>
          <w:szCs w:val="28"/>
          <w:lang w:val="uk-UA"/>
        </w:rPr>
        <w:t xml:space="preserve"> в китайській мові</w:t>
      </w:r>
      <w:r w:rsidRPr="007C3D44">
        <w:rPr>
          <w:rFonts w:ascii="Times New Roman" w:hAnsi="Times New Roman" w:cs="Times New Roman"/>
          <w:sz w:val="28"/>
          <w:szCs w:val="28"/>
          <w:lang w:val="uk-UA"/>
        </w:rPr>
        <w:t xml:space="preserve">. Інші прийменники </w:t>
      </w:r>
      <w:proofErr w:type="spellStart"/>
      <w:r w:rsidRPr="007C3D44">
        <w:rPr>
          <w:rFonts w:ascii="Times New Roman" w:hAnsi="Times New Roman" w:cs="Times New Roman"/>
          <w:sz w:val="28"/>
          <w:szCs w:val="28"/>
          <w:lang w:val="uk-UA"/>
        </w:rPr>
        <w:t>веньяню</w:t>
      </w:r>
      <w:proofErr w:type="spellEnd"/>
      <w:r w:rsidRPr="007C3D44">
        <w:rPr>
          <w:rFonts w:ascii="Times New Roman" w:hAnsi="Times New Roman" w:cs="Times New Roman"/>
          <w:sz w:val="28"/>
          <w:szCs w:val="28"/>
          <w:lang w:val="uk-UA"/>
        </w:rPr>
        <w:t xml:space="preserve"> вводять додатки з більш фіксованим значенням [</w:t>
      </w:r>
      <w:r w:rsidR="007C3D44" w:rsidRPr="007C3D44">
        <w:rPr>
          <w:rFonts w:ascii="Times New Roman" w:hAnsi="Times New Roman" w:cs="Times New Roman"/>
          <w:sz w:val="28"/>
          <w:szCs w:val="28"/>
          <w:lang w:val="uk-UA"/>
        </w:rPr>
        <w:t>8</w:t>
      </w:r>
      <w:r w:rsidRPr="007C3D44">
        <w:rPr>
          <w:rFonts w:ascii="Times New Roman" w:hAnsi="Times New Roman" w:cs="Times New Roman"/>
          <w:sz w:val="28"/>
          <w:szCs w:val="28"/>
          <w:lang w:val="uk-UA"/>
        </w:rPr>
        <w:t xml:space="preserve">, </w:t>
      </w:r>
      <w:r w:rsidR="007C3D44" w:rsidRPr="007C3D44">
        <w:rPr>
          <w:rFonts w:ascii="Times New Roman" w:hAnsi="Times New Roman" w:cs="Times New Roman"/>
          <w:sz w:val="28"/>
          <w:szCs w:val="28"/>
          <w:lang w:val="uk-UA"/>
        </w:rPr>
        <w:t xml:space="preserve"> с. </w:t>
      </w:r>
      <w:r w:rsidRPr="007C3D44">
        <w:rPr>
          <w:rFonts w:ascii="Times New Roman" w:hAnsi="Times New Roman" w:cs="Times New Roman"/>
          <w:sz w:val="28"/>
          <w:szCs w:val="28"/>
          <w:lang w:val="uk-UA"/>
        </w:rPr>
        <w:t>249</w:t>
      </w:r>
      <w:r w:rsidRPr="00CF18EC">
        <w:rPr>
          <w:rFonts w:ascii="Times New Roman" w:hAnsi="Times New Roman" w:cs="Times New Roman"/>
          <w:sz w:val="28"/>
          <w:szCs w:val="28"/>
          <w:lang w:val="uk-UA"/>
        </w:rPr>
        <w:t>]</w:t>
      </w:r>
      <w:r w:rsidR="00790CCA">
        <w:rPr>
          <w:rFonts w:ascii="Times New Roman" w:hAnsi="Times New Roman" w:cs="Times New Roman"/>
          <w:sz w:val="28"/>
          <w:szCs w:val="28"/>
          <w:lang w:val="uk-UA"/>
        </w:rPr>
        <w:t>.</w:t>
      </w:r>
    </w:p>
    <w:p w14:paraId="2AA03E3D" w14:textId="77777777" w:rsidR="00056928" w:rsidRDefault="00056928" w:rsidP="00056928">
      <w:pPr>
        <w:spacing w:after="0" w:line="360" w:lineRule="auto"/>
        <w:ind w:firstLine="708"/>
        <w:jc w:val="both"/>
        <w:rPr>
          <w:rFonts w:ascii="Times New Roman" w:hAnsi="Times New Roman" w:cs="Times New Roman"/>
          <w:sz w:val="28"/>
          <w:szCs w:val="28"/>
          <w:lang w:val="uk-UA"/>
        </w:rPr>
      </w:pPr>
      <w:r w:rsidRPr="00A67D6A">
        <w:rPr>
          <w:rFonts w:ascii="Times New Roman" w:hAnsi="Times New Roman" w:cs="Times New Roman"/>
          <w:sz w:val="28"/>
          <w:szCs w:val="28"/>
          <w:lang w:val="uk-UA"/>
        </w:rPr>
        <w:t xml:space="preserve">Прийменник </w:t>
      </w:r>
      <w:r>
        <w:rPr>
          <w:rFonts w:ascii="Times New Roman" w:hAnsi="Times New Roman" w:cs="Times New Roman" w:hint="eastAsia"/>
          <w:sz w:val="28"/>
          <w:szCs w:val="28"/>
          <w:lang w:val="uk-UA"/>
        </w:rPr>
        <w:t>为</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можна перекласти як «заради, з причини». У першому значенні він оформлює додаток, який вказує, заради кого відбувається дія. У другому – причину.</w:t>
      </w:r>
    </w:p>
    <w:p w14:paraId="15CB2E16" w14:textId="7F6172B6" w:rsidR="00E1262C" w:rsidRDefault="00E1262C"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Прийменник </w:t>
      </w:r>
      <w:r>
        <w:rPr>
          <w:rFonts w:ascii="Times New Roman" w:hAnsi="Times New Roman" w:cs="Times New Roman" w:hint="eastAsia"/>
          <w:sz w:val="28"/>
          <w:szCs w:val="28"/>
          <w:lang w:val="uk-UA"/>
        </w:rPr>
        <w:t>至</w:t>
      </w:r>
      <w:r>
        <w:rPr>
          <w:rFonts w:ascii="Times New Roman" w:hAnsi="Times New Roman" w:cs="Times New Roman" w:hint="eastAsia"/>
          <w:sz w:val="28"/>
          <w:szCs w:val="28"/>
          <w:lang w:val="uk-UA"/>
        </w:rPr>
        <w:t xml:space="preserve"> </w:t>
      </w:r>
      <w:r w:rsidR="00EB2E87">
        <w:rPr>
          <w:rFonts w:ascii="Times New Roman" w:hAnsi="Times New Roman" w:cs="Times New Roman"/>
          <w:sz w:val="28"/>
          <w:szCs w:val="28"/>
          <w:lang w:val="uk-UA"/>
        </w:rPr>
        <w:t>«до» в</w:t>
      </w:r>
      <w:r>
        <w:rPr>
          <w:rFonts w:ascii="Times New Roman" w:hAnsi="Times New Roman" w:cs="Times New Roman"/>
          <w:sz w:val="28"/>
          <w:szCs w:val="28"/>
          <w:lang w:val="uk-UA"/>
        </w:rPr>
        <w:t xml:space="preserve">икористовується для </w:t>
      </w:r>
      <w:r w:rsidR="00EB2E87">
        <w:rPr>
          <w:rFonts w:ascii="Times New Roman" w:hAnsi="Times New Roman" w:cs="Times New Roman"/>
          <w:sz w:val="28"/>
          <w:szCs w:val="28"/>
          <w:lang w:val="uk-UA"/>
        </w:rPr>
        <w:t>окреслення часових та просторових кордонів, а також вказівки на результат.</w:t>
      </w:r>
      <w:r w:rsidR="006D51A9">
        <w:rPr>
          <w:rFonts w:ascii="Times New Roman" w:hAnsi="Times New Roman" w:cs="Times New Roman"/>
          <w:sz w:val="28"/>
          <w:szCs w:val="28"/>
          <w:lang w:val="uk-UA"/>
        </w:rPr>
        <w:t xml:space="preserve"> В сучасній китайській мові йому відповідає прийменник </w:t>
      </w:r>
      <w:r w:rsidR="006D51A9">
        <w:rPr>
          <w:rFonts w:ascii="Times New Roman" w:hAnsi="Times New Roman" w:cs="Times New Roman" w:hint="eastAsia"/>
          <w:sz w:val="28"/>
          <w:szCs w:val="28"/>
          <w:lang w:val="uk-UA"/>
        </w:rPr>
        <w:t>到</w:t>
      </w:r>
      <w:r w:rsidR="006D51A9">
        <w:rPr>
          <w:rFonts w:ascii="Times New Roman" w:hAnsi="Times New Roman" w:cs="Times New Roman"/>
          <w:sz w:val="28"/>
          <w:szCs w:val="28"/>
          <w:lang w:val="uk-UA"/>
        </w:rPr>
        <w:t>.</w:t>
      </w:r>
    </w:p>
    <w:p w14:paraId="60806979" w14:textId="77777777" w:rsidR="00056928"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Прийменники </w:t>
      </w:r>
      <w:r>
        <w:rPr>
          <w:rFonts w:ascii="Times New Roman" w:hAnsi="Times New Roman" w:cs="Times New Roman" w:hint="eastAsia"/>
          <w:sz w:val="28"/>
          <w:szCs w:val="28"/>
          <w:lang w:val="uk-UA"/>
        </w:rPr>
        <w:t>自</w:t>
      </w:r>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由</w:t>
      </w:r>
      <w:r>
        <w:rPr>
          <w:rFonts w:ascii="Times New Roman" w:hAnsi="Times New Roman" w:cs="Times New Roman"/>
          <w:sz w:val="28"/>
          <w:szCs w:val="28"/>
          <w:lang w:val="uk-UA"/>
        </w:rPr>
        <w:t xml:space="preserve"> та </w:t>
      </w:r>
      <w:r>
        <w:rPr>
          <w:rFonts w:ascii="Times New Roman" w:hAnsi="Times New Roman" w:cs="Times New Roman" w:hint="eastAsia"/>
          <w:sz w:val="28"/>
          <w:szCs w:val="28"/>
          <w:lang w:val="uk-UA"/>
        </w:rPr>
        <w:t>从</w:t>
      </w:r>
      <w:r>
        <w:rPr>
          <w:rFonts w:ascii="Times New Roman" w:hAnsi="Times New Roman" w:cs="Times New Roman"/>
          <w:sz w:val="28"/>
          <w:szCs w:val="28"/>
          <w:lang w:val="uk-UA"/>
        </w:rPr>
        <w:t xml:space="preserve"> вживаються, в першу чергу, в просторовому та часовому значеннях, вказуючи на вихідний пункт або момент початку дії. Прийменник </w:t>
      </w:r>
      <w:r>
        <w:rPr>
          <w:rFonts w:ascii="Times New Roman" w:hAnsi="Times New Roman" w:cs="Times New Roman" w:hint="eastAsia"/>
          <w:sz w:val="28"/>
          <w:szCs w:val="28"/>
          <w:lang w:val="uk-UA"/>
        </w:rPr>
        <w:t>由</w:t>
      </w:r>
      <w:r>
        <w:rPr>
          <w:rFonts w:ascii="Times New Roman" w:hAnsi="Times New Roman" w:cs="Times New Roman"/>
          <w:sz w:val="28"/>
          <w:szCs w:val="28"/>
          <w:lang w:val="uk-UA"/>
        </w:rPr>
        <w:t xml:space="preserve"> також вводить суб’єкта дії в пасивних конструкціях.</w:t>
      </w:r>
    </w:p>
    <w:p w14:paraId="395B3374" w14:textId="22047BAF" w:rsidR="00056928" w:rsidRDefault="0052475B"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Варто відмітити</w:t>
      </w:r>
      <w:r w:rsidR="006C6D4E">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056928">
        <w:rPr>
          <w:rFonts w:ascii="Times New Roman" w:hAnsi="Times New Roman" w:cs="Times New Roman"/>
          <w:sz w:val="28"/>
          <w:szCs w:val="28"/>
          <w:lang w:val="uk-UA"/>
        </w:rPr>
        <w:t>собливість сполучників класичної китайської мови</w:t>
      </w:r>
      <w:r w:rsidR="006C6D4E">
        <w:rPr>
          <w:rFonts w:ascii="Times New Roman" w:hAnsi="Times New Roman" w:cs="Times New Roman"/>
          <w:sz w:val="28"/>
          <w:szCs w:val="28"/>
          <w:lang w:val="uk-UA"/>
        </w:rPr>
        <w:t>, яка</w:t>
      </w:r>
      <w:r w:rsidR="00056928">
        <w:rPr>
          <w:rFonts w:ascii="Times New Roman" w:hAnsi="Times New Roman" w:cs="Times New Roman"/>
          <w:sz w:val="28"/>
          <w:szCs w:val="28"/>
          <w:lang w:val="uk-UA"/>
        </w:rPr>
        <w:t xml:space="preserve"> полягає в тому, що вони часто слугують для поєднання речень або їх частин, а не окремих слів.</w:t>
      </w:r>
    </w:p>
    <w:p w14:paraId="7AD1C393" w14:textId="61DA26FA" w:rsidR="00056928"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Полісемантичний сполучник</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而</w:t>
      </w:r>
      <w:r>
        <w:rPr>
          <w:rFonts w:ascii="Times New Roman" w:hAnsi="Times New Roman" w:cs="Times New Roman"/>
          <w:sz w:val="28"/>
          <w:szCs w:val="28"/>
          <w:lang w:val="uk-UA"/>
        </w:rPr>
        <w:t xml:space="preserve"> вживається в таких значеннях</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8</w:t>
      </w:r>
      <w:r w:rsidR="008D1987" w:rsidRPr="00CF18EC">
        <w:rPr>
          <w:rFonts w:ascii="Times New Roman" w:hAnsi="Times New Roman" w:cs="Times New Roman"/>
          <w:sz w:val="28"/>
          <w:szCs w:val="28"/>
          <w:lang w:val="uk-UA"/>
        </w:rPr>
        <w:t>]</w:t>
      </w:r>
      <w:r>
        <w:rPr>
          <w:rFonts w:ascii="Times New Roman" w:hAnsi="Times New Roman" w:cs="Times New Roman"/>
          <w:sz w:val="28"/>
          <w:szCs w:val="28"/>
          <w:lang w:val="uk-UA"/>
        </w:rPr>
        <w:t>:</w:t>
      </w:r>
    </w:p>
    <w:p w14:paraId="5C48E7D2" w14:textId="77777777" w:rsidR="00056928"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Поєднання членів речення, коли він виступає єднальним сполучником «і, до того ж»;</w:t>
      </w:r>
    </w:p>
    <w:p w14:paraId="73F24238" w14:textId="77777777" w:rsidR="00056928" w:rsidRDefault="00056928"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Протиставлення частин речення, перекладається як «але, проте»;</w:t>
      </w:r>
    </w:p>
    <w:p w14:paraId="596781B9" w14:textId="72E870F1" w:rsidR="00422028" w:rsidRDefault="00056928" w:rsidP="004220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Виділення присудка та його зв’язку з передуючою предикативною конструкцією у ролі обставини.</w:t>
      </w:r>
    </w:p>
    <w:p w14:paraId="6F0F2098" w14:textId="4D57EFB4" w:rsidR="00257935" w:rsidRDefault="00257935" w:rsidP="000569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Наприклад: </w:t>
      </w:r>
      <w:r w:rsidRPr="00257935">
        <w:rPr>
          <w:rFonts w:ascii="Times New Roman" w:hAnsi="Times New Roman" w:cs="Times New Roman" w:hint="eastAsia"/>
          <w:sz w:val="28"/>
          <w:szCs w:val="28"/>
          <w:lang w:val="uk-UA"/>
        </w:rPr>
        <w:t>既有深邃的哲学高度，也是具体而可触及的。</w:t>
      </w:r>
      <w:r>
        <w:rPr>
          <w:rFonts w:ascii="Times New Roman" w:hAnsi="Times New Roman" w:cs="Times New Roman"/>
          <w:sz w:val="28"/>
          <w:szCs w:val="28"/>
          <w:lang w:val="uk-UA"/>
        </w:rPr>
        <w:t>(</w:t>
      </w:r>
      <w:r w:rsidRPr="00257935">
        <w:rPr>
          <w:rFonts w:ascii="Times New Roman" w:hAnsi="Times New Roman" w:cs="Times New Roman"/>
          <w:sz w:val="28"/>
          <w:szCs w:val="28"/>
        </w:rPr>
        <w:t>J</w:t>
      </w:r>
      <w:r w:rsidRPr="00257935">
        <w:rPr>
          <w:rFonts w:ascii="Times New Roman" w:hAnsi="Times New Roman" w:cs="Times New Roman"/>
          <w:sz w:val="28"/>
          <w:szCs w:val="28"/>
          <w:lang w:val="uk-UA"/>
        </w:rPr>
        <w:t xml:space="preserve">ì </w:t>
      </w:r>
      <w:r w:rsidRPr="00257935">
        <w:rPr>
          <w:rFonts w:ascii="Times New Roman" w:hAnsi="Times New Roman" w:cs="Times New Roman"/>
          <w:sz w:val="28"/>
          <w:szCs w:val="28"/>
        </w:rPr>
        <w:t>y</w:t>
      </w:r>
      <w:r w:rsidRPr="00257935">
        <w:rPr>
          <w:rFonts w:ascii="Times New Roman" w:hAnsi="Times New Roman" w:cs="Times New Roman"/>
          <w:sz w:val="28"/>
          <w:szCs w:val="28"/>
          <w:lang w:val="uk-UA"/>
        </w:rPr>
        <w:t>ǒ</w:t>
      </w:r>
      <w:r w:rsidRPr="00257935">
        <w:rPr>
          <w:rFonts w:ascii="Times New Roman" w:hAnsi="Times New Roman" w:cs="Times New Roman"/>
          <w:sz w:val="28"/>
          <w:szCs w:val="28"/>
        </w:rPr>
        <w:t>u</w:t>
      </w:r>
      <w:r w:rsidRPr="00257935">
        <w:rPr>
          <w:rFonts w:ascii="Times New Roman" w:hAnsi="Times New Roman" w:cs="Times New Roman"/>
          <w:sz w:val="28"/>
          <w:szCs w:val="28"/>
          <w:lang w:val="uk-UA"/>
        </w:rPr>
        <w:t xml:space="preserve"> </w:t>
      </w:r>
      <w:proofErr w:type="spellStart"/>
      <w:r w:rsidRPr="00257935">
        <w:rPr>
          <w:rFonts w:ascii="Times New Roman" w:hAnsi="Times New Roman" w:cs="Times New Roman"/>
          <w:sz w:val="28"/>
          <w:szCs w:val="28"/>
        </w:rPr>
        <w:t>sh</w:t>
      </w:r>
      <w:proofErr w:type="spellEnd"/>
      <w:r w:rsidRPr="00257935">
        <w:rPr>
          <w:rFonts w:ascii="Times New Roman" w:hAnsi="Times New Roman" w:cs="Times New Roman"/>
          <w:sz w:val="28"/>
          <w:szCs w:val="28"/>
          <w:lang w:val="uk-UA"/>
        </w:rPr>
        <w:t>ē</w:t>
      </w:r>
      <w:proofErr w:type="spellStart"/>
      <w:r w:rsidRPr="00257935">
        <w:rPr>
          <w:rFonts w:ascii="Times New Roman" w:hAnsi="Times New Roman" w:cs="Times New Roman"/>
          <w:sz w:val="28"/>
          <w:szCs w:val="28"/>
        </w:rPr>
        <w:t>nsu</w:t>
      </w:r>
      <w:proofErr w:type="spellEnd"/>
      <w:r w:rsidRPr="00257935">
        <w:rPr>
          <w:rFonts w:ascii="Times New Roman" w:hAnsi="Times New Roman" w:cs="Times New Roman"/>
          <w:sz w:val="28"/>
          <w:szCs w:val="28"/>
          <w:lang w:val="uk-UA"/>
        </w:rPr>
        <w:t xml:space="preserve">ì </w:t>
      </w:r>
      <w:r w:rsidRPr="00257935">
        <w:rPr>
          <w:rFonts w:ascii="Times New Roman" w:hAnsi="Times New Roman" w:cs="Times New Roman"/>
          <w:sz w:val="28"/>
          <w:szCs w:val="28"/>
        </w:rPr>
        <w:t>de</w:t>
      </w:r>
      <w:r w:rsidRPr="00257935">
        <w:rPr>
          <w:rFonts w:ascii="Times New Roman" w:hAnsi="Times New Roman" w:cs="Times New Roman"/>
          <w:sz w:val="28"/>
          <w:szCs w:val="28"/>
          <w:lang w:val="uk-UA"/>
        </w:rPr>
        <w:t xml:space="preserve"> </w:t>
      </w:r>
      <w:proofErr w:type="spellStart"/>
      <w:r w:rsidRPr="00257935">
        <w:rPr>
          <w:rFonts w:ascii="Times New Roman" w:hAnsi="Times New Roman" w:cs="Times New Roman"/>
          <w:sz w:val="28"/>
          <w:szCs w:val="28"/>
        </w:rPr>
        <w:t>zh</w:t>
      </w:r>
      <w:proofErr w:type="spellEnd"/>
      <w:r w:rsidRPr="00257935">
        <w:rPr>
          <w:rFonts w:ascii="Times New Roman" w:hAnsi="Times New Roman" w:cs="Times New Roman"/>
          <w:sz w:val="28"/>
          <w:szCs w:val="28"/>
          <w:lang w:val="uk-UA"/>
        </w:rPr>
        <w:t>é</w:t>
      </w:r>
      <w:r w:rsidRPr="00257935">
        <w:rPr>
          <w:rFonts w:ascii="Times New Roman" w:hAnsi="Times New Roman" w:cs="Times New Roman"/>
          <w:sz w:val="28"/>
          <w:szCs w:val="28"/>
        </w:rPr>
        <w:t>xu</w:t>
      </w:r>
      <w:r w:rsidRPr="00257935">
        <w:rPr>
          <w:rFonts w:ascii="Times New Roman" w:hAnsi="Times New Roman" w:cs="Times New Roman"/>
          <w:sz w:val="28"/>
          <w:szCs w:val="28"/>
          <w:lang w:val="uk-UA"/>
        </w:rPr>
        <w:t xml:space="preserve">é </w:t>
      </w:r>
      <w:r w:rsidRPr="00257935">
        <w:rPr>
          <w:rFonts w:ascii="Times New Roman" w:hAnsi="Times New Roman" w:cs="Times New Roman"/>
          <w:sz w:val="28"/>
          <w:szCs w:val="28"/>
        </w:rPr>
        <w:t>g</w:t>
      </w:r>
      <w:r w:rsidRPr="00257935">
        <w:rPr>
          <w:rFonts w:ascii="Times New Roman" w:hAnsi="Times New Roman" w:cs="Times New Roman"/>
          <w:sz w:val="28"/>
          <w:szCs w:val="28"/>
          <w:lang w:val="uk-UA"/>
        </w:rPr>
        <w:t>ā</w:t>
      </w:r>
      <w:r w:rsidRPr="00257935">
        <w:rPr>
          <w:rFonts w:ascii="Times New Roman" w:hAnsi="Times New Roman" w:cs="Times New Roman"/>
          <w:sz w:val="28"/>
          <w:szCs w:val="28"/>
        </w:rPr>
        <w:t>od</w:t>
      </w:r>
      <w:r w:rsidRPr="00257935">
        <w:rPr>
          <w:rFonts w:ascii="Times New Roman" w:hAnsi="Times New Roman" w:cs="Times New Roman"/>
          <w:sz w:val="28"/>
          <w:szCs w:val="28"/>
          <w:lang w:val="uk-UA"/>
        </w:rPr>
        <w:t xml:space="preserve">ù, </w:t>
      </w:r>
      <w:r w:rsidRPr="00257935">
        <w:rPr>
          <w:rFonts w:ascii="Times New Roman" w:hAnsi="Times New Roman" w:cs="Times New Roman"/>
          <w:sz w:val="28"/>
          <w:szCs w:val="28"/>
        </w:rPr>
        <w:t>y</w:t>
      </w:r>
      <w:r w:rsidRPr="00257935">
        <w:rPr>
          <w:rFonts w:ascii="Times New Roman" w:hAnsi="Times New Roman" w:cs="Times New Roman"/>
          <w:sz w:val="28"/>
          <w:szCs w:val="28"/>
          <w:lang w:val="uk-UA"/>
        </w:rPr>
        <w:t>ě</w:t>
      </w:r>
      <w:proofErr w:type="spellStart"/>
      <w:r w:rsidRPr="00257935">
        <w:rPr>
          <w:rFonts w:ascii="Times New Roman" w:hAnsi="Times New Roman" w:cs="Times New Roman"/>
          <w:sz w:val="28"/>
          <w:szCs w:val="28"/>
        </w:rPr>
        <w:t>sh</w:t>
      </w:r>
      <w:proofErr w:type="spellEnd"/>
      <w:r w:rsidRPr="00257935">
        <w:rPr>
          <w:rFonts w:ascii="Times New Roman" w:hAnsi="Times New Roman" w:cs="Times New Roman"/>
          <w:sz w:val="28"/>
          <w:szCs w:val="28"/>
          <w:lang w:val="uk-UA"/>
        </w:rPr>
        <w:t xml:space="preserve">ì </w:t>
      </w:r>
      <w:r w:rsidRPr="00257935">
        <w:rPr>
          <w:rFonts w:ascii="Times New Roman" w:hAnsi="Times New Roman" w:cs="Times New Roman"/>
          <w:sz w:val="28"/>
          <w:szCs w:val="28"/>
        </w:rPr>
        <w:t>j</w:t>
      </w:r>
      <w:r w:rsidRPr="00257935">
        <w:rPr>
          <w:rFonts w:ascii="Times New Roman" w:hAnsi="Times New Roman" w:cs="Times New Roman"/>
          <w:sz w:val="28"/>
          <w:szCs w:val="28"/>
          <w:lang w:val="uk-UA"/>
        </w:rPr>
        <w:t>ù</w:t>
      </w:r>
      <w:r w:rsidRPr="00257935">
        <w:rPr>
          <w:rFonts w:ascii="Times New Roman" w:hAnsi="Times New Roman" w:cs="Times New Roman"/>
          <w:sz w:val="28"/>
          <w:szCs w:val="28"/>
        </w:rPr>
        <w:t>t</w:t>
      </w:r>
      <w:r w:rsidRPr="00257935">
        <w:rPr>
          <w:rFonts w:ascii="Times New Roman" w:hAnsi="Times New Roman" w:cs="Times New Roman"/>
          <w:sz w:val="28"/>
          <w:szCs w:val="28"/>
          <w:lang w:val="uk-UA"/>
        </w:rPr>
        <w:t>ǐ é</w:t>
      </w:r>
      <w:r w:rsidRPr="00257935">
        <w:rPr>
          <w:rFonts w:ascii="Times New Roman" w:hAnsi="Times New Roman" w:cs="Times New Roman"/>
          <w:sz w:val="28"/>
          <w:szCs w:val="28"/>
        </w:rPr>
        <w:t>r</w:t>
      </w:r>
      <w:r w:rsidRPr="00257935">
        <w:rPr>
          <w:rFonts w:ascii="Times New Roman" w:hAnsi="Times New Roman" w:cs="Times New Roman"/>
          <w:sz w:val="28"/>
          <w:szCs w:val="28"/>
          <w:lang w:val="uk-UA"/>
        </w:rPr>
        <w:t xml:space="preserve"> </w:t>
      </w:r>
      <w:r w:rsidRPr="00257935">
        <w:rPr>
          <w:rFonts w:ascii="Times New Roman" w:hAnsi="Times New Roman" w:cs="Times New Roman"/>
          <w:sz w:val="28"/>
          <w:szCs w:val="28"/>
        </w:rPr>
        <w:t>k</w:t>
      </w:r>
      <w:r w:rsidRPr="00257935">
        <w:rPr>
          <w:rFonts w:ascii="Times New Roman" w:hAnsi="Times New Roman" w:cs="Times New Roman"/>
          <w:sz w:val="28"/>
          <w:szCs w:val="28"/>
          <w:lang w:val="uk-UA"/>
        </w:rPr>
        <w:t xml:space="preserve">ě </w:t>
      </w:r>
      <w:proofErr w:type="spellStart"/>
      <w:r w:rsidRPr="00257935">
        <w:rPr>
          <w:rFonts w:ascii="Times New Roman" w:hAnsi="Times New Roman" w:cs="Times New Roman"/>
          <w:sz w:val="28"/>
          <w:szCs w:val="28"/>
        </w:rPr>
        <w:t>ch</w:t>
      </w:r>
      <w:proofErr w:type="spellEnd"/>
      <w:r w:rsidRPr="00257935">
        <w:rPr>
          <w:rFonts w:ascii="Times New Roman" w:hAnsi="Times New Roman" w:cs="Times New Roman"/>
          <w:sz w:val="28"/>
          <w:szCs w:val="28"/>
          <w:lang w:val="uk-UA"/>
        </w:rPr>
        <w:t>ù</w:t>
      </w:r>
      <w:r w:rsidRPr="00257935">
        <w:rPr>
          <w:rFonts w:ascii="Times New Roman" w:hAnsi="Times New Roman" w:cs="Times New Roman"/>
          <w:sz w:val="28"/>
          <w:szCs w:val="28"/>
        </w:rPr>
        <w:t>j</w:t>
      </w:r>
      <w:r w:rsidRPr="00257935">
        <w:rPr>
          <w:rFonts w:ascii="Times New Roman" w:hAnsi="Times New Roman" w:cs="Times New Roman"/>
          <w:sz w:val="28"/>
          <w:szCs w:val="28"/>
          <w:lang w:val="uk-UA"/>
        </w:rPr>
        <w:t xml:space="preserve">í </w:t>
      </w:r>
      <w:r w:rsidRPr="00257935">
        <w:rPr>
          <w:rFonts w:ascii="Times New Roman" w:hAnsi="Times New Roman" w:cs="Times New Roman"/>
          <w:sz w:val="28"/>
          <w:szCs w:val="28"/>
        </w:rPr>
        <w:t>de</w:t>
      </w:r>
      <w:r>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57</w:t>
      </w:r>
      <w:r w:rsidR="008D1987"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257935">
        <w:rPr>
          <w:rFonts w:ascii="Times New Roman" w:hAnsi="Times New Roman" w:cs="Times New Roman"/>
          <w:sz w:val="28"/>
          <w:szCs w:val="28"/>
          <w:lang w:val="uk-UA"/>
        </w:rPr>
        <w:t>Вон</w:t>
      </w:r>
      <w:r w:rsidR="00B9218A">
        <w:rPr>
          <w:rFonts w:ascii="Times New Roman" w:hAnsi="Times New Roman" w:cs="Times New Roman"/>
          <w:sz w:val="28"/>
          <w:szCs w:val="28"/>
          <w:lang w:val="uk-UA"/>
        </w:rPr>
        <w:t>и (наукові теми)</w:t>
      </w:r>
      <w:r w:rsidRPr="00257935">
        <w:rPr>
          <w:rFonts w:ascii="Times New Roman" w:hAnsi="Times New Roman" w:cs="Times New Roman"/>
          <w:sz w:val="28"/>
          <w:szCs w:val="28"/>
          <w:lang w:val="uk-UA"/>
        </w:rPr>
        <w:t xml:space="preserve"> є глибок</w:t>
      </w:r>
      <w:r w:rsidR="00B9218A">
        <w:rPr>
          <w:rFonts w:ascii="Times New Roman" w:hAnsi="Times New Roman" w:cs="Times New Roman"/>
          <w:sz w:val="28"/>
          <w:szCs w:val="28"/>
          <w:lang w:val="uk-UA"/>
        </w:rPr>
        <w:t>о філософськими</w:t>
      </w:r>
      <w:r w:rsidRPr="00257935">
        <w:rPr>
          <w:rFonts w:ascii="Times New Roman" w:hAnsi="Times New Roman" w:cs="Times New Roman"/>
          <w:sz w:val="28"/>
          <w:szCs w:val="28"/>
          <w:lang w:val="uk-UA"/>
        </w:rPr>
        <w:t>, але водночас конкретним</w:t>
      </w:r>
      <w:r w:rsidR="00B9218A">
        <w:rPr>
          <w:rFonts w:ascii="Times New Roman" w:hAnsi="Times New Roman" w:cs="Times New Roman"/>
          <w:sz w:val="28"/>
          <w:szCs w:val="28"/>
          <w:lang w:val="uk-UA"/>
        </w:rPr>
        <w:t>и</w:t>
      </w:r>
      <w:r w:rsidRPr="00257935">
        <w:rPr>
          <w:rFonts w:ascii="Times New Roman" w:hAnsi="Times New Roman" w:cs="Times New Roman"/>
          <w:sz w:val="28"/>
          <w:szCs w:val="28"/>
          <w:lang w:val="uk-UA"/>
        </w:rPr>
        <w:t xml:space="preserve"> і відчутним</w:t>
      </w:r>
      <w:r w:rsidR="00B9218A">
        <w:rPr>
          <w:rFonts w:ascii="Times New Roman" w:hAnsi="Times New Roman" w:cs="Times New Roman"/>
          <w:sz w:val="28"/>
          <w:szCs w:val="28"/>
          <w:lang w:val="uk-UA"/>
        </w:rPr>
        <w:t>и</w:t>
      </w:r>
      <w:r w:rsidRPr="00257935">
        <w:rPr>
          <w:rFonts w:ascii="Times New Roman" w:hAnsi="Times New Roman" w:cs="Times New Roman"/>
          <w:sz w:val="28"/>
          <w:szCs w:val="28"/>
          <w:lang w:val="uk-UA"/>
        </w:rPr>
        <w:t>.</w:t>
      </w:r>
    </w:p>
    <w:p w14:paraId="71D52EA6" w14:textId="2B3FCA1C" w:rsidR="00F201FB" w:rsidRDefault="00F1699D" w:rsidP="00FD1D5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Умовні сполучники</w:t>
      </w:r>
      <w:r w:rsidR="00FC4169">
        <w:rPr>
          <w:rFonts w:ascii="Times New Roman" w:hAnsi="Times New Roman" w:cs="Times New Roman"/>
          <w:sz w:val="28"/>
          <w:szCs w:val="28"/>
          <w:lang w:val="uk-UA"/>
        </w:rPr>
        <w:t xml:space="preserve"> (до яких відносяться </w:t>
      </w:r>
      <w:r w:rsidR="00FC4169">
        <w:rPr>
          <w:rFonts w:ascii="Times New Roman" w:hAnsi="Times New Roman" w:cs="Times New Roman" w:hint="eastAsia"/>
          <w:sz w:val="28"/>
          <w:szCs w:val="28"/>
          <w:lang w:val="uk-UA"/>
        </w:rPr>
        <w:t>若</w:t>
      </w:r>
      <w:r w:rsidR="00FC4169">
        <w:rPr>
          <w:rFonts w:ascii="Times New Roman" w:hAnsi="Times New Roman" w:cs="Times New Roman"/>
          <w:sz w:val="28"/>
          <w:szCs w:val="28"/>
          <w:lang w:val="uk-UA"/>
        </w:rPr>
        <w:t xml:space="preserve"> та </w:t>
      </w:r>
      <w:r w:rsidR="00FC4169">
        <w:rPr>
          <w:rFonts w:ascii="Times New Roman" w:hAnsi="Times New Roman" w:cs="Times New Roman" w:hint="eastAsia"/>
          <w:sz w:val="28"/>
          <w:szCs w:val="28"/>
          <w:lang w:val="uk-UA"/>
        </w:rPr>
        <w:t>如</w:t>
      </w:r>
      <w:r w:rsidR="00FD1D54">
        <w:rPr>
          <w:rFonts w:ascii="Times New Roman" w:hAnsi="Times New Roman" w:cs="Times New Roman"/>
          <w:sz w:val="28"/>
          <w:szCs w:val="28"/>
          <w:lang w:val="uk-UA"/>
        </w:rPr>
        <w:t xml:space="preserve"> «якщо»</w:t>
      </w:r>
      <w:r w:rsidR="00FC41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97253">
        <w:rPr>
          <w:rFonts w:ascii="Times New Roman" w:hAnsi="Times New Roman" w:cs="Times New Roman"/>
          <w:sz w:val="28"/>
          <w:szCs w:val="28"/>
          <w:lang w:val="uk-UA"/>
        </w:rPr>
        <w:t>ставляться в підрядному реченні перед присудком, підрядне речення знаходиться перед головним.</w:t>
      </w:r>
      <w:r w:rsidR="00FC4169">
        <w:rPr>
          <w:rFonts w:ascii="Times New Roman" w:hAnsi="Times New Roman" w:cs="Times New Roman"/>
          <w:sz w:val="28"/>
          <w:szCs w:val="28"/>
          <w:lang w:val="uk-UA"/>
        </w:rPr>
        <w:t xml:space="preserve"> </w:t>
      </w:r>
      <w:r w:rsidR="00FD1D54">
        <w:rPr>
          <w:rFonts w:ascii="Times New Roman" w:hAnsi="Times New Roman" w:cs="Times New Roman"/>
          <w:sz w:val="28"/>
          <w:szCs w:val="28"/>
          <w:lang w:val="uk-UA"/>
        </w:rPr>
        <w:t xml:space="preserve">Причому ці сполучники взагалі можуть опускатися. </w:t>
      </w:r>
      <w:r w:rsidR="00FC4169">
        <w:rPr>
          <w:rFonts w:ascii="Times New Roman" w:hAnsi="Times New Roman" w:cs="Times New Roman"/>
          <w:sz w:val="28"/>
          <w:szCs w:val="28"/>
          <w:lang w:val="uk-UA"/>
        </w:rPr>
        <w:t>На початку головного речення ставиться службове слово</w:t>
      </w:r>
      <w:r w:rsidR="00F2130A">
        <w:rPr>
          <w:rFonts w:ascii="Times New Roman" w:hAnsi="Times New Roman" w:cs="Times New Roman"/>
          <w:sz w:val="28"/>
          <w:szCs w:val="28"/>
          <w:lang w:val="uk-UA"/>
        </w:rPr>
        <w:t xml:space="preserve"> </w:t>
      </w:r>
      <w:r w:rsidR="00F2130A">
        <w:rPr>
          <w:rFonts w:ascii="Times New Roman" w:hAnsi="Times New Roman" w:cs="Times New Roman" w:hint="eastAsia"/>
          <w:sz w:val="28"/>
          <w:szCs w:val="28"/>
          <w:lang w:val="uk-UA"/>
        </w:rPr>
        <w:t>则</w:t>
      </w:r>
      <w:r w:rsidR="00F2130A">
        <w:rPr>
          <w:rFonts w:ascii="Times New Roman" w:hAnsi="Times New Roman" w:cs="Times New Roman"/>
          <w:sz w:val="28"/>
          <w:szCs w:val="28"/>
          <w:lang w:val="uk-UA"/>
        </w:rPr>
        <w:t>, яке виступає в ролі сполучника наслідку</w:t>
      </w:r>
      <w:r w:rsidR="00FD1D54">
        <w:rPr>
          <w:rFonts w:ascii="Times New Roman" w:hAnsi="Times New Roman" w:cs="Times New Roman"/>
          <w:sz w:val="28"/>
          <w:szCs w:val="28"/>
          <w:lang w:val="uk-UA"/>
        </w:rPr>
        <w:t xml:space="preserve"> і перекладається як «тоді»</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8</w:t>
      </w:r>
      <w:r w:rsidR="008D1987" w:rsidRPr="00CF18EC">
        <w:rPr>
          <w:rFonts w:ascii="Times New Roman" w:hAnsi="Times New Roman" w:cs="Times New Roman"/>
          <w:sz w:val="28"/>
          <w:szCs w:val="28"/>
          <w:lang w:val="uk-UA"/>
        </w:rPr>
        <w:t>]</w:t>
      </w:r>
      <w:r w:rsidR="00FD1D54">
        <w:rPr>
          <w:rFonts w:ascii="Times New Roman" w:hAnsi="Times New Roman" w:cs="Times New Roman"/>
          <w:sz w:val="28"/>
          <w:szCs w:val="28"/>
          <w:lang w:val="uk-UA"/>
        </w:rPr>
        <w:t xml:space="preserve">. Цей </w:t>
      </w:r>
      <w:proofErr w:type="spellStart"/>
      <w:r w:rsidR="00FD1D54">
        <w:rPr>
          <w:rFonts w:ascii="Times New Roman" w:hAnsi="Times New Roman" w:cs="Times New Roman"/>
          <w:sz w:val="28"/>
          <w:szCs w:val="28"/>
          <w:lang w:val="uk-UA"/>
        </w:rPr>
        <w:t>веньянізм</w:t>
      </w:r>
      <w:proofErr w:type="spellEnd"/>
      <w:r w:rsidR="00FD1D54">
        <w:rPr>
          <w:rFonts w:ascii="Times New Roman" w:hAnsi="Times New Roman" w:cs="Times New Roman"/>
          <w:sz w:val="28"/>
          <w:szCs w:val="28"/>
          <w:lang w:val="uk-UA"/>
        </w:rPr>
        <w:t xml:space="preserve"> також вживається у протиставному значенні для підкреслення підмета.</w:t>
      </w:r>
    </w:p>
    <w:p w14:paraId="2CD5C6D6" w14:textId="3401B34A" w:rsidR="00F201FB" w:rsidRDefault="00AC3591" w:rsidP="00AC35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Єднальний сполучник</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与</w:t>
      </w:r>
      <w:r>
        <w:rPr>
          <w:rFonts w:ascii="Times New Roman" w:hAnsi="Times New Roman" w:cs="Times New Roman"/>
          <w:sz w:val="28"/>
          <w:szCs w:val="28"/>
          <w:lang w:val="uk-UA"/>
        </w:rPr>
        <w:t xml:space="preserve"> має значення «і, та, з», тому його можна порівняти з сучасними сполучниками </w:t>
      </w:r>
      <w:r>
        <w:rPr>
          <w:rFonts w:ascii="Times New Roman" w:hAnsi="Times New Roman" w:cs="Times New Roman" w:hint="eastAsia"/>
          <w:sz w:val="28"/>
          <w:szCs w:val="28"/>
          <w:lang w:val="uk-UA"/>
        </w:rPr>
        <w:t>和</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hint="eastAsia"/>
          <w:sz w:val="28"/>
          <w:szCs w:val="28"/>
          <w:lang w:val="uk-UA"/>
        </w:rPr>
        <w:t>跟</w:t>
      </w:r>
      <w:r>
        <w:rPr>
          <w:rFonts w:ascii="Times New Roman" w:hAnsi="Times New Roman" w:cs="Times New Roman"/>
          <w:sz w:val="28"/>
          <w:szCs w:val="28"/>
          <w:lang w:val="uk-UA"/>
        </w:rPr>
        <w:t>.</w:t>
      </w:r>
      <w:r w:rsidR="00E34784">
        <w:rPr>
          <w:rFonts w:ascii="Times New Roman" w:hAnsi="Times New Roman" w:cs="Times New Roman"/>
          <w:sz w:val="28"/>
          <w:szCs w:val="28"/>
          <w:lang w:val="uk-UA"/>
        </w:rPr>
        <w:t xml:space="preserve"> До цієї категорії варто додати сполучники </w:t>
      </w:r>
      <w:r w:rsidR="00E34784">
        <w:rPr>
          <w:rFonts w:ascii="Times New Roman" w:hAnsi="Times New Roman" w:cs="Times New Roman" w:hint="eastAsia"/>
          <w:sz w:val="28"/>
          <w:szCs w:val="28"/>
          <w:lang w:val="uk-UA"/>
        </w:rPr>
        <w:t>及</w:t>
      </w:r>
      <w:r w:rsidR="00E34784">
        <w:rPr>
          <w:rFonts w:ascii="Times New Roman" w:hAnsi="Times New Roman" w:cs="Times New Roman" w:hint="eastAsia"/>
          <w:sz w:val="28"/>
          <w:szCs w:val="28"/>
          <w:lang w:val="uk-UA"/>
        </w:rPr>
        <w:t xml:space="preserve"> </w:t>
      </w:r>
      <w:r w:rsidR="00E34784">
        <w:rPr>
          <w:rFonts w:ascii="Times New Roman" w:hAnsi="Times New Roman" w:cs="Times New Roman"/>
          <w:sz w:val="28"/>
          <w:szCs w:val="28"/>
          <w:lang w:val="uk-UA"/>
        </w:rPr>
        <w:t xml:space="preserve">та </w:t>
      </w:r>
      <w:r w:rsidR="00E34784">
        <w:rPr>
          <w:rFonts w:ascii="Times New Roman" w:hAnsi="Times New Roman" w:cs="Times New Roman" w:hint="eastAsia"/>
          <w:sz w:val="28"/>
          <w:szCs w:val="28"/>
          <w:lang w:val="uk-UA"/>
        </w:rPr>
        <w:t>且</w:t>
      </w:r>
      <w:r w:rsidR="00E34784">
        <w:rPr>
          <w:rFonts w:ascii="Times New Roman" w:hAnsi="Times New Roman" w:cs="Times New Roman"/>
          <w:sz w:val="28"/>
          <w:szCs w:val="28"/>
          <w:lang w:val="uk-UA"/>
        </w:rPr>
        <w:t>. Останній відрізняється тим, що використовується для з’єднання дієслів або прикметників. Він також може виступати парним сполучником зі значенням «і…і…».</w:t>
      </w:r>
    </w:p>
    <w:p w14:paraId="03F9F323" w14:textId="31C8CBE2" w:rsidR="00031508" w:rsidRDefault="00031508" w:rsidP="00AC35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031508">
        <w:rPr>
          <w:rFonts w:ascii="Times New Roman" w:hAnsi="Times New Roman" w:cs="Times New Roman" w:hint="eastAsia"/>
          <w:sz w:val="28"/>
          <w:szCs w:val="28"/>
          <w:lang w:val="uk-UA"/>
        </w:rPr>
        <w:t>为中德企业提供了更大的协调与合作空间</w:t>
      </w:r>
      <w:r>
        <w:rPr>
          <w:rFonts w:ascii="Times New Roman" w:hAnsi="Times New Roman" w:cs="Times New Roman"/>
          <w:sz w:val="28"/>
          <w:szCs w:val="28"/>
          <w:lang w:val="uk-UA"/>
        </w:rPr>
        <w:t xml:space="preserve"> (</w:t>
      </w:r>
      <w:r w:rsidRPr="00031508">
        <w:rPr>
          <w:rFonts w:ascii="Times New Roman" w:hAnsi="Times New Roman" w:cs="Times New Roman"/>
          <w:sz w:val="28"/>
          <w:szCs w:val="28"/>
        </w:rPr>
        <w:t>W</w:t>
      </w:r>
      <w:r w:rsidRPr="00031508">
        <w:rPr>
          <w:rFonts w:ascii="Times New Roman" w:hAnsi="Times New Roman" w:cs="Times New Roman"/>
          <w:sz w:val="28"/>
          <w:szCs w:val="28"/>
          <w:lang w:val="uk-UA"/>
        </w:rPr>
        <w:t>é</w:t>
      </w:r>
      <w:proofErr w:type="spellStart"/>
      <w:r w:rsidRPr="00031508">
        <w:rPr>
          <w:rFonts w:ascii="Times New Roman" w:hAnsi="Times New Roman" w:cs="Times New Roman"/>
          <w:sz w:val="28"/>
          <w:szCs w:val="28"/>
        </w:rPr>
        <w:t>i</w:t>
      </w:r>
      <w:proofErr w:type="spellEnd"/>
      <w:r w:rsidRPr="00031508">
        <w:rPr>
          <w:rFonts w:ascii="Times New Roman" w:hAnsi="Times New Roman" w:cs="Times New Roman"/>
          <w:sz w:val="28"/>
          <w:szCs w:val="28"/>
          <w:lang w:val="uk-UA"/>
        </w:rPr>
        <w:t xml:space="preserve"> </w:t>
      </w:r>
      <w:proofErr w:type="spellStart"/>
      <w:r w:rsidRPr="00031508">
        <w:rPr>
          <w:rFonts w:ascii="Times New Roman" w:hAnsi="Times New Roman" w:cs="Times New Roman"/>
          <w:sz w:val="28"/>
          <w:szCs w:val="28"/>
        </w:rPr>
        <w:t>zh</w:t>
      </w:r>
      <w:proofErr w:type="spellEnd"/>
      <w:r w:rsidRPr="00031508">
        <w:rPr>
          <w:rFonts w:ascii="Times New Roman" w:hAnsi="Times New Roman" w:cs="Times New Roman"/>
          <w:sz w:val="28"/>
          <w:szCs w:val="28"/>
          <w:lang w:val="uk-UA"/>
        </w:rPr>
        <w:t>ō</w:t>
      </w:r>
      <w:r w:rsidRPr="00031508">
        <w:rPr>
          <w:rFonts w:ascii="Times New Roman" w:hAnsi="Times New Roman" w:cs="Times New Roman"/>
          <w:sz w:val="28"/>
          <w:szCs w:val="28"/>
        </w:rPr>
        <w:t>ng</w:t>
      </w:r>
      <w:r w:rsidRPr="00031508">
        <w:rPr>
          <w:rFonts w:ascii="Times New Roman" w:hAnsi="Times New Roman" w:cs="Times New Roman"/>
          <w:sz w:val="28"/>
          <w:szCs w:val="28"/>
          <w:lang w:val="uk-UA"/>
        </w:rPr>
        <w:t xml:space="preserve"> </w:t>
      </w:r>
      <w:r w:rsidRPr="00031508">
        <w:rPr>
          <w:rFonts w:ascii="Times New Roman" w:hAnsi="Times New Roman" w:cs="Times New Roman"/>
          <w:sz w:val="28"/>
          <w:szCs w:val="28"/>
        </w:rPr>
        <w:t>d</w:t>
      </w:r>
      <w:r w:rsidRPr="00031508">
        <w:rPr>
          <w:rFonts w:ascii="Times New Roman" w:hAnsi="Times New Roman" w:cs="Times New Roman"/>
          <w:sz w:val="28"/>
          <w:szCs w:val="28"/>
          <w:lang w:val="uk-UA"/>
        </w:rPr>
        <w:t xml:space="preserve">é </w:t>
      </w:r>
      <w:r w:rsidRPr="00031508">
        <w:rPr>
          <w:rFonts w:ascii="Times New Roman" w:hAnsi="Times New Roman" w:cs="Times New Roman"/>
          <w:sz w:val="28"/>
          <w:szCs w:val="28"/>
        </w:rPr>
        <w:t>q</w:t>
      </w:r>
      <w:r w:rsidRPr="00031508">
        <w:rPr>
          <w:rFonts w:ascii="Times New Roman" w:hAnsi="Times New Roman" w:cs="Times New Roman"/>
          <w:sz w:val="28"/>
          <w:szCs w:val="28"/>
          <w:lang w:val="uk-UA"/>
        </w:rPr>
        <w:t>ǐ</w:t>
      </w:r>
      <w:r w:rsidRPr="00031508">
        <w:rPr>
          <w:rFonts w:ascii="Times New Roman" w:hAnsi="Times New Roman" w:cs="Times New Roman"/>
          <w:sz w:val="28"/>
          <w:szCs w:val="28"/>
        </w:rPr>
        <w:t>y</w:t>
      </w:r>
      <w:r w:rsidRPr="00031508">
        <w:rPr>
          <w:rFonts w:ascii="Times New Roman" w:hAnsi="Times New Roman" w:cs="Times New Roman"/>
          <w:sz w:val="28"/>
          <w:szCs w:val="28"/>
          <w:lang w:val="uk-UA"/>
        </w:rPr>
        <w:t xml:space="preserve">è </w:t>
      </w:r>
      <w:r w:rsidRPr="00031508">
        <w:rPr>
          <w:rFonts w:ascii="Times New Roman" w:hAnsi="Times New Roman" w:cs="Times New Roman"/>
          <w:sz w:val="28"/>
          <w:szCs w:val="28"/>
        </w:rPr>
        <w:t>t</w:t>
      </w:r>
      <w:r w:rsidRPr="00031508">
        <w:rPr>
          <w:rFonts w:ascii="Times New Roman" w:hAnsi="Times New Roman" w:cs="Times New Roman"/>
          <w:sz w:val="28"/>
          <w:szCs w:val="28"/>
          <w:lang w:val="uk-UA"/>
        </w:rPr>
        <w:t>í</w:t>
      </w:r>
      <w:r w:rsidRPr="00031508">
        <w:rPr>
          <w:rFonts w:ascii="Times New Roman" w:hAnsi="Times New Roman" w:cs="Times New Roman"/>
          <w:sz w:val="28"/>
          <w:szCs w:val="28"/>
        </w:rPr>
        <w:t>g</w:t>
      </w:r>
      <w:r w:rsidRPr="00031508">
        <w:rPr>
          <w:rFonts w:ascii="Times New Roman" w:hAnsi="Times New Roman" w:cs="Times New Roman"/>
          <w:sz w:val="28"/>
          <w:szCs w:val="28"/>
          <w:lang w:val="uk-UA"/>
        </w:rPr>
        <w:t>ō</w:t>
      </w:r>
      <w:proofErr w:type="spellStart"/>
      <w:r w:rsidRPr="00031508">
        <w:rPr>
          <w:rFonts w:ascii="Times New Roman" w:hAnsi="Times New Roman" w:cs="Times New Roman"/>
          <w:sz w:val="28"/>
          <w:szCs w:val="28"/>
        </w:rPr>
        <w:t>ngle</w:t>
      </w:r>
      <w:proofErr w:type="spellEnd"/>
      <w:r w:rsidRPr="00031508">
        <w:rPr>
          <w:rFonts w:ascii="Times New Roman" w:hAnsi="Times New Roman" w:cs="Times New Roman"/>
          <w:sz w:val="28"/>
          <w:szCs w:val="28"/>
          <w:lang w:val="uk-UA"/>
        </w:rPr>
        <w:t xml:space="preserve"> </w:t>
      </w:r>
      <w:r w:rsidRPr="00031508">
        <w:rPr>
          <w:rFonts w:ascii="Times New Roman" w:hAnsi="Times New Roman" w:cs="Times New Roman"/>
          <w:sz w:val="28"/>
          <w:szCs w:val="28"/>
        </w:rPr>
        <w:t>g</w:t>
      </w:r>
      <w:r w:rsidRPr="00031508">
        <w:rPr>
          <w:rFonts w:ascii="Times New Roman" w:hAnsi="Times New Roman" w:cs="Times New Roman"/>
          <w:sz w:val="28"/>
          <w:szCs w:val="28"/>
          <w:lang w:val="uk-UA"/>
        </w:rPr>
        <w:t>è</w:t>
      </w:r>
      <w:r w:rsidRPr="00031508">
        <w:rPr>
          <w:rFonts w:ascii="Times New Roman" w:hAnsi="Times New Roman" w:cs="Times New Roman"/>
          <w:sz w:val="28"/>
          <w:szCs w:val="28"/>
        </w:rPr>
        <w:t>ng</w:t>
      </w:r>
      <w:r w:rsidRPr="00031508">
        <w:rPr>
          <w:rFonts w:ascii="Times New Roman" w:hAnsi="Times New Roman" w:cs="Times New Roman"/>
          <w:sz w:val="28"/>
          <w:szCs w:val="28"/>
          <w:lang w:val="uk-UA"/>
        </w:rPr>
        <w:t xml:space="preserve"> </w:t>
      </w:r>
      <w:r w:rsidRPr="00031508">
        <w:rPr>
          <w:rFonts w:ascii="Times New Roman" w:hAnsi="Times New Roman" w:cs="Times New Roman"/>
          <w:sz w:val="28"/>
          <w:szCs w:val="28"/>
        </w:rPr>
        <w:t>d</w:t>
      </w:r>
      <w:r w:rsidRPr="00031508">
        <w:rPr>
          <w:rFonts w:ascii="Times New Roman" w:hAnsi="Times New Roman" w:cs="Times New Roman"/>
          <w:sz w:val="28"/>
          <w:szCs w:val="28"/>
          <w:lang w:val="uk-UA"/>
        </w:rPr>
        <w:t xml:space="preserve">à </w:t>
      </w:r>
      <w:r w:rsidRPr="00031508">
        <w:rPr>
          <w:rFonts w:ascii="Times New Roman" w:hAnsi="Times New Roman" w:cs="Times New Roman"/>
          <w:sz w:val="28"/>
          <w:szCs w:val="28"/>
        </w:rPr>
        <w:t>de</w:t>
      </w:r>
      <w:r w:rsidRPr="00031508">
        <w:rPr>
          <w:rFonts w:ascii="Times New Roman" w:hAnsi="Times New Roman" w:cs="Times New Roman"/>
          <w:sz w:val="28"/>
          <w:szCs w:val="28"/>
          <w:lang w:val="uk-UA"/>
        </w:rPr>
        <w:t xml:space="preserve"> </w:t>
      </w:r>
      <w:r w:rsidRPr="00031508">
        <w:rPr>
          <w:rFonts w:ascii="Times New Roman" w:hAnsi="Times New Roman" w:cs="Times New Roman"/>
          <w:sz w:val="28"/>
          <w:szCs w:val="28"/>
        </w:rPr>
        <w:t>xi</w:t>
      </w:r>
      <w:r w:rsidRPr="00031508">
        <w:rPr>
          <w:rFonts w:ascii="Times New Roman" w:hAnsi="Times New Roman" w:cs="Times New Roman"/>
          <w:sz w:val="28"/>
          <w:szCs w:val="28"/>
          <w:lang w:val="uk-UA"/>
        </w:rPr>
        <w:t>é</w:t>
      </w:r>
      <w:proofErr w:type="spellStart"/>
      <w:r w:rsidRPr="00031508">
        <w:rPr>
          <w:rFonts w:ascii="Times New Roman" w:hAnsi="Times New Roman" w:cs="Times New Roman"/>
          <w:sz w:val="28"/>
          <w:szCs w:val="28"/>
        </w:rPr>
        <w:t>ti</w:t>
      </w:r>
      <w:proofErr w:type="spellEnd"/>
      <w:r w:rsidRPr="00031508">
        <w:rPr>
          <w:rFonts w:ascii="Times New Roman" w:hAnsi="Times New Roman" w:cs="Times New Roman"/>
          <w:sz w:val="28"/>
          <w:szCs w:val="28"/>
          <w:lang w:val="uk-UA"/>
        </w:rPr>
        <w:t>á</w:t>
      </w:r>
      <w:r w:rsidRPr="00031508">
        <w:rPr>
          <w:rFonts w:ascii="Times New Roman" w:hAnsi="Times New Roman" w:cs="Times New Roman"/>
          <w:sz w:val="28"/>
          <w:szCs w:val="28"/>
        </w:rPr>
        <w:t>o</w:t>
      </w:r>
      <w:r w:rsidRPr="00031508">
        <w:rPr>
          <w:rFonts w:ascii="Times New Roman" w:hAnsi="Times New Roman" w:cs="Times New Roman"/>
          <w:sz w:val="28"/>
          <w:szCs w:val="28"/>
          <w:lang w:val="uk-UA"/>
        </w:rPr>
        <w:t xml:space="preserve"> </w:t>
      </w:r>
      <w:r w:rsidRPr="00031508">
        <w:rPr>
          <w:rFonts w:ascii="Times New Roman" w:hAnsi="Times New Roman" w:cs="Times New Roman"/>
          <w:sz w:val="28"/>
          <w:szCs w:val="28"/>
        </w:rPr>
        <w:t>y</w:t>
      </w:r>
      <w:r w:rsidRPr="00031508">
        <w:rPr>
          <w:rFonts w:ascii="Times New Roman" w:hAnsi="Times New Roman" w:cs="Times New Roman"/>
          <w:sz w:val="28"/>
          <w:szCs w:val="28"/>
          <w:lang w:val="uk-UA"/>
        </w:rPr>
        <w:t xml:space="preserve">ǔ </w:t>
      </w:r>
      <w:r w:rsidRPr="00031508">
        <w:rPr>
          <w:rFonts w:ascii="Times New Roman" w:hAnsi="Times New Roman" w:cs="Times New Roman"/>
          <w:sz w:val="28"/>
          <w:szCs w:val="28"/>
        </w:rPr>
        <w:t>h</w:t>
      </w:r>
      <w:r w:rsidRPr="00031508">
        <w:rPr>
          <w:rFonts w:ascii="Times New Roman" w:hAnsi="Times New Roman" w:cs="Times New Roman"/>
          <w:sz w:val="28"/>
          <w:szCs w:val="28"/>
          <w:lang w:val="uk-UA"/>
        </w:rPr>
        <w:t>é</w:t>
      </w:r>
      <w:proofErr w:type="spellStart"/>
      <w:r w:rsidRPr="00031508">
        <w:rPr>
          <w:rFonts w:ascii="Times New Roman" w:hAnsi="Times New Roman" w:cs="Times New Roman"/>
          <w:sz w:val="28"/>
          <w:szCs w:val="28"/>
        </w:rPr>
        <w:t>zu</w:t>
      </w:r>
      <w:proofErr w:type="spellEnd"/>
      <w:r w:rsidRPr="00031508">
        <w:rPr>
          <w:rFonts w:ascii="Times New Roman" w:hAnsi="Times New Roman" w:cs="Times New Roman"/>
          <w:sz w:val="28"/>
          <w:szCs w:val="28"/>
          <w:lang w:val="uk-UA"/>
        </w:rPr>
        <w:t xml:space="preserve">ò </w:t>
      </w:r>
      <w:r w:rsidRPr="00031508">
        <w:rPr>
          <w:rFonts w:ascii="Times New Roman" w:hAnsi="Times New Roman" w:cs="Times New Roman"/>
          <w:sz w:val="28"/>
          <w:szCs w:val="28"/>
        </w:rPr>
        <w:t>k</w:t>
      </w:r>
      <w:r w:rsidRPr="00031508">
        <w:rPr>
          <w:rFonts w:ascii="Times New Roman" w:hAnsi="Times New Roman" w:cs="Times New Roman"/>
          <w:sz w:val="28"/>
          <w:szCs w:val="28"/>
          <w:lang w:val="uk-UA"/>
        </w:rPr>
        <w:t>ō</w:t>
      </w:r>
      <w:proofErr w:type="spellStart"/>
      <w:r w:rsidRPr="00031508">
        <w:rPr>
          <w:rFonts w:ascii="Times New Roman" w:hAnsi="Times New Roman" w:cs="Times New Roman"/>
          <w:sz w:val="28"/>
          <w:szCs w:val="28"/>
        </w:rPr>
        <w:t>ngji</w:t>
      </w:r>
      <w:proofErr w:type="spellEnd"/>
      <w:r w:rsidRPr="00031508">
        <w:rPr>
          <w:rFonts w:ascii="Times New Roman" w:hAnsi="Times New Roman" w:cs="Times New Roman"/>
          <w:sz w:val="28"/>
          <w:szCs w:val="28"/>
          <w:lang w:val="uk-UA"/>
        </w:rPr>
        <w:t>ā</w:t>
      </w:r>
      <w:r w:rsidRPr="00031508">
        <w:rPr>
          <w:rFonts w:ascii="Times New Roman" w:hAnsi="Times New Roman" w:cs="Times New Roman"/>
          <w:sz w:val="28"/>
          <w:szCs w:val="28"/>
        </w:rPr>
        <w:t>n</w:t>
      </w:r>
      <w:r>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54</w:t>
      </w:r>
      <w:r w:rsidR="008D1987" w:rsidRPr="00CF18EC">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031508">
        <w:rPr>
          <w:rFonts w:ascii="Times New Roman" w:hAnsi="Times New Roman" w:cs="Times New Roman"/>
          <w:sz w:val="28"/>
          <w:szCs w:val="28"/>
          <w:lang w:val="uk-UA"/>
        </w:rPr>
        <w:t>Забезпеч</w:t>
      </w:r>
      <w:r>
        <w:rPr>
          <w:rFonts w:ascii="Times New Roman" w:hAnsi="Times New Roman" w:cs="Times New Roman"/>
          <w:sz w:val="28"/>
          <w:szCs w:val="28"/>
          <w:lang w:val="uk-UA"/>
        </w:rPr>
        <w:t>ив</w:t>
      </w:r>
      <w:r w:rsidRPr="00031508">
        <w:rPr>
          <w:rFonts w:ascii="Times New Roman" w:hAnsi="Times New Roman" w:cs="Times New Roman"/>
          <w:sz w:val="28"/>
          <w:szCs w:val="28"/>
          <w:lang w:val="uk-UA"/>
        </w:rPr>
        <w:t xml:space="preserve"> більший простір для координації та співпраці між китайськими та німецькими підприємствами</w:t>
      </w:r>
      <w:r>
        <w:rPr>
          <w:rFonts w:ascii="Times New Roman" w:hAnsi="Times New Roman" w:cs="Times New Roman"/>
          <w:sz w:val="28"/>
          <w:szCs w:val="28"/>
          <w:lang w:val="uk-UA"/>
        </w:rPr>
        <w:t>.</w:t>
      </w:r>
    </w:p>
    <w:p w14:paraId="64D32C84" w14:textId="0DCC029D" w:rsidR="00F201FB" w:rsidRDefault="003D10A0"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Службова морфема</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所</w:t>
      </w:r>
      <w:r>
        <w:rPr>
          <w:rFonts w:ascii="Times New Roman" w:hAnsi="Times New Roman" w:cs="Times New Roman"/>
          <w:sz w:val="28"/>
          <w:szCs w:val="28"/>
          <w:lang w:val="uk-UA"/>
        </w:rPr>
        <w:t xml:space="preserve"> виконує декілька функцій. У першій з них вона виступає в якості самостійного іменника зі значенням «місце». Наприклад, </w:t>
      </w:r>
      <w:r>
        <w:rPr>
          <w:rFonts w:ascii="Times New Roman" w:hAnsi="Times New Roman" w:cs="Times New Roman" w:hint="eastAsia"/>
          <w:sz w:val="28"/>
          <w:szCs w:val="28"/>
          <w:lang w:val="uk-UA"/>
        </w:rPr>
        <w:t>他得其所</w:t>
      </w:r>
      <w:r>
        <w:rPr>
          <w:rFonts w:ascii="Times New Roman" w:hAnsi="Times New Roman" w:cs="Times New Roman"/>
          <w:sz w:val="28"/>
          <w:szCs w:val="28"/>
          <w:lang w:val="uk-UA"/>
        </w:rPr>
        <w:t xml:space="preserve"> – Він знайшов своє місце. У другому значенні ця морфема може утворювати з подальшим дієслівним сполученням іменний комплекс</w:t>
      </w:r>
      <w:r w:rsidR="00174F7F">
        <w:rPr>
          <w:rFonts w:ascii="Times New Roman" w:hAnsi="Times New Roman" w:cs="Times New Roman"/>
          <w:sz w:val="28"/>
          <w:szCs w:val="28"/>
          <w:lang w:val="uk-UA"/>
        </w:rPr>
        <w:t xml:space="preserve"> на позначення об’єкту дії. Їй може передувати означення, виражене словом чи словосполученням, на позначення суб’єкта дії. Українською перекладається як «те, що» або «той, кого». У складі</w:t>
      </w:r>
      <w:r w:rsidR="00D079BB">
        <w:rPr>
          <w:rFonts w:ascii="Times New Roman" w:hAnsi="Times New Roman" w:cs="Times New Roman"/>
          <w:sz w:val="28"/>
          <w:szCs w:val="28"/>
          <w:lang w:val="uk-UA"/>
        </w:rPr>
        <w:t xml:space="preserve"> </w:t>
      </w:r>
      <w:r w:rsidR="00D079BB">
        <w:rPr>
          <w:rFonts w:ascii="Times New Roman" w:hAnsi="Times New Roman" w:cs="Times New Roman" w:hint="eastAsia"/>
          <w:sz w:val="28"/>
          <w:szCs w:val="28"/>
          <w:lang w:val="uk-UA"/>
        </w:rPr>
        <w:t>所以</w:t>
      </w:r>
      <w:r w:rsidR="00D079BB">
        <w:rPr>
          <w:rFonts w:ascii="Times New Roman" w:hAnsi="Times New Roman" w:cs="Times New Roman"/>
          <w:sz w:val="28"/>
          <w:szCs w:val="28"/>
          <w:lang w:val="uk-UA"/>
        </w:rPr>
        <w:t xml:space="preserve"> в</w:t>
      </w:r>
      <w:r w:rsidR="00D71B9D">
        <w:rPr>
          <w:rFonts w:ascii="Times New Roman" w:hAnsi="Times New Roman" w:cs="Times New Roman"/>
          <w:sz w:val="28"/>
          <w:szCs w:val="28"/>
          <w:lang w:val="uk-UA"/>
        </w:rPr>
        <w:t>живається в причинно-наслідкових реченнях.</w:t>
      </w:r>
    </w:p>
    <w:p w14:paraId="253B1B2E" w14:textId="7B8DE751" w:rsidR="002C05B9" w:rsidRDefault="00532E4D" w:rsidP="002C05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532E4D">
        <w:rPr>
          <w:rFonts w:ascii="Times New Roman" w:hAnsi="Times New Roman" w:cs="Times New Roman" w:hint="eastAsia"/>
          <w:sz w:val="28"/>
          <w:szCs w:val="28"/>
          <w:lang w:val="uk-UA"/>
        </w:rPr>
        <w:t>需要让作者为所做的工作承担责任</w:t>
      </w:r>
      <w:r>
        <w:rPr>
          <w:rFonts w:ascii="Times New Roman" w:hAnsi="Times New Roman" w:cs="Times New Roman" w:hint="eastAsia"/>
          <w:sz w:val="28"/>
          <w:szCs w:val="28"/>
          <w:lang w:val="uk-UA"/>
        </w:rPr>
        <w:t>。</w:t>
      </w:r>
      <w:r>
        <w:rPr>
          <w:rFonts w:ascii="Times New Roman" w:hAnsi="Times New Roman" w:cs="Times New Roman"/>
          <w:sz w:val="28"/>
          <w:szCs w:val="28"/>
          <w:lang w:val="uk-UA"/>
        </w:rPr>
        <w:t>(</w:t>
      </w:r>
      <w:r w:rsidRPr="00532E4D">
        <w:rPr>
          <w:rFonts w:ascii="Times New Roman" w:hAnsi="Times New Roman" w:cs="Times New Roman"/>
          <w:sz w:val="28"/>
          <w:szCs w:val="28"/>
        </w:rPr>
        <w:t>X</w:t>
      </w:r>
      <w:r w:rsidRPr="00642C1C">
        <w:rPr>
          <w:rFonts w:ascii="Times New Roman" w:hAnsi="Times New Roman" w:cs="Times New Roman"/>
          <w:sz w:val="28"/>
          <w:szCs w:val="28"/>
          <w:lang w:val="uk-UA"/>
        </w:rPr>
        <w:t>ū</w:t>
      </w:r>
      <w:r w:rsidRPr="00532E4D">
        <w:rPr>
          <w:rFonts w:ascii="Times New Roman" w:hAnsi="Times New Roman" w:cs="Times New Roman"/>
          <w:sz w:val="28"/>
          <w:szCs w:val="28"/>
        </w:rPr>
        <w:t>y</w:t>
      </w:r>
      <w:r w:rsidRPr="00642C1C">
        <w:rPr>
          <w:rFonts w:ascii="Times New Roman" w:hAnsi="Times New Roman" w:cs="Times New Roman"/>
          <w:sz w:val="28"/>
          <w:szCs w:val="28"/>
          <w:lang w:val="uk-UA"/>
        </w:rPr>
        <w:t>à</w:t>
      </w:r>
      <w:r w:rsidRPr="00532E4D">
        <w:rPr>
          <w:rFonts w:ascii="Times New Roman" w:hAnsi="Times New Roman" w:cs="Times New Roman"/>
          <w:sz w:val="28"/>
          <w:szCs w:val="28"/>
        </w:rPr>
        <w:t>o</w:t>
      </w:r>
      <w:r w:rsidRPr="00642C1C">
        <w:rPr>
          <w:rFonts w:ascii="Times New Roman" w:hAnsi="Times New Roman" w:cs="Times New Roman"/>
          <w:sz w:val="28"/>
          <w:szCs w:val="28"/>
          <w:lang w:val="uk-UA"/>
        </w:rPr>
        <w:t xml:space="preserve"> </w:t>
      </w:r>
      <w:r w:rsidRPr="00532E4D">
        <w:rPr>
          <w:rFonts w:ascii="Times New Roman" w:hAnsi="Times New Roman" w:cs="Times New Roman"/>
          <w:sz w:val="28"/>
          <w:szCs w:val="28"/>
        </w:rPr>
        <w:t>r</w:t>
      </w:r>
      <w:r w:rsidRPr="00642C1C">
        <w:rPr>
          <w:rFonts w:ascii="Times New Roman" w:hAnsi="Times New Roman" w:cs="Times New Roman"/>
          <w:sz w:val="28"/>
          <w:szCs w:val="28"/>
          <w:lang w:val="uk-UA"/>
        </w:rPr>
        <w:t>à</w:t>
      </w:r>
      <w:r w:rsidRPr="00532E4D">
        <w:rPr>
          <w:rFonts w:ascii="Times New Roman" w:hAnsi="Times New Roman" w:cs="Times New Roman"/>
          <w:sz w:val="28"/>
          <w:szCs w:val="28"/>
        </w:rPr>
        <w:t>ng</w:t>
      </w:r>
      <w:r w:rsidRPr="00642C1C">
        <w:rPr>
          <w:rFonts w:ascii="Times New Roman" w:hAnsi="Times New Roman" w:cs="Times New Roman"/>
          <w:sz w:val="28"/>
          <w:szCs w:val="28"/>
          <w:lang w:val="uk-UA"/>
        </w:rPr>
        <w:t xml:space="preserve"> </w:t>
      </w:r>
      <w:proofErr w:type="spellStart"/>
      <w:r w:rsidRPr="00532E4D">
        <w:rPr>
          <w:rFonts w:ascii="Times New Roman" w:hAnsi="Times New Roman" w:cs="Times New Roman"/>
          <w:sz w:val="28"/>
          <w:szCs w:val="28"/>
        </w:rPr>
        <w:t>zu</w:t>
      </w:r>
      <w:proofErr w:type="spellEnd"/>
      <w:r w:rsidRPr="00642C1C">
        <w:rPr>
          <w:rFonts w:ascii="Times New Roman" w:hAnsi="Times New Roman" w:cs="Times New Roman"/>
          <w:sz w:val="28"/>
          <w:szCs w:val="28"/>
          <w:lang w:val="uk-UA"/>
        </w:rPr>
        <w:t>ò</w:t>
      </w:r>
      <w:proofErr w:type="spellStart"/>
      <w:r w:rsidRPr="00532E4D">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 xml:space="preserve">ě </w:t>
      </w:r>
      <w:r w:rsidRPr="00532E4D">
        <w:rPr>
          <w:rFonts w:ascii="Times New Roman" w:hAnsi="Times New Roman" w:cs="Times New Roman"/>
          <w:sz w:val="28"/>
          <w:szCs w:val="28"/>
        </w:rPr>
        <w:t>w</w:t>
      </w:r>
      <w:r w:rsidRPr="00642C1C">
        <w:rPr>
          <w:rFonts w:ascii="Times New Roman" w:hAnsi="Times New Roman" w:cs="Times New Roman"/>
          <w:sz w:val="28"/>
          <w:szCs w:val="28"/>
          <w:lang w:val="uk-UA"/>
        </w:rPr>
        <w:t>é</w:t>
      </w:r>
      <w:proofErr w:type="spellStart"/>
      <w:r w:rsidRPr="00532E4D">
        <w:rPr>
          <w:rFonts w:ascii="Times New Roman" w:hAnsi="Times New Roman" w:cs="Times New Roman"/>
          <w:sz w:val="28"/>
          <w:szCs w:val="28"/>
        </w:rPr>
        <w:t>i</w:t>
      </w:r>
      <w:proofErr w:type="spellEnd"/>
      <w:r w:rsidRPr="00642C1C">
        <w:rPr>
          <w:rFonts w:ascii="Times New Roman" w:hAnsi="Times New Roman" w:cs="Times New Roman"/>
          <w:sz w:val="28"/>
          <w:szCs w:val="28"/>
          <w:lang w:val="uk-UA"/>
        </w:rPr>
        <w:t xml:space="preserve"> </w:t>
      </w:r>
      <w:proofErr w:type="spellStart"/>
      <w:r w:rsidRPr="00532E4D">
        <w:rPr>
          <w:rFonts w:ascii="Times New Roman" w:hAnsi="Times New Roman" w:cs="Times New Roman"/>
          <w:sz w:val="28"/>
          <w:szCs w:val="28"/>
        </w:rPr>
        <w:t>su</w:t>
      </w:r>
      <w:proofErr w:type="spellEnd"/>
      <w:r w:rsidRPr="00642C1C">
        <w:rPr>
          <w:rFonts w:ascii="Times New Roman" w:hAnsi="Times New Roman" w:cs="Times New Roman"/>
          <w:sz w:val="28"/>
          <w:szCs w:val="28"/>
          <w:lang w:val="uk-UA"/>
        </w:rPr>
        <w:t xml:space="preserve">ǒ </w:t>
      </w:r>
      <w:proofErr w:type="spellStart"/>
      <w:r w:rsidRPr="00532E4D">
        <w:rPr>
          <w:rFonts w:ascii="Times New Roman" w:hAnsi="Times New Roman" w:cs="Times New Roman"/>
          <w:sz w:val="28"/>
          <w:szCs w:val="28"/>
        </w:rPr>
        <w:t>zu</w:t>
      </w:r>
      <w:proofErr w:type="spellEnd"/>
      <w:r w:rsidRPr="00642C1C">
        <w:rPr>
          <w:rFonts w:ascii="Times New Roman" w:hAnsi="Times New Roman" w:cs="Times New Roman"/>
          <w:sz w:val="28"/>
          <w:szCs w:val="28"/>
          <w:lang w:val="uk-UA"/>
        </w:rPr>
        <w:t xml:space="preserve">ò </w:t>
      </w:r>
      <w:r w:rsidRPr="00532E4D">
        <w:rPr>
          <w:rFonts w:ascii="Times New Roman" w:hAnsi="Times New Roman" w:cs="Times New Roman"/>
          <w:sz w:val="28"/>
          <w:szCs w:val="28"/>
        </w:rPr>
        <w:t>de</w:t>
      </w:r>
      <w:r w:rsidRPr="00642C1C">
        <w:rPr>
          <w:rFonts w:ascii="Times New Roman" w:hAnsi="Times New Roman" w:cs="Times New Roman"/>
          <w:sz w:val="28"/>
          <w:szCs w:val="28"/>
          <w:lang w:val="uk-UA"/>
        </w:rPr>
        <w:t xml:space="preserve"> </w:t>
      </w:r>
      <w:r w:rsidRPr="00532E4D">
        <w:rPr>
          <w:rFonts w:ascii="Times New Roman" w:hAnsi="Times New Roman" w:cs="Times New Roman"/>
          <w:sz w:val="28"/>
          <w:szCs w:val="28"/>
        </w:rPr>
        <w:t>g</w:t>
      </w:r>
      <w:r w:rsidRPr="00642C1C">
        <w:rPr>
          <w:rFonts w:ascii="Times New Roman" w:hAnsi="Times New Roman" w:cs="Times New Roman"/>
          <w:sz w:val="28"/>
          <w:szCs w:val="28"/>
          <w:lang w:val="uk-UA"/>
        </w:rPr>
        <w:t>ō</w:t>
      </w:r>
      <w:proofErr w:type="spellStart"/>
      <w:r w:rsidRPr="00532E4D">
        <w:rPr>
          <w:rFonts w:ascii="Times New Roman" w:hAnsi="Times New Roman" w:cs="Times New Roman"/>
          <w:sz w:val="28"/>
          <w:szCs w:val="28"/>
        </w:rPr>
        <w:t>ngzu</w:t>
      </w:r>
      <w:proofErr w:type="spellEnd"/>
      <w:r w:rsidRPr="00642C1C">
        <w:rPr>
          <w:rFonts w:ascii="Times New Roman" w:hAnsi="Times New Roman" w:cs="Times New Roman"/>
          <w:sz w:val="28"/>
          <w:szCs w:val="28"/>
          <w:lang w:val="uk-UA"/>
        </w:rPr>
        <w:t xml:space="preserve">ò </w:t>
      </w:r>
      <w:proofErr w:type="spellStart"/>
      <w:r w:rsidRPr="00532E4D">
        <w:rPr>
          <w:rFonts w:ascii="Times New Roman" w:hAnsi="Times New Roman" w:cs="Times New Roman"/>
          <w:sz w:val="28"/>
          <w:szCs w:val="28"/>
        </w:rPr>
        <w:t>ch</w:t>
      </w:r>
      <w:proofErr w:type="spellEnd"/>
      <w:r w:rsidRPr="00642C1C">
        <w:rPr>
          <w:rFonts w:ascii="Times New Roman" w:hAnsi="Times New Roman" w:cs="Times New Roman"/>
          <w:sz w:val="28"/>
          <w:szCs w:val="28"/>
          <w:lang w:val="uk-UA"/>
        </w:rPr>
        <w:t>é</w:t>
      </w:r>
      <w:proofErr w:type="spellStart"/>
      <w:r w:rsidRPr="00532E4D">
        <w:rPr>
          <w:rFonts w:ascii="Times New Roman" w:hAnsi="Times New Roman" w:cs="Times New Roman"/>
          <w:sz w:val="28"/>
          <w:szCs w:val="28"/>
        </w:rPr>
        <w:t>ngd</w:t>
      </w:r>
      <w:proofErr w:type="spellEnd"/>
      <w:r w:rsidRPr="00642C1C">
        <w:rPr>
          <w:rFonts w:ascii="Times New Roman" w:hAnsi="Times New Roman" w:cs="Times New Roman"/>
          <w:sz w:val="28"/>
          <w:szCs w:val="28"/>
          <w:lang w:val="uk-UA"/>
        </w:rPr>
        <w:t>ā</w:t>
      </w:r>
      <w:r w:rsidRPr="00532E4D">
        <w:rPr>
          <w:rFonts w:ascii="Times New Roman" w:hAnsi="Times New Roman" w:cs="Times New Roman"/>
          <w:sz w:val="28"/>
          <w:szCs w:val="28"/>
        </w:rPr>
        <w:t>n</w:t>
      </w:r>
      <w:r w:rsidRPr="00642C1C">
        <w:rPr>
          <w:rFonts w:ascii="Times New Roman" w:hAnsi="Times New Roman" w:cs="Times New Roman"/>
          <w:sz w:val="28"/>
          <w:szCs w:val="28"/>
          <w:lang w:val="uk-UA"/>
        </w:rPr>
        <w:t xml:space="preserve"> </w:t>
      </w:r>
      <w:r w:rsidRPr="00532E4D">
        <w:rPr>
          <w:rFonts w:ascii="Times New Roman" w:hAnsi="Times New Roman" w:cs="Times New Roman"/>
          <w:sz w:val="28"/>
          <w:szCs w:val="28"/>
        </w:rPr>
        <w:t>z</w:t>
      </w:r>
      <w:r w:rsidRPr="00642C1C">
        <w:rPr>
          <w:rFonts w:ascii="Times New Roman" w:hAnsi="Times New Roman" w:cs="Times New Roman"/>
          <w:sz w:val="28"/>
          <w:szCs w:val="28"/>
          <w:lang w:val="uk-UA"/>
        </w:rPr>
        <w:t>é</w:t>
      </w:r>
      <w:r w:rsidRPr="00532E4D">
        <w:rPr>
          <w:rFonts w:ascii="Times New Roman" w:hAnsi="Times New Roman" w:cs="Times New Roman"/>
          <w:sz w:val="28"/>
          <w:szCs w:val="28"/>
        </w:rPr>
        <w:t>r</w:t>
      </w:r>
      <w:r w:rsidRPr="00642C1C">
        <w:rPr>
          <w:rFonts w:ascii="Times New Roman" w:hAnsi="Times New Roman" w:cs="Times New Roman"/>
          <w:sz w:val="28"/>
          <w:szCs w:val="28"/>
          <w:lang w:val="uk-UA"/>
        </w:rPr>
        <w:t>è</w:t>
      </w:r>
      <w:r w:rsidRPr="00532E4D">
        <w:rPr>
          <w:rFonts w:ascii="Times New Roman" w:hAnsi="Times New Roman" w:cs="Times New Roman"/>
          <w:sz w:val="28"/>
          <w:szCs w:val="28"/>
        </w:rPr>
        <w:t>n</w:t>
      </w:r>
      <w:r>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56</w:t>
      </w:r>
      <w:r w:rsidR="008D1987" w:rsidRPr="00CF18EC">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32E4D">
        <w:rPr>
          <w:rFonts w:ascii="Times New Roman" w:hAnsi="Times New Roman" w:cs="Times New Roman"/>
          <w:sz w:val="28"/>
          <w:szCs w:val="28"/>
          <w:lang w:val="uk-UA"/>
        </w:rPr>
        <w:t>Автори повинні нести відповідальність за роботу</w:t>
      </w:r>
      <w:r w:rsidR="00DA52C8">
        <w:rPr>
          <w:rFonts w:ascii="Times New Roman" w:hAnsi="Times New Roman" w:cs="Times New Roman"/>
          <w:sz w:val="28"/>
          <w:szCs w:val="28"/>
          <w:lang w:val="uk-UA"/>
        </w:rPr>
        <w:t>, яку вони виконують.</w:t>
      </w:r>
    </w:p>
    <w:p w14:paraId="64464D1E" w14:textId="5B225CE6" w:rsidR="002C05B9" w:rsidRDefault="002C05B9" w:rsidP="002C05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реченні бачимо словосполучення </w:t>
      </w:r>
      <w:r w:rsidRPr="00532E4D">
        <w:rPr>
          <w:rFonts w:ascii="Times New Roman" w:hAnsi="Times New Roman" w:cs="Times New Roman" w:hint="eastAsia"/>
          <w:sz w:val="28"/>
          <w:szCs w:val="28"/>
          <w:lang w:val="uk-UA"/>
        </w:rPr>
        <w:t>所做</w:t>
      </w:r>
      <w:r>
        <w:rPr>
          <w:rFonts w:ascii="Times New Roman" w:hAnsi="Times New Roman" w:cs="Times New Roman"/>
          <w:sz w:val="28"/>
          <w:szCs w:val="28"/>
          <w:lang w:val="uk-UA"/>
        </w:rPr>
        <w:t xml:space="preserve"> «те, що роблять».</w:t>
      </w:r>
    </w:p>
    <w:p w14:paraId="00483E67" w14:textId="10B8737A" w:rsidR="00581347" w:rsidRDefault="00DA0EF9"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Службове слово </w:t>
      </w:r>
      <w:r w:rsidRPr="00C2547C">
        <w:rPr>
          <w:rFonts w:ascii="Times New Roman" w:hAnsi="Times New Roman" w:cs="Times New Roman"/>
          <w:sz w:val="28"/>
          <w:szCs w:val="28"/>
        </w:rPr>
        <w:t>之</w:t>
      </w:r>
      <w:r>
        <w:rPr>
          <w:rFonts w:ascii="Times New Roman" w:hAnsi="Times New Roman" w:cs="Times New Roman"/>
          <w:sz w:val="28"/>
          <w:szCs w:val="28"/>
          <w:lang w:val="uk-UA"/>
        </w:rPr>
        <w:t xml:space="preserve"> вжи</w:t>
      </w:r>
      <w:r w:rsidR="00C554DA">
        <w:rPr>
          <w:rFonts w:ascii="Times New Roman" w:hAnsi="Times New Roman" w:cs="Times New Roman"/>
          <w:sz w:val="28"/>
          <w:szCs w:val="28"/>
          <w:lang w:val="uk-UA"/>
        </w:rPr>
        <w:t>валося</w:t>
      </w:r>
      <w:r>
        <w:rPr>
          <w:rFonts w:ascii="Times New Roman" w:hAnsi="Times New Roman" w:cs="Times New Roman"/>
          <w:sz w:val="28"/>
          <w:szCs w:val="28"/>
          <w:lang w:val="uk-UA"/>
        </w:rPr>
        <w:t xml:space="preserve"> в класичній китайській мові в </w:t>
      </w:r>
      <w:r w:rsidR="00C554DA">
        <w:rPr>
          <w:rFonts w:ascii="Times New Roman" w:hAnsi="Times New Roman" w:cs="Times New Roman"/>
          <w:sz w:val="28"/>
          <w:szCs w:val="28"/>
          <w:lang w:val="uk-UA"/>
        </w:rPr>
        <w:t>безлічі різних значень, серед яких:</w:t>
      </w:r>
    </w:p>
    <w:p w14:paraId="45832FE5" w14:textId="7CAAFCD7" w:rsidR="00C554DA" w:rsidRDefault="00C554DA"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Займенник 3-ої особи;</w:t>
      </w:r>
    </w:p>
    <w:p w14:paraId="51E88A9E" w14:textId="5D0C9DE3" w:rsidR="00C554DA" w:rsidRDefault="00C554DA"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Дієслово зі значеннями «йти, прямувати, доходити до»;</w:t>
      </w:r>
    </w:p>
    <w:p w14:paraId="74840EBE" w14:textId="39C0ECDE" w:rsidR="00C554DA" w:rsidRDefault="00C554DA"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21B4D">
        <w:rPr>
          <w:rFonts w:ascii="Times New Roman" w:hAnsi="Times New Roman" w:cs="Times New Roman"/>
          <w:sz w:val="28"/>
          <w:szCs w:val="28"/>
          <w:lang w:val="uk-UA"/>
        </w:rPr>
        <w:t xml:space="preserve">Морфема, яка оформлює атрибутивне словосполучення, відділяючи означення від означуваного слова; є повним аналогом частки </w:t>
      </w:r>
      <w:r w:rsidR="00421B4D" w:rsidRPr="00C2547C">
        <w:rPr>
          <w:rFonts w:ascii="Times New Roman" w:hAnsi="Times New Roman" w:cs="Times New Roman"/>
          <w:sz w:val="28"/>
          <w:szCs w:val="28"/>
        </w:rPr>
        <w:t>的</w:t>
      </w:r>
      <w:r w:rsidR="00421B4D">
        <w:rPr>
          <w:rFonts w:ascii="Times New Roman" w:hAnsi="Times New Roman" w:cs="Times New Roman"/>
          <w:sz w:val="28"/>
          <w:szCs w:val="28"/>
          <w:lang w:val="uk-UA"/>
        </w:rPr>
        <w:t>.</w:t>
      </w:r>
    </w:p>
    <w:p w14:paraId="4985B154" w14:textId="48FE997E" w:rsidR="00F47DB8" w:rsidRDefault="00F47DB8"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публіцистичних текстах зберігається остання з наведених функцій. Слово </w:t>
      </w:r>
      <w:r w:rsidRPr="00C2547C">
        <w:rPr>
          <w:rFonts w:ascii="Times New Roman" w:hAnsi="Times New Roman" w:cs="Times New Roman"/>
          <w:sz w:val="28"/>
          <w:szCs w:val="28"/>
        </w:rPr>
        <w:t>之</w:t>
      </w:r>
      <w:r>
        <w:rPr>
          <w:rFonts w:ascii="Times New Roman" w:hAnsi="Times New Roman" w:cs="Times New Roman"/>
          <w:sz w:val="28"/>
          <w:szCs w:val="28"/>
          <w:lang w:val="uk-UA"/>
        </w:rPr>
        <w:t xml:space="preserve"> разом з числівником</w:t>
      </w:r>
      <w:r w:rsidR="005B4A0C">
        <w:rPr>
          <w:rFonts w:ascii="Times New Roman" w:hAnsi="Times New Roman" w:cs="Times New Roman"/>
          <w:sz w:val="28"/>
          <w:szCs w:val="28"/>
          <w:lang w:val="uk-UA"/>
        </w:rPr>
        <w:t xml:space="preserve"> «один»</w:t>
      </w:r>
      <w:r>
        <w:rPr>
          <w:rFonts w:ascii="Times New Roman" w:hAnsi="Times New Roman" w:cs="Times New Roman"/>
          <w:sz w:val="28"/>
          <w:szCs w:val="28"/>
          <w:lang w:val="uk-UA"/>
        </w:rPr>
        <w:t xml:space="preserve"> вживаються у значенні </w:t>
      </w:r>
      <w:r>
        <w:rPr>
          <w:rFonts w:ascii="Times New Roman" w:hAnsi="Times New Roman" w:cs="Times New Roman" w:hint="eastAsia"/>
          <w:sz w:val="28"/>
          <w:szCs w:val="28"/>
          <w:lang w:val="uk-UA"/>
        </w:rPr>
        <w:t>之一</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«один з».</w:t>
      </w:r>
    </w:p>
    <w:p w14:paraId="035C3FD0" w14:textId="18B890C7" w:rsidR="00E00188" w:rsidRDefault="00E00188"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E00188">
        <w:rPr>
          <w:rFonts w:ascii="Times New Roman" w:hAnsi="Times New Roman" w:cs="Times New Roman" w:hint="eastAsia"/>
          <w:sz w:val="28"/>
          <w:szCs w:val="28"/>
          <w:lang w:val="uk-UA"/>
        </w:rPr>
        <w:t>万事达卡也是中国金融开放的受益者之一</w:t>
      </w:r>
      <w:r>
        <w:rPr>
          <w:rFonts w:ascii="Times New Roman" w:hAnsi="Times New Roman" w:cs="Times New Roman" w:hint="eastAsia"/>
          <w:sz w:val="28"/>
          <w:szCs w:val="28"/>
          <w:lang w:val="uk-UA"/>
        </w:rPr>
        <w:t>。</w:t>
      </w:r>
      <w:r>
        <w:rPr>
          <w:rFonts w:ascii="Times New Roman" w:hAnsi="Times New Roman" w:cs="Times New Roman"/>
          <w:sz w:val="28"/>
          <w:szCs w:val="28"/>
          <w:lang w:val="uk-UA"/>
        </w:rPr>
        <w:t>(</w:t>
      </w:r>
      <w:r w:rsidRPr="00E00188">
        <w:rPr>
          <w:rFonts w:ascii="Times New Roman" w:hAnsi="Times New Roman" w:cs="Times New Roman"/>
          <w:sz w:val="28"/>
          <w:szCs w:val="28"/>
        </w:rPr>
        <w:t>W</w:t>
      </w:r>
      <w:r w:rsidRPr="00642C1C">
        <w:rPr>
          <w:rFonts w:ascii="Times New Roman" w:hAnsi="Times New Roman" w:cs="Times New Roman"/>
          <w:sz w:val="28"/>
          <w:szCs w:val="28"/>
          <w:lang w:val="uk-UA"/>
        </w:rPr>
        <w:t>à</w:t>
      </w:r>
      <w:proofErr w:type="spellStart"/>
      <w:r w:rsidRPr="00E00188">
        <w:rPr>
          <w:rFonts w:ascii="Times New Roman" w:hAnsi="Times New Roman" w:cs="Times New Roman"/>
          <w:sz w:val="28"/>
          <w:szCs w:val="28"/>
        </w:rPr>
        <w:t>nsh</w:t>
      </w:r>
      <w:proofErr w:type="spellEnd"/>
      <w:r w:rsidRPr="00642C1C">
        <w:rPr>
          <w:rFonts w:ascii="Times New Roman" w:hAnsi="Times New Roman" w:cs="Times New Roman"/>
          <w:sz w:val="28"/>
          <w:szCs w:val="28"/>
          <w:lang w:val="uk-UA"/>
        </w:rPr>
        <w:t>ì</w:t>
      </w:r>
      <w:r w:rsidRPr="00E00188">
        <w:rPr>
          <w:rFonts w:ascii="Times New Roman" w:hAnsi="Times New Roman" w:cs="Times New Roman"/>
          <w:sz w:val="28"/>
          <w:szCs w:val="28"/>
        </w:rPr>
        <w:t>d</w:t>
      </w:r>
      <w:r w:rsidRPr="00642C1C">
        <w:rPr>
          <w:rFonts w:ascii="Times New Roman" w:hAnsi="Times New Roman" w:cs="Times New Roman"/>
          <w:sz w:val="28"/>
          <w:szCs w:val="28"/>
          <w:lang w:val="uk-UA"/>
        </w:rPr>
        <w:t xml:space="preserve">á </w:t>
      </w:r>
      <w:r w:rsidRPr="00E00188">
        <w:rPr>
          <w:rFonts w:ascii="Times New Roman" w:hAnsi="Times New Roman" w:cs="Times New Roman"/>
          <w:sz w:val="28"/>
          <w:szCs w:val="28"/>
        </w:rPr>
        <w:t>k</w:t>
      </w:r>
      <w:r w:rsidRPr="00642C1C">
        <w:rPr>
          <w:rFonts w:ascii="Times New Roman" w:hAnsi="Times New Roman" w:cs="Times New Roman"/>
          <w:sz w:val="28"/>
          <w:szCs w:val="28"/>
          <w:lang w:val="uk-UA"/>
        </w:rPr>
        <w:t xml:space="preserve">ǎ </w:t>
      </w:r>
      <w:r w:rsidRPr="00E00188">
        <w:rPr>
          <w:rFonts w:ascii="Times New Roman" w:hAnsi="Times New Roman" w:cs="Times New Roman"/>
          <w:sz w:val="28"/>
          <w:szCs w:val="28"/>
        </w:rPr>
        <w:t>y</w:t>
      </w:r>
      <w:r w:rsidRPr="00642C1C">
        <w:rPr>
          <w:rFonts w:ascii="Times New Roman" w:hAnsi="Times New Roman" w:cs="Times New Roman"/>
          <w:sz w:val="28"/>
          <w:szCs w:val="28"/>
          <w:lang w:val="uk-UA"/>
        </w:rPr>
        <w:t>ě</w:t>
      </w:r>
      <w:proofErr w:type="spellStart"/>
      <w:r w:rsidRPr="00E00188">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 xml:space="preserve">ì </w:t>
      </w:r>
      <w:proofErr w:type="spellStart"/>
      <w:r w:rsidRPr="00E00188">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ō</w:t>
      </w:r>
      <w:proofErr w:type="spellStart"/>
      <w:r w:rsidRPr="00E00188">
        <w:rPr>
          <w:rFonts w:ascii="Times New Roman" w:hAnsi="Times New Roman" w:cs="Times New Roman"/>
          <w:sz w:val="28"/>
          <w:szCs w:val="28"/>
        </w:rPr>
        <w:t>nggu</w:t>
      </w:r>
      <w:proofErr w:type="spellEnd"/>
      <w:r w:rsidRPr="00642C1C">
        <w:rPr>
          <w:rFonts w:ascii="Times New Roman" w:hAnsi="Times New Roman" w:cs="Times New Roman"/>
          <w:sz w:val="28"/>
          <w:szCs w:val="28"/>
          <w:lang w:val="uk-UA"/>
        </w:rPr>
        <w:t xml:space="preserve">ó </w:t>
      </w:r>
      <w:r w:rsidRPr="00E00188">
        <w:rPr>
          <w:rFonts w:ascii="Times New Roman" w:hAnsi="Times New Roman" w:cs="Times New Roman"/>
          <w:sz w:val="28"/>
          <w:szCs w:val="28"/>
        </w:rPr>
        <w:t>j</w:t>
      </w:r>
      <w:r w:rsidRPr="00642C1C">
        <w:rPr>
          <w:rFonts w:ascii="Times New Roman" w:hAnsi="Times New Roman" w:cs="Times New Roman"/>
          <w:sz w:val="28"/>
          <w:szCs w:val="28"/>
          <w:lang w:val="uk-UA"/>
        </w:rPr>
        <w:t>ī</w:t>
      </w:r>
      <w:r w:rsidRPr="00E00188">
        <w:rPr>
          <w:rFonts w:ascii="Times New Roman" w:hAnsi="Times New Roman" w:cs="Times New Roman"/>
          <w:sz w:val="28"/>
          <w:szCs w:val="28"/>
        </w:rPr>
        <w:t>nr</w:t>
      </w:r>
      <w:r w:rsidRPr="00642C1C">
        <w:rPr>
          <w:rFonts w:ascii="Times New Roman" w:hAnsi="Times New Roman" w:cs="Times New Roman"/>
          <w:sz w:val="28"/>
          <w:szCs w:val="28"/>
          <w:lang w:val="uk-UA"/>
        </w:rPr>
        <w:t>ó</w:t>
      </w:r>
      <w:r w:rsidRPr="00E00188">
        <w:rPr>
          <w:rFonts w:ascii="Times New Roman" w:hAnsi="Times New Roman" w:cs="Times New Roman"/>
          <w:sz w:val="28"/>
          <w:szCs w:val="28"/>
        </w:rPr>
        <w:t>ng</w:t>
      </w:r>
      <w:r w:rsidRPr="00642C1C">
        <w:rPr>
          <w:rFonts w:ascii="Times New Roman" w:hAnsi="Times New Roman" w:cs="Times New Roman"/>
          <w:sz w:val="28"/>
          <w:szCs w:val="28"/>
          <w:lang w:val="uk-UA"/>
        </w:rPr>
        <w:t xml:space="preserve"> </w:t>
      </w:r>
      <w:r w:rsidRPr="00E00188">
        <w:rPr>
          <w:rFonts w:ascii="Times New Roman" w:hAnsi="Times New Roman" w:cs="Times New Roman"/>
          <w:sz w:val="28"/>
          <w:szCs w:val="28"/>
        </w:rPr>
        <w:t>k</w:t>
      </w:r>
      <w:r w:rsidRPr="00642C1C">
        <w:rPr>
          <w:rFonts w:ascii="Times New Roman" w:hAnsi="Times New Roman" w:cs="Times New Roman"/>
          <w:sz w:val="28"/>
          <w:szCs w:val="28"/>
          <w:lang w:val="uk-UA"/>
        </w:rPr>
        <w:t>ā</w:t>
      </w:r>
      <w:r w:rsidRPr="00E00188">
        <w:rPr>
          <w:rFonts w:ascii="Times New Roman" w:hAnsi="Times New Roman" w:cs="Times New Roman"/>
          <w:sz w:val="28"/>
          <w:szCs w:val="28"/>
        </w:rPr>
        <w:t>if</w:t>
      </w:r>
      <w:r w:rsidRPr="00642C1C">
        <w:rPr>
          <w:rFonts w:ascii="Times New Roman" w:hAnsi="Times New Roman" w:cs="Times New Roman"/>
          <w:sz w:val="28"/>
          <w:szCs w:val="28"/>
          <w:lang w:val="uk-UA"/>
        </w:rPr>
        <w:t>à</w:t>
      </w:r>
      <w:r w:rsidRPr="00E00188">
        <w:rPr>
          <w:rFonts w:ascii="Times New Roman" w:hAnsi="Times New Roman" w:cs="Times New Roman"/>
          <w:sz w:val="28"/>
          <w:szCs w:val="28"/>
        </w:rPr>
        <w:t>ng</w:t>
      </w:r>
      <w:r w:rsidRPr="00642C1C">
        <w:rPr>
          <w:rFonts w:ascii="Times New Roman" w:hAnsi="Times New Roman" w:cs="Times New Roman"/>
          <w:sz w:val="28"/>
          <w:szCs w:val="28"/>
          <w:lang w:val="uk-UA"/>
        </w:rPr>
        <w:t xml:space="preserve"> </w:t>
      </w:r>
      <w:r w:rsidRPr="00E00188">
        <w:rPr>
          <w:rFonts w:ascii="Times New Roman" w:hAnsi="Times New Roman" w:cs="Times New Roman"/>
          <w:sz w:val="28"/>
          <w:szCs w:val="28"/>
        </w:rPr>
        <w:t>de</w:t>
      </w:r>
      <w:r w:rsidRPr="00642C1C">
        <w:rPr>
          <w:rFonts w:ascii="Times New Roman" w:hAnsi="Times New Roman" w:cs="Times New Roman"/>
          <w:sz w:val="28"/>
          <w:szCs w:val="28"/>
          <w:lang w:val="uk-UA"/>
        </w:rPr>
        <w:t xml:space="preserve"> </w:t>
      </w:r>
      <w:proofErr w:type="spellStart"/>
      <w:r w:rsidRPr="00E00188">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ò</w:t>
      </w:r>
      <w:proofErr w:type="spellStart"/>
      <w:r w:rsidRPr="00E00188">
        <w:rPr>
          <w:rFonts w:ascii="Times New Roman" w:hAnsi="Times New Roman" w:cs="Times New Roman"/>
          <w:sz w:val="28"/>
          <w:szCs w:val="28"/>
        </w:rPr>
        <w:t>uy</w:t>
      </w:r>
      <w:proofErr w:type="spellEnd"/>
      <w:r w:rsidRPr="00642C1C">
        <w:rPr>
          <w:rFonts w:ascii="Times New Roman" w:hAnsi="Times New Roman" w:cs="Times New Roman"/>
          <w:sz w:val="28"/>
          <w:szCs w:val="28"/>
          <w:lang w:val="uk-UA"/>
        </w:rPr>
        <w:t xml:space="preserve">ì </w:t>
      </w:r>
      <w:proofErr w:type="spellStart"/>
      <w:r w:rsidRPr="00E00188">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 xml:space="preserve">ě </w:t>
      </w:r>
      <w:proofErr w:type="spellStart"/>
      <w:r w:rsidRPr="00E00188">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 xml:space="preserve">ī </w:t>
      </w:r>
      <w:r w:rsidRPr="00E00188">
        <w:rPr>
          <w:rFonts w:ascii="Times New Roman" w:hAnsi="Times New Roman" w:cs="Times New Roman"/>
          <w:sz w:val="28"/>
          <w:szCs w:val="28"/>
        </w:rPr>
        <w:t>y</w:t>
      </w:r>
      <w:r w:rsidRPr="00642C1C">
        <w:rPr>
          <w:rFonts w:ascii="Times New Roman" w:hAnsi="Times New Roman" w:cs="Times New Roman"/>
          <w:sz w:val="28"/>
          <w:szCs w:val="28"/>
          <w:lang w:val="uk-UA"/>
        </w:rPr>
        <w:t>ī</w:t>
      </w:r>
      <w:r>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53</w:t>
      </w:r>
      <w:r w:rsidR="008D1987" w:rsidRPr="00CF18EC">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Pr="00E00188">
        <w:rPr>
          <w:rFonts w:ascii="Times New Roman" w:hAnsi="Times New Roman" w:cs="Times New Roman"/>
          <w:sz w:val="28"/>
          <w:szCs w:val="28"/>
          <w:lang w:val="uk-UA"/>
        </w:rPr>
        <w:t>Maste</w:t>
      </w:r>
      <w:r>
        <w:rPr>
          <w:rFonts w:ascii="Times New Roman" w:hAnsi="Times New Roman" w:cs="Times New Roman"/>
          <w:sz w:val="28"/>
          <w:szCs w:val="28"/>
        </w:rPr>
        <w:t>rC</w:t>
      </w:r>
      <w:r w:rsidRPr="00E00188">
        <w:rPr>
          <w:rFonts w:ascii="Times New Roman" w:hAnsi="Times New Roman" w:cs="Times New Roman"/>
          <w:sz w:val="28"/>
          <w:szCs w:val="28"/>
          <w:lang w:val="uk-UA"/>
        </w:rPr>
        <w:t>ard</w:t>
      </w:r>
      <w:proofErr w:type="spellEnd"/>
      <w:r w:rsidRPr="00E00188">
        <w:rPr>
          <w:rFonts w:ascii="Times New Roman" w:hAnsi="Times New Roman" w:cs="Times New Roman"/>
          <w:sz w:val="28"/>
          <w:szCs w:val="28"/>
          <w:lang w:val="uk-UA"/>
        </w:rPr>
        <w:t xml:space="preserve"> також є одним із </w:t>
      </w:r>
      <w:proofErr w:type="spellStart"/>
      <w:r w:rsidRPr="00E00188">
        <w:rPr>
          <w:rFonts w:ascii="Times New Roman" w:hAnsi="Times New Roman" w:cs="Times New Roman"/>
          <w:sz w:val="28"/>
          <w:szCs w:val="28"/>
          <w:lang w:val="uk-UA"/>
        </w:rPr>
        <w:t>бенефіціарів</w:t>
      </w:r>
      <w:proofErr w:type="spellEnd"/>
      <w:r w:rsidRPr="00E00188">
        <w:rPr>
          <w:rFonts w:ascii="Times New Roman" w:hAnsi="Times New Roman" w:cs="Times New Roman"/>
          <w:sz w:val="28"/>
          <w:szCs w:val="28"/>
          <w:lang w:val="uk-UA"/>
        </w:rPr>
        <w:t xml:space="preserve"> фінансово</w:t>
      </w:r>
      <w:r>
        <w:rPr>
          <w:rFonts w:ascii="Times New Roman" w:hAnsi="Times New Roman" w:cs="Times New Roman"/>
          <w:sz w:val="28"/>
          <w:szCs w:val="28"/>
          <w:lang w:val="uk-UA"/>
        </w:rPr>
        <w:t>ї</w:t>
      </w:r>
      <w:r w:rsidRPr="00E00188">
        <w:rPr>
          <w:rFonts w:ascii="Times New Roman" w:hAnsi="Times New Roman" w:cs="Times New Roman"/>
          <w:sz w:val="28"/>
          <w:szCs w:val="28"/>
          <w:lang w:val="uk-UA"/>
        </w:rPr>
        <w:t xml:space="preserve"> відкрит</w:t>
      </w:r>
      <w:r>
        <w:rPr>
          <w:rFonts w:ascii="Times New Roman" w:hAnsi="Times New Roman" w:cs="Times New Roman"/>
          <w:sz w:val="28"/>
          <w:szCs w:val="28"/>
          <w:lang w:val="uk-UA"/>
        </w:rPr>
        <w:t>ості</w:t>
      </w:r>
      <w:r w:rsidRPr="00E00188">
        <w:rPr>
          <w:rFonts w:ascii="Times New Roman" w:hAnsi="Times New Roman" w:cs="Times New Roman"/>
          <w:sz w:val="28"/>
          <w:szCs w:val="28"/>
          <w:lang w:val="uk-UA"/>
        </w:rPr>
        <w:t xml:space="preserve"> Китаю</w:t>
      </w:r>
      <w:r>
        <w:rPr>
          <w:rFonts w:ascii="Times New Roman" w:hAnsi="Times New Roman" w:cs="Times New Roman"/>
          <w:sz w:val="28"/>
          <w:szCs w:val="28"/>
          <w:lang w:val="uk-UA"/>
        </w:rPr>
        <w:t>.</w:t>
      </w:r>
    </w:p>
    <w:p w14:paraId="1451C338" w14:textId="47311CAA" w:rsidR="0027147E" w:rsidRDefault="0027147E"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Службова морфема </w:t>
      </w:r>
      <w:r w:rsidR="003039EB" w:rsidRPr="00C2547C">
        <w:rPr>
          <w:rFonts w:ascii="Times New Roman" w:hAnsi="Times New Roman" w:cs="Times New Roman"/>
          <w:sz w:val="28"/>
          <w:szCs w:val="28"/>
        </w:rPr>
        <w:t>者</w:t>
      </w:r>
      <w:r w:rsidR="003039EB">
        <w:rPr>
          <w:rFonts w:ascii="Times New Roman" w:hAnsi="Times New Roman" w:cs="Times New Roman"/>
          <w:sz w:val="28"/>
          <w:szCs w:val="28"/>
          <w:lang w:val="uk-UA"/>
        </w:rPr>
        <w:t xml:space="preserve"> замінює означуване слово в атрибутивному словосполученні. Також використовується як словотворчий суфікс іменників. Наприклад, </w:t>
      </w:r>
      <w:r w:rsidR="003039EB" w:rsidRPr="003039EB">
        <w:rPr>
          <w:rFonts w:ascii="Times New Roman" w:hAnsi="Times New Roman" w:cs="Times New Roman" w:hint="eastAsia"/>
          <w:sz w:val="28"/>
          <w:szCs w:val="28"/>
          <w:lang w:val="uk-UA"/>
        </w:rPr>
        <w:t>消费者</w:t>
      </w:r>
      <w:r w:rsidR="003039EB">
        <w:rPr>
          <w:rFonts w:ascii="Times New Roman" w:hAnsi="Times New Roman" w:cs="Times New Roman"/>
          <w:sz w:val="28"/>
          <w:szCs w:val="28"/>
          <w:lang w:val="uk-UA"/>
        </w:rPr>
        <w:t xml:space="preserve"> – споживачі, </w:t>
      </w:r>
      <w:r w:rsidR="003039EB" w:rsidRPr="003039EB">
        <w:rPr>
          <w:rFonts w:ascii="Times New Roman" w:hAnsi="Times New Roman" w:cs="Times New Roman" w:hint="eastAsia"/>
          <w:sz w:val="28"/>
          <w:szCs w:val="28"/>
          <w:lang w:val="uk-UA"/>
        </w:rPr>
        <w:t>受访者</w:t>
      </w:r>
      <w:r w:rsidR="003039EB">
        <w:rPr>
          <w:rFonts w:ascii="Times New Roman" w:hAnsi="Times New Roman" w:cs="Times New Roman"/>
          <w:sz w:val="28"/>
          <w:szCs w:val="28"/>
          <w:lang w:val="uk-UA"/>
        </w:rPr>
        <w:t xml:space="preserve"> – респондент, </w:t>
      </w:r>
      <w:r w:rsidR="003039EB" w:rsidRPr="003039EB">
        <w:rPr>
          <w:rFonts w:ascii="Times New Roman" w:hAnsi="Times New Roman" w:cs="Times New Roman" w:hint="eastAsia"/>
          <w:sz w:val="28"/>
          <w:szCs w:val="28"/>
          <w:lang w:val="uk-UA"/>
        </w:rPr>
        <w:t>经营者</w:t>
      </w:r>
      <w:r w:rsidR="003039EB">
        <w:rPr>
          <w:rFonts w:ascii="Times New Roman" w:hAnsi="Times New Roman" w:cs="Times New Roman"/>
          <w:sz w:val="28"/>
          <w:szCs w:val="28"/>
          <w:lang w:val="uk-UA"/>
        </w:rPr>
        <w:t xml:space="preserve"> </w:t>
      </w:r>
      <w:r w:rsidR="009F5469">
        <w:rPr>
          <w:rFonts w:ascii="Times New Roman" w:hAnsi="Times New Roman" w:cs="Times New Roman"/>
          <w:sz w:val="28"/>
          <w:szCs w:val="28"/>
          <w:lang w:val="uk-UA"/>
        </w:rPr>
        <w:t>–</w:t>
      </w:r>
      <w:r w:rsidR="003039EB">
        <w:rPr>
          <w:rFonts w:ascii="Times New Roman" w:hAnsi="Times New Roman" w:cs="Times New Roman"/>
          <w:sz w:val="28"/>
          <w:szCs w:val="28"/>
          <w:lang w:val="uk-UA"/>
        </w:rPr>
        <w:t xml:space="preserve"> </w:t>
      </w:r>
      <w:r w:rsidR="009F5469">
        <w:rPr>
          <w:rFonts w:ascii="Times New Roman" w:hAnsi="Times New Roman" w:cs="Times New Roman"/>
          <w:sz w:val="28"/>
          <w:szCs w:val="28"/>
          <w:lang w:val="uk-UA"/>
        </w:rPr>
        <w:t xml:space="preserve">власник, менеджер, </w:t>
      </w:r>
      <w:r w:rsidR="009F5469" w:rsidRPr="009F5469">
        <w:rPr>
          <w:rFonts w:ascii="Times New Roman" w:hAnsi="Times New Roman" w:cs="Times New Roman" w:hint="eastAsia"/>
          <w:sz w:val="28"/>
          <w:szCs w:val="28"/>
          <w:lang w:val="uk-UA"/>
        </w:rPr>
        <w:t>设计者</w:t>
      </w:r>
      <w:r w:rsidR="009F5469">
        <w:rPr>
          <w:rFonts w:ascii="Times New Roman" w:hAnsi="Times New Roman" w:cs="Times New Roman"/>
          <w:sz w:val="28"/>
          <w:szCs w:val="28"/>
          <w:lang w:val="uk-UA"/>
        </w:rPr>
        <w:t xml:space="preserve"> – </w:t>
      </w:r>
      <w:proofErr w:type="spellStart"/>
      <w:r w:rsidR="009F5469">
        <w:rPr>
          <w:rFonts w:ascii="Times New Roman" w:hAnsi="Times New Roman" w:cs="Times New Roman"/>
          <w:sz w:val="28"/>
          <w:szCs w:val="28"/>
          <w:lang w:val="uk-UA"/>
        </w:rPr>
        <w:t>проєктувальник</w:t>
      </w:r>
      <w:proofErr w:type="spellEnd"/>
      <w:r w:rsidR="009F5469">
        <w:rPr>
          <w:rFonts w:ascii="Times New Roman" w:hAnsi="Times New Roman" w:cs="Times New Roman"/>
          <w:sz w:val="28"/>
          <w:szCs w:val="28"/>
          <w:lang w:val="uk-UA"/>
        </w:rPr>
        <w:t xml:space="preserve">, </w:t>
      </w:r>
      <w:r w:rsidR="009F5469" w:rsidRPr="009F5469">
        <w:rPr>
          <w:rFonts w:ascii="Times New Roman" w:hAnsi="Times New Roman" w:cs="Times New Roman" w:hint="eastAsia"/>
          <w:sz w:val="28"/>
          <w:szCs w:val="28"/>
          <w:lang w:val="uk-UA"/>
        </w:rPr>
        <w:t>服务提供者</w:t>
      </w:r>
      <w:r w:rsidR="009F5469">
        <w:rPr>
          <w:rFonts w:ascii="Times New Roman" w:hAnsi="Times New Roman" w:cs="Times New Roman"/>
          <w:sz w:val="28"/>
          <w:szCs w:val="28"/>
          <w:lang w:val="uk-UA"/>
        </w:rPr>
        <w:t xml:space="preserve"> – постачальник послуг, провайдер</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57</w:t>
      </w:r>
      <w:r w:rsidR="008D1987" w:rsidRPr="00CF18EC">
        <w:rPr>
          <w:rFonts w:ascii="Times New Roman" w:hAnsi="Times New Roman" w:cs="Times New Roman"/>
          <w:sz w:val="28"/>
          <w:szCs w:val="28"/>
          <w:lang w:val="uk-UA"/>
        </w:rPr>
        <w:t>]</w:t>
      </w:r>
      <w:r w:rsidR="009F5469">
        <w:rPr>
          <w:rFonts w:ascii="Times New Roman" w:hAnsi="Times New Roman" w:cs="Times New Roman"/>
          <w:sz w:val="28"/>
          <w:szCs w:val="28"/>
          <w:lang w:val="uk-UA"/>
        </w:rPr>
        <w:t>.</w:t>
      </w:r>
    </w:p>
    <w:p w14:paraId="43898D15" w14:textId="7577FDDA" w:rsidR="00244AC9" w:rsidRDefault="00244AC9"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Основні функції службового слова </w:t>
      </w:r>
      <w:r w:rsidRPr="00C2547C">
        <w:rPr>
          <w:rFonts w:ascii="Times New Roman" w:hAnsi="Times New Roman" w:cs="Times New Roman"/>
          <w:sz w:val="28"/>
          <w:szCs w:val="28"/>
        </w:rPr>
        <w:t>将</w:t>
      </w:r>
      <w:r>
        <w:rPr>
          <w:rFonts w:ascii="Times New Roman" w:hAnsi="Times New Roman" w:cs="Times New Roman"/>
          <w:sz w:val="28"/>
          <w:szCs w:val="28"/>
          <w:lang w:val="uk-UA"/>
        </w:rPr>
        <w:t xml:space="preserve"> </w:t>
      </w:r>
      <w:r w:rsidR="00825E3B">
        <w:rPr>
          <w:rFonts w:ascii="Times New Roman" w:hAnsi="Times New Roman" w:cs="Times New Roman"/>
          <w:sz w:val="28"/>
          <w:szCs w:val="28"/>
          <w:lang w:val="uk-UA"/>
        </w:rPr>
        <w:t>передбачають</w:t>
      </w:r>
      <w:r>
        <w:rPr>
          <w:rFonts w:ascii="Times New Roman" w:hAnsi="Times New Roman" w:cs="Times New Roman"/>
          <w:sz w:val="28"/>
          <w:szCs w:val="28"/>
          <w:lang w:val="uk-UA"/>
        </w:rPr>
        <w:t xml:space="preserve"> його використання як показника майбутнього часу та </w:t>
      </w:r>
      <w:r w:rsidR="00825E3B">
        <w:rPr>
          <w:rFonts w:ascii="Times New Roman" w:hAnsi="Times New Roman" w:cs="Times New Roman"/>
          <w:sz w:val="28"/>
          <w:szCs w:val="28"/>
          <w:lang w:val="uk-UA"/>
        </w:rPr>
        <w:t>для введення прямого додатка.</w:t>
      </w:r>
    </w:p>
    <w:p w14:paraId="569818DA" w14:textId="390A1C37" w:rsidR="00825E3B" w:rsidRDefault="00825E3B"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Службова частинка</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使</w:t>
      </w:r>
      <w:r>
        <w:rPr>
          <w:rFonts w:ascii="Times New Roman" w:hAnsi="Times New Roman" w:cs="Times New Roman"/>
          <w:sz w:val="28"/>
          <w:szCs w:val="28"/>
          <w:lang w:val="uk-UA"/>
        </w:rPr>
        <w:t xml:space="preserve"> у першому значенні вводить інструментальний додаток, який позначає матеріал, засіб чи інструмент. У другому значенні вживається у якості спонукального дієслова і перекладається як «нехай». В </w:t>
      </w:r>
      <w:proofErr w:type="spellStart"/>
      <w:r>
        <w:rPr>
          <w:rFonts w:ascii="Times New Roman" w:hAnsi="Times New Roman" w:cs="Times New Roman"/>
          <w:sz w:val="28"/>
          <w:szCs w:val="28"/>
          <w:lang w:val="uk-UA"/>
        </w:rPr>
        <w:t>путунхуа</w:t>
      </w:r>
      <w:proofErr w:type="spellEnd"/>
      <w:r>
        <w:rPr>
          <w:rFonts w:ascii="Times New Roman" w:hAnsi="Times New Roman" w:cs="Times New Roman"/>
          <w:sz w:val="28"/>
          <w:szCs w:val="28"/>
          <w:lang w:val="uk-UA"/>
        </w:rPr>
        <w:t xml:space="preserve"> йому відповідає </w:t>
      </w:r>
      <w:r w:rsidR="007827D4">
        <w:rPr>
          <w:rFonts w:ascii="Times New Roman" w:hAnsi="Times New Roman" w:cs="Times New Roman"/>
          <w:sz w:val="28"/>
          <w:szCs w:val="28"/>
          <w:lang w:val="uk-UA"/>
        </w:rPr>
        <w:t xml:space="preserve">слово </w:t>
      </w:r>
      <w:r w:rsidR="007827D4">
        <w:rPr>
          <w:rFonts w:ascii="Times New Roman" w:hAnsi="Times New Roman" w:cs="Times New Roman" w:hint="eastAsia"/>
          <w:sz w:val="28"/>
          <w:szCs w:val="28"/>
          <w:lang w:val="uk-UA"/>
        </w:rPr>
        <w:t>让</w:t>
      </w:r>
      <w:r w:rsidR="007827D4">
        <w:rPr>
          <w:rFonts w:ascii="Times New Roman" w:hAnsi="Times New Roman" w:cs="Times New Roman"/>
          <w:sz w:val="28"/>
          <w:szCs w:val="28"/>
          <w:lang w:val="uk-UA"/>
        </w:rPr>
        <w:t>.</w:t>
      </w:r>
    </w:p>
    <w:p w14:paraId="50EB9FF3" w14:textId="6361B1CF" w:rsidR="0067623E" w:rsidRDefault="0067623E" w:rsidP="003D10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67623E">
        <w:rPr>
          <w:rFonts w:ascii="Times New Roman" w:hAnsi="Times New Roman" w:cs="Times New Roman" w:hint="eastAsia"/>
          <w:sz w:val="28"/>
          <w:szCs w:val="28"/>
          <w:lang w:val="uk-UA"/>
        </w:rPr>
        <w:t>使各方能够共享最佳实践</w:t>
      </w:r>
      <w:r>
        <w:rPr>
          <w:rFonts w:ascii="Times New Roman" w:hAnsi="Times New Roman" w:cs="Times New Roman" w:hint="eastAsia"/>
          <w:sz w:val="28"/>
          <w:szCs w:val="28"/>
          <w:lang w:val="uk-UA"/>
        </w:rPr>
        <w:t>。</w:t>
      </w:r>
      <w:r>
        <w:rPr>
          <w:rFonts w:ascii="Times New Roman" w:hAnsi="Times New Roman" w:cs="Times New Roman"/>
          <w:sz w:val="28"/>
          <w:szCs w:val="28"/>
          <w:lang w:val="uk-UA"/>
        </w:rPr>
        <w:t>(</w:t>
      </w:r>
      <w:proofErr w:type="spellStart"/>
      <w:r w:rsidRPr="0067623E">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 xml:space="preserve">ǐ </w:t>
      </w:r>
      <w:r w:rsidRPr="0067623E">
        <w:rPr>
          <w:rFonts w:ascii="Times New Roman" w:hAnsi="Times New Roman" w:cs="Times New Roman"/>
          <w:sz w:val="28"/>
          <w:szCs w:val="28"/>
        </w:rPr>
        <w:t>g</w:t>
      </w:r>
      <w:r w:rsidRPr="00642C1C">
        <w:rPr>
          <w:rFonts w:ascii="Times New Roman" w:hAnsi="Times New Roman" w:cs="Times New Roman"/>
          <w:sz w:val="28"/>
          <w:szCs w:val="28"/>
          <w:lang w:val="uk-UA"/>
        </w:rPr>
        <w:t xml:space="preserve">è </w:t>
      </w:r>
      <w:r w:rsidRPr="0067623E">
        <w:rPr>
          <w:rFonts w:ascii="Times New Roman" w:hAnsi="Times New Roman" w:cs="Times New Roman"/>
          <w:sz w:val="28"/>
          <w:szCs w:val="28"/>
        </w:rPr>
        <w:t>f</w:t>
      </w:r>
      <w:r w:rsidRPr="00642C1C">
        <w:rPr>
          <w:rFonts w:ascii="Times New Roman" w:hAnsi="Times New Roman" w:cs="Times New Roman"/>
          <w:sz w:val="28"/>
          <w:szCs w:val="28"/>
          <w:lang w:val="uk-UA"/>
        </w:rPr>
        <w:t>ā</w:t>
      </w:r>
      <w:r w:rsidRPr="0067623E">
        <w:rPr>
          <w:rFonts w:ascii="Times New Roman" w:hAnsi="Times New Roman" w:cs="Times New Roman"/>
          <w:sz w:val="28"/>
          <w:szCs w:val="28"/>
        </w:rPr>
        <w:t>ng</w:t>
      </w:r>
      <w:r w:rsidRPr="00642C1C">
        <w:rPr>
          <w:rFonts w:ascii="Times New Roman" w:hAnsi="Times New Roman" w:cs="Times New Roman"/>
          <w:sz w:val="28"/>
          <w:szCs w:val="28"/>
          <w:lang w:val="uk-UA"/>
        </w:rPr>
        <w:t xml:space="preserve"> </w:t>
      </w:r>
      <w:r w:rsidRPr="0067623E">
        <w:rPr>
          <w:rFonts w:ascii="Times New Roman" w:hAnsi="Times New Roman" w:cs="Times New Roman"/>
          <w:sz w:val="28"/>
          <w:szCs w:val="28"/>
        </w:rPr>
        <w:t>n</w:t>
      </w:r>
      <w:r w:rsidRPr="00642C1C">
        <w:rPr>
          <w:rFonts w:ascii="Times New Roman" w:hAnsi="Times New Roman" w:cs="Times New Roman"/>
          <w:sz w:val="28"/>
          <w:szCs w:val="28"/>
          <w:lang w:val="uk-UA"/>
        </w:rPr>
        <w:t>é</w:t>
      </w:r>
      <w:proofErr w:type="spellStart"/>
      <w:r w:rsidRPr="0067623E">
        <w:rPr>
          <w:rFonts w:ascii="Times New Roman" w:hAnsi="Times New Roman" w:cs="Times New Roman"/>
          <w:sz w:val="28"/>
          <w:szCs w:val="28"/>
        </w:rPr>
        <w:t>ngg</w:t>
      </w:r>
      <w:proofErr w:type="spellEnd"/>
      <w:r w:rsidRPr="00642C1C">
        <w:rPr>
          <w:rFonts w:ascii="Times New Roman" w:hAnsi="Times New Roman" w:cs="Times New Roman"/>
          <w:sz w:val="28"/>
          <w:szCs w:val="28"/>
          <w:lang w:val="uk-UA"/>
        </w:rPr>
        <w:t>ò</w:t>
      </w:r>
      <w:r w:rsidRPr="0067623E">
        <w:rPr>
          <w:rFonts w:ascii="Times New Roman" w:hAnsi="Times New Roman" w:cs="Times New Roman"/>
          <w:sz w:val="28"/>
          <w:szCs w:val="28"/>
        </w:rPr>
        <w:t>u</w:t>
      </w:r>
      <w:r w:rsidRPr="00642C1C">
        <w:rPr>
          <w:rFonts w:ascii="Times New Roman" w:hAnsi="Times New Roman" w:cs="Times New Roman"/>
          <w:sz w:val="28"/>
          <w:szCs w:val="28"/>
          <w:lang w:val="uk-UA"/>
        </w:rPr>
        <w:t xml:space="preserve"> </w:t>
      </w:r>
      <w:r w:rsidRPr="0067623E">
        <w:rPr>
          <w:rFonts w:ascii="Times New Roman" w:hAnsi="Times New Roman" w:cs="Times New Roman"/>
          <w:sz w:val="28"/>
          <w:szCs w:val="28"/>
        </w:rPr>
        <w:t>g</w:t>
      </w:r>
      <w:r w:rsidRPr="00642C1C">
        <w:rPr>
          <w:rFonts w:ascii="Times New Roman" w:hAnsi="Times New Roman" w:cs="Times New Roman"/>
          <w:sz w:val="28"/>
          <w:szCs w:val="28"/>
          <w:lang w:val="uk-UA"/>
        </w:rPr>
        <w:t>ò</w:t>
      </w:r>
      <w:proofErr w:type="spellStart"/>
      <w:r w:rsidRPr="0067623E">
        <w:rPr>
          <w:rFonts w:ascii="Times New Roman" w:hAnsi="Times New Roman" w:cs="Times New Roman"/>
          <w:sz w:val="28"/>
          <w:szCs w:val="28"/>
        </w:rPr>
        <w:t>ngxi</w:t>
      </w:r>
      <w:proofErr w:type="spellEnd"/>
      <w:r w:rsidRPr="00642C1C">
        <w:rPr>
          <w:rFonts w:ascii="Times New Roman" w:hAnsi="Times New Roman" w:cs="Times New Roman"/>
          <w:sz w:val="28"/>
          <w:szCs w:val="28"/>
          <w:lang w:val="uk-UA"/>
        </w:rPr>
        <w:t>ǎ</w:t>
      </w:r>
      <w:r w:rsidRPr="0067623E">
        <w:rPr>
          <w:rFonts w:ascii="Times New Roman" w:hAnsi="Times New Roman" w:cs="Times New Roman"/>
          <w:sz w:val="28"/>
          <w:szCs w:val="28"/>
        </w:rPr>
        <w:t>ng</w:t>
      </w:r>
      <w:r w:rsidRPr="00642C1C">
        <w:rPr>
          <w:rFonts w:ascii="Times New Roman" w:hAnsi="Times New Roman" w:cs="Times New Roman"/>
          <w:sz w:val="28"/>
          <w:szCs w:val="28"/>
          <w:lang w:val="uk-UA"/>
        </w:rPr>
        <w:t xml:space="preserve"> </w:t>
      </w:r>
      <w:proofErr w:type="spellStart"/>
      <w:r w:rsidRPr="0067623E">
        <w:rPr>
          <w:rFonts w:ascii="Times New Roman" w:hAnsi="Times New Roman" w:cs="Times New Roman"/>
          <w:sz w:val="28"/>
          <w:szCs w:val="28"/>
        </w:rPr>
        <w:t>zu</w:t>
      </w:r>
      <w:proofErr w:type="spellEnd"/>
      <w:r w:rsidRPr="00642C1C">
        <w:rPr>
          <w:rFonts w:ascii="Times New Roman" w:hAnsi="Times New Roman" w:cs="Times New Roman"/>
          <w:sz w:val="28"/>
          <w:szCs w:val="28"/>
          <w:lang w:val="uk-UA"/>
        </w:rPr>
        <w:t xml:space="preserve">ì </w:t>
      </w:r>
      <w:r w:rsidRPr="0067623E">
        <w:rPr>
          <w:rFonts w:ascii="Times New Roman" w:hAnsi="Times New Roman" w:cs="Times New Roman"/>
          <w:sz w:val="28"/>
          <w:szCs w:val="28"/>
        </w:rPr>
        <w:t>ji</w:t>
      </w:r>
      <w:r w:rsidRPr="00642C1C">
        <w:rPr>
          <w:rFonts w:ascii="Times New Roman" w:hAnsi="Times New Roman" w:cs="Times New Roman"/>
          <w:sz w:val="28"/>
          <w:szCs w:val="28"/>
          <w:lang w:val="uk-UA"/>
        </w:rPr>
        <w:t xml:space="preserve">ā </w:t>
      </w:r>
      <w:proofErr w:type="spellStart"/>
      <w:r w:rsidRPr="0067623E">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í</w:t>
      </w:r>
      <w:r w:rsidRPr="0067623E">
        <w:rPr>
          <w:rFonts w:ascii="Times New Roman" w:hAnsi="Times New Roman" w:cs="Times New Roman"/>
          <w:sz w:val="28"/>
          <w:szCs w:val="28"/>
        </w:rPr>
        <w:t>ji</w:t>
      </w:r>
      <w:r w:rsidRPr="00642C1C">
        <w:rPr>
          <w:rFonts w:ascii="Times New Roman" w:hAnsi="Times New Roman" w:cs="Times New Roman"/>
          <w:sz w:val="28"/>
          <w:szCs w:val="28"/>
          <w:lang w:val="uk-UA"/>
        </w:rPr>
        <w:t>à</w:t>
      </w:r>
      <w:r w:rsidRPr="0067623E">
        <w:rPr>
          <w:rFonts w:ascii="Times New Roman" w:hAnsi="Times New Roman" w:cs="Times New Roman"/>
          <w:sz w:val="28"/>
          <w:szCs w:val="28"/>
        </w:rPr>
        <w:t>n</w:t>
      </w:r>
      <w:r>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52</w:t>
      </w:r>
      <w:r w:rsidR="008D1987" w:rsidRPr="00CF18EC">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7623E">
        <w:rPr>
          <w:rFonts w:ascii="Times New Roman" w:hAnsi="Times New Roman" w:cs="Times New Roman"/>
          <w:sz w:val="28"/>
          <w:szCs w:val="28"/>
          <w:lang w:val="uk-UA"/>
        </w:rPr>
        <w:t xml:space="preserve">Дозвольте </w:t>
      </w:r>
      <w:r>
        <w:rPr>
          <w:rFonts w:ascii="Times New Roman" w:hAnsi="Times New Roman" w:cs="Times New Roman"/>
          <w:sz w:val="28"/>
          <w:szCs w:val="28"/>
          <w:lang w:val="uk-UA"/>
        </w:rPr>
        <w:t xml:space="preserve">кожній </w:t>
      </w:r>
      <w:r w:rsidRPr="0067623E">
        <w:rPr>
          <w:rFonts w:ascii="Times New Roman" w:hAnsi="Times New Roman" w:cs="Times New Roman"/>
          <w:sz w:val="28"/>
          <w:szCs w:val="28"/>
          <w:lang w:val="uk-UA"/>
        </w:rPr>
        <w:t>сторон</w:t>
      </w:r>
      <w:r>
        <w:rPr>
          <w:rFonts w:ascii="Times New Roman" w:hAnsi="Times New Roman" w:cs="Times New Roman"/>
          <w:sz w:val="28"/>
          <w:szCs w:val="28"/>
          <w:lang w:val="uk-UA"/>
        </w:rPr>
        <w:t>і</w:t>
      </w:r>
      <w:r w:rsidRPr="0067623E">
        <w:rPr>
          <w:rFonts w:ascii="Times New Roman" w:hAnsi="Times New Roman" w:cs="Times New Roman"/>
          <w:sz w:val="28"/>
          <w:szCs w:val="28"/>
          <w:lang w:val="uk-UA"/>
        </w:rPr>
        <w:t xml:space="preserve"> поділитися передовим досвідом</w:t>
      </w:r>
      <w:r>
        <w:rPr>
          <w:rFonts w:ascii="Times New Roman" w:hAnsi="Times New Roman" w:cs="Times New Roman"/>
          <w:sz w:val="28"/>
          <w:szCs w:val="28"/>
          <w:lang w:val="uk-UA"/>
        </w:rPr>
        <w:t>.</w:t>
      </w:r>
    </w:p>
    <w:p w14:paraId="5C11A143" w14:textId="64261800" w:rsidR="00056928" w:rsidRDefault="00C6470F" w:rsidP="00120F0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текстах сучасних китайських ЗМІ зустрічаються заперечні службові слова, які походять з класичної китайської мови. До них належать:</w:t>
      </w:r>
      <w:r>
        <w:rPr>
          <w:rFonts w:ascii="Times New Roman" w:hAnsi="Times New Roman" w:cs="Times New Roman" w:hint="eastAsia"/>
          <w:sz w:val="28"/>
          <w:szCs w:val="28"/>
          <w:lang w:val="uk-UA"/>
        </w:rPr>
        <w:t xml:space="preserve"> </w:t>
      </w:r>
      <w:r>
        <w:rPr>
          <w:rFonts w:ascii="Times New Roman" w:hAnsi="Times New Roman" w:cs="Times New Roman" w:hint="eastAsia"/>
          <w:sz w:val="28"/>
          <w:szCs w:val="28"/>
          <w:lang w:val="uk-UA"/>
        </w:rPr>
        <w:t>非</w:t>
      </w:r>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无</w:t>
      </w:r>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否</w:t>
      </w:r>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未</w:t>
      </w:r>
      <w:r>
        <w:rPr>
          <w:rFonts w:ascii="Times New Roman" w:hAnsi="Times New Roman" w:cs="Times New Roman"/>
          <w:sz w:val="28"/>
          <w:szCs w:val="28"/>
          <w:lang w:val="uk-UA"/>
        </w:rPr>
        <w:t>.</w:t>
      </w:r>
    </w:p>
    <w:p w14:paraId="45FC475B" w14:textId="6A4D377C" w:rsidR="00056928" w:rsidRPr="004123D4" w:rsidRDefault="00C05820" w:rsidP="00CE53E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958FB">
        <w:rPr>
          <w:rFonts w:ascii="Times New Roman" w:hAnsi="Times New Roman" w:cs="Times New Roman"/>
          <w:sz w:val="28"/>
          <w:szCs w:val="28"/>
          <w:lang w:val="uk-UA"/>
        </w:rPr>
        <w:t xml:space="preserve">лово </w:t>
      </w:r>
      <w:r w:rsidR="00C958FB">
        <w:rPr>
          <w:rFonts w:ascii="Times New Roman" w:hAnsi="Times New Roman" w:cs="Times New Roman" w:hint="eastAsia"/>
          <w:sz w:val="28"/>
          <w:szCs w:val="28"/>
          <w:lang w:val="uk-UA"/>
        </w:rPr>
        <w:t>非</w:t>
      </w:r>
      <w:r w:rsidR="00C958FB">
        <w:rPr>
          <w:rFonts w:ascii="Times New Roman" w:hAnsi="Times New Roman" w:cs="Times New Roman"/>
          <w:sz w:val="28"/>
          <w:szCs w:val="28"/>
          <w:lang w:val="uk-UA"/>
        </w:rPr>
        <w:t xml:space="preserve"> пр</w:t>
      </w:r>
      <w:r>
        <w:rPr>
          <w:rFonts w:ascii="Times New Roman" w:hAnsi="Times New Roman" w:cs="Times New Roman"/>
          <w:sz w:val="28"/>
          <w:szCs w:val="28"/>
          <w:lang w:val="uk-UA"/>
        </w:rPr>
        <w:t xml:space="preserve">едставляє собою заперечення буття чи володіння і розташовується у реченні перед іменним присудком. </w:t>
      </w:r>
      <w:r w:rsidR="006E710E">
        <w:rPr>
          <w:rFonts w:ascii="Times New Roman" w:hAnsi="Times New Roman" w:cs="Times New Roman"/>
          <w:sz w:val="28"/>
          <w:szCs w:val="28"/>
          <w:lang w:val="uk-UA"/>
        </w:rPr>
        <w:t>Ця морфема</w:t>
      </w:r>
      <w:r>
        <w:rPr>
          <w:rFonts w:ascii="Times New Roman" w:hAnsi="Times New Roman" w:cs="Times New Roman"/>
          <w:sz w:val="28"/>
          <w:szCs w:val="28"/>
          <w:lang w:val="uk-UA"/>
        </w:rPr>
        <w:t xml:space="preserve"> </w:t>
      </w:r>
      <w:r w:rsidR="006E710E">
        <w:rPr>
          <w:rFonts w:ascii="Times New Roman" w:hAnsi="Times New Roman" w:cs="Times New Roman"/>
          <w:sz w:val="28"/>
          <w:szCs w:val="28"/>
          <w:lang w:val="uk-UA"/>
        </w:rPr>
        <w:t>здатна</w:t>
      </w:r>
      <w:r w:rsidR="00C958FB">
        <w:rPr>
          <w:rFonts w:ascii="Times New Roman" w:hAnsi="Times New Roman" w:cs="Times New Roman"/>
          <w:sz w:val="28"/>
          <w:szCs w:val="28"/>
          <w:lang w:val="uk-UA"/>
        </w:rPr>
        <w:t xml:space="preserve"> </w:t>
      </w:r>
      <w:r w:rsidR="00C958FB">
        <w:rPr>
          <w:rFonts w:ascii="Times New Roman" w:hAnsi="Times New Roman" w:cs="Times New Roman"/>
          <w:sz w:val="28"/>
          <w:szCs w:val="28"/>
          <w:lang w:val="uk-UA"/>
        </w:rPr>
        <w:lastRenderedPageBreak/>
        <w:t>функціонува</w:t>
      </w:r>
      <w:r w:rsidR="006E710E">
        <w:rPr>
          <w:rFonts w:ascii="Times New Roman" w:hAnsi="Times New Roman" w:cs="Times New Roman"/>
          <w:sz w:val="28"/>
          <w:szCs w:val="28"/>
          <w:lang w:val="uk-UA"/>
        </w:rPr>
        <w:t>ти</w:t>
      </w:r>
      <w:r w:rsidR="00C958FB">
        <w:rPr>
          <w:rFonts w:ascii="Times New Roman" w:hAnsi="Times New Roman" w:cs="Times New Roman"/>
          <w:sz w:val="28"/>
          <w:szCs w:val="28"/>
          <w:lang w:val="uk-UA"/>
        </w:rPr>
        <w:t xml:space="preserve"> в реченнях, які містять два заперечення, виражаючи протилежну ствердну позицію. Вон</w:t>
      </w:r>
      <w:r w:rsidR="006E710E">
        <w:rPr>
          <w:rFonts w:ascii="Times New Roman" w:hAnsi="Times New Roman" w:cs="Times New Roman"/>
          <w:sz w:val="28"/>
          <w:szCs w:val="28"/>
          <w:lang w:val="uk-UA"/>
        </w:rPr>
        <w:t>а</w:t>
      </w:r>
      <w:r w:rsidR="00C958FB">
        <w:rPr>
          <w:rFonts w:ascii="Times New Roman" w:hAnsi="Times New Roman" w:cs="Times New Roman"/>
          <w:sz w:val="28"/>
          <w:szCs w:val="28"/>
          <w:lang w:val="uk-UA"/>
        </w:rPr>
        <w:t xml:space="preserve"> також використовується для побудови складних </w:t>
      </w:r>
      <w:r w:rsidR="00C958FB" w:rsidRPr="004123D4">
        <w:rPr>
          <w:rFonts w:ascii="Times New Roman" w:hAnsi="Times New Roman" w:cs="Times New Roman"/>
          <w:sz w:val="28"/>
          <w:szCs w:val="28"/>
          <w:lang w:val="uk-UA"/>
        </w:rPr>
        <w:t>термінів.</w:t>
      </w:r>
      <w:r w:rsidR="006B293F" w:rsidRPr="004123D4">
        <w:rPr>
          <w:rFonts w:ascii="Times New Roman" w:hAnsi="Times New Roman" w:cs="Times New Roman"/>
          <w:sz w:val="28"/>
          <w:szCs w:val="28"/>
          <w:lang w:val="uk-UA"/>
        </w:rPr>
        <w:t xml:space="preserve"> Наприклад: </w:t>
      </w:r>
      <w:r w:rsidR="004123D4" w:rsidRPr="004123D4">
        <w:rPr>
          <w:rFonts w:ascii="Times New Roman" w:hAnsi="Times New Roman" w:cs="Times New Roman"/>
          <w:sz w:val="28"/>
          <w:szCs w:val="28"/>
          <w:lang w:val="uk-UA"/>
        </w:rPr>
        <w:t>非歧视的营商环境</w:t>
      </w:r>
      <w:r w:rsidR="004123D4" w:rsidRP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fēi</w:t>
      </w:r>
      <w:proofErr w:type="spellEnd"/>
      <w:r w:rsidR="004123D4" w:rsidRP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qíshì</w:t>
      </w:r>
      <w:proofErr w:type="spellEnd"/>
      <w:r w:rsidR="004123D4" w:rsidRP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de</w:t>
      </w:r>
      <w:proofErr w:type="spellEnd"/>
      <w:r w:rsidR="004123D4" w:rsidRP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yíng</w:t>
      </w:r>
      <w:proofErr w:type="spellEnd"/>
      <w:r w:rsidR="004123D4" w:rsidRP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shāng</w:t>
      </w:r>
      <w:proofErr w:type="spellEnd"/>
      <w:r w:rsidR="004123D4" w:rsidRP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huánjìng</w:t>
      </w:r>
      <w:proofErr w:type="spellEnd"/>
      <w:r w:rsidR="004123D4" w:rsidRPr="004123D4">
        <w:rPr>
          <w:rFonts w:ascii="Times New Roman" w:hAnsi="Times New Roman" w:cs="Times New Roman"/>
          <w:sz w:val="28"/>
          <w:szCs w:val="28"/>
          <w:lang w:val="uk-UA"/>
        </w:rPr>
        <w:t>) – недискримінаційне бізнес-середовище</w:t>
      </w:r>
      <w:r w:rsidR="004123D4">
        <w:rPr>
          <w:rFonts w:ascii="Times New Roman" w:hAnsi="Times New Roman" w:cs="Times New Roman"/>
          <w:sz w:val="28"/>
          <w:szCs w:val="28"/>
          <w:lang w:val="uk-UA"/>
        </w:rPr>
        <w:t xml:space="preserve">; </w:t>
      </w:r>
      <w:r w:rsidR="004123D4" w:rsidRPr="004123D4">
        <w:rPr>
          <w:rFonts w:ascii="Times New Roman" w:hAnsi="Times New Roman" w:cs="Times New Roman"/>
          <w:sz w:val="28"/>
          <w:szCs w:val="28"/>
        </w:rPr>
        <w:t>非国有企业</w:t>
      </w:r>
      <w:r w:rsidR="004123D4">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lang w:val="uk-UA"/>
        </w:rPr>
        <w:t>f</w:t>
      </w:r>
      <w:r w:rsidR="004123D4" w:rsidRPr="00642C1C">
        <w:rPr>
          <w:rFonts w:ascii="Times New Roman" w:hAnsi="Times New Roman" w:cs="Times New Roman"/>
          <w:sz w:val="28"/>
          <w:szCs w:val="28"/>
          <w:lang w:val="uk-UA"/>
        </w:rPr>
        <w:t>ē</w:t>
      </w:r>
      <w:r w:rsidR="004123D4" w:rsidRPr="004123D4">
        <w:rPr>
          <w:rFonts w:ascii="Times New Roman" w:hAnsi="Times New Roman" w:cs="Times New Roman"/>
          <w:sz w:val="28"/>
          <w:szCs w:val="28"/>
        </w:rPr>
        <w:t>i</w:t>
      </w:r>
      <w:proofErr w:type="spellEnd"/>
      <w:r w:rsidR="004123D4" w:rsidRPr="00642C1C">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rPr>
        <w:t>gu</w:t>
      </w:r>
      <w:proofErr w:type="spellEnd"/>
      <w:r w:rsidR="004123D4" w:rsidRPr="00642C1C">
        <w:rPr>
          <w:rFonts w:ascii="Times New Roman" w:hAnsi="Times New Roman" w:cs="Times New Roman"/>
          <w:sz w:val="28"/>
          <w:szCs w:val="28"/>
          <w:lang w:val="uk-UA"/>
        </w:rPr>
        <w:t>ó</w:t>
      </w:r>
      <w:r w:rsidR="004123D4" w:rsidRPr="004123D4">
        <w:rPr>
          <w:rFonts w:ascii="Times New Roman" w:hAnsi="Times New Roman" w:cs="Times New Roman"/>
          <w:sz w:val="28"/>
          <w:szCs w:val="28"/>
        </w:rPr>
        <w:t>y</w:t>
      </w:r>
      <w:r w:rsidR="004123D4" w:rsidRPr="00642C1C">
        <w:rPr>
          <w:rFonts w:ascii="Times New Roman" w:hAnsi="Times New Roman" w:cs="Times New Roman"/>
          <w:sz w:val="28"/>
          <w:szCs w:val="28"/>
          <w:lang w:val="uk-UA"/>
        </w:rPr>
        <w:t>ǒ</w:t>
      </w:r>
      <w:r w:rsidR="004123D4" w:rsidRPr="004123D4">
        <w:rPr>
          <w:rFonts w:ascii="Times New Roman" w:hAnsi="Times New Roman" w:cs="Times New Roman"/>
          <w:sz w:val="28"/>
          <w:szCs w:val="28"/>
        </w:rPr>
        <w:t>u</w:t>
      </w:r>
      <w:r w:rsidR="004123D4" w:rsidRPr="00642C1C">
        <w:rPr>
          <w:rFonts w:ascii="Times New Roman" w:hAnsi="Times New Roman" w:cs="Times New Roman"/>
          <w:sz w:val="28"/>
          <w:szCs w:val="28"/>
          <w:lang w:val="uk-UA"/>
        </w:rPr>
        <w:t xml:space="preserve"> </w:t>
      </w:r>
      <w:r w:rsidR="004123D4" w:rsidRPr="004123D4">
        <w:rPr>
          <w:rFonts w:ascii="Times New Roman" w:hAnsi="Times New Roman" w:cs="Times New Roman"/>
          <w:sz w:val="28"/>
          <w:szCs w:val="28"/>
        </w:rPr>
        <w:t>q</w:t>
      </w:r>
      <w:r w:rsidR="004123D4" w:rsidRPr="00642C1C">
        <w:rPr>
          <w:rFonts w:ascii="Times New Roman" w:hAnsi="Times New Roman" w:cs="Times New Roman"/>
          <w:sz w:val="28"/>
          <w:szCs w:val="28"/>
          <w:lang w:val="uk-UA"/>
        </w:rPr>
        <w:t>ǐ</w:t>
      </w:r>
      <w:r w:rsidR="004123D4" w:rsidRPr="004123D4">
        <w:rPr>
          <w:rFonts w:ascii="Times New Roman" w:hAnsi="Times New Roman" w:cs="Times New Roman"/>
          <w:sz w:val="28"/>
          <w:szCs w:val="28"/>
        </w:rPr>
        <w:t>y</w:t>
      </w:r>
      <w:r w:rsidR="004123D4" w:rsidRPr="00642C1C">
        <w:rPr>
          <w:rFonts w:ascii="Times New Roman" w:hAnsi="Times New Roman" w:cs="Times New Roman"/>
          <w:sz w:val="28"/>
          <w:szCs w:val="28"/>
          <w:lang w:val="uk-UA"/>
        </w:rPr>
        <w:t>è</w:t>
      </w:r>
      <w:r w:rsidR="004123D4">
        <w:rPr>
          <w:rFonts w:ascii="Times New Roman" w:hAnsi="Times New Roman" w:cs="Times New Roman"/>
          <w:sz w:val="28"/>
          <w:szCs w:val="28"/>
          <w:lang w:val="uk-UA"/>
        </w:rPr>
        <w:t>) – недержавне підприємство</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54</w:t>
      </w:r>
      <w:r w:rsidR="008D1987" w:rsidRPr="00CF18EC">
        <w:rPr>
          <w:rFonts w:ascii="Times New Roman" w:hAnsi="Times New Roman" w:cs="Times New Roman"/>
          <w:sz w:val="28"/>
          <w:szCs w:val="28"/>
          <w:lang w:val="uk-UA"/>
        </w:rPr>
        <w:t>]</w:t>
      </w:r>
      <w:r w:rsidR="004123D4">
        <w:rPr>
          <w:rFonts w:ascii="Times New Roman" w:hAnsi="Times New Roman" w:cs="Times New Roman"/>
          <w:sz w:val="28"/>
          <w:szCs w:val="28"/>
          <w:lang w:val="uk-UA"/>
        </w:rPr>
        <w:t>.</w:t>
      </w:r>
    </w:p>
    <w:p w14:paraId="387366E9" w14:textId="67998D54" w:rsidR="00C958FB" w:rsidRDefault="007827D4" w:rsidP="00120F0B">
      <w:pPr>
        <w:spacing w:after="0" w:line="360" w:lineRule="auto"/>
        <w:ind w:firstLine="708"/>
        <w:jc w:val="both"/>
        <w:rPr>
          <w:rFonts w:ascii="Times New Roman" w:hAnsi="Times New Roman" w:cs="Times New Roman"/>
          <w:sz w:val="28"/>
          <w:szCs w:val="28"/>
          <w:lang w:val="uk-UA"/>
        </w:rPr>
      </w:pPr>
      <w:r w:rsidRPr="004123D4">
        <w:rPr>
          <w:rFonts w:ascii="Times New Roman" w:hAnsi="Times New Roman" w:cs="Times New Roman"/>
          <w:sz w:val="28"/>
          <w:szCs w:val="28"/>
          <w:lang w:val="uk-UA"/>
        </w:rPr>
        <w:t xml:space="preserve">Службове слово </w:t>
      </w:r>
      <w:r w:rsidRPr="004123D4">
        <w:rPr>
          <w:rFonts w:ascii="Times New Roman" w:hAnsi="Times New Roman" w:cs="Times New Roman"/>
          <w:sz w:val="28"/>
          <w:szCs w:val="28"/>
          <w:lang w:val="uk-UA"/>
        </w:rPr>
        <w:t>无</w:t>
      </w:r>
      <w:r w:rsidR="00C958FB" w:rsidRPr="004123D4">
        <w:rPr>
          <w:rFonts w:ascii="Times New Roman" w:hAnsi="Times New Roman" w:cs="Times New Roman"/>
          <w:sz w:val="28"/>
          <w:szCs w:val="28"/>
          <w:lang w:val="uk-UA"/>
        </w:rPr>
        <w:t xml:space="preserve"> </w:t>
      </w:r>
      <w:r w:rsidRPr="004123D4">
        <w:rPr>
          <w:rFonts w:ascii="Times New Roman" w:hAnsi="Times New Roman" w:cs="Times New Roman"/>
          <w:sz w:val="28"/>
          <w:szCs w:val="28"/>
          <w:lang w:val="uk-UA"/>
        </w:rPr>
        <w:t>представляє собою універсальне заперечення</w:t>
      </w:r>
      <w:r w:rsidR="00CA5169" w:rsidRPr="004123D4">
        <w:rPr>
          <w:rFonts w:ascii="Times New Roman" w:hAnsi="Times New Roman" w:cs="Times New Roman"/>
          <w:sz w:val="28"/>
          <w:szCs w:val="28"/>
          <w:lang w:val="uk-UA"/>
        </w:rPr>
        <w:t>, яке могло вживатися на місці всіх інших заперечень класичної китайської мови. Найчастіше воно</w:t>
      </w:r>
      <w:r w:rsidR="00CA5169">
        <w:rPr>
          <w:rFonts w:ascii="Times New Roman" w:hAnsi="Times New Roman" w:cs="Times New Roman"/>
          <w:sz w:val="28"/>
          <w:szCs w:val="28"/>
          <w:lang w:val="uk-UA"/>
        </w:rPr>
        <w:t xml:space="preserve"> передає значення заперечно</w:t>
      </w:r>
      <w:r w:rsidR="00563119">
        <w:rPr>
          <w:rFonts w:ascii="Times New Roman" w:hAnsi="Times New Roman" w:cs="Times New Roman"/>
          <w:sz w:val="28"/>
          <w:szCs w:val="28"/>
          <w:lang w:val="uk-UA"/>
        </w:rPr>
        <w:t>ї</w:t>
      </w:r>
      <w:r w:rsidR="00CA5169">
        <w:rPr>
          <w:rFonts w:ascii="Times New Roman" w:hAnsi="Times New Roman" w:cs="Times New Roman"/>
          <w:sz w:val="28"/>
          <w:szCs w:val="28"/>
          <w:lang w:val="uk-UA"/>
        </w:rPr>
        <w:t xml:space="preserve"> форм</w:t>
      </w:r>
      <w:r w:rsidR="00563119">
        <w:rPr>
          <w:rFonts w:ascii="Times New Roman" w:hAnsi="Times New Roman" w:cs="Times New Roman"/>
          <w:sz w:val="28"/>
          <w:szCs w:val="28"/>
          <w:lang w:val="uk-UA"/>
        </w:rPr>
        <w:t xml:space="preserve">и слова </w:t>
      </w:r>
      <w:r w:rsidR="00563119" w:rsidRPr="00C2547C">
        <w:rPr>
          <w:rFonts w:ascii="Times New Roman" w:hAnsi="Times New Roman" w:cs="Times New Roman"/>
          <w:sz w:val="28"/>
          <w:szCs w:val="28"/>
        </w:rPr>
        <w:t>有</w:t>
      </w:r>
      <w:r w:rsidR="00563119">
        <w:rPr>
          <w:rFonts w:ascii="Times New Roman" w:hAnsi="Times New Roman" w:cs="Times New Roman"/>
          <w:sz w:val="28"/>
          <w:szCs w:val="28"/>
          <w:lang w:val="uk-UA"/>
        </w:rPr>
        <w:t xml:space="preserve">, а саме </w:t>
      </w:r>
      <w:r w:rsidR="00563119" w:rsidRPr="00C2547C">
        <w:rPr>
          <w:rFonts w:ascii="Times New Roman" w:hAnsi="Times New Roman" w:cs="Times New Roman"/>
          <w:sz w:val="28"/>
          <w:szCs w:val="28"/>
        </w:rPr>
        <w:t>没有</w:t>
      </w:r>
      <w:r w:rsidR="00563119">
        <w:rPr>
          <w:rFonts w:ascii="Times New Roman" w:hAnsi="Times New Roman" w:cs="Times New Roman"/>
          <w:sz w:val="28"/>
          <w:szCs w:val="28"/>
          <w:lang w:val="uk-UA"/>
        </w:rPr>
        <w:t>.</w:t>
      </w:r>
      <w:r w:rsidR="00D93E96">
        <w:rPr>
          <w:rFonts w:ascii="Times New Roman" w:hAnsi="Times New Roman" w:cs="Times New Roman"/>
          <w:sz w:val="28"/>
          <w:szCs w:val="28"/>
          <w:lang w:val="uk-UA"/>
        </w:rPr>
        <w:t xml:space="preserve"> Наприклад: </w:t>
      </w:r>
      <w:r w:rsidR="00D93E96" w:rsidRPr="00D93E96">
        <w:rPr>
          <w:rFonts w:ascii="Times New Roman" w:hAnsi="Times New Roman" w:cs="Times New Roman" w:hint="eastAsia"/>
          <w:sz w:val="28"/>
          <w:szCs w:val="28"/>
          <w:lang w:val="uk-UA"/>
        </w:rPr>
        <w:t>无国界的议题</w:t>
      </w:r>
      <w:r w:rsidR="00D93E96">
        <w:rPr>
          <w:rFonts w:ascii="Times New Roman" w:hAnsi="Times New Roman" w:cs="Times New Roman"/>
          <w:sz w:val="28"/>
          <w:szCs w:val="28"/>
          <w:lang w:val="uk-UA"/>
        </w:rPr>
        <w:t xml:space="preserve"> (</w:t>
      </w:r>
      <w:r w:rsidR="0075128F">
        <w:rPr>
          <w:rFonts w:ascii="Times New Roman" w:hAnsi="Times New Roman" w:cs="Times New Roman"/>
          <w:sz w:val="28"/>
          <w:szCs w:val="28"/>
        </w:rPr>
        <w:t>w</w:t>
      </w:r>
      <w:r w:rsidR="0075128F" w:rsidRPr="00642C1C">
        <w:rPr>
          <w:rFonts w:ascii="Times New Roman" w:hAnsi="Times New Roman" w:cs="Times New Roman"/>
          <w:sz w:val="28"/>
          <w:szCs w:val="28"/>
          <w:lang w:val="uk-UA"/>
        </w:rPr>
        <w:t xml:space="preserve">ú </w:t>
      </w:r>
      <w:proofErr w:type="spellStart"/>
      <w:r w:rsidR="0075128F" w:rsidRPr="0075128F">
        <w:rPr>
          <w:rFonts w:ascii="Times New Roman" w:hAnsi="Times New Roman" w:cs="Times New Roman"/>
          <w:sz w:val="28"/>
          <w:szCs w:val="28"/>
        </w:rPr>
        <w:t>gu</w:t>
      </w:r>
      <w:proofErr w:type="spellEnd"/>
      <w:r w:rsidR="0075128F" w:rsidRPr="00642C1C">
        <w:rPr>
          <w:rFonts w:ascii="Times New Roman" w:hAnsi="Times New Roman" w:cs="Times New Roman"/>
          <w:sz w:val="28"/>
          <w:szCs w:val="28"/>
          <w:lang w:val="uk-UA"/>
        </w:rPr>
        <w:t>ó</w:t>
      </w:r>
      <w:r w:rsidR="0075128F" w:rsidRPr="0075128F">
        <w:rPr>
          <w:rFonts w:ascii="Times New Roman" w:hAnsi="Times New Roman" w:cs="Times New Roman"/>
          <w:sz w:val="28"/>
          <w:szCs w:val="28"/>
        </w:rPr>
        <w:t>ji</w:t>
      </w:r>
      <w:r w:rsidR="0075128F" w:rsidRPr="00642C1C">
        <w:rPr>
          <w:rFonts w:ascii="Times New Roman" w:hAnsi="Times New Roman" w:cs="Times New Roman"/>
          <w:sz w:val="28"/>
          <w:szCs w:val="28"/>
          <w:lang w:val="uk-UA"/>
        </w:rPr>
        <w:t xml:space="preserve">è </w:t>
      </w:r>
      <w:r w:rsidR="0075128F" w:rsidRPr="0075128F">
        <w:rPr>
          <w:rFonts w:ascii="Times New Roman" w:hAnsi="Times New Roman" w:cs="Times New Roman"/>
          <w:sz w:val="28"/>
          <w:szCs w:val="28"/>
        </w:rPr>
        <w:t>de</w:t>
      </w:r>
      <w:r w:rsidR="0075128F" w:rsidRPr="00642C1C">
        <w:rPr>
          <w:rFonts w:ascii="Times New Roman" w:hAnsi="Times New Roman" w:cs="Times New Roman"/>
          <w:sz w:val="28"/>
          <w:szCs w:val="28"/>
          <w:lang w:val="uk-UA"/>
        </w:rPr>
        <w:t xml:space="preserve"> </w:t>
      </w:r>
      <w:r w:rsidR="0075128F" w:rsidRPr="0075128F">
        <w:rPr>
          <w:rFonts w:ascii="Times New Roman" w:hAnsi="Times New Roman" w:cs="Times New Roman"/>
          <w:sz w:val="28"/>
          <w:szCs w:val="28"/>
        </w:rPr>
        <w:t>y</w:t>
      </w:r>
      <w:r w:rsidR="0075128F" w:rsidRPr="00642C1C">
        <w:rPr>
          <w:rFonts w:ascii="Times New Roman" w:hAnsi="Times New Roman" w:cs="Times New Roman"/>
          <w:sz w:val="28"/>
          <w:szCs w:val="28"/>
          <w:lang w:val="uk-UA"/>
        </w:rPr>
        <w:t>ì</w:t>
      </w:r>
      <w:r w:rsidR="0075128F" w:rsidRPr="0075128F">
        <w:rPr>
          <w:rFonts w:ascii="Times New Roman" w:hAnsi="Times New Roman" w:cs="Times New Roman"/>
          <w:sz w:val="28"/>
          <w:szCs w:val="28"/>
        </w:rPr>
        <w:t>t</w:t>
      </w:r>
      <w:r w:rsidR="0075128F" w:rsidRPr="00642C1C">
        <w:rPr>
          <w:rFonts w:ascii="Times New Roman" w:hAnsi="Times New Roman" w:cs="Times New Roman"/>
          <w:sz w:val="28"/>
          <w:szCs w:val="28"/>
          <w:lang w:val="uk-UA"/>
        </w:rPr>
        <w:t>í</w:t>
      </w:r>
      <w:r w:rsidR="00D93E96">
        <w:rPr>
          <w:rFonts w:ascii="Times New Roman" w:hAnsi="Times New Roman" w:cs="Times New Roman"/>
          <w:sz w:val="28"/>
          <w:szCs w:val="28"/>
          <w:lang w:val="uk-UA"/>
        </w:rPr>
        <w:t xml:space="preserve">) – </w:t>
      </w:r>
      <w:r w:rsidR="0075128F">
        <w:rPr>
          <w:rFonts w:ascii="Times New Roman" w:hAnsi="Times New Roman" w:cs="Times New Roman"/>
          <w:sz w:val="28"/>
          <w:szCs w:val="28"/>
          <w:lang w:val="uk-UA"/>
        </w:rPr>
        <w:t>тема дискусії</w:t>
      </w:r>
      <w:r w:rsidR="00D93E96" w:rsidRPr="00D93E96">
        <w:rPr>
          <w:rFonts w:ascii="Times New Roman" w:hAnsi="Times New Roman" w:cs="Times New Roman"/>
          <w:sz w:val="28"/>
          <w:szCs w:val="28"/>
          <w:lang w:val="uk-UA"/>
        </w:rPr>
        <w:t xml:space="preserve"> без кордонів</w:t>
      </w:r>
      <w:r w:rsidR="0075128F">
        <w:rPr>
          <w:rFonts w:ascii="Times New Roman" w:hAnsi="Times New Roman" w:cs="Times New Roman"/>
          <w:sz w:val="28"/>
          <w:szCs w:val="28"/>
          <w:lang w:val="uk-UA"/>
        </w:rPr>
        <w:t>.</w:t>
      </w:r>
    </w:p>
    <w:p w14:paraId="4B312D54" w14:textId="3F90B185" w:rsidR="00563119" w:rsidRPr="00563119" w:rsidRDefault="00563119" w:rsidP="00120F0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Заперечна морфема </w:t>
      </w:r>
      <w:r w:rsidRPr="00C2547C">
        <w:rPr>
          <w:rFonts w:ascii="Times New Roman" w:hAnsi="Times New Roman" w:cs="Times New Roman"/>
          <w:sz w:val="28"/>
          <w:szCs w:val="28"/>
        </w:rPr>
        <w:t>否</w:t>
      </w:r>
      <w:r>
        <w:rPr>
          <w:rFonts w:ascii="Times New Roman" w:hAnsi="Times New Roman" w:cs="Times New Roman"/>
          <w:sz w:val="28"/>
          <w:szCs w:val="28"/>
          <w:lang w:val="uk-UA"/>
        </w:rPr>
        <w:t xml:space="preserve"> вживається в словосполученнях </w:t>
      </w:r>
      <w:r w:rsidRPr="00C2547C">
        <w:rPr>
          <w:rFonts w:ascii="Times New Roman" w:hAnsi="Times New Roman" w:cs="Times New Roman"/>
          <w:sz w:val="28"/>
          <w:szCs w:val="28"/>
        </w:rPr>
        <w:t>是否</w:t>
      </w:r>
      <w:r>
        <w:rPr>
          <w:rFonts w:ascii="Times New Roman" w:hAnsi="Times New Roman" w:cs="Times New Roman"/>
          <w:sz w:val="28"/>
          <w:szCs w:val="28"/>
          <w:lang w:val="uk-UA"/>
        </w:rPr>
        <w:t xml:space="preserve"> – так чи ні, </w:t>
      </w:r>
      <w:r>
        <w:rPr>
          <w:rFonts w:ascii="Times New Roman" w:hAnsi="Times New Roman" w:cs="Times New Roman" w:hint="eastAsia"/>
          <w:sz w:val="28"/>
          <w:szCs w:val="28"/>
          <w:lang w:val="uk-UA"/>
        </w:rPr>
        <w:t>可否</w:t>
      </w:r>
      <w:r>
        <w:rPr>
          <w:rFonts w:ascii="Times New Roman" w:hAnsi="Times New Roman" w:cs="Times New Roman"/>
          <w:sz w:val="28"/>
          <w:szCs w:val="28"/>
          <w:lang w:val="uk-UA"/>
        </w:rPr>
        <w:t xml:space="preserve"> – можна чи ні, </w:t>
      </w:r>
      <w:r w:rsidRPr="00C2547C">
        <w:rPr>
          <w:rFonts w:ascii="Times New Roman" w:hAnsi="Times New Roman" w:cs="Times New Roman"/>
          <w:sz w:val="28"/>
          <w:szCs w:val="28"/>
        </w:rPr>
        <w:t>能否</w:t>
      </w:r>
      <w:r>
        <w:rPr>
          <w:rFonts w:ascii="Times New Roman" w:hAnsi="Times New Roman" w:cs="Times New Roman"/>
          <w:sz w:val="28"/>
          <w:szCs w:val="28"/>
          <w:lang w:val="uk-UA"/>
        </w:rPr>
        <w:t xml:space="preserve"> – чи можливо, </w:t>
      </w:r>
      <w:r w:rsidRPr="00C2547C">
        <w:rPr>
          <w:rFonts w:ascii="Times New Roman" w:hAnsi="Times New Roman" w:cs="Times New Roman"/>
          <w:sz w:val="28"/>
          <w:szCs w:val="28"/>
        </w:rPr>
        <w:t>否则</w:t>
      </w:r>
      <w:r>
        <w:rPr>
          <w:rFonts w:ascii="Times New Roman" w:hAnsi="Times New Roman" w:cs="Times New Roman"/>
          <w:sz w:val="28"/>
          <w:szCs w:val="28"/>
          <w:lang w:val="uk-UA"/>
        </w:rPr>
        <w:t xml:space="preserve"> – інакше, в іншому випадку.</w:t>
      </w:r>
    </w:p>
    <w:p w14:paraId="036FBA51" w14:textId="4D3F8078" w:rsidR="00563119" w:rsidRDefault="00563119" w:rsidP="00120F0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Нарешті, заперечне службове слово </w:t>
      </w:r>
      <w:r w:rsidRPr="00C2547C">
        <w:rPr>
          <w:rFonts w:ascii="Times New Roman" w:hAnsi="Times New Roman" w:cs="Times New Roman"/>
          <w:sz w:val="28"/>
          <w:szCs w:val="28"/>
        </w:rPr>
        <w:t>未</w:t>
      </w:r>
      <w:r>
        <w:rPr>
          <w:rFonts w:ascii="Times New Roman" w:hAnsi="Times New Roman" w:cs="Times New Roman"/>
          <w:sz w:val="28"/>
          <w:szCs w:val="28"/>
          <w:lang w:val="uk-UA"/>
        </w:rPr>
        <w:t xml:space="preserve"> вказує на відсутність вчинення дії в минулому та перекладається як «ще ні». Наприклад, </w:t>
      </w:r>
      <w:r w:rsidR="0034734D" w:rsidRPr="0034734D">
        <w:rPr>
          <w:rFonts w:ascii="Times New Roman" w:hAnsi="Times New Roman" w:cs="Times New Roman" w:hint="eastAsia"/>
          <w:sz w:val="28"/>
          <w:szCs w:val="28"/>
          <w:lang w:val="uk-UA"/>
        </w:rPr>
        <w:t>未决的重大问题</w:t>
      </w:r>
      <w:r w:rsidR="004123D4">
        <w:rPr>
          <w:rFonts w:ascii="Times New Roman" w:hAnsi="Times New Roman" w:cs="Times New Roman"/>
          <w:sz w:val="28"/>
          <w:szCs w:val="28"/>
          <w:lang w:val="uk-UA"/>
        </w:rPr>
        <w:t xml:space="preserve"> (</w:t>
      </w:r>
      <w:r w:rsidR="004123D4">
        <w:rPr>
          <w:rFonts w:ascii="Times New Roman" w:hAnsi="Times New Roman" w:cs="Times New Roman"/>
          <w:sz w:val="28"/>
          <w:szCs w:val="28"/>
        </w:rPr>
        <w:t>w</w:t>
      </w:r>
      <w:r w:rsidR="004123D4" w:rsidRPr="00642C1C">
        <w:rPr>
          <w:rFonts w:ascii="Times New Roman" w:hAnsi="Times New Roman" w:cs="Times New Roman"/>
          <w:sz w:val="28"/>
          <w:szCs w:val="28"/>
          <w:lang w:val="uk-UA"/>
        </w:rPr>
        <w:t>è</w:t>
      </w:r>
      <w:proofErr w:type="spellStart"/>
      <w:r w:rsidR="004123D4" w:rsidRPr="004123D4">
        <w:rPr>
          <w:rFonts w:ascii="Times New Roman" w:hAnsi="Times New Roman" w:cs="Times New Roman"/>
          <w:sz w:val="28"/>
          <w:szCs w:val="28"/>
        </w:rPr>
        <w:t>i</w:t>
      </w:r>
      <w:proofErr w:type="spellEnd"/>
      <w:r w:rsidR="004123D4" w:rsidRPr="00642C1C">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rPr>
        <w:t>ju</w:t>
      </w:r>
      <w:proofErr w:type="spellEnd"/>
      <w:r w:rsidR="004123D4" w:rsidRPr="00642C1C">
        <w:rPr>
          <w:rFonts w:ascii="Times New Roman" w:hAnsi="Times New Roman" w:cs="Times New Roman"/>
          <w:sz w:val="28"/>
          <w:szCs w:val="28"/>
          <w:lang w:val="uk-UA"/>
        </w:rPr>
        <w:t xml:space="preserve">é </w:t>
      </w:r>
      <w:r w:rsidR="004123D4" w:rsidRPr="004123D4">
        <w:rPr>
          <w:rFonts w:ascii="Times New Roman" w:hAnsi="Times New Roman" w:cs="Times New Roman"/>
          <w:sz w:val="28"/>
          <w:szCs w:val="28"/>
        </w:rPr>
        <w:t>de</w:t>
      </w:r>
      <w:r w:rsidR="004123D4" w:rsidRPr="00642C1C">
        <w:rPr>
          <w:rFonts w:ascii="Times New Roman" w:hAnsi="Times New Roman" w:cs="Times New Roman"/>
          <w:sz w:val="28"/>
          <w:szCs w:val="28"/>
          <w:lang w:val="uk-UA"/>
        </w:rPr>
        <w:t xml:space="preserve"> </w:t>
      </w:r>
      <w:proofErr w:type="spellStart"/>
      <w:r w:rsidR="004123D4" w:rsidRPr="004123D4">
        <w:rPr>
          <w:rFonts w:ascii="Times New Roman" w:hAnsi="Times New Roman" w:cs="Times New Roman"/>
          <w:sz w:val="28"/>
          <w:szCs w:val="28"/>
        </w:rPr>
        <w:t>zh</w:t>
      </w:r>
      <w:proofErr w:type="spellEnd"/>
      <w:r w:rsidR="004123D4" w:rsidRPr="00642C1C">
        <w:rPr>
          <w:rFonts w:ascii="Times New Roman" w:hAnsi="Times New Roman" w:cs="Times New Roman"/>
          <w:sz w:val="28"/>
          <w:szCs w:val="28"/>
          <w:lang w:val="uk-UA"/>
        </w:rPr>
        <w:t>ò</w:t>
      </w:r>
      <w:proofErr w:type="spellStart"/>
      <w:r w:rsidR="004123D4" w:rsidRPr="004123D4">
        <w:rPr>
          <w:rFonts w:ascii="Times New Roman" w:hAnsi="Times New Roman" w:cs="Times New Roman"/>
          <w:sz w:val="28"/>
          <w:szCs w:val="28"/>
        </w:rPr>
        <w:t>ngd</w:t>
      </w:r>
      <w:proofErr w:type="spellEnd"/>
      <w:r w:rsidR="004123D4" w:rsidRPr="00642C1C">
        <w:rPr>
          <w:rFonts w:ascii="Times New Roman" w:hAnsi="Times New Roman" w:cs="Times New Roman"/>
          <w:sz w:val="28"/>
          <w:szCs w:val="28"/>
          <w:lang w:val="uk-UA"/>
        </w:rPr>
        <w:t xml:space="preserve">à </w:t>
      </w:r>
      <w:r w:rsidR="004123D4" w:rsidRPr="004123D4">
        <w:rPr>
          <w:rFonts w:ascii="Times New Roman" w:hAnsi="Times New Roman" w:cs="Times New Roman"/>
          <w:sz w:val="28"/>
          <w:szCs w:val="28"/>
        </w:rPr>
        <w:t>w</w:t>
      </w:r>
      <w:r w:rsidR="004123D4" w:rsidRPr="00642C1C">
        <w:rPr>
          <w:rFonts w:ascii="Times New Roman" w:hAnsi="Times New Roman" w:cs="Times New Roman"/>
          <w:sz w:val="28"/>
          <w:szCs w:val="28"/>
          <w:lang w:val="uk-UA"/>
        </w:rPr>
        <w:t>è</w:t>
      </w:r>
      <w:proofErr w:type="spellStart"/>
      <w:r w:rsidR="004123D4" w:rsidRPr="004123D4">
        <w:rPr>
          <w:rFonts w:ascii="Times New Roman" w:hAnsi="Times New Roman" w:cs="Times New Roman"/>
          <w:sz w:val="28"/>
          <w:szCs w:val="28"/>
        </w:rPr>
        <w:t>nt</w:t>
      </w:r>
      <w:proofErr w:type="spellEnd"/>
      <w:r w:rsidR="004123D4" w:rsidRPr="00642C1C">
        <w:rPr>
          <w:rFonts w:ascii="Times New Roman" w:hAnsi="Times New Roman" w:cs="Times New Roman"/>
          <w:sz w:val="28"/>
          <w:szCs w:val="28"/>
          <w:lang w:val="uk-UA"/>
        </w:rPr>
        <w:t>í</w:t>
      </w:r>
      <w:r w:rsidR="004123D4">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58</w:t>
      </w:r>
      <w:r w:rsidR="008D1987" w:rsidRPr="00CF18EC">
        <w:rPr>
          <w:rFonts w:ascii="Times New Roman" w:hAnsi="Times New Roman" w:cs="Times New Roman"/>
          <w:sz w:val="28"/>
          <w:szCs w:val="28"/>
          <w:lang w:val="uk-UA"/>
        </w:rPr>
        <w:t>]</w:t>
      </w:r>
      <w:r w:rsidR="0034734D">
        <w:rPr>
          <w:rFonts w:ascii="Times New Roman" w:hAnsi="Times New Roman" w:cs="Times New Roman"/>
          <w:sz w:val="28"/>
          <w:szCs w:val="28"/>
          <w:lang w:val="uk-UA"/>
        </w:rPr>
        <w:t xml:space="preserve"> – ще не вирішене важливе питання.</w:t>
      </w:r>
    </w:p>
    <w:p w14:paraId="708AC071" w14:textId="0C246DC0" w:rsidR="00DD1FB6" w:rsidRDefault="00120F0B" w:rsidP="00120F0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текстах публіцистичного стилю </w:t>
      </w:r>
      <w:r w:rsidR="001872B3">
        <w:rPr>
          <w:rFonts w:ascii="Times New Roman" w:hAnsi="Times New Roman" w:cs="Times New Roman"/>
          <w:sz w:val="28"/>
          <w:szCs w:val="28"/>
          <w:lang w:val="uk-UA"/>
        </w:rPr>
        <w:t>зустрічається ряд специфічних граматичних конструкцій, про які мова піде далі.</w:t>
      </w:r>
    </w:p>
    <w:p w14:paraId="70A645AD" w14:textId="6AD29DD0" w:rsidR="00A92F05" w:rsidRPr="00A92F05" w:rsidRDefault="003F5D32" w:rsidP="008D198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Широко розповсюдженою в текстах публіцистичного стилю є рамкова предикативна конструкція </w:t>
      </w:r>
      <w:r>
        <w:rPr>
          <w:rFonts w:ascii="Times New Roman" w:hAnsi="Times New Roman" w:cs="Times New Roman" w:hint="eastAsia"/>
          <w:sz w:val="28"/>
          <w:szCs w:val="28"/>
          <w:lang w:val="uk-UA"/>
        </w:rPr>
        <w:t>以……为……</w:t>
      </w:r>
      <w:r>
        <w:rPr>
          <w:rFonts w:ascii="Times New Roman" w:hAnsi="Times New Roman" w:cs="Times New Roman"/>
          <w:sz w:val="28"/>
          <w:szCs w:val="28"/>
          <w:lang w:val="uk-UA"/>
        </w:rPr>
        <w:t>.</w:t>
      </w:r>
      <w:r w:rsidR="00785585">
        <w:rPr>
          <w:rFonts w:ascii="Times New Roman" w:hAnsi="Times New Roman" w:cs="Times New Roman"/>
          <w:sz w:val="28"/>
          <w:szCs w:val="28"/>
          <w:lang w:val="uk-UA"/>
        </w:rPr>
        <w:t xml:space="preserve"> </w:t>
      </w:r>
      <w:r w:rsidR="003B0332">
        <w:rPr>
          <w:rFonts w:ascii="Times New Roman" w:hAnsi="Times New Roman" w:cs="Times New Roman"/>
          <w:sz w:val="28"/>
          <w:szCs w:val="28"/>
          <w:lang w:val="uk-UA"/>
        </w:rPr>
        <w:t xml:space="preserve">Вона виступає у значенні «вважати когось/щось кимось/чимось». У сучасній китайській мові після прийменника </w:t>
      </w:r>
      <w:r w:rsidR="003B0332">
        <w:rPr>
          <w:rFonts w:ascii="Times New Roman" w:hAnsi="Times New Roman" w:cs="Times New Roman" w:hint="eastAsia"/>
          <w:sz w:val="28"/>
          <w:szCs w:val="28"/>
          <w:lang w:val="uk-UA"/>
        </w:rPr>
        <w:t>以</w:t>
      </w:r>
      <w:r w:rsidR="003B0332">
        <w:rPr>
          <w:rFonts w:ascii="Times New Roman" w:hAnsi="Times New Roman" w:cs="Times New Roman"/>
          <w:sz w:val="28"/>
          <w:szCs w:val="28"/>
          <w:lang w:val="uk-UA"/>
        </w:rPr>
        <w:t xml:space="preserve"> розміщується додаток, а слово </w:t>
      </w:r>
      <w:r w:rsidR="003B0332">
        <w:rPr>
          <w:rFonts w:ascii="Times New Roman" w:hAnsi="Times New Roman" w:cs="Times New Roman" w:hint="eastAsia"/>
          <w:sz w:val="28"/>
          <w:szCs w:val="28"/>
          <w:lang w:val="uk-UA"/>
        </w:rPr>
        <w:t>为</w:t>
      </w:r>
      <w:r w:rsidR="003B0332">
        <w:rPr>
          <w:rFonts w:ascii="Times New Roman" w:hAnsi="Times New Roman" w:cs="Times New Roman"/>
          <w:sz w:val="28"/>
          <w:szCs w:val="28"/>
          <w:lang w:val="uk-UA"/>
        </w:rPr>
        <w:t xml:space="preserve"> виконує функцію дієслова</w:t>
      </w:r>
      <w:r w:rsidR="00383086">
        <w:rPr>
          <w:rFonts w:ascii="Times New Roman" w:hAnsi="Times New Roman" w:cs="Times New Roman"/>
          <w:sz w:val="28"/>
          <w:szCs w:val="28"/>
          <w:lang w:val="uk-UA"/>
        </w:rPr>
        <w:t>, після якого ставиться іменник або прикметник,</w:t>
      </w:r>
      <w:r w:rsidR="003B0332">
        <w:rPr>
          <w:rFonts w:ascii="Times New Roman" w:hAnsi="Times New Roman" w:cs="Times New Roman"/>
          <w:sz w:val="28"/>
          <w:szCs w:val="28"/>
          <w:lang w:val="uk-UA"/>
        </w:rPr>
        <w:t xml:space="preserve"> і навіть іноді виступає в ролі основного присудка речення.</w:t>
      </w:r>
      <w:r w:rsidR="00EB1DBE">
        <w:rPr>
          <w:rFonts w:ascii="Times New Roman" w:hAnsi="Times New Roman" w:cs="Times New Roman"/>
          <w:sz w:val="28"/>
          <w:szCs w:val="28"/>
          <w:lang w:val="uk-UA"/>
        </w:rPr>
        <w:t xml:space="preserve"> Дана граматична конструкція досить часто використовується у </w:t>
      </w:r>
      <w:r w:rsidR="00EB1DBE" w:rsidRPr="00A92F05">
        <w:rPr>
          <w:rFonts w:ascii="Times New Roman" w:hAnsi="Times New Roman" w:cs="Times New Roman"/>
          <w:sz w:val="28"/>
          <w:szCs w:val="28"/>
          <w:lang w:val="uk-UA"/>
        </w:rPr>
        <w:t>прислів’ях та фразеологізмах.</w:t>
      </w:r>
      <w:r w:rsidR="008D1987">
        <w:rPr>
          <w:rFonts w:ascii="Times New Roman" w:hAnsi="Times New Roman" w:cs="Times New Roman"/>
          <w:sz w:val="28"/>
          <w:szCs w:val="28"/>
          <w:lang w:val="uk-UA"/>
        </w:rPr>
        <w:t xml:space="preserve"> </w:t>
      </w:r>
      <w:r w:rsidR="00A92F05" w:rsidRPr="00A92F05">
        <w:rPr>
          <w:rFonts w:ascii="Times New Roman" w:hAnsi="Times New Roman" w:cs="Times New Roman"/>
          <w:sz w:val="28"/>
          <w:szCs w:val="28"/>
          <w:lang w:val="uk-UA"/>
        </w:rPr>
        <w:t xml:space="preserve">Наприклад: </w:t>
      </w:r>
      <w:r w:rsidR="00A92F05" w:rsidRPr="00A92F05">
        <w:rPr>
          <w:rFonts w:ascii="Times New Roman" w:hAnsi="Times New Roman" w:cs="Times New Roman"/>
          <w:sz w:val="28"/>
          <w:szCs w:val="28"/>
          <w:lang w:val="uk-UA"/>
        </w:rPr>
        <w:t>提起具有文明多样性的宇宙，很多人想到的或许是以《三体》为代表的科幻小说。</w:t>
      </w:r>
      <w:r w:rsidR="00A92F05" w:rsidRPr="00A92F05">
        <w:rPr>
          <w:rFonts w:ascii="Times New Roman" w:hAnsi="Times New Roman" w:cs="Times New Roman"/>
          <w:sz w:val="28"/>
          <w:szCs w:val="28"/>
          <w:lang w:val="uk-UA"/>
        </w:rPr>
        <w:t>(</w:t>
      </w:r>
      <w:proofErr w:type="spellStart"/>
      <w:r w:rsidR="00A92F05" w:rsidRPr="00A92F05">
        <w:rPr>
          <w:rFonts w:ascii="Times New Roman" w:hAnsi="Times New Roman" w:cs="Times New Roman"/>
          <w:sz w:val="28"/>
          <w:szCs w:val="28"/>
          <w:lang w:val="uk-UA"/>
        </w:rPr>
        <w:t>Tíqǐ</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jùyǒu</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wénmíng</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duōyàng</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xìng</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de</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yǔzhòu</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hěnduō</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rén</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xiǎngdào</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de</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huòxǔ</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shì</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yǐ</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sān</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tǐ</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wèi</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dàibiǎo</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de</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kēhuàn</w:t>
      </w:r>
      <w:proofErr w:type="spellEnd"/>
      <w:r w:rsidR="00A92F05" w:rsidRPr="00A92F05">
        <w:rPr>
          <w:rFonts w:ascii="Times New Roman" w:hAnsi="Times New Roman" w:cs="Times New Roman"/>
          <w:sz w:val="28"/>
          <w:szCs w:val="28"/>
          <w:lang w:val="uk-UA"/>
        </w:rPr>
        <w:t xml:space="preserve"> </w:t>
      </w:r>
      <w:proofErr w:type="spellStart"/>
      <w:r w:rsidR="00A92F05" w:rsidRPr="00A92F05">
        <w:rPr>
          <w:rFonts w:ascii="Times New Roman" w:hAnsi="Times New Roman" w:cs="Times New Roman"/>
          <w:sz w:val="28"/>
          <w:szCs w:val="28"/>
          <w:lang w:val="uk-UA"/>
        </w:rPr>
        <w:t>xiǎoshuō</w:t>
      </w:r>
      <w:proofErr w:type="spellEnd"/>
      <w:r w:rsidR="00A92F05" w:rsidRPr="00A92F05">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60</w:t>
      </w:r>
      <w:r w:rsidR="0040188C">
        <w:rPr>
          <w:rFonts w:ascii="Times New Roman" w:hAnsi="Times New Roman" w:cs="Times New Roman"/>
          <w:sz w:val="28"/>
          <w:szCs w:val="28"/>
          <w:lang w:val="uk-UA"/>
        </w:rPr>
        <w:t>; 72</w:t>
      </w:r>
      <w:r w:rsidR="008D1987" w:rsidRPr="00CF18EC">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sidR="00A92F05" w:rsidRPr="00A92F05">
        <w:rPr>
          <w:rFonts w:ascii="Times New Roman" w:hAnsi="Times New Roman" w:cs="Times New Roman"/>
          <w:sz w:val="28"/>
          <w:szCs w:val="28"/>
          <w:lang w:val="uk-UA"/>
        </w:rPr>
        <w:t>– Говорячи про всесвіт із різноманітними цивілізаціями, багато людей</w:t>
      </w:r>
      <w:r w:rsidR="00A92F05">
        <w:rPr>
          <w:rFonts w:ascii="Times New Roman" w:hAnsi="Times New Roman" w:cs="Times New Roman"/>
          <w:sz w:val="28"/>
          <w:szCs w:val="28"/>
          <w:lang w:val="uk-UA"/>
        </w:rPr>
        <w:t>,</w:t>
      </w:r>
      <w:r w:rsidR="00A92F05" w:rsidRPr="00A92F05">
        <w:rPr>
          <w:rFonts w:ascii="Times New Roman" w:hAnsi="Times New Roman" w:cs="Times New Roman"/>
          <w:sz w:val="28"/>
          <w:szCs w:val="28"/>
          <w:lang w:val="uk-UA"/>
        </w:rPr>
        <w:t xml:space="preserve"> </w:t>
      </w:r>
      <w:r w:rsidR="00A92F05">
        <w:rPr>
          <w:rFonts w:ascii="Times New Roman" w:hAnsi="Times New Roman" w:cs="Times New Roman"/>
          <w:sz w:val="28"/>
          <w:szCs w:val="28"/>
          <w:lang w:val="uk-UA"/>
        </w:rPr>
        <w:t>ймовірно,</w:t>
      </w:r>
      <w:r w:rsidR="00A92F05" w:rsidRPr="00A92F05">
        <w:rPr>
          <w:rFonts w:ascii="Times New Roman" w:hAnsi="Times New Roman" w:cs="Times New Roman"/>
          <w:sz w:val="28"/>
          <w:szCs w:val="28"/>
          <w:lang w:val="uk-UA"/>
        </w:rPr>
        <w:t xml:space="preserve"> подума</w:t>
      </w:r>
      <w:r w:rsidR="00A92F05">
        <w:rPr>
          <w:rFonts w:ascii="Times New Roman" w:hAnsi="Times New Roman" w:cs="Times New Roman"/>
          <w:sz w:val="28"/>
          <w:szCs w:val="28"/>
          <w:lang w:val="uk-UA"/>
        </w:rPr>
        <w:t>ють</w:t>
      </w:r>
      <w:r w:rsidR="00A92F05" w:rsidRPr="00A92F05">
        <w:rPr>
          <w:rFonts w:ascii="Times New Roman" w:hAnsi="Times New Roman" w:cs="Times New Roman"/>
          <w:sz w:val="28"/>
          <w:szCs w:val="28"/>
          <w:lang w:val="uk-UA"/>
        </w:rPr>
        <w:t xml:space="preserve"> про </w:t>
      </w:r>
      <w:r w:rsidR="00A92F05">
        <w:rPr>
          <w:rFonts w:ascii="Times New Roman" w:hAnsi="Times New Roman" w:cs="Times New Roman"/>
          <w:sz w:val="28"/>
          <w:szCs w:val="28"/>
          <w:lang w:val="uk-UA"/>
        </w:rPr>
        <w:t xml:space="preserve">роман </w:t>
      </w:r>
      <w:r w:rsidR="00A92F05" w:rsidRPr="00A92F05">
        <w:rPr>
          <w:rFonts w:ascii="Times New Roman" w:hAnsi="Times New Roman" w:cs="Times New Roman"/>
          <w:sz w:val="28"/>
          <w:szCs w:val="28"/>
          <w:lang w:val="uk-UA"/>
        </w:rPr>
        <w:t>«Проблем</w:t>
      </w:r>
      <w:r w:rsidR="00A92F05">
        <w:rPr>
          <w:rFonts w:ascii="Times New Roman" w:hAnsi="Times New Roman" w:cs="Times New Roman"/>
          <w:sz w:val="28"/>
          <w:szCs w:val="28"/>
          <w:lang w:val="uk-UA"/>
        </w:rPr>
        <w:t>а</w:t>
      </w:r>
      <w:r w:rsidR="00A92F05" w:rsidRPr="00A92F05">
        <w:rPr>
          <w:rFonts w:ascii="Times New Roman" w:hAnsi="Times New Roman" w:cs="Times New Roman"/>
          <w:sz w:val="28"/>
          <w:szCs w:val="28"/>
          <w:lang w:val="uk-UA"/>
        </w:rPr>
        <w:t xml:space="preserve"> трьох тіл»</w:t>
      </w:r>
      <w:r w:rsidR="00A92F05">
        <w:rPr>
          <w:rFonts w:ascii="Times New Roman" w:hAnsi="Times New Roman" w:cs="Times New Roman"/>
          <w:sz w:val="28"/>
          <w:szCs w:val="28"/>
          <w:lang w:val="uk-UA"/>
        </w:rPr>
        <w:t xml:space="preserve"> як представника </w:t>
      </w:r>
      <w:r w:rsidR="00A92F05" w:rsidRPr="00A92F05">
        <w:rPr>
          <w:rFonts w:ascii="Times New Roman" w:hAnsi="Times New Roman" w:cs="Times New Roman"/>
          <w:sz w:val="28"/>
          <w:szCs w:val="28"/>
          <w:lang w:val="uk-UA"/>
        </w:rPr>
        <w:t>науково-фантастичн</w:t>
      </w:r>
      <w:r w:rsidR="00A92F05">
        <w:rPr>
          <w:rFonts w:ascii="Times New Roman" w:hAnsi="Times New Roman" w:cs="Times New Roman"/>
          <w:sz w:val="28"/>
          <w:szCs w:val="28"/>
          <w:lang w:val="uk-UA"/>
        </w:rPr>
        <w:t>ого</w:t>
      </w:r>
      <w:r w:rsidR="00A92F05" w:rsidRPr="00A92F05">
        <w:rPr>
          <w:rFonts w:ascii="Times New Roman" w:hAnsi="Times New Roman" w:cs="Times New Roman"/>
          <w:sz w:val="28"/>
          <w:szCs w:val="28"/>
          <w:lang w:val="uk-UA"/>
        </w:rPr>
        <w:t xml:space="preserve"> роман</w:t>
      </w:r>
      <w:r w:rsidR="00A92F05">
        <w:rPr>
          <w:rFonts w:ascii="Times New Roman" w:hAnsi="Times New Roman" w:cs="Times New Roman"/>
          <w:sz w:val="28"/>
          <w:szCs w:val="28"/>
          <w:lang w:val="uk-UA"/>
        </w:rPr>
        <w:t>у</w:t>
      </w:r>
      <w:r w:rsidR="00A92F05" w:rsidRPr="00A92F05">
        <w:rPr>
          <w:rFonts w:ascii="Times New Roman" w:hAnsi="Times New Roman" w:cs="Times New Roman"/>
          <w:sz w:val="28"/>
          <w:szCs w:val="28"/>
          <w:lang w:val="uk-UA"/>
        </w:rPr>
        <w:t>.</w:t>
      </w:r>
    </w:p>
    <w:p w14:paraId="30CD4E50" w14:textId="4DAE8807" w:rsidR="00622E8B" w:rsidRDefault="00264958" w:rsidP="00825E44">
      <w:pPr>
        <w:spacing w:after="0" w:line="360" w:lineRule="auto"/>
        <w:ind w:firstLine="708"/>
        <w:jc w:val="both"/>
        <w:rPr>
          <w:rFonts w:ascii="Times New Roman" w:hAnsi="Times New Roman" w:cs="Times New Roman"/>
          <w:sz w:val="28"/>
          <w:szCs w:val="28"/>
          <w:lang w:val="uk-UA"/>
        </w:rPr>
      </w:pPr>
      <w:r w:rsidRPr="00A92F05">
        <w:rPr>
          <w:rFonts w:ascii="Times New Roman" w:hAnsi="Times New Roman" w:cs="Times New Roman"/>
          <w:sz w:val="28"/>
          <w:szCs w:val="28"/>
          <w:lang w:val="uk-UA"/>
        </w:rPr>
        <w:lastRenderedPageBreak/>
        <w:t>Переважна кі</w:t>
      </w:r>
      <w:r>
        <w:rPr>
          <w:rFonts w:ascii="Times New Roman" w:hAnsi="Times New Roman" w:cs="Times New Roman"/>
          <w:sz w:val="28"/>
          <w:szCs w:val="28"/>
          <w:lang w:val="uk-UA"/>
        </w:rPr>
        <w:t xml:space="preserve">лькість слів класичної китайської мови, включаючи службові, були полісемантичними. У той же час межі між повнозначними та службовими словами були досить розмиті, тому обидві групи могли набувати граматичних характеристик одна одної в залежності від конкретної </w:t>
      </w:r>
      <w:r w:rsidR="00825E44">
        <w:rPr>
          <w:rFonts w:ascii="Times New Roman" w:hAnsi="Times New Roman" w:cs="Times New Roman"/>
          <w:sz w:val="28"/>
          <w:szCs w:val="28"/>
          <w:lang w:val="uk-UA"/>
        </w:rPr>
        <w:t xml:space="preserve">структури речення. Це пояснює, чому прийменник </w:t>
      </w:r>
      <w:r w:rsidR="00825E44">
        <w:rPr>
          <w:rFonts w:ascii="Times New Roman" w:hAnsi="Times New Roman" w:cs="Times New Roman" w:hint="eastAsia"/>
          <w:sz w:val="28"/>
          <w:szCs w:val="28"/>
          <w:lang w:val="uk-UA"/>
        </w:rPr>
        <w:t>为</w:t>
      </w:r>
      <w:r w:rsidR="00825E44">
        <w:rPr>
          <w:rFonts w:ascii="Times New Roman" w:hAnsi="Times New Roman" w:cs="Times New Roman"/>
          <w:sz w:val="28"/>
          <w:szCs w:val="28"/>
          <w:lang w:val="uk-UA"/>
        </w:rPr>
        <w:t xml:space="preserve"> з вищенаведеної конструкції м</w:t>
      </w:r>
      <w:r w:rsidR="000142FB">
        <w:rPr>
          <w:rFonts w:ascii="Times New Roman" w:hAnsi="Times New Roman" w:cs="Times New Roman"/>
          <w:sz w:val="28"/>
          <w:szCs w:val="28"/>
          <w:lang w:val="uk-UA"/>
        </w:rPr>
        <w:t>оже</w:t>
      </w:r>
      <w:r w:rsidR="00825E44">
        <w:rPr>
          <w:rFonts w:ascii="Times New Roman" w:hAnsi="Times New Roman" w:cs="Times New Roman"/>
          <w:sz w:val="28"/>
          <w:szCs w:val="28"/>
          <w:lang w:val="uk-UA"/>
        </w:rPr>
        <w:t xml:space="preserve"> вживатися аналогічно до слова </w:t>
      </w:r>
      <w:r w:rsidR="00825E44">
        <w:rPr>
          <w:rFonts w:ascii="Times New Roman" w:hAnsi="Times New Roman" w:cs="Times New Roman" w:hint="eastAsia"/>
          <w:sz w:val="28"/>
          <w:szCs w:val="28"/>
          <w:lang w:val="uk-UA"/>
        </w:rPr>
        <w:t>是</w:t>
      </w:r>
      <w:r w:rsidR="00825E44">
        <w:rPr>
          <w:rFonts w:ascii="Times New Roman" w:hAnsi="Times New Roman" w:cs="Times New Roman"/>
          <w:sz w:val="28"/>
          <w:szCs w:val="28"/>
          <w:lang w:val="uk-UA"/>
        </w:rPr>
        <w:t xml:space="preserve">, а прийменник </w:t>
      </w:r>
      <w:r w:rsidR="00825E44">
        <w:rPr>
          <w:rFonts w:ascii="Times New Roman" w:hAnsi="Times New Roman" w:cs="Times New Roman" w:hint="eastAsia"/>
          <w:sz w:val="28"/>
          <w:szCs w:val="28"/>
          <w:lang w:val="uk-UA"/>
        </w:rPr>
        <w:t>以</w:t>
      </w:r>
      <w:r w:rsidR="00825E44">
        <w:rPr>
          <w:rFonts w:ascii="Times New Roman" w:hAnsi="Times New Roman" w:cs="Times New Roman"/>
          <w:sz w:val="28"/>
          <w:szCs w:val="28"/>
          <w:lang w:val="uk-UA"/>
        </w:rPr>
        <w:t xml:space="preserve"> в таких випадках опуска</w:t>
      </w:r>
      <w:r w:rsidR="000142FB">
        <w:rPr>
          <w:rFonts w:ascii="Times New Roman" w:hAnsi="Times New Roman" w:cs="Times New Roman"/>
          <w:sz w:val="28"/>
          <w:szCs w:val="28"/>
          <w:lang w:val="uk-UA"/>
        </w:rPr>
        <w:t>ється</w:t>
      </w:r>
      <w:r w:rsidR="00825E44">
        <w:rPr>
          <w:rFonts w:ascii="Times New Roman" w:hAnsi="Times New Roman" w:cs="Times New Roman"/>
          <w:sz w:val="28"/>
          <w:szCs w:val="28"/>
          <w:lang w:val="uk-UA"/>
        </w:rPr>
        <w:t>.</w:t>
      </w:r>
    </w:p>
    <w:p w14:paraId="60A362E8" w14:textId="60B374B5" w:rsidR="00785585" w:rsidRDefault="006A7EDD" w:rsidP="00E567D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публіцистичних текстах також повсякчас можуть вживатися пасивні конструкції, які прийшли з </w:t>
      </w:r>
      <w:proofErr w:type="spellStart"/>
      <w:r>
        <w:rPr>
          <w:rFonts w:ascii="Times New Roman" w:hAnsi="Times New Roman" w:cs="Times New Roman"/>
          <w:sz w:val="28"/>
          <w:szCs w:val="28"/>
          <w:lang w:val="uk-UA"/>
        </w:rPr>
        <w:t>веньяню</w:t>
      </w:r>
      <w:proofErr w:type="spellEnd"/>
      <w:r>
        <w:rPr>
          <w:rFonts w:ascii="Times New Roman" w:hAnsi="Times New Roman" w:cs="Times New Roman"/>
          <w:sz w:val="28"/>
          <w:szCs w:val="28"/>
          <w:lang w:val="uk-UA"/>
        </w:rPr>
        <w:t xml:space="preserve">, для стилізації тексту, надання йому відтінку </w:t>
      </w:r>
      <w:r w:rsidR="00C30CCE">
        <w:rPr>
          <w:rFonts w:ascii="Times New Roman" w:hAnsi="Times New Roman" w:cs="Times New Roman"/>
          <w:sz w:val="28"/>
          <w:szCs w:val="28"/>
          <w:lang w:val="uk-UA"/>
        </w:rPr>
        <w:t>урочистості</w:t>
      </w:r>
      <w:r>
        <w:rPr>
          <w:rFonts w:ascii="Times New Roman" w:hAnsi="Times New Roman" w:cs="Times New Roman"/>
          <w:sz w:val="28"/>
          <w:szCs w:val="28"/>
          <w:lang w:val="uk-UA"/>
        </w:rPr>
        <w:t xml:space="preserve"> й консервативності.</w:t>
      </w:r>
      <w:r w:rsidR="00C30CCE">
        <w:rPr>
          <w:rFonts w:ascii="Times New Roman" w:hAnsi="Times New Roman" w:cs="Times New Roman"/>
          <w:sz w:val="28"/>
          <w:szCs w:val="28"/>
          <w:lang w:val="uk-UA"/>
        </w:rPr>
        <w:t xml:space="preserve"> Одним з прикладі є конструкція </w:t>
      </w:r>
      <w:r w:rsidR="00C30CCE">
        <w:rPr>
          <w:rFonts w:ascii="Times New Roman" w:hAnsi="Times New Roman" w:cs="Times New Roman" w:hint="eastAsia"/>
          <w:sz w:val="28"/>
          <w:szCs w:val="28"/>
          <w:lang w:val="uk-UA"/>
        </w:rPr>
        <w:t>为……所……</w:t>
      </w:r>
      <w:r w:rsidR="00C30CCE">
        <w:rPr>
          <w:rFonts w:ascii="Times New Roman" w:hAnsi="Times New Roman" w:cs="Times New Roman"/>
          <w:sz w:val="28"/>
          <w:szCs w:val="28"/>
          <w:lang w:val="uk-UA"/>
        </w:rPr>
        <w:t xml:space="preserve">, яка використовується для того, щоб підкреслити пасивний характер висловлювання і задля уникнення двозначності. Перший елемент </w:t>
      </w:r>
      <w:r w:rsidR="00C30CCE">
        <w:rPr>
          <w:rFonts w:ascii="Times New Roman" w:hAnsi="Times New Roman" w:cs="Times New Roman" w:hint="eastAsia"/>
          <w:sz w:val="28"/>
          <w:szCs w:val="28"/>
          <w:lang w:val="uk-UA"/>
        </w:rPr>
        <w:t>为</w:t>
      </w:r>
      <w:r w:rsidR="00C30CCE">
        <w:rPr>
          <w:rFonts w:ascii="Times New Roman" w:hAnsi="Times New Roman" w:cs="Times New Roman"/>
          <w:sz w:val="28"/>
          <w:szCs w:val="28"/>
          <w:lang w:val="uk-UA"/>
        </w:rPr>
        <w:t xml:space="preserve"> ставиться перед іменником для вказівки на суб’єкт дії, а другий компонент </w:t>
      </w:r>
      <w:r w:rsidR="00C30CCE">
        <w:rPr>
          <w:rFonts w:ascii="Times New Roman" w:hAnsi="Times New Roman" w:cs="Times New Roman" w:hint="eastAsia"/>
          <w:sz w:val="28"/>
          <w:szCs w:val="28"/>
          <w:lang w:val="uk-UA"/>
        </w:rPr>
        <w:t>所</w:t>
      </w:r>
      <w:r w:rsidR="00C30CCE">
        <w:rPr>
          <w:rFonts w:ascii="Times New Roman" w:hAnsi="Times New Roman" w:cs="Times New Roman"/>
          <w:sz w:val="28"/>
          <w:szCs w:val="28"/>
          <w:lang w:val="uk-UA"/>
        </w:rPr>
        <w:t xml:space="preserve"> ставиться перед дієсловом</w:t>
      </w:r>
      <w:r w:rsidR="00E567DB">
        <w:rPr>
          <w:rFonts w:ascii="Times New Roman" w:hAnsi="Times New Roman" w:cs="Times New Roman"/>
          <w:sz w:val="28"/>
          <w:szCs w:val="28"/>
          <w:lang w:val="uk-UA"/>
        </w:rPr>
        <w:t xml:space="preserve">. Дана </w:t>
      </w:r>
      <w:r w:rsidR="00C92B9F">
        <w:rPr>
          <w:rFonts w:ascii="Times New Roman" w:hAnsi="Times New Roman" w:cs="Times New Roman"/>
          <w:sz w:val="28"/>
          <w:szCs w:val="28"/>
          <w:lang w:val="uk-UA"/>
        </w:rPr>
        <w:t>структура</w:t>
      </w:r>
      <w:r w:rsidR="00E567DB">
        <w:rPr>
          <w:rFonts w:ascii="Times New Roman" w:hAnsi="Times New Roman" w:cs="Times New Roman"/>
          <w:sz w:val="28"/>
          <w:szCs w:val="28"/>
          <w:lang w:val="uk-UA"/>
        </w:rPr>
        <w:t xml:space="preserve"> </w:t>
      </w:r>
      <w:r w:rsidR="00AC1F57">
        <w:rPr>
          <w:rFonts w:ascii="Times New Roman" w:hAnsi="Times New Roman" w:cs="Times New Roman"/>
          <w:sz w:val="28"/>
          <w:szCs w:val="28"/>
          <w:lang w:val="uk-UA"/>
        </w:rPr>
        <w:t>може бути формотворчим елементом стійких сполу</w:t>
      </w:r>
      <w:r w:rsidR="00B80120">
        <w:rPr>
          <w:rFonts w:ascii="Times New Roman" w:hAnsi="Times New Roman" w:cs="Times New Roman"/>
          <w:sz w:val="28"/>
          <w:szCs w:val="28"/>
          <w:lang w:val="uk-UA"/>
        </w:rPr>
        <w:t>чень</w:t>
      </w:r>
      <w:r w:rsidR="00AC1F57">
        <w:rPr>
          <w:rFonts w:ascii="Times New Roman" w:hAnsi="Times New Roman" w:cs="Times New Roman"/>
          <w:sz w:val="28"/>
          <w:szCs w:val="28"/>
          <w:lang w:val="uk-UA"/>
        </w:rPr>
        <w:t xml:space="preserve"> і вживатися у ролі означення до підмета речення.</w:t>
      </w:r>
      <w:r w:rsidR="003D371F">
        <w:rPr>
          <w:rFonts w:ascii="Times New Roman" w:hAnsi="Times New Roman" w:cs="Times New Roman"/>
          <w:sz w:val="28"/>
          <w:szCs w:val="28"/>
          <w:lang w:val="uk-UA"/>
        </w:rPr>
        <w:t xml:space="preserve"> З </w:t>
      </w:r>
      <w:r w:rsidR="00C92B9F">
        <w:rPr>
          <w:rFonts w:ascii="Times New Roman" w:hAnsi="Times New Roman" w:cs="Times New Roman"/>
          <w:sz w:val="28"/>
          <w:szCs w:val="28"/>
          <w:lang w:val="uk-UA"/>
        </w:rPr>
        <w:t xml:space="preserve">точки зору </w:t>
      </w:r>
      <w:r w:rsidR="003D371F">
        <w:rPr>
          <w:rFonts w:ascii="Times New Roman" w:hAnsi="Times New Roman" w:cs="Times New Roman"/>
          <w:sz w:val="28"/>
          <w:szCs w:val="28"/>
          <w:lang w:val="uk-UA"/>
        </w:rPr>
        <w:t>синтаксичн</w:t>
      </w:r>
      <w:r w:rsidR="00C92B9F">
        <w:rPr>
          <w:rFonts w:ascii="Times New Roman" w:hAnsi="Times New Roman" w:cs="Times New Roman"/>
          <w:sz w:val="28"/>
          <w:szCs w:val="28"/>
          <w:lang w:val="uk-UA"/>
        </w:rPr>
        <w:t xml:space="preserve">их відношень компоненти речення, які оформлюються конструкцією </w:t>
      </w:r>
      <w:r w:rsidR="00C92B9F">
        <w:rPr>
          <w:rFonts w:ascii="Times New Roman" w:hAnsi="Times New Roman" w:cs="Times New Roman" w:hint="eastAsia"/>
          <w:sz w:val="28"/>
          <w:szCs w:val="28"/>
          <w:lang w:val="uk-UA"/>
        </w:rPr>
        <w:t>为……所……</w:t>
      </w:r>
      <w:r w:rsidR="00C92B9F">
        <w:rPr>
          <w:rFonts w:ascii="Times New Roman" w:hAnsi="Times New Roman" w:cs="Times New Roman"/>
          <w:sz w:val="28"/>
          <w:szCs w:val="28"/>
          <w:lang w:val="uk-UA"/>
        </w:rPr>
        <w:t>, розглядаються як обставини, а не додатки. Іншою особливістю структури є те, що вона не набуває смислового відтінка заперечення.</w:t>
      </w:r>
    </w:p>
    <w:p w14:paraId="07034BD4" w14:textId="22A4844C" w:rsidR="00B32CEA" w:rsidRDefault="00B32CEA" w:rsidP="00E567D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B32CEA">
        <w:rPr>
          <w:rFonts w:ascii="Times New Roman" w:hAnsi="Times New Roman" w:cs="Times New Roman" w:hint="eastAsia"/>
          <w:sz w:val="28"/>
          <w:szCs w:val="28"/>
          <w:lang w:val="uk-UA"/>
        </w:rPr>
        <w:t>这种政策是不为人们所接受的</w:t>
      </w:r>
      <w:r w:rsidRPr="00A92F05">
        <w:rPr>
          <w:rFonts w:ascii="Times New Roman" w:hAnsi="Times New Roman" w:cs="Times New Roman"/>
          <w:sz w:val="28"/>
          <w:szCs w:val="28"/>
          <w:lang w:val="uk-UA"/>
        </w:rPr>
        <w:t>。</w:t>
      </w:r>
      <w:r>
        <w:rPr>
          <w:rFonts w:ascii="Times New Roman" w:hAnsi="Times New Roman" w:cs="Times New Roman"/>
          <w:sz w:val="28"/>
          <w:szCs w:val="28"/>
          <w:lang w:val="uk-UA"/>
        </w:rPr>
        <w:t>(</w:t>
      </w:r>
      <w:proofErr w:type="spellStart"/>
      <w:r w:rsidRPr="00B32CEA">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 xml:space="preserve">è </w:t>
      </w:r>
      <w:proofErr w:type="spellStart"/>
      <w:r w:rsidRPr="00B32CEA">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ǒ</w:t>
      </w:r>
      <w:r w:rsidRPr="00B32CEA">
        <w:rPr>
          <w:rFonts w:ascii="Times New Roman" w:hAnsi="Times New Roman" w:cs="Times New Roman"/>
          <w:sz w:val="28"/>
          <w:szCs w:val="28"/>
        </w:rPr>
        <w:t>ng</w:t>
      </w:r>
      <w:r w:rsidRPr="00642C1C">
        <w:rPr>
          <w:rFonts w:ascii="Times New Roman" w:hAnsi="Times New Roman" w:cs="Times New Roman"/>
          <w:sz w:val="28"/>
          <w:szCs w:val="28"/>
          <w:lang w:val="uk-UA"/>
        </w:rPr>
        <w:t xml:space="preserve"> </w:t>
      </w:r>
      <w:proofErr w:type="spellStart"/>
      <w:r w:rsidRPr="00B32CEA">
        <w:rPr>
          <w:rFonts w:ascii="Times New Roman" w:hAnsi="Times New Roman" w:cs="Times New Roman"/>
          <w:sz w:val="28"/>
          <w:szCs w:val="28"/>
        </w:rPr>
        <w:t>zh</w:t>
      </w:r>
      <w:proofErr w:type="spellEnd"/>
      <w:r w:rsidRPr="00642C1C">
        <w:rPr>
          <w:rFonts w:ascii="Times New Roman" w:hAnsi="Times New Roman" w:cs="Times New Roman"/>
          <w:sz w:val="28"/>
          <w:szCs w:val="28"/>
          <w:lang w:val="uk-UA"/>
        </w:rPr>
        <w:t>è</w:t>
      </w:r>
      <w:proofErr w:type="spellStart"/>
      <w:r w:rsidRPr="00B32CEA">
        <w:rPr>
          <w:rFonts w:ascii="Times New Roman" w:hAnsi="Times New Roman" w:cs="Times New Roman"/>
          <w:sz w:val="28"/>
          <w:szCs w:val="28"/>
        </w:rPr>
        <w:t>ngc</w:t>
      </w:r>
      <w:proofErr w:type="spellEnd"/>
      <w:r w:rsidRPr="00642C1C">
        <w:rPr>
          <w:rFonts w:ascii="Times New Roman" w:hAnsi="Times New Roman" w:cs="Times New Roman"/>
          <w:sz w:val="28"/>
          <w:szCs w:val="28"/>
          <w:lang w:val="uk-UA"/>
        </w:rPr>
        <w:t xml:space="preserve">è </w:t>
      </w:r>
      <w:proofErr w:type="spellStart"/>
      <w:r w:rsidRPr="00B32CEA">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 xml:space="preserve">ì </w:t>
      </w:r>
      <w:r w:rsidRPr="00B32CEA">
        <w:rPr>
          <w:rFonts w:ascii="Times New Roman" w:hAnsi="Times New Roman" w:cs="Times New Roman"/>
          <w:sz w:val="28"/>
          <w:szCs w:val="28"/>
        </w:rPr>
        <w:t>b</w:t>
      </w:r>
      <w:r w:rsidRPr="00642C1C">
        <w:rPr>
          <w:rFonts w:ascii="Times New Roman" w:hAnsi="Times New Roman" w:cs="Times New Roman"/>
          <w:sz w:val="28"/>
          <w:szCs w:val="28"/>
          <w:lang w:val="uk-UA"/>
        </w:rPr>
        <w:t xml:space="preserve">ù </w:t>
      </w:r>
      <w:r w:rsidRPr="00B32CEA">
        <w:rPr>
          <w:rFonts w:ascii="Times New Roman" w:hAnsi="Times New Roman" w:cs="Times New Roman"/>
          <w:sz w:val="28"/>
          <w:szCs w:val="28"/>
        </w:rPr>
        <w:t>w</w:t>
      </w:r>
      <w:r w:rsidRPr="00642C1C">
        <w:rPr>
          <w:rFonts w:ascii="Times New Roman" w:hAnsi="Times New Roman" w:cs="Times New Roman"/>
          <w:sz w:val="28"/>
          <w:szCs w:val="28"/>
          <w:lang w:val="uk-UA"/>
        </w:rPr>
        <w:t>é</w:t>
      </w:r>
      <w:proofErr w:type="spellStart"/>
      <w:r w:rsidRPr="00B32CEA">
        <w:rPr>
          <w:rFonts w:ascii="Times New Roman" w:hAnsi="Times New Roman" w:cs="Times New Roman"/>
          <w:sz w:val="28"/>
          <w:szCs w:val="28"/>
        </w:rPr>
        <w:t>i</w:t>
      </w:r>
      <w:proofErr w:type="spellEnd"/>
      <w:r w:rsidRPr="00642C1C">
        <w:rPr>
          <w:rFonts w:ascii="Times New Roman" w:hAnsi="Times New Roman" w:cs="Times New Roman"/>
          <w:sz w:val="28"/>
          <w:szCs w:val="28"/>
          <w:lang w:val="uk-UA"/>
        </w:rPr>
        <w:t xml:space="preserve"> </w:t>
      </w:r>
      <w:r w:rsidRPr="00B32CEA">
        <w:rPr>
          <w:rFonts w:ascii="Times New Roman" w:hAnsi="Times New Roman" w:cs="Times New Roman"/>
          <w:sz w:val="28"/>
          <w:szCs w:val="28"/>
        </w:rPr>
        <w:t>r</w:t>
      </w:r>
      <w:r w:rsidRPr="00642C1C">
        <w:rPr>
          <w:rFonts w:ascii="Times New Roman" w:hAnsi="Times New Roman" w:cs="Times New Roman"/>
          <w:sz w:val="28"/>
          <w:szCs w:val="28"/>
          <w:lang w:val="uk-UA"/>
        </w:rPr>
        <w:t>é</w:t>
      </w:r>
      <w:proofErr w:type="spellStart"/>
      <w:r w:rsidRPr="00B32CEA">
        <w:rPr>
          <w:rFonts w:ascii="Times New Roman" w:hAnsi="Times New Roman" w:cs="Times New Roman"/>
          <w:sz w:val="28"/>
          <w:szCs w:val="28"/>
        </w:rPr>
        <w:t>nmen</w:t>
      </w:r>
      <w:proofErr w:type="spellEnd"/>
      <w:r w:rsidRPr="00642C1C">
        <w:rPr>
          <w:rFonts w:ascii="Times New Roman" w:hAnsi="Times New Roman" w:cs="Times New Roman"/>
          <w:sz w:val="28"/>
          <w:szCs w:val="28"/>
          <w:lang w:val="uk-UA"/>
        </w:rPr>
        <w:t xml:space="preserve"> </w:t>
      </w:r>
      <w:proofErr w:type="spellStart"/>
      <w:r w:rsidRPr="00B32CEA">
        <w:rPr>
          <w:rFonts w:ascii="Times New Roman" w:hAnsi="Times New Roman" w:cs="Times New Roman"/>
          <w:sz w:val="28"/>
          <w:szCs w:val="28"/>
        </w:rPr>
        <w:t>su</w:t>
      </w:r>
      <w:proofErr w:type="spellEnd"/>
      <w:r w:rsidRPr="00642C1C">
        <w:rPr>
          <w:rFonts w:ascii="Times New Roman" w:hAnsi="Times New Roman" w:cs="Times New Roman"/>
          <w:sz w:val="28"/>
          <w:szCs w:val="28"/>
          <w:lang w:val="uk-UA"/>
        </w:rPr>
        <w:t xml:space="preserve">ǒ </w:t>
      </w:r>
      <w:r w:rsidRPr="00B32CEA">
        <w:rPr>
          <w:rFonts w:ascii="Times New Roman" w:hAnsi="Times New Roman" w:cs="Times New Roman"/>
          <w:sz w:val="28"/>
          <w:szCs w:val="28"/>
        </w:rPr>
        <w:t>ji</w:t>
      </w:r>
      <w:r w:rsidRPr="00642C1C">
        <w:rPr>
          <w:rFonts w:ascii="Times New Roman" w:hAnsi="Times New Roman" w:cs="Times New Roman"/>
          <w:sz w:val="28"/>
          <w:szCs w:val="28"/>
          <w:lang w:val="uk-UA"/>
        </w:rPr>
        <w:t>ē</w:t>
      </w:r>
      <w:proofErr w:type="spellStart"/>
      <w:r w:rsidRPr="00B32CEA">
        <w:rPr>
          <w:rFonts w:ascii="Times New Roman" w:hAnsi="Times New Roman" w:cs="Times New Roman"/>
          <w:sz w:val="28"/>
          <w:szCs w:val="28"/>
        </w:rPr>
        <w:t>sh</w:t>
      </w:r>
      <w:proofErr w:type="spellEnd"/>
      <w:r w:rsidRPr="00642C1C">
        <w:rPr>
          <w:rFonts w:ascii="Times New Roman" w:hAnsi="Times New Roman" w:cs="Times New Roman"/>
          <w:sz w:val="28"/>
          <w:szCs w:val="28"/>
          <w:lang w:val="uk-UA"/>
        </w:rPr>
        <w:t>ò</w:t>
      </w:r>
      <w:r w:rsidRPr="00B32CEA">
        <w:rPr>
          <w:rFonts w:ascii="Times New Roman" w:hAnsi="Times New Roman" w:cs="Times New Roman"/>
          <w:sz w:val="28"/>
          <w:szCs w:val="28"/>
        </w:rPr>
        <w:t>u</w:t>
      </w:r>
      <w:r w:rsidRPr="00642C1C">
        <w:rPr>
          <w:rFonts w:ascii="Times New Roman" w:hAnsi="Times New Roman" w:cs="Times New Roman"/>
          <w:sz w:val="28"/>
          <w:szCs w:val="28"/>
          <w:lang w:val="uk-UA"/>
        </w:rPr>
        <w:t xml:space="preserve"> </w:t>
      </w:r>
      <w:r w:rsidRPr="00B32CEA">
        <w:rPr>
          <w:rFonts w:ascii="Times New Roman" w:hAnsi="Times New Roman" w:cs="Times New Roman"/>
          <w:sz w:val="28"/>
          <w:szCs w:val="28"/>
        </w:rPr>
        <w:t>de</w:t>
      </w:r>
      <w:r>
        <w:rPr>
          <w:rFonts w:ascii="Times New Roman" w:hAnsi="Times New Roman" w:cs="Times New Roman"/>
          <w:sz w:val="28"/>
          <w:szCs w:val="28"/>
          <w:lang w:val="uk-UA"/>
        </w:rPr>
        <w:t xml:space="preserve">) </w:t>
      </w:r>
      <w:r w:rsidR="008D1987" w:rsidRPr="00CF18EC">
        <w:rPr>
          <w:rFonts w:ascii="Times New Roman" w:hAnsi="Times New Roman" w:cs="Times New Roman"/>
          <w:sz w:val="28"/>
          <w:szCs w:val="28"/>
          <w:lang w:val="uk-UA"/>
        </w:rPr>
        <w:t>[</w:t>
      </w:r>
      <w:r w:rsidR="007C3D44">
        <w:rPr>
          <w:rFonts w:ascii="Times New Roman" w:hAnsi="Times New Roman" w:cs="Times New Roman"/>
          <w:sz w:val="28"/>
          <w:szCs w:val="28"/>
          <w:lang w:val="uk-UA"/>
        </w:rPr>
        <w:t>59</w:t>
      </w:r>
      <w:r w:rsidR="008D1987" w:rsidRPr="00CF18EC">
        <w:rPr>
          <w:rFonts w:ascii="Times New Roman" w:hAnsi="Times New Roman" w:cs="Times New Roman"/>
          <w:sz w:val="28"/>
          <w:szCs w:val="28"/>
          <w:lang w:val="uk-UA"/>
        </w:rPr>
        <w:t>]</w:t>
      </w:r>
      <w:r w:rsidR="008D1987">
        <w:rPr>
          <w:rFonts w:ascii="Times New Roman" w:hAnsi="Times New Roman" w:cs="Times New Roman"/>
          <w:sz w:val="28"/>
          <w:szCs w:val="28"/>
          <w:lang w:val="uk-UA"/>
        </w:rPr>
        <w:t xml:space="preserve"> </w:t>
      </w:r>
      <w:r>
        <w:rPr>
          <w:rFonts w:ascii="Times New Roman" w:hAnsi="Times New Roman" w:cs="Times New Roman"/>
          <w:sz w:val="28"/>
          <w:szCs w:val="28"/>
          <w:lang w:val="uk-UA"/>
        </w:rPr>
        <w:t>– Така політика не сприймається людьми.</w:t>
      </w:r>
    </w:p>
    <w:p w14:paraId="746B51E8" w14:textId="350123D7" w:rsidR="00C771C2" w:rsidRDefault="00BE33DA" w:rsidP="00E567D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Наостанок в цій категорії можна виділити </w:t>
      </w:r>
      <w:proofErr w:type="spellStart"/>
      <w:r>
        <w:rPr>
          <w:rFonts w:ascii="Times New Roman" w:hAnsi="Times New Roman" w:cs="Times New Roman"/>
          <w:sz w:val="28"/>
          <w:szCs w:val="28"/>
          <w:lang w:val="uk-UA"/>
        </w:rPr>
        <w:t>мікросинтаксичну</w:t>
      </w:r>
      <w:proofErr w:type="spellEnd"/>
      <w:r>
        <w:rPr>
          <w:rFonts w:ascii="Times New Roman" w:hAnsi="Times New Roman" w:cs="Times New Roman"/>
          <w:sz w:val="28"/>
          <w:szCs w:val="28"/>
          <w:lang w:val="uk-UA"/>
        </w:rPr>
        <w:t xml:space="preserve"> конструкцію порівняння </w:t>
      </w:r>
      <w:r w:rsidRPr="00BE33DA">
        <w:rPr>
          <w:rFonts w:ascii="Times New Roman" w:hAnsi="Times New Roman" w:cs="Times New Roman"/>
          <w:sz w:val="28"/>
          <w:szCs w:val="28"/>
        </w:rPr>
        <w:t>不如</w:t>
      </w:r>
      <w:r>
        <w:rPr>
          <w:rFonts w:ascii="Times New Roman" w:hAnsi="Times New Roman" w:cs="Times New Roman"/>
          <w:sz w:val="28"/>
          <w:szCs w:val="28"/>
          <w:lang w:val="uk-UA"/>
        </w:rPr>
        <w:t xml:space="preserve">, яка також може бути складовою частиною рамкової структури </w:t>
      </w:r>
      <w:r>
        <w:rPr>
          <w:rFonts w:ascii="Times New Roman" w:hAnsi="Times New Roman" w:cs="Times New Roman" w:hint="eastAsia"/>
          <w:sz w:val="28"/>
          <w:szCs w:val="28"/>
          <w:lang w:val="uk-UA"/>
        </w:rPr>
        <w:t>不如……好</w:t>
      </w:r>
      <w:r>
        <w:rPr>
          <w:rFonts w:ascii="Times New Roman" w:hAnsi="Times New Roman" w:cs="Times New Roman"/>
          <w:sz w:val="28"/>
          <w:szCs w:val="28"/>
          <w:lang w:val="uk-UA"/>
        </w:rPr>
        <w:t xml:space="preserve"> «чим…, краще…»</w:t>
      </w:r>
      <w:r w:rsidR="009E0DB1">
        <w:rPr>
          <w:rFonts w:ascii="Times New Roman" w:hAnsi="Times New Roman" w:cs="Times New Roman"/>
          <w:sz w:val="28"/>
          <w:szCs w:val="28"/>
          <w:lang w:val="uk-UA"/>
        </w:rPr>
        <w:t xml:space="preserve">. Вона оформлює дієслово, передаючи умовно-порівняльний сенс і вважається некласичним типом умовних речень. Вживання </w:t>
      </w:r>
      <w:r w:rsidR="009E0DB1">
        <w:rPr>
          <w:rFonts w:ascii="Times New Roman" w:hAnsi="Times New Roman" w:cs="Times New Roman" w:hint="eastAsia"/>
          <w:sz w:val="28"/>
          <w:szCs w:val="28"/>
          <w:lang w:val="uk-UA"/>
        </w:rPr>
        <w:t>好</w:t>
      </w:r>
      <w:r w:rsidR="009E0DB1">
        <w:rPr>
          <w:rFonts w:ascii="Times New Roman" w:hAnsi="Times New Roman" w:cs="Times New Roman"/>
          <w:sz w:val="28"/>
          <w:szCs w:val="28"/>
          <w:lang w:val="uk-UA"/>
        </w:rPr>
        <w:t xml:space="preserve"> є необов’язковим, а </w:t>
      </w:r>
      <w:r w:rsidR="009E0DB1">
        <w:rPr>
          <w:rFonts w:ascii="Times New Roman" w:hAnsi="Times New Roman" w:cs="Times New Roman" w:hint="eastAsia"/>
          <w:sz w:val="28"/>
          <w:szCs w:val="28"/>
          <w:lang w:val="uk-UA"/>
        </w:rPr>
        <w:t>不如</w:t>
      </w:r>
      <w:r w:rsidR="009E0DB1">
        <w:rPr>
          <w:rFonts w:ascii="Times New Roman" w:hAnsi="Times New Roman" w:cs="Times New Roman"/>
          <w:sz w:val="28"/>
          <w:szCs w:val="28"/>
          <w:lang w:val="uk-UA"/>
        </w:rPr>
        <w:t xml:space="preserve"> може замінятися на </w:t>
      </w:r>
      <w:r w:rsidR="009E0DB1" w:rsidRPr="00BE33DA">
        <w:rPr>
          <w:rFonts w:ascii="Times New Roman" w:hAnsi="Times New Roman" w:cs="Times New Roman"/>
          <w:sz w:val="28"/>
          <w:szCs w:val="28"/>
        </w:rPr>
        <w:t>不若</w:t>
      </w:r>
      <w:r w:rsidR="009E0DB1">
        <w:rPr>
          <w:rFonts w:ascii="Times New Roman" w:hAnsi="Times New Roman" w:cs="Times New Roman"/>
          <w:sz w:val="28"/>
          <w:szCs w:val="28"/>
          <w:lang w:val="uk-UA"/>
        </w:rPr>
        <w:t xml:space="preserve">. </w:t>
      </w:r>
      <w:r w:rsidR="002A59BF">
        <w:rPr>
          <w:rFonts w:ascii="Times New Roman" w:hAnsi="Times New Roman" w:cs="Times New Roman"/>
          <w:sz w:val="28"/>
          <w:szCs w:val="28"/>
          <w:lang w:val="uk-UA"/>
        </w:rPr>
        <w:t xml:space="preserve">Ця конструкція зустрічається в сталих виразах, </w:t>
      </w:r>
      <w:r w:rsidR="00284013">
        <w:rPr>
          <w:rFonts w:ascii="Times New Roman" w:hAnsi="Times New Roman" w:cs="Times New Roman"/>
          <w:sz w:val="28"/>
          <w:szCs w:val="28"/>
          <w:lang w:val="uk-UA"/>
        </w:rPr>
        <w:t>скажімо, в ідіомах</w:t>
      </w:r>
      <w:r w:rsidR="002A59BF">
        <w:rPr>
          <w:rFonts w:ascii="Times New Roman" w:hAnsi="Times New Roman" w:cs="Times New Roman"/>
          <w:sz w:val="28"/>
          <w:szCs w:val="28"/>
          <w:lang w:val="uk-UA"/>
        </w:rPr>
        <w:t xml:space="preserve"> </w:t>
      </w:r>
      <w:proofErr w:type="spellStart"/>
      <w:r w:rsidR="002A59BF">
        <w:rPr>
          <w:rFonts w:ascii="Times New Roman" w:hAnsi="Times New Roman" w:cs="Times New Roman"/>
          <w:sz w:val="28"/>
          <w:szCs w:val="28"/>
          <w:lang w:val="uk-UA"/>
        </w:rPr>
        <w:t>ч</w:t>
      </w:r>
      <w:r w:rsidR="00284013">
        <w:rPr>
          <w:rFonts w:ascii="Times New Roman" w:hAnsi="Times New Roman" w:cs="Times New Roman"/>
          <w:sz w:val="28"/>
          <w:szCs w:val="28"/>
          <w:lang w:val="uk-UA"/>
        </w:rPr>
        <w:t>ен’юй</w:t>
      </w:r>
      <w:proofErr w:type="spellEnd"/>
      <w:r w:rsidR="002A59BF">
        <w:rPr>
          <w:rFonts w:ascii="Times New Roman" w:hAnsi="Times New Roman" w:cs="Times New Roman"/>
          <w:sz w:val="28"/>
          <w:szCs w:val="28"/>
          <w:lang w:val="uk-UA"/>
        </w:rPr>
        <w:t>, а також використовується для висловлення поради.</w:t>
      </w:r>
    </w:p>
    <w:p w14:paraId="11EE66BF" w14:textId="01E855DA" w:rsidR="002C05B9" w:rsidRDefault="00284013" w:rsidP="002C05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284013">
        <w:rPr>
          <w:rFonts w:ascii="Times New Roman" w:hAnsi="Times New Roman" w:cs="Times New Roman" w:hint="eastAsia"/>
          <w:sz w:val="28"/>
          <w:szCs w:val="28"/>
          <w:lang w:val="uk-UA"/>
        </w:rPr>
        <w:t>百闻不如一见</w:t>
      </w:r>
      <w:r>
        <w:rPr>
          <w:rFonts w:ascii="Times New Roman" w:hAnsi="Times New Roman" w:cs="Times New Roman"/>
          <w:sz w:val="28"/>
          <w:szCs w:val="28"/>
          <w:lang w:val="uk-UA"/>
        </w:rPr>
        <w:t xml:space="preserve"> (</w:t>
      </w:r>
      <w:r>
        <w:rPr>
          <w:rFonts w:ascii="Times New Roman" w:hAnsi="Times New Roman" w:cs="Times New Roman"/>
          <w:sz w:val="28"/>
          <w:szCs w:val="28"/>
        </w:rPr>
        <w:t>b</w:t>
      </w:r>
      <w:r w:rsidRPr="00284013">
        <w:rPr>
          <w:rFonts w:ascii="Times New Roman" w:hAnsi="Times New Roman" w:cs="Times New Roman"/>
          <w:sz w:val="28"/>
          <w:szCs w:val="28"/>
          <w:lang w:val="uk-UA"/>
        </w:rPr>
        <w:t>ǎ</w:t>
      </w:r>
      <w:proofErr w:type="spellStart"/>
      <w:r w:rsidRPr="00284013">
        <w:rPr>
          <w:rFonts w:ascii="Times New Roman" w:hAnsi="Times New Roman" w:cs="Times New Roman"/>
          <w:sz w:val="28"/>
          <w:szCs w:val="28"/>
        </w:rPr>
        <w:t>i</w:t>
      </w:r>
      <w:proofErr w:type="spellEnd"/>
      <w:r w:rsidRPr="00284013">
        <w:rPr>
          <w:rFonts w:ascii="Times New Roman" w:hAnsi="Times New Roman" w:cs="Times New Roman"/>
          <w:sz w:val="28"/>
          <w:szCs w:val="28"/>
          <w:lang w:val="uk-UA"/>
        </w:rPr>
        <w:t xml:space="preserve"> </w:t>
      </w:r>
      <w:r w:rsidRPr="00284013">
        <w:rPr>
          <w:rFonts w:ascii="Times New Roman" w:hAnsi="Times New Roman" w:cs="Times New Roman"/>
          <w:sz w:val="28"/>
          <w:szCs w:val="28"/>
        </w:rPr>
        <w:t>w</w:t>
      </w:r>
      <w:r w:rsidRPr="00284013">
        <w:rPr>
          <w:rFonts w:ascii="Times New Roman" w:hAnsi="Times New Roman" w:cs="Times New Roman"/>
          <w:sz w:val="28"/>
          <w:szCs w:val="28"/>
          <w:lang w:val="uk-UA"/>
        </w:rPr>
        <w:t>é</w:t>
      </w:r>
      <w:r w:rsidRPr="00284013">
        <w:rPr>
          <w:rFonts w:ascii="Times New Roman" w:hAnsi="Times New Roman" w:cs="Times New Roman"/>
          <w:sz w:val="28"/>
          <w:szCs w:val="28"/>
        </w:rPr>
        <w:t>n</w:t>
      </w:r>
      <w:r w:rsidRPr="00284013">
        <w:rPr>
          <w:rFonts w:ascii="Times New Roman" w:hAnsi="Times New Roman" w:cs="Times New Roman"/>
          <w:sz w:val="28"/>
          <w:szCs w:val="28"/>
          <w:lang w:val="uk-UA"/>
        </w:rPr>
        <w:t xml:space="preserve"> </w:t>
      </w:r>
      <w:r w:rsidRPr="00284013">
        <w:rPr>
          <w:rFonts w:ascii="Times New Roman" w:hAnsi="Times New Roman" w:cs="Times New Roman"/>
          <w:sz w:val="28"/>
          <w:szCs w:val="28"/>
        </w:rPr>
        <w:t>b</w:t>
      </w:r>
      <w:r w:rsidRPr="00284013">
        <w:rPr>
          <w:rFonts w:ascii="Times New Roman" w:hAnsi="Times New Roman" w:cs="Times New Roman"/>
          <w:sz w:val="28"/>
          <w:szCs w:val="28"/>
          <w:lang w:val="uk-UA"/>
        </w:rPr>
        <w:t>ù</w:t>
      </w:r>
      <w:r w:rsidRPr="00284013">
        <w:rPr>
          <w:rFonts w:ascii="Times New Roman" w:hAnsi="Times New Roman" w:cs="Times New Roman"/>
          <w:sz w:val="28"/>
          <w:szCs w:val="28"/>
        </w:rPr>
        <w:t>r</w:t>
      </w:r>
      <w:r w:rsidRPr="00284013">
        <w:rPr>
          <w:rFonts w:ascii="Times New Roman" w:hAnsi="Times New Roman" w:cs="Times New Roman"/>
          <w:sz w:val="28"/>
          <w:szCs w:val="28"/>
          <w:lang w:val="uk-UA"/>
        </w:rPr>
        <w:t xml:space="preserve">ú </w:t>
      </w:r>
      <w:r w:rsidRPr="00284013">
        <w:rPr>
          <w:rFonts w:ascii="Times New Roman" w:hAnsi="Times New Roman" w:cs="Times New Roman"/>
          <w:sz w:val="28"/>
          <w:szCs w:val="28"/>
        </w:rPr>
        <w:t>y</w:t>
      </w:r>
      <w:r w:rsidRPr="00284013">
        <w:rPr>
          <w:rFonts w:ascii="Times New Roman" w:hAnsi="Times New Roman" w:cs="Times New Roman"/>
          <w:sz w:val="28"/>
          <w:szCs w:val="28"/>
          <w:lang w:val="uk-UA"/>
        </w:rPr>
        <w:t xml:space="preserve">ī </w:t>
      </w:r>
      <w:r w:rsidRPr="00284013">
        <w:rPr>
          <w:rFonts w:ascii="Times New Roman" w:hAnsi="Times New Roman" w:cs="Times New Roman"/>
          <w:sz w:val="28"/>
          <w:szCs w:val="28"/>
        </w:rPr>
        <w:t>ji</w:t>
      </w:r>
      <w:r w:rsidRPr="00284013">
        <w:rPr>
          <w:rFonts w:ascii="Times New Roman" w:hAnsi="Times New Roman" w:cs="Times New Roman"/>
          <w:sz w:val="28"/>
          <w:szCs w:val="28"/>
          <w:lang w:val="uk-UA"/>
        </w:rPr>
        <w:t>à</w:t>
      </w:r>
      <w:r w:rsidRPr="00284013">
        <w:rPr>
          <w:rFonts w:ascii="Times New Roman" w:hAnsi="Times New Roman" w:cs="Times New Roman"/>
          <w:sz w:val="28"/>
          <w:szCs w:val="28"/>
        </w:rPr>
        <w:t>n</w:t>
      </w:r>
      <w:r>
        <w:rPr>
          <w:rFonts w:ascii="Times New Roman" w:hAnsi="Times New Roman" w:cs="Times New Roman"/>
          <w:sz w:val="28"/>
          <w:szCs w:val="28"/>
          <w:lang w:val="uk-UA"/>
        </w:rPr>
        <w:t xml:space="preserve">) – </w:t>
      </w:r>
      <w:r w:rsidRPr="00284013">
        <w:rPr>
          <w:rFonts w:ascii="Times New Roman" w:hAnsi="Times New Roman" w:cs="Times New Roman"/>
          <w:sz w:val="28"/>
          <w:szCs w:val="28"/>
          <w:lang w:val="uk-UA"/>
        </w:rPr>
        <w:t>краще один раз побачити</w:t>
      </w:r>
      <w:r>
        <w:rPr>
          <w:rFonts w:ascii="Times New Roman" w:hAnsi="Times New Roman" w:cs="Times New Roman"/>
          <w:sz w:val="28"/>
          <w:szCs w:val="28"/>
          <w:lang w:val="uk-UA"/>
        </w:rPr>
        <w:t>,</w:t>
      </w:r>
      <w:r w:rsidRPr="00284013">
        <w:rPr>
          <w:rFonts w:ascii="Times New Roman" w:hAnsi="Times New Roman" w:cs="Times New Roman"/>
          <w:sz w:val="28"/>
          <w:szCs w:val="28"/>
          <w:lang w:val="uk-UA"/>
        </w:rPr>
        <w:t xml:space="preserve"> ніж сто разів почути</w:t>
      </w:r>
      <w:r>
        <w:rPr>
          <w:rFonts w:ascii="Times New Roman" w:hAnsi="Times New Roman" w:cs="Times New Roman"/>
          <w:sz w:val="28"/>
          <w:szCs w:val="28"/>
          <w:lang w:val="uk-UA"/>
        </w:rPr>
        <w:t>.</w:t>
      </w:r>
    </w:p>
    <w:p w14:paraId="555CB380" w14:textId="0CDC9B2A" w:rsidR="007F4A3D" w:rsidRDefault="00056928" w:rsidP="001010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Останньою</w:t>
      </w:r>
      <w:r w:rsidR="007F4A3D">
        <w:rPr>
          <w:rFonts w:ascii="Times New Roman" w:hAnsi="Times New Roman" w:cs="Times New Roman"/>
          <w:sz w:val="28"/>
          <w:szCs w:val="28"/>
          <w:lang w:val="uk-UA"/>
        </w:rPr>
        <w:t xml:space="preserve"> виділеною категорією </w:t>
      </w:r>
      <w:proofErr w:type="spellStart"/>
      <w:r w:rsidR="007F4A3D">
        <w:rPr>
          <w:rFonts w:ascii="Times New Roman" w:hAnsi="Times New Roman" w:cs="Times New Roman"/>
          <w:sz w:val="28"/>
          <w:szCs w:val="28"/>
          <w:lang w:val="uk-UA"/>
        </w:rPr>
        <w:t>веньянізмів</w:t>
      </w:r>
      <w:proofErr w:type="spellEnd"/>
      <w:r w:rsidR="007F4A3D">
        <w:rPr>
          <w:rFonts w:ascii="Times New Roman" w:hAnsi="Times New Roman" w:cs="Times New Roman"/>
          <w:sz w:val="28"/>
          <w:szCs w:val="28"/>
          <w:lang w:val="uk-UA"/>
        </w:rPr>
        <w:t xml:space="preserve"> є займенники, які детальніше розглянемо далі на прикладах.</w:t>
      </w:r>
    </w:p>
    <w:p w14:paraId="207FA9A1" w14:textId="69D146C7" w:rsidR="00F55904" w:rsidRDefault="00DD1FB6" w:rsidP="001010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Система особових займенників</w:t>
      </w:r>
      <w:r w:rsidR="009A0BE4">
        <w:rPr>
          <w:rFonts w:ascii="Times New Roman" w:hAnsi="Times New Roman" w:cs="Times New Roman"/>
          <w:sz w:val="28"/>
          <w:szCs w:val="28"/>
          <w:lang w:val="uk-UA"/>
        </w:rPr>
        <w:t xml:space="preserve"> класичної китайської мови дуже різноманітн</w:t>
      </w:r>
      <w:r w:rsidR="00692D18">
        <w:rPr>
          <w:rFonts w:ascii="Times New Roman" w:hAnsi="Times New Roman" w:cs="Times New Roman"/>
          <w:sz w:val="28"/>
          <w:szCs w:val="28"/>
          <w:lang w:val="uk-UA"/>
        </w:rPr>
        <w:t>а</w:t>
      </w:r>
      <w:r w:rsidR="009A0BE4">
        <w:rPr>
          <w:rFonts w:ascii="Times New Roman" w:hAnsi="Times New Roman" w:cs="Times New Roman"/>
          <w:sz w:val="28"/>
          <w:szCs w:val="28"/>
          <w:lang w:val="uk-UA"/>
        </w:rPr>
        <w:t xml:space="preserve">, </w:t>
      </w:r>
      <w:r w:rsidR="00692D18">
        <w:rPr>
          <w:rFonts w:ascii="Times New Roman" w:hAnsi="Times New Roman" w:cs="Times New Roman"/>
          <w:sz w:val="28"/>
          <w:szCs w:val="28"/>
          <w:lang w:val="uk-UA"/>
        </w:rPr>
        <w:t xml:space="preserve">що спровоковано, в першу чергу, відмінностями в </w:t>
      </w:r>
      <w:proofErr w:type="spellStart"/>
      <w:r w:rsidR="00692D18">
        <w:rPr>
          <w:rFonts w:ascii="Times New Roman" w:hAnsi="Times New Roman" w:cs="Times New Roman"/>
          <w:sz w:val="28"/>
          <w:szCs w:val="28"/>
          <w:lang w:val="uk-UA"/>
        </w:rPr>
        <w:t>мовних</w:t>
      </w:r>
      <w:proofErr w:type="spellEnd"/>
      <w:r w:rsidR="00692D18">
        <w:rPr>
          <w:rFonts w:ascii="Times New Roman" w:hAnsi="Times New Roman" w:cs="Times New Roman"/>
          <w:sz w:val="28"/>
          <w:szCs w:val="28"/>
          <w:lang w:val="uk-UA"/>
        </w:rPr>
        <w:t xml:space="preserve"> нормах різних історичних епох та правилах вживання займенників.</w:t>
      </w:r>
      <w:r w:rsidR="00EA495C">
        <w:rPr>
          <w:rFonts w:ascii="Times New Roman" w:hAnsi="Times New Roman" w:cs="Times New Roman"/>
          <w:sz w:val="28"/>
          <w:szCs w:val="28"/>
          <w:lang w:val="uk-UA"/>
        </w:rPr>
        <w:t xml:space="preserve"> До займенників 1-ої особи належить слово </w:t>
      </w:r>
      <w:r w:rsidR="00EA495C">
        <w:rPr>
          <w:rFonts w:ascii="Times New Roman" w:hAnsi="Times New Roman" w:cs="Times New Roman" w:hint="eastAsia"/>
          <w:sz w:val="28"/>
          <w:szCs w:val="28"/>
          <w:lang w:val="uk-UA"/>
        </w:rPr>
        <w:t>我</w:t>
      </w:r>
      <w:r w:rsidR="00EA495C">
        <w:rPr>
          <w:rFonts w:ascii="Times New Roman" w:hAnsi="Times New Roman" w:cs="Times New Roman"/>
          <w:sz w:val="28"/>
          <w:szCs w:val="28"/>
          <w:lang w:val="uk-UA"/>
        </w:rPr>
        <w:t xml:space="preserve"> «я», яке </w:t>
      </w:r>
      <w:r w:rsidR="00621889">
        <w:rPr>
          <w:rFonts w:ascii="Times New Roman" w:hAnsi="Times New Roman" w:cs="Times New Roman"/>
          <w:sz w:val="28"/>
          <w:szCs w:val="28"/>
          <w:lang w:val="uk-UA"/>
        </w:rPr>
        <w:t xml:space="preserve">здебільшого виступало додатком і </w:t>
      </w:r>
      <w:r w:rsidR="00EA495C">
        <w:rPr>
          <w:rFonts w:ascii="Times New Roman" w:hAnsi="Times New Roman" w:cs="Times New Roman"/>
          <w:sz w:val="28"/>
          <w:szCs w:val="28"/>
          <w:lang w:val="uk-UA"/>
        </w:rPr>
        <w:t xml:space="preserve">стало повноцінним займенником в період після династії </w:t>
      </w:r>
      <w:proofErr w:type="spellStart"/>
      <w:r w:rsidR="00EA495C">
        <w:rPr>
          <w:rFonts w:ascii="Times New Roman" w:hAnsi="Times New Roman" w:cs="Times New Roman"/>
          <w:sz w:val="28"/>
          <w:szCs w:val="28"/>
          <w:lang w:val="uk-UA"/>
        </w:rPr>
        <w:t>Хань</w:t>
      </w:r>
      <w:proofErr w:type="spellEnd"/>
      <w:r w:rsidR="00C2358C">
        <w:rPr>
          <w:rFonts w:ascii="Times New Roman" w:hAnsi="Times New Roman" w:cs="Times New Roman"/>
          <w:sz w:val="28"/>
          <w:szCs w:val="28"/>
          <w:lang w:val="uk-UA"/>
        </w:rPr>
        <w:t xml:space="preserve">. Ввічливе звертання до 2-ої особи передбачало використання іменників, які виконували займенникову функцію. Прикладом можу слугувати слово </w:t>
      </w:r>
      <w:r w:rsidR="00C2358C">
        <w:rPr>
          <w:rFonts w:ascii="Times New Roman" w:hAnsi="Times New Roman" w:cs="Times New Roman" w:hint="eastAsia"/>
          <w:sz w:val="28"/>
          <w:szCs w:val="28"/>
          <w:lang w:val="uk-UA"/>
        </w:rPr>
        <w:t>先生</w:t>
      </w:r>
      <w:r w:rsidR="00C2358C">
        <w:rPr>
          <w:rFonts w:ascii="Times New Roman" w:hAnsi="Times New Roman" w:cs="Times New Roman"/>
          <w:sz w:val="28"/>
          <w:szCs w:val="28"/>
          <w:lang w:val="uk-UA"/>
        </w:rPr>
        <w:t xml:space="preserve"> «пан» (воно з’явилося в період Воюючих царств), яке й нині використовується в</w:t>
      </w:r>
      <w:r w:rsidR="004975C5">
        <w:rPr>
          <w:rFonts w:ascii="Times New Roman" w:hAnsi="Times New Roman" w:cs="Times New Roman"/>
          <w:sz w:val="28"/>
          <w:szCs w:val="28"/>
          <w:lang w:val="uk-UA"/>
        </w:rPr>
        <w:t xml:space="preserve"> публіцистичному стилі</w:t>
      </w:r>
      <w:r w:rsidR="000305AA">
        <w:rPr>
          <w:rFonts w:ascii="Times New Roman" w:hAnsi="Times New Roman" w:cs="Times New Roman"/>
          <w:sz w:val="28"/>
          <w:szCs w:val="28"/>
          <w:lang w:val="uk-UA"/>
        </w:rPr>
        <w:t xml:space="preserve">. </w:t>
      </w:r>
      <w:r w:rsidR="00EA495C">
        <w:rPr>
          <w:rFonts w:ascii="Times New Roman" w:hAnsi="Times New Roman" w:cs="Times New Roman"/>
          <w:sz w:val="28"/>
          <w:szCs w:val="28"/>
          <w:lang w:val="uk-UA"/>
        </w:rPr>
        <w:t xml:space="preserve">Займенники 3-ї особи, як ми розуміємо їх сьогодні, у </w:t>
      </w:r>
      <w:proofErr w:type="spellStart"/>
      <w:r w:rsidR="00EA495C">
        <w:rPr>
          <w:rFonts w:ascii="Times New Roman" w:hAnsi="Times New Roman" w:cs="Times New Roman"/>
          <w:sz w:val="28"/>
          <w:szCs w:val="28"/>
          <w:lang w:val="uk-UA"/>
        </w:rPr>
        <w:t>веньяні</w:t>
      </w:r>
      <w:proofErr w:type="spellEnd"/>
      <w:r w:rsidR="00EA495C">
        <w:rPr>
          <w:rFonts w:ascii="Times New Roman" w:hAnsi="Times New Roman" w:cs="Times New Roman"/>
          <w:sz w:val="28"/>
          <w:szCs w:val="28"/>
          <w:lang w:val="uk-UA"/>
        </w:rPr>
        <w:t xml:space="preserve"> відсутні. </w:t>
      </w:r>
      <w:r w:rsidR="00621889">
        <w:rPr>
          <w:rFonts w:ascii="Times New Roman" w:hAnsi="Times New Roman" w:cs="Times New Roman"/>
          <w:sz w:val="28"/>
          <w:szCs w:val="28"/>
          <w:lang w:val="uk-UA"/>
        </w:rPr>
        <w:t>Найближ</w:t>
      </w:r>
      <w:r w:rsidR="00CD7DD2">
        <w:rPr>
          <w:rFonts w:ascii="Times New Roman" w:hAnsi="Times New Roman" w:cs="Times New Roman"/>
          <w:sz w:val="28"/>
          <w:szCs w:val="28"/>
          <w:lang w:val="uk-UA"/>
        </w:rPr>
        <w:t>ч</w:t>
      </w:r>
      <w:r w:rsidR="006F0E32">
        <w:rPr>
          <w:rFonts w:ascii="Times New Roman" w:hAnsi="Times New Roman" w:cs="Times New Roman"/>
          <w:sz w:val="28"/>
          <w:szCs w:val="28"/>
          <w:lang w:val="uk-UA"/>
        </w:rPr>
        <w:t>ою</w:t>
      </w:r>
      <w:r w:rsidR="00CD7DD2">
        <w:rPr>
          <w:rFonts w:ascii="Times New Roman" w:hAnsi="Times New Roman" w:cs="Times New Roman"/>
          <w:sz w:val="28"/>
          <w:szCs w:val="28"/>
          <w:lang w:val="uk-UA"/>
        </w:rPr>
        <w:t xml:space="preserve"> </w:t>
      </w:r>
      <w:r w:rsidR="00CD7DD2" w:rsidRPr="007C3D44">
        <w:rPr>
          <w:rFonts w:ascii="Times New Roman" w:hAnsi="Times New Roman" w:cs="Times New Roman"/>
          <w:sz w:val="28"/>
          <w:szCs w:val="28"/>
          <w:lang w:val="uk-UA"/>
        </w:rPr>
        <w:t>за значенням</w:t>
      </w:r>
      <w:r w:rsidR="006F0E32" w:rsidRPr="007C3D44">
        <w:rPr>
          <w:rFonts w:ascii="Times New Roman" w:hAnsi="Times New Roman" w:cs="Times New Roman"/>
          <w:sz w:val="28"/>
          <w:szCs w:val="28"/>
          <w:lang w:val="uk-UA"/>
        </w:rPr>
        <w:t xml:space="preserve"> та вживанням виступає морфема </w:t>
      </w:r>
      <w:r w:rsidR="006F0E32" w:rsidRPr="007C3D44">
        <w:rPr>
          <w:rFonts w:ascii="Times New Roman" w:hAnsi="Times New Roman" w:cs="Times New Roman" w:hint="eastAsia"/>
          <w:sz w:val="28"/>
          <w:szCs w:val="28"/>
          <w:lang w:val="uk-UA"/>
        </w:rPr>
        <w:t>其</w:t>
      </w:r>
      <w:r w:rsidR="006F0E32" w:rsidRPr="007C3D44">
        <w:rPr>
          <w:rFonts w:ascii="Times New Roman" w:hAnsi="Times New Roman" w:cs="Times New Roman"/>
          <w:sz w:val="28"/>
          <w:szCs w:val="28"/>
          <w:lang w:val="uk-UA"/>
        </w:rPr>
        <w:t xml:space="preserve"> з присвійним значенням «його, її, їхні», а також вказівним «цей, </w:t>
      </w:r>
      <w:r w:rsidR="004D058B" w:rsidRPr="007C3D44">
        <w:rPr>
          <w:rFonts w:ascii="Times New Roman" w:hAnsi="Times New Roman" w:cs="Times New Roman"/>
          <w:sz w:val="28"/>
          <w:szCs w:val="28"/>
          <w:lang w:val="uk-UA"/>
        </w:rPr>
        <w:t>той</w:t>
      </w:r>
      <w:r w:rsidR="006F0E32" w:rsidRPr="007C3D44">
        <w:rPr>
          <w:rFonts w:ascii="Times New Roman" w:hAnsi="Times New Roman" w:cs="Times New Roman"/>
          <w:sz w:val="28"/>
          <w:szCs w:val="28"/>
          <w:lang w:val="uk-UA"/>
        </w:rPr>
        <w:t>» в певних контекстах</w:t>
      </w:r>
      <w:r w:rsidR="00F55904" w:rsidRPr="007C3D44">
        <w:rPr>
          <w:rFonts w:ascii="Times New Roman" w:hAnsi="Times New Roman" w:cs="Times New Roman"/>
          <w:sz w:val="28"/>
          <w:szCs w:val="28"/>
          <w:lang w:val="uk-UA"/>
        </w:rPr>
        <w:t xml:space="preserve"> [</w:t>
      </w:r>
      <w:r w:rsidR="007C3D44" w:rsidRPr="007C3D44">
        <w:rPr>
          <w:rFonts w:ascii="Times New Roman" w:hAnsi="Times New Roman" w:cs="Times New Roman"/>
          <w:sz w:val="28"/>
          <w:szCs w:val="28"/>
          <w:lang w:val="uk-UA"/>
        </w:rPr>
        <w:t>8</w:t>
      </w:r>
      <w:r w:rsidR="00F55904" w:rsidRPr="007C3D44">
        <w:rPr>
          <w:rFonts w:ascii="Times New Roman" w:hAnsi="Times New Roman" w:cs="Times New Roman"/>
          <w:sz w:val="28"/>
          <w:szCs w:val="28"/>
          <w:lang w:val="uk-UA"/>
        </w:rPr>
        <w:t xml:space="preserve">, </w:t>
      </w:r>
      <w:r w:rsidR="007C3D44" w:rsidRPr="007C3D44">
        <w:rPr>
          <w:rFonts w:ascii="Times New Roman" w:hAnsi="Times New Roman" w:cs="Times New Roman"/>
          <w:sz w:val="28"/>
          <w:szCs w:val="28"/>
          <w:lang w:val="uk-UA"/>
        </w:rPr>
        <w:t xml:space="preserve">с. </w:t>
      </w:r>
      <w:r w:rsidR="00F55904" w:rsidRPr="007C3D44">
        <w:rPr>
          <w:rFonts w:ascii="Times New Roman" w:hAnsi="Times New Roman" w:cs="Times New Roman"/>
          <w:sz w:val="28"/>
          <w:szCs w:val="28"/>
          <w:lang w:val="uk-UA"/>
        </w:rPr>
        <w:t>42-43]</w:t>
      </w:r>
      <w:r w:rsidR="008D1987" w:rsidRPr="007C3D44">
        <w:rPr>
          <w:rFonts w:ascii="Times New Roman" w:hAnsi="Times New Roman" w:cs="Times New Roman"/>
          <w:sz w:val="28"/>
          <w:szCs w:val="28"/>
          <w:lang w:val="uk-UA"/>
        </w:rPr>
        <w:t>.</w:t>
      </w:r>
      <w:r w:rsidR="001010CB" w:rsidRPr="007C3D44">
        <w:rPr>
          <w:rFonts w:ascii="Times New Roman" w:hAnsi="Times New Roman" w:cs="Times New Roman"/>
          <w:sz w:val="28"/>
          <w:szCs w:val="28"/>
          <w:lang w:val="uk-UA"/>
        </w:rPr>
        <w:t xml:space="preserve"> Цікавим</w:t>
      </w:r>
      <w:r w:rsidR="001010CB">
        <w:rPr>
          <w:rFonts w:ascii="Times New Roman" w:hAnsi="Times New Roman" w:cs="Times New Roman"/>
          <w:sz w:val="28"/>
          <w:szCs w:val="28"/>
          <w:lang w:val="uk-UA"/>
        </w:rPr>
        <w:t xml:space="preserve"> т</w:t>
      </w:r>
      <w:r w:rsidR="00721287">
        <w:rPr>
          <w:rFonts w:ascii="Times New Roman" w:hAnsi="Times New Roman" w:cs="Times New Roman"/>
          <w:sz w:val="28"/>
          <w:szCs w:val="28"/>
          <w:lang w:val="uk-UA"/>
        </w:rPr>
        <w:t>ут</w:t>
      </w:r>
      <w:r w:rsidR="001010CB">
        <w:rPr>
          <w:rFonts w:ascii="Times New Roman" w:hAnsi="Times New Roman" w:cs="Times New Roman"/>
          <w:sz w:val="28"/>
          <w:szCs w:val="28"/>
          <w:lang w:val="uk-UA"/>
        </w:rPr>
        <w:t xml:space="preserve"> є те, що словосполучення на зразок </w:t>
      </w:r>
      <w:r w:rsidR="001010CB">
        <w:rPr>
          <w:rFonts w:ascii="Times New Roman" w:hAnsi="Times New Roman" w:cs="Times New Roman" w:hint="eastAsia"/>
          <w:sz w:val="28"/>
          <w:szCs w:val="28"/>
          <w:lang w:val="uk-UA"/>
        </w:rPr>
        <w:t>我国</w:t>
      </w:r>
      <w:r w:rsidR="001010CB">
        <w:rPr>
          <w:rFonts w:ascii="Times New Roman" w:hAnsi="Times New Roman" w:cs="Times New Roman"/>
          <w:sz w:val="28"/>
          <w:szCs w:val="28"/>
          <w:lang w:val="uk-UA"/>
        </w:rPr>
        <w:t xml:space="preserve"> «моя/наша країна», </w:t>
      </w:r>
      <w:r w:rsidR="001010CB">
        <w:rPr>
          <w:rFonts w:ascii="Times New Roman" w:hAnsi="Times New Roman" w:cs="Times New Roman" w:hint="eastAsia"/>
          <w:sz w:val="28"/>
          <w:szCs w:val="28"/>
          <w:lang w:val="uk-UA"/>
        </w:rPr>
        <w:t>我方</w:t>
      </w:r>
      <w:r w:rsidR="001010CB">
        <w:rPr>
          <w:rFonts w:ascii="Times New Roman" w:hAnsi="Times New Roman" w:cs="Times New Roman"/>
          <w:sz w:val="28"/>
          <w:szCs w:val="28"/>
          <w:lang w:val="uk-UA"/>
        </w:rPr>
        <w:t xml:space="preserve"> «наша сторона», які часто можна побачити в газетних статтях, побудовані згідно з нормами </w:t>
      </w:r>
      <w:proofErr w:type="spellStart"/>
      <w:r w:rsidR="001010CB">
        <w:rPr>
          <w:rFonts w:ascii="Times New Roman" w:hAnsi="Times New Roman" w:cs="Times New Roman"/>
          <w:sz w:val="28"/>
          <w:szCs w:val="28"/>
          <w:lang w:val="uk-UA"/>
        </w:rPr>
        <w:t>веньяню</w:t>
      </w:r>
      <w:proofErr w:type="spellEnd"/>
      <w:r w:rsidR="001010CB">
        <w:rPr>
          <w:rFonts w:ascii="Times New Roman" w:hAnsi="Times New Roman" w:cs="Times New Roman"/>
          <w:sz w:val="28"/>
          <w:szCs w:val="28"/>
          <w:lang w:val="uk-UA"/>
        </w:rPr>
        <w:t xml:space="preserve">, оскільки не приймають присвійну частку </w:t>
      </w:r>
      <w:r w:rsidR="001010CB">
        <w:rPr>
          <w:rFonts w:ascii="Times New Roman" w:hAnsi="Times New Roman" w:cs="Times New Roman" w:hint="eastAsia"/>
          <w:sz w:val="28"/>
          <w:szCs w:val="28"/>
          <w:lang w:val="uk-UA"/>
        </w:rPr>
        <w:t>的</w:t>
      </w:r>
      <w:r w:rsidR="001010CB">
        <w:rPr>
          <w:rFonts w:ascii="Times New Roman" w:hAnsi="Times New Roman" w:cs="Times New Roman" w:hint="eastAsia"/>
          <w:sz w:val="28"/>
          <w:szCs w:val="28"/>
          <w:lang w:val="uk-UA"/>
        </w:rPr>
        <w:t xml:space="preserve"> </w:t>
      </w:r>
      <w:r w:rsidR="001010CB">
        <w:rPr>
          <w:rFonts w:ascii="Times New Roman" w:hAnsi="Times New Roman" w:cs="Times New Roman"/>
          <w:sz w:val="28"/>
          <w:szCs w:val="28"/>
          <w:lang w:val="uk-UA"/>
        </w:rPr>
        <w:t>після себе</w:t>
      </w:r>
      <w:r w:rsidR="00721287">
        <w:rPr>
          <w:rFonts w:ascii="Times New Roman" w:hAnsi="Times New Roman" w:cs="Times New Roman"/>
          <w:sz w:val="28"/>
          <w:szCs w:val="28"/>
          <w:lang w:val="uk-UA"/>
        </w:rPr>
        <w:t xml:space="preserve">. </w:t>
      </w:r>
      <w:r w:rsidR="005E45E8">
        <w:rPr>
          <w:rFonts w:ascii="Times New Roman" w:hAnsi="Times New Roman" w:cs="Times New Roman"/>
          <w:sz w:val="28"/>
          <w:szCs w:val="28"/>
          <w:lang w:val="uk-UA"/>
        </w:rPr>
        <w:t xml:space="preserve">Також можна відмітити, що </w:t>
      </w:r>
      <w:r w:rsidR="00F20FC2">
        <w:rPr>
          <w:rFonts w:ascii="Times New Roman" w:hAnsi="Times New Roman" w:cs="Times New Roman"/>
          <w:sz w:val="28"/>
          <w:szCs w:val="28"/>
          <w:lang w:val="uk-UA"/>
        </w:rPr>
        <w:t xml:space="preserve">займенник </w:t>
      </w:r>
      <w:r w:rsidR="00F20FC2">
        <w:rPr>
          <w:rFonts w:ascii="Times New Roman" w:hAnsi="Times New Roman" w:cs="Times New Roman" w:hint="eastAsia"/>
          <w:sz w:val="28"/>
          <w:szCs w:val="28"/>
          <w:lang w:val="uk-UA"/>
        </w:rPr>
        <w:t>其</w:t>
      </w:r>
      <w:r w:rsidR="00F20FC2">
        <w:rPr>
          <w:rFonts w:ascii="Times New Roman" w:hAnsi="Times New Roman" w:cs="Times New Roman"/>
          <w:sz w:val="28"/>
          <w:szCs w:val="28"/>
          <w:lang w:val="uk-UA"/>
        </w:rPr>
        <w:t xml:space="preserve"> нині часто вживається в складі </w:t>
      </w:r>
      <w:r w:rsidR="0038299B">
        <w:rPr>
          <w:rFonts w:ascii="Times New Roman" w:hAnsi="Times New Roman" w:cs="Times New Roman"/>
          <w:sz w:val="28"/>
          <w:szCs w:val="28"/>
          <w:lang w:val="uk-UA"/>
        </w:rPr>
        <w:t xml:space="preserve">словосполучень </w:t>
      </w:r>
      <w:r w:rsidR="00014B2C">
        <w:rPr>
          <w:rFonts w:ascii="Times New Roman" w:hAnsi="Times New Roman" w:cs="Times New Roman" w:hint="eastAsia"/>
          <w:sz w:val="28"/>
          <w:szCs w:val="28"/>
          <w:lang w:val="uk-UA"/>
        </w:rPr>
        <w:t>其中</w:t>
      </w:r>
      <w:r w:rsidR="00014B2C">
        <w:rPr>
          <w:rFonts w:ascii="Times New Roman" w:hAnsi="Times New Roman" w:cs="Times New Roman"/>
          <w:sz w:val="28"/>
          <w:szCs w:val="28"/>
          <w:lang w:val="uk-UA"/>
        </w:rPr>
        <w:t xml:space="preserve"> </w:t>
      </w:r>
      <w:r w:rsidR="0038299B">
        <w:rPr>
          <w:rFonts w:ascii="Times New Roman" w:hAnsi="Times New Roman" w:cs="Times New Roman"/>
          <w:sz w:val="28"/>
          <w:szCs w:val="28"/>
          <w:lang w:val="uk-UA"/>
        </w:rPr>
        <w:t xml:space="preserve">«з-поміж них» та </w:t>
      </w:r>
      <w:r w:rsidR="00014B2C">
        <w:rPr>
          <w:rFonts w:ascii="Times New Roman" w:hAnsi="Times New Roman" w:cs="Times New Roman" w:hint="eastAsia"/>
          <w:sz w:val="28"/>
          <w:szCs w:val="28"/>
          <w:lang w:val="uk-UA"/>
        </w:rPr>
        <w:t>其他</w:t>
      </w:r>
      <w:r w:rsidR="00014B2C">
        <w:rPr>
          <w:rFonts w:ascii="Times New Roman" w:hAnsi="Times New Roman" w:cs="Times New Roman"/>
          <w:sz w:val="28"/>
          <w:szCs w:val="28"/>
          <w:lang w:val="uk-UA"/>
        </w:rPr>
        <w:t xml:space="preserve"> </w:t>
      </w:r>
      <w:r w:rsidR="0038299B">
        <w:rPr>
          <w:rFonts w:ascii="Times New Roman" w:hAnsi="Times New Roman" w:cs="Times New Roman"/>
          <w:sz w:val="28"/>
          <w:szCs w:val="28"/>
          <w:lang w:val="uk-UA"/>
        </w:rPr>
        <w:t>«</w:t>
      </w:r>
      <w:r w:rsidR="00014B2C">
        <w:rPr>
          <w:rFonts w:ascii="Times New Roman" w:hAnsi="Times New Roman" w:cs="Times New Roman"/>
          <w:sz w:val="28"/>
          <w:szCs w:val="28"/>
          <w:lang w:val="uk-UA"/>
        </w:rPr>
        <w:t>інші</w:t>
      </w:r>
      <w:r w:rsidR="0038299B">
        <w:rPr>
          <w:rFonts w:ascii="Times New Roman" w:hAnsi="Times New Roman" w:cs="Times New Roman"/>
          <w:sz w:val="28"/>
          <w:szCs w:val="28"/>
          <w:lang w:val="uk-UA"/>
        </w:rPr>
        <w:t>».</w:t>
      </w:r>
    </w:p>
    <w:p w14:paraId="08666F34" w14:textId="036E0997" w:rsidR="006F0E32" w:rsidRDefault="00CD0A90" w:rsidP="00EE563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публіцистичному стилі сучасної китайської мови найчастіше вживаються вказівні займенники</w:t>
      </w:r>
      <w:r w:rsidR="00E34E4E">
        <w:rPr>
          <w:rFonts w:ascii="Times New Roman" w:hAnsi="Times New Roman" w:cs="Times New Roman"/>
          <w:sz w:val="28"/>
          <w:szCs w:val="28"/>
          <w:lang w:val="uk-UA"/>
        </w:rPr>
        <w:t xml:space="preserve"> </w:t>
      </w:r>
      <w:r w:rsidR="00E34E4E">
        <w:rPr>
          <w:rFonts w:ascii="Times New Roman" w:hAnsi="Times New Roman" w:cs="Times New Roman" w:hint="eastAsia"/>
          <w:sz w:val="28"/>
          <w:szCs w:val="28"/>
          <w:lang w:val="uk-UA"/>
        </w:rPr>
        <w:t>本</w:t>
      </w:r>
      <w:r w:rsidR="00E34E4E">
        <w:rPr>
          <w:rFonts w:ascii="Times New Roman" w:hAnsi="Times New Roman" w:cs="Times New Roman" w:hint="eastAsia"/>
          <w:sz w:val="28"/>
          <w:szCs w:val="28"/>
          <w:lang w:val="uk-UA"/>
        </w:rPr>
        <w:t xml:space="preserve"> </w:t>
      </w:r>
      <w:r w:rsidR="00E34E4E">
        <w:rPr>
          <w:rFonts w:ascii="Times New Roman" w:hAnsi="Times New Roman" w:cs="Times New Roman"/>
          <w:sz w:val="28"/>
          <w:szCs w:val="28"/>
          <w:lang w:val="uk-UA"/>
        </w:rPr>
        <w:t>«даний»,</w:t>
      </w:r>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此</w:t>
      </w:r>
      <w:r>
        <w:rPr>
          <w:rFonts w:ascii="Times New Roman" w:hAnsi="Times New Roman" w:cs="Times New Roman"/>
          <w:sz w:val="28"/>
          <w:szCs w:val="28"/>
          <w:lang w:val="uk-UA"/>
        </w:rPr>
        <w:t xml:space="preserve"> «цей», </w:t>
      </w:r>
      <w:r w:rsidR="00E34E4E">
        <w:rPr>
          <w:rFonts w:ascii="Times New Roman" w:hAnsi="Times New Roman" w:cs="Times New Roman" w:hint="eastAsia"/>
          <w:sz w:val="28"/>
          <w:szCs w:val="28"/>
          <w:lang w:val="uk-UA"/>
        </w:rPr>
        <w:t>该</w:t>
      </w:r>
      <w:r w:rsidR="00E34E4E">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«той, вищевказаний»</w:t>
      </w:r>
      <w:r w:rsidR="00537F15">
        <w:rPr>
          <w:rFonts w:ascii="Times New Roman" w:hAnsi="Times New Roman" w:cs="Times New Roman"/>
          <w:sz w:val="28"/>
          <w:szCs w:val="28"/>
          <w:lang w:val="uk-UA"/>
        </w:rPr>
        <w:t xml:space="preserve">. В поєднанні з іменником вони не потребують лічильних слів після себе. Наприклад, </w:t>
      </w:r>
      <w:r w:rsidR="00EE5630">
        <w:rPr>
          <w:rFonts w:ascii="Times New Roman" w:hAnsi="Times New Roman" w:cs="Times New Roman" w:hint="eastAsia"/>
          <w:sz w:val="28"/>
          <w:szCs w:val="28"/>
          <w:lang w:val="uk-UA"/>
        </w:rPr>
        <w:t>本年</w:t>
      </w:r>
      <w:r w:rsidR="00EE5630">
        <w:rPr>
          <w:rFonts w:ascii="Times New Roman" w:hAnsi="Times New Roman" w:cs="Times New Roman"/>
          <w:sz w:val="28"/>
          <w:szCs w:val="28"/>
          <w:lang w:val="uk-UA"/>
        </w:rPr>
        <w:t xml:space="preserve"> «цей/поточний рік», </w:t>
      </w:r>
      <w:r w:rsidR="00EE5630">
        <w:rPr>
          <w:rFonts w:ascii="Times New Roman" w:hAnsi="Times New Roman" w:cs="Times New Roman" w:hint="eastAsia"/>
          <w:sz w:val="28"/>
          <w:szCs w:val="28"/>
          <w:lang w:val="uk-UA"/>
        </w:rPr>
        <w:t>此事</w:t>
      </w:r>
      <w:r w:rsidR="00EE5630">
        <w:rPr>
          <w:rFonts w:ascii="Times New Roman" w:hAnsi="Times New Roman" w:cs="Times New Roman"/>
          <w:sz w:val="28"/>
          <w:szCs w:val="28"/>
          <w:lang w:val="uk-UA"/>
        </w:rPr>
        <w:t xml:space="preserve"> «ця справа», </w:t>
      </w:r>
      <w:r w:rsidR="00EE5630">
        <w:rPr>
          <w:rFonts w:ascii="Times New Roman" w:hAnsi="Times New Roman" w:cs="Times New Roman" w:hint="eastAsia"/>
          <w:sz w:val="28"/>
          <w:szCs w:val="28"/>
          <w:lang w:val="uk-UA"/>
        </w:rPr>
        <w:t>该公司</w:t>
      </w:r>
      <w:r w:rsidR="00EE5630">
        <w:rPr>
          <w:rFonts w:ascii="Times New Roman" w:hAnsi="Times New Roman" w:cs="Times New Roman"/>
          <w:sz w:val="28"/>
          <w:szCs w:val="28"/>
          <w:lang w:val="uk-UA"/>
        </w:rPr>
        <w:t xml:space="preserve"> «вищезазначена компанія».</w:t>
      </w:r>
    </w:p>
    <w:p w14:paraId="46058CD7" w14:textId="362A5A76" w:rsidR="003666B9" w:rsidRPr="00CF18EC" w:rsidRDefault="00042ED4" w:rsidP="004D06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Питальний займенник класичної китайської мови </w:t>
      </w:r>
      <w:r>
        <w:rPr>
          <w:rFonts w:ascii="Times New Roman" w:hAnsi="Times New Roman" w:cs="Times New Roman" w:hint="eastAsia"/>
          <w:sz w:val="28"/>
          <w:szCs w:val="28"/>
          <w:lang w:val="uk-UA"/>
        </w:rPr>
        <w:t>何</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«як?, що?» став складовою частиною питальних займенник</w:t>
      </w:r>
      <w:r w:rsidR="00A76576">
        <w:rPr>
          <w:rFonts w:ascii="Times New Roman" w:hAnsi="Times New Roman" w:cs="Times New Roman"/>
          <w:sz w:val="28"/>
          <w:szCs w:val="28"/>
          <w:lang w:val="uk-UA"/>
        </w:rPr>
        <w:t>ових прислівників</w:t>
      </w:r>
      <w:r>
        <w:rPr>
          <w:rFonts w:ascii="Times New Roman" w:hAnsi="Times New Roman" w:cs="Times New Roman"/>
          <w:sz w:val="28"/>
          <w:szCs w:val="28"/>
          <w:lang w:val="uk-UA"/>
        </w:rPr>
        <w:t xml:space="preserve"> </w:t>
      </w:r>
      <w:r>
        <w:rPr>
          <w:rFonts w:ascii="Times New Roman" w:hAnsi="Times New Roman" w:cs="Times New Roman" w:hint="eastAsia"/>
          <w:sz w:val="28"/>
          <w:szCs w:val="28"/>
          <w:lang w:val="uk-UA"/>
        </w:rPr>
        <w:t>为何</w:t>
      </w:r>
      <w:r>
        <w:rPr>
          <w:rFonts w:ascii="Times New Roman" w:hAnsi="Times New Roman" w:cs="Times New Roman"/>
          <w:sz w:val="28"/>
          <w:szCs w:val="28"/>
          <w:lang w:val="uk-UA"/>
        </w:rPr>
        <w:t xml:space="preserve"> «чому?» та </w:t>
      </w:r>
      <w:r>
        <w:rPr>
          <w:rFonts w:ascii="Times New Roman" w:hAnsi="Times New Roman" w:cs="Times New Roman" w:hint="eastAsia"/>
          <w:sz w:val="28"/>
          <w:szCs w:val="28"/>
          <w:lang w:val="uk-UA"/>
        </w:rPr>
        <w:t>如何</w:t>
      </w:r>
      <w:r>
        <w:rPr>
          <w:rFonts w:ascii="Times New Roman" w:hAnsi="Times New Roman" w:cs="Times New Roman"/>
          <w:sz w:val="28"/>
          <w:szCs w:val="28"/>
          <w:lang w:val="uk-UA"/>
        </w:rPr>
        <w:t xml:space="preserve"> «яким чином?»</w:t>
      </w:r>
      <w:r w:rsidR="000754D6">
        <w:rPr>
          <w:rFonts w:ascii="Times New Roman" w:hAnsi="Times New Roman" w:cs="Times New Roman"/>
          <w:sz w:val="28"/>
          <w:szCs w:val="28"/>
          <w:lang w:val="uk-UA"/>
        </w:rPr>
        <w:t xml:space="preserve">. </w:t>
      </w:r>
      <w:r w:rsidR="003666B9">
        <w:rPr>
          <w:rFonts w:ascii="Times New Roman" w:hAnsi="Times New Roman" w:cs="Times New Roman"/>
          <w:sz w:val="28"/>
          <w:szCs w:val="28"/>
          <w:lang w:val="uk-UA"/>
        </w:rPr>
        <w:t xml:space="preserve">Також в публіцистичному стилі вживається неозначений займенник </w:t>
      </w:r>
      <w:r w:rsidR="003666B9">
        <w:rPr>
          <w:rFonts w:ascii="Times New Roman" w:hAnsi="Times New Roman" w:cs="Times New Roman" w:hint="eastAsia"/>
          <w:sz w:val="28"/>
          <w:szCs w:val="28"/>
          <w:lang w:val="uk-UA"/>
        </w:rPr>
        <w:t>某</w:t>
      </w:r>
      <w:r w:rsidR="003666B9">
        <w:rPr>
          <w:rFonts w:ascii="Times New Roman" w:hAnsi="Times New Roman" w:cs="Times New Roman" w:hint="eastAsia"/>
          <w:sz w:val="28"/>
          <w:szCs w:val="28"/>
          <w:lang w:val="uk-UA"/>
        </w:rPr>
        <w:t xml:space="preserve"> </w:t>
      </w:r>
      <w:r w:rsidR="003666B9">
        <w:rPr>
          <w:rFonts w:ascii="Times New Roman" w:hAnsi="Times New Roman" w:cs="Times New Roman"/>
          <w:sz w:val="28"/>
          <w:szCs w:val="28"/>
          <w:lang w:val="uk-UA"/>
        </w:rPr>
        <w:t>«</w:t>
      </w:r>
      <w:r w:rsidR="003666B9" w:rsidRPr="003666B9">
        <w:rPr>
          <w:rFonts w:ascii="Times New Roman" w:hAnsi="Times New Roman" w:cs="Times New Roman"/>
          <w:sz w:val="28"/>
          <w:szCs w:val="28"/>
          <w:lang w:val="uk-UA"/>
        </w:rPr>
        <w:t>якийсь».</w:t>
      </w:r>
      <w:r w:rsidR="003666B9">
        <w:rPr>
          <w:rFonts w:ascii="Times New Roman" w:hAnsi="Times New Roman" w:cs="Times New Roman"/>
          <w:sz w:val="28"/>
          <w:szCs w:val="28"/>
          <w:lang w:val="uk-UA"/>
        </w:rPr>
        <w:t xml:space="preserve"> </w:t>
      </w:r>
      <w:r w:rsidR="003666B9" w:rsidRPr="003666B9">
        <w:rPr>
          <w:rFonts w:ascii="Times New Roman" w:hAnsi="Times New Roman" w:cs="Times New Roman"/>
          <w:sz w:val="28"/>
          <w:szCs w:val="28"/>
          <w:lang w:val="uk-UA"/>
        </w:rPr>
        <w:t xml:space="preserve">Наприклад, </w:t>
      </w:r>
      <w:r w:rsidR="003666B9">
        <w:rPr>
          <w:rFonts w:ascii="Times New Roman" w:hAnsi="Times New Roman" w:cs="Times New Roman" w:hint="eastAsia"/>
          <w:sz w:val="28"/>
          <w:szCs w:val="28"/>
          <w:lang w:val="uk-UA"/>
        </w:rPr>
        <w:t>某人</w:t>
      </w:r>
      <w:r w:rsidR="003666B9">
        <w:rPr>
          <w:rFonts w:ascii="Times New Roman" w:hAnsi="Times New Roman" w:cs="Times New Roman"/>
          <w:sz w:val="28"/>
          <w:szCs w:val="28"/>
          <w:lang w:val="uk-UA"/>
        </w:rPr>
        <w:t xml:space="preserve"> «дехто».</w:t>
      </w:r>
    </w:p>
    <w:p w14:paraId="16E8518D" w14:textId="77777777" w:rsidR="00440800" w:rsidRDefault="00440800" w:rsidP="007B3ACA">
      <w:pPr>
        <w:spacing w:after="0" w:line="360" w:lineRule="auto"/>
        <w:jc w:val="both"/>
        <w:rPr>
          <w:rFonts w:ascii="Times New Roman" w:hAnsi="Times New Roman" w:cs="Times New Roman"/>
          <w:sz w:val="28"/>
          <w:szCs w:val="28"/>
          <w:lang w:val="uk-UA"/>
        </w:rPr>
      </w:pPr>
    </w:p>
    <w:p w14:paraId="5FA6CC50" w14:textId="1126E45B" w:rsidR="007B3ACA" w:rsidRPr="003375E8" w:rsidRDefault="00AA09A0" w:rsidP="00CE0082">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3</w:t>
      </w:r>
      <w:r w:rsidR="007B3ACA" w:rsidRPr="003375E8">
        <w:rPr>
          <w:rFonts w:ascii="Times New Roman" w:hAnsi="Times New Roman" w:cs="Times New Roman"/>
          <w:b/>
          <w:bCs/>
          <w:sz w:val="28"/>
          <w:szCs w:val="28"/>
          <w:lang w:val="uk-UA"/>
        </w:rPr>
        <w:t xml:space="preserve">.3. Класифікація </w:t>
      </w:r>
      <w:proofErr w:type="spellStart"/>
      <w:r w:rsidR="007B3ACA" w:rsidRPr="003375E8">
        <w:rPr>
          <w:rFonts w:ascii="Times New Roman" w:hAnsi="Times New Roman" w:cs="Times New Roman"/>
          <w:b/>
          <w:bCs/>
          <w:sz w:val="28"/>
          <w:szCs w:val="28"/>
          <w:lang w:val="uk-UA"/>
        </w:rPr>
        <w:t>веньянізмів</w:t>
      </w:r>
      <w:proofErr w:type="spellEnd"/>
      <w:r w:rsidR="007B3ACA" w:rsidRPr="003375E8">
        <w:rPr>
          <w:rFonts w:ascii="Times New Roman" w:hAnsi="Times New Roman" w:cs="Times New Roman"/>
          <w:b/>
          <w:bCs/>
          <w:sz w:val="28"/>
          <w:szCs w:val="28"/>
          <w:lang w:val="uk-UA"/>
        </w:rPr>
        <w:t xml:space="preserve"> за частотністю вживання в сучасних китайських ЗМІ</w:t>
      </w:r>
    </w:p>
    <w:p w14:paraId="5A88FECB" w14:textId="77777777" w:rsidR="00BD58DE" w:rsidRDefault="00BD58DE" w:rsidP="007B3ACA">
      <w:pPr>
        <w:spacing w:after="0" w:line="360" w:lineRule="auto"/>
        <w:jc w:val="both"/>
        <w:rPr>
          <w:rFonts w:ascii="Times New Roman" w:hAnsi="Times New Roman" w:cs="Times New Roman"/>
          <w:sz w:val="28"/>
          <w:szCs w:val="28"/>
          <w:lang w:val="uk-UA"/>
        </w:rPr>
      </w:pPr>
    </w:p>
    <w:p w14:paraId="41218FEC" w14:textId="1B7326DF" w:rsidR="00EE4739" w:rsidRDefault="00EE4739" w:rsidP="00EE473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останньому етапі дослідження ми спробували простежити, які типи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вживаються в текстах інтернет-ЗМІ найчастіше і зробити відповідну класифікацію</w:t>
      </w:r>
      <w:r w:rsidR="00280C68">
        <w:rPr>
          <w:rFonts w:ascii="Times New Roman" w:hAnsi="Times New Roman" w:cs="Times New Roman"/>
          <w:sz w:val="28"/>
          <w:szCs w:val="28"/>
          <w:lang w:val="uk-UA"/>
        </w:rPr>
        <w:t>. Матеріал</w:t>
      </w:r>
      <w:r w:rsidR="00265511">
        <w:rPr>
          <w:rFonts w:ascii="Times New Roman" w:hAnsi="Times New Roman" w:cs="Times New Roman"/>
          <w:sz w:val="28"/>
          <w:szCs w:val="28"/>
          <w:lang w:val="uk-UA"/>
        </w:rPr>
        <w:t>ом</w:t>
      </w:r>
      <w:r w:rsidR="00280C68">
        <w:rPr>
          <w:rFonts w:ascii="Times New Roman" w:hAnsi="Times New Roman" w:cs="Times New Roman"/>
          <w:sz w:val="28"/>
          <w:szCs w:val="28"/>
          <w:lang w:val="uk-UA"/>
        </w:rPr>
        <w:t xml:space="preserve"> для аналізу </w:t>
      </w:r>
      <w:r w:rsidR="00265511">
        <w:rPr>
          <w:rFonts w:ascii="Times New Roman" w:hAnsi="Times New Roman" w:cs="Times New Roman"/>
          <w:sz w:val="28"/>
          <w:szCs w:val="28"/>
          <w:lang w:val="uk-UA"/>
        </w:rPr>
        <w:t>були обранні 15 статей з сайту китайської державної інформаційної агенції Сіньхуа, розподілені на три групи по 5 статей згідно з їхньою тематикою: новини з області науки й техніки, економічні, політичні новини.</w:t>
      </w:r>
      <w:r w:rsidR="00C13DD0">
        <w:rPr>
          <w:rFonts w:ascii="Times New Roman" w:hAnsi="Times New Roman" w:cs="Times New Roman"/>
          <w:sz w:val="28"/>
          <w:szCs w:val="28"/>
          <w:lang w:val="uk-UA"/>
        </w:rPr>
        <w:t xml:space="preserve"> Даний інтернет-ресурс був обраний з огляду на те, що Сіньхуа є найбільшою і однією з найвпливовіших новинних агенцій в КНР. Велика частка новин про Китай, які поширюються мережею, належать саме їй. </w:t>
      </w:r>
      <w:r w:rsidR="00FA31CD">
        <w:rPr>
          <w:rFonts w:ascii="Times New Roman" w:hAnsi="Times New Roman" w:cs="Times New Roman"/>
          <w:sz w:val="28"/>
          <w:szCs w:val="28"/>
          <w:lang w:val="uk-UA"/>
        </w:rPr>
        <w:t xml:space="preserve">Регуляція якості матеріалу публікацій з боку держави дає підстави вважати статті випущені під її іменем надійним джерелом отримання даних про частотність вживання </w:t>
      </w:r>
      <w:proofErr w:type="spellStart"/>
      <w:r w:rsidR="00FA31CD">
        <w:rPr>
          <w:rFonts w:ascii="Times New Roman" w:hAnsi="Times New Roman" w:cs="Times New Roman"/>
          <w:sz w:val="28"/>
          <w:szCs w:val="28"/>
          <w:lang w:val="uk-UA"/>
        </w:rPr>
        <w:t>веньянізмів</w:t>
      </w:r>
      <w:proofErr w:type="spellEnd"/>
      <w:r w:rsidR="00FA31CD">
        <w:rPr>
          <w:rFonts w:ascii="Times New Roman" w:hAnsi="Times New Roman" w:cs="Times New Roman"/>
          <w:sz w:val="28"/>
          <w:szCs w:val="28"/>
          <w:lang w:val="uk-UA"/>
        </w:rPr>
        <w:t xml:space="preserve"> в текстах ЗМІ.</w:t>
      </w:r>
    </w:p>
    <w:p w14:paraId="28DCA314" w14:textId="4CEDDB9F" w:rsidR="00EE54F5" w:rsidRDefault="00EE54F5" w:rsidP="00CA5D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необхідно окреслити </w:t>
      </w:r>
      <w:r w:rsidR="00805546">
        <w:rPr>
          <w:rFonts w:ascii="Times New Roman" w:hAnsi="Times New Roman" w:cs="Times New Roman"/>
          <w:sz w:val="28"/>
          <w:szCs w:val="28"/>
          <w:lang w:val="uk-UA"/>
        </w:rPr>
        <w:t xml:space="preserve">керівні принципи, на які ми спиралися під час аналізу одиниць, що прийшли з </w:t>
      </w:r>
      <w:proofErr w:type="spellStart"/>
      <w:r w:rsidR="00805546">
        <w:rPr>
          <w:rFonts w:ascii="Times New Roman" w:hAnsi="Times New Roman" w:cs="Times New Roman"/>
          <w:sz w:val="28"/>
          <w:szCs w:val="28"/>
          <w:lang w:val="uk-UA"/>
        </w:rPr>
        <w:t>веньяню</w:t>
      </w:r>
      <w:proofErr w:type="spellEnd"/>
      <w:r w:rsidR="00805546">
        <w:rPr>
          <w:rFonts w:ascii="Times New Roman" w:hAnsi="Times New Roman" w:cs="Times New Roman"/>
          <w:sz w:val="28"/>
          <w:szCs w:val="28"/>
          <w:lang w:val="uk-UA"/>
        </w:rPr>
        <w:t xml:space="preserve">. Для забезпечення </w:t>
      </w:r>
      <w:r w:rsidR="00707FE3">
        <w:rPr>
          <w:rFonts w:ascii="Times New Roman" w:hAnsi="Times New Roman" w:cs="Times New Roman"/>
          <w:sz w:val="28"/>
          <w:szCs w:val="28"/>
          <w:lang w:val="uk-UA"/>
        </w:rPr>
        <w:t xml:space="preserve">«внутрішньої узгодженості норм» та збереження цілісності значення слів та словосполучень, було приділено увагу проблемі </w:t>
      </w:r>
      <w:proofErr w:type="spellStart"/>
      <w:r w:rsidR="00707FE3">
        <w:rPr>
          <w:rFonts w:ascii="Times New Roman" w:hAnsi="Times New Roman" w:cs="Times New Roman"/>
          <w:sz w:val="28"/>
          <w:szCs w:val="28"/>
          <w:lang w:val="uk-UA"/>
        </w:rPr>
        <w:t>поліморфемних</w:t>
      </w:r>
      <w:proofErr w:type="spellEnd"/>
      <w:r w:rsidR="00707FE3">
        <w:rPr>
          <w:rFonts w:ascii="Times New Roman" w:hAnsi="Times New Roman" w:cs="Times New Roman"/>
          <w:sz w:val="28"/>
          <w:szCs w:val="28"/>
          <w:lang w:val="uk-UA"/>
        </w:rPr>
        <w:t xml:space="preserve"> слів та їх поділу. </w:t>
      </w:r>
      <w:proofErr w:type="spellStart"/>
      <w:r w:rsidR="00707FE3">
        <w:rPr>
          <w:rFonts w:ascii="Times New Roman" w:hAnsi="Times New Roman" w:cs="Times New Roman"/>
          <w:sz w:val="28"/>
          <w:szCs w:val="28"/>
          <w:lang w:val="uk-UA"/>
        </w:rPr>
        <w:t>Поліморфемні</w:t>
      </w:r>
      <w:proofErr w:type="spellEnd"/>
      <w:r w:rsidR="00707FE3">
        <w:rPr>
          <w:rFonts w:ascii="Times New Roman" w:hAnsi="Times New Roman" w:cs="Times New Roman"/>
          <w:sz w:val="28"/>
          <w:szCs w:val="28"/>
          <w:lang w:val="uk-UA"/>
        </w:rPr>
        <w:t xml:space="preserve"> слова в нашому випадку включають наукову термінологію та фразеологізми, які зазвичай </w:t>
      </w:r>
      <w:r w:rsidR="008B6958">
        <w:rPr>
          <w:rFonts w:ascii="Times New Roman" w:hAnsi="Times New Roman" w:cs="Times New Roman"/>
          <w:sz w:val="28"/>
          <w:szCs w:val="28"/>
          <w:lang w:val="uk-UA"/>
        </w:rPr>
        <w:t>розглядаються</w:t>
      </w:r>
      <w:r w:rsidR="00707FE3">
        <w:rPr>
          <w:rFonts w:ascii="Times New Roman" w:hAnsi="Times New Roman" w:cs="Times New Roman"/>
          <w:sz w:val="28"/>
          <w:szCs w:val="28"/>
          <w:lang w:val="uk-UA"/>
        </w:rPr>
        <w:t xml:space="preserve"> як окрема неподільна </w:t>
      </w:r>
      <w:proofErr w:type="spellStart"/>
      <w:r w:rsidR="00707FE3">
        <w:rPr>
          <w:rFonts w:ascii="Times New Roman" w:hAnsi="Times New Roman" w:cs="Times New Roman"/>
          <w:sz w:val="28"/>
          <w:szCs w:val="28"/>
          <w:lang w:val="uk-UA"/>
        </w:rPr>
        <w:t>мовна</w:t>
      </w:r>
      <w:proofErr w:type="spellEnd"/>
      <w:r w:rsidR="00707FE3">
        <w:rPr>
          <w:rFonts w:ascii="Times New Roman" w:hAnsi="Times New Roman" w:cs="Times New Roman"/>
          <w:sz w:val="28"/>
          <w:szCs w:val="28"/>
          <w:lang w:val="uk-UA"/>
        </w:rPr>
        <w:t xml:space="preserve"> одиниця.</w:t>
      </w:r>
      <w:r w:rsidR="008B6958">
        <w:rPr>
          <w:rFonts w:ascii="Times New Roman" w:hAnsi="Times New Roman" w:cs="Times New Roman"/>
          <w:sz w:val="28"/>
          <w:szCs w:val="28"/>
          <w:lang w:val="uk-UA"/>
        </w:rPr>
        <w:t xml:space="preserve"> </w:t>
      </w:r>
      <w:r w:rsidR="001E74DB">
        <w:rPr>
          <w:rFonts w:ascii="Times New Roman" w:hAnsi="Times New Roman" w:cs="Times New Roman"/>
          <w:sz w:val="28"/>
          <w:szCs w:val="28"/>
          <w:lang w:val="uk-UA"/>
        </w:rPr>
        <w:t>«</w:t>
      </w:r>
      <w:r w:rsidR="001E74DB" w:rsidRPr="00284BD5">
        <w:rPr>
          <w:rFonts w:ascii="Times New Roman" w:hAnsi="Times New Roman" w:cs="Times New Roman"/>
          <w:sz w:val="28"/>
          <w:szCs w:val="28"/>
          <w:lang w:val="uk-UA"/>
        </w:rPr>
        <w:t>Внутрішня узгодженість</w:t>
      </w:r>
      <w:r w:rsidR="001E74DB">
        <w:rPr>
          <w:rFonts w:ascii="Times New Roman" w:hAnsi="Times New Roman" w:cs="Times New Roman"/>
          <w:sz w:val="28"/>
          <w:szCs w:val="28"/>
          <w:lang w:val="uk-UA"/>
        </w:rPr>
        <w:t xml:space="preserve">» означає, що всі непослідовності в </w:t>
      </w:r>
      <w:r w:rsidR="001E74DB" w:rsidRPr="00284BD5">
        <w:rPr>
          <w:rFonts w:ascii="Times New Roman" w:hAnsi="Times New Roman" w:cs="Times New Roman"/>
          <w:sz w:val="28"/>
          <w:szCs w:val="28"/>
          <w:lang w:val="uk-UA"/>
        </w:rPr>
        <w:t>трактуванні принципів</w:t>
      </w:r>
      <w:r w:rsidR="001E74DB">
        <w:rPr>
          <w:rFonts w:ascii="Times New Roman" w:hAnsi="Times New Roman" w:cs="Times New Roman"/>
          <w:sz w:val="28"/>
          <w:szCs w:val="28"/>
          <w:lang w:val="uk-UA"/>
        </w:rPr>
        <w:t xml:space="preserve"> розмежування окремих значущих компонентів слів та словосполучень мають бути усунені. </w:t>
      </w:r>
      <w:r w:rsidR="007424AA" w:rsidRPr="00BA543B">
        <w:rPr>
          <w:rFonts w:ascii="Times New Roman" w:hAnsi="Times New Roman" w:cs="Times New Roman"/>
          <w:sz w:val="28"/>
          <w:szCs w:val="28"/>
          <w:lang w:val="uk-UA"/>
        </w:rPr>
        <w:t xml:space="preserve">Критерієм розрізнення двох самостійних слів і </w:t>
      </w:r>
      <w:proofErr w:type="spellStart"/>
      <w:r w:rsidR="007424AA" w:rsidRPr="00BA543B">
        <w:rPr>
          <w:rFonts w:ascii="Times New Roman" w:hAnsi="Times New Roman" w:cs="Times New Roman"/>
          <w:sz w:val="28"/>
          <w:szCs w:val="28"/>
          <w:lang w:val="uk-UA"/>
        </w:rPr>
        <w:t>полі</w:t>
      </w:r>
      <w:r w:rsidR="00CA5DB3">
        <w:rPr>
          <w:rFonts w:ascii="Times New Roman" w:hAnsi="Times New Roman" w:cs="Times New Roman"/>
          <w:sz w:val="28"/>
          <w:szCs w:val="28"/>
          <w:lang w:val="uk-UA"/>
        </w:rPr>
        <w:t>морфемної</w:t>
      </w:r>
      <w:proofErr w:type="spellEnd"/>
      <w:r w:rsidR="00CA5DB3">
        <w:rPr>
          <w:rFonts w:ascii="Times New Roman" w:hAnsi="Times New Roman" w:cs="Times New Roman"/>
          <w:sz w:val="28"/>
          <w:szCs w:val="28"/>
          <w:lang w:val="uk-UA"/>
        </w:rPr>
        <w:t xml:space="preserve"> єдності</w:t>
      </w:r>
      <w:r w:rsidR="007424AA" w:rsidRPr="00BA543B">
        <w:rPr>
          <w:rFonts w:ascii="Times New Roman" w:hAnsi="Times New Roman" w:cs="Times New Roman"/>
          <w:sz w:val="28"/>
          <w:szCs w:val="28"/>
          <w:lang w:val="uk-UA"/>
        </w:rPr>
        <w:t xml:space="preserve"> є переважно </w:t>
      </w:r>
      <w:r w:rsidR="00CA5DB3">
        <w:rPr>
          <w:rFonts w:ascii="Times New Roman" w:hAnsi="Times New Roman" w:cs="Times New Roman"/>
          <w:sz w:val="28"/>
          <w:szCs w:val="28"/>
          <w:lang w:val="uk-UA"/>
        </w:rPr>
        <w:t xml:space="preserve">їх </w:t>
      </w:r>
      <w:r w:rsidR="007424AA" w:rsidRPr="00BA543B">
        <w:rPr>
          <w:rFonts w:ascii="Times New Roman" w:hAnsi="Times New Roman" w:cs="Times New Roman"/>
          <w:sz w:val="28"/>
          <w:szCs w:val="28"/>
          <w:lang w:val="uk-UA"/>
        </w:rPr>
        <w:t>синтаксичний розбір на безпосередні складові</w:t>
      </w:r>
      <w:r w:rsidR="00CA5DB3">
        <w:rPr>
          <w:rFonts w:ascii="Times New Roman" w:hAnsi="Times New Roman" w:cs="Times New Roman"/>
          <w:sz w:val="28"/>
          <w:szCs w:val="28"/>
          <w:lang w:val="uk-UA"/>
        </w:rPr>
        <w:t>. К</w:t>
      </w:r>
      <w:r w:rsidR="007424AA" w:rsidRPr="00BA543B">
        <w:rPr>
          <w:rFonts w:ascii="Times New Roman" w:hAnsi="Times New Roman" w:cs="Times New Roman"/>
          <w:sz w:val="28"/>
          <w:szCs w:val="28"/>
          <w:lang w:val="uk-UA"/>
        </w:rPr>
        <w:t xml:space="preserve">оли значення </w:t>
      </w:r>
      <w:r w:rsidR="00CA5DB3">
        <w:rPr>
          <w:rFonts w:ascii="Times New Roman" w:hAnsi="Times New Roman" w:cs="Times New Roman"/>
          <w:sz w:val="28"/>
          <w:szCs w:val="28"/>
          <w:lang w:val="uk-UA"/>
        </w:rPr>
        <w:t>окремого компонента</w:t>
      </w:r>
      <w:r w:rsidR="007424AA" w:rsidRPr="00BA543B">
        <w:rPr>
          <w:rFonts w:ascii="Times New Roman" w:hAnsi="Times New Roman" w:cs="Times New Roman"/>
          <w:sz w:val="28"/>
          <w:szCs w:val="28"/>
          <w:lang w:val="uk-UA"/>
        </w:rPr>
        <w:t>, що складається з д</w:t>
      </w:r>
      <w:r w:rsidR="00CA5DB3">
        <w:rPr>
          <w:rFonts w:ascii="Times New Roman" w:hAnsi="Times New Roman" w:cs="Times New Roman"/>
          <w:sz w:val="28"/>
          <w:szCs w:val="28"/>
          <w:lang w:val="uk-UA"/>
        </w:rPr>
        <w:t>екількох</w:t>
      </w:r>
      <w:r w:rsidR="007424AA" w:rsidRPr="00BA543B">
        <w:rPr>
          <w:rFonts w:ascii="Times New Roman" w:hAnsi="Times New Roman" w:cs="Times New Roman"/>
          <w:sz w:val="28"/>
          <w:szCs w:val="28"/>
          <w:lang w:val="uk-UA"/>
        </w:rPr>
        <w:t xml:space="preserve"> </w:t>
      </w:r>
      <w:r w:rsidR="00CA5DB3">
        <w:rPr>
          <w:rFonts w:ascii="Times New Roman" w:hAnsi="Times New Roman" w:cs="Times New Roman"/>
          <w:sz w:val="28"/>
          <w:szCs w:val="28"/>
          <w:lang w:val="uk-UA"/>
        </w:rPr>
        <w:t>морфем</w:t>
      </w:r>
      <w:r w:rsidR="007424AA" w:rsidRPr="00BA543B">
        <w:rPr>
          <w:rFonts w:ascii="Times New Roman" w:hAnsi="Times New Roman" w:cs="Times New Roman"/>
          <w:sz w:val="28"/>
          <w:szCs w:val="28"/>
          <w:lang w:val="uk-UA"/>
        </w:rPr>
        <w:t xml:space="preserve">, </w:t>
      </w:r>
      <w:r w:rsidR="00CA5DB3">
        <w:rPr>
          <w:rFonts w:ascii="Times New Roman" w:hAnsi="Times New Roman" w:cs="Times New Roman"/>
          <w:sz w:val="28"/>
          <w:szCs w:val="28"/>
          <w:lang w:val="uk-UA"/>
        </w:rPr>
        <w:t xml:space="preserve">не можна пояснити простим поєднанням їхніх значень </w:t>
      </w:r>
      <w:r w:rsidR="00CA5DB3" w:rsidRPr="00BA543B">
        <w:rPr>
          <w:rFonts w:ascii="Times New Roman" w:hAnsi="Times New Roman" w:cs="Times New Roman"/>
          <w:sz w:val="28"/>
          <w:szCs w:val="28"/>
          <w:lang w:val="uk-UA"/>
        </w:rPr>
        <w:t xml:space="preserve">по відношенню до </w:t>
      </w:r>
      <w:r w:rsidR="00CA5DB3">
        <w:rPr>
          <w:rFonts w:ascii="Times New Roman" w:hAnsi="Times New Roman" w:cs="Times New Roman"/>
          <w:sz w:val="28"/>
          <w:szCs w:val="28"/>
          <w:lang w:val="uk-UA"/>
        </w:rPr>
        <w:t>сенсу</w:t>
      </w:r>
      <w:r w:rsidR="00CA5DB3" w:rsidRPr="00BA543B">
        <w:rPr>
          <w:rFonts w:ascii="Times New Roman" w:hAnsi="Times New Roman" w:cs="Times New Roman"/>
          <w:sz w:val="28"/>
          <w:szCs w:val="28"/>
          <w:lang w:val="uk-UA"/>
        </w:rPr>
        <w:t xml:space="preserve"> всієї конструкції</w:t>
      </w:r>
      <w:r w:rsidR="00CA5DB3">
        <w:rPr>
          <w:rFonts w:ascii="Times New Roman" w:hAnsi="Times New Roman" w:cs="Times New Roman"/>
          <w:sz w:val="28"/>
          <w:szCs w:val="28"/>
          <w:lang w:val="uk-UA"/>
        </w:rPr>
        <w:t xml:space="preserve">, </w:t>
      </w:r>
      <w:r w:rsidR="007424AA" w:rsidRPr="00BA543B">
        <w:rPr>
          <w:rFonts w:ascii="Times New Roman" w:hAnsi="Times New Roman" w:cs="Times New Roman"/>
          <w:sz w:val="28"/>
          <w:szCs w:val="28"/>
          <w:lang w:val="uk-UA"/>
        </w:rPr>
        <w:t>ми, ймовірно, маємо справу з</w:t>
      </w:r>
      <w:r w:rsidR="00F47F32">
        <w:rPr>
          <w:rFonts w:ascii="Times New Roman" w:hAnsi="Times New Roman" w:cs="Times New Roman"/>
          <w:sz w:val="28"/>
          <w:szCs w:val="28"/>
          <w:lang w:val="uk-UA"/>
        </w:rPr>
        <w:t xml:space="preserve"> цілісним словом або словосполученням</w:t>
      </w:r>
      <w:r w:rsidR="007424AA" w:rsidRPr="00FA2EAC">
        <w:rPr>
          <w:rFonts w:ascii="Times New Roman" w:hAnsi="Times New Roman" w:cs="Times New Roman"/>
          <w:sz w:val="28"/>
          <w:szCs w:val="28"/>
          <w:lang w:val="uk-UA"/>
        </w:rPr>
        <w:t xml:space="preserve"> </w:t>
      </w:r>
      <w:r w:rsidR="007424AA" w:rsidRPr="00284BD5">
        <w:rPr>
          <w:rFonts w:ascii="Times New Roman" w:hAnsi="Times New Roman" w:cs="Times New Roman"/>
          <w:sz w:val="28"/>
          <w:szCs w:val="28"/>
          <w:lang w:val="uk-UA"/>
        </w:rPr>
        <w:t>[</w:t>
      </w:r>
      <w:r w:rsidR="007C3D44">
        <w:rPr>
          <w:rFonts w:ascii="Times New Roman" w:hAnsi="Times New Roman" w:cs="Times New Roman"/>
          <w:sz w:val="28"/>
          <w:szCs w:val="28"/>
          <w:lang w:val="uk-UA"/>
        </w:rPr>
        <w:t>39</w:t>
      </w:r>
      <w:r w:rsidR="007424AA"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7424AA">
        <w:rPr>
          <w:rFonts w:ascii="Times New Roman" w:hAnsi="Times New Roman" w:cs="Times New Roman"/>
          <w:sz w:val="28"/>
          <w:szCs w:val="28"/>
          <w:lang w:val="uk-UA"/>
        </w:rPr>
        <w:t xml:space="preserve"> </w:t>
      </w:r>
      <w:r w:rsidR="001E74DB">
        <w:rPr>
          <w:rFonts w:ascii="Times New Roman" w:hAnsi="Times New Roman" w:cs="Times New Roman"/>
          <w:sz w:val="28"/>
          <w:szCs w:val="28"/>
          <w:lang w:val="uk-UA"/>
        </w:rPr>
        <w:t>З</w:t>
      </w:r>
      <w:r w:rsidR="001E74DB" w:rsidRPr="00284BD5">
        <w:rPr>
          <w:rFonts w:ascii="Times New Roman" w:hAnsi="Times New Roman" w:cs="Times New Roman"/>
          <w:sz w:val="28"/>
          <w:szCs w:val="28"/>
          <w:lang w:val="uk-UA"/>
        </w:rPr>
        <w:t xml:space="preserve">айменники та </w:t>
      </w:r>
      <w:r w:rsidR="001E74DB" w:rsidRPr="00F90735">
        <w:rPr>
          <w:rFonts w:ascii="Times New Roman" w:hAnsi="Times New Roman" w:cs="Times New Roman"/>
          <w:sz w:val="28"/>
          <w:szCs w:val="28"/>
          <w:lang w:val="uk-UA"/>
        </w:rPr>
        <w:t>наступні елементи відокремлюються незалежно від складу наступного компонента</w:t>
      </w:r>
      <w:r w:rsidR="00F03744" w:rsidRPr="00F90735">
        <w:rPr>
          <w:rFonts w:ascii="Times New Roman" w:hAnsi="Times New Roman" w:cs="Times New Roman"/>
          <w:sz w:val="28"/>
          <w:szCs w:val="28"/>
          <w:lang w:val="uk-UA"/>
        </w:rPr>
        <w:t>. Наприклад,</w:t>
      </w:r>
      <w:r w:rsidR="00FC106D" w:rsidRPr="00F90735">
        <w:rPr>
          <w:rFonts w:ascii="Times New Roman" w:hAnsi="Times New Roman" w:cs="Times New Roman"/>
          <w:sz w:val="28"/>
          <w:szCs w:val="28"/>
          <w:lang w:val="uk-UA"/>
        </w:rPr>
        <w:t xml:space="preserve"> сполука </w:t>
      </w:r>
      <w:r w:rsidR="00FC106D" w:rsidRPr="00F90735">
        <w:rPr>
          <w:rFonts w:ascii="Times New Roman" w:hAnsi="Times New Roman" w:cs="Times New Roman"/>
          <w:sz w:val="28"/>
          <w:szCs w:val="28"/>
          <w:lang w:val="uk-UA"/>
        </w:rPr>
        <w:t>其</w:t>
      </w:r>
      <w:r w:rsidR="00FC106D" w:rsidRPr="00F90735">
        <w:rPr>
          <w:rFonts w:ascii="Times New Roman" w:hAnsi="Times New Roman" w:cs="Times New Roman"/>
          <w:sz w:val="28"/>
          <w:szCs w:val="28"/>
          <w:lang w:val="uk-UA"/>
        </w:rPr>
        <w:t>/</w:t>
      </w:r>
      <w:r w:rsidR="00FC106D" w:rsidRPr="00F90735">
        <w:rPr>
          <w:rFonts w:ascii="Times New Roman" w:hAnsi="Times New Roman" w:cs="Times New Roman"/>
          <w:sz w:val="28"/>
          <w:szCs w:val="28"/>
          <w:lang w:val="uk-UA"/>
        </w:rPr>
        <w:t>客户</w:t>
      </w:r>
      <w:r w:rsidR="00F90735" w:rsidRPr="00F90735">
        <w:rPr>
          <w:rFonts w:ascii="Times New Roman" w:hAnsi="Times New Roman" w:cs="Times New Roman"/>
          <w:sz w:val="28"/>
          <w:szCs w:val="28"/>
          <w:lang w:val="uk-UA"/>
        </w:rPr>
        <w:t xml:space="preserve"> </w:t>
      </w:r>
      <w:r w:rsidR="00F90735">
        <w:rPr>
          <w:rFonts w:ascii="Times New Roman" w:hAnsi="Times New Roman" w:cs="Times New Roman"/>
          <w:sz w:val="28"/>
          <w:szCs w:val="28"/>
          <w:lang w:val="uk-UA"/>
        </w:rPr>
        <w:t>(</w:t>
      </w:r>
      <w:r w:rsidR="00F90735" w:rsidRPr="00F90735">
        <w:rPr>
          <w:rFonts w:ascii="Times New Roman" w:hAnsi="Times New Roman" w:cs="Times New Roman"/>
          <w:sz w:val="28"/>
          <w:szCs w:val="28"/>
          <w:lang w:val="uk-UA"/>
        </w:rPr>
        <w:t>їхні клієнти</w:t>
      </w:r>
      <w:r w:rsidR="00F90735">
        <w:rPr>
          <w:rFonts w:ascii="Times New Roman" w:hAnsi="Times New Roman" w:cs="Times New Roman"/>
          <w:sz w:val="28"/>
          <w:szCs w:val="28"/>
          <w:lang w:val="uk-UA"/>
        </w:rPr>
        <w:t>)</w:t>
      </w:r>
      <w:r w:rsidR="00F90735" w:rsidRPr="00F90735">
        <w:rPr>
          <w:rFonts w:ascii="Times New Roman" w:hAnsi="Times New Roman" w:cs="Times New Roman"/>
          <w:sz w:val="28"/>
          <w:szCs w:val="28"/>
          <w:lang w:val="uk-UA"/>
        </w:rPr>
        <w:t xml:space="preserve"> </w:t>
      </w:r>
      <w:r w:rsidR="00FC106D" w:rsidRPr="00F90735">
        <w:rPr>
          <w:rFonts w:ascii="Times New Roman" w:hAnsi="Times New Roman" w:cs="Times New Roman"/>
          <w:sz w:val="28"/>
          <w:szCs w:val="28"/>
          <w:lang w:val="uk-UA"/>
        </w:rPr>
        <w:t>ві</w:t>
      </w:r>
      <w:r w:rsidR="00FC106D" w:rsidRPr="00F90735">
        <w:rPr>
          <w:rFonts w:ascii="Times New Roman" w:eastAsia="DengXian" w:hAnsi="Times New Roman" w:cs="Times New Roman"/>
          <w:sz w:val="28"/>
          <w:szCs w:val="28"/>
          <w:lang w:val="uk-UA"/>
        </w:rPr>
        <w:t>докремлюється</w:t>
      </w:r>
      <w:r w:rsidR="00FC106D">
        <w:rPr>
          <w:rFonts w:ascii="Times New Roman" w:eastAsia="DengXian" w:hAnsi="Times New Roman" w:cs="Times New Roman"/>
          <w:sz w:val="28"/>
          <w:szCs w:val="28"/>
          <w:lang w:val="uk-UA"/>
        </w:rPr>
        <w:t xml:space="preserve">. </w:t>
      </w:r>
      <w:r w:rsidR="00F90735">
        <w:rPr>
          <w:rFonts w:ascii="Times New Roman" w:eastAsia="DengXian" w:hAnsi="Times New Roman" w:cs="Times New Roman"/>
          <w:sz w:val="28"/>
          <w:szCs w:val="28"/>
          <w:lang w:val="uk-UA"/>
        </w:rPr>
        <w:t>Такі с</w:t>
      </w:r>
      <w:r w:rsidR="00FC106D">
        <w:rPr>
          <w:rFonts w:ascii="Times New Roman" w:eastAsia="DengXian" w:hAnsi="Times New Roman" w:cs="Times New Roman"/>
          <w:sz w:val="28"/>
          <w:szCs w:val="28"/>
          <w:lang w:val="uk-UA"/>
        </w:rPr>
        <w:t>лужбові слова</w:t>
      </w:r>
      <w:r w:rsidR="00F90735">
        <w:rPr>
          <w:rFonts w:ascii="Times New Roman" w:eastAsia="DengXian" w:hAnsi="Times New Roman" w:cs="Times New Roman"/>
          <w:sz w:val="28"/>
          <w:szCs w:val="28"/>
          <w:lang w:val="uk-UA"/>
        </w:rPr>
        <w:t xml:space="preserve">, як </w:t>
      </w:r>
      <w:r w:rsidR="00F90735" w:rsidRPr="00284BD5">
        <w:rPr>
          <w:rFonts w:ascii="Times New Roman" w:hAnsi="Times New Roman" w:cs="Times New Roman"/>
          <w:sz w:val="28"/>
          <w:szCs w:val="28"/>
          <w:lang w:val="uk-UA"/>
        </w:rPr>
        <w:t>所</w:t>
      </w:r>
      <w:r w:rsidR="00F90735">
        <w:rPr>
          <w:rFonts w:ascii="Times New Roman" w:hAnsi="Times New Roman" w:cs="Times New Roman"/>
          <w:sz w:val="28"/>
          <w:szCs w:val="28"/>
          <w:lang w:val="uk-UA"/>
        </w:rPr>
        <w:t xml:space="preserve"> </w:t>
      </w:r>
      <w:r w:rsidR="00F90735">
        <w:rPr>
          <w:rFonts w:ascii="Times New Roman" w:eastAsia="DengXian" w:hAnsi="Times New Roman" w:cs="Times New Roman"/>
          <w:sz w:val="28"/>
          <w:szCs w:val="28"/>
          <w:lang w:val="uk-UA"/>
        </w:rPr>
        <w:t xml:space="preserve">потрібно відокремлювати </w:t>
      </w:r>
      <w:r w:rsidR="00F90735">
        <w:rPr>
          <w:rFonts w:ascii="Times New Roman" w:eastAsia="DengXian" w:hAnsi="Times New Roman" w:cs="Times New Roman"/>
          <w:sz w:val="28"/>
          <w:szCs w:val="28"/>
          <w:lang w:val="uk-UA"/>
        </w:rPr>
        <w:lastRenderedPageBreak/>
        <w:t xml:space="preserve">від інших морфем. Для того, щоб забезпечити цілісність значення словосполучення, потрібно враховувати зв’язки між його компонентами. Таким чином, фраза </w:t>
      </w:r>
      <w:r w:rsidR="00F90735">
        <w:rPr>
          <w:rFonts w:ascii="Times New Roman" w:eastAsia="DengXian" w:hAnsi="Times New Roman" w:cs="Times New Roman" w:hint="eastAsia"/>
          <w:sz w:val="28"/>
          <w:szCs w:val="28"/>
          <w:lang w:val="uk-UA"/>
        </w:rPr>
        <w:t>三分之一</w:t>
      </w:r>
      <w:r w:rsidR="00F90735">
        <w:rPr>
          <w:rFonts w:ascii="Times New Roman" w:eastAsia="DengXian" w:hAnsi="Times New Roman" w:cs="Times New Roman"/>
          <w:sz w:val="28"/>
          <w:szCs w:val="28"/>
          <w:lang w:val="uk-UA"/>
        </w:rPr>
        <w:t xml:space="preserve"> </w:t>
      </w:r>
      <w:r w:rsidR="00F90735" w:rsidRPr="00284BD5">
        <w:rPr>
          <w:rFonts w:ascii="Times New Roman" w:hAnsi="Times New Roman" w:cs="Times New Roman"/>
          <w:sz w:val="28"/>
          <w:szCs w:val="28"/>
          <w:lang w:val="uk-UA"/>
        </w:rPr>
        <w:t>(</w:t>
      </w:r>
      <w:r w:rsidR="00F90735">
        <w:rPr>
          <w:rFonts w:ascii="Times New Roman" w:hAnsi="Times New Roman" w:cs="Times New Roman"/>
          <w:sz w:val="28"/>
          <w:szCs w:val="28"/>
          <w:lang w:val="uk-UA"/>
        </w:rPr>
        <w:t xml:space="preserve">одна </w:t>
      </w:r>
      <w:r w:rsidR="00F90735" w:rsidRPr="00284BD5">
        <w:rPr>
          <w:rFonts w:ascii="Times New Roman" w:hAnsi="Times New Roman" w:cs="Times New Roman"/>
          <w:sz w:val="28"/>
          <w:szCs w:val="28"/>
          <w:lang w:val="uk-UA"/>
        </w:rPr>
        <w:t>третин</w:t>
      </w:r>
      <w:r w:rsidR="00F90735">
        <w:rPr>
          <w:rFonts w:ascii="Times New Roman" w:hAnsi="Times New Roman" w:cs="Times New Roman"/>
          <w:sz w:val="28"/>
          <w:szCs w:val="28"/>
          <w:lang w:val="uk-UA"/>
        </w:rPr>
        <w:t>а</w:t>
      </w:r>
      <w:r w:rsidR="00F90735" w:rsidRPr="00284BD5">
        <w:rPr>
          <w:rFonts w:ascii="Times New Roman" w:hAnsi="Times New Roman" w:cs="Times New Roman"/>
          <w:sz w:val="28"/>
          <w:szCs w:val="28"/>
          <w:lang w:val="uk-UA"/>
        </w:rPr>
        <w:t>)</w:t>
      </w:r>
      <w:r w:rsidR="00F90735">
        <w:rPr>
          <w:rFonts w:ascii="Times New Roman" w:hAnsi="Times New Roman" w:cs="Times New Roman"/>
          <w:sz w:val="28"/>
          <w:szCs w:val="28"/>
          <w:lang w:val="uk-UA"/>
        </w:rPr>
        <w:t xml:space="preserve"> не </w:t>
      </w:r>
      <w:r w:rsidR="00530793">
        <w:rPr>
          <w:rFonts w:ascii="Times New Roman" w:hAnsi="Times New Roman" w:cs="Times New Roman"/>
          <w:sz w:val="28"/>
          <w:szCs w:val="28"/>
          <w:lang w:val="uk-UA"/>
        </w:rPr>
        <w:t>сегментується і тому подібне</w:t>
      </w:r>
      <w:r w:rsidR="00F90735">
        <w:rPr>
          <w:rFonts w:ascii="Times New Roman" w:hAnsi="Times New Roman" w:cs="Times New Roman"/>
          <w:sz w:val="28"/>
          <w:szCs w:val="28"/>
          <w:lang w:val="uk-UA"/>
        </w:rPr>
        <w:t xml:space="preserve">. </w:t>
      </w:r>
      <w:r w:rsidR="00530793">
        <w:rPr>
          <w:rFonts w:ascii="Times New Roman" w:hAnsi="Times New Roman" w:cs="Times New Roman"/>
          <w:sz w:val="28"/>
          <w:szCs w:val="28"/>
          <w:lang w:val="uk-UA"/>
        </w:rPr>
        <w:t>Водночас</w:t>
      </w:r>
      <w:r w:rsidR="00F90735">
        <w:rPr>
          <w:rFonts w:ascii="Times New Roman" w:hAnsi="Times New Roman" w:cs="Times New Roman"/>
          <w:sz w:val="28"/>
          <w:szCs w:val="28"/>
          <w:lang w:val="uk-UA"/>
        </w:rPr>
        <w:t xml:space="preserve"> </w:t>
      </w:r>
      <w:r w:rsidR="00530793">
        <w:rPr>
          <w:rFonts w:ascii="Times New Roman" w:hAnsi="Times New Roman" w:cs="Times New Roman"/>
          <w:sz w:val="28"/>
          <w:szCs w:val="28"/>
          <w:lang w:val="uk-UA"/>
        </w:rPr>
        <w:t xml:space="preserve">прислівники та дієслова в </w:t>
      </w:r>
      <w:r w:rsidR="00530793" w:rsidRPr="00284BD5">
        <w:rPr>
          <w:rFonts w:ascii="Times New Roman" w:hAnsi="Times New Roman" w:cs="Times New Roman"/>
          <w:sz w:val="28"/>
          <w:szCs w:val="28"/>
          <w:lang w:val="uk-UA"/>
        </w:rPr>
        <w:t>діє</w:t>
      </w:r>
      <w:r w:rsidR="00530793" w:rsidRPr="00284BD5">
        <w:rPr>
          <w:rFonts w:ascii="Times New Roman" w:eastAsia="DengXian" w:hAnsi="Times New Roman" w:cs="Times New Roman"/>
          <w:sz w:val="28"/>
          <w:szCs w:val="28"/>
          <w:lang w:val="uk-UA"/>
        </w:rPr>
        <w:t>сл</w:t>
      </w:r>
      <w:r w:rsidR="00530793" w:rsidRPr="00284BD5">
        <w:rPr>
          <w:rFonts w:ascii="Times New Roman" w:hAnsi="Times New Roman" w:cs="Times New Roman"/>
          <w:sz w:val="28"/>
          <w:szCs w:val="28"/>
          <w:lang w:val="uk-UA"/>
        </w:rPr>
        <w:t>і</w:t>
      </w:r>
      <w:r w:rsidR="00530793" w:rsidRPr="00284BD5">
        <w:rPr>
          <w:rFonts w:ascii="Times New Roman" w:eastAsia="DengXian" w:hAnsi="Times New Roman" w:cs="Times New Roman"/>
          <w:sz w:val="28"/>
          <w:szCs w:val="28"/>
          <w:lang w:val="uk-UA"/>
        </w:rPr>
        <w:t>вно</w:t>
      </w:r>
      <w:r w:rsidR="00530793" w:rsidRPr="00284BD5">
        <w:rPr>
          <w:rFonts w:ascii="Times New Roman" w:hAnsi="Times New Roman" w:cs="Times New Roman"/>
          <w:sz w:val="28"/>
          <w:szCs w:val="28"/>
          <w:lang w:val="uk-UA"/>
        </w:rPr>
        <w:t>-прислівниковій структурі</w:t>
      </w:r>
      <w:r w:rsidR="00530793">
        <w:rPr>
          <w:rFonts w:ascii="Times New Roman" w:hAnsi="Times New Roman" w:cs="Times New Roman"/>
          <w:sz w:val="28"/>
          <w:szCs w:val="28"/>
          <w:lang w:val="uk-UA"/>
        </w:rPr>
        <w:t xml:space="preserve">, </w:t>
      </w:r>
      <w:r w:rsidR="007424AA">
        <w:rPr>
          <w:rFonts w:ascii="Times New Roman" w:hAnsi="Times New Roman" w:cs="Times New Roman"/>
          <w:sz w:val="28"/>
          <w:szCs w:val="28"/>
          <w:lang w:val="uk-UA"/>
        </w:rPr>
        <w:t>дієслівно-об’єктні сполучення</w:t>
      </w:r>
      <w:r w:rsidR="00530793">
        <w:rPr>
          <w:rFonts w:ascii="Times New Roman" w:hAnsi="Times New Roman" w:cs="Times New Roman"/>
          <w:sz w:val="28"/>
          <w:szCs w:val="28"/>
          <w:lang w:val="uk-UA"/>
        </w:rPr>
        <w:t xml:space="preserve"> відокремлюються.</w:t>
      </w:r>
      <w:r w:rsidR="005A26BB">
        <w:rPr>
          <w:rFonts w:ascii="Times New Roman" w:hAnsi="Times New Roman" w:cs="Times New Roman"/>
          <w:sz w:val="28"/>
          <w:szCs w:val="28"/>
          <w:lang w:val="uk-UA"/>
        </w:rPr>
        <w:t xml:space="preserve"> </w:t>
      </w:r>
      <w:r w:rsidR="005A26BB" w:rsidRPr="00284BD5">
        <w:rPr>
          <w:rFonts w:ascii="Times New Roman" w:hAnsi="Times New Roman" w:cs="Times New Roman"/>
          <w:sz w:val="28"/>
          <w:szCs w:val="28"/>
          <w:lang w:val="uk-UA"/>
        </w:rPr>
        <w:t xml:space="preserve">Це має на меті забезпечити якомога точнішу сегментацію, щоб </w:t>
      </w:r>
      <w:r w:rsidR="00053C96">
        <w:rPr>
          <w:rFonts w:ascii="Times New Roman" w:hAnsi="Times New Roman" w:cs="Times New Roman"/>
          <w:sz w:val="28"/>
          <w:szCs w:val="28"/>
          <w:lang w:val="uk-UA"/>
        </w:rPr>
        <w:t>краще</w:t>
      </w:r>
      <w:r w:rsidR="005A26BB" w:rsidRPr="00284BD5">
        <w:rPr>
          <w:rFonts w:ascii="Times New Roman" w:hAnsi="Times New Roman" w:cs="Times New Roman"/>
          <w:sz w:val="28"/>
          <w:szCs w:val="28"/>
          <w:lang w:val="uk-UA"/>
        </w:rPr>
        <w:t xml:space="preserve"> відобразити </w:t>
      </w:r>
      <w:r w:rsidR="00053C96">
        <w:rPr>
          <w:rFonts w:ascii="Times New Roman" w:hAnsi="Times New Roman" w:cs="Times New Roman"/>
          <w:sz w:val="28"/>
          <w:szCs w:val="28"/>
          <w:lang w:val="uk-UA"/>
        </w:rPr>
        <w:t>частотність вживання окремих одиниць</w:t>
      </w:r>
      <w:r w:rsidR="005A26BB">
        <w:rPr>
          <w:rFonts w:ascii="Times New Roman" w:hAnsi="Times New Roman" w:cs="Times New Roman"/>
          <w:sz w:val="28"/>
          <w:szCs w:val="28"/>
          <w:lang w:val="uk-UA"/>
        </w:rPr>
        <w:t xml:space="preserve"> </w:t>
      </w:r>
      <w:r w:rsidR="005A26BB" w:rsidRPr="00284BD5">
        <w:rPr>
          <w:rFonts w:ascii="Times New Roman" w:hAnsi="Times New Roman" w:cs="Times New Roman"/>
          <w:sz w:val="28"/>
          <w:szCs w:val="28"/>
          <w:lang w:val="uk-UA"/>
        </w:rPr>
        <w:t>[</w:t>
      </w:r>
      <w:r w:rsidR="007C3D44">
        <w:rPr>
          <w:rFonts w:ascii="Times New Roman" w:hAnsi="Times New Roman" w:cs="Times New Roman"/>
          <w:sz w:val="28"/>
          <w:szCs w:val="28"/>
          <w:lang w:val="uk-UA"/>
        </w:rPr>
        <w:t>51</w:t>
      </w:r>
      <w:r w:rsidR="0040188C">
        <w:rPr>
          <w:rFonts w:ascii="Times New Roman" w:hAnsi="Times New Roman" w:cs="Times New Roman"/>
          <w:sz w:val="28"/>
          <w:szCs w:val="28"/>
          <w:lang w:val="uk-UA"/>
        </w:rPr>
        <w:t>; 73</w:t>
      </w:r>
      <w:r w:rsidR="005A26BB" w:rsidRPr="00284BD5">
        <w:rPr>
          <w:rFonts w:ascii="Times New Roman" w:hAnsi="Times New Roman" w:cs="Times New Roman"/>
          <w:sz w:val="28"/>
          <w:szCs w:val="28"/>
          <w:lang w:val="uk-UA"/>
        </w:rPr>
        <w:t>]</w:t>
      </w:r>
      <w:r w:rsidR="00BA7959">
        <w:rPr>
          <w:rFonts w:ascii="Times New Roman" w:hAnsi="Times New Roman" w:cs="Times New Roman"/>
          <w:sz w:val="28"/>
          <w:szCs w:val="28"/>
          <w:lang w:val="uk-UA"/>
        </w:rPr>
        <w:t>.</w:t>
      </w:r>
      <w:r w:rsidR="003058BA">
        <w:rPr>
          <w:rFonts w:ascii="Times New Roman" w:hAnsi="Times New Roman" w:cs="Times New Roman"/>
          <w:sz w:val="28"/>
          <w:szCs w:val="28"/>
          <w:lang w:val="uk-UA"/>
        </w:rPr>
        <w:t xml:space="preserve"> Ми також звернули увагу на граматичні конструкції, які </w:t>
      </w:r>
      <w:r w:rsidR="00EE6027">
        <w:rPr>
          <w:rFonts w:ascii="Times New Roman" w:hAnsi="Times New Roman" w:cs="Times New Roman"/>
          <w:sz w:val="28"/>
          <w:szCs w:val="28"/>
          <w:lang w:val="uk-UA"/>
        </w:rPr>
        <w:t>вважали</w:t>
      </w:r>
      <w:r w:rsidR="003058BA">
        <w:rPr>
          <w:rFonts w:ascii="Times New Roman" w:hAnsi="Times New Roman" w:cs="Times New Roman"/>
          <w:sz w:val="28"/>
          <w:szCs w:val="28"/>
          <w:lang w:val="uk-UA"/>
        </w:rPr>
        <w:t xml:space="preserve"> єдин</w:t>
      </w:r>
      <w:r w:rsidR="00EE6027">
        <w:rPr>
          <w:rFonts w:ascii="Times New Roman" w:hAnsi="Times New Roman" w:cs="Times New Roman"/>
          <w:sz w:val="28"/>
          <w:szCs w:val="28"/>
          <w:lang w:val="uk-UA"/>
        </w:rPr>
        <w:t>им</w:t>
      </w:r>
      <w:r w:rsidR="003058BA">
        <w:rPr>
          <w:rFonts w:ascii="Times New Roman" w:hAnsi="Times New Roman" w:cs="Times New Roman"/>
          <w:sz w:val="28"/>
          <w:szCs w:val="28"/>
          <w:lang w:val="uk-UA"/>
        </w:rPr>
        <w:t xml:space="preserve"> ціл</w:t>
      </w:r>
      <w:r w:rsidR="00EE6027">
        <w:rPr>
          <w:rFonts w:ascii="Times New Roman" w:hAnsi="Times New Roman" w:cs="Times New Roman"/>
          <w:sz w:val="28"/>
          <w:szCs w:val="28"/>
          <w:lang w:val="uk-UA"/>
        </w:rPr>
        <w:t>им</w:t>
      </w:r>
      <w:r w:rsidR="003058BA">
        <w:rPr>
          <w:rFonts w:ascii="Times New Roman" w:hAnsi="Times New Roman" w:cs="Times New Roman"/>
          <w:sz w:val="28"/>
          <w:szCs w:val="28"/>
          <w:lang w:val="uk-UA"/>
        </w:rPr>
        <w:t xml:space="preserve">. Варто зазначити, що </w:t>
      </w:r>
      <w:r w:rsidR="00EE6027">
        <w:rPr>
          <w:rFonts w:ascii="Times New Roman" w:hAnsi="Times New Roman" w:cs="Times New Roman"/>
          <w:sz w:val="28"/>
          <w:szCs w:val="28"/>
          <w:lang w:val="uk-UA"/>
        </w:rPr>
        <w:t xml:space="preserve">під час підрахунку </w:t>
      </w:r>
      <w:proofErr w:type="spellStart"/>
      <w:r w:rsidR="00EE6027">
        <w:rPr>
          <w:rFonts w:ascii="Times New Roman" w:hAnsi="Times New Roman" w:cs="Times New Roman"/>
          <w:sz w:val="28"/>
          <w:szCs w:val="28"/>
          <w:lang w:val="uk-UA"/>
        </w:rPr>
        <w:t>веньянізмів</w:t>
      </w:r>
      <w:proofErr w:type="spellEnd"/>
      <w:r w:rsidR="00EE6027">
        <w:rPr>
          <w:rFonts w:ascii="Times New Roman" w:hAnsi="Times New Roman" w:cs="Times New Roman"/>
          <w:sz w:val="28"/>
          <w:szCs w:val="28"/>
          <w:lang w:val="uk-UA"/>
        </w:rPr>
        <w:t xml:space="preserve"> ми не враховували ті з них, які зазнали трансформацій значення та асимілювалися </w:t>
      </w:r>
      <w:r w:rsidR="000147BB">
        <w:rPr>
          <w:rFonts w:ascii="Times New Roman" w:hAnsi="Times New Roman" w:cs="Times New Roman"/>
          <w:sz w:val="28"/>
          <w:szCs w:val="28"/>
          <w:lang w:val="uk-UA"/>
        </w:rPr>
        <w:t>з</w:t>
      </w:r>
      <w:r w:rsidR="00EE6027">
        <w:rPr>
          <w:rFonts w:ascii="Times New Roman" w:hAnsi="Times New Roman" w:cs="Times New Roman"/>
          <w:sz w:val="28"/>
          <w:szCs w:val="28"/>
          <w:lang w:val="uk-UA"/>
        </w:rPr>
        <w:t xml:space="preserve"> сучасно</w:t>
      </w:r>
      <w:r w:rsidR="000147BB">
        <w:rPr>
          <w:rFonts w:ascii="Times New Roman" w:hAnsi="Times New Roman" w:cs="Times New Roman"/>
          <w:sz w:val="28"/>
          <w:szCs w:val="28"/>
          <w:lang w:val="uk-UA"/>
        </w:rPr>
        <w:t>ю</w:t>
      </w:r>
      <w:r w:rsidR="00EE6027">
        <w:rPr>
          <w:rFonts w:ascii="Times New Roman" w:hAnsi="Times New Roman" w:cs="Times New Roman"/>
          <w:sz w:val="28"/>
          <w:szCs w:val="28"/>
          <w:lang w:val="uk-UA"/>
        </w:rPr>
        <w:t xml:space="preserve"> китайсько</w:t>
      </w:r>
      <w:r w:rsidR="000147BB">
        <w:rPr>
          <w:rFonts w:ascii="Times New Roman" w:hAnsi="Times New Roman" w:cs="Times New Roman"/>
          <w:sz w:val="28"/>
          <w:szCs w:val="28"/>
          <w:lang w:val="uk-UA"/>
        </w:rPr>
        <w:t>ю</w:t>
      </w:r>
      <w:r w:rsidR="00EE6027">
        <w:rPr>
          <w:rFonts w:ascii="Times New Roman" w:hAnsi="Times New Roman" w:cs="Times New Roman"/>
          <w:sz w:val="28"/>
          <w:szCs w:val="28"/>
          <w:lang w:val="uk-UA"/>
        </w:rPr>
        <w:t xml:space="preserve"> </w:t>
      </w:r>
      <w:r w:rsidR="00E94713">
        <w:rPr>
          <w:rFonts w:ascii="Times New Roman" w:hAnsi="Times New Roman" w:cs="Times New Roman"/>
          <w:sz w:val="28"/>
          <w:szCs w:val="28"/>
          <w:lang w:val="uk-UA"/>
        </w:rPr>
        <w:t>лексикою</w:t>
      </w:r>
      <w:r w:rsidR="00EE6027">
        <w:rPr>
          <w:rFonts w:ascii="Times New Roman" w:hAnsi="Times New Roman" w:cs="Times New Roman"/>
          <w:sz w:val="28"/>
          <w:szCs w:val="28"/>
          <w:lang w:val="uk-UA"/>
        </w:rPr>
        <w:t>. Оскільки це досить велика група слів, які складно дослідити, їх вилучення з вибірки мало на меті запобігти зменшенню точності отриманих результатів.</w:t>
      </w:r>
    </w:p>
    <w:p w14:paraId="663EF0AA" w14:textId="2CBB6FC8" w:rsidR="00836ABA" w:rsidRPr="00170297" w:rsidRDefault="00836ABA" w:rsidP="00D63B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w:t>
      </w:r>
      <w:r w:rsidR="00DB34A5">
        <w:rPr>
          <w:rFonts w:ascii="Times New Roman" w:hAnsi="Times New Roman" w:cs="Times New Roman"/>
          <w:sz w:val="28"/>
          <w:szCs w:val="28"/>
          <w:lang w:val="uk-UA"/>
        </w:rPr>
        <w:t xml:space="preserve">китайські </w:t>
      </w:r>
      <w:r>
        <w:rPr>
          <w:rFonts w:ascii="Times New Roman" w:hAnsi="Times New Roman" w:cs="Times New Roman"/>
          <w:sz w:val="28"/>
          <w:szCs w:val="28"/>
          <w:lang w:val="uk-UA"/>
        </w:rPr>
        <w:t>тексти публіцистичного стилю</w:t>
      </w:r>
      <w:r w:rsidR="00DB34A5">
        <w:rPr>
          <w:rFonts w:ascii="Times New Roman" w:hAnsi="Times New Roman" w:cs="Times New Roman"/>
          <w:sz w:val="28"/>
          <w:szCs w:val="28"/>
          <w:lang w:val="uk-UA"/>
        </w:rPr>
        <w:t xml:space="preserve">, ми виділили наступні </w:t>
      </w:r>
      <w:r w:rsidR="00DA5448">
        <w:rPr>
          <w:rFonts w:ascii="Times New Roman" w:hAnsi="Times New Roman" w:cs="Times New Roman"/>
          <w:sz w:val="28"/>
          <w:szCs w:val="28"/>
          <w:lang w:val="uk-UA"/>
        </w:rPr>
        <w:t xml:space="preserve">5 </w:t>
      </w:r>
      <w:r w:rsidR="00DB34A5">
        <w:rPr>
          <w:rFonts w:ascii="Times New Roman" w:hAnsi="Times New Roman" w:cs="Times New Roman"/>
          <w:sz w:val="28"/>
          <w:szCs w:val="28"/>
          <w:lang w:val="uk-UA"/>
        </w:rPr>
        <w:t>категорі</w:t>
      </w:r>
      <w:r w:rsidR="00DA5448">
        <w:rPr>
          <w:rFonts w:ascii="Times New Roman" w:hAnsi="Times New Roman" w:cs="Times New Roman"/>
          <w:sz w:val="28"/>
          <w:szCs w:val="28"/>
          <w:lang w:val="uk-UA"/>
        </w:rPr>
        <w:t xml:space="preserve">й </w:t>
      </w:r>
      <w:proofErr w:type="spellStart"/>
      <w:r w:rsidR="00DB34A5">
        <w:rPr>
          <w:rFonts w:ascii="Times New Roman" w:hAnsi="Times New Roman" w:cs="Times New Roman"/>
          <w:sz w:val="28"/>
          <w:szCs w:val="28"/>
          <w:lang w:val="uk-UA"/>
        </w:rPr>
        <w:t>веньянізмів</w:t>
      </w:r>
      <w:proofErr w:type="spellEnd"/>
      <w:r w:rsidR="00DB34A5">
        <w:rPr>
          <w:rFonts w:ascii="Times New Roman" w:hAnsi="Times New Roman" w:cs="Times New Roman"/>
          <w:sz w:val="28"/>
          <w:szCs w:val="28"/>
          <w:lang w:val="uk-UA"/>
        </w:rPr>
        <w:t xml:space="preserve">: повнозначні слова, службові слова, граматичні конструкції, </w:t>
      </w:r>
      <w:proofErr w:type="spellStart"/>
      <w:r w:rsidR="00DB34A5">
        <w:rPr>
          <w:rFonts w:ascii="Times New Roman" w:hAnsi="Times New Roman" w:cs="Times New Roman"/>
          <w:sz w:val="28"/>
          <w:szCs w:val="28"/>
          <w:lang w:val="uk-UA"/>
        </w:rPr>
        <w:t>мовні</w:t>
      </w:r>
      <w:proofErr w:type="spellEnd"/>
      <w:r w:rsidR="00DB34A5">
        <w:rPr>
          <w:rFonts w:ascii="Times New Roman" w:hAnsi="Times New Roman" w:cs="Times New Roman"/>
          <w:sz w:val="28"/>
          <w:szCs w:val="28"/>
          <w:lang w:val="uk-UA"/>
        </w:rPr>
        <w:t xml:space="preserve"> кліше та фразеологізми. </w:t>
      </w:r>
      <w:r w:rsidR="002E0376">
        <w:rPr>
          <w:rFonts w:ascii="Times New Roman" w:hAnsi="Times New Roman" w:cs="Times New Roman"/>
          <w:sz w:val="28"/>
          <w:szCs w:val="28"/>
          <w:lang w:val="uk-UA"/>
        </w:rPr>
        <w:t xml:space="preserve">Тут слід відмітити, що </w:t>
      </w:r>
      <w:r w:rsidR="00D63BDD">
        <w:rPr>
          <w:rFonts w:ascii="Times New Roman" w:hAnsi="Times New Roman" w:cs="Times New Roman"/>
          <w:sz w:val="28"/>
          <w:szCs w:val="28"/>
          <w:lang w:val="uk-UA"/>
        </w:rPr>
        <w:t>серед</w:t>
      </w:r>
      <w:r w:rsidR="002E0376">
        <w:rPr>
          <w:rFonts w:ascii="Times New Roman" w:hAnsi="Times New Roman" w:cs="Times New Roman"/>
          <w:sz w:val="28"/>
          <w:szCs w:val="28"/>
          <w:lang w:val="uk-UA"/>
        </w:rPr>
        <w:t xml:space="preserve"> повнозначних слів ми</w:t>
      </w:r>
      <w:r w:rsidR="00D63BDD">
        <w:rPr>
          <w:rFonts w:ascii="Times New Roman" w:hAnsi="Times New Roman" w:cs="Times New Roman"/>
          <w:sz w:val="28"/>
          <w:szCs w:val="28"/>
          <w:lang w:val="uk-UA"/>
        </w:rPr>
        <w:t xml:space="preserve"> виділили: займенники, архаїчні іменники та дієслова, прислівники та термінологічні одиниц</w:t>
      </w:r>
      <w:r w:rsidR="00E04911">
        <w:rPr>
          <w:rFonts w:ascii="Times New Roman" w:hAnsi="Times New Roman" w:cs="Times New Roman"/>
          <w:sz w:val="28"/>
          <w:szCs w:val="28"/>
          <w:lang w:val="uk-UA"/>
        </w:rPr>
        <w:t>і</w:t>
      </w:r>
      <w:r w:rsidR="00D63BDD">
        <w:rPr>
          <w:rFonts w:ascii="Times New Roman" w:hAnsi="Times New Roman" w:cs="Times New Roman"/>
          <w:sz w:val="28"/>
          <w:szCs w:val="28"/>
          <w:lang w:val="uk-UA"/>
        </w:rPr>
        <w:t xml:space="preserve"> з </w:t>
      </w:r>
      <w:proofErr w:type="spellStart"/>
      <w:r w:rsidR="00D63BDD">
        <w:rPr>
          <w:rFonts w:ascii="Times New Roman" w:hAnsi="Times New Roman" w:cs="Times New Roman"/>
          <w:sz w:val="28"/>
          <w:szCs w:val="28"/>
          <w:lang w:val="uk-UA"/>
        </w:rPr>
        <w:t>веньянізмами</w:t>
      </w:r>
      <w:proofErr w:type="spellEnd"/>
      <w:r w:rsidR="00D63BDD">
        <w:rPr>
          <w:rFonts w:ascii="Times New Roman" w:hAnsi="Times New Roman" w:cs="Times New Roman"/>
          <w:sz w:val="28"/>
          <w:szCs w:val="28"/>
          <w:lang w:val="uk-UA"/>
        </w:rPr>
        <w:t xml:space="preserve"> у своєму складі. </w:t>
      </w:r>
      <w:r w:rsidR="00DA5448">
        <w:rPr>
          <w:rFonts w:ascii="Times New Roman" w:hAnsi="Times New Roman" w:cs="Times New Roman"/>
          <w:sz w:val="28"/>
          <w:szCs w:val="28"/>
          <w:lang w:val="uk-UA"/>
        </w:rPr>
        <w:t>На базі опрацьованих статей</w:t>
      </w:r>
      <w:r w:rsidR="000018DF">
        <w:rPr>
          <w:rFonts w:ascii="Times New Roman" w:hAnsi="Times New Roman" w:cs="Times New Roman"/>
          <w:sz w:val="28"/>
          <w:szCs w:val="28"/>
          <w:lang w:val="uk-UA"/>
        </w:rPr>
        <w:t xml:space="preserve"> за 2024 рік</w:t>
      </w:r>
      <w:r w:rsidR="00DA5448">
        <w:rPr>
          <w:rFonts w:ascii="Times New Roman" w:hAnsi="Times New Roman" w:cs="Times New Roman"/>
          <w:sz w:val="28"/>
          <w:szCs w:val="28"/>
          <w:lang w:val="uk-UA"/>
        </w:rPr>
        <w:t xml:space="preserve">, які </w:t>
      </w:r>
      <w:r w:rsidR="000018DF">
        <w:rPr>
          <w:rFonts w:ascii="Times New Roman" w:hAnsi="Times New Roman" w:cs="Times New Roman"/>
          <w:sz w:val="28"/>
          <w:szCs w:val="28"/>
          <w:lang w:val="uk-UA"/>
        </w:rPr>
        <w:t xml:space="preserve">винесені як матеріал даного дослідження, ми підрахували наявні елементи </w:t>
      </w:r>
      <w:proofErr w:type="spellStart"/>
      <w:r w:rsidR="000018DF">
        <w:rPr>
          <w:rFonts w:ascii="Times New Roman" w:hAnsi="Times New Roman" w:cs="Times New Roman"/>
          <w:sz w:val="28"/>
          <w:szCs w:val="28"/>
          <w:lang w:val="uk-UA"/>
        </w:rPr>
        <w:t>веньяню</w:t>
      </w:r>
      <w:proofErr w:type="spellEnd"/>
      <w:r w:rsidR="000018DF">
        <w:rPr>
          <w:rFonts w:ascii="Times New Roman" w:hAnsi="Times New Roman" w:cs="Times New Roman"/>
          <w:sz w:val="28"/>
          <w:szCs w:val="28"/>
          <w:lang w:val="uk-UA"/>
        </w:rPr>
        <w:t xml:space="preserve"> і встановили їх загальну кількість у розмірі </w:t>
      </w:r>
      <w:r w:rsidR="009661B8">
        <w:rPr>
          <w:rFonts w:ascii="Times New Roman" w:hAnsi="Times New Roman" w:cs="Times New Roman"/>
          <w:sz w:val="28"/>
          <w:szCs w:val="28"/>
          <w:lang w:val="uk-UA"/>
        </w:rPr>
        <w:t xml:space="preserve">524 </w:t>
      </w:r>
      <w:r w:rsidR="000018DF">
        <w:rPr>
          <w:rFonts w:ascii="Times New Roman" w:hAnsi="Times New Roman" w:cs="Times New Roman"/>
          <w:sz w:val="28"/>
          <w:szCs w:val="28"/>
          <w:lang w:val="uk-UA"/>
        </w:rPr>
        <w:t>одиниц</w:t>
      </w:r>
      <w:r w:rsidR="009661B8">
        <w:rPr>
          <w:rFonts w:ascii="Times New Roman" w:hAnsi="Times New Roman" w:cs="Times New Roman"/>
          <w:sz w:val="28"/>
          <w:szCs w:val="28"/>
          <w:lang w:val="uk-UA"/>
        </w:rPr>
        <w:t>ь</w:t>
      </w:r>
      <w:r w:rsidR="001D5541">
        <w:rPr>
          <w:rFonts w:ascii="Times New Roman" w:hAnsi="Times New Roman" w:cs="Times New Roman"/>
          <w:sz w:val="28"/>
          <w:szCs w:val="28"/>
          <w:lang w:val="uk-UA"/>
        </w:rPr>
        <w:t>, включаючи повтори</w:t>
      </w:r>
      <w:r w:rsidR="000018DF">
        <w:rPr>
          <w:rFonts w:ascii="Times New Roman" w:hAnsi="Times New Roman" w:cs="Times New Roman"/>
          <w:sz w:val="28"/>
          <w:szCs w:val="28"/>
          <w:lang w:val="uk-UA"/>
        </w:rPr>
        <w:t>.</w:t>
      </w:r>
      <w:r w:rsidR="001A2DD5">
        <w:rPr>
          <w:rFonts w:ascii="Times New Roman" w:hAnsi="Times New Roman" w:cs="Times New Roman"/>
          <w:sz w:val="28"/>
          <w:szCs w:val="28"/>
          <w:lang w:val="uk-UA"/>
        </w:rPr>
        <w:t xml:space="preserve"> З-поміж них зустрічаються: повнозначні слова </w:t>
      </w:r>
      <w:r w:rsidR="005E511F">
        <w:rPr>
          <w:rFonts w:ascii="Times New Roman" w:hAnsi="Times New Roman" w:cs="Times New Roman"/>
          <w:sz w:val="28"/>
          <w:szCs w:val="28"/>
          <w:lang w:val="uk-UA"/>
        </w:rPr>
        <w:t>–</w:t>
      </w:r>
      <w:r w:rsidR="001A2DD5">
        <w:rPr>
          <w:rFonts w:ascii="Times New Roman" w:hAnsi="Times New Roman" w:cs="Times New Roman"/>
          <w:sz w:val="28"/>
          <w:szCs w:val="28"/>
          <w:lang w:val="uk-UA"/>
        </w:rPr>
        <w:t xml:space="preserve"> </w:t>
      </w:r>
      <w:r w:rsidR="005E511F">
        <w:rPr>
          <w:rFonts w:ascii="Times New Roman" w:hAnsi="Times New Roman" w:cs="Times New Roman"/>
          <w:sz w:val="28"/>
          <w:szCs w:val="28"/>
          <w:lang w:val="uk-UA"/>
        </w:rPr>
        <w:t>57</w:t>
      </w:r>
      <w:r w:rsidR="001A2DD5">
        <w:rPr>
          <w:rFonts w:ascii="Times New Roman" w:hAnsi="Times New Roman" w:cs="Times New Roman"/>
          <w:sz w:val="28"/>
          <w:szCs w:val="28"/>
          <w:lang w:val="uk-UA"/>
        </w:rPr>
        <w:t xml:space="preserve">, службові слова </w:t>
      </w:r>
      <w:r w:rsidR="005E511F">
        <w:rPr>
          <w:rFonts w:ascii="Times New Roman" w:hAnsi="Times New Roman" w:cs="Times New Roman"/>
          <w:sz w:val="28"/>
          <w:szCs w:val="28"/>
          <w:lang w:val="uk-UA"/>
        </w:rPr>
        <w:t>–</w:t>
      </w:r>
      <w:r w:rsidR="001A2DD5">
        <w:rPr>
          <w:rFonts w:ascii="Times New Roman" w:hAnsi="Times New Roman" w:cs="Times New Roman"/>
          <w:sz w:val="28"/>
          <w:szCs w:val="28"/>
          <w:lang w:val="uk-UA"/>
        </w:rPr>
        <w:t xml:space="preserve"> </w:t>
      </w:r>
      <w:r w:rsidR="005E511F">
        <w:rPr>
          <w:rFonts w:ascii="Times New Roman" w:hAnsi="Times New Roman" w:cs="Times New Roman"/>
          <w:sz w:val="28"/>
          <w:szCs w:val="28"/>
          <w:lang w:val="uk-UA"/>
        </w:rPr>
        <w:t>249</w:t>
      </w:r>
      <w:r w:rsidR="001A2DD5">
        <w:rPr>
          <w:rFonts w:ascii="Times New Roman" w:hAnsi="Times New Roman" w:cs="Times New Roman"/>
          <w:sz w:val="28"/>
          <w:szCs w:val="28"/>
          <w:lang w:val="uk-UA"/>
        </w:rPr>
        <w:t xml:space="preserve">, граматичні конструкції </w:t>
      </w:r>
      <w:r w:rsidR="005E511F">
        <w:rPr>
          <w:rFonts w:ascii="Times New Roman" w:hAnsi="Times New Roman" w:cs="Times New Roman"/>
          <w:sz w:val="28"/>
          <w:szCs w:val="28"/>
          <w:lang w:val="uk-UA"/>
        </w:rPr>
        <w:t>–</w:t>
      </w:r>
      <w:r w:rsidR="001A2DD5">
        <w:rPr>
          <w:rFonts w:ascii="Times New Roman" w:hAnsi="Times New Roman" w:cs="Times New Roman"/>
          <w:sz w:val="28"/>
          <w:szCs w:val="28"/>
          <w:lang w:val="uk-UA"/>
        </w:rPr>
        <w:t xml:space="preserve"> </w:t>
      </w:r>
      <w:r w:rsidR="005E511F">
        <w:rPr>
          <w:rFonts w:ascii="Times New Roman" w:hAnsi="Times New Roman" w:cs="Times New Roman"/>
          <w:sz w:val="28"/>
          <w:szCs w:val="28"/>
          <w:lang w:val="uk-UA"/>
        </w:rPr>
        <w:t>66</w:t>
      </w:r>
      <w:r w:rsidR="001A2DD5">
        <w:rPr>
          <w:rFonts w:ascii="Times New Roman" w:hAnsi="Times New Roman" w:cs="Times New Roman"/>
          <w:sz w:val="28"/>
          <w:szCs w:val="28"/>
          <w:lang w:val="uk-UA"/>
        </w:rPr>
        <w:t xml:space="preserve">, </w:t>
      </w:r>
      <w:proofErr w:type="spellStart"/>
      <w:r w:rsidR="001A2DD5">
        <w:rPr>
          <w:rFonts w:ascii="Times New Roman" w:hAnsi="Times New Roman" w:cs="Times New Roman"/>
          <w:sz w:val="28"/>
          <w:szCs w:val="28"/>
          <w:lang w:val="uk-UA"/>
        </w:rPr>
        <w:t>мовні</w:t>
      </w:r>
      <w:proofErr w:type="spellEnd"/>
      <w:r w:rsidR="001A2DD5">
        <w:rPr>
          <w:rFonts w:ascii="Times New Roman" w:hAnsi="Times New Roman" w:cs="Times New Roman"/>
          <w:sz w:val="28"/>
          <w:szCs w:val="28"/>
          <w:lang w:val="uk-UA"/>
        </w:rPr>
        <w:t xml:space="preserve"> кліше </w:t>
      </w:r>
      <w:r w:rsidR="005E511F">
        <w:rPr>
          <w:rFonts w:ascii="Times New Roman" w:hAnsi="Times New Roman" w:cs="Times New Roman"/>
          <w:sz w:val="28"/>
          <w:szCs w:val="28"/>
          <w:lang w:val="uk-UA"/>
        </w:rPr>
        <w:t>–</w:t>
      </w:r>
      <w:r w:rsidR="001A2DD5">
        <w:rPr>
          <w:rFonts w:ascii="Times New Roman" w:hAnsi="Times New Roman" w:cs="Times New Roman"/>
          <w:sz w:val="28"/>
          <w:szCs w:val="28"/>
          <w:lang w:val="uk-UA"/>
        </w:rPr>
        <w:t xml:space="preserve"> </w:t>
      </w:r>
      <w:r w:rsidR="005E511F">
        <w:rPr>
          <w:rFonts w:ascii="Times New Roman" w:hAnsi="Times New Roman" w:cs="Times New Roman"/>
          <w:sz w:val="28"/>
          <w:szCs w:val="28"/>
          <w:lang w:val="uk-UA"/>
        </w:rPr>
        <w:t>73</w:t>
      </w:r>
      <w:r w:rsidR="001A2DD5">
        <w:rPr>
          <w:rFonts w:ascii="Times New Roman" w:hAnsi="Times New Roman" w:cs="Times New Roman"/>
          <w:sz w:val="28"/>
          <w:szCs w:val="28"/>
          <w:lang w:val="uk-UA"/>
        </w:rPr>
        <w:t xml:space="preserve">, фразеологічні одиниці </w:t>
      </w:r>
      <w:r w:rsidR="005E511F">
        <w:rPr>
          <w:rFonts w:ascii="Times New Roman" w:hAnsi="Times New Roman" w:cs="Times New Roman"/>
          <w:sz w:val="28"/>
          <w:szCs w:val="28"/>
          <w:lang w:val="uk-UA"/>
        </w:rPr>
        <w:t>–</w:t>
      </w:r>
      <w:r w:rsidR="001A2DD5">
        <w:rPr>
          <w:rFonts w:ascii="Times New Roman" w:hAnsi="Times New Roman" w:cs="Times New Roman"/>
          <w:sz w:val="28"/>
          <w:szCs w:val="28"/>
          <w:lang w:val="uk-UA"/>
        </w:rPr>
        <w:t xml:space="preserve"> </w:t>
      </w:r>
      <w:r w:rsidR="005E511F">
        <w:rPr>
          <w:rFonts w:ascii="Times New Roman" w:hAnsi="Times New Roman" w:cs="Times New Roman"/>
          <w:sz w:val="28"/>
          <w:szCs w:val="28"/>
          <w:lang w:val="uk-UA"/>
        </w:rPr>
        <w:t>79</w:t>
      </w:r>
      <w:r w:rsidR="001A2DD5">
        <w:rPr>
          <w:rFonts w:ascii="Times New Roman" w:hAnsi="Times New Roman" w:cs="Times New Roman"/>
          <w:sz w:val="28"/>
          <w:szCs w:val="28"/>
          <w:lang w:val="uk-UA"/>
        </w:rPr>
        <w:t xml:space="preserve">. Приймаємо загальну кількість виявлених в текстах елементів </w:t>
      </w:r>
      <w:proofErr w:type="spellStart"/>
      <w:r w:rsidR="001A2DD5">
        <w:rPr>
          <w:rFonts w:ascii="Times New Roman" w:hAnsi="Times New Roman" w:cs="Times New Roman"/>
          <w:sz w:val="28"/>
          <w:szCs w:val="28"/>
          <w:lang w:val="uk-UA"/>
        </w:rPr>
        <w:t>веньяню</w:t>
      </w:r>
      <w:proofErr w:type="spellEnd"/>
      <w:r w:rsidR="001A2DD5">
        <w:rPr>
          <w:rFonts w:ascii="Times New Roman" w:hAnsi="Times New Roman" w:cs="Times New Roman"/>
          <w:sz w:val="28"/>
          <w:szCs w:val="28"/>
          <w:lang w:val="uk-UA"/>
        </w:rPr>
        <w:t xml:space="preserve"> за 100%.</w:t>
      </w:r>
      <w:r w:rsidR="000815B0">
        <w:rPr>
          <w:rFonts w:ascii="Times New Roman" w:hAnsi="Times New Roman" w:cs="Times New Roman"/>
          <w:sz w:val="28"/>
          <w:szCs w:val="28"/>
          <w:lang w:val="uk-UA"/>
        </w:rPr>
        <w:t xml:space="preserve"> Виходячи з того, що 524 елементи – це 100%,</w:t>
      </w:r>
      <w:r w:rsidR="00C1730C">
        <w:rPr>
          <w:rFonts w:ascii="Times New Roman" w:hAnsi="Times New Roman" w:cs="Times New Roman"/>
          <w:sz w:val="28"/>
          <w:szCs w:val="28"/>
          <w:lang w:val="uk-UA"/>
        </w:rPr>
        <w:t xml:space="preserve"> відсоток вживання повнозначних слів може бути розрахований за </w:t>
      </w:r>
      <w:r w:rsidR="00170297">
        <w:rPr>
          <w:rFonts w:ascii="Times New Roman" w:hAnsi="Times New Roman" w:cs="Times New Roman"/>
          <w:sz w:val="28"/>
          <w:szCs w:val="28"/>
          <w:lang w:val="uk-UA"/>
        </w:rPr>
        <w:t>формулою для знаходження відсоткової частки. З неї отримуємо, що повнозначні слова складають 57</w:t>
      </w:r>
      <w:r w:rsidR="00170297" w:rsidRPr="00440800">
        <w:rPr>
          <w:rFonts w:ascii="Times New Roman" w:hAnsi="Times New Roman" w:cs="Times New Roman"/>
          <w:sz w:val="28"/>
          <w:szCs w:val="28"/>
          <w:lang w:val="uk-UA"/>
        </w:rPr>
        <w:t>×</w:t>
      </w:r>
      <w:r w:rsidR="00170297">
        <w:rPr>
          <w:rFonts w:ascii="Times New Roman" w:hAnsi="Times New Roman" w:cs="Times New Roman"/>
          <w:sz w:val="28"/>
          <w:szCs w:val="28"/>
          <w:lang w:val="uk-UA"/>
        </w:rPr>
        <w:t>100</w:t>
      </w:r>
      <w:r w:rsidR="00170297" w:rsidRPr="00440800">
        <w:rPr>
          <w:rFonts w:ascii="Times New Roman" w:hAnsi="Times New Roman" w:cs="Times New Roman"/>
          <w:sz w:val="28"/>
          <w:szCs w:val="28"/>
          <w:lang w:val="uk-UA"/>
        </w:rPr>
        <w:t>÷</w:t>
      </w:r>
      <w:r w:rsidR="00170297">
        <w:rPr>
          <w:rFonts w:ascii="Times New Roman" w:hAnsi="Times New Roman" w:cs="Times New Roman"/>
          <w:sz w:val="28"/>
          <w:szCs w:val="28"/>
          <w:lang w:val="uk-UA"/>
        </w:rPr>
        <w:t>524</w:t>
      </w:r>
      <w:r w:rsidR="00170297" w:rsidRPr="00440800">
        <w:rPr>
          <w:rFonts w:ascii="Times New Roman" w:hAnsi="Times New Roman" w:cs="Times New Roman"/>
          <w:sz w:val="28"/>
          <w:szCs w:val="28"/>
          <w:lang w:val="uk-UA"/>
        </w:rPr>
        <w:t>≈</w:t>
      </w:r>
      <w:r w:rsidR="00170297">
        <w:rPr>
          <w:rFonts w:ascii="Times New Roman" w:hAnsi="Times New Roman" w:cs="Times New Roman"/>
          <w:sz w:val="28"/>
          <w:szCs w:val="28"/>
          <w:lang w:val="uk-UA"/>
        </w:rPr>
        <w:t xml:space="preserve">10,9%. За таким методом виконуємо решту підрахунків з кожною категорією </w:t>
      </w:r>
      <w:proofErr w:type="spellStart"/>
      <w:r w:rsidR="00170297">
        <w:rPr>
          <w:rFonts w:ascii="Times New Roman" w:hAnsi="Times New Roman" w:cs="Times New Roman"/>
          <w:sz w:val="28"/>
          <w:szCs w:val="28"/>
          <w:lang w:val="uk-UA"/>
        </w:rPr>
        <w:t>веньянізмів</w:t>
      </w:r>
      <w:proofErr w:type="spellEnd"/>
      <w:r w:rsidR="00170297">
        <w:rPr>
          <w:rFonts w:ascii="Times New Roman" w:hAnsi="Times New Roman" w:cs="Times New Roman"/>
          <w:sz w:val="28"/>
          <w:szCs w:val="28"/>
          <w:lang w:val="uk-UA"/>
        </w:rPr>
        <w:t>.</w:t>
      </w:r>
      <w:r w:rsidR="00440800">
        <w:rPr>
          <w:rFonts w:ascii="Times New Roman" w:hAnsi="Times New Roman" w:cs="Times New Roman"/>
          <w:sz w:val="28"/>
          <w:szCs w:val="28"/>
          <w:lang w:val="uk-UA"/>
        </w:rPr>
        <w:t xml:space="preserve"> Зрештою отримуємо: службові слова – 47,5%, граматичні конструкції – 12,6%, </w:t>
      </w:r>
      <w:proofErr w:type="spellStart"/>
      <w:r w:rsidR="00440800">
        <w:rPr>
          <w:rFonts w:ascii="Times New Roman" w:hAnsi="Times New Roman" w:cs="Times New Roman"/>
          <w:sz w:val="28"/>
          <w:szCs w:val="28"/>
          <w:lang w:val="uk-UA"/>
        </w:rPr>
        <w:t>мовні</w:t>
      </w:r>
      <w:proofErr w:type="spellEnd"/>
      <w:r w:rsidR="00440800">
        <w:rPr>
          <w:rFonts w:ascii="Times New Roman" w:hAnsi="Times New Roman" w:cs="Times New Roman"/>
          <w:sz w:val="28"/>
          <w:szCs w:val="28"/>
          <w:lang w:val="uk-UA"/>
        </w:rPr>
        <w:t xml:space="preserve"> кліше – 13,9%, фразеологічні одиниці – 15,1%. Одержані результати надаємо нижче у вигляді кругової діаграми</w:t>
      </w:r>
      <w:r w:rsidR="00AB3C33">
        <w:rPr>
          <w:rFonts w:ascii="Times New Roman" w:hAnsi="Times New Roman" w:cs="Times New Roman"/>
          <w:sz w:val="28"/>
          <w:szCs w:val="28"/>
          <w:lang w:val="uk-UA"/>
        </w:rPr>
        <w:t xml:space="preserve"> (рисунок 3.1)</w:t>
      </w:r>
      <w:r w:rsidR="00440800">
        <w:rPr>
          <w:rFonts w:ascii="Times New Roman" w:hAnsi="Times New Roman" w:cs="Times New Roman"/>
          <w:sz w:val="28"/>
          <w:szCs w:val="28"/>
          <w:lang w:val="uk-UA"/>
        </w:rPr>
        <w:t>.</w:t>
      </w:r>
    </w:p>
    <w:p w14:paraId="446B2BFE" w14:textId="1ADD5221" w:rsidR="005A26BB" w:rsidRDefault="00F87D96" w:rsidP="0047422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14:ligatures w14:val="standardContextual"/>
        </w:rPr>
        <w:lastRenderedPageBreak/>
        <w:drawing>
          <wp:inline distT="0" distB="0" distL="0" distR="0" wp14:anchorId="37A48B90" wp14:editId="6FFC5566">
            <wp:extent cx="5823542" cy="3310758"/>
            <wp:effectExtent l="0" t="0" r="8255" b="4445"/>
            <wp:docPr id="121362367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F66D2F0" w14:textId="77777777" w:rsidR="00530793" w:rsidRDefault="00530793" w:rsidP="007B3ACA">
      <w:pPr>
        <w:spacing w:after="0" w:line="360" w:lineRule="auto"/>
        <w:jc w:val="both"/>
        <w:rPr>
          <w:rFonts w:ascii="Times New Roman" w:hAnsi="Times New Roman" w:cs="Times New Roman"/>
          <w:sz w:val="28"/>
          <w:szCs w:val="28"/>
          <w:lang w:val="uk-UA"/>
        </w:rPr>
      </w:pPr>
    </w:p>
    <w:p w14:paraId="4FBEC637" w14:textId="7346BA36" w:rsidR="00530793" w:rsidRDefault="00AB3C33" w:rsidP="0047422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 Частотність в</w:t>
      </w:r>
      <w:r w:rsidR="00474220">
        <w:rPr>
          <w:rFonts w:ascii="Times New Roman" w:hAnsi="Times New Roman" w:cs="Times New Roman"/>
          <w:sz w:val="28"/>
          <w:szCs w:val="28"/>
          <w:lang w:val="uk-UA"/>
        </w:rPr>
        <w:t xml:space="preserve">живання </w:t>
      </w:r>
      <w:proofErr w:type="spellStart"/>
      <w:r w:rsidR="00474220">
        <w:rPr>
          <w:rFonts w:ascii="Times New Roman" w:hAnsi="Times New Roman" w:cs="Times New Roman"/>
          <w:sz w:val="28"/>
          <w:szCs w:val="28"/>
          <w:lang w:val="uk-UA"/>
        </w:rPr>
        <w:t>в</w:t>
      </w:r>
      <w:r>
        <w:rPr>
          <w:rFonts w:ascii="Times New Roman" w:hAnsi="Times New Roman" w:cs="Times New Roman"/>
          <w:sz w:val="28"/>
          <w:szCs w:val="28"/>
          <w:lang w:val="uk-UA"/>
        </w:rPr>
        <w:t>еньянізмів</w:t>
      </w:r>
      <w:proofErr w:type="spellEnd"/>
      <w:r>
        <w:rPr>
          <w:rFonts w:ascii="Times New Roman" w:hAnsi="Times New Roman" w:cs="Times New Roman"/>
          <w:sz w:val="28"/>
          <w:szCs w:val="28"/>
          <w:lang w:val="uk-UA"/>
        </w:rPr>
        <w:t xml:space="preserve"> в текстах китайських ЗМІ</w:t>
      </w:r>
    </w:p>
    <w:p w14:paraId="215A2CC3" w14:textId="77777777" w:rsidR="007424AA" w:rsidRDefault="007424AA" w:rsidP="007B3ACA">
      <w:pPr>
        <w:spacing w:after="0" w:line="360" w:lineRule="auto"/>
        <w:jc w:val="both"/>
        <w:rPr>
          <w:rFonts w:ascii="Times New Roman" w:hAnsi="Times New Roman" w:cs="Times New Roman"/>
          <w:sz w:val="28"/>
          <w:szCs w:val="28"/>
          <w:lang w:val="uk-UA"/>
        </w:rPr>
      </w:pPr>
    </w:p>
    <w:p w14:paraId="4A450A58" w14:textId="2786CC5E" w:rsidR="007424AA" w:rsidRDefault="00E04911" w:rsidP="00E049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демонструють</w:t>
      </w:r>
      <w:r w:rsidR="00AB7C03">
        <w:rPr>
          <w:rFonts w:ascii="Times New Roman" w:hAnsi="Times New Roman" w:cs="Times New Roman"/>
          <w:sz w:val="28"/>
          <w:szCs w:val="28"/>
          <w:lang w:val="uk-UA"/>
        </w:rPr>
        <w:t>, що службові слова, до яких відносяться прийменники (</w:t>
      </w:r>
      <w:r w:rsidR="004F4A54">
        <w:rPr>
          <w:rFonts w:ascii="Times New Roman" w:hAnsi="Times New Roman" w:cs="Times New Roman" w:hint="eastAsia"/>
          <w:sz w:val="28"/>
          <w:szCs w:val="28"/>
          <w:lang w:val="uk-UA"/>
        </w:rPr>
        <w:t>以</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于</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为</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至</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自</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由</w:t>
      </w:r>
      <w:r w:rsidR="00AB7C03">
        <w:rPr>
          <w:rFonts w:ascii="Times New Roman" w:hAnsi="Times New Roman" w:cs="Times New Roman"/>
          <w:sz w:val="28"/>
          <w:szCs w:val="28"/>
          <w:lang w:val="uk-UA"/>
        </w:rPr>
        <w:t>), сполучники (</w:t>
      </w:r>
      <w:r w:rsidR="004F4A54">
        <w:rPr>
          <w:rFonts w:ascii="Times New Roman" w:hAnsi="Times New Roman" w:cs="Times New Roman" w:hint="eastAsia"/>
          <w:sz w:val="28"/>
          <w:szCs w:val="28"/>
          <w:lang w:val="uk-UA"/>
        </w:rPr>
        <w:t>而</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如</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若</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与</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且</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及</w:t>
      </w:r>
      <w:r w:rsidR="00AB7C03">
        <w:rPr>
          <w:rFonts w:ascii="Times New Roman" w:hAnsi="Times New Roman" w:cs="Times New Roman"/>
          <w:sz w:val="28"/>
          <w:szCs w:val="28"/>
          <w:lang w:val="uk-UA"/>
        </w:rPr>
        <w:t>) та службові морфеми (</w:t>
      </w:r>
      <w:r w:rsidR="004F4A54">
        <w:rPr>
          <w:rFonts w:ascii="Times New Roman" w:hAnsi="Times New Roman" w:cs="Times New Roman" w:hint="eastAsia"/>
          <w:sz w:val="28"/>
          <w:szCs w:val="28"/>
          <w:lang w:val="uk-UA"/>
        </w:rPr>
        <w:t>所</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之</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将</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非</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否</w:t>
      </w:r>
      <w:r w:rsidR="004F4A54">
        <w:rPr>
          <w:rFonts w:ascii="Times New Roman" w:hAnsi="Times New Roman" w:cs="Times New Roman"/>
          <w:sz w:val="28"/>
          <w:szCs w:val="28"/>
          <w:lang w:val="uk-UA"/>
        </w:rPr>
        <w:t xml:space="preserve">, </w:t>
      </w:r>
      <w:r w:rsidR="004F4A54">
        <w:rPr>
          <w:rFonts w:ascii="Times New Roman" w:hAnsi="Times New Roman" w:cs="Times New Roman" w:hint="eastAsia"/>
          <w:sz w:val="28"/>
          <w:szCs w:val="28"/>
          <w:lang w:val="uk-UA"/>
        </w:rPr>
        <w:t>无</w:t>
      </w:r>
      <w:r w:rsidR="00AB7C03">
        <w:rPr>
          <w:rFonts w:ascii="Times New Roman" w:hAnsi="Times New Roman" w:cs="Times New Roman"/>
          <w:sz w:val="28"/>
          <w:szCs w:val="28"/>
          <w:lang w:val="uk-UA"/>
        </w:rPr>
        <w:t xml:space="preserve">) є найуживанішою категорією </w:t>
      </w:r>
      <w:proofErr w:type="spellStart"/>
      <w:r w:rsidR="00AB7C03">
        <w:rPr>
          <w:rFonts w:ascii="Times New Roman" w:hAnsi="Times New Roman" w:cs="Times New Roman"/>
          <w:sz w:val="28"/>
          <w:szCs w:val="28"/>
          <w:lang w:val="uk-UA"/>
        </w:rPr>
        <w:t>веньянізмів</w:t>
      </w:r>
      <w:proofErr w:type="spellEnd"/>
      <w:r w:rsidR="00AB7C03">
        <w:rPr>
          <w:rFonts w:ascii="Times New Roman" w:hAnsi="Times New Roman" w:cs="Times New Roman"/>
          <w:sz w:val="28"/>
          <w:szCs w:val="28"/>
          <w:lang w:val="uk-UA"/>
        </w:rPr>
        <w:t xml:space="preserve"> в китайських текстах публіцистичного стилю.</w:t>
      </w:r>
      <w:r w:rsidR="00697AC5">
        <w:rPr>
          <w:rFonts w:ascii="Times New Roman" w:hAnsi="Times New Roman" w:cs="Times New Roman"/>
          <w:sz w:val="28"/>
          <w:szCs w:val="28"/>
          <w:lang w:val="uk-UA"/>
        </w:rPr>
        <w:t xml:space="preserve"> Це, насамперед, пов’язано з </w:t>
      </w:r>
      <w:proofErr w:type="spellStart"/>
      <w:r w:rsidR="00697AC5">
        <w:rPr>
          <w:rFonts w:ascii="Times New Roman" w:hAnsi="Times New Roman" w:cs="Times New Roman"/>
          <w:sz w:val="28"/>
          <w:szCs w:val="28"/>
          <w:lang w:val="uk-UA"/>
        </w:rPr>
        <w:t>полісемантичністю</w:t>
      </w:r>
      <w:proofErr w:type="spellEnd"/>
      <w:r w:rsidR="00697AC5">
        <w:rPr>
          <w:rFonts w:ascii="Times New Roman" w:hAnsi="Times New Roman" w:cs="Times New Roman"/>
          <w:sz w:val="28"/>
          <w:szCs w:val="28"/>
          <w:lang w:val="uk-UA"/>
        </w:rPr>
        <w:t xml:space="preserve"> більшої частини цих слів та високим рівнем адаптивності до норм сучасної мови, що дозволяє використовувати їх в різних контекстах.</w:t>
      </w:r>
    </w:p>
    <w:p w14:paraId="1F6C0644" w14:textId="0E1992AE" w:rsidR="006268A8" w:rsidRDefault="006268A8" w:rsidP="00E049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другому та третьому місцях розташовуються фразеологічні одиниці та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штампи і кліше відповідно. Це може бути пов’язано з тематикою обраних текстів (науково-технічні, економічні та політичні новини), які тяжіють до чіткого, компактного та логічного викладу інформації. З цією задачею допомагають впоратися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штампи, забезпечуючи необхідний рівень строгості та офіційності. Вживання фразеологізмів ж навпаки має на меті зробити мову більш виразною та експр</w:t>
      </w:r>
      <w:r w:rsidR="00FC2CE6">
        <w:rPr>
          <w:rFonts w:ascii="Times New Roman" w:hAnsi="Times New Roman" w:cs="Times New Roman"/>
          <w:sz w:val="28"/>
          <w:szCs w:val="28"/>
          <w:lang w:val="uk-UA"/>
        </w:rPr>
        <w:t>е</w:t>
      </w:r>
      <w:r>
        <w:rPr>
          <w:rFonts w:ascii="Times New Roman" w:hAnsi="Times New Roman" w:cs="Times New Roman"/>
          <w:sz w:val="28"/>
          <w:szCs w:val="28"/>
          <w:lang w:val="uk-UA"/>
        </w:rPr>
        <w:t>сивною</w:t>
      </w:r>
      <w:r w:rsidR="00FC2CE6">
        <w:rPr>
          <w:rFonts w:ascii="Times New Roman" w:hAnsi="Times New Roman" w:cs="Times New Roman"/>
          <w:sz w:val="28"/>
          <w:szCs w:val="28"/>
          <w:lang w:val="uk-UA"/>
        </w:rPr>
        <w:t xml:space="preserve">. </w:t>
      </w:r>
      <w:r w:rsidR="00AF2BEA">
        <w:rPr>
          <w:rFonts w:ascii="Times New Roman" w:hAnsi="Times New Roman" w:cs="Times New Roman"/>
          <w:sz w:val="28"/>
          <w:szCs w:val="28"/>
          <w:lang w:val="uk-UA"/>
        </w:rPr>
        <w:t>Вони можуть надавати емоційно-оцінне значення висловленню, причому відтінок значення може бути як позитивним, так і негативним</w:t>
      </w:r>
      <w:r w:rsidR="00E4381B">
        <w:rPr>
          <w:rFonts w:ascii="Times New Roman" w:hAnsi="Times New Roman" w:cs="Times New Roman"/>
          <w:sz w:val="28"/>
          <w:szCs w:val="28"/>
          <w:lang w:val="uk-UA"/>
        </w:rPr>
        <w:t>, що дає простір для іронії.</w:t>
      </w:r>
    </w:p>
    <w:p w14:paraId="1954A61F" w14:textId="51B56426" w:rsidR="007424AA" w:rsidRDefault="004449FA" w:rsidP="0026767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Четверте місце посідають граматичні конструкції</w:t>
      </w:r>
      <w:r w:rsidR="00917201">
        <w:rPr>
          <w:rFonts w:ascii="Times New Roman" w:hAnsi="Times New Roman" w:cs="Times New Roman"/>
          <w:sz w:val="28"/>
          <w:szCs w:val="28"/>
          <w:lang w:val="uk-UA"/>
        </w:rPr>
        <w:t xml:space="preserve">, найуживанішою з яких є структура </w:t>
      </w:r>
      <w:r w:rsidR="00917201">
        <w:rPr>
          <w:rFonts w:ascii="Times New Roman" w:hAnsi="Times New Roman" w:cs="Times New Roman" w:hint="eastAsia"/>
          <w:sz w:val="28"/>
          <w:szCs w:val="28"/>
          <w:lang w:val="uk-UA"/>
        </w:rPr>
        <w:t>以……为……</w:t>
      </w:r>
      <w:r w:rsidR="00917201">
        <w:rPr>
          <w:rFonts w:ascii="Times New Roman" w:hAnsi="Times New Roman" w:cs="Times New Roman"/>
          <w:sz w:val="28"/>
          <w:szCs w:val="28"/>
          <w:lang w:val="uk-UA"/>
        </w:rPr>
        <w:t xml:space="preserve">. </w:t>
      </w:r>
      <w:r w:rsidR="00267671">
        <w:rPr>
          <w:rFonts w:ascii="Times New Roman" w:hAnsi="Times New Roman" w:cs="Times New Roman"/>
          <w:sz w:val="28"/>
          <w:szCs w:val="28"/>
          <w:lang w:val="uk-UA"/>
        </w:rPr>
        <w:t>Вони зрозуміло членують та структурують речення, роблячи їх легшими для сприйняття аудиторі</w:t>
      </w:r>
      <w:r w:rsidR="00492AFF">
        <w:rPr>
          <w:rFonts w:ascii="Times New Roman" w:hAnsi="Times New Roman" w:cs="Times New Roman"/>
          <w:sz w:val="28"/>
          <w:szCs w:val="28"/>
          <w:lang w:val="uk-UA"/>
        </w:rPr>
        <w:t>єю</w:t>
      </w:r>
      <w:r w:rsidR="00267671">
        <w:rPr>
          <w:rFonts w:ascii="Times New Roman" w:hAnsi="Times New Roman" w:cs="Times New Roman"/>
          <w:sz w:val="28"/>
          <w:szCs w:val="28"/>
          <w:lang w:val="uk-UA"/>
        </w:rPr>
        <w:t xml:space="preserve">. Тобто ці елементи відіграють важливу роль у написанні зв’язного тексту, з якого читачі зможуть швидко і просто дізнатися необхідну для </w:t>
      </w:r>
      <w:r w:rsidR="00492AFF">
        <w:rPr>
          <w:rFonts w:ascii="Times New Roman" w:hAnsi="Times New Roman" w:cs="Times New Roman"/>
          <w:sz w:val="28"/>
          <w:szCs w:val="28"/>
          <w:lang w:val="uk-UA"/>
        </w:rPr>
        <w:t>себе</w:t>
      </w:r>
      <w:r w:rsidR="00267671">
        <w:rPr>
          <w:rFonts w:ascii="Times New Roman" w:hAnsi="Times New Roman" w:cs="Times New Roman"/>
          <w:sz w:val="28"/>
          <w:szCs w:val="28"/>
          <w:lang w:val="uk-UA"/>
        </w:rPr>
        <w:t xml:space="preserve"> інформацію. </w:t>
      </w:r>
      <w:r w:rsidR="00F00D0A">
        <w:rPr>
          <w:rFonts w:ascii="Times New Roman" w:hAnsi="Times New Roman" w:cs="Times New Roman"/>
          <w:sz w:val="28"/>
          <w:szCs w:val="28"/>
          <w:lang w:val="uk-UA"/>
        </w:rPr>
        <w:t xml:space="preserve">З огляду на сугестивну функцію публіцистичного стилю, подібні елементи </w:t>
      </w:r>
      <w:proofErr w:type="spellStart"/>
      <w:r w:rsidR="00F00D0A">
        <w:rPr>
          <w:rFonts w:ascii="Times New Roman" w:hAnsi="Times New Roman" w:cs="Times New Roman"/>
          <w:sz w:val="28"/>
          <w:szCs w:val="28"/>
          <w:lang w:val="uk-UA"/>
        </w:rPr>
        <w:t>веньяню</w:t>
      </w:r>
      <w:proofErr w:type="spellEnd"/>
      <w:r w:rsidR="00F00D0A">
        <w:rPr>
          <w:rFonts w:ascii="Times New Roman" w:hAnsi="Times New Roman" w:cs="Times New Roman"/>
          <w:sz w:val="28"/>
          <w:szCs w:val="28"/>
          <w:lang w:val="uk-UA"/>
        </w:rPr>
        <w:t xml:space="preserve"> сприяють вишуканому обрамленню</w:t>
      </w:r>
      <w:r w:rsidR="00775F69">
        <w:rPr>
          <w:rFonts w:ascii="Times New Roman" w:hAnsi="Times New Roman" w:cs="Times New Roman"/>
          <w:sz w:val="28"/>
          <w:szCs w:val="28"/>
          <w:lang w:val="uk-UA"/>
        </w:rPr>
        <w:t xml:space="preserve"> висловлюваних</w:t>
      </w:r>
      <w:r w:rsidR="00F00D0A">
        <w:rPr>
          <w:rFonts w:ascii="Times New Roman" w:hAnsi="Times New Roman" w:cs="Times New Roman"/>
          <w:sz w:val="28"/>
          <w:szCs w:val="28"/>
          <w:lang w:val="uk-UA"/>
        </w:rPr>
        <w:t xml:space="preserve"> ідей</w:t>
      </w:r>
      <w:r w:rsidR="00775F69">
        <w:rPr>
          <w:rFonts w:ascii="Times New Roman" w:hAnsi="Times New Roman" w:cs="Times New Roman"/>
          <w:sz w:val="28"/>
          <w:szCs w:val="28"/>
          <w:lang w:val="uk-UA"/>
        </w:rPr>
        <w:t xml:space="preserve"> та розміщенню акцентів в реченні. Це дозволяє ефективніше впливати на реципієнтів повідомлення, нав’язуючи певні ідеологічні орієнтири.</w:t>
      </w:r>
    </w:p>
    <w:p w14:paraId="547B35DB" w14:textId="41BE864C" w:rsidR="00775F69" w:rsidRDefault="00775F69" w:rsidP="004449F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останньому місці знаходяться повнозначні слова.</w:t>
      </w:r>
      <w:r w:rsidR="00267671">
        <w:rPr>
          <w:rFonts w:ascii="Times New Roman" w:hAnsi="Times New Roman" w:cs="Times New Roman"/>
          <w:sz w:val="28"/>
          <w:szCs w:val="28"/>
          <w:lang w:val="uk-UA"/>
        </w:rPr>
        <w:t xml:space="preserve"> С</w:t>
      </w:r>
      <w:r w:rsidR="00B65D92">
        <w:rPr>
          <w:rFonts w:ascii="Times New Roman" w:hAnsi="Times New Roman" w:cs="Times New Roman"/>
          <w:sz w:val="28"/>
          <w:szCs w:val="28"/>
          <w:lang w:val="uk-UA"/>
        </w:rPr>
        <w:t>еред них в текстах статей найчастіше зустрічалися займенники (</w:t>
      </w:r>
      <w:r w:rsidR="00B65D92">
        <w:rPr>
          <w:rFonts w:ascii="Times New Roman" w:hAnsi="Times New Roman" w:cs="Times New Roman" w:hint="eastAsia"/>
          <w:sz w:val="28"/>
          <w:szCs w:val="28"/>
          <w:lang w:val="uk-UA"/>
        </w:rPr>
        <w:t>其</w:t>
      </w:r>
      <w:r w:rsidR="00B65D92">
        <w:rPr>
          <w:rFonts w:ascii="Times New Roman" w:hAnsi="Times New Roman" w:cs="Times New Roman"/>
          <w:sz w:val="28"/>
          <w:szCs w:val="28"/>
          <w:lang w:val="uk-UA"/>
        </w:rPr>
        <w:t xml:space="preserve">, </w:t>
      </w:r>
      <w:r w:rsidR="00B65D92">
        <w:rPr>
          <w:rFonts w:ascii="Times New Roman" w:hAnsi="Times New Roman" w:cs="Times New Roman" w:hint="eastAsia"/>
          <w:sz w:val="28"/>
          <w:szCs w:val="28"/>
          <w:lang w:val="uk-UA"/>
        </w:rPr>
        <w:t>某</w:t>
      </w:r>
      <w:r w:rsidR="00B65D92">
        <w:rPr>
          <w:rFonts w:ascii="Times New Roman" w:hAnsi="Times New Roman" w:cs="Times New Roman"/>
          <w:sz w:val="28"/>
          <w:szCs w:val="28"/>
          <w:lang w:val="uk-UA"/>
        </w:rPr>
        <w:t xml:space="preserve">, </w:t>
      </w:r>
      <w:r w:rsidR="00B65D92">
        <w:rPr>
          <w:rFonts w:ascii="Times New Roman" w:hAnsi="Times New Roman" w:cs="Times New Roman" w:hint="eastAsia"/>
          <w:sz w:val="28"/>
          <w:szCs w:val="28"/>
          <w:lang w:val="uk-UA"/>
        </w:rPr>
        <w:t>该</w:t>
      </w:r>
      <w:r w:rsidR="00B65D92">
        <w:rPr>
          <w:rFonts w:ascii="Times New Roman" w:hAnsi="Times New Roman" w:cs="Times New Roman"/>
          <w:sz w:val="28"/>
          <w:szCs w:val="28"/>
          <w:lang w:val="uk-UA"/>
        </w:rPr>
        <w:t xml:space="preserve">, </w:t>
      </w:r>
      <w:r w:rsidR="00B65D92">
        <w:rPr>
          <w:rFonts w:ascii="Times New Roman" w:hAnsi="Times New Roman" w:cs="Times New Roman" w:hint="eastAsia"/>
          <w:sz w:val="28"/>
          <w:szCs w:val="28"/>
          <w:lang w:val="uk-UA"/>
        </w:rPr>
        <w:t>此</w:t>
      </w:r>
      <w:r w:rsidR="00B65D92">
        <w:rPr>
          <w:rFonts w:ascii="Times New Roman" w:hAnsi="Times New Roman" w:cs="Times New Roman"/>
          <w:sz w:val="28"/>
          <w:szCs w:val="28"/>
          <w:lang w:val="uk-UA"/>
        </w:rPr>
        <w:t xml:space="preserve">, </w:t>
      </w:r>
      <w:r w:rsidR="00B65D92">
        <w:rPr>
          <w:rFonts w:ascii="Times New Roman" w:hAnsi="Times New Roman" w:cs="Times New Roman" w:hint="eastAsia"/>
          <w:sz w:val="28"/>
          <w:szCs w:val="28"/>
          <w:lang w:val="uk-UA"/>
        </w:rPr>
        <w:t>本</w:t>
      </w:r>
      <w:r w:rsidR="00B65D92">
        <w:rPr>
          <w:rFonts w:ascii="Times New Roman" w:hAnsi="Times New Roman" w:cs="Times New Roman"/>
          <w:sz w:val="28"/>
          <w:szCs w:val="28"/>
          <w:lang w:val="uk-UA"/>
        </w:rPr>
        <w:t xml:space="preserve">) та термінологічна лексика, у складі яких </w:t>
      </w:r>
      <w:r w:rsidR="00E13859">
        <w:rPr>
          <w:rFonts w:ascii="Times New Roman" w:hAnsi="Times New Roman" w:cs="Times New Roman"/>
          <w:sz w:val="28"/>
          <w:szCs w:val="28"/>
          <w:lang w:val="uk-UA"/>
        </w:rPr>
        <w:t xml:space="preserve">є </w:t>
      </w:r>
      <w:r w:rsidR="00B65D92">
        <w:rPr>
          <w:rFonts w:ascii="Times New Roman" w:hAnsi="Times New Roman" w:cs="Times New Roman"/>
          <w:sz w:val="28"/>
          <w:szCs w:val="28"/>
          <w:lang w:val="uk-UA"/>
        </w:rPr>
        <w:t>заперечні</w:t>
      </w:r>
      <w:r w:rsidR="00E13859">
        <w:rPr>
          <w:rFonts w:ascii="Times New Roman" w:hAnsi="Times New Roman" w:cs="Times New Roman"/>
          <w:sz w:val="28"/>
          <w:szCs w:val="28"/>
          <w:lang w:val="uk-UA"/>
        </w:rPr>
        <w:t xml:space="preserve"> морфеми</w:t>
      </w:r>
      <w:r w:rsidR="00B65D92">
        <w:rPr>
          <w:rFonts w:ascii="Times New Roman" w:hAnsi="Times New Roman" w:cs="Times New Roman"/>
          <w:sz w:val="28"/>
          <w:szCs w:val="28"/>
          <w:lang w:val="uk-UA"/>
        </w:rPr>
        <w:t xml:space="preserve"> (</w:t>
      </w:r>
      <w:r w:rsidR="00B65D92">
        <w:rPr>
          <w:rFonts w:ascii="Times New Roman" w:hAnsi="Times New Roman" w:cs="Times New Roman" w:hint="eastAsia"/>
          <w:sz w:val="28"/>
          <w:szCs w:val="28"/>
          <w:lang w:val="uk-UA"/>
        </w:rPr>
        <w:t>无</w:t>
      </w:r>
      <w:r w:rsidR="00B65D92">
        <w:rPr>
          <w:rFonts w:ascii="Times New Roman" w:hAnsi="Times New Roman" w:cs="Times New Roman"/>
          <w:sz w:val="28"/>
          <w:szCs w:val="28"/>
          <w:lang w:val="uk-UA"/>
        </w:rPr>
        <w:t xml:space="preserve">, </w:t>
      </w:r>
      <w:r w:rsidR="00B65D92">
        <w:rPr>
          <w:rFonts w:ascii="Times New Roman" w:hAnsi="Times New Roman" w:cs="Times New Roman" w:hint="eastAsia"/>
          <w:sz w:val="28"/>
          <w:szCs w:val="28"/>
          <w:lang w:val="uk-UA"/>
        </w:rPr>
        <w:t>非</w:t>
      </w:r>
      <w:r w:rsidR="00B65D92">
        <w:rPr>
          <w:rFonts w:ascii="Times New Roman" w:hAnsi="Times New Roman" w:cs="Times New Roman"/>
          <w:sz w:val="28"/>
          <w:szCs w:val="28"/>
          <w:lang w:val="uk-UA"/>
        </w:rPr>
        <w:t>)</w:t>
      </w:r>
      <w:r w:rsidR="00E13859">
        <w:rPr>
          <w:rFonts w:ascii="Times New Roman" w:hAnsi="Times New Roman" w:cs="Times New Roman"/>
          <w:sz w:val="28"/>
          <w:szCs w:val="28"/>
          <w:lang w:val="uk-UA"/>
        </w:rPr>
        <w:t xml:space="preserve">. Подібно до </w:t>
      </w:r>
      <w:proofErr w:type="spellStart"/>
      <w:r w:rsidR="00F06852">
        <w:rPr>
          <w:rFonts w:ascii="Times New Roman" w:hAnsi="Times New Roman" w:cs="Times New Roman"/>
          <w:sz w:val="28"/>
          <w:szCs w:val="28"/>
          <w:lang w:val="uk-UA"/>
        </w:rPr>
        <w:t>мовних</w:t>
      </w:r>
      <w:proofErr w:type="spellEnd"/>
      <w:r w:rsidR="00F06852">
        <w:rPr>
          <w:rFonts w:ascii="Times New Roman" w:hAnsi="Times New Roman" w:cs="Times New Roman"/>
          <w:sz w:val="28"/>
          <w:szCs w:val="28"/>
          <w:lang w:val="uk-UA"/>
        </w:rPr>
        <w:t xml:space="preserve"> кліше</w:t>
      </w:r>
      <w:r w:rsidR="00E13859">
        <w:rPr>
          <w:rFonts w:ascii="Times New Roman" w:hAnsi="Times New Roman" w:cs="Times New Roman"/>
          <w:sz w:val="28"/>
          <w:szCs w:val="28"/>
          <w:lang w:val="uk-UA"/>
        </w:rPr>
        <w:t xml:space="preserve">, вони </w:t>
      </w:r>
      <w:r w:rsidR="00F06852">
        <w:rPr>
          <w:rFonts w:ascii="Times New Roman" w:hAnsi="Times New Roman" w:cs="Times New Roman"/>
          <w:sz w:val="28"/>
          <w:szCs w:val="28"/>
          <w:lang w:val="uk-UA"/>
        </w:rPr>
        <w:t xml:space="preserve">роблять повідомлення більш містким та офіційним, підкреслюють </w:t>
      </w:r>
      <w:r w:rsidR="005D1B50">
        <w:rPr>
          <w:rFonts w:ascii="Times New Roman" w:hAnsi="Times New Roman" w:cs="Times New Roman"/>
          <w:sz w:val="28"/>
          <w:szCs w:val="28"/>
          <w:lang w:val="uk-UA"/>
        </w:rPr>
        <w:t xml:space="preserve">його </w:t>
      </w:r>
      <w:r w:rsidR="00F06852">
        <w:rPr>
          <w:rFonts w:ascii="Times New Roman" w:hAnsi="Times New Roman" w:cs="Times New Roman"/>
          <w:sz w:val="28"/>
          <w:szCs w:val="28"/>
          <w:lang w:val="uk-UA"/>
        </w:rPr>
        <w:t>важливі частин</w:t>
      </w:r>
      <w:r w:rsidR="005D1B50">
        <w:rPr>
          <w:rFonts w:ascii="Times New Roman" w:hAnsi="Times New Roman" w:cs="Times New Roman"/>
          <w:sz w:val="28"/>
          <w:szCs w:val="28"/>
          <w:lang w:val="uk-UA"/>
        </w:rPr>
        <w:t>и</w:t>
      </w:r>
      <w:r w:rsidR="00F06852">
        <w:rPr>
          <w:rFonts w:ascii="Times New Roman" w:hAnsi="Times New Roman" w:cs="Times New Roman"/>
          <w:sz w:val="28"/>
          <w:szCs w:val="28"/>
          <w:lang w:val="uk-UA"/>
        </w:rPr>
        <w:t>.</w:t>
      </w:r>
      <w:r w:rsidR="005D1B50">
        <w:rPr>
          <w:rFonts w:ascii="Times New Roman" w:hAnsi="Times New Roman" w:cs="Times New Roman"/>
          <w:sz w:val="28"/>
          <w:szCs w:val="28"/>
          <w:lang w:val="uk-UA"/>
        </w:rPr>
        <w:t xml:space="preserve"> Щодо архаїзмів, то їх стилістичні функції варіюються в залежності від контексту</w:t>
      </w:r>
      <w:r w:rsidR="00A9416C">
        <w:rPr>
          <w:rFonts w:ascii="Times New Roman" w:hAnsi="Times New Roman" w:cs="Times New Roman"/>
          <w:sz w:val="28"/>
          <w:szCs w:val="28"/>
          <w:lang w:val="uk-UA"/>
        </w:rPr>
        <w:t>, передаючи досить широкий спектр відтінків значень: від надмірної формальності до нестримної урочистості.</w:t>
      </w:r>
    </w:p>
    <w:p w14:paraId="14E5EE4D" w14:textId="45A903E8" w:rsidR="00B65D92" w:rsidRDefault="00331EC2" w:rsidP="004449F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своєму дослідженні ми також звернули увагу на форму заголовків статей. Пам’ятаємо, що вони мають бути відносно компактними, але місткими та цікавими, аби привернути увагу читачів. </w:t>
      </w:r>
      <w:r w:rsidR="004D64EE">
        <w:rPr>
          <w:rFonts w:ascii="Times New Roman" w:hAnsi="Times New Roman" w:cs="Times New Roman"/>
          <w:sz w:val="28"/>
          <w:szCs w:val="28"/>
          <w:lang w:val="uk-UA"/>
        </w:rPr>
        <w:t>О</w:t>
      </w:r>
      <w:r>
        <w:rPr>
          <w:rFonts w:ascii="Times New Roman" w:hAnsi="Times New Roman" w:cs="Times New Roman"/>
          <w:sz w:val="28"/>
          <w:szCs w:val="28"/>
          <w:lang w:val="uk-UA"/>
        </w:rPr>
        <w:t>б</w:t>
      </w:r>
      <w:r w:rsidR="004D64EE">
        <w:rPr>
          <w:rFonts w:ascii="Times New Roman" w:hAnsi="Times New Roman" w:cs="Times New Roman"/>
          <w:sz w:val="28"/>
          <w:szCs w:val="28"/>
          <w:lang w:val="uk-UA"/>
        </w:rPr>
        <w:t>идві</w:t>
      </w:r>
      <w:r>
        <w:rPr>
          <w:rFonts w:ascii="Times New Roman" w:hAnsi="Times New Roman" w:cs="Times New Roman"/>
          <w:sz w:val="28"/>
          <w:szCs w:val="28"/>
          <w:lang w:val="uk-UA"/>
        </w:rPr>
        <w:t xml:space="preserve"> функці</w:t>
      </w:r>
      <w:r w:rsidR="004D64EE">
        <w:rPr>
          <w:rFonts w:ascii="Times New Roman" w:hAnsi="Times New Roman" w:cs="Times New Roman"/>
          <w:sz w:val="28"/>
          <w:szCs w:val="28"/>
          <w:lang w:val="uk-UA"/>
        </w:rPr>
        <w:t>ї</w:t>
      </w:r>
      <w:r>
        <w:rPr>
          <w:rFonts w:ascii="Times New Roman" w:hAnsi="Times New Roman" w:cs="Times New Roman"/>
          <w:sz w:val="28"/>
          <w:szCs w:val="28"/>
          <w:lang w:val="uk-UA"/>
        </w:rPr>
        <w:t xml:space="preserve"> ефективно </w:t>
      </w:r>
      <w:r w:rsidR="004D64EE">
        <w:rPr>
          <w:rFonts w:ascii="Times New Roman" w:hAnsi="Times New Roman" w:cs="Times New Roman"/>
          <w:sz w:val="28"/>
          <w:szCs w:val="28"/>
          <w:lang w:val="uk-UA"/>
        </w:rPr>
        <w:t>забезпечують</w:t>
      </w:r>
      <w:r>
        <w:rPr>
          <w:rFonts w:ascii="Times New Roman" w:hAnsi="Times New Roman" w:cs="Times New Roman"/>
          <w:sz w:val="28"/>
          <w:szCs w:val="28"/>
          <w:lang w:val="uk-UA"/>
        </w:rPr>
        <w:t xml:space="preserve"> елементи </w:t>
      </w:r>
      <w:proofErr w:type="spellStart"/>
      <w:r>
        <w:rPr>
          <w:rFonts w:ascii="Times New Roman" w:hAnsi="Times New Roman" w:cs="Times New Roman"/>
          <w:sz w:val="28"/>
          <w:szCs w:val="28"/>
          <w:lang w:val="uk-UA"/>
        </w:rPr>
        <w:t>веньяню</w:t>
      </w:r>
      <w:proofErr w:type="spellEnd"/>
      <w:r w:rsidR="004D64EE">
        <w:rPr>
          <w:rFonts w:ascii="Times New Roman" w:hAnsi="Times New Roman" w:cs="Times New Roman"/>
          <w:sz w:val="28"/>
          <w:szCs w:val="28"/>
          <w:lang w:val="uk-UA"/>
        </w:rPr>
        <w:t xml:space="preserve">, які були присутніми в 9 з 15 заголовках, за рахунок вживання </w:t>
      </w:r>
      <w:proofErr w:type="spellStart"/>
      <w:r w:rsidR="004D64EE">
        <w:rPr>
          <w:rFonts w:ascii="Times New Roman" w:hAnsi="Times New Roman" w:cs="Times New Roman"/>
          <w:sz w:val="28"/>
          <w:szCs w:val="28"/>
          <w:lang w:val="uk-UA"/>
        </w:rPr>
        <w:t>одноморфемних</w:t>
      </w:r>
      <w:proofErr w:type="spellEnd"/>
      <w:r w:rsidR="004D64EE">
        <w:rPr>
          <w:rFonts w:ascii="Times New Roman" w:hAnsi="Times New Roman" w:cs="Times New Roman"/>
          <w:sz w:val="28"/>
          <w:szCs w:val="28"/>
          <w:lang w:val="uk-UA"/>
        </w:rPr>
        <w:t xml:space="preserve"> слів (</w:t>
      </w:r>
      <w:r w:rsidR="004D64EE">
        <w:rPr>
          <w:rFonts w:ascii="Times New Roman" w:hAnsi="Times New Roman" w:cs="Times New Roman" w:hint="eastAsia"/>
          <w:sz w:val="28"/>
          <w:szCs w:val="28"/>
          <w:lang w:val="uk-UA"/>
        </w:rPr>
        <w:t>访</w:t>
      </w:r>
      <w:r w:rsidR="004D64EE">
        <w:rPr>
          <w:rFonts w:ascii="Times New Roman" w:hAnsi="Times New Roman" w:cs="Times New Roman"/>
          <w:sz w:val="28"/>
          <w:szCs w:val="28"/>
          <w:lang w:val="uk-UA"/>
        </w:rPr>
        <w:t xml:space="preserve"> «брати інтерв’ю»), архаїзмів (</w:t>
      </w:r>
      <w:r w:rsidR="004D64EE">
        <w:rPr>
          <w:rFonts w:ascii="Times New Roman" w:hAnsi="Times New Roman" w:cs="Times New Roman" w:hint="eastAsia"/>
          <w:sz w:val="28"/>
          <w:szCs w:val="28"/>
          <w:lang w:val="uk-UA"/>
        </w:rPr>
        <w:t>建言</w:t>
      </w:r>
      <w:r w:rsidR="004D64EE">
        <w:rPr>
          <w:rFonts w:ascii="Times New Roman" w:hAnsi="Times New Roman" w:cs="Times New Roman"/>
          <w:sz w:val="28"/>
          <w:szCs w:val="28"/>
          <w:lang w:val="uk-UA"/>
        </w:rPr>
        <w:t xml:space="preserve"> «висловлювати думку») або фразеологізмів (</w:t>
      </w:r>
      <w:r w:rsidR="004D64EE">
        <w:rPr>
          <w:rFonts w:ascii="Times New Roman" w:hAnsi="Times New Roman" w:cs="Times New Roman" w:hint="eastAsia"/>
          <w:sz w:val="28"/>
          <w:szCs w:val="28"/>
          <w:lang w:val="uk-UA"/>
        </w:rPr>
        <w:t>因地制宜</w:t>
      </w:r>
      <w:r w:rsidR="004D64EE">
        <w:rPr>
          <w:rFonts w:ascii="Times New Roman" w:hAnsi="Times New Roman" w:cs="Times New Roman"/>
          <w:sz w:val="28"/>
          <w:szCs w:val="28"/>
          <w:lang w:val="uk-UA"/>
        </w:rPr>
        <w:t xml:space="preserve"> «приймати рішення відповідно до місцевих умов»).</w:t>
      </w:r>
      <w:r w:rsidR="000061CD">
        <w:rPr>
          <w:rFonts w:ascii="Times New Roman" w:hAnsi="Times New Roman" w:cs="Times New Roman"/>
          <w:sz w:val="28"/>
          <w:szCs w:val="28"/>
          <w:lang w:val="uk-UA"/>
        </w:rPr>
        <w:t xml:space="preserve"> </w:t>
      </w:r>
      <w:r w:rsidR="00970DE1">
        <w:rPr>
          <w:rFonts w:ascii="Times New Roman" w:hAnsi="Times New Roman" w:cs="Times New Roman"/>
          <w:sz w:val="28"/>
          <w:szCs w:val="28"/>
          <w:lang w:val="uk-UA"/>
        </w:rPr>
        <w:t>Тут м</w:t>
      </w:r>
      <w:r w:rsidR="000061CD">
        <w:rPr>
          <w:rFonts w:ascii="Times New Roman" w:hAnsi="Times New Roman" w:cs="Times New Roman"/>
          <w:sz w:val="28"/>
          <w:szCs w:val="28"/>
          <w:lang w:val="uk-UA"/>
        </w:rPr>
        <w:t xml:space="preserve">ожна також зазначити, що найбільша доля фразеологізмів </w:t>
      </w:r>
      <w:r w:rsidR="00970DE1">
        <w:rPr>
          <w:rFonts w:ascii="Times New Roman" w:hAnsi="Times New Roman" w:cs="Times New Roman"/>
          <w:sz w:val="28"/>
          <w:szCs w:val="28"/>
          <w:lang w:val="uk-UA"/>
        </w:rPr>
        <w:t xml:space="preserve">у статтях </w:t>
      </w:r>
      <w:r w:rsidR="000061CD">
        <w:rPr>
          <w:rFonts w:ascii="Times New Roman" w:hAnsi="Times New Roman" w:cs="Times New Roman"/>
          <w:sz w:val="28"/>
          <w:szCs w:val="28"/>
          <w:lang w:val="uk-UA"/>
        </w:rPr>
        <w:t>припадала на тексти політичної тематики і складала майже 2/3 від їх загального числа.</w:t>
      </w:r>
    </w:p>
    <w:p w14:paraId="709A75BF" w14:textId="35D7C0A2" w:rsidR="000061CD" w:rsidRDefault="00970DE1" w:rsidP="004449F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Наостанок</w:t>
      </w:r>
      <w:r w:rsidR="007869F3">
        <w:rPr>
          <w:rFonts w:ascii="Times New Roman" w:hAnsi="Times New Roman" w:cs="Times New Roman"/>
          <w:sz w:val="28"/>
          <w:szCs w:val="28"/>
          <w:lang w:val="uk-UA"/>
        </w:rPr>
        <w:t xml:space="preserve"> варто відмітити, що отримані дані не є вичерпними, оскільки вибірка матеріалів для аналізу була невеликою, а тематика текстів обмежувалася трьома сферами. Однак одержані результати дозволяють прослідкувати загальні</w:t>
      </w:r>
      <w:r w:rsidR="00F134F8">
        <w:rPr>
          <w:rFonts w:ascii="Times New Roman" w:hAnsi="Times New Roman" w:cs="Times New Roman"/>
          <w:sz w:val="28"/>
          <w:szCs w:val="28"/>
          <w:lang w:val="uk-UA"/>
        </w:rPr>
        <w:t xml:space="preserve"> </w:t>
      </w:r>
      <w:r w:rsidR="007869F3">
        <w:rPr>
          <w:rFonts w:ascii="Times New Roman" w:hAnsi="Times New Roman" w:cs="Times New Roman"/>
          <w:sz w:val="28"/>
          <w:szCs w:val="28"/>
          <w:lang w:val="uk-UA"/>
        </w:rPr>
        <w:t>особливос</w:t>
      </w:r>
      <w:r w:rsidR="00F134F8">
        <w:rPr>
          <w:rFonts w:ascii="Times New Roman" w:hAnsi="Times New Roman" w:cs="Times New Roman"/>
          <w:sz w:val="28"/>
          <w:szCs w:val="28"/>
          <w:lang w:val="uk-UA"/>
        </w:rPr>
        <w:t>ті</w:t>
      </w:r>
      <w:r w:rsidR="007869F3">
        <w:rPr>
          <w:rFonts w:ascii="Times New Roman" w:hAnsi="Times New Roman" w:cs="Times New Roman"/>
          <w:sz w:val="28"/>
          <w:szCs w:val="28"/>
          <w:lang w:val="uk-UA"/>
        </w:rPr>
        <w:t xml:space="preserve"> </w:t>
      </w:r>
      <w:r w:rsidR="00F134F8">
        <w:rPr>
          <w:rFonts w:ascii="Times New Roman" w:hAnsi="Times New Roman" w:cs="Times New Roman"/>
          <w:sz w:val="28"/>
          <w:szCs w:val="28"/>
          <w:lang w:val="uk-UA"/>
        </w:rPr>
        <w:t>функціонування</w:t>
      </w:r>
      <w:r w:rsidR="007869F3">
        <w:rPr>
          <w:rFonts w:ascii="Times New Roman" w:hAnsi="Times New Roman" w:cs="Times New Roman"/>
          <w:sz w:val="28"/>
          <w:szCs w:val="28"/>
          <w:lang w:val="uk-UA"/>
        </w:rPr>
        <w:t xml:space="preserve"> </w:t>
      </w:r>
      <w:proofErr w:type="spellStart"/>
      <w:r w:rsidR="007869F3">
        <w:rPr>
          <w:rFonts w:ascii="Times New Roman" w:hAnsi="Times New Roman" w:cs="Times New Roman"/>
          <w:sz w:val="28"/>
          <w:szCs w:val="28"/>
          <w:lang w:val="uk-UA"/>
        </w:rPr>
        <w:t>веньянізмів</w:t>
      </w:r>
      <w:proofErr w:type="spellEnd"/>
      <w:r w:rsidR="007869F3">
        <w:rPr>
          <w:rFonts w:ascii="Times New Roman" w:hAnsi="Times New Roman" w:cs="Times New Roman"/>
          <w:sz w:val="28"/>
          <w:szCs w:val="28"/>
          <w:lang w:val="uk-UA"/>
        </w:rPr>
        <w:t xml:space="preserve"> в текстах китайських ЗМІ.</w:t>
      </w:r>
    </w:p>
    <w:p w14:paraId="1CF8F90C" w14:textId="28BABFC4" w:rsidR="007B3ACA" w:rsidRPr="003375E8" w:rsidRDefault="007B3ACA" w:rsidP="00CE0082">
      <w:pPr>
        <w:spacing w:after="0" w:line="360" w:lineRule="auto"/>
        <w:ind w:firstLine="708"/>
        <w:jc w:val="both"/>
        <w:rPr>
          <w:rFonts w:ascii="Times New Roman" w:hAnsi="Times New Roman" w:cs="Times New Roman"/>
          <w:b/>
          <w:bCs/>
          <w:sz w:val="28"/>
          <w:szCs w:val="28"/>
          <w:lang w:val="uk-UA"/>
        </w:rPr>
      </w:pPr>
      <w:r w:rsidRPr="003375E8">
        <w:rPr>
          <w:rFonts w:ascii="Times New Roman" w:hAnsi="Times New Roman" w:cs="Times New Roman"/>
          <w:b/>
          <w:bCs/>
          <w:sz w:val="28"/>
          <w:szCs w:val="28"/>
          <w:lang w:val="uk-UA"/>
        </w:rPr>
        <w:lastRenderedPageBreak/>
        <w:t xml:space="preserve">Висновки за розділом </w:t>
      </w:r>
      <w:r w:rsidR="00AA09A0">
        <w:rPr>
          <w:rFonts w:ascii="Times New Roman" w:hAnsi="Times New Roman" w:cs="Times New Roman"/>
          <w:b/>
          <w:bCs/>
          <w:sz w:val="28"/>
          <w:szCs w:val="28"/>
          <w:lang w:val="uk-UA"/>
        </w:rPr>
        <w:t>3</w:t>
      </w:r>
    </w:p>
    <w:p w14:paraId="244267BB" w14:textId="77777777" w:rsidR="00BD58DE" w:rsidRDefault="00BD58DE" w:rsidP="007B3ACA">
      <w:pPr>
        <w:spacing w:after="0" w:line="360" w:lineRule="auto"/>
        <w:jc w:val="both"/>
        <w:rPr>
          <w:rFonts w:ascii="Times New Roman" w:hAnsi="Times New Roman" w:cs="Times New Roman"/>
          <w:sz w:val="28"/>
          <w:szCs w:val="28"/>
          <w:lang w:val="uk-UA"/>
        </w:rPr>
      </w:pPr>
    </w:p>
    <w:p w14:paraId="46635FC1" w14:textId="7003DBE9" w:rsidR="001D17D8" w:rsidRDefault="003B07AD" w:rsidP="003B07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межах даного розділу нами було ви</w:t>
      </w:r>
      <w:r w:rsidR="00CA7998">
        <w:rPr>
          <w:rFonts w:ascii="Times New Roman" w:hAnsi="Times New Roman" w:cs="Times New Roman"/>
          <w:sz w:val="28"/>
          <w:szCs w:val="28"/>
          <w:lang w:val="uk-UA"/>
        </w:rPr>
        <w:t>значено</w:t>
      </w:r>
      <w:r w:rsidR="001D17D8">
        <w:rPr>
          <w:rFonts w:ascii="Times New Roman" w:hAnsi="Times New Roman" w:cs="Times New Roman"/>
          <w:sz w:val="28"/>
          <w:szCs w:val="28"/>
          <w:lang w:val="uk-UA"/>
        </w:rPr>
        <w:t xml:space="preserve">, що лексичний </w:t>
      </w:r>
      <w:r w:rsidR="00C64F22">
        <w:rPr>
          <w:rFonts w:ascii="Times New Roman" w:hAnsi="Times New Roman" w:cs="Times New Roman"/>
          <w:sz w:val="28"/>
          <w:szCs w:val="28"/>
          <w:lang w:val="uk-UA"/>
        </w:rPr>
        <w:t>склад</w:t>
      </w:r>
      <w:r w:rsidR="001D17D8">
        <w:rPr>
          <w:rFonts w:ascii="Times New Roman" w:hAnsi="Times New Roman" w:cs="Times New Roman"/>
          <w:sz w:val="28"/>
          <w:szCs w:val="28"/>
          <w:lang w:val="uk-UA"/>
        </w:rPr>
        <w:t xml:space="preserve"> текстів публіцистичного стилю китайської мови представлений </w:t>
      </w:r>
      <w:proofErr w:type="spellStart"/>
      <w:r w:rsidR="001D17D8">
        <w:rPr>
          <w:rFonts w:ascii="Times New Roman" w:hAnsi="Times New Roman" w:cs="Times New Roman"/>
          <w:sz w:val="28"/>
          <w:szCs w:val="28"/>
          <w:lang w:val="uk-UA"/>
        </w:rPr>
        <w:t>одноморфемними</w:t>
      </w:r>
      <w:proofErr w:type="spellEnd"/>
      <w:r w:rsidR="001D17D8">
        <w:rPr>
          <w:rFonts w:ascii="Times New Roman" w:hAnsi="Times New Roman" w:cs="Times New Roman"/>
          <w:sz w:val="28"/>
          <w:szCs w:val="28"/>
          <w:lang w:val="uk-UA"/>
        </w:rPr>
        <w:t xml:space="preserve"> словами, </w:t>
      </w:r>
      <w:proofErr w:type="spellStart"/>
      <w:r w:rsidR="00522697">
        <w:rPr>
          <w:rFonts w:ascii="Times New Roman" w:hAnsi="Times New Roman" w:cs="Times New Roman"/>
          <w:sz w:val="28"/>
          <w:szCs w:val="28"/>
          <w:lang w:val="uk-UA"/>
        </w:rPr>
        <w:t>мовними</w:t>
      </w:r>
      <w:proofErr w:type="spellEnd"/>
      <w:r w:rsidR="00522697">
        <w:rPr>
          <w:rFonts w:ascii="Times New Roman" w:hAnsi="Times New Roman" w:cs="Times New Roman"/>
          <w:sz w:val="28"/>
          <w:szCs w:val="28"/>
          <w:lang w:val="uk-UA"/>
        </w:rPr>
        <w:t xml:space="preserve"> штампами</w:t>
      </w:r>
      <w:r w:rsidR="001D17D8">
        <w:rPr>
          <w:rFonts w:ascii="Times New Roman" w:hAnsi="Times New Roman" w:cs="Times New Roman"/>
          <w:sz w:val="28"/>
          <w:szCs w:val="28"/>
          <w:lang w:val="uk-UA"/>
        </w:rPr>
        <w:t xml:space="preserve">, фразеологізмами, термінами, застарілою лексикою та асимільованими елементами </w:t>
      </w:r>
      <w:proofErr w:type="spellStart"/>
      <w:r w:rsidR="001D17D8">
        <w:rPr>
          <w:rFonts w:ascii="Times New Roman" w:hAnsi="Times New Roman" w:cs="Times New Roman"/>
          <w:sz w:val="28"/>
          <w:szCs w:val="28"/>
          <w:lang w:val="uk-UA"/>
        </w:rPr>
        <w:t>веньяня</w:t>
      </w:r>
      <w:proofErr w:type="spellEnd"/>
      <w:r w:rsidR="001D17D8">
        <w:rPr>
          <w:rFonts w:ascii="Times New Roman" w:hAnsi="Times New Roman" w:cs="Times New Roman"/>
          <w:sz w:val="28"/>
          <w:szCs w:val="28"/>
          <w:lang w:val="uk-UA"/>
        </w:rPr>
        <w:t xml:space="preserve">. Відмітні риси публіцистичного стилю включають: </w:t>
      </w:r>
      <w:r w:rsidR="00522697">
        <w:rPr>
          <w:rFonts w:ascii="Times New Roman" w:hAnsi="Times New Roman" w:cs="Times New Roman"/>
          <w:sz w:val="28"/>
          <w:szCs w:val="28"/>
          <w:lang w:val="uk-UA"/>
        </w:rPr>
        <w:t xml:space="preserve">фактологічну точність, плавність викладу, конкретність, експресивність, </w:t>
      </w:r>
      <w:r w:rsidR="00415F33">
        <w:rPr>
          <w:rFonts w:ascii="Times New Roman" w:hAnsi="Times New Roman" w:cs="Times New Roman"/>
          <w:sz w:val="28"/>
          <w:szCs w:val="28"/>
          <w:lang w:val="uk-UA"/>
        </w:rPr>
        <w:t>образність</w:t>
      </w:r>
      <w:r w:rsidR="00522697">
        <w:rPr>
          <w:rFonts w:ascii="Times New Roman" w:hAnsi="Times New Roman" w:cs="Times New Roman"/>
          <w:sz w:val="28"/>
          <w:szCs w:val="28"/>
          <w:lang w:val="uk-UA"/>
        </w:rPr>
        <w:t xml:space="preserve">. </w:t>
      </w:r>
      <w:proofErr w:type="spellStart"/>
      <w:r w:rsidR="00522697">
        <w:rPr>
          <w:rFonts w:ascii="Times New Roman" w:hAnsi="Times New Roman" w:cs="Times New Roman"/>
          <w:sz w:val="28"/>
          <w:szCs w:val="28"/>
          <w:lang w:val="uk-UA"/>
        </w:rPr>
        <w:t>Веньянізми</w:t>
      </w:r>
      <w:proofErr w:type="spellEnd"/>
      <w:r w:rsidR="00522697">
        <w:rPr>
          <w:rFonts w:ascii="Times New Roman" w:hAnsi="Times New Roman" w:cs="Times New Roman"/>
          <w:sz w:val="28"/>
          <w:szCs w:val="28"/>
          <w:lang w:val="uk-UA"/>
        </w:rPr>
        <w:t xml:space="preserve"> належать до стилістично маркованих </w:t>
      </w:r>
      <w:proofErr w:type="spellStart"/>
      <w:r w:rsidR="00522697">
        <w:rPr>
          <w:rFonts w:ascii="Times New Roman" w:hAnsi="Times New Roman" w:cs="Times New Roman"/>
          <w:sz w:val="28"/>
          <w:szCs w:val="28"/>
          <w:lang w:val="uk-UA"/>
        </w:rPr>
        <w:t>мовних</w:t>
      </w:r>
      <w:proofErr w:type="spellEnd"/>
      <w:r w:rsidR="00522697">
        <w:rPr>
          <w:rFonts w:ascii="Times New Roman" w:hAnsi="Times New Roman" w:cs="Times New Roman"/>
          <w:sz w:val="28"/>
          <w:szCs w:val="28"/>
          <w:lang w:val="uk-UA"/>
        </w:rPr>
        <w:t xml:space="preserve"> одиниць, тому відграють важливу роль у забезпеченні цих характеристик.</w:t>
      </w:r>
    </w:p>
    <w:p w14:paraId="4B122E1D" w14:textId="7E730944" w:rsidR="008035FC" w:rsidRDefault="008035FC" w:rsidP="00415F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Грама</w:t>
      </w:r>
      <w:r w:rsidR="00937A84">
        <w:rPr>
          <w:rFonts w:ascii="Times New Roman" w:hAnsi="Times New Roman" w:cs="Times New Roman"/>
          <w:sz w:val="28"/>
          <w:szCs w:val="28"/>
          <w:lang w:val="uk-UA"/>
        </w:rPr>
        <w:t xml:space="preserve">тичні особливості вживання елементів </w:t>
      </w:r>
      <w:proofErr w:type="spellStart"/>
      <w:r w:rsidR="00937A84">
        <w:rPr>
          <w:rFonts w:ascii="Times New Roman" w:hAnsi="Times New Roman" w:cs="Times New Roman"/>
          <w:sz w:val="28"/>
          <w:szCs w:val="28"/>
          <w:lang w:val="uk-UA"/>
        </w:rPr>
        <w:t>веньяня</w:t>
      </w:r>
      <w:proofErr w:type="spellEnd"/>
      <w:r w:rsidR="00937A84">
        <w:rPr>
          <w:rFonts w:ascii="Times New Roman" w:hAnsi="Times New Roman" w:cs="Times New Roman"/>
          <w:sz w:val="28"/>
          <w:szCs w:val="28"/>
          <w:lang w:val="uk-UA"/>
        </w:rPr>
        <w:t xml:space="preserve">, </w:t>
      </w:r>
      <w:r w:rsidR="00412C6D">
        <w:rPr>
          <w:rFonts w:ascii="Times New Roman" w:hAnsi="Times New Roman" w:cs="Times New Roman"/>
          <w:sz w:val="28"/>
          <w:szCs w:val="28"/>
          <w:lang w:val="uk-UA"/>
        </w:rPr>
        <w:t>насамперед</w:t>
      </w:r>
      <w:r w:rsidR="00937A84">
        <w:rPr>
          <w:rFonts w:ascii="Times New Roman" w:hAnsi="Times New Roman" w:cs="Times New Roman"/>
          <w:sz w:val="28"/>
          <w:szCs w:val="28"/>
          <w:lang w:val="uk-UA"/>
        </w:rPr>
        <w:t xml:space="preserve">, передбачають адаптацію архаїчних елементів до </w:t>
      </w:r>
      <w:proofErr w:type="spellStart"/>
      <w:r w:rsidR="00937A84">
        <w:rPr>
          <w:rFonts w:ascii="Times New Roman" w:hAnsi="Times New Roman" w:cs="Times New Roman"/>
          <w:sz w:val="28"/>
          <w:szCs w:val="28"/>
          <w:lang w:val="uk-UA"/>
        </w:rPr>
        <w:t>мовних</w:t>
      </w:r>
      <w:proofErr w:type="spellEnd"/>
      <w:r w:rsidR="00937A84">
        <w:rPr>
          <w:rFonts w:ascii="Times New Roman" w:hAnsi="Times New Roman" w:cs="Times New Roman"/>
          <w:sz w:val="28"/>
          <w:szCs w:val="28"/>
          <w:lang w:val="uk-UA"/>
        </w:rPr>
        <w:t xml:space="preserve"> норм сучасної китайської мови.</w:t>
      </w:r>
      <w:r w:rsidR="00415F33">
        <w:rPr>
          <w:rFonts w:ascii="Times New Roman" w:hAnsi="Times New Roman" w:cs="Times New Roman"/>
          <w:sz w:val="28"/>
          <w:szCs w:val="28"/>
          <w:lang w:val="uk-UA"/>
        </w:rPr>
        <w:t xml:space="preserve"> Вони представлені граматичними конструкціями, займенниками та службовими словами. Деякі з </w:t>
      </w:r>
      <w:r w:rsidR="00617528">
        <w:rPr>
          <w:rFonts w:ascii="Times New Roman" w:hAnsi="Times New Roman" w:cs="Times New Roman"/>
          <w:sz w:val="28"/>
          <w:szCs w:val="28"/>
          <w:lang w:val="uk-UA"/>
        </w:rPr>
        <w:t>цих слів</w:t>
      </w:r>
      <w:r w:rsidR="00415F33">
        <w:rPr>
          <w:rFonts w:ascii="Times New Roman" w:hAnsi="Times New Roman" w:cs="Times New Roman"/>
          <w:sz w:val="28"/>
          <w:szCs w:val="28"/>
          <w:lang w:val="uk-UA"/>
        </w:rPr>
        <w:t xml:space="preserve"> змінили свою семантико-синтаксичну специфіку та набули нових рис. Притаманні публіцистичному стилю </w:t>
      </w:r>
      <w:r w:rsidR="00351DB3">
        <w:rPr>
          <w:rFonts w:ascii="Times New Roman" w:hAnsi="Times New Roman" w:cs="Times New Roman"/>
          <w:sz w:val="28"/>
          <w:szCs w:val="28"/>
          <w:lang w:val="uk-UA"/>
        </w:rPr>
        <w:t>логічність</w:t>
      </w:r>
      <w:r w:rsidR="00415F33">
        <w:rPr>
          <w:rFonts w:ascii="Times New Roman" w:hAnsi="Times New Roman" w:cs="Times New Roman"/>
          <w:sz w:val="28"/>
          <w:szCs w:val="28"/>
          <w:lang w:val="uk-UA"/>
        </w:rPr>
        <w:t xml:space="preserve"> та лаконічність проявляються за рахунок </w:t>
      </w:r>
      <w:r w:rsidR="00C912CE">
        <w:rPr>
          <w:rFonts w:ascii="Times New Roman" w:hAnsi="Times New Roman" w:cs="Times New Roman"/>
          <w:sz w:val="28"/>
          <w:szCs w:val="28"/>
          <w:lang w:val="uk-UA"/>
        </w:rPr>
        <w:t xml:space="preserve">чіткості структури та особливостей вживання елементів </w:t>
      </w:r>
      <w:proofErr w:type="spellStart"/>
      <w:r w:rsidR="00C912CE">
        <w:rPr>
          <w:rFonts w:ascii="Times New Roman" w:hAnsi="Times New Roman" w:cs="Times New Roman"/>
          <w:sz w:val="28"/>
          <w:szCs w:val="28"/>
          <w:lang w:val="uk-UA"/>
        </w:rPr>
        <w:t>веньяня</w:t>
      </w:r>
      <w:proofErr w:type="spellEnd"/>
      <w:r w:rsidR="00C912CE">
        <w:rPr>
          <w:rFonts w:ascii="Times New Roman" w:hAnsi="Times New Roman" w:cs="Times New Roman"/>
          <w:sz w:val="28"/>
          <w:szCs w:val="28"/>
          <w:lang w:val="uk-UA"/>
        </w:rPr>
        <w:t>.</w:t>
      </w:r>
    </w:p>
    <w:p w14:paraId="064C4330" w14:textId="6D073AC2" w:rsidR="001D17D8" w:rsidRDefault="00C912CE" w:rsidP="003B07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частотність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дійшли висновку, що домінуючою групою за часткою згадок є службові слова, серед яких превалюють прийменники.</w:t>
      </w:r>
      <w:r w:rsidR="00EE6492">
        <w:rPr>
          <w:rFonts w:ascii="Times New Roman" w:hAnsi="Times New Roman" w:cs="Times New Roman"/>
          <w:sz w:val="28"/>
          <w:szCs w:val="28"/>
          <w:lang w:val="uk-UA"/>
        </w:rPr>
        <w:t xml:space="preserve"> Загалом </w:t>
      </w:r>
      <w:r w:rsidR="00A65AED">
        <w:rPr>
          <w:rFonts w:ascii="Times New Roman" w:hAnsi="Times New Roman" w:cs="Times New Roman"/>
          <w:sz w:val="28"/>
          <w:szCs w:val="28"/>
          <w:lang w:val="uk-UA"/>
        </w:rPr>
        <w:t>виразність</w:t>
      </w:r>
      <w:r w:rsidR="00EE6492">
        <w:rPr>
          <w:rFonts w:ascii="Times New Roman" w:hAnsi="Times New Roman" w:cs="Times New Roman"/>
          <w:sz w:val="28"/>
          <w:szCs w:val="28"/>
          <w:lang w:val="uk-UA"/>
        </w:rPr>
        <w:t xml:space="preserve"> лексики, що прийшла з </w:t>
      </w:r>
      <w:proofErr w:type="spellStart"/>
      <w:r w:rsidR="00EE6492">
        <w:rPr>
          <w:rFonts w:ascii="Times New Roman" w:hAnsi="Times New Roman" w:cs="Times New Roman"/>
          <w:sz w:val="28"/>
          <w:szCs w:val="28"/>
          <w:lang w:val="uk-UA"/>
        </w:rPr>
        <w:t>веньяня</w:t>
      </w:r>
      <w:proofErr w:type="spellEnd"/>
      <w:r w:rsidR="00EE6492">
        <w:rPr>
          <w:rFonts w:ascii="Times New Roman" w:hAnsi="Times New Roman" w:cs="Times New Roman"/>
          <w:sz w:val="28"/>
          <w:szCs w:val="28"/>
          <w:lang w:val="uk-UA"/>
        </w:rPr>
        <w:t xml:space="preserve">, сприяє ефективній реалізації </w:t>
      </w:r>
      <w:proofErr w:type="spellStart"/>
      <w:r w:rsidR="00EE6492">
        <w:rPr>
          <w:rFonts w:ascii="Times New Roman" w:hAnsi="Times New Roman" w:cs="Times New Roman"/>
          <w:sz w:val="28"/>
          <w:szCs w:val="28"/>
          <w:lang w:val="uk-UA"/>
        </w:rPr>
        <w:t>мовних</w:t>
      </w:r>
      <w:proofErr w:type="spellEnd"/>
      <w:r w:rsidR="00EE6492">
        <w:rPr>
          <w:rFonts w:ascii="Times New Roman" w:hAnsi="Times New Roman" w:cs="Times New Roman"/>
          <w:sz w:val="28"/>
          <w:szCs w:val="28"/>
          <w:lang w:val="uk-UA"/>
        </w:rPr>
        <w:t xml:space="preserve"> функцій публіцистичного стилю.</w:t>
      </w:r>
    </w:p>
    <w:p w14:paraId="7287C76A" w14:textId="77777777" w:rsidR="008C7050" w:rsidRDefault="008C7050" w:rsidP="007B3ACA">
      <w:pPr>
        <w:spacing w:after="0" w:line="360" w:lineRule="auto"/>
        <w:jc w:val="both"/>
        <w:rPr>
          <w:rFonts w:ascii="Times New Roman" w:hAnsi="Times New Roman" w:cs="Times New Roman"/>
          <w:sz w:val="28"/>
          <w:szCs w:val="28"/>
          <w:lang w:val="uk-UA"/>
        </w:rPr>
      </w:pPr>
    </w:p>
    <w:p w14:paraId="321F1124" w14:textId="77777777" w:rsidR="00CE0082" w:rsidRDefault="00CE0082" w:rsidP="007B3ACA">
      <w:pPr>
        <w:spacing w:after="0" w:line="360" w:lineRule="auto"/>
        <w:jc w:val="both"/>
        <w:rPr>
          <w:rFonts w:ascii="Times New Roman" w:hAnsi="Times New Roman" w:cs="Times New Roman"/>
          <w:sz w:val="28"/>
          <w:szCs w:val="28"/>
          <w:lang w:val="uk-UA"/>
        </w:rPr>
      </w:pPr>
    </w:p>
    <w:p w14:paraId="4E0E5396" w14:textId="77777777" w:rsidR="00484882" w:rsidRDefault="00484882" w:rsidP="007B3ACA">
      <w:pPr>
        <w:spacing w:after="0" w:line="360" w:lineRule="auto"/>
        <w:jc w:val="both"/>
        <w:rPr>
          <w:rFonts w:ascii="Times New Roman" w:hAnsi="Times New Roman" w:cs="Times New Roman"/>
          <w:sz w:val="28"/>
          <w:szCs w:val="28"/>
          <w:lang w:val="uk-UA"/>
        </w:rPr>
      </w:pPr>
    </w:p>
    <w:p w14:paraId="58F6E27B" w14:textId="77777777" w:rsidR="00484882" w:rsidRDefault="00484882" w:rsidP="007B3ACA">
      <w:pPr>
        <w:spacing w:after="0" w:line="360" w:lineRule="auto"/>
        <w:jc w:val="both"/>
        <w:rPr>
          <w:rFonts w:ascii="Times New Roman" w:hAnsi="Times New Roman" w:cs="Times New Roman"/>
          <w:sz w:val="28"/>
          <w:szCs w:val="28"/>
          <w:lang w:val="uk-UA"/>
        </w:rPr>
        <w:sectPr w:rsidR="00484882" w:rsidSect="00E76FA9">
          <w:pgSz w:w="11906" w:h="16838" w:code="9"/>
          <w:pgMar w:top="1134" w:right="567" w:bottom="1134" w:left="1701" w:header="708" w:footer="708" w:gutter="0"/>
          <w:cols w:space="708"/>
          <w:docGrid w:linePitch="360"/>
        </w:sectPr>
      </w:pPr>
    </w:p>
    <w:p w14:paraId="16770EFD" w14:textId="66F5B216" w:rsidR="007B3ACA" w:rsidRPr="00BC41A6" w:rsidRDefault="0059741E" w:rsidP="00BC41A6">
      <w:pPr>
        <w:spacing w:after="0" w:line="360" w:lineRule="auto"/>
        <w:jc w:val="center"/>
        <w:rPr>
          <w:rFonts w:ascii="Times New Roman" w:hAnsi="Times New Roman" w:cs="Times New Roman"/>
          <w:b/>
          <w:bCs/>
          <w:sz w:val="28"/>
          <w:szCs w:val="28"/>
          <w:lang w:val="uk-UA"/>
        </w:rPr>
      </w:pPr>
      <w:r w:rsidRPr="00BC41A6">
        <w:rPr>
          <w:rFonts w:ascii="Times New Roman" w:hAnsi="Times New Roman" w:cs="Times New Roman"/>
          <w:b/>
          <w:bCs/>
          <w:sz w:val="28"/>
          <w:szCs w:val="28"/>
          <w:lang w:val="uk-UA"/>
        </w:rPr>
        <w:lastRenderedPageBreak/>
        <w:t>ЗАГАЛЬНІ ВИСНОВКИ</w:t>
      </w:r>
    </w:p>
    <w:p w14:paraId="437262F7" w14:textId="77777777" w:rsidR="00BC41A6" w:rsidRDefault="00BC41A6" w:rsidP="00BD58DE">
      <w:pPr>
        <w:spacing w:after="0" w:line="360" w:lineRule="auto"/>
        <w:jc w:val="center"/>
        <w:rPr>
          <w:rFonts w:ascii="Times New Roman" w:hAnsi="Times New Roman" w:cs="Times New Roman"/>
          <w:sz w:val="28"/>
          <w:szCs w:val="28"/>
          <w:lang w:val="uk-UA"/>
        </w:rPr>
      </w:pPr>
    </w:p>
    <w:p w14:paraId="7DBBA71A"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Зі швидким розвитком інформаційних технологій та підвищенням глобальної ролі цифрової комунікації, Китай, як і інші держави, зіткнувся з рядом викликів. Один з них полягає в підтриманні свого іміджу на міжнародній арені та всередині країни. Контроль державних засобів масової інформації ставить перед ними високу планку щодо якості матеріалів, призначених для публікації. Це, безперечно, впливає на функціонування публіцистичних текстів та їхні стильові характеристики, особливо стосовно питання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Ознайомившись з працями вітчизняних та іноземних науковців, які займалися вивченням особливостей публіцистичного стилю сучасної китайської мови, виявили недостатньо розвиненим питання функціонування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що спричинило дане дослідження. У ході нього ми отримали наступні результати.</w:t>
      </w:r>
    </w:p>
    <w:p w14:paraId="23067E98"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Висвітлили підходи до визначення поняття «функціональний стиль» і виявили, що дослідники стилістики розглядають його через призму реалізації функцій мови у ході комунікації. Вони формулюють цей термін, як спосіб системного відбору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відповідно до комунікативної мети та середовища спілкування. Важливою характеристикою функціональних стилів є суспільна природа їх породження, оскільки це свідчить про те, що вони існують не в замкненій системі і схильні до </w:t>
      </w:r>
      <w:proofErr w:type="spellStart"/>
      <w:r>
        <w:rPr>
          <w:rFonts w:ascii="Times New Roman" w:hAnsi="Times New Roman" w:cs="Times New Roman"/>
          <w:sz w:val="28"/>
          <w:szCs w:val="28"/>
          <w:lang w:val="uk-UA"/>
        </w:rPr>
        <w:t>взаємообміну</w:t>
      </w:r>
      <w:proofErr w:type="spellEnd"/>
      <w:r>
        <w:rPr>
          <w:rFonts w:ascii="Times New Roman" w:hAnsi="Times New Roman" w:cs="Times New Roman"/>
          <w:sz w:val="28"/>
          <w:szCs w:val="28"/>
          <w:lang w:val="uk-UA"/>
        </w:rPr>
        <w:t xml:space="preserve"> своїми стильовими рисами.</w:t>
      </w:r>
    </w:p>
    <w:p w14:paraId="4B33414B"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Описали ключові особливості публіцистичного стилю сучасної китайської мови і дійшли висновку, що цей функціональний стиль належить групі книжних стилів, які характеризуються строгістю форми та високим рівнем офіційності. Виділили дві основні функції публіцистичного стилю, які включають: інформативну та </w:t>
      </w:r>
      <w:proofErr w:type="spellStart"/>
      <w:r>
        <w:rPr>
          <w:rFonts w:ascii="Times New Roman" w:hAnsi="Times New Roman" w:cs="Times New Roman"/>
          <w:sz w:val="28"/>
          <w:szCs w:val="28"/>
          <w:lang w:val="uk-UA"/>
        </w:rPr>
        <w:t>пропагандистсько</w:t>
      </w:r>
      <w:proofErr w:type="spellEnd"/>
      <w:r>
        <w:rPr>
          <w:rFonts w:ascii="Times New Roman" w:hAnsi="Times New Roman" w:cs="Times New Roman"/>
          <w:sz w:val="28"/>
          <w:szCs w:val="28"/>
          <w:lang w:val="uk-UA"/>
        </w:rPr>
        <w:t xml:space="preserve">-агітаційну. Такі ознаки стилю, як логічність, аргументованість, лаконічність, доступність формулювань, точність, образність та експресивність покликані справляти вплив на реципієнта, нав’язуючи йому бажану ідеологічну позицію. Мову ЗМІ традиційно вважають </w:t>
      </w:r>
      <w:proofErr w:type="spellStart"/>
      <w:r>
        <w:rPr>
          <w:rFonts w:ascii="Times New Roman" w:hAnsi="Times New Roman" w:cs="Times New Roman"/>
          <w:sz w:val="28"/>
          <w:szCs w:val="28"/>
          <w:lang w:val="uk-UA"/>
        </w:rPr>
        <w:t>підстилем</w:t>
      </w:r>
      <w:proofErr w:type="spellEnd"/>
      <w:r>
        <w:rPr>
          <w:rFonts w:ascii="Times New Roman" w:hAnsi="Times New Roman" w:cs="Times New Roman"/>
          <w:sz w:val="28"/>
          <w:szCs w:val="28"/>
          <w:lang w:val="uk-UA"/>
        </w:rPr>
        <w:t xml:space="preserve"> публіцистичного стилю, який має ті самі функції, але більш яскраво виражені. Так, аби привернути увагу читачів, періодичні видання послуговуються </w:t>
      </w:r>
      <w:r>
        <w:rPr>
          <w:rFonts w:ascii="Times New Roman" w:hAnsi="Times New Roman" w:cs="Times New Roman"/>
          <w:sz w:val="28"/>
          <w:szCs w:val="28"/>
          <w:lang w:val="uk-UA"/>
        </w:rPr>
        <w:lastRenderedPageBreak/>
        <w:t xml:space="preserve">широким спектром стилістичних та синтаксичних засобів, які реалізовують сугестивну та </w:t>
      </w:r>
      <w:proofErr w:type="spellStart"/>
      <w:r>
        <w:rPr>
          <w:rFonts w:ascii="Times New Roman" w:hAnsi="Times New Roman" w:cs="Times New Roman"/>
          <w:sz w:val="28"/>
          <w:szCs w:val="28"/>
          <w:lang w:val="uk-UA"/>
        </w:rPr>
        <w:t>мислетворчу</w:t>
      </w:r>
      <w:proofErr w:type="spellEnd"/>
      <w:r>
        <w:rPr>
          <w:rFonts w:ascii="Times New Roman" w:hAnsi="Times New Roman" w:cs="Times New Roman"/>
          <w:sz w:val="28"/>
          <w:szCs w:val="28"/>
          <w:lang w:val="uk-UA"/>
        </w:rPr>
        <w:t xml:space="preserve"> функції. Лексичний склад публіцистичних текстів досить різноманітний, але особливо виділяються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одиниці, у структурі яких присутні </w:t>
      </w:r>
      <w:proofErr w:type="spellStart"/>
      <w:r>
        <w:rPr>
          <w:rFonts w:ascii="Times New Roman" w:hAnsi="Times New Roman" w:cs="Times New Roman"/>
          <w:sz w:val="28"/>
          <w:szCs w:val="28"/>
          <w:lang w:val="uk-UA"/>
        </w:rPr>
        <w:t>веньянізми</w:t>
      </w:r>
      <w:proofErr w:type="spellEnd"/>
      <w:r>
        <w:rPr>
          <w:rFonts w:ascii="Times New Roman" w:hAnsi="Times New Roman" w:cs="Times New Roman"/>
          <w:sz w:val="28"/>
          <w:szCs w:val="28"/>
          <w:lang w:val="uk-UA"/>
        </w:rPr>
        <w:t>.</w:t>
      </w:r>
    </w:p>
    <w:p w14:paraId="085CBD4E"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Виокремили специфічні ознаки класичної китайської мови, основною з яких є те, що вона заснована на лексичних та граматичних нормах </w:t>
      </w:r>
      <w:proofErr w:type="spellStart"/>
      <w:r>
        <w:rPr>
          <w:rFonts w:ascii="Times New Roman" w:hAnsi="Times New Roman" w:cs="Times New Roman"/>
          <w:sz w:val="28"/>
          <w:szCs w:val="28"/>
          <w:lang w:val="uk-UA"/>
        </w:rPr>
        <w:t>давньокитайської</w:t>
      </w:r>
      <w:proofErr w:type="spellEnd"/>
      <w:r>
        <w:rPr>
          <w:rFonts w:ascii="Times New Roman" w:hAnsi="Times New Roman" w:cs="Times New Roman"/>
          <w:sz w:val="28"/>
          <w:szCs w:val="28"/>
          <w:lang w:val="uk-UA"/>
        </w:rPr>
        <w:t xml:space="preserve"> мови. З процесом розвитку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здобув багато специфічних рис, які відмежовують його від мови попередньої епохи, однак багато синологів все ж не роблять розрізнення між цими поняттями. Суттєвою ознакою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є домінування </w:t>
      </w:r>
      <w:proofErr w:type="spellStart"/>
      <w:r>
        <w:rPr>
          <w:rFonts w:ascii="Times New Roman" w:hAnsi="Times New Roman" w:cs="Times New Roman"/>
          <w:sz w:val="28"/>
          <w:szCs w:val="28"/>
          <w:lang w:val="uk-UA"/>
        </w:rPr>
        <w:t>моносилабічних</w:t>
      </w:r>
      <w:proofErr w:type="spellEnd"/>
      <w:r>
        <w:rPr>
          <w:rFonts w:ascii="Times New Roman" w:hAnsi="Times New Roman" w:cs="Times New Roman"/>
          <w:sz w:val="28"/>
          <w:szCs w:val="28"/>
          <w:lang w:val="uk-UA"/>
        </w:rPr>
        <w:t xml:space="preserve"> багатозначних слів, що проявляється в лаконічності мови. Поділ слів на повнозначні та службові є умовним, оскільки приналежність конкретного слова до певної частини мови визначається синтаксично з контексту. Оскільки </w:t>
      </w:r>
      <w:proofErr w:type="spellStart"/>
      <w:r>
        <w:rPr>
          <w:rFonts w:ascii="Times New Roman" w:hAnsi="Times New Roman" w:cs="Times New Roman"/>
          <w:sz w:val="28"/>
          <w:szCs w:val="28"/>
          <w:lang w:val="uk-UA"/>
        </w:rPr>
        <w:t>веньянь</w:t>
      </w:r>
      <w:proofErr w:type="spellEnd"/>
      <w:r>
        <w:rPr>
          <w:rFonts w:ascii="Times New Roman" w:hAnsi="Times New Roman" w:cs="Times New Roman"/>
          <w:sz w:val="28"/>
          <w:szCs w:val="28"/>
          <w:lang w:val="uk-UA"/>
        </w:rPr>
        <w:t xml:space="preserve"> є паратактичною мовою, фіксований порядок слів та використання паралельних конструкції відіграють ключову роль у розумінні сенсу речення, причому паралелізм також є прийомом поетизації висловлення.</w:t>
      </w:r>
    </w:p>
    <w:p w14:paraId="68D711C1"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Простежили вплив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на сучасну китайську мову і виявили, що його елементи під назвою </w:t>
      </w:r>
      <w:proofErr w:type="spellStart"/>
      <w:r>
        <w:rPr>
          <w:rFonts w:ascii="Times New Roman" w:hAnsi="Times New Roman" w:cs="Times New Roman"/>
          <w:sz w:val="28"/>
          <w:szCs w:val="28"/>
          <w:lang w:val="uk-UA"/>
        </w:rPr>
        <w:t>веньянізми</w:t>
      </w:r>
      <w:proofErr w:type="spellEnd"/>
      <w:r>
        <w:rPr>
          <w:rFonts w:ascii="Times New Roman" w:hAnsi="Times New Roman" w:cs="Times New Roman"/>
          <w:sz w:val="28"/>
          <w:szCs w:val="28"/>
          <w:lang w:val="uk-UA"/>
        </w:rPr>
        <w:t xml:space="preserve"> широко вживаються в функціональних стилях, особливо в публіцистичному стилі. Елементи класичної китайської мови функціонують в мові у якості синонімів «високого стилю» по відношенню до сучасних слів, оскільки походять з канонічних текстів, які асоціюються з вишуканістю та інтелектуальністю. Найбільшу роль у сучасній мові відіграють фразеологічні одиниці, особливо ідіоми </w:t>
      </w:r>
      <w:proofErr w:type="spellStart"/>
      <w:r>
        <w:rPr>
          <w:rFonts w:ascii="Times New Roman" w:hAnsi="Times New Roman" w:cs="Times New Roman"/>
          <w:sz w:val="28"/>
          <w:szCs w:val="28"/>
          <w:lang w:val="uk-UA"/>
        </w:rPr>
        <w:t>чен’юй</w:t>
      </w:r>
      <w:proofErr w:type="spellEnd"/>
      <w:r>
        <w:rPr>
          <w:rFonts w:ascii="Times New Roman" w:hAnsi="Times New Roman" w:cs="Times New Roman"/>
          <w:sz w:val="28"/>
          <w:szCs w:val="28"/>
          <w:lang w:val="uk-UA"/>
        </w:rPr>
        <w:t xml:space="preserve">, які зберігають структурно-семантичні особливості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Висока художня образність зробила їх популярним виразним засобом сучасної мови. Вплив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також проявляється в використанні еліпсу та скороченні слів до </w:t>
      </w:r>
      <w:proofErr w:type="spellStart"/>
      <w:r>
        <w:rPr>
          <w:rFonts w:ascii="Times New Roman" w:hAnsi="Times New Roman" w:cs="Times New Roman"/>
          <w:sz w:val="28"/>
          <w:szCs w:val="28"/>
          <w:lang w:val="uk-UA"/>
        </w:rPr>
        <w:t>двосилабічної</w:t>
      </w:r>
      <w:proofErr w:type="spellEnd"/>
      <w:r>
        <w:rPr>
          <w:rFonts w:ascii="Times New Roman" w:hAnsi="Times New Roman" w:cs="Times New Roman"/>
          <w:sz w:val="28"/>
          <w:szCs w:val="28"/>
          <w:lang w:val="uk-UA"/>
        </w:rPr>
        <w:t xml:space="preserve"> форми, як наслідок прагнення до компактності, що особливо властиво текстам ЗМІ.</w:t>
      </w:r>
    </w:p>
    <w:p w14:paraId="1DD110B4"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Визначили лексико-граматичні особливості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текстах китайських ЗМІ, проаналізувавши функціонування таких лексичних категорій, як кліше, фразеологічні одиниці, архаїзми. Кліше забезпечують стислість, </w:t>
      </w:r>
      <w:r>
        <w:rPr>
          <w:rFonts w:ascii="Times New Roman" w:hAnsi="Times New Roman" w:cs="Times New Roman"/>
          <w:sz w:val="28"/>
          <w:szCs w:val="28"/>
          <w:lang w:val="uk-UA"/>
        </w:rPr>
        <w:lastRenderedPageBreak/>
        <w:t xml:space="preserve">ємність та логічність викладу інформації, </w:t>
      </w:r>
      <w:proofErr w:type="spellStart"/>
      <w:r>
        <w:rPr>
          <w:rFonts w:ascii="Times New Roman" w:hAnsi="Times New Roman" w:cs="Times New Roman"/>
          <w:sz w:val="28"/>
          <w:szCs w:val="28"/>
          <w:lang w:val="uk-UA"/>
        </w:rPr>
        <w:t>імплементуючи</w:t>
      </w:r>
      <w:proofErr w:type="spellEnd"/>
      <w:r>
        <w:rPr>
          <w:rFonts w:ascii="Times New Roman" w:hAnsi="Times New Roman" w:cs="Times New Roman"/>
          <w:sz w:val="28"/>
          <w:szCs w:val="28"/>
          <w:lang w:val="uk-UA"/>
        </w:rPr>
        <w:t xml:space="preserve"> риси офіційно-ділового стилю в публіцистичний. Архаїзми та фразеологізми є засобами творення образності та експресії. Водночас фразеологізми можуть виражати емоційно-оцінне значення, надаючи текстам ЗМІ художньої виразності. Також була виділена категорія асимільованих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які внаслідок трансформації первісного значення стали природньо частиною </w:t>
      </w:r>
      <w:proofErr w:type="spellStart"/>
      <w:r>
        <w:rPr>
          <w:rFonts w:ascii="Times New Roman" w:hAnsi="Times New Roman" w:cs="Times New Roman"/>
          <w:sz w:val="28"/>
          <w:szCs w:val="28"/>
          <w:lang w:val="uk-UA"/>
        </w:rPr>
        <w:t>путунхуа</w:t>
      </w:r>
      <w:proofErr w:type="spellEnd"/>
      <w:r>
        <w:rPr>
          <w:rFonts w:ascii="Times New Roman" w:hAnsi="Times New Roman" w:cs="Times New Roman"/>
          <w:sz w:val="28"/>
          <w:szCs w:val="28"/>
          <w:lang w:val="uk-UA"/>
        </w:rPr>
        <w:t xml:space="preserve">. Граматичні особливості вживання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насамперед, визначаються зміною семантико-синтаксичного значення багатьох слів. До них належать службові слова, займенники та граматичні конструкції. Ці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одиниці дають змогу структурувати речення та акцентувати увагу реципієнта на важливих частинах висловлювання.</w:t>
      </w:r>
    </w:p>
    <w:p w14:paraId="787A78F8"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Класифікували виявлені елементи </w:t>
      </w:r>
      <w:proofErr w:type="spellStart"/>
      <w:r>
        <w:rPr>
          <w:rFonts w:ascii="Times New Roman" w:hAnsi="Times New Roman" w:cs="Times New Roman"/>
          <w:sz w:val="28"/>
          <w:szCs w:val="28"/>
          <w:lang w:val="uk-UA"/>
        </w:rPr>
        <w:t>веньяня</w:t>
      </w:r>
      <w:proofErr w:type="spellEnd"/>
      <w:r>
        <w:rPr>
          <w:rFonts w:ascii="Times New Roman" w:hAnsi="Times New Roman" w:cs="Times New Roman"/>
          <w:sz w:val="28"/>
          <w:szCs w:val="28"/>
          <w:lang w:val="uk-UA"/>
        </w:rPr>
        <w:t xml:space="preserve"> згідно з частотністю їх вживання в текстах китайських ЗМІ та дійшли висновку, що службові слова є найуживанішою групою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через свою </w:t>
      </w:r>
      <w:proofErr w:type="spellStart"/>
      <w:r>
        <w:rPr>
          <w:rFonts w:ascii="Times New Roman" w:hAnsi="Times New Roman" w:cs="Times New Roman"/>
          <w:sz w:val="28"/>
          <w:szCs w:val="28"/>
          <w:lang w:val="uk-UA"/>
        </w:rPr>
        <w:t>полісемантичність</w:t>
      </w:r>
      <w:proofErr w:type="spellEnd"/>
      <w:r>
        <w:rPr>
          <w:rFonts w:ascii="Times New Roman" w:hAnsi="Times New Roman" w:cs="Times New Roman"/>
          <w:sz w:val="28"/>
          <w:szCs w:val="28"/>
          <w:lang w:val="uk-UA"/>
        </w:rPr>
        <w:t xml:space="preserve"> та високу адаптивність до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змін.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штампи та фразеологізми, які посідають наступні два місця, забезпечують поєднання протилежних рис публіцистичного стилю – строгості та лаконічності разом з образністю та експресивністю. На четвертому місці за вживаністю виявилися граматичні конструкції, які вишукано обрамляють думки та сприяють разом з вищенаведеними категоріями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забезпеченню інформативної та прагматичної функцій текстів китайських ЗМІ.</w:t>
      </w:r>
    </w:p>
    <w:p w14:paraId="0D7FA90C" w14:textId="77777777" w:rsidR="00C32EB3" w:rsidRDefault="00C32EB3" w:rsidP="00C32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Подальші дослідження в цій області можуть бути спрямовані на вивчення особливостей функціонування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в усному мовленні ведучих новин, а також принципів добору </w:t>
      </w:r>
      <w:proofErr w:type="spellStart"/>
      <w:r>
        <w:rPr>
          <w:rFonts w:ascii="Times New Roman" w:hAnsi="Times New Roman" w:cs="Times New Roman"/>
          <w:sz w:val="28"/>
          <w:szCs w:val="28"/>
          <w:lang w:val="uk-UA"/>
        </w:rPr>
        <w:t>веньянізмів</w:t>
      </w:r>
      <w:proofErr w:type="spellEnd"/>
      <w:r>
        <w:rPr>
          <w:rFonts w:ascii="Times New Roman" w:hAnsi="Times New Roman" w:cs="Times New Roman"/>
          <w:sz w:val="28"/>
          <w:szCs w:val="28"/>
          <w:lang w:val="uk-UA"/>
        </w:rPr>
        <w:t xml:space="preserve"> замість сучасних синонімів в межах тексту.</w:t>
      </w:r>
    </w:p>
    <w:p w14:paraId="7584FB03" w14:textId="77777777" w:rsidR="00C32EB3" w:rsidRDefault="00C32EB3" w:rsidP="00C32EB3">
      <w:pPr>
        <w:spacing w:after="0" w:line="360" w:lineRule="auto"/>
        <w:jc w:val="both"/>
        <w:rPr>
          <w:rFonts w:ascii="Times New Roman" w:hAnsi="Times New Roman" w:cs="Times New Roman"/>
          <w:sz w:val="28"/>
          <w:szCs w:val="28"/>
          <w:lang w:val="uk-UA"/>
        </w:rPr>
      </w:pPr>
    </w:p>
    <w:p w14:paraId="0452D4D7" w14:textId="77777777" w:rsidR="00484882" w:rsidRDefault="00484882" w:rsidP="0095165F">
      <w:pPr>
        <w:spacing w:after="0" w:line="360" w:lineRule="auto"/>
        <w:jc w:val="both"/>
        <w:rPr>
          <w:rFonts w:ascii="Times New Roman" w:hAnsi="Times New Roman" w:cs="Times New Roman"/>
          <w:sz w:val="28"/>
          <w:szCs w:val="28"/>
          <w:lang w:val="uk-UA"/>
        </w:rPr>
      </w:pPr>
    </w:p>
    <w:p w14:paraId="5B9587CD" w14:textId="77777777" w:rsidR="00484882" w:rsidRDefault="00484882" w:rsidP="0095165F">
      <w:pPr>
        <w:spacing w:after="0" w:line="360" w:lineRule="auto"/>
        <w:jc w:val="both"/>
        <w:rPr>
          <w:rFonts w:ascii="Times New Roman" w:hAnsi="Times New Roman" w:cs="Times New Roman"/>
          <w:sz w:val="28"/>
          <w:szCs w:val="28"/>
          <w:lang w:val="uk-UA"/>
        </w:rPr>
      </w:pPr>
    </w:p>
    <w:p w14:paraId="40A17728" w14:textId="77777777" w:rsidR="00BD58DE" w:rsidRDefault="00BD58DE" w:rsidP="0095165F">
      <w:pPr>
        <w:spacing w:after="0" w:line="360" w:lineRule="auto"/>
        <w:jc w:val="both"/>
        <w:rPr>
          <w:rFonts w:ascii="Times New Roman" w:hAnsi="Times New Roman" w:cs="Times New Roman"/>
          <w:sz w:val="28"/>
          <w:szCs w:val="28"/>
          <w:lang w:val="uk-UA"/>
        </w:rPr>
      </w:pPr>
    </w:p>
    <w:p w14:paraId="125B70C3" w14:textId="77777777" w:rsidR="00484882" w:rsidRDefault="00484882" w:rsidP="0095165F">
      <w:pPr>
        <w:spacing w:after="0" w:line="360" w:lineRule="auto"/>
        <w:jc w:val="both"/>
        <w:rPr>
          <w:rFonts w:ascii="Times New Roman" w:hAnsi="Times New Roman" w:cs="Times New Roman"/>
          <w:sz w:val="28"/>
          <w:szCs w:val="28"/>
          <w:lang w:val="uk-UA"/>
        </w:rPr>
        <w:sectPr w:rsidR="00484882" w:rsidSect="00E76FA9">
          <w:pgSz w:w="11906" w:h="16838" w:code="9"/>
          <w:pgMar w:top="1134" w:right="567" w:bottom="1134" w:left="1701" w:header="708" w:footer="708" w:gutter="0"/>
          <w:cols w:space="708"/>
          <w:docGrid w:linePitch="360"/>
        </w:sectPr>
      </w:pPr>
    </w:p>
    <w:p w14:paraId="47CD62D1" w14:textId="5B8EFF84" w:rsidR="007B3ACA" w:rsidRPr="00BC41A6" w:rsidRDefault="0059741E" w:rsidP="00BC41A6">
      <w:pPr>
        <w:spacing w:after="0" w:line="360" w:lineRule="auto"/>
        <w:jc w:val="center"/>
        <w:rPr>
          <w:rFonts w:ascii="Times New Roman" w:hAnsi="Times New Roman" w:cs="Times New Roman"/>
          <w:b/>
          <w:bCs/>
          <w:sz w:val="28"/>
          <w:szCs w:val="28"/>
          <w:lang w:val="uk-UA"/>
        </w:rPr>
      </w:pPr>
      <w:r w:rsidRPr="00BC41A6">
        <w:rPr>
          <w:rFonts w:ascii="Times New Roman" w:hAnsi="Times New Roman" w:cs="Times New Roman"/>
          <w:b/>
          <w:bCs/>
          <w:sz w:val="28"/>
          <w:szCs w:val="28"/>
          <w:lang w:val="uk-UA"/>
        </w:rPr>
        <w:lastRenderedPageBreak/>
        <w:t>СПИСОК ВИКОРИСТАНИХ ДЖЕРЕЛ</w:t>
      </w:r>
    </w:p>
    <w:p w14:paraId="1A239A0C" w14:textId="77777777" w:rsidR="0059741E" w:rsidRDefault="0059741E" w:rsidP="00BD58DE">
      <w:pPr>
        <w:spacing w:after="0" w:line="360" w:lineRule="auto"/>
        <w:jc w:val="center"/>
        <w:rPr>
          <w:rFonts w:ascii="Times New Roman" w:hAnsi="Times New Roman" w:cs="Times New Roman"/>
          <w:sz w:val="28"/>
          <w:szCs w:val="28"/>
          <w:lang w:val="uk-UA"/>
        </w:rPr>
      </w:pPr>
    </w:p>
    <w:p w14:paraId="11597951"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B127F0">
        <w:rPr>
          <w:rFonts w:ascii="Times New Roman" w:hAnsi="Times New Roman" w:cs="Times New Roman"/>
          <w:sz w:val="28"/>
          <w:szCs w:val="28"/>
          <w:lang w:val="uk-UA"/>
        </w:rPr>
        <w:t>Акбудак</w:t>
      </w:r>
      <w:proofErr w:type="spellEnd"/>
      <w:r w:rsidRPr="00B127F0">
        <w:rPr>
          <w:rFonts w:ascii="Times New Roman" w:hAnsi="Times New Roman" w:cs="Times New Roman"/>
          <w:sz w:val="28"/>
          <w:szCs w:val="28"/>
          <w:lang w:val="uk-UA"/>
        </w:rPr>
        <w:t xml:space="preserve"> К. Г., </w:t>
      </w:r>
      <w:proofErr w:type="spellStart"/>
      <w:r w:rsidRPr="00B127F0">
        <w:rPr>
          <w:rFonts w:ascii="Times New Roman" w:hAnsi="Times New Roman" w:cs="Times New Roman"/>
          <w:sz w:val="28"/>
          <w:szCs w:val="28"/>
          <w:lang w:val="uk-UA"/>
        </w:rPr>
        <w:t>Вечоринська</w:t>
      </w:r>
      <w:proofErr w:type="spellEnd"/>
      <w:r w:rsidRPr="00B127F0">
        <w:rPr>
          <w:rFonts w:ascii="Times New Roman" w:hAnsi="Times New Roman" w:cs="Times New Roman"/>
          <w:sz w:val="28"/>
          <w:szCs w:val="28"/>
          <w:lang w:val="uk-UA"/>
        </w:rPr>
        <w:t xml:space="preserve"> Т. В.</w:t>
      </w:r>
      <w:r>
        <w:rPr>
          <w:rFonts w:ascii="Times New Roman" w:hAnsi="Times New Roman" w:cs="Times New Roman"/>
          <w:sz w:val="28"/>
          <w:szCs w:val="28"/>
          <w:lang w:val="uk-UA"/>
        </w:rPr>
        <w:t xml:space="preserve"> </w:t>
      </w:r>
      <w:r w:rsidRPr="00B127F0">
        <w:rPr>
          <w:rFonts w:ascii="Times New Roman" w:hAnsi="Times New Roman" w:cs="Times New Roman"/>
          <w:sz w:val="28"/>
          <w:szCs w:val="28"/>
          <w:lang w:val="uk-UA"/>
        </w:rPr>
        <w:t>Історія китайської мови</w:t>
      </w:r>
      <w:r>
        <w:rPr>
          <w:rFonts w:ascii="Times New Roman" w:hAnsi="Times New Roman" w:cs="Times New Roman"/>
          <w:sz w:val="28"/>
          <w:szCs w:val="28"/>
          <w:lang w:val="uk-UA"/>
        </w:rPr>
        <w:t xml:space="preserve"> </w:t>
      </w:r>
      <w:r w:rsidRPr="00B127F0">
        <w:rPr>
          <w:rFonts w:ascii="Times New Roman" w:hAnsi="Times New Roman" w:cs="Times New Roman"/>
          <w:sz w:val="28"/>
          <w:szCs w:val="28"/>
          <w:lang w:val="uk-UA"/>
        </w:rPr>
        <w:t xml:space="preserve">: </w:t>
      </w:r>
      <w:proofErr w:type="spellStart"/>
      <w:r w:rsidRPr="00B127F0">
        <w:rPr>
          <w:rFonts w:ascii="Times New Roman" w:hAnsi="Times New Roman" w:cs="Times New Roman"/>
          <w:sz w:val="28"/>
          <w:szCs w:val="28"/>
          <w:lang w:val="uk-UA"/>
        </w:rPr>
        <w:t>навч</w:t>
      </w:r>
      <w:proofErr w:type="spellEnd"/>
      <w:r w:rsidRPr="00B127F0">
        <w:rPr>
          <w:rFonts w:ascii="Times New Roman" w:hAnsi="Times New Roman" w:cs="Times New Roman"/>
          <w:sz w:val="28"/>
          <w:szCs w:val="28"/>
          <w:lang w:val="uk-UA"/>
        </w:rPr>
        <w:t xml:space="preserve">. </w:t>
      </w:r>
      <w:proofErr w:type="spellStart"/>
      <w:r w:rsidRPr="00B127F0">
        <w:rPr>
          <w:rFonts w:ascii="Times New Roman" w:hAnsi="Times New Roman" w:cs="Times New Roman"/>
          <w:sz w:val="28"/>
          <w:szCs w:val="28"/>
          <w:lang w:val="uk-UA"/>
        </w:rPr>
        <w:t>посіб</w:t>
      </w:r>
      <w:proofErr w:type="spellEnd"/>
      <w:r w:rsidRPr="00B127F0">
        <w:rPr>
          <w:rFonts w:ascii="Times New Roman" w:hAnsi="Times New Roman" w:cs="Times New Roman"/>
          <w:sz w:val="28"/>
          <w:szCs w:val="28"/>
          <w:lang w:val="uk-UA"/>
        </w:rPr>
        <w:t>. для студентів спеціальності 035.06 – філологія (східні мови та літератури (переклад включно))</w:t>
      </w:r>
      <w:r>
        <w:rPr>
          <w:rFonts w:ascii="Times New Roman" w:hAnsi="Times New Roman" w:cs="Times New Roman"/>
          <w:sz w:val="28"/>
          <w:szCs w:val="28"/>
          <w:lang w:val="uk-UA"/>
        </w:rPr>
        <w:t xml:space="preserve">. Київ : </w:t>
      </w:r>
      <w:r w:rsidRPr="0016773C">
        <w:rPr>
          <w:rFonts w:ascii="Times New Roman" w:hAnsi="Times New Roman" w:cs="Times New Roman"/>
          <w:sz w:val="28"/>
          <w:szCs w:val="28"/>
          <w:lang w:val="uk-UA"/>
        </w:rPr>
        <w:t>Київський національний університет імені Тараса Шевченка</w:t>
      </w:r>
      <w:r>
        <w:rPr>
          <w:rFonts w:ascii="Times New Roman" w:hAnsi="Times New Roman" w:cs="Times New Roman"/>
          <w:sz w:val="28"/>
          <w:szCs w:val="28"/>
          <w:lang w:val="uk-UA"/>
        </w:rPr>
        <w:t xml:space="preserve">, 2020. 183 с. </w:t>
      </w:r>
      <w:r w:rsidRPr="007074EB">
        <w:rPr>
          <w:rFonts w:ascii="Times New Roman" w:hAnsi="Times New Roman" w:cs="Times New Roman"/>
          <w:sz w:val="28"/>
          <w:szCs w:val="28"/>
          <w:lang w:val="uk-UA"/>
        </w:rPr>
        <w:t>URL:</w:t>
      </w:r>
      <w:r w:rsidRPr="001E508B">
        <w:rPr>
          <w:rFonts w:ascii="Times New Roman" w:hAnsi="Times New Roman" w:cs="Times New Roman"/>
          <w:sz w:val="28"/>
          <w:szCs w:val="28"/>
          <w:lang w:val="uk-UA"/>
        </w:rPr>
        <w:t xml:space="preserve"> </w:t>
      </w:r>
      <w:hyperlink r:id="rId10" w:history="1">
        <w:r w:rsidRPr="00633F50">
          <w:rPr>
            <w:rStyle w:val="aa"/>
            <w:rFonts w:ascii="Times New Roman" w:hAnsi="Times New Roman" w:cs="Times New Roman"/>
            <w:sz w:val="28"/>
            <w:szCs w:val="28"/>
          </w:rPr>
          <w:t>http</w:t>
        </w:r>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www</w:t>
        </w:r>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library</w:t>
        </w:r>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univ</w:t>
        </w:r>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kiev</w:t>
        </w:r>
        <w:proofErr w:type="spellEnd"/>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ua</w:t>
        </w:r>
        <w:proofErr w:type="spellEnd"/>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ukr</w:t>
        </w:r>
        <w:proofErr w:type="spellEnd"/>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host</w:t>
        </w:r>
        <w:r w:rsidRPr="00633F50">
          <w:rPr>
            <w:rStyle w:val="aa"/>
            <w:rFonts w:ascii="Times New Roman" w:hAnsi="Times New Roman" w:cs="Times New Roman"/>
            <w:sz w:val="28"/>
            <w:szCs w:val="28"/>
            <w:lang w:val="uk-UA"/>
          </w:rPr>
          <w:t>/10.23.10.100/</w:t>
        </w:r>
        <w:proofErr w:type="spellStart"/>
        <w:r w:rsidRPr="00633F50">
          <w:rPr>
            <w:rStyle w:val="aa"/>
            <w:rFonts w:ascii="Times New Roman" w:hAnsi="Times New Roman" w:cs="Times New Roman"/>
            <w:sz w:val="28"/>
            <w:szCs w:val="28"/>
          </w:rPr>
          <w:t>db</w:t>
        </w:r>
        <w:proofErr w:type="spellEnd"/>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ftp</w:t>
        </w:r>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elib</w:t>
        </w:r>
        <w:proofErr w:type="spellEnd"/>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philology</w:t>
        </w:r>
        <w:r w:rsidRPr="00633F50">
          <w:rPr>
            <w:rStyle w:val="aa"/>
            <w:rFonts w:ascii="Times New Roman" w:hAnsi="Times New Roman" w:cs="Times New Roman"/>
            <w:sz w:val="28"/>
            <w:szCs w:val="28"/>
            <w:lang w:val="uk-UA"/>
          </w:rPr>
          <w:t>_</w:t>
        </w:r>
        <w:proofErr w:type="spellStart"/>
        <w:r w:rsidRPr="00633F50">
          <w:rPr>
            <w:rStyle w:val="aa"/>
            <w:rFonts w:ascii="Times New Roman" w:hAnsi="Times New Roman" w:cs="Times New Roman"/>
            <w:sz w:val="28"/>
            <w:szCs w:val="28"/>
          </w:rPr>
          <w:t>i</w:t>
        </w:r>
        <w:proofErr w:type="spellEnd"/>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akbudak</w:t>
        </w:r>
        <w:proofErr w:type="spellEnd"/>
        <w:r w:rsidRPr="00633F50">
          <w:rPr>
            <w:rStyle w:val="aa"/>
            <w:rFonts w:ascii="Times New Roman" w:hAnsi="Times New Roman" w:cs="Times New Roman"/>
            <w:sz w:val="28"/>
            <w:szCs w:val="28"/>
            <w:lang w:val="uk-UA"/>
          </w:rPr>
          <w:t>_</w:t>
        </w:r>
        <w:proofErr w:type="spellStart"/>
        <w:r w:rsidRPr="00633F50">
          <w:rPr>
            <w:rStyle w:val="aa"/>
            <w:rFonts w:ascii="Times New Roman" w:hAnsi="Times New Roman" w:cs="Times New Roman"/>
            <w:sz w:val="28"/>
            <w:szCs w:val="28"/>
          </w:rPr>
          <w:t>istoriya</w:t>
        </w:r>
        <w:proofErr w:type="spellEnd"/>
        <w:r w:rsidRPr="00633F50">
          <w:rPr>
            <w:rStyle w:val="aa"/>
            <w:rFonts w:ascii="Times New Roman" w:hAnsi="Times New Roman" w:cs="Times New Roman"/>
            <w:sz w:val="28"/>
            <w:szCs w:val="28"/>
            <w:lang w:val="uk-UA"/>
          </w:rPr>
          <w:t>_2020.</w:t>
        </w:r>
        <w:r w:rsidRPr="00633F50">
          <w:rPr>
            <w:rStyle w:val="aa"/>
            <w:rFonts w:ascii="Times New Roman" w:hAnsi="Times New Roman" w:cs="Times New Roman"/>
            <w:sz w:val="28"/>
            <w:szCs w:val="28"/>
          </w:rPr>
          <w:t>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07</w:t>
      </w:r>
      <w:r w:rsidRPr="00392C2D">
        <w:rPr>
          <w:rFonts w:ascii="Times New Roman" w:hAnsi="Times New Roman" w:cs="Times New Roman"/>
          <w:sz w:val="28"/>
          <w:szCs w:val="28"/>
          <w:lang w:val="uk-UA"/>
        </w:rPr>
        <w:t>.10.2024).</w:t>
      </w:r>
    </w:p>
    <w:p w14:paraId="308FCE00" w14:textId="77777777" w:rsidR="00681DEE" w:rsidRPr="000B20F6"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Валігура О., </w:t>
      </w:r>
      <w:proofErr w:type="spellStart"/>
      <w:r>
        <w:rPr>
          <w:rFonts w:ascii="Times New Roman" w:hAnsi="Times New Roman" w:cs="Times New Roman"/>
          <w:sz w:val="28"/>
          <w:szCs w:val="28"/>
          <w:lang w:val="uk-UA"/>
        </w:rPr>
        <w:t>Костанда</w:t>
      </w:r>
      <w:proofErr w:type="spellEnd"/>
      <w:r>
        <w:rPr>
          <w:rFonts w:ascii="Times New Roman" w:hAnsi="Times New Roman" w:cs="Times New Roman"/>
          <w:sz w:val="28"/>
          <w:szCs w:val="28"/>
          <w:lang w:val="uk-UA"/>
        </w:rPr>
        <w:t xml:space="preserve"> І. </w:t>
      </w:r>
      <w:proofErr w:type="spellStart"/>
      <w:r w:rsidRPr="00681DEE">
        <w:rPr>
          <w:rFonts w:ascii="Times New Roman" w:hAnsi="Times New Roman" w:cs="Times New Roman"/>
          <w:bCs/>
          <w:sz w:val="28"/>
          <w:szCs w:val="28"/>
          <w:lang w:val="ru-RU"/>
        </w:rPr>
        <w:t>Компаративний</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аналіз</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двох</w:t>
      </w:r>
      <w:proofErr w:type="spellEnd"/>
      <w:r w:rsidRPr="00681DEE">
        <w:rPr>
          <w:rFonts w:ascii="Times New Roman" w:hAnsi="Times New Roman" w:cs="Times New Roman"/>
          <w:bCs/>
          <w:sz w:val="28"/>
          <w:szCs w:val="28"/>
          <w:lang w:val="ru-RU"/>
        </w:rPr>
        <w:t xml:space="preserve"> форм </w:t>
      </w:r>
      <w:proofErr w:type="spellStart"/>
      <w:r w:rsidRPr="00681DEE">
        <w:rPr>
          <w:rFonts w:ascii="Times New Roman" w:hAnsi="Times New Roman" w:cs="Times New Roman"/>
          <w:bCs/>
          <w:sz w:val="28"/>
          <w:szCs w:val="28"/>
          <w:lang w:val="ru-RU"/>
        </w:rPr>
        <w:t>китайської</w:t>
      </w:r>
      <w:proofErr w:type="spellEnd"/>
      <w:r>
        <w:rPr>
          <w:rFonts w:ascii="Times New Roman" w:hAnsi="Times New Roman" w:cs="Times New Roman"/>
          <w:bCs/>
          <w:sz w:val="28"/>
          <w:szCs w:val="28"/>
          <w:lang w:val="uk-UA"/>
        </w:rPr>
        <w:t xml:space="preserve"> </w:t>
      </w:r>
      <w:proofErr w:type="spellStart"/>
      <w:r w:rsidRPr="00681DEE">
        <w:rPr>
          <w:rFonts w:ascii="Times New Roman" w:hAnsi="Times New Roman" w:cs="Times New Roman"/>
          <w:bCs/>
          <w:sz w:val="28"/>
          <w:szCs w:val="28"/>
          <w:lang w:val="ru-RU"/>
        </w:rPr>
        <w:t>літературної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мови</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веньянь</w:t>
      </w:r>
      <w:proofErr w:type="spellEnd"/>
      <w:r w:rsidRPr="00681DEE">
        <w:rPr>
          <w:rFonts w:ascii="Times New Roman" w:hAnsi="Times New Roman" w:cs="Times New Roman"/>
          <w:bCs/>
          <w:sz w:val="28"/>
          <w:szCs w:val="28"/>
          <w:lang w:val="ru-RU"/>
        </w:rPr>
        <w:t xml:space="preserve"> і </w:t>
      </w:r>
      <w:proofErr w:type="spellStart"/>
      <w:r w:rsidRPr="00681DEE">
        <w:rPr>
          <w:rFonts w:ascii="Times New Roman" w:hAnsi="Times New Roman" w:cs="Times New Roman"/>
          <w:bCs/>
          <w:sz w:val="28"/>
          <w:szCs w:val="28"/>
          <w:lang w:val="ru-RU"/>
        </w:rPr>
        <w:t>байхуа</w:t>
      </w:r>
      <w:proofErr w:type="spellEnd"/>
      <w:r>
        <w:rPr>
          <w:rFonts w:ascii="Times New Roman" w:hAnsi="Times New Roman" w:cs="Times New Roman"/>
          <w:bCs/>
          <w:sz w:val="28"/>
          <w:szCs w:val="28"/>
          <w:lang w:val="uk-UA"/>
        </w:rPr>
        <w:t xml:space="preserve">. </w:t>
      </w:r>
      <w:r w:rsidRPr="000B20F6">
        <w:rPr>
          <w:rFonts w:ascii="Times New Roman" w:hAnsi="Times New Roman" w:cs="Times New Roman"/>
          <w:bCs/>
          <w:i/>
          <w:sz w:val="28"/>
          <w:szCs w:val="28"/>
        </w:rPr>
        <w:t xml:space="preserve">Studia </w:t>
      </w:r>
      <w:proofErr w:type="spellStart"/>
      <w:r w:rsidRPr="000B20F6">
        <w:rPr>
          <w:rFonts w:ascii="Times New Roman" w:hAnsi="Times New Roman" w:cs="Times New Roman"/>
          <w:bCs/>
          <w:i/>
          <w:sz w:val="28"/>
          <w:szCs w:val="28"/>
        </w:rPr>
        <w:t>methodologica</w:t>
      </w:r>
      <w:proofErr w:type="spellEnd"/>
      <w:r>
        <w:rPr>
          <w:rFonts w:ascii="Times New Roman" w:hAnsi="Times New Roman" w:cs="Times New Roman"/>
          <w:bCs/>
          <w:sz w:val="28"/>
          <w:szCs w:val="28"/>
          <w:lang w:val="uk-UA"/>
        </w:rPr>
        <w:t xml:space="preserve">. 2020. № 50. С. 65–74. </w:t>
      </w:r>
      <w:r w:rsidRPr="000B20F6">
        <w:rPr>
          <w:rFonts w:ascii="Times New Roman" w:hAnsi="Times New Roman" w:cs="Times New Roman"/>
          <w:bCs/>
          <w:sz w:val="28"/>
          <w:szCs w:val="28"/>
        </w:rPr>
        <w:t>DOI</w:t>
      </w:r>
      <w:r>
        <w:rPr>
          <w:rFonts w:ascii="Times New Roman" w:hAnsi="Times New Roman" w:cs="Times New Roman"/>
          <w:bCs/>
          <w:sz w:val="28"/>
          <w:szCs w:val="28"/>
          <w:lang w:val="uk-UA"/>
        </w:rPr>
        <w:t xml:space="preserve"> : </w:t>
      </w:r>
      <w:hyperlink r:id="rId11" w:history="1">
        <w:r w:rsidRPr="00633F50">
          <w:rPr>
            <w:rStyle w:val="aa"/>
            <w:rFonts w:ascii="Times New Roman" w:hAnsi="Times New Roman" w:cs="Times New Roman"/>
            <w:bCs/>
            <w:sz w:val="28"/>
            <w:szCs w:val="28"/>
            <w:lang w:val="uk-UA"/>
          </w:rPr>
          <w:t>https://doi.org/</w:t>
        </w:r>
        <w:r w:rsidRPr="000B20F6">
          <w:rPr>
            <w:rStyle w:val="aa"/>
            <w:rFonts w:ascii="Times New Roman" w:hAnsi="Times New Roman" w:cs="Times New Roman"/>
            <w:bCs/>
            <w:sz w:val="28"/>
            <w:szCs w:val="28"/>
          </w:rPr>
          <w:t>10.25128/2304-1222.20.50.06</w:t>
        </w:r>
      </w:hyperlink>
      <w:r>
        <w:rPr>
          <w:rFonts w:ascii="Times New Roman" w:hAnsi="Times New Roman" w:cs="Times New Roman"/>
          <w:bCs/>
          <w:sz w:val="28"/>
          <w:szCs w:val="28"/>
          <w:lang w:val="uk-UA"/>
        </w:rPr>
        <w:t>.</w:t>
      </w:r>
    </w:p>
    <w:p w14:paraId="17DEAAF9"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Грицай І.С. Засоби масової інформації як окремий </w:t>
      </w:r>
      <w:proofErr w:type="spellStart"/>
      <w:r>
        <w:rPr>
          <w:rFonts w:ascii="Times New Roman" w:hAnsi="Times New Roman" w:cs="Times New Roman"/>
          <w:bCs/>
          <w:sz w:val="28"/>
          <w:szCs w:val="28"/>
          <w:lang w:val="uk-UA"/>
        </w:rPr>
        <w:t>підстиль</w:t>
      </w:r>
      <w:proofErr w:type="spellEnd"/>
      <w:r>
        <w:rPr>
          <w:rFonts w:ascii="Times New Roman" w:hAnsi="Times New Roman" w:cs="Times New Roman"/>
          <w:bCs/>
          <w:sz w:val="28"/>
          <w:szCs w:val="28"/>
          <w:lang w:val="uk-UA"/>
        </w:rPr>
        <w:t xml:space="preserve"> публіцистичного стилю. </w:t>
      </w:r>
      <w:r w:rsidRPr="008D7493">
        <w:rPr>
          <w:rFonts w:ascii="Times New Roman" w:hAnsi="Times New Roman" w:cs="Times New Roman"/>
          <w:bCs/>
          <w:sz w:val="28"/>
          <w:szCs w:val="28"/>
          <w:lang w:val="uk-UA"/>
        </w:rPr>
        <w:t xml:space="preserve">URL: </w:t>
      </w:r>
      <w:hyperlink r:id="rId12" w:history="1">
        <w:r w:rsidRPr="00633F50">
          <w:rPr>
            <w:rStyle w:val="aa"/>
            <w:rFonts w:ascii="Times New Roman" w:hAnsi="Times New Roman" w:cs="Times New Roman"/>
            <w:sz w:val="28"/>
            <w:szCs w:val="28"/>
            <w:lang w:val="uk-UA"/>
          </w:rPr>
          <w:t>https://kamts1.kpi.ua/sites/default/files/files/01_%20Grytsai_zasoby(1).pdf</w:t>
        </w:r>
      </w:hyperlink>
      <w:r>
        <w:rPr>
          <w:rFonts w:ascii="Times New Roman" w:hAnsi="Times New Roman" w:cs="Times New Roman"/>
          <w:sz w:val="28"/>
          <w:szCs w:val="28"/>
          <w:lang w:val="uk-UA"/>
        </w:rPr>
        <w:t xml:space="preserve"> </w:t>
      </w:r>
      <w:r w:rsidRPr="008D7493">
        <w:rPr>
          <w:rFonts w:ascii="Times New Roman" w:hAnsi="Times New Roman" w:cs="Times New Roman"/>
          <w:bCs/>
          <w:sz w:val="28"/>
          <w:szCs w:val="28"/>
          <w:lang w:val="uk-UA"/>
        </w:rPr>
        <w:t xml:space="preserve"> (дата звернення: 21.10.2024).</w:t>
      </w:r>
    </w:p>
    <w:p w14:paraId="5451C52F" w14:textId="77777777" w:rsidR="00681DEE" w:rsidRPr="00A14109"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A14109">
        <w:rPr>
          <w:rFonts w:ascii="Times New Roman" w:hAnsi="Times New Roman" w:cs="Times New Roman"/>
          <w:bCs/>
          <w:sz w:val="28"/>
          <w:szCs w:val="28"/>
          <w:lang w:val="uk-UA"/>
        </w:rPr>
        <w:t xml:space="preserve">Давиденко Т., </w:t>
      </w:r>
      <w:proofErr w:type="spellStart"/>
      <w:r w:rsidRPr="00A14109">
        <w:rPr>
          <w:rFonts w:ascii="Times New Roman" w:hAnsi="Times New Roman" w:cs="Times New Roman"/>
          <w:bCs/>
          <w:sz w:val="28"/>
          <w:szCs w:val="28"/>
          <w:lang w:val="uk-UA"/>
        </w:rPr>
        <w:t>Віротченко</w:t>
      </w:r>
      <w:proofErr w:type="spellEnd"/>
      <w:r w:rsidRPr="00A14109">
        <w:rPr>
          <w:rFonts w:ascii="Times New Roman" w:hAnsi="Times New Roman" w:cs="Times New Roman"/>
          <w:bCs/>
          <w:sz w:val="28"/>
          <w:szCs w:val="28"/>
          <w:lang w:val="uk-UA"/>
        </w:rPr>
        <w:t xml:space="preserve"> С. А. Функціональні стилі китайської та англійської мов: порівняльний аналіз. </w:t>
      </w:r>
      <w:proofErr w:type="spellStart"/>
      <w:r w:rsidRPr="00681DEE">
        <w:rPr>
          <w:rFonts w:ascii="Times New Roman" w:hAnsi="Times New Roman" w:cs="Times New Roman"/>
          <w:bCs/>
          <w:i/>
          <w:sz w:val="28"/>
          <w:szCs w:val="28"/>
          <w:lang w:val="ru-RU"/>
        </w:rPr>
        <w:t>Питання</w:t>
      </w:r>
      <w:proofErr w:type="spellEnd"/>
      <w:r w:rsidRPr="00681DEE">
        <w:rPr>
          <w:rFonts w:ascii="Times New Roman" w:hAnsi="Times New Roman" w:cs="Times New Roman"/>
          <w:bCs/>
          <w:i/>
          <w:sz w:val="28"/>
          <w:szCs w:val="28"/>
          <w:lang w:val="ru-RU"/>
        </w:rPr>
        <w:t xml:space="preserve"> </w:t>
      </w:r>
      <w:proofErr w:type="spellStart"/>
      <w:r w:rsidRPr="00681DEE">
        <w:rPr>
          <w:rFonts w:ascii="Times New Roman" w:hAnsi="Times New Roman" w:cs="Times New Roman"/>
          <w:bCs/>
          <w:i/>
          <w:sz w:val="28"/>
          <w:szCs w:val="28"/>
          <w:lang w:val="ru-RU"/>
        </w:rPr>
        <w:t>сходознавства</w:t>
      </w:r>
      <w:proofErr w:type="spellEnd"/>
      <w:r w:rsidRPr="00681DEE">
        <w:rPr>
          <w:rFonts w:ascii="Times New Roman" w:hAnsi="Times New Roman" w:cs="Times New Roman"/>
          <w:bCs/>
          <w:i/>
          <w:sz w:val="28"/>
          <w:szCs w:val="28"/>
          <w:lang w:val="ru-RU"/>
        </w:rPr>
        <w:t xml:space="preserve"> в </w:t>
      </w:r>
      <w:proofErr w:type="spellStart"/>
      <w:r w:rsidRPr="00681DEE">
        <w:rPr>
          <w:rFonts w:ascii="Times New Roman" w:hAnsi="Times New Roman" w:cs="Times New Roman"/>
          <w:bCs/>
          <w:i/>
          <w:sz w:val="28"/>
          <w:szCs w:val="28"/>
          <w:lang w:val="ru-RU"/>
        </w:rPr>
        <w:t>Україні</w:t>
      </w:r>
      <w:proofErr w:type="spellEnd"/>
      <w:r w:rsidRPr="00A14109">
        <w:rPr>
          <w:rFonts w:ascii="Times New Roman" w:hAnsi="Times New Roman" w:cs="Times New Roman"/>
          <w:bCs/>
          <w:sz w:val="28"/>
          <w:szCs w:val="28"/>
          <w:lang w:val="uk-UA"/>
        </w:rPr>
        <w:t xml:space="preserve"> </w:t>
      </w:r>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тези</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доповідей</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Всеукраїнської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науково-практичної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конференції</w:t>
      </w:r>
      <w:proofErr w:type="spellEnd"/>
      <w:r w:rsidRPr="00681DEE">
        <w:rPr>
          <w:rFonts w:ascii="Times New Roman" w:hAnsi="Times New Roman" w:cs="Times New Roman"/>
          <w:bCs/>
          <w:sz w:val="28"/>
          <w:szCs w:val="28"/>
          <w:lang w:val="ru-RU"/>
        </w:rPr>
        <w:t xml:space="preserve"> з </w:t>
      </w:r>
      <w:proofErr w:type="spellStart"/>
      <w:r w:rsidRPr="00681DEE">
        <w:rPr>
          <w:rFonts w:ascii="Times New Roman" w:hAnsi="Times New Roman" w:cs="Times New Roman"/>
          <w:bCs/>
          <w:sz w:val="28"/>
          <w:szCs w:val="28"/>
          <w:lang w:val="ru-RU"/>
        </w:rPr>
        <w:t>міжнародною</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участю</w:t>
      </w:r>
      <w:proofErr w:type="spellEnd"/>
      <w:r w:rsidRPr="00681DEE">
        <w:rPr>
          <w:rFonts w:ascii="Times New Roman" w:hAnsi="Times New Roman" w:cs="Times New Roman"/>
          <w:bCs/>
          <w:sz w:val="28"/>
          <w:szCs w:val="28"/>
          <w:lang w:val="ru-RU"/>
        </w:rPr>
        <w:t xml:space="preserve"> </w:t>
      </w:r>
      <w:r w:rsidRPr="00A14109">
        <w:rPr>
          <w:rFonts w:ascii="Times New Roman" w:hAnsi="Times New Roman" w:cs="Times New Roman"/>
          <w:bCs/>
          <w:sz w:val="28"/>
          <w:szCs w:val="28"/>
          <w:lang w:val="uk-UA"/>
        </w:rPr>
        <w:t xml:space="preserve">(Харків, </w:t>
      </w:r>
      <w:r w:rsidRPr="00C32EB3">
        <w:rPr>
          <w:rFonts w:ascii="Times New Roman" w:hAnsi="Times New Roman" w:cs="Times New Roman"/>
          <w:bCs/>
          <w:sz w:val="28"/>
          <w:szCs w:val="28"/>
          <w:lang w:val="ru-RU"/>
        </w:rPr>
        <w:t>28 березня 2019 року</w:t>
      </w:r>
      <w:r w:rsidRPr="00A14109">
        <w:rPr>
          <w:rFonts w:ascii="Times New Roman" w:hAnsi="Times New Roman" w:cs="Times New Roman"/>
          <w:bCs/>
          <w:sz w:val="28"/>
          <w:szCs w:val="28"/>
          <w:lang w:val="uk-UA"/>
        </w:rPr>
        <w:t>)</w:t>
      </w:r>
      <w:r w:rsidRPr="00C32EB3">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Харків</w:t>
      </w:r>
      <w:proofErr w:type="spellEnd"/>
      <w:r w:rsidRPr="00681DEE">
        <w:rPr>
          <w:rFonts w:ascii="Times New Roman" w:hAnsi="Times New Roman" w:cs="Times New Roman"/>
          <w:bCs/>
          <w:sz w:val="28"/>
          <w:szCs w:val="28"/>
          <w:lang w:val="ru-RU"/>
        </w:rPr>
        <w:t>.</w:t>
      </w:r>
      <w:r w:rsidRPr="00A14109">
        <w:rPr>
          <w:rFonts w:ascii="Times New Roman" w:hAnsi="Times New Roman" w:cs="Times New Roman"/>
          <w:bCs/>
          <w:sz w:val="28"/>
          <w:szCs w:val="28"/>
          <w:lang w:val="uk-UA"/>
        </w:rPr>
        <w:t xml:space="preserve"> 2019. С. 89–91. </w:t>
      </w:r>
      <w:r w:rsidRPr="00A14109">
        <w:rPr>
          <w:rFonts w:ascii="Times New Roman" w:hAnsi="Times New Roman" w:cs="Times New Roman"/>
          <w:sz w:val="28"/>
          <w:szCs w:val="28"/>
          <w:lang w:val="uk-UA"/>
        </w:rPr>
        <w:t xml:space="preserve">URL: </w:t>
      </w:r>
      <w:hyperlink r:id="rId13" w:anchor="page=90" w:history="1">
        <w:r w:rsidRPr="00A14109">
          <w:rPr>
            <w:rStyle w:val="aa"/>
            <w:rFonts w:ascii="Times New Roman" w:hAnsi="Times New Roman" w:cs="Times New Roman"/>
            <w:sz w:val="28"/>
            <w:szCs w:val="28"/>
          </w:rPr>
          <w:t>https</w:t>
        </w:r>
        <w:r w:rsidRPr="00A14109">
          <w:rPr>
            <w:rStyle w:val="aa"/>
            <w:rFonts w:ascii="Times New Roman" w:hAnsi="Times New Roman" w:cs="Times New Roman"/>
            <w:sz w:val="28"/>
            <w:szCs w:val="28"/>
            <w:lang w:val="uk-UA"/>
          </w:rPr>
          <w:t>://</w:t>
        </w:r>
        <w:r w:rsidRPr="00A14109">
          <w:rPr>
            <w:rStyle w:val="aa"/>
            <w:rFonts w:ascii="Times New Roman" w:hAnsi="Times New Roman" w:cs="Times New Roman"/>
            <w:sz w:val="28"/>
            <w:szCs w:val="28"/>
          </w:rPr>
          <w:t>foreign</w:t>
        </w:r>
        <w:r w:rsidRPr="00A14109">
          <w:rPr>
            <w:rStyle w:val="aa"/>
            <w:rFonts w:ascii="Times New Roman" w:hAnsi="Times New Roman" w:cs="Times New Roman"/>
            <w:sz w:val="28"/>
            <w:szCs w:val="28"/>
            <w:lang w:val="uk-UA"/>
          </w:rPr>
          <w:t>-</w:t>
        </w:r>
        <w:r w:rsidRPr="00A14109">
          <w:rPr>
            <w:rStyle w:val="aa"/>
            <w:rFonts w:ascii="Times New Roman" w:hAnsi="Times New Roman" w:cs="Times New Roman"/>
            <w:sz w:val="28"/>
            <w:szCs w:val="28"/>
          </w:rPr>
          <w:t>languages</w:t>
        </w:r>
        <w:r w:rsidRPr="00A14109">
          <w:rPr>
            <w:rStyle w:val="aa"/>
            <w:rFonts w:ascii="Times New Roman" w:hAnsi="Times New Roman" w:cs="Times New Roman"/>
            <w:sz w:val="28"/>
            <w:szCs w:val="28"/>
            <w:lang w:val="uk-UA"/>
          </w:rPr>
          <w:t>.</w:t>
        </w:r>
        <w:proofErr w:type="spellStart"/>
        <w:r w:rsidRPr="00A14109">
          <w:rPr>
            <w:rStyle w:val="aa"/>
            <w:rFonts w:ascii="Times New Roman" w:hAnsi="Times New Roman" w:cs="Times New Roman"/>
            <w:sz w:val="28"/>
            <w:szCs w:val="28"/>
          </w:rPr>
          <w:t>karazin</w:t>
        </w:r>
        <w:proofErr w:type="spellEnd"/>
        <w:r w:rsidRPr="00A14109">
          <w:rPr>
            <w:rStyle w:val="aa"/>
            <w:rFonts w:ascii="Times New Roman" w:hAnsi="Times New Roman" w:cs="Times New Roman"/>
            <w:sz w:val="28"/>
            <w:szCs w:val="28"/>
            <w:lang w:val="uk-UA"/>
          </w:rPr>
          <w:t>.</w:t>
        </w:r>
        <w:proofErr w:type="spellStart"/>
        <w:r w:rsidRPr="00A14109">
          <w:rPr>
            <w:rStyle w:val="aa"/>
            <w:rFonts w:ascii="Times New Roman" w:hAnsi="Times New Roman" w:cs="Times New Roman"/>
            <w:sz w:val="28"/>
            <w:szCs w:val="28"/>
          </w:rPr>
          <w:t>ua</w:t>
        </w:r>
        <w:proofErr w:type="spellEnd"/>
        <w:r w:rsidRPr="00A14109">
          <w:rPr>
            <w:rStyle w:val="aa"/>
            <w:rFonts w:ascii="Times New Roman" w:hAnsi="Times New Roman" w:cs="Times New Roman"/>
            <w:sz w:val="28"/>
            <w:szCs w:val="28"/>
            <w:lang w:val="uk-UA"/>
          </w:rPr>
          <w:t>/</w:t>
        </w:r>
        <w:r w:rsidRPr="00A14109">
          <w:rPr>
            <w:rStyle w:val="aa"/>
            <w:rFonts w:ascii="Times New Roman" w:hAnsi="Times New Roman" w:cs="Times New Roman"/>
            <w:sz w:val="28"/>
            <w:szCs w:val="28"/>
          </w:rPr>
          <w:t>resources</w:t>
        </w:r>
        <w:r w:rsidRPr="00A14109">
          <w:rPr>
            <w:rStyle w:val="aa"/>
            <w:rFonts w:ascii="Times New Roman" w:hAnsi="Times New Roman" w:cs="Times New Roman"/>
            <w:sz w:val="28"/>
            <w:szCs w:val="28"/>
            <w:lang w:val="uk-UA"/>
          </w:rPr>
          <w:t>/38</w:t>
        </w:r>
        <w:r w:rsidRPr="00A14109">
          <w:rPr>
            <w:rStyle w:val="aa"/>
            <w:rFonts w:ascii="Times New Roman" w:hAnsi="Times New Roman" w:cs="Times New Roman"/>
            <w:sz w:val="28"/>
            <w:szCs w:val="28"/>
          </w:rPr>
          <w:t>a</w:t>
        </w:r>
        <w:r w:rsidRPr="00A14109">
          <w:rPr>
            <w:rStyle w:val="aa"/>
            <w:rFonts w:ascii="Times New Roman" w:hAnsi="Times New Roman" w:cs="Times New Roman"/>
            <w:sz w:val="28"/>
            <w:szCs w:val="28"/>
            <w:lang w:val="uk-UA"/>
          </w:rPr>
          <w:t>431</w:t>
        </w:r>
        <w:r w:rsidRPr="00A14109">
          <w:rPr>
            <w:rStyle w:val="aa"/>
            <w:rFonts w:ascii="Times New Roman" w:hAnsi="Times New Roman" w:cs="Times New Roman"/>
            <w:sz w:val="28"/>
            <w:szCs w:val="28"/>
          </w:rPr>
          <w:t>e</w:t>
        </w:r>
        <w:r w:rsidRPr="00A14109">
          <w:rPr>
            <w:rStyle w:val="aa"/>
            <w:rFonts w:ascii="Times New Roman" w:hAnsi="Times New Roman" w:cs="Times New Roman"/>
            <w:sz w:val="28"/>
            <w:szCs w:val="28"/>
            <w:lang w:val="uk-UA"/>
          </w:rPr>
          <w:t>26</w:t>
        </w:r>
        <w:r w:rsidRPr="00A14109">
          <w:rPr>
            <w:rStyle w:val="aa"/>
            <w:rFonts w:ascii="Times New Roman" w:hAnsi="Times New Roman" w:cs="Times New Roman"/>
            <w:sz w:val="28"/>
            <w:szCs w:val="28"/>
          </w:rPr>
          <w:t>e</w:t>
        </w:r>
        <w:r w:rsidRPr="00A14109">
          <w:rPr>
            <w:rStyle w:val="aa"/>
            <w:rFonts w:ascii="Times New Roman" w:hAnsi="Times New Roman" w:cs="Times New Roman"/>
            <w:sz w:val="28"/>
            <w:szCs w:val="28"/>
            <w:lang w:val="uk-UA"/>
          </w:rPr>
          <w:t>297</w:t>
        </w:r>
        <w:r w:rsidRPr="00A14109">
          <w:rPr>
            <w:rStyle w:val="aa"/>
            <w:rFonts w:ascii="Times New Roman" w:hAnsi="Times New Roman" w:cs="Times New Roman"/>
            <w:sz w:val="28"/>
            <w:szCs w:val="28"/>
          </w:rPr>
          <w:t>a</w:t>
        </w:r>
        <w:r w:rsidRPr="00A14109">
          <w:rPr>
            <w:rStyle w:val="aa"/>
            <w:rFonts w:ascii="Times New Roman" w:hAnsi="Times New Roman" w:cs="Times New Roman"/>
            <w:sz w:val="28"/>
            <w:szCs w:val="28"/>
            <w:lang w:val="uk-UA"/>
          </w:rPr>
          <w:t>45</w:t>
        </w:r>
        <w:r w:rsidRPr="00A14109">
          <w:rPr>
            <w:rStyle w:val="aa"/>
            <w:rFonts w:ascii="Times New Roman" w:hAnsi="Times New Roman" w:cs="Times New Roman"/>
            <w:sz w:val="28"/>
            <w:szCs w:val="28"/>
          </w:rPr>
          <w:t>b</w:t>
        </w:r>
        <w:r w:rsidRPr="00A14109">
          <w:rPr>
            <w:rStyle w:val="aa"/>
            <w:rFonts w:ascii="Times New Roman" w:hAnsi="Times New Roman" w:cs="Times New Roman"/>
            <w:sz w:val="28"/>
            <w:szCs w:val="28"/>
            <w:lang w:val="uk-UA"/>
          </w:rPr>
          <w:t>2</w:t>
        </w:r>
        <w:r w:rsidRPr="00A14109">
          <w:rPr>
            <w:rStyle w:val="aa"/>
            <w:rFonts w:ascii="Times New Roman" w:hAnsi="Times New Roman" w:cs="Times New Roman"/>
            <w:sz w:val="28"/>
            <w:szCs w:val="28"/>
          </w:rPr>
          <w:t>a</w:t>
        </w:r>
        <w:r w:rsidRPr="00A14109">
          <w:rPr>
            <w:rStyle w:val="aa"/>
            <w:rFonts w:ascii="Times New Roman" w:hAnsi="Times New Roman" w:cs="Times New Roman"/>
            <w:sz w:val="28"/>
            <w:szCs w:val="28"/>
            <w:lang w:val="uk-UA"/>
          </w:rPr>
          <w:t>1</w:t>
        </w:r>
        <w:r w:rsidRPr="00A14109">
          <w:rPr>
            <w:rStyle w:val="aa"/>
            <w:rFonts w:ascii="Times New Roman" w:hAnsi="Times New Roman" w:cs="Times New Roman"/>
            <w:sz w:val="28"/>
            <w:szCs w:val="28"/>
          </w:rPr>
          <w:t>b</w:t>
        </w:r>
        <w:r w:rsidRPr="00A14109">
          <w:rPr>
            <w:rStyle w:val="aa"/>
            <w:rFonts w:ascii="Times New Roman" w:hAnsi="Times New Roman" w:cs="Times New Roman"/>
            <w:sz w:val="28"/>
            <w:szCs w:val="28"/>
            <w:lang w:val="uk-UA"/>
          </w:rPr>
          <w:t>5</w:t>
        </w:r>
        <w:r w:rsidRPr="00A14109">
          <w:rPr>
            <w:rStyle w:val="aa"/>
            <w:rFonts w:ascii="Times New Roman" w:hAnsi="Times New Roman" w:cs="Times New Roman"/>
            <w:sz w:val="28"/>
            <w:szCs w:val="28"/>
          </w:rPr>
          <w:t>d</w:t>
        </w:r>
        <w:r w:rsidRPr="00A14109">
          <w:rPr>
            <w:rStyle w:val="aa"/>
            <w:rFonts w:ascii="Times New Roman" w:hAnsi="Times New Roman" w:cs="Times New Roman"/>
            <w:sz w:val="28"/>
            <w:szCs w:val="28"/>
            <w:lang w:val="uk-UA"/>
          </w:rPr>
          <w:t>0</w:t>
        </w:r>
        <w:r w:rsidRPr="00A14109">
          <w:rPr>
            <w:rStyle w:val="aa"/>
            <w:rFonts w:ascii="Times New Roman" w:hAnsi="Times New Roman" w:cs="Times New Roman"/>
            <w:sz w:val="28"/>
            <w:szCs w:val="28"/>
          </w:rPr>
          <w:t>c</w:t>
        </w:r>
        <w:r w:rsidRPr="00A14109">
          <w:rPr>
            <w:rStyle w:val="aa"/>
            <w:rFonts w:ascii="Times New Roman" w:hAnsi="Times New Roman" w:cs="Times New Roman"/>
            <w:sz w:val="28"/>
            <w:szCs w:val="28"/>
            <w:lang w:val="uk-UA"/>
          </w:rPr>
          <w:t>7</w:t>
        </w:r>
        <w:r w:rsidRPr="00A14109">
          <w:rPr>
            <w:rStyle w:val="aa"/>
            <w:rFonts w:ascii="Times New Roman" w:hAnsi="Times New Roman" w:cs="Times New Roman"/>
            <w:sz w:val="28"/>
            <w:szCs w:val="28"/>
          </w:rPr>
          <w:t>d</w:t>
        </w:r>
        <w:r w:rsidRPr="00A14109">
          <w:rPr>
            <w:rStyle w:val="aa"/>
            <w:rFonts w:ascii="Times New Roman" w:hAnsi="Times New Roman" w:cs="Times New Roman"/>
            <w:sz w:val="28"/>
            <w:szCs w:val="28"/>
            <w:lang w:val="uk-UA"/>
          </w:rPr>
          <w:t>34</w:t>
        </w:r>
        <w:r w:rsidRPr="00A14109">
          <w:rPr>
            <w:rStyle w:val="aa"/>
            <w:rFonts w:ascii="Times New Roman" w:hAnsi="Times New Roman" w:cs="Times New Roman"/>
            <w:sz w:val="28"/>
            <w:szCs w:val="28"/>
          </w:rPr>
          <w:t>ac</w:t>
        </w:r>
        <w:r w:rsidRPr="00A14109">
          <w:rPr>
            <w:rStyle w:val="aa"/>
            <w:rFonts w:ascii="Times New Roman" w:hAnsi="Times New Roman" w:cs="Times New Roman"/>
            <w:sz w:val="28"/>
            <w:szCs w:val="28"/>
            <w:lang w:val="uk-UA"/>
          </w:rPr>
          <w:t>9.</w:t>
        </w:r>
        <w:r w:rsidRPr="00A14109">
          <w:rPr>
            <w:rStyle w:val="aa"/>
            <w:rFonts w:ascii="Times New Roman" w:hAnsi="Times New Roman" w:cs="Times New Roman"/>
            <w:sz w:val="28"/>
            <w:szCs w:val="28"/>
          </w:rPr>
          <w:t>pdf</w:t>
        </w:r>
        <w:r w:rsidRPr="00A14109">
          <w:rPr>
            <w:rStyle w:val="aa"/>
            <w:rFonts w:ascii="Times New Roman" w:hAnsi="Times New Roman" w:cs="Times New Roman"/>
            <w:sz w:val="28"/>
            <w:szCs w:val="28"/>
            <w:lang w:val="uk-UA"/>
          </w:rPr>
          <w:t>#</w:t>
        </w:r>
        <w:r w:rsidRPr="00A14109">
          <w:rPr>
            <w:rStyle w:val="aa"/>
            <w:rFonts w:ascii="Times New Roman" w:hAnsi="Times New Roman" w:cs="Times New Roman"/>
            <w:sz w:val="28"/>
            <w:szCs w:val="28"/>
          </w:rPr>
          <w:t>page</w:t>
        </w:r>
        <w:r w:rsidRPr="00A14109">
          <w:rPr>
            <w:rStyle w:val="aa"/>
            <w:rFonts w:ascii="Times New Roman" w:hAnsi="Times New Roman" w:cs="Times New Roman"/>
            <w:sz w:val="28"/>
            <w:szCs w:val="28"/>
            <w:lang w:val="uk-UA"/>
          </w:rPr>
          <w:t>=90</w:t>
        </w:r>
      </w:hyperlink>
      <w:r w:rsidRPr="00A14109">
        <w:rPr>
          <w:rFonts w:ascii="Times New Roman" w:hAnsi="Times New Roman" w:cs="Times New Roman"/>
          <w:sz w:val="28"/>
          <w:szCs w:val="28"/>
          <w:lang w:val="uk-UA"/>
        </w:rPr>
        <w:t xml:space="preserve"> (дата звернення: 22.10.2024).</w:t>
      </w:r>
    </w:p>
    <w:p w14:paraId="600674CA" w14:textId="77777777" w:rsidR="00681DEE" w:rsidRPr="0057243C"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Дульська</w:t>
      </w:r>
      <w:proofErr w:type="spellEnd"/>
      <w:r w:rsidRPr="0057243C">
        <w:rPr>
          <w:rFonts w:ascii="Times New Roman" w:hAnsi="Times New Roman" w:cs="Times New Roman"/>
          <w:bCs/>
          <w:sz w:val="28"/>
          <w:szCs w:val="28"/>
          <w:lang w:val="uk-UA"/>
        </w:rPr>
        <w:t xml:space="preserve"> С. О., Золотухіна Н. А. Особливості </w:t>
      </w:r>
      <w:proofErr w:type="spellStart"/>
      <w:r w:rsidRPr="0057243C">
        <w:rPr>
          <w:rFonts w:ascii="Times New Roman" w:hAnsi="Times New Roman" w:cs="Times New Roman"/>
          <w:bCs/>
          <w:sz w:val="28"/>
          <w:szCs w:val="28"/>
          <w:lang w:val="uk-UA"/>
        </w:rPr>
        <w:t>веньянь</w:t>
      </w:r>
      <w:proofErr w:type="spellEnd"/>
      <w:r w:rsidRPr="0057243C">
        <w:rPr>
          <w:rFonts w:ascii="Times New Roman" w:hAnsi="Times New Roman" w:cs="Times New Roman"/>
          <w:bCs/>
          <w:sz w:val="28"/>
          <w:szCs w:val="28"/>
          <w:lang w:val="uk-UA"/>
        </w:rPr>
        <w:t xml:space="preserve">. </w:t>
      </w:r>
      <w:r w:rsidRPr="0057243C">
        <w:rPr>
          <w:rFonts w:ascii="Times New Roman" w:hAnsi="Times New Roman" w:cs="Times New Roman"/>
          <w:bCs/>
          <w:i/>
          <w:sz w:val="28"/>
          <w:szCs w:val="28"/>
        </w:rPr>
        <w:t>European scientific congress</w:t>
      </w:r>
      <w:r w:rsidRPr="0057243C">
        <w:rPr>
          <w:rFonts w:ascii="Times New Roman" w:hAnsi="Times New Roman" w:cs="Times New Roman"/>
          <w:bCs/>
          <w:i/>
          <w:sz w:val="28"/>
          <w:szCs w:val="28"/>
          <w:lang w:val="uk-UA"/>
        </w:rPr>
        <w:t xml:space="preserve"> </w:t>
      </w:r>
      <w:r w:rsidRPr="0057243C">
        <w:rPr>
          <w:rFonts w:ascii="Times New Roman" w:hAnsi="Times New Roman" w:cs="Times New Roman"/>
          <w:bCs/>
          <w:sz w:val="28"/>
          <w:szCs w:val="28"/>
          <w:lang w:val="uk-UA"/>
        </w:rPr>
        <w:t xml:space="preserve">: . </w:t>
      </w:r>
      <w:proofErr w:type="spellStart"/>
      <w:r w:rsidRPr="0057243C">
        <w:rPr>
          <w:rFonts w:ascii="Times New Roman" w:hAnsi="Times New Roman" w:cs="Times New Roman"/>
          <w:bCs/>
          <w:sz w:val="28"/>
          <w:szCs w:val="28"/>
          <w:lang w:val="uk-UA"/>
        </w:rPr>
        <w:t>Proceedings</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of</w:t>
      </w:r>
      <w:proofErr w:type="spellEnd"/>
      <w:r w:rsidRPr="0057243C">
        <w:rPr>
          <w:rFonts w:ascii="Times New Roman" w:hAnsi="Times New Roman" w:cs="Times New Roman"/>
          <w:bCs/>
          <w:sz w:val="28"/>
          <w:szCs w:val="28"/>
          <w:lang w:val="uk-UA"/>
        </w:rPr>
        <w:t xml:space="preserve"> IV </w:t>
      </w:r>
      <w:proofErr w:type="spellStart"/>
      <w:r w:rsidRPr="0057243C">
        <w:rPr>
          <w:rFonts w:ascii="Times New Roman" w:hAnsi="Times New Roman" w:cs="Times New Roman"/>
          <w:bCs/>
          <w:sz w:val="28"/>
          <w:szCs w:val="28"/>
          <w:lang w:val="uk-UA"/>
        </w:rPr>
        <w:t>International</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Scientific</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and</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Practical</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Conference</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Madrid</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Spain</w:t>
      </w:r>
      <w:proofErr w:type="spellEnd"/>
      <w:r w:rsidRPr="0057243C">
        <w:rPr>
          <w:rFonts w:ascii="Times New Roman" w:hAnsi="Times New Roman" w:cs="Times New Roman"/>
          <w:bCs/>
          <w:sz w:val="28"/>
          <w:szCs w:val="28"/>
          <w:lang w:val="uk-UA"/>
        </w:rPr>
        <w:t xml:space="preserve">, 15-17 </w:t>
      </w:r>
      <w:proofErr w:type="spellStart"/>
      <w:r w:rsidRPr="0057243C">
        <w:rPr>
          <w:rFonts w:ascii="Times New Roman" w:hAnsi="Times New Roman" w:cs="Times New Roman"/>
          <w:bCs/>
          <w:sz w:val="28"/>
          <w:szCs w:val="28"/>
          <w:lang w:val="uk-UA"/>
        </w:rPr>
        <w:t>May</w:t>
      </w:r>
      <w:proofErr w:type="spellEnd"/>
      <w:r w:rsidRPr="0057243C">
        <w:rPr>
          <w:rFonts w:ascii="Times New Roman" w:hAnsi="Times New Roman" w:cs="Times New Roman"/>
          <w:bCs/>
          <w:sz w:val="28"/>
          <w:szCs w:val="28"/>
          <w:lang w:val="uk-UA"/>
        </w:rPr>
        <w:t xml:space="preserve"> 2023). </w:t>
      </w:r>
      <w:proofErr w:type="spellStart"/>
      <w:r w:rsidRPr="0057243C">
        <w:rPr>
          <w:rFonts w:ascii="Times New Roman" w:hAnsi="Times New Roman" w:cs="Times New Roman"/>
          <w:bCs/>
          <w:sz w:val="28"/>
          <w:szCs w:val="28"/>
          <w:lang w:val="uk-UA"/>
        </w:rPr>
        <w:t>Madrid</w:t>
      </w:r>
      <w:proofErr w:type="spellEnd"/>
      <w:r w:rsidRPr="0057243C">
        <w:rPr>
          <w:rFonts w:ascii="Times New Roman" w:hAnsi="Times New Roman" w:cs="Times New Roman"/>
          <w:bCs/>
          <w:sz w:val="28"/>
          <w:szCs w:val="28"/>
          <w:lang w:val="uk-UA"/>
        </w:rPr>
        <w:t xml:space="preserve">, </w:t>
      </w:r>
      <w:proofErr w:type="spellStart"/>
      <w:r w:rsidRPr="0057243C">
        <w:rPr>
          <w:rFonts w:ascii="Times New Roman" w:hAnsi="Times New Roman" w:cs="Times New Roman"/>
          <w:bCs/>
          <w:sz w:val="28"/>
          <w:szCs w:val="28"/>
          <w:lang w:val="uk-UA"/>
        </w:rPr>
        <w:t>Spain</w:t>
      </w:r>
      <w:proofErr w:type="spellEnd"/>
      <w:r w:rsidRPr="0057243C">
        <w:rPr>
          <w:rFonts w:ascii="Times New Roman" w:hAnsi="Times New Roman" w:cs="Times New Roman"/>
          <w:bCs/>
          <w:sz w:val="28"/>
          <w:szCs w:val="28"/>
          <w:lang w:val="uk-UA"/>
        </w:rPr>
        <w:t>. 2023.</w:t>
      </w:r>
      <w:r>
        <w:rPr>
          <w:rFonts w:ascii="Times New Roman" w:hAnsi="Times New Roman" w:cs="Times New Roman"/>
          <w:bCs/>
          <w:sz w:val="28"/>
          <w:szCs w:val="28"/>
          <w:lang w:val="uk-UA"/>
        </w:rPr>
        <w:t xml:space="preserve"> Р 362–364. </w:t>
      </w:r>
      <w:r w:rsidRPr="007074EB">
        <w:rPr>
          <w:rFonts w:ascii="Times New Roman" w:hAnsi="Times New Roman" w:cs="Times New Roman"/>
          <w:sz w:val="28"/>
          <w:szCs w:val="28"/>
          <w:lang w:val="uk-UA"/>
        </w:rPr>
        <w:t>URL:</w:t>
      </w:r>
      <w:r w:rsidRPr="0057243C">
        <w:rPr>
          <w:rFonts w:ascii="Times New Roman" w:hAnsi="Times New Roman" w:cs="Times New Roman"/>
          <w:sz w:val="28"/>
          <w:szCs w:val="28"/>
          <w:lang w:val="uk-UA"/>
        </w:rPr>
        <w:t xml:space="preserve"> </w:t>
      </w:r>
      <w:hyperlink r:id="rId14" w:history="1">
        <w:r w:rsidRPr="00633F50">
          <w:rPr>
            <w:rStyle w:val="aa"/>
            <w:rFonts w:ascii="Times New Roman" w:hAnsi="Times New Roman" w:cs="Times New Roman"/>
            <w:sz w:val="28"/>
            <w:szCs w:val="28"/>
            <w:lang w:val="uk-UA"/>
          </w:rPr>
          <w:t>https://sci-conf.com.ua/wp-content/uploads/2023/05/EUROPEAN-SCIENTIFIC-CONGRESS-15-17.05.23.pdf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24</w:t>
      </w:r>
      <w:r w:rsidRPr="00392C2D">
        <w:rPr>
          <w:rFonts w:ascii="Times New Roman" w:hAnsi="Times New Roman" w:cs="Times New Roman"/>
          <w:sz w:val="28"/>
          <w:szCs w:val="28"/>
          <w:lang w:val="uk-UA"/>
        </w:rPr>
        <w:t>.10.2024).</w:t>
      </w:r>
    </w:p>
    <w:p w14:paraId="72BB459E" w14:textId="77777777" w:rsidR="00681DEE" w:rsidRPr="00104E02"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104E02">
        <w:rPr>
          <w:rFonts w:ascii="Times New Roman" w:hAnsi="Times New Roman" w:cs="Times New Roman"/>
          <w:bCs/>
          <w:sz w:val="28"/>
          <w:szCs w:val="28"/>
          <w:lang w:val="uk-UA"/>
        </w:rPr>
        <w:t>Загнітко</w:t>
      </w:r>
      <w:proofErr w:type="spellEnd"/>
      <w:r w:rsidRPr="00104E02">
        <w:rPr>
          <w:rFonts w:ascii="Times New Roman" w:hAnsi="Times New Roman" w:cs="Times New Roman"/>
          <w:bCs/>
          <w:sz w:val="28"/>
          <w:szCs w:val="28"/>
          <w:lang w:val="uk-UA"/>
        </w:rPr>
        <w:t xml:space="preserve"> А. П.</w:t>
      </w:r>
      <w:r>
        <w:rPr>
          <w:rFonts w:ascii="Times New Roman" w:hAnsi="Times New Roman" w:cs="Times New Roman"/>
          <w:bCs/>
          <w:sz w:val="28"/>
          <w:szCs w:val="28"/>
          <w:lang w:val="uk-UA"/>
        </w:rPr>
        <w:t xml:space="preserve"> </w:t>
      </w:r>
      <w:r w:rsidRPr="00104E02">
        <w:rPr>
          <w:rFonts w:ascii="Times New Roman" w:hAnsi="Times New Roman" w:cs="Times New Roman"/>
          <w:bCs/>
          <w:sz w:val="28"/>
          <w:szCs w:val="28"/>
          <w:lang w:val="uk-UA"/>
        </w:rPr>
        <w:t>Комунікативно-прагматичні аспекти сучасного політичного газетного дискурсу</w:t>
      </w:r>
      <w:r>
        <w:rPr>
          <w:rFonts w:ascii="Times New Roman" w:hAnsi="Times New Roman" w:cs="Times New Roman"/>
          <w:bCs/>
          <w:sz w:val="28"/>
          <w:szCs w:val="28"/>
          <w:lang w:val="uk-UA"/>
        </w:rPr>
        <w:t xml:space="preserve">. </w:t>
      </w:r>
      <w:r w:rsidRPr="00104E02">
        <w:rPr>
          <w:rFonts w:ascii="Times New Roman" w:hAnsi="Times New Roman" w:cs="Times New Roman"/>
          <w:bCs/>
          <w:i/>
          <w:sz w:val="28"/>
          <w:szCs w:val="28"/>
          <w:lang w:val="uk-UA"/>
        </w:rPr>
        <w:t>Культура народів Причорномор’я</w:t>
      </w:r>
      <w:r>
        <w:rPr>
          <w:rFonts w:ascii="Times New Roman" w:hAnsi="Times New Roman" w:cs="Times New Roman"/>
          <w:bCs/>
          <w:sz w:val="28"/>
          <w:szCs w:val="28"/>
          <w:lang w:val="uk-UA"/>
        </w:rPr>
        <w:t xml:space="preserve">. </w:t>
      </w:r>
      <w:r w:rsidRPr="00104E02">
        <w:rPr>
          <w:rFonts w:ascii="Times New Roman" w:hAnsi="Times New Roman" w:cs="Times New Roman"/>
          <w:bCs/>
          <w:sz w:val="28"/>
          <w:szCs w:val="28"/>
          <w:lang w:val="uk-UA"/>
        </w:rPr>
        <w:t>2007.  № 110, Т. 1.  С. 190</w:t>
      </w:r>
      <w:r>
        <w:rPr>
          <w:rFonts w:ascii="Times New Roman" w:hAnsi="Times New Roman" w:cs="Times New Roman"/>
          <w:bCs/>
          <w:sz w:val="28"/>
          <w:szCs w:val="28"/>
          <w:lang w:val="uk-UA"/>
        </w:rPr>
        <w:t>–</w:t>
      </w:r>
      <w:r w:rsidRPr="00104E02">
        <w:rPr>
          <w:rFonts w:ascii="Times New Roman" w:hAnsi="Times New Roman" w:cs="Times New Roman"/>
          <w:bCs/>
          <w:sz w:val="28"/>
          <w:szCs w:val="28"/>
          <w:lang w:val="uk-UA"/>
        </w:rPr>
        <w:t>193</w:t>
      </w:r>
      <w:r>
        <w:rPr>
          <w:rFonts w:ascii="Times New Roman" w:hAnsi="Times New Roman" w:cs="Times New Roman"/>
          <w:bCs/>
          <w:sz w:val="28"/>
          <w:szCs w:val="28"/>
          <w:lang w:val="uk-UA"/>
        </w:rPr>
        <w:t xml:space="preserve">. </w:t>
      </w:r>
      <w:r w:rsidRPr="00EB0819">
        <w:rPr>
          <w:rFonts w:ascii="Times New Roman" w:hAnsi="Times New Roman" w:cs="Times New Roman"/>
          <w:sz w:val="28"/>
          <w:szCs w:val="28"/>
          <w:lang w:val="uk-UA"/>
        </w:rPr>
        <w:t>URL:</w:t>
      </w:r>
      <w:r w:rsidRPr="00104E02">
        <w:rPr>
          <w:rFonts w:ascii="Times New Roman" w:hAnsi="Times New Roman" w:cs="Times New Roman"/>
          <w:sz w:val="28"/>
          <w:szCs w:val="28"/>
          <w:lang w:val="uk-UA"/>
        </w:rPr>
        <w:t xml:space="preserve"> </w:t>
      </w:r>
      <w:hyperlink r:id="rId15" w:history="1">
        <w:r w:rsidRPr="00633F50">
          <w:rPr>
            <w:rStyle w:val="aa"/>
            <w:rFonts w:ascii="Times New Roman" w:hAnsi="Times New Roman" w:cs="Times New Roman"/>
            <w:sz w:val="28"/>
            <w:szCs w:val="28"/>
            <w:lang w:val="uk-UA"/>
          </w:rPr>
          <w:t>http://dspace.nbuv.gov.ua/xmlui/bitstream/handle/123456789/54897/79-Zagnitko.pdf?sequence=1</w:t>
        </w:r>
      </w:hyperlink>
      <w:r>
        <w:rPr>
          <w:rFonts w:ascii="Times New Roman" w:hAnsi="Times New Roman" w:cs="Times New Roman"/>
          <w:sz w:val="28"/>
          <w:szCs w:val="28"/>
          <w:lang w:val="uk-UA"/>
        </w:rPr>
        <w:t xml:space="preserve"> </w:t>
      </w:r>
      <w:r w:rsidRPr="00EB0819">
        <w:rPr>
          <w:rFonts w:ascii="Times New Roman" w:hAnsi="Times New Roman" w:cs="Times New Roman"/>
          <w:sz w:val="28"/>
          <w:szCs w:val="28"/>
          <w:lang w:val="uk-UA"/>
        </w:rPr>
        <w:t>(дата звернення: 2</w:t>
      </w:r>
      <w:r>
        <w:rPr>
          <w:rFonts w:ascii="Times New Roman" w:hAnsi="Times New Roman" w:cs="Times New Roman"/>
          <w:sz w:val="28"/>
          <w:szCs w:val="28"/>
          <w:lang w:val="uk-UA"/>
        </w:rPr>
        <w:t>1</w:t>
      </w:r>
      <w:r w:rsidRPr="00EB0819">
        <w:rPr>
          <w:rFonts w:ascii="Times New Roman" w:hAnsi="Times New Roman" w:cs="Times New Roman"/>
          <w:sz w:val="28"/>
          <w:szCs w:val="28"/>
          <w:lang w:val="uk-UA"/>
        </w:rPr>
        <w:t>.10.2024).</w:t>
      </w:r>
    </w:p>
    <w:p w14:paraId="156AAF3E" w14:textId="77777777" w:rsidR="00681DEE" w:rsidRPr="00A14109"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roofErr w:type="spellStart"/>
      <w:r w:rsidRPr="00681DEE">
        <w:rPr>
          <w:rFonts w:ascii="Times New Roman" w:hAnsi="Times New Roman" w:cs="Times New Roman"/>
          <w:bCs/>
          <w:sz w:val="28"/>
          <w:szCs w:val="28"/>
          <w:lang w:val="ru-RU"/>
        </w:rPr>
        <w:t>Ільюченко</w:t>
      </w:r>
      <w:proofErr w:type="spellEnd"/>
      <w:r w:rsidRPr="00681DEE">
        <w:rPr>
          <w:rFonts w:ascii="Times New Roman" w:hAnsi="Times New Roman" w:cs="Times New Roman"/>
          <w:bCs/>
          <w:sz w:val="28"/>
          <w:szCs w:val="28"/>
          <w:lang w:val="ru-RU"/>
        </w:rPr>
        <w:t xml:space="preserve"> Г. І., </w:t>
      </w:r>
      <w:proofErr w:type="spellStart"/>
      <w:r w:rsidRPr="00681DEE">
        <w:rPr>
          <w:rFonts w:ascii="Times New Roman" w:hAnsi="Times New Roman" w:cs="Times New Roman"/>
          <w:bCs/>
          <w:sz w:val="28"/>
          <w:szCs w:val="28"/>
          <w:lang w:val="ru-RU"/>
        </w:rPr>
        <w:t>Віротченко</w:t>
      </w:r>
      <w:proofErr w:type="spellEnd"/>
      <w:r w:rsidRPr="00681DEE">
        <w:rPr>
          <w:rFonts w:ascii="Times New Roman" w:hAnsi="Times New Roman" w:cs="Times New Roman"/>
          <w:bCs/>
          <w:sz w:val="28"/>
          <w:szCs w:val="28"/>
          <w:lang w:val="ru-RU"/>
        </w:rPr>
        <w:t xml:space="preserve"> С. А. </w:t>
      </w:r>
      <w:proofErr w:type="spellStart"/>
      <w:r w:rsidRPr="00681DEE">
        <w:rPr>
          <w:rFonts w:ascii="Times New Roman" w:hAnsi="Times New Roman" w:cs="Times New Roman"/>
          <w:bCs/>
          <w:sz w:val="28"/>
          <w:szCs w:val="28"/>
          <w:lang w:val="ru-RU"/>
        </w:rPr>
        <w:t>Лінгвостилістичні</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особливості</w:t>
      </w:r>
      <w:proofErr w:type="spellEnd"/>
      <w:r w:rsidRPr="00681DEE">
        <w:rPr>
          <w:rFonts w:ascii="Times New Roman" w:hAnsi="Times New Roman" w:cs="Times New Roman"/>
          <w:bCs/>
          <w:sz w:val="28"/>
          <w:szCs w:val="28"/>
          <w:lang w:val="ru-RU"/>
        </w:rPr>
        <w:t xml:space="preserve"> газетного стилю </w:t>
      </w:r>
      <w:r w:rsidRPr="00EB0819">
        <w:rPr>
          <w:rFonts w:ascii="Times New Roman" w:hAnsi="Times New Roman" w:cs="Times New Roman"/>
          <w:bCs/>
          <w:sz w:val="28"/>
          <w:szCs w:val="28"/>
        </w:rPr>
        <w:t>(</w:t>
      </w:r>
      <w:proofErr w:type="spellStart"/>
      <w:r w:rsidRPr="00EB0819">
        <w:rPr>
          <w:rFonts w:ascii="Times New Roman" w:hAnsi="Times New Roman" w:cs="Times New Roman"/>
          <w:bCs/>
          <w:sz w:val="28"/>
          <w:szCs w:val="28"/>
        </w:rPr>
        <w:t>на</w:t>
      </w:r>
      <w:proofErr w:type="spellEnd"/>
      <w:r w:rsidRPr="00EB0819">
        <w:rPr>
          <w:rFonts w:ascii="Times New Roman" w:hAnsi="Times New Roman" w:cs="Times New Roman"/>
          <w:bCs/>
          <w:sz w:val="28"/>
          <w:szCs w:val="28"/>
        </w:rPr>
        <w:t xml:space="preserve"> </w:t>
      </w:r>
      <w:proofErr w:type="spellStart"/>
      <w:r w:rsidRPr="00EB0819">
        <w:rPr>
          <w:rFonts w:ascii="Times New Roman" w:hAnsi="Times New Roman" w:cs="Times New Roman"/>
          <w:bCs/>
          <w:sz w:val="28"/>
          <w:szCs w:val="28"/>
        </w:rPr>
        <w:t>матеріалі</w:t>
      </w:r>
      <w:proofErr w:type="spellEnd"/>
      <w:r w:rsidRPr="00EB0819">
        <w:rPr>
          <w:rFonts w:ascii="Times New Roman" w:hAnsi="Times New Roman" w:cs="Times New Roman"/>
          <w:bCs/>
          <w:sz w:val="28"/>
          <w:szCs w:val="28"/>
        </w:rPr>
        <w:t xml:space="preserve"> </w:t>
      </w:r>
      <w:proofErr w:type="spellStart"/>
      <w:r w:rsidRPr="00EB0819">
        <w:rPr>
          <w:rFonts w:ascii="Times New Roman" w:hAnsi="Times New Roman" w:cs="Times New Roman"/>
          <w:bCs/>
          <w:sz w:val="28"/>
          <w:szCs w:val="28"/>
        </w:rPr>
        <w:t>китайської</w:t>
      </w:r>
      <w:proofErr w:type="spellEnd"/>
      <w:r w:rsidRPr="00EB0819">
        <w:rPr>
          <w:rFonts w:ascii="Times New Roman" w:hAnsi="Times New Roman" w:cs="Times New Roman"/>
          <w:bCs/>
          <w:sz w:val="28"/>
          <w:szCs w:val="28"/>
        </w:rPr>
        <w:t xml:space="preserve"> </w:t>
      </w:r>
      <w:proofErr w:type="spellStart"/>
      <w:r w:rsidRPr="00EB0819">
        <w:rPr>
          <w:rFonts w:ascii="Times New Roman" w:hAnsi="Times New Roman" w:cs="Times New Roman"/>
          <w:bCs/>
          <w:sz w:val="28"/>
          <w:szCs w:val="28"/>
        </w:rPr>
        <w:t>та</w:t>
      </w:r>
      <w:proofErr w:type="spellEnd"/>
      <w:r w:rsidRPr="00EB0819">
        <w:rPr>
          <w:rFonts w:ascii="Times New Roman" w:hAnsi="Times New Roman" w:cs="Times New Roman"/>
          <w:bCs/>
          <w:sz w:val="28"/>
          <w:szCs w:val="28"/>
        </w:rPr>
        <w:t xml:space="preserve"> </w:t>
      </w:r>
      <w:proofErr w:type="spellStart"/>
      <w:r w:rsidRPr="00EB0819">
        <w:rPr>
          <w:rFonts w:ascii="Times New Roman" w:hAnsi="Times New Roman" w:cs="Times New Roman"/>
          <w:bCs/>
          <w:sz w:val="28"/>
          <w:szCs w:val="28"/>
        </w:rPr>
        <w:t>англійської</w:t>
      </w:r>
      <w:proofErr w:type="spellEnd"/>
      <w:r w:rsidRPr="00EB0819">
        <w:rPr>
          <w:rFonts w:ascii="Times New Roman" w:hAnsi="Times New Roman" w:cs="Times New Roman"/>
          <w:bCs/>
          <w:sz w:val="28"/>
          <w:szCs w:val="28"/>
        </w:rPr>
        <w:t xml:space="preserve"> </w:t>
      </w:r>
      <w:proofErr w:type="spellStart"/>
      <w:r w:rsidRPr="00EB0819">
        <w:rPr>
          <w:rFonts w:ascii="Times New Roman" w:hAnsi="Times New Roman" w:cs="Times New Roman"/>
          <w:bCs/>
          <w:sz w:val="28"/>
          <w:szCs w:val="28"/>
        </w:rPr>
        <w:t>мов</w:t>
      </w:r>
      <w:proofErr w:type="spellEnd"/>
      <w:r w:rsidRPr="00EB0819">
        <w:rPr>
          <w:rFonts w:ascii="Times New Roman" w:hAnsi="Times New Roman" w:cs="Times New Roman"/>
          <w:bCs/>
          <w:sz w:val="28"/>
          <w:szCs w:val="28"/>
        </w:rPr>
        <w:t>)</w:t>
      </w:r>
      <w:r>
        <w:rPr>
          <w:rFonts w:ascii="Times New Roman" w:hAnsi="Times New Roman" w:cs="Times New Roman"/>
          <w:bCs/>
          <w:sz w:val="28"/>
          <w:szCs w:val="28"/>
          <w:lang w:val="uk-UA"/>
        </w:rPr>
        <w:t>.</w:t>
      </w:r>
      <w:r w:rsidRPr="00EB0819">
        <w:rPr>
          <w:rFonts w:ascii="Times New Roman" w:hAnsi="Times New Roman" w:cs="Times New Roman"/>
          <w:bCs/>
          <w:sz w:val="28"/>
          <w:szCs w:val="28"/>
        </w:rPr>
        <w:t xml:space="preserve"> </w:t>
      </w:r>
      <w:proofErr w:type="spellStart"/>
      <w:r w:rsidRPr="00681DEE">
        <w:rPr>
          <w:rFonts w:ascii="Times New Roman" w:hAnsi="Times New Roman" w:cs="Times New Roman"/>
          <w:bCs/>
          <w:i/>
          <w:sz w:val="28"/>
          <w:szCs w:val="28"/>
          <w:lang w:val="ru-RU"/>
        </w:rPr>
        <w:t>Питання</w:t>
      </w:r>
      <w:proofErr w:type="spellEnd"/>
      <w:r w:rsidRPr="00681DEE">
        <w:rPr>
          <w:rFonts w:ascii="Times New Roman" w:hAnsi="Times New Roman" w:cs="Times New Roman"/>
          <w:bCs/>
          <w:i/>
          <w:sz w:val="28"/>
          <w:szCs w:val="28"/>
          <w:lang w:val="ru-RU"/>
        </w:rPr>
        <w:t xml:space="preserve"> </w:t>
      </w:r>
      <w:proofErr w:type="spellStart"/>
      <w:r w:rsidRPr="00681DEE">
        <w:rPr>
          <w:rFonts w:ascii="Times New Roman" w:hAnsi="Times New Roman" w:cs="Times New Roman"/>
          <w:bCs/>
          <w:i/>
          <w:sz w:val="28"/>
          <w:szCs w:val="28"/>
          <w:lang w:val="ru-RU"/>
        </w:rPr>
        <w:t>сходознавства</w:t>
      </w:r>
      <w:proofErr w:type="spellEnd"/>
      <w:r w:rsidRPr="00681DEE">
        <w:rPr>
          <w:rFonts w:ascii="Times New Roman" w:hAnsi="Times New Roman" w:cs="Times New Roman"/>
          <w:bCs/>
          <w:i/>
          <w:sz w:val="28"/>
          <w:szCs w:val="28"/>
          <w:lang w:val="ru-RU"/>
        </w:rPr>
        <w:t xml:space="preserve"> в </w:t>
      </w:r>
      <w:proofErr w:type="spellStart"/>
      <w:r w:rsidRPr="00681DEE">
        <w:rPr>
          <w:rFonts w:ascii="Times New Roman" w:hAnsi="Times New Roman" w:cs="Times New Roman"/>
          <w:bCs/>
          <w:i/>
          <w:sz w:val="28"/>
          <w:szCs w:val="28"/>
          <w:lang w:val="ru-RU"/>
        </w:rPr>
        <w:t>Україні</w:t>
      </w:r>
      <w:proofErr w:type="spellEnd"/>
      <w:r>
        <w:rPr>
          <w:rFonts w:ascii="Times New Roman" w:hAnsi="Times New Roman" w:cs="Times New Roman"/>
          <w:bCs/>
          <w:sz w:val="28"/>
          <w:szCs w:val="28"/>
          <w:lang w:val="uk-UA"/>
        </w:rPr>
        <w:t xml:space="preserve"> </w:t>
      </w:r>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тези</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доповідей</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Всеукраїнської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науково-практичної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конференції</w:t>
      </w:r>
      <w:proofErr w:type="spellEnd"/>
      <w:r w:rsidRPr="00681DEE">
        <w:rPr>
          <w:rFonts w:ascii="Times New Roman" w:hAnsi="Times New Roman" w:cs="Times New Roman"/>
          <w:bCs/>
          <w:sz w:val="28"/>
          <w:szCs w:val="28"/>
          <w:lang w:val="ru-RU"/>
        </w:rPr>
        <w:t xml:space="preserve"> з </w:t>
      </w:r>
      <w:proofErr w:type="spellStart"/>
      <w:r w:rsidRPr="00681DEE">
        <w:rPr>
          <w:rFonts w:ascii="Times New Roman" w:hAnsi="Times New Roman" w:cs="Times New Roman"/>
          <w:bCs/>
          <w:sz w:val="28"/>
          <w:szCs w:val="28"/>
          <w:lang w:val="ru-RU"/>
        </w:rPr>
        <w:t>міжнародною</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участю</w:t>
      </w:r>
      <w:proofErr w:type="spellEnd"/>
      <w:r w:rsidRPr="00681DEE">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 xml:space="preserve">(Харків, </w:t>
      </w:r>
      <w:r w:rsidRPr="00C32EB3">
        <w:rPr>
          <w:rFonts w:ascii="Times New Roman" w:hAnsi="Times New Roman" w:cs="Times New Roman"/>
          <w:bCs/>
          <w:sz w:val="28"/>
          <w:szCs w:val="28"/>
          <w:lang w:val="ru-RU"/>
        </w:rPr>
        <w:t>28 березня 2019 року</w:t>
      </w:r>
      <w:r>
        <w:rPr>
          <w:rFonts w:ascii="Times New Roman" w:hAnsi="Times New Roman" w:cs="Times New Roman"/>
          <w:bCs/>
          <w:sz w:val="28"/>
          <w:szCs w:val="28"/>
          <w:lang w:val="uk-UA"/>
        </w:rPr>
        <w:t>)</w:t>
      </w:r>
      <w:r w:rsidRPr="00C32EB3">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Харків</w:t>
      </w:r>
      <w:proofErr w:type="spellEnd"/>
      <w:r w:rsidRPr="00681DEE">
        <w:rPr>
          <w:rFonts w:ascii="Times New Roman" w:hAnsi="Times New Roman" w:cs="Times New Roman"/>
          <w:bCs/>
          <w:sz w:val="28"/>
          <w:szCs w:val="28"/>
          <w:lang w:val="ru-RU"/>
        </w:rPr>
        <w:t>.</w:t>
      </w:r>
      <w:r>
        <w:rPr>
          <w:rFonts w:ascii="Times New Roman" w:hAnsi="Times New Roman" w:cs="Times New Roman"/>
          <w:bCs/>
          <w:sz w:val="28"/>
          <w:szCs w:val="28"/>
          <w:lang w:val="uk-UA"/>
        </w:rPr>
        <w:t xml:space="preserve"> 2019. С. 60–63.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6" w:anchor="page=90" w:history="1">
        <w:r w:rsidRPr="00633F50">
          <w:rPr>
            <w:rStyle w:val="aa"/>
            <w:rFonts w:ascii="Times New Roman" w:hAnsi="Times New Roman" w:cs="Times New Roman"/>
            <w:sz w:val="28"/>
            <w:szCs w:val="28"/>
          </w:rPr>
          <w:t>https</w:t>
        </w:r>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foreign</w:t>
        </w:r>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languages</w:t>
        </w:r>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karazin</w:t>
        </w:r>
        <w:proofErr w:type="spellEnd"/>
        <w:r w:rsidRPr="00633F50">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ua</w:t>
        </w:r>
        <w:proofErr w:type="spellEnd"/>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resources</w:t>
        </w:r>
        <w:r w:rsidRPr="00633F50">
          <w:rPr>
            <w:rStyle w:val="aa"/>
            <w:rFonts w:ascii="Times New Roman" w:hAnsi="Times New Roman" w:cs="Times New Roman"/>
            <w:sz w:val="28"/>
            <w:szCs w:val="28"/>
            <w:lang w:val="uk-UA"/>
          </w:rPr>
          <w:t>/38</w:t>
        </w:r>
        <w:r w:rsidRPr="00633F50">
          <w:rPr>
            <w:rStyle w:val="aa"/>
            <w:rFonts w:ascii="Times New Roman" w:hAnsi="Times New Roman" w:cs="Times New Roman"/>
            <w:sz w:val="28"/>
            <w:szCs w:val="28"/>
          </w:rPr>
          <w:t>a</w:t>
        </w:r>
        <w:r w:rsidRPr="00633F50">
          <w:rPr>
            <w:rStyle w:val="aa"/>
            <w:rFonts w:ascii="Times New Roman" w:hAnsi="Times New Roman" w:cs="Times New Roman"/>
            <w:sz w:val="28"/>
            <w:szCs w:val="28"/>
            <w:lang w:val="uk-UA"/>
          </w:rPr>
          <w:t>431</w:t>
        </w:r>
        <w:r w:rsidRPr="00633F50">
          <w:rPr>
            <w:rStyle w:val="aa"/>
            <w:rFonts w:ascii="Times New Roman" w:hAnsi="Times New Roman" w:cs="Times New Roman"/>
            <w:sz w:val="28"/>
            <w:szCs w:val="28"/>
          </w:rPr>
          <w:t>e</w:t>
        </w:r>
        <w:r w:rsidRPr="00633F50">
          <w:rPr>
            <w:rStyle w:val="aa"/>
            <w:rFonts w:ascii="Times New Roman" w:hAnsi="Times New Roman" w:cs="Times New Roman"/>
            <w:sz w:val="28"/>
            <w:szCs w:val="28"/>
            <w:lang w:val="uk-UA"/>
          </w:rPr>
          <w:t>26</w:t>
        </w:r>
        <w:r w:rsidRPr="00633F50">
          <w:rPr>
            <w:rStyle w:val="aa"/>
            <w:rFonts w:ascii="Times New Roman" w:hAnsi="Times New Roman" w:cs="Times New Roman"/>
            <w:sz w:val="28"/>
            <w:szCs w:val="28"/>
          </w:rPr>
          <w:t>e</w:t>
        </w:r>
        <w:r w:rsidRPr="00633F50">
          <w:rPr>
            <w:rStyle w:val="aa"/>
            <w:rFonts w:ascii="Times New Roman" w:hAnsi="Times New Roman" w:cs="Times New Roman"/>
            <w:sz w:val="28"/>
            <w:szCs w:val="28"/>
            <w:lang w:val="uk-UA"/>
          </w:rPr>
          <w:t>297</w:t>
        </w:r>
        <w:r w:rsidRPr="00633F50">
          <w:rPr>
            <w:rStyle w:val="aa"/>
            <w:rFonts w:ascii="Times New Roman" w:hAnsi="Times New Roman" w:cs="Times New Roman"/>
            <w:sz w:val="28"/>
            <w:szCs w:val="28"/>
          </w:rPr>
          <w:t>a</w:t>
        </w:r>
        <w:r w:rsidRPr="00633F50">
          <w:rPr>
            <w:rStyle w:val="aa"/>
            <w:rFonts w:ascii="Times New Roman" w:hAnsi="Times New Roman" w:cs="Times New Roman"/>
            <w:sz w:val="28"/>
            <w:szCs w:val="28"/>
            <w:lang w:val="uk-UA"/>
          </w:rPr>
          <w:t>45</w:t>
        </w:r>
        <w:r w:rsidRPr="00633F50">
          <w:rPr>
            <w:rStyle w:val="aa"/>
            <w:rFonts w:ascii="Times New Roman" w:hAnsi="Times New Roman" w:cs="Times New Roman"/>
            <w:sz w:val="28"/>
            <w:szCs w:val="28"/>
          </w:rPr>
          <w:t>b</w:t>
        </w:r>
        <w:r w:rsidRPr="00633F50">
          <w:rPr>
            <w:rStyle w:val="aa"/>
            <w:rFonts w:ascii="Times New Roman" w:hAnsi="Times New Roman" w:cs="Times New Roman"/>
            <w:sz w:val="28"/>
            <w:szCs w:val="28"/>
            <w:lang w:val="uk-UA"/>
          </w:rPr>
          <w:t>2</w:t>
        </w:r>
        <w:r w:rsidRPr="00633F50">
          <w:rPr>
            <w:rStyle w:val="aa"/>
            <w:rFonts w:ascii="Times New Roman" w:hAnsi="Times New Roman" w:cs="Times New Roman"/>
            <w:sz w:val="28"/>
            <w:szCs w:val="28"/>
          </w:rPr>
          <w:t>a</w:t>
        </w:r>
        <w:r w:rsidRPr="00633F50">
          <w:rPr>
            <w:rStyle w:val="aa"/>
            <w:rFonts w:ascii="Times New Roman" w:hAnsi="Times New Roman" w:cs="Times New Roman"/>
            <w:sz w:val="28"/>
            <w:szCs w:val="28"/>
            <w:lang w:val="uk-UA"/>
          </w:rPr>
          <w:t>1</w:t>
        </w:r>
        <w:r w:rsidRPr="00633F50">
          <w:rPr>
            <w:rStyle w:val="aa"/>
            <w:rFonts w:ascii="Times New Roman" w:hAnsi="Times New Roman" w:cs="Times New Roman"/>
            <w:sz w:val="28"/>
            <w:szCs w:val="28"/>
          </w:rPr>
          <w:t>b</w:t>
        </w:r>
        <w:r w:rsidRPr="00633F50">
          <w:rPr>
            <w:rStyle w:val="aa"/>
            <w:rFonts w:ascii="Times New Roman" w:hAnsi="Times New Roman" w:cs="Times New Roman"/>
            <w:sz w:val="28"/>
            <w:szCs w:val="28"/>
            <w:lang w:val="uk-UA"/>
          </w:rPr>
          <w:t>5</w:t>
        </w:r>
        <w:r w:rsidRPr="00633F50">
          <w:rPr>
            <w:rStyle w:val="aa"/>
            <w:rFonts w:ascii="Times New Roman" w:hAnsi="Times New Roman" w:cs="Times New Roman"/>
            <w:sz w:val="28"/>
            <w:szCs w:val="28"/>
          </w:rPr>
          <w:t>d</w:t>
        </w:r>
        <w:r w:rsidRPr="00633F50">
          <w:rPr>
            <w:rStyle w:val="aa"/>
            <w:rFonts w:ascii="Times New Roman" w:hAnsi="Times New Roman" w:cs="Times New Roman"/>
            <w:sz w:val="28"/>
            <w:szCs w:val="28"/>
            <w:lang w:val="uk-UA"/>
          </w:rPr>
          <w:t>0</w:t>
        </w:r>
        <w:r w:rsidRPr="00633F50">
          <w:rPr>
            <w:rStyle w:val="aa"/>
            <w:rFonts w:ascii="Times New Roman" w:hAnsi="Times New Roman" w:cs="Times New Roman"/>
            <w:sz w:val="28"/>
            <w:szCs w:val="28"/>
          </w:rPr>
          <w:t>c</w:t>
        </w:r>
        <w:r w:rsidRPr="00633F50">
          <w:rPr>
            <w:rStyle w:val="aa"/>
            <w:rFonts w:ascii="Times New Roman" w:hAnsi="Times New Roman" w:cs="Times New Roman"/>
            <w:sz w:val="28"/>
            <w:szCs w:val="28"/>
            <w:lang w:val="uk-UA"/>
          </w:rPr>
          <w:t>7</w:t>
        </w:r>
        <w:r w:rsidRPr="00633F50">
          <w:rPr>
            <w:rStyle w:val="aa"/>
            <w:rFonts w:ascii="Times New Roman" w:hAnsi="Times New Roman" w:cs="Times New Roman"/>
            <w:sz w:val="28"/>
            <w:szCs w:val="28"/>
          </w:rPr>
          <w:t>d</w:t>
        </w:r>
        <w:r w:rsidRPr="00633F50">
          <w:rPr>
            <w:rStyle w:val="aa"/>
            <w:rFonts w:ascii="Times New Roman" w:hAnsi="Times New Roman" w:cs="Times New Roman"/>
            <w:sz w:val="28"/>
            <w:szCs w:val="28"/>
            <w:lang w:val="uk-UA"/>
          </w:rPr>
          <w:t>34</w:t>
        </w:r>
        <w:r w:rsidRPr="00633F50">
          <w:rPr>
            <w:rStyle w:val="aa"/>
            <w:rFonts w:ascii="Times New Roman" w:hAnsi="Times New Roman" w:cs="Times New Roman"/>
            <w:sz w:val="28"/>
            <w:szCs w:val="28"/>
          </w:rPr>
          <w:t>ac</w:t>
        </w:r>
        <w:r w:rsidRPr="00633F50">
          <w:rPr>
            <w:rStyle w:val="aa"/>
            <w:rFonts w:ascii="Times New Roman" w:hAnsi="Times New Roman" w:cs="Times New Roman"/>
            <w:sz w:val="28"/>
            <w:szCs w:val="28"/>
            <w:lang w:val="uk-UA"/>
          </w:rPr>
          <w:t>9.</w:t>
        </w:r>
        <w:r w:rsidRPr="00633F50">
          <w:rPr>
            <w:rStyle w:val="aa"/>
            <w:rFonts w:ascii="Times New Roman" w:hAnsi="Times New Roman" w:cs="Times New Roman"/>
            <w:sz w:val="28"/>
            <w:szCs w:val="28"/>
          </w:rPr>
          <w:t>pdf</w:t>
        </w:r>
        <w:r w:rsidRPr="00633F50">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page</w:t>
        </w:r>
        <w:r w:rsidRPr="00633F50">
          <w:rPr>
            <w:rStyle w:val="aa"/>
            <w:rFonts w:ascii="Times New Roman" w:hAnsi="Times New Roman" w:cs="Times New Roman"/>
            <w:sz w:val="28"/>
            <w:szCs w:val="28"/>
            <w:lang w:val="uk-UA"/>
          </w:rPr>
          <w:t>=90</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22.</w:t>
      </w:r>
      <w:r w:rsidRPr="00392C2D">
        <w:rPr>
          <w:rFonts w:ascii="Times New Roman" w:hAnsi="Times New Roman" w:cs="Times New Roman"/>
          <w:sz w:val="28"/>
          <w:szCs w:val="28"/>
          <w:lang w:val="uk-UA"/>
        </w:rPr>
        <w:t>10.2024).</w:t>
      </w:r>
    </w:p>
    <w:p w14:paraId="38D1A648"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0B20F6">
        <w:rPr>
          <w:rFonts w:ascii="Times New Roman" w:hAnsi="Times New Roman" w:cs="Times New Roman"/>
          <w:sz w:val="28"/>
          <w:szCs w:val="28"/>
          <w:lang w:val="uk-UA"/>
        </w:rPr>
        <w:t>Карпека</w:t>
      </w:r>
      <w:proofErr w:type="spellEnd"/>
      <w:r w:rsidRPr="000B20F6">
        <w:rPr>
          <w:rFonts w:ascii="Times New Roman" w:hAnsi="Times New Roman" w:cs="Times New Roman"/>
          <w:sz w:val="28"/>
          <w:szCs w:val="28"/>
          <w:lang w:val="uk-UA"/>
        </w:rPr>
        <w:t xml:space="preserve"> Д. О. Порівняльна граматика класичної китайської мови ВЕНЬЯНЬ та сучасної літер</w:t>
      </w:r>
      <w:r>
        <w:rPr>
          <w:rFonts w:ascii="Times New Roman" w:hAnsi="Times New Roman" w:cs="Times New Roman"/>
          <w:sz w:val="28"/>
          <w:szCs w:val="28"/>
          <w:lang w:val="uk-UA"/>
        </w:rPr>
        <w:t>атурної класичної мови ПУТУНХУА.</w:t>
      </w:r>
      <w:r w:rsidRPr="000B20F6">
        <w:rPr>
          <w:rFonts w:ascii="Times New Roman" w:hAnsi="Times New Roman" w:cs="Times New Roman"/>
          <w:sz w:val="28"/>
          <w:szCs w:val="28"/>
          <w:lang w:val="uk-UA"/>
        </w:rPr>
        <w:t xml:space="preserve"> Вінниця : Нова Книга, 2022.  504 с.</w:t>
      </w:r>
      <w:r>
        <w:rPr>
          <w:rFonts w:ascii="Times New Roman" w:hAnsi="Times New Roman" w:cs="Times New Roman"/>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7" w:history="1">
        <w:r w:rsidRPr="00633F50">
          <w:rPr>
            <w:rStyle w:val="aa"/>
            <w:rFonts w:ascii="Times New Roman" w:hAnsi="Times New Roman" w:cs="Times New Roman"/>
            <w:sz w:val="28"/>
            <w:szCs w:val="28"/>
            <w:lang w:val="uk-UA"/>
          </w:rPr>
          <w:t>https://shron1.chtyvo.org.ua/Karpeka_Dmytro/Porivnialna_hramatyka_klasychnoi_kytaiskoi_movy_VENYaN_ta_suchasnoi_literaturnoi_klasychnoi_movy_PUT.pdf</w:t>
        </w:r>
      </w:hyperlink>
      <w:r w:rsidRPr="000B20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15</w:t>
      </w:r>
      <w:r w:rsidRPr="00392C2D">
        <w:rPr>
          <w:rFonts w:ascii="Times New Roman" w:hAnsi="Times New Roman" w:cs="Times New Roman"/>
          <w:sz w:val="28"/>
          <w:szCs w:val="28"/>
          <w:lang w:val="uk-UA"/>
        </w:rPr>
        <w:t>.10.2024).</w:t>
      </w:r>
    </w:p>
    <w:p w14:paraId="5DE4D9F1"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385A7C">
        <w:rPr>
          <w:rFonts w:ascii="Times New Roman" w:hAnsi="Times New Roman" w:cs="Times New Roman"/>
          <w:bCs/>
          <w:sz w:val="28"/>
          <w:szCs w:val="28"/>
          <w:lang w:val="uk-UA"/>
        </w:rPr>
        <w:t>Кіктенко</w:t>
      </w:r>
      <w:proofErr w:type="spellEnd"/>
      <w:r w:rsidRPr="00385A7C">
        <w:rPr>
          <w:rFonts w:ascii="Times New Roman" w:hAnsi="Times New Roman" w:cs="Times New Roman"/>
          <w:bCs/>
          <w:sz w:val="28"/>
          <w:szCs w:val="28"/>
          <w:lang w:val="uk-UA"/>
        </w:rPr>
        <w:t xml:space="preserve"> В. О. Нарис з історії українського китаєзнавства. XVIII перша половина ХХ ст.: дослідження, матеріали, документи</w:t>
      </w:r>
      <w:r>
        <w:rPr>
          <w:rFonts w:ascii="Times New Roman" w:hAnsi="Times New Roman" w:cs="Times New Roman"/>
          <w:bCs/>
          <w:sz w:val="28"/>
          <w:szCs w:val="28"/>
          <w:lang w:val="uk-UA"/>
        </w:rPr>
        <w:t>.</w:t>
      </w:r>
      <w:r w:rsidRPr="00385A7C">
        <w:rPr>
          <w:rFonts w:ascii="Times New Roman" w:hAnsi="Times New Roman" w:cs="Times New Roman"/>
          <w:bCs/>
          <w:sz w:val="28"/>
          <w:szCs w:val="28"/>
          <w:lang w:val="uk-UA"/>
        </w:rPr>
        <w:t xml:space="preserve"> Київ, 2020. 194 с.</w:t>
      </w:r>
    </w:p>
    <w:p w14:paraId="2F89DED3"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Литвин О., Голубінка Н. Риторичні фігури в публіцистичному стилі.  </w:t>
      </w:r>
      <w:r w:rsidRPr="00A14109">
        <w:rPr>
          <w:rFonts w:ascii="Times New Roman" w:hAnsi="Times New Roman" w:cs="Times New Roman"/>
          <w:bCs/>
          <w:i/>
          <w:sz w:val="28"/>
          <w:szCs w:val="28"/>
          <w:lang w:val="uk-UA"/>
        </w:rPr>
        <w:t xml:space="preserve">Збірник праць Науково-дослідного інституту </w:t>
      </w:r>
      <w:proofErr w:type="spellStart"/>
      <w:r w:rsidRPr="00A14109">
        <w:rPr>
          <w:rFonts w:ascii="Times New Roman" w:hAnsi="Times New Roman" w:cs="Times New Roman"/>
          <w:bCs/>
          <w:i/>
          <w:sz w:val="28"/>
          <w:szCs w:val="28"/>
          <w:lang w:val="uk-UA"/>
        </w:rPr>
        <w:t>пресознавства</w:t>
      </w:r>
      <w:proofErr w:type="spellEnd"/>
      <w:r w:rsidRPr="00A14109">
        <w:rPr>
          <w:rFonts w:ascii="Times New Roman" w:hAnsi="Times New Roman" w:cs="Times New Roman"/>
          <w:bCs/>
          <w:sz w:val="28"/>
          <w:szCs w:val="28"/>
          <w:lang w:val="uk-UA"/>
        </w:rPr>
        <w:t xml:space="preserve">. 2020. </w:t>
      </w:r>
      <w:proofErr w:type="spellStart"/>
      <w:r w:rsidRPr="00A14109">
        <w:rPr>
          <w:rFonts w:ascii="Times New Roman" w:hAnsi="Times New Roman" w:cs="Times New Roman"/>
          <w:bCs/>
          <w:sz w:val="28"/>
          <w:szCs w:val="28"/>
          <w:lang w:val="uk-UA"/>
        </w:rPr>
        <w:t>Вип</w:t>
      </w:r>
      <w:proofErr w:type="spellEnd"/>
      <w:r w:rsidRPr="00A14109">
        <w:rPr>
          <w:rFonts w:ascii="Times New Roman" w:hAnsi="Times New Roman" w:cs="Times New Roman"/>
          <w:bCs/>
          <w:sz w:val="28"/>
          <w:szCs w:val="28"/>
          <w:lang w:val="uk-UA"/>
        </w:rPr>
        <w:t>. 10. С. 242</w:t>
      </w:r>
      <w:r>
        <w:rPr>
          <w:rFonts w:ascii="Times New Roman" w:hAnsi="Times New Roman" w:cs="Times New Roman"/>
          <w:bCs/>
          <w:sz w:val="28"/>
          <w:szCs w:val="28"/>
          <w:lang w:val="uk-UA"/>
        </w:rPr>
        <w:t>–</w:t>
      </w:r>
      <w:r w:rsidRPr="00A14109">
        <w:rPr>
          <w:rFonts w:ascii="Times New Roman" w:hAnsi="Times New Roman" w:cs="Times New Roman"/>
          <w:bCs/>
          <w:sz w:val="28"/>
          <w:szCs w:val="28"/>
          <w:lang w:val="uk-UA"/>
        </w:rPr>
        <w:t>252.</w:t>
      </w:r>
      <w:r>
        <w:rPr>
          <w:rFonts w:ascii="Times New Roman" w:hAnsi="Times New Roman" w:cs="Times New Roman"/>
          <w:bCs/>
          <w:sz w:val="28"/>
          <w:szCs w:val="28"/>
          <w:lang w:val="uk-UA"/>
        </w:rPr>
        <w:t xml:space="preserve"> </w:t>
      </w:r>
      <w:r w:rsidRPr="00A14109">
        <w:rPr>
          <w:rFonts w:ascii="Times New Roman" w:hAnsi="Times New Roman" w:cs="Times New Roman"/>
          <w:bCs/>
          <w:sz w:val="28"/>
          <w:szCs w:val="28"/>
          <w:lang w:val="uk-UA"/>
        </w:rPr>
        <w:t xml:space="preserve">DOI: </w:t>
      </w:r>
      <w:hyperlink r:id="rId18" w:history="1">
        <w:r w:rsidRPr="00633F50">
          <w:rPr>
            <w:rStyle w:val="aa"/>
            <w:rFonts w:ascii="Times New Roman" w:hAnsi="Times New Roman" w:cs="Times New Roman"/>
            <w:bCs/>
            <w:sz w:val="28"/>
            <w:szCs w:val="28"/>
            <w:lang w:val="uk-UA"/>
          </w:rPr>
          <w:t>https://doi.org/10.37222/2524-0331-2020-10(28)-17</w:t>
        </w:r>
      </w:hyperlink>
      <w:r>
        <w:rPr>
          <w:rFonts w:ascii="Times New Roman" w:hAnsi="Times New Roman" w:cs="Times New Roman"/>
          <w:bCs/>
          <w:sz w:val="28"/>
          <w:szCs w:val="28"/>
          <w:lang w:val="uk-UA"/>
        </w:rPr>
        <w:t xml:space="preserve">. </w:t>
      </w:r>
    </w:p>
    <w:p w14:paraId="57360A2F"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057DBE">
        <w:rPr>
          <w:rFonts w:ascii="Times New Roman" w:hAnsi="Times New Roman" w:cs="Times New Roman"/>
          <w:bCs/>
          <w:sz w:val="28"/>
          <w:szCs w:val="28"/>
          <w:lang w:val="uk-UA"/>
        </w:rPr>
        <w:t>Мацько Л. І.</w:t>
      </w:r>
      <w:r>
        <w:rPr>
          <w:rFonts w:ascii="Times New Roman" w:hAnsi="Times New Roman" w:cs="Times New Roman"/>
          <w:bCs/>
          <w:sz w:val="28"/>
          <w:szCs w:val="28"/>
          <w:lang w:val="uk-UA"/>
        </w:rPr>
        <w:t>, Кравець Л.В.</w:t>
      </w:r>
      <w:r w:rsidRPr="00057DBE">
        <w:rPr>
          <w:rFonts w:ascii="Times New Roman" w:hAnsi="Times New Roman" w:cs="Times New Roman"/>
          <w:bCs/>
          <w:sz w:val="28"/>
          <w:szCs w:val="28"/>
          <w:lang w:val="uk-UA"/>
        </w:rPr>
        <w:t xml:space="preserve"> Культура української фахової мови</w:t>
      </w:r>
      <w:r>
        <w:rPr>
          <w:rFonts w:ascii="Times New Roman" w:hAnsi="Times New Roman" w:cs="Times New Roman"/>
          <w:bCs/>
          <w:sz w:val="28"/>
          <w:szCs w:val="28"/>
          <w:lang w:val="uk-UA"/>
        </w:rPr>
        <w:t xml:space="preserve"> </w:t>
      </w:r>
      <w:r w:rsidRPr="00057DBE">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н</w:t>
      </w:r>
      <w:r w:rsidRPr="00057DBE">
        <w:rPr>
          <w:rFonts w:ascii="Times New Roman" w:hAnsi="Times New Roman" w:cs="Times New Roman"/>
          <w:bCs/>
          <w:sz w:val="28"/>
          <w:szCs w:val="28"/>
          <w:lang w:val="uk-UA"/>
        </w:rPr>
        <w:t>авч</w:t>
      </w:r>
      <w:proofErr w:type="spellEnd"/>
      <w:r w:rsidRPr="00057DBE">
        <w:rPr>
          <w:rFonts w:ascii="Times New Roman" w:hAnsi="Times New Roman" w:cs="Times New Roman"/>
          <w:bCs/>
          <w:sz w:val="28"/>
          <w:szCs w:val="28"/>
          <w:lang w:val="uk-UA"/>
        </w:rPr>
        <w:t>. посібник</w:t>
      </w:r>
      <w:r>
        <w:rPr>
          <w:rFonts w:ascii="Times New Roman" w:hAnsi="Times New Roman" w:cs="Times New Roman"/>
          <w:bCs/>
          <w:sz w:val="28"/>
          <w:szCs w:val="28"/>
          <w:lang w:val="uk-UA"/>
        </w:rPr>
        <w:t xml:space="preserve">. </w:t>
      </w:r>
      <w:r w:rsidRPr="00057DBE">
        <w:rPr>
          <w:rFonts w:ascii="Times New Roman" w:hAnsi="Times New Roman" w:cs="Times New Roman"/>
          <w:bCs/>
          <w:sz w:val="28"/>
          <w:szCs w:val="28"/>
          <w:lang w:val="uk-UA"/>
        </w:rPr>
        <w:t xml:space="preserve"> К</w:t>
      </w:r>
      <w:r>
        <w:rPr>
          <w:rFonts w:ascii="Times New Roman" w:hAnsi="Times New Roman" w:cs="Times New Roman"/>
          <w:bCs/>
          <w:sz w:val="28"/>
          <w:szCs w:val="28"/>
          <w:lang w:val="uk-UA"/>
        </w:rPr>
        <w:t>иїв</w:t>
      </w:r>
      <w:r w:rsidRPr="00057DBE">
        <w:rPr>
          <w:rFonts w:ascii="Times New Roman" w:hAnsi="Times New Roman" w:cs="Times New Roman"/>
          <w:bCs/>
          <w:sz w:val="28"/>
          <w:szCs w:val="28"/>
          <w:lang w:val="uk-UA"/>
        </w:rPr>
        <w:t xml:space="preserve"> : Академія, 2007.</w:t>
      </w:r>
      <w:r>
        <w:rPr>
          <w:rFonts w:ascii="Times New Roman" w:hAnsi="Times New Roman" w:cs="Times New Roman"/>
          <w:bCs/>
          <w:sz w:val="28"/>
          <w:szCs w:val="28"/>
          <w:lang w:val="uk-UA"/>
        </w:rPr>
        <w:t xml:space="preserve"> 361 с.</w:t>
      </w:r>
    </w:p>
    <w:p w14:paraId="4F319C7E"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2C4C43">
        <w:rPr>
          <w:rFonts w:ascii="Times New Roman" w:hAnsi="Times New Roman" w:cs="Times New Roman"/>
          <w:bCs/>
          <w:sz w:val="28"/>
          <w:szCs w:val="28"/>
          <w:lang w:val="uk-UA"/>
        </w:rPr>
        <w:t xml:space="preserve"> Мироненко Я. В. Семантичні особливості використання </w:t>
      </w:r>
      <w:proofErr w:type="spellStart"/>
      <w:r w:rsidRPr="002C4C43">
        <w:rPr>
          <w:rFonts w:ascii="Times New Roman" w:hAnsi="Times New Roman" w:cs="Times New Roman"/>
          <w:bCs/>
          <w:sz w:val="28"/>
          <w:szCs w:val="28"/>
          <w:lang w:val="uk-UA"/>
        </w:rPr>
        <w:t>мовних</w:t>
      </w:r>
      <w:proofErr w:type="spellEnd"/>
      <w:r w:rsidRPr="002C4C43">
        <w:rPr>
          <w:rFonts w:ascii="Times New Roman" w:hAnsi="Times New Roman" w:cs="Times New Roman"/>
          <w:bCs/>
          <w:sz w:val="28"/>
          <w:szCs w:val="28"/>
          <w:lang w:val="uk-UA"/>
        </w:rPr>
        <w:t xml:space="preserve"> засобів у </w:t>
      </w:r>
      <w:proofErr w:type="spellStart"/>
      <w:r w:rsidRPr="002C4C43">
        <w:rPr>
          <w:rFonts w:ascii="Times New Roman" w:hAnsi="Times New Roman" w:cs="Times New Roman"/>
          <w:bCs/>
          <w:sz w:val="28"/>
          <w:szCs w:val="28"/>
          <w:lang w:val="uk-UA"/>
        </w:rPr>
        <w:t>китайськомовних</w:t>
      </w:r>
      <w:proofErr w:type="spellEnd"/>
      <w:r w:rsidRPr="002C4C43">
        <w:rPr>
          <w:rFonts w:ascii="Times New Roman" w:hAnsi="Times New Roman" w:cs="Times New Roman"/>
          <w:bCs/>
          <w:sz w:val="28"/>
          <w:szCs w:val="28"/>
          <w:lang w:val="uk-UA"/>
        </w:rPr>
        <w:t xml:space="preserve"> текстах дипломатичного дискурсу (на матеріалі промов Сі </w:t>
      </w:r>
      <w:proofErr w:type="spellStart"/>
      <w:r w:rsidRPr="002C4C43">
        <w:rPr>
          <w:rFonts w:ascii="Times New Roman" w:hAnsi="Times New Roman" w:cs="Times New Roman"/>
          <w:bCs/>
          <w:sz w:val="28"/>
          <w:szCs w:val="28"/>
          <w:lang w:val="uk-UA"/>
        </w:rPr>
        <w:t>Цзіньпіна</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i/>
          <w:sz w:val="28"/>
          <w:szCs w:val="28"/>
          <w:lang w:val="uk-UA"/>
        </w:rPr>
        <w:t>Ad</w:t>
      </w:r>
      <w:proofErr w:type="spellEnd"/>
      <w:r w:rsidRPr="002C4C43">
        <w:rPr>
          <w:rFonts w:ascii="Times New Roman" w:hAnsi="Times New Roman" w:cs="Times New Roman"/>
          <w:bCs/>
          <w:i/>
          <w:sz w:val="28"/>
          <w:szCs w:val="28"/>
          <w:lang w:val="uk-UA"/>
        </w:rPr>
        <w:t xml:space="preserve"> </w:t>
      </w:r>
      <w:proofErr w:type="spellStart"/>
      <w:r w:rsidRPr="002C4C43">
        <w:rPr>
          <w:rFonts w:ascii="Times New Roman" w:hAnsi="Times New Roman" w:cs="Times New Roman"/>
          <w:bCs/>
          <w:i/>
          <w:sz w:val="28"/>
          <w:szCs w:val="28"/>
          <w:lang w:val="uk-UA"/>
        </w:rPr>
        <w:t>orbem</w:t>
      </w:r>
      <w:proofErr w:type="spellEnd"/>
      <w:r w:rsidRPr="002C4C43">
        <w:rPr>
          <w:rFonts w:ascii="Times New Roman" w:hAnsi="Times New Roman" w:cs="Times New Roman"/>
          <w:bCs/>
          <w:i/>
          <w:sz w:val="28"/>
          <w:szCs w:val="28"/>
          <w:lang w:val="uk-UA"/>
        </w:rPr>
        <w:t xml:space="preserve"> </w:t>
      </w:r>
      <w:proofErr w:type="spellStart"/>
      <w:r w:rsidRPr="002C4C43">
        <w:rPr>
          <w:rFonts w:ascii="Times New Roman" w:hAnsi="Times New Roman" w:cs="Times New Roman"/>
          <w:bCs/>
          <w:i/>
          <w:sz w:val="28"/>
          <w:szCs w:val="28"/>
          <w:lang w:val="uk-UA"/>
        </w:rPr>
        <w:t>per</w:t>
      </w:r>
      <w:proofErr w:type="spellEnd"/>
      <w:r w:rsidRPr="002C4C43">
        <w:rPr>
          <w:rFonts w:ascii="Times New Roman" w:hAnsi="Times New Roman" w:cs="Times New Roman"/>
          <w:bCs/>
          <w:i/>
          <w:sz w:val="28"/>
          <w:szCs w:val="28"/>
          <w:lang w:val="uk-UA"/>
        </w:rPr>
        <w:t xml:space="preserve"> </w:t>
      </w:r>
      <w:proofErr w:type="spellStart"/>
      <w:r w:rsidRPr="002C4C43">
        <w:rPr>
          <w:rFonts w:ascii="Times New Roman" w:hAnsi="Times New Roman" w:cs="Times New Roman"/>
          <w:bCs/>
          <w:i/>
          <w:sz w:val="28"/>
          <w:szCs w:val="28"/>
          <w:lang w:val="uk-UA"/>
        </w:rPr>
        <w:t>linguas</w:t>
      </w:r>
      <w:proofErr w:type="spellEnd"/>
      <w:r w:rsidRPr="002C4C43">
        <w:rPr>
          <w:rFonts w:ascii="Times New Roman" w:hAnsi="Times New Roman" w:cs="Times New Roman"/>
          <w:bCs/>
          <w:i/>
          <w:sz w:val="28"/>
          <w:szCs w:val="28"/>
          <w:lang w:val="uk-UA"/>
        </w:rPr>
        <w:t xml:space="preserve">. До світу через мови : </w:t>
      </w:r>
      <w:r w:rsidRPr="002C4C43">
        <w:rPr>
          <w:rFonts w:ascii="Times New Roman" w:hAnsi="Times New Roman" w:cs="Times New Roman"/>
          <w:bCs/>
          <w:sz w:val="28"/>
          <w:szCs w:val="28"/>
          <w:lang w:val="uk-UA"/>
        </w:rPr>
        <w:t xml:space="preserve">матеріали </w:t>
      </w:r>
      <w:proofErr w:type="spellStart"/>
      <w:r w:rsidRPr="002C4C43">
        <w:rPr>
          <w:rFonts w:ascii="Times New Roman" w:hAnsi="Times New Roman" w:cs="Times New Roman"/>
          <w:bCs/>
          <w:sz w:val="28"/>
          <w:szCs w:val="28"/>
          <w:lang w:val="uk-UA"/>
        </w:rPr>
        <w:t>Mіжнародної</w:t>
      </w:r>
      <w:proofErr w:type="spellEnd"/>
      <w:r w:rsidRPr="002C4C43">
        <w:rPr>
          <w:rFonts w:ascii="Times New Roman" w:hAnsi="Times New Roman" w:cs="Times New Roman"/>
          <w:bCs/>
          <w:sz w:val="28"/>
          <w:szCs w:val="28"/>
          <w:lang w:val="uk-UA"/>
        </w:rPr>
        <w:t xml:space="preserve"> науково-практичної конференції, 20</w:t>
      </w:r>
      <w:r>
        <w:rPr>
          <w:rFonts w:ascii="Times New Roman" w:hAnsi="Times New Roman" w:cs="Times New Roman"/>
          <w:bCs/>
          <w:sz w:val="28"/>
          <w:szCs w:val="28"/>
          <w:lang w:val="uk-UA"/>
        </w:rPr>
        <w:t>–</w:t>
      </w:r>
      <w:r w:rsidRPr="002C4C43">
        <w:rPr>
          <w:rFonts w:ascii="Times New Roman" w:hAnsi="Times New Roman" w:cs="Times New Roman"/>
          <w:bCs/>
          <w:sz w:val="28"/>
          <w:szCs w:val="28"/>
          <w:lang w:val="uk-UA"/>
        </w:rPr>
        <w:t>22 березня 2019 року.  Київ: Вид. центр КНЛУ, 2019.</w:t>
      </w:r>
      <w:r>
        <w:rPr>
          <w:rFonts w:ascii="Times New Roman" w:hAnsi="Times New Roman" w:cs="Times New Roman"/>
          <w:bCs/>
          <w:sz w:val="28"/>
          <w:szCs w:val="28"/>
          <w:lang w:val="uk-UA"/>
        </w:rPr>
        <w:t xml:space="preserve"> С. 199–201. </w:t>
      </w:r>
      <w:r w:rsidRPr="008D7493">
        <w:rPr>
          <w:rFonts w:ascii="Times New Roman" w:hAnsi="Times New Roman" w:cs="Times New Roman"/>
          <w:bCs/>
          <w:sz w:val="28"/>
          <w:szCs w:val="28"/>
          <w:lang w:val="uk-UA"/>
        </w:rPr>
        <w:t>URL:</w:t>
      </w:r>
      <w:r>
        <w:rPr>
          <w:rFonts w:ascii="Times New Roman" w:hAnsi="Times New Roman" w:cs="Times New Roman"/>
          <w:bCs/>
          <w:sz w:val="28"/>
          <w:szCs w:val="28"/>
          <w:lang w:val="uk-UA"/>
        </w:rPr>
        <w:t xml:space="preserve">  </w:t>
      </w:r>
      <w:hyperlink r:id="rId19" w:history="1">
        <w:r w:rsidRPr="00633F50">
          <w:rPr>
            <w:rStyle w:val="aa"/>
            <w:rFonts w:ascii="Times New Roman" w:hAnsi="Times New Roman" w:cs="Times New Roman"/>
            <w:bCs/>
            <w:sz w:val="28"/>
            <w:szCs w:val="28"/>
            <w:lang w:val="uk-UA"/>
          </w:rPr>
          <w:t>https://eportfolio.kubg.edu.ua/data/conference/7704/document.pdf</w:t>
        </w:r>
      </w:hyperlink>
      <w:r>
        <w:rPr>
          <w:rFonts w:ascii="Times New Roman" w:hAnsi="Times New Roman" w:cs="Times New Roman"/>
          <w:bCs/>
          <w:sz w:val="28"/>
          <w:szCs w:val="28"/>
          <w:lang w:val="uk-UA"/>
        </w:rPr>
        <w:t xml:space="preserve"> </w:t>
      </w:r>
      <w:r w:rsidRPr="008D7493">
        <w:rPr>
          <w:rFonts w:ascii="Times New Roman" w:hAnsi="Times New Roman" w:cs="Times New Roman"/>
          <w:bCs/>
          <w:sz w:val="28"/>
          <w:szCs w:val="28"/>
          <w:lang w:val="uk-UA"/>
        </w:rPr>
        <w:t>(дата звернення: 2</w:t>
      </w:r>
      <w:r>
        <w:rPr>
          <w:rFonts w:ascii="Times New Roman" w:hAnsi="Times New Roman" w:cs="Times New Roman"/>
          <w:bCs/>
          <w:sz w:val="28"/>
          <w:szCs w:val="28"/>
          <w:lang w:val="uk-UA"/>
        </w:rPr>
        <w:t>4</w:t>
      </w:r>
      <w:r w:rsidRPr="008D7493">
        <w:rPr>
          <w:rFonts w:ascii="Times New Roman" w:hAnsi="Times New Roman" w:cs="Times New Roman"/>
          <w:bCs/>
          <w:sz w:val="28"/>
          <w:szCs w:val="28"/>
          <w:lang w:val="uk-UA"/>
        </w:rPr>
        <w:t>.10.2024).</w:t>
      </w:r>
    </w:p>
    <w:p w14:paraId="3D4D6B6F"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053FF2">
        <w:rPr>
          <w:rFonts w:ascii="Times New Roman" w:hAnsi="Times New Roman" w:cs="Times New Roman"/>
          <w:bCs/>
          <w:sz w:val="28"/>
          <w:szCs w:val="28"/>
          <w:lang w:val="uk-UA"/>
        </w:rPr>
        <w:t xml:space="preserve"> Нечипоренко Б.  Когнітивний аспект дослідження сугестивної функції </w:t>
      </w:r>
      <w:r w:rsidRPr="00053FF2">
        <w:rPr>
          <w:rFonts w:ascii="Times New Roman" w:hAnsi="Times New Roman" w:cs="Times New Roman"/>
          <w:bCs/>
          <w:sz w:val="28"/>
          <w:szCs w:val="28"/>
          <w:lang w:val="uk-UA"/>
        </w:rPr>
        <w:lastRenderedPageBreak/>
        <w:t>синтаксису в політичному дискурсі китайських</w:t>
      </w:r>
      <w:r>
        <w:rPr>
          <w:rFonts w:ascii="Times New Roman" w:hAnsi="Times New Roman" w:cs="Times New Roman"/>
          <w:bCs/>
          <w:sz w:val="28"/>
          <w:szCs w:val="28"/>
          <w:lang w:val="uk-UA"/>
        </w:rPr>
        <w:t xml:space="preserve"> ЗМІ. </w:t>
      </w:r>
      <w:r w:rsidRPr="00053FF2">
        <w:rPr>
          <w:rFonts w:ascii="Times New Roman" w:hAnsi="Times New Roman" w:cs="Times New Roman"/>
          <w:bCs/>
          <w:i/>
          <w:sz w:val="28"/>
          <w:szCs w:val="28"/>
          <w:lang w:val="uk-UA"/>
        </w:rPr>
        <w:t xml:space="preserve">Вісник Львівського університету. Серія філологічна. </w:t>
      </w:r>
      <w:r w:rsidRPr="00053FF2">
        <w:rPr>
          <w:rFonts w:ascii="Times New Roman" w:hAnsi="Times New Roman" w:cs="Times New Roman"/>
          <w:bCs/>
          <w:sz w:val="28"/>
          <w:szCs w:val="28"/>
          <w:lang w:val="uk-UA"/>
        </w:rPr>
        <w:t xml:space="preserve">2011. </w:t>
      </w:r>
      <w:proofErr w:type="spellStart"/>
      <w:r w:rsidRPr="00053FF2">
        <w:rPr>
          <w:rFonts w:ascii="Times New Roman" w:hAnsi="Times New Roman" w:cs="Times New Roman"/>
          <w:bCs/>
          <w:sz w:val="28"/>
          <w:szCs w:val="28"/>
          <w:lang w:val="uk-UA"/>
        </w:rPr>
        <w:t>Вип</w:t>
      </w:r>
      <w:proofErr w:type="spellEnd"/>
      <w:r>
        <w:rPr>
          <w:rFonts w:ascii="Times New Roman" w:hAnsi="Times New Roman" w:cs="Times New Roman"/>
          <w:bCs/>
          <w:sz w:val="28"/>
          <w:szCs w:val="28"/>
          <w:lang w:val="uk-UA"/>
        </w:rPr>
        <w:t>.</w:t>
      </w:r>
      <w:r w:rsidRPr="00053FF2">
        <w:rPr>
          <w:rFonts w:ascii="Times New Roman" w:hAnsi="Times New Roman" w:cs="Times New Roman"/>
          <w:bCs/>
          <w:sz w:val="28"/>
          <w:szCs w:val="28"/>
          <w:lang w:val="uk-UA"/>
        </w:rPr>
        <w:t xml:space="preserve"> 54. С. 181–187</w:t>
      </w:r>
      <w:r>
        <w:rPr>
          <w:rFonts w:ascii="Times New Roman" w:hAnsi="Times New Roman" w:cs="Times New Roman"/>
          <w:bCs/>
          <w:sz w:val="28"/>
          <w:szCs w:val="28"/>
          <w:lang w:val="uk-UA"/>
        </w:rPr>
        <w:t>.</w:t>
      </w:r>
      <w:r w:rsidRPr="00053FF2">
        <w:rPr>
          <w:rFonts w:ascii="Times New Roman" w:hAnsi="Times New Roman" w:cs="Times New Roman"/>
          <w:bCs/>
          <w:sz w:val="28"/>
          <w:szCs w:val="28"/>
          <w:lang w:val="uk-UA"/>
        </w:rPr>
        <w:t xml:space="preserve">  </w:t>
      </w:r>
      <w:r w:rsidRPr="00053FF2">
        <w:rPr>
          <w:rFonts w:ascii="Times New Roman" w:hAnsi="Times New Roman" w:cs="Times New Roman"/>
          <w:bCs/>
          <w:sz w:val="28"/>
          <w:szCs w:val="28"/>
        </w:rPr>
        <w:t>DOI</w:t>
      </w:r>
      <w:r w:rsidRPr="00053FF2">
        <w:rPr>
          <w:rFonts w:ascii="Times New Roman" w:hAnsi="Times New Roman" w:cs="Times New Roman"/>
          <w:bCs/>
          <w:sz w:val="28"/>
          <w:szCs w:val="28"/>
          <w:lang w:val="uk-UA"/>
        </w:rPr>
        <w:t>:</w:t>
      </w:r>
      <w:r w:rsidRPr="00053FF2">
        <w:rPr>
          <w:rFonts w:ascii="Times New Roman" w:hAnsi="Times New Roman" w:cs="Times New Roman"/>
          <w:bCs/>
          <w:sz w:val="28"/>
          <w:szCs w:val="28"/>
        </w:rPr>
        <w:t> </w:t>
      </w:r>
      <w:hyperlink r:id="rId20" w:history="1">
        <w:r w:rsidRPr="00053FF2">
          <w:rPr>
            <w:rStyle w:val="aa"/>
            <w:rFonts w:ascii="Times New Roman" w:hAnsi="Times New Roman" w:cs="Times New Roman"/>
            <w:bCs/>
            <w:sz w:val="28"/>
            <w:szCs w:val="28"/>
          </w:rPr>
          <w:t>http</w:t>
        </w:r>
        <w:r w:rsidRPr="00053FF2">
          <w:rPr>
            <w:rStyle w:val="aa"/>
            <w:rFonts w:ascii="Times New Roman" w:hAnsi="Times New Roman" w:cs="Times New Roman"/>
            <w:bCs/>
            <w:sz w:val="28"/>
            <w:szCs w:val="28"/>
            <w:lang w:val="uk-UA"/>
          </w:rPr>
          <w:t>://</w:t>
        </w:r>
        <w:r w:rsidRPr="00053FF2">
          <w:rPr>
            <w:rStyle w:val="aa"/>
            <w:rFonts w:ascii="Times New Roman" w:hAnsi="Times New Roman" w:cs="Times New Roman"/>
            <w:bCs/>
            <w:sz w:val="28"/>
            <w:szCs w:val="28"/>
          </w:rPr>
          <w:t>dx</w:t>
        </w:r>
        <w:r w:rsidRPr="00053FF2">
          <w:rPr>
            <w:rStyle w:val="aa"/>
            <w:rFonts w:ascii="Times New Roman" w:hAnsi="Times New Roman" w:cs="Times New Roman"/>
            <w:bCs/>
            <w:sz w:val="28"/>
            <w:szCs w:val="28"/>
            <w:lang w:val="uk-UA"/>
          </w:rPr>
          <w:t>.</w:t>
        </w:r>
        <w:proofErr w:type="spellStart"/>
        <w:r w:rsidRPr="00053FF2">
          <w:rPr>
            <w:rStyle w:val="aa"/>
            <w:rFonts w:ascii="Times New Roman" w:hAnsi="Times New Roman" w:cs="Times New Roman"/>
            <w:bCs/>
            <w:sz w:val="28"/>
            <w:szCs w:val="28"/>
          </w:rPr>
          <w:t>doi</w:t>
        </w:r>
        <w:proofErr w:type="spellEnd"/>
        <w:r w:rsidRPr="00053FF2">
          <w:rPr>
            <w:rStyle w:val="aa"/>
            <w:rFonts w:ascii="Times New Roman" w:hAnsi="Times New Roman" w:cs="Times New Roman"/>
            <w:bCs/>
            <w:sz w:val="28"/>
            <w:szCs w:val="28"/>
            <w:lang w:val="uk-UA"/>
          </w:rPr>
          <w:t>.</w:t>
        </w:r>
        <w:r w:rsidRPr="00053FF2">
          <w:rPr>
            <w:rStyle w:val="aa"/>
            <w:rFonts w:ascii="Times New Roman" w:hAnsi="Times New Roman" w:cs="Times New Roman"/>
            <w:bCs/>
            <w:sz w:val="28"/>
            <w:szCs w:val="28"/>
          </w:rPr>
          <w:t>org</w:t>
        </w:r>
        <w:r w:rsidRPr="00053FF2">
          <w:rPr>
            <w:rStyle w:val="aa"/>
            <w:rFonts w:ascii="Times New Roman" w:hAnsi="Times New Roman" w:cs="Times New Roman"/>
            <w:bCs/>
            <w:sz w:val="28"/>
            <w:szCs w:val="28"/>
            <w:lang w:val="uk-UA"/>
          </w:rPr>
          <w:t>/10.30970/</w:t>
        </w:r>
        <w:proofErr w:type="spellStart"/>
        <w:r w:rsidRPr="00053FF2">
          <w:rPr>
            <w:rStyle w:val="aa"/>
            <w:rFonts w:ascii="Times New Roman" w:hAnsi="Times New Roman" w:cs="Times New Roman"/>
            <w:bCs/>
            <w:sz w:val="28"/>
            <w:szCs w:val="28"/>
          </w:rPr>
          <w:t>vpl</w:t>
        </w:r>
        <w:proofErr w:type="spellEnd"/>
        <w:r w:rsidRPr="00053FF2">
          <w:rPr>
            <w:rStyle w:val="aa"/>
            <w:rFonts w:ascii="Times New Roman" w:hAnsi="Times New Roman" w:cs="Times New Roman"/>
            <w:bCs/>
            <w:sz w:val="28"/>
            <w:szCs w:val="28"/>
            <w:lang w:val="uk-UA"/>
          </w:rPr>
          <w:t>.2011.54.2865</w:t>
        </w:r>
      </w:hyperlink>
      <w:r w:rsidRPr="00053FF2">
        <w:rPr>
          <w:rFonts w:ascii="Times New Roman" w:hAnsi="Times New Roman" w:cs="Times New Roman"/>
          <w:bCs/>
          <w:sz w:val="28"/>
          <w:szCs w:val="28"/>
          <w:lang w:val="uk-UA"/>
        </w:rPr>
        <w:t>.</w:t>
      </w:r>
    </w:p>
    <w:p w14:paraId="5E1F5D1C" w14:textId="77777777" w:rsidR="00681DEE" w:rsidRPr="00104E02"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053FF2">
        <w:rPr>
          <w:rFonts w:ascii="Times New Roman" w:hAnsi="Times New Roman" w:cs="Times New Roman"/>
          <w:bCs/>
          <w:sz w:val="28"/>
          <w:szCs w:val="28"/>
          <w:lang w:val="uk-UA"/>
        </w:rPr>
        <w:t xml:space="preserve"> Нечипоренко Б. Сугестивна функція кліше і </w:t>
      </w:r>
      <w:proofErr w:type="spellStart"/>
      <w:r w:rsidRPr="00053FF2">
        <w:rPr>
          <w:rFonts w:ascii="Times New Roman" w:hAnsi="Times New Roman" w:cs="Times New Roman"/>
          <w:bCs/>
          <w:sz w:val="28"/>
          <w:szCs w:val="28"/>
          <w:lang w:val="uk-UA"/>
        </w:rPr>
        <w:t>мовних</w:t>
      </w:r>
      <w:proofErr w:type="spellEnd"/>
      <w:r w:rsidRPr="00053FF2">
        <w:rPr>
          <w:rFonts w:ascii="Times New Roman" w:hAnsi="Times New Roman" w:cs="Times New Roman"/>
          <w:bCs/>
          <w:sz w:val="28"/>
          <w:szCs w:val="28"/>
          <w:lang w:val="uk-UA"/>
        </w:rPr>
        <w:t xml:space="preserve"> штампів в політичному дискурсі китайських ЗМІ. </w:t>
      </w:r>
      <w:r w:rsidRPr="00053FF2">
        <w:rPr>
          <w:rFonts w:ascii="Times New Roman" w:hAnsi="Times New Roman" w:cs="Times New Roman"/>
          <w:bCs/>
          <w:i/>
          <w:sz w:val="28"/>
          <w:szCs w:val="28"/>
          <w:lang w:val="uk-UA"/>
        </w:rPr>
        <w:t>Вісник Київського національного університету імені Тараса Шевченка. Східні мови та літератури</w:t>
      </w:r>
      <w:r>
        <w:rPr>
          <w:rFonts w:ascii="Times New Roman" w:hAnsi="Times New Roman" w:cs="Times New Roman"/>
          <w:bCs/>
          <w:sz w:val="28"/>
          <w:szCs w:val="28"/>
          <w:lang w:val="uk-UA"/>
        </w:rPr>
        <w:t xml:space="preserve">. 2013. № 1 (19). С. 25–27.  </w:t>
      </w:r>
      <w:r w:rsidRPr="00EB0819">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21" w:history="1">
        <w:r w:rsidRPr="00633F50">
          <w:rPr>
            <w:rStyle w:val="aa"/>
            <w:rFonts w:ascii="Times New Roman" w:hAnsi="Times New Roman" w:cs="Times New Roman"/>
            <w:sz w:val="28"/>
            <w:szCs w:val="28"/>
            <w:lang w:val="uk-UA"/>
          </w:rPr>
          <w:t>http://www.library.univ.kiev.ua/ukr/host/10.23.10.100/db/ftp/visnyk/shidni_movy_19_2013.pdf</w:t>
        </w:r>
      </w:hyperlink>
      <w:r>
        <w:rPr>
          <w:rFonts w:ascii="Times New Roman" w:hAnsi="Times New Roman" w:cs="Times New Roman"/>
          <w:sz w:val="28"/>
          <w:szCs w:val="28"/>
          <w:lang w:val="uk-UA"/>
        </w:rPr>
        <w:t xml:space="preserve"> </w:t>
      </w:r>
      <w:r w:rsidRPr="00053FF2">
        <w:rPr>
          <w:rFonts w:ascii="Times New Roman" w:hAnsi="Times New Roman" w:cs="Times New Roman"/>
          <w:bCs/>
          <w:sz w:val="28"/>
          <w:szCs w:val="28"/>
          <w:lang w:val="uk-UA"/>
        </w:rPr>
        <w:t xml:space="preserve"> </w:t>
      </w:r>
      <w:r w:rsidRPr="00EB0819">
        <w:rPr>
          <w:rFonts w:ascii="Times New Roman" w:hAnsi="Times New Roman" w:cs="Times New Roman"/>
          <w:sz w:val="28"/>
          <w:szCs w:val="28"/>
          <w:lang w:val="uk-UA"/>
        </w:rPr>
        <w:t>(дата звернення: 22.10.2024).</w:t>
      </w:r>
    </w:p>
    <w:p w14:paraId="7443E890" w14:textId="77777777" w:rsidR="00681DEE" w:rsidRPr="003A5DBF"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rPr>
      </w:pPr>
      <w:r w:rsidRPr="0068566A">
        <w:rPr>
          <w:rFonts w:ascii="Times New Roman" w:hAnsi="Times New Roman" w:cs="Times New Roman"/>
          <w:bCs/>
          <w:sz w:val="28"/>
          <w:szCs w:val="28"/>
          <w:lang w:val="uk-UA"/>
        </w:rPr>
        <w:t>Оськіна Н. О.</w:t>
      </w:r>
      <w:r w:rsidRPr="003A5DBF">
        <w:rPr>
          <w:rFonts w:ascii="Times New Roman" w:hAnsi="Times New Roman" w:cs="Times New Roman"/>
          <w:bCs/>
          <w:sz w:val="28"/>
          <w:szCs w:val="28"/>
          <w:lang w:val="uk-UA"/>
        </w:rPr>
        <w:t xml:space="preserve"> </w:t>
      </w:r>
      <w:r w:rsidRPr="0068566A">
        <w:rPr>
          <w:rFonts w:ascii="Times New Roman" w:hAnsi="Times New Roman" w:cs="Times New Roman"/>
          <w:bCs/>
          <w:sz w:val="28"/>
          <w:szCs w:val="28"/>
          <w:lang w:val="uk-UA"/>
        </w:rPr>
        <w:t xml:space="preserve">Навчальний посібник до дисципліни «Теоретичні засади </w:t>
      </w:r>
      <w:proofErr w:type="spellStart"/>
      <w:r w:rsidRPr="0068566A">
        <w:rPr>
          <w:rFonts w:ascii="Times New Roman" w:hAnsi="Times New Roman" w:cs="Times New Roman"/>
          <w:bCs/>
          <w:sz w:val="28"/>
          <w:szCs w:val="28"/>
          <w:lang w:val="uk-UA"/>
        </w:rPr>
        <w:t>китайськомовного</w:t>
      </w:r>
      <w:proofErr w:type="spellEnd"/>
      <w:r w:rsidRPr="003A5DBF">
        <w:rPr>
          <w:rFonts w:ascii="Times New Roman" w:hAnsi="Times New Roman" w:cs="Times New Roman"/>
          <w:bCs/>
          <w:sz w:val="28"/>
          <w:szCs w:val="28"/>
          <w:lang w:val="uk-UA"/>
        </w:rPr>
        <w:t xml:space="preserve"> </w:t>
      </w:r>
      <w:r w:rsidRPr="0068566A">
        <w:rPr>
          <w:rFonts w:ascii="Times New Roman" w:hAnsi="Times New Roman" w:cs="Times New Roman"/>
          <w:bCs/>
          <w:sz w:val="28"/>
          <w:szCs w:val="28"/>
          <w:lang w:val="uk-UA"/>
        </w:rPr>
        <w:t>спілкування (стилістика)» для здобувачів першого (бакалаврського) рівня</w:t>
      </w:r>
      <w:r w:rsidRPr="003A5DBF">
        <w:rPr>
          <w:rFonts w:ascii="Times New Roman" w:hAnsi="Times New Roman" w:cs="Times New Roman"/>
          <w:bCs/>
          <w:sz w:val="28"/>
          <w:szCs w:val="28"/>
          <w:lang w:val="uk-UA"/>
        </w:rPr>
        <w:t xml:space="preserve"> </w:t>
      </w:r>
      <w:r w:rsidRPr="0068566A">
        <w:rPr>
          <w:rFonts w:ascii="Times New Roman" w:hAnsi="Times New Roman" w:cs="Times New Roman"/>
          <w:bCs/>
          <w:sz w:val="28"/>
          <w:szCs w:val="28"/>
          <w:lang w:val="uk-UA"/>
        </w:rPr>
        <w:t>освіти зі спеціальності 014.029 Середня освіта (Інші мови (Китайська)).</w:t>
      </w:r>
      <w:r w:rsidRPr="003A5DBF">
        <w:rPr>
          <w:rFonts w:ascii="Times New Roman" w:hAnsi="Times New Roman" w:cs="Times New Roman"/>
          <w:bCs/>
          <w:sz w:val="28"/>
          <w:szCs w:val="28"/>
          <w:lang w:val="uk-UA"/>
        </w:rPr>
        <w:t xml:space="preserve"> </w:t>
      </w:r>
      <w:proofErr w:type="spellStart"/>
      <w:r w:rsidRPr="003A5DBF">
        <w:rPr>
          <w:rFonts w:ascii="Times New Roman" w:hAnsi="Times New Roman" w:cs="Times New Roman"/>
          <w:bCs/>
          <w:sz w:val="28"/>
          <w:szCs w:val="28"/>
        </w:rPr>
        <w:t>Одеса</w:t>
      </w:r>
      <w:proofErr w:type="spellEnd"/>
      <w:r w:rsidRPr="003A5DBF">
        <w:rPr>
          <w:rFonts w:ascii="Times New Roman" w:hAnsi="Times New Roman" w:cs="Times New Roman"/>
          <w:bCs/>
          <w:sz w:val="28"/>
          <w:szCs w:val="28"/>
        </w:rPr>
        <w:t>, 2024. 162 с.</w:t>
      </w:r>
      <w:r>
        <w:rPr>
          <w:rFonts w:ascii="Times New Roman" w:hAnsi="Times New Roman" w:cs="Times New Roman"/>
          <w:bCs/>
          <w:sz w:val="28"/>
          <w:szCs w:val="28"/>
          <w:lang w:val="uk-UA"/>
        </w:rPr>
        <w:t xml:space="preserve"> </w:t>
      </w:r>
    </w:p>
    <w:p w14:paraId="6C3DE401" w14:textId="77777777" w:rsidR="00681DEE" w:rsidRPr="00EB0819"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EB0819">
        <w:rPr>
          <w:rFonts w:ascii="Times New Roman" w:hAnsi="Times New Roman" w:cs="Times New Roman"/>
          <w:bCs/>
          <w:sz w:val="28"/>
          <w:szCs w:val="28"/>
          <w:lang w:val="uk-UA"/>
        </w:rPr>
        <w:t xml:space="preserve"> Павленко К. В, </w:t>
      </w:r>
      <w:proofErr w:type="spellStart"/>
      <w:r w:rsidRPr="00EB0819">
        <w:rPr>
          <w:rFonts w:ascii="Times New Roman" w:hAnsi="Times New Roman" w:cs="Times New Roman"/>
          <w:bCs/>
          <w:sz w:val="28"/>
          <w:szCs w:val="28"/>
          <w:lang w:val="uk-UA"/>
        </w:rPr>
        <w:t>Обихвіст</w:t>
      </w:r>
      <w:proofErr w:type="spellEnd"/>
      <w:r w:rsidRPr="00EB0819">
        <w:rPr>
          <w:rFonts w:ascii="Times New Roman" w:hAnsi="Times New Roman" w:cs="Times New Roman"/>
          <w:bCs/>
          <w:sz w:val="28"/>
          <w:szCs w:val="28"/>
          <w:lang w:val="uk-UA"/>
        </w:rPr>
        <w:t xml:space="preserve"> М. С.</w:t>
      </w:r>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Використання</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класифікаторів</w:t>
      </w:r>
      <w:proofErr w:type="spellEnd"/>
      <w:r w:rsidRPr="00681DEE">
        <w:rPr>
          <w:rFonts w:ascii="Times New Roman" w:hAnsi="Times New Roman" w:cs="Times New Roman"/>
          <w:bCs/>
          <w:sz w:val="28"/>
          <w:szCs w:val="28"/>
          <w:lang w:val="ru-RU"/>
        </w:rPr>
        <w:t xml:space="preserve"> у </w:t>
      </w:r>
      <w:proofErr w:type="spellStart"/>
      <w:r w:rsidRPr="00681DEE">
        <w:rPr>
          <w:rFonts w:ascii="Times New Roman" w:hAnsi="Times New Roman" w:cs="Times New Roman"/>
          <w:bCs/>
          <w:sz w:val="28"/>
          <w:szCs w:val="28"/>
          <w:lang w:val="ru-RU"/>
        </w:rPr>
        <w:t>публіцистичному</w:t>
      </w:r>
      <w:proofErr w:type="spellEnd"/>
      <w:r w:rsidRPr="00EB0819">
        <w:rPr>
          <w:rFonts w:ascii="Times New Roman" w:hAnsi="Times New Roman" w:cs="Times New Roman"/>
          <w:bCs/>
          <w:sz w:val="28"/>
          <w:szCs w:val="28"/>
          <w:lang w:val="uk-UA"/>
        </w:rPr>
        <w:t xml:space="preserve"> </w:t>
      </w:r>
      <w:proofErr w:type="spellStart"/>
      <w:r w:rsidRPr="00681DEE">
        <w:rPr>
          <w:rFonts w:ascii="Times New Roman" w:hAnsi="Times New Roman" w:cs="Times New Roman"/>
          <w:bCs/>
          <w:sz w:val="28"/>
          <w:szCs w:val="28"/>
          <w:lang w:val="ru-RU"/>
        </w:rPr>
        <w:t>стилі</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китайської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мови</w:t>
      </w:r>
      <w:proofErr w:type="spellEnd"/>
      <w:r w:rsidRPr="00EB0819">
        <w:rPr>
          <w:rFonts w:ascii="Times New Roman" w:hAnsi="Times New Roman" w:cs="Times New Roman"/>
          <w:bCs/>
          <w:sz w:val="28"/>
          <w:szCs w:val="28"/>
          <w:lang w:val="uk-UA"/>
        </w:rPr>
        <w:t>.</w:t>
      </w:r>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i/>
          <w:sz w:val="28"/>
          <w:szCs w:val="28"/>
          <w:lang w:val="ru-RU"/>
        </w:rPr>
        <w:t>Питання</w:t>
      </w:r>
      <w:proofErr w:type="spellEnd"/>
      <w:r w:rsidRPr="00681DEE">
        <w:rPr>
          <w:rFonts w:ascii="Times New Roman" w:hAnsi="Times New Roman" w:cs="Times New Roman"/>
          <w:bCs/>
          <w:i/>
          <w:sz w:val="28"/>
          <w:szCs w:val="28"/>
          <w:lang w:val="ru-RU"/>
        </w:rPr>
        <w:t xml:space="preserve"> </w:t>
      </w:r>
      <w:proofErr w:type="spellStart"/>
      <w:r w:rsidRPr="00681DEE">
        <w:rPr>
          <w:rFonts w:ascii="Times New Roman" w:hAnsi="Times New Roman" w:cs="Times New Roman"/>
          <w:bCs/>
          <w:i/>
          <w:sz w:val="28"/>
          <w:szCs w:val="28"/>
          <w:lang w:val="ru-RU"/>
        </w:rPr>
        <w:t>сходознавства</w:t>
      </w:r>
      <w:proofErr w:type="spellEnd"/>
      <w:r w:rsidRPr="00681DEE">
        <w:rPr>
          <w:rFonts w:ascii="Times New Roman" w:hAnsi="Times New Roman" w:cs="Times New Roman"/>
          <w:bCs/>
          <w:i/>
          <w:sz w:val="28"/>
          <w:szCs w:val="28"/>
          <w:lang w:val="ru-RU"/>
        </w:rPr>
        <w:t xml:space="preserve"> в </w:t>
      </w:r>
      <w:proofErr w:type="spellStart"/>
      <w:r w:rsidRPr="00681DEE">
        <w:rPr>
          <w:rFonts w:ascii="Times New Roman" w:hAnsi="Times New Roman" w:cs="Times New Roman"/>
          <w:bCs/>
          <w:i/>
          <w:sz w:val="28"/>
          <w:szCs w:val="28"/>
          <w:lang w:val="ru-RU"/>
        </w:rPr>
        <w:t>Україні</w:t>
      </w:r>
      <w:proofErr w:type="spellEnd"/>
      <w:r w:rsidRPr="00EB0819">
        <w:rPr>
          <w:rFonts w:ascii="Times New Roman" w:hAnsi="Times New Roman" w:cs="Times New Roman"/>
          <w:bCs/>
          <w:sz w:val="28"/>
          <w:szCs w:val="28"/>
          <w:lang w:val="uk-UA"/>
        </w:rPr>
        <w:t xml:space="preserve"> </w:t>
      </w:r>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тези</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доповідей</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Всеукраїнської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науково-практичної</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конференції</w:t>
      </w:r>
      <w:proofErr w:type="spellEnd"/>
      <w:r w:rsidRPr="00681DEE">
        <w:rPr>
          <w:rFonts w:ascii="Times New Roman" w:hAnsi="Times New Roman" w:cs="Times New Roman"/>
          <w:bCs/>
          <w:sz w:val="28"/>
          <w:szCs w:val="28"/>
          <w:lang w:val="ru-RU"/>
        </w:rPr>
        <w:t xml:space="preserve"> з </w:t>
      </w:r>
      <w:proofErr w:type="spellStart"/>
      <w:r w:rsidRPr="00681DEE">
        <w:rPr>
          <w:rFonts w:ascii="Times New Roman" w:hAnsi="Times New Roman" w:cs="Times New Roman"/>
          <w:bCs/>
          <w:sz w:val="28"/>
          <w:szCs w:val="28"/>
          <w:lang w:val="ru-RU"/>
        </w:rPr>
        <w:t>міжнародною</w:t>
      </w:r>
      <w:proofErr w:type="spellEnd"/>
      <w:r w:rsidRPr="00681DEE">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участю</w:t>
      </w:r>
      <w:proofErr w:type="spellEnd"/>
      <w:r w:rsidRPr="00681DEE">
        <w:rPr>
          <w:rFonts w:ascii="Times New Roman" w:hAnsi="Times New Roman" w:cs="Times New Roman"/>
          <w:bCs/>
          <w:sz w:val="28"/>
          <w:szCs w:val="28"/>
          <w:lang w:val="ru-RU"/>
        </w:rPr>
        <w:t xml:space="preserve"> </w:t>
      </w:r>
      <w:r w:rsidRPr="00EB0819">
        <w:rPr>
          <w:rFonts w:ascii="Times New Roman" w:hAnsi="Times New Roman" w:cs="Times New Roman"/>
          <w:bCs/>
          <w:sz w:val="28"/>
          <w:szCs w:val="28"/>
          <w:lang w:val="uk-UA"/>
        </w:rPr>
        <w:t xml:space="preserve">(Харків, </w:t>
      </w:r>
      <w:r w:rsidRPr="00C32EB3">
        <w:rPr>
          <w:rFonts w:ascii="Times New Roman" w:hAnsi="Times New Roman" w:cs="Times New Roman"/>
          <w:bCs/>
          <w:sz w:val="28"/>
          <w:szCs w:val="28"/>
          <w:lang w:val="ru-RU"/>
        </w:rPr>
        <w:t>28 березня 2019 року</w:t>
      </w:r>
      <w:r w:rsidRPr="00EB0819">
        <w:rPr>
          <w:rFonts w:ascii="Times New Roman" w:hAnsi="Times New Roman" w:cs="Times New Roman"/>
          <w:bCs/>
          <w:sz w:val="28"/>
          <w:szCs w:val="28"/>
          <w:lang w:val="uk-UA"/>
        </w:rPr>
        <w:t>)</w:t>
      </w:r>
      <w:r w:rsidRPr="00C32EB3">
        <w:rPr>
          <w:rFonts w:ascii="Times New Roman" w:hAnsi="Times New Roman" w:cs="Times New Roman"/>
          <w:bCs/>
          <w:sz w:val="28"/>
          <w:szCs w:val="28"/>
          <w:lang w:val="ru-RU"/>
        </w:rPr>
        <w:t xml:space="preserve">. </w:t>
      </w:r>
      <w:proofErr w:type="spellStart"/>
      <w:r w:rsidRPr="00681DEE">
        <w:rPr>
          <w:rFonts w:ascii="Times New Roman" w:hAnsi="Times New Roman" w:cs="Times New Roman"/>
          <w:bCs/>
          <w:sz w:val="28"/>
          <w:szCs w:val="28"/>
          <w:lang w:val="ru-RU"/>
        </w:rPr>
        <w:t>Харків</w:t>
      </w:r>
      <w:proofErr w:type="spellEnd"/>
      <w:r w:rsidRPr="00681DEE">
        <w:rPr>
          <w:rFonts w:ascii="Times New Roman" w:hAnsi="Times New Roman" w:cs="Times New Roman"/>
          <w:bCs/>
          <w:sz w:val="28"/>
          <w:szCs w:val="28"/>
          <w:lang w:val="ru-RU"/>
        </w:rPr>
        <w:t>.</w:t>
      </w:r>
      <w:r w:rsidRPr="00EB0819">
        <w:rPr>
          <w:rFonts w:ascii="Times New Roman" w:hAnsi="Times New Roman" w:cs="Times New Roman"/>
          <w:bCs/>
          <w:sz w:val="28"/>
          <w:szCs w:val="28"/>
          <w:lang w:val="uk-UA"/>
        </w:rPr>
        <w:t xml:space="preserve"> 2019. С. 91–93. </w:t>
      </w:r>
      <w:r w:rsidRPr="00EB0819">
        <w:rPr>
          <w:rFonts w:ascii="Times New Roman" w:hAnsi="Times New Roman" w:cs="Times New Roman"/>
          <w:sz w:val="28"/>
          <w:szCs w:val="28"/>
          <w:lang w:val="uk-UA"/>
        </w:rPr>
        <w:t xml:space="preserve">URL: </w:t>
      </w:r>
      <w:hyperlink r:id="rId22" w:anchor="page=90" w:history="1">
        <w:r w:rsidRPr="00EB0819">
          <w:rPr>
            <w:rStyle w:val="aa"/>
            <w:rFonts w:ascii="Times New Roman" w:hAnsi="Times New Roman" w:cs="Times New Roman"/>
            <w:sz w:val="28"/>
            <w:szCs w:val="28"/>
          </w:rPr>
          <w:t>https</w:t>
        </w:r>
        <w:r w:rsidRPr="00EB0819">
          <w:rPr>
            <w:rStyle w:val="aa"/>
            <w:rFonts w:ascii="Times New Roman" w:hAnsi="Times New Roman" w:cs="Times New Roman"/>
            <w:sz w:val="28"/>
            <w:szCs w:val="28"/>
            <w:lang w:val="uk-UA"/>
          </w:rPr>
          <w:t>://</w:t>
        </w:r>
        <w:r w:rsidRPr="00EB0819">
          <w:rPr>
            <w:rStyle w:val="aa"/>
            <w:rFonts w:ascii="Times New Roman" w:hAnsi="Times New Roman" w:cs="Times New Roman"/>
            <w:sz w:val="28"/>
            <w:szCs w:val="28"/>
          </w:rPr>
          <w:t>foreign</w:t>
        </w:r>
        <w:r w:rsidRPr="00EB0819">
          <w:rPr>
            <w:rStyle w:val="aa"/>
            <w:rFonts w:ascii="Times New Roman" w:hAnsi="Times New Roman" w:cs="Times New Roman"/>
            <w:sz w:val="28"/>
            <w:szCs w:val="28"/>
            <w:lang w:val="uk-UA"/>
          </w:rPr>
          <w:t>-</w:t>
        </w:r>
        <w:r w:rsidRPr="00EB0819">
          <w:rPr>
            <w:rStyle w:val="aa"/>
            <w:rFonts w:ascii="Times New Roman" w:hAnsi="Times New Roman" w:cs="Times New Roman"/>
            <w:sz w:val="28"/>
            <w:szCs w:val="28"/>
          </w:rPr>
          <w:t>languages</w:t>
        </w:r>
        <w:r w:rsidRPr="00EB0819">
          <w:rPr>
            <w:rStyle w:val="aa"/>
            <w:rFonts w:ascii="Times New Roman" w:hAnsi="Times New Roman" w:cs="Times New Roman"/>
            <w:sz w:val="28"/>
            <w:szCs w:val="28"/>
            <w:lang w:val="uk-UA"/>
          </w:rPr>
          <w:t>.</w:t>
        </w:r>
        <w:proofErr w:type="spellStart"/>
        <w:r w:rsidRPr="00EB0819">
          <w:rPr>
            <w:rStyle w:val="aa"/>
            <w:rFonts w:ascii="Times New Roman" w:hAnsi="Times New Roman" w:cs="Times New Roman"/>
            <w:sz w:val="28"/>
            <w:szCs w:val="28"/>
          </w:rPr>
          <w:t>karazin</w:t>
        </w:r>
        <w:proofErr w:type="spellEnd"/>
        <w:r w:rsidRPr="00EB0819">
          <w:rPr>
            <w:rStyle w:val="aa"/>
            <w:rFonts w:ascii="Times New Roman" w:hAnsi="Times New Roman" w:cs="Times New Roman"/>
            <w:sz w:val="28"/>
            <w:szCs w:val="28"/>
            <w:lang w:val="uk-UA"/>
          </w:rPr>
          <w:t>.</w:t>
        </w:r>
        <w:proofErr w:type="spellStart"/>
        <w:r w:rsidRPr="00EB0819">
          <w:rPr>
            <w:rStyle w:val="aa"/>
            <w:rFonts w:ascii="Times New Roman" w:hAnsi="Times New Roman" w:cs="Times New Roman"/>
            <w:sz w:val="28"/>
            <w:szCs w:val="28"/>
          </w:rPr>
          <w:t>ua</w:t>
        </w:r>
        <w:proofErr w:type="spellEnd"/>
        <w:r w:rsidRPr="00EB0819">
          <w:rPr>
            <w:rStyle w:val="aa"/>
            <w:rFonts w:ascii="Times New Roman" w:hAnsi="Times New Roman" w:cs="Times New Roman"/>
            <w:sz w:val="28"/>
            <w:szCs w:val="28"/>
            <w:lang w:val="uk-UA"/>
          </w:rPr>
          <w:t>/</w:t>
        </w:r>
        <w:r w:rsidRPr="00EB0819">
          <w:rPr>
            <w:rStyle w:val="aa"/>
            <w:rFonts w:ascii="Times New Roman" w:hAnsi="Times New Roman" w:cs="Times New Roman"/>
            <w:sz w:val="28"/>
            <w:szCs w:val="28"/>
          </w:rPr>
          <w:t>resources</w:t>
        </w:r>
        <w:r w:rsidRPr="00EB0819">
          <w:rPr>
            <w:rStyle w:val="aa"/>
            <w:rFonts w:ascii="Times New Roman" w:hAnsi="Times New Roman" w:cs="Times New Roman"/>
            <w:sz w:val="28"/>
            <w:szCs w:val="28"/>
            <w:lang w:val="uk-UA"/>
          </w:rPr>
          <w:t>/38</w:t>
        </w:r>
        <w:r w:rsidRPr="00EB0819">
          <w:rPr>
            <w:rStyle w:val="aa"/>
            <w:rFonts w:ascii="Times New Roman" w:hAnsi="Times New Roman" w:cs="Times New Roman"/>
            <w:sz w:val="28"/>
            <w:szCs w:val="28"/>
          </w:rPr>
          <w:t>a</w:t>
        </w:r>
        <w:r w:rsidRPr="00EB0819">
          <w:rPr>
            <w:rStyle w:val="aa"/>
            <w:rFonts w:ascii="Times New Roman" w:hAnsi="Times New Roman" w:cs="Times New Roman"/>
            <w:sz w:val="28"/>
            <w:szCs w:val="28"/>
            <w:lang w:val="uk-UA"/>
          </w:rPr>
          <w:t>431</w:t>
        </w:r>
        <w:r w:rsidRPr="00EB0819">
          <w:rPr>
            <w:rStyle w:val="aa"/>
            <w:rFonts w:ascii="Times New Roman" w:hAnsi="Times New Roman" w:cs="Times New Roman"/>
            <w:sz w:val="28"/>
            <w:szCs w:val="28"/>
          </w:rPr>
          <w:t>e</w:t>
        </w:r>
        <w:r w:rsidRPr="00EB0819">
          <w:rPr>
            <w:rStyle w:val="aa"/>
            <w:rFonts w:ascii="Times New Roman" w:hAnsi="Times New Roman" w:cs="Times New Roman"/>
            <w:sz w:val="28"/>
            <w:szCs w:val="28"/>
            <w:lang w:val="uk-UA"/>
          </w:rPr>
          <w:t>26</w:t>
        </w:r>
        <w:r w:rsidRPr="00EB0819">
          <w:rPr>
            <w:rStyle w:val="aa"/>
            <w:rFonts w:ascii="Times New Roman" w:hAnsi="Times New Roman" w:cs="Times New Roman"/>
            <w:sz w:val="28"/>
            <w:szCs w:val="28"/>
          </w:rPr>
          <w:t>e</w:t>
        </w:r>
        <w:r w:rsidRPr="00EB0819">
          <w:rPr>
            <w:rStyle w:val="aa"/>
            <w:rFonts w:ascii="Times New Roman" w:hAnsi="Times New Roman" w:cs="Times New Roman"/>
            <w:sz w:val="28"/>
            <w:szCs w:val="28"/>
            <w:lang w:val="uk-UA"/>
          </w:rPr>
          <w:t>297</w:t>
        </w:r>
        <w:r w:rsidRPr="00EB0819">
          <w:rPr>
            <w:rStyle w:val="aa"/>
            <w:rFonts w:ascii="Times New Roman" w:hAnsi="Times New Roman" w:cs="Times New Roman"/>
            <w:sz w:val="28"/>
            <w:szCs w:val="28"/>
          </w:rPr>
          <w:t>a</w:t>
        </w:r>
        <w:r w:rsidRPr="00EB0819">
          <w:rPr>
            <w:rStyle w:val="aa"/>
            <w:rFonts w:ascii="Times New Roman" w:hAnsi="Times New Roman" w:cs="Times New Roman"/>
            <w:sz w:val="28"/>
            <w:szCs w:val="28"/>
            <w:lang w:val="uk-UA"/>
          </w:rPr>
          <w:t>45</w:t>
        </w:r>
        <w:r w:rsidRPr="00EB0819">
          <w:rPr>
            <w:rStyle w:val="aa"/>
            <w:rFonts w:ascii="Times New Roman" w:hAnsi="Times New Roman" w:cs="Times New Roman"/>
            <w:sz w:val="28"/>
            <w:szCs w:val="28"/>
          </w:rPr>
          <w:t>b</w:t>
        </w:r>
        <w:r w:rsidRPr="00EB0819">
          <w:rPr>
            <w:rStyle w:val="aa"/>
            <w:rFonts w:ascii="Times New Roman" w:hAnsi="Times New Roman" w:cs="Times New Roman"/>
            <w:sz w:val="28"/>
            <w:szCs w:val="28"/>
            <w:lang w:val="uk-UA"/>
          </w:rPr>
          <w:t>2</w:t>
        </w:r>
        <w:r w:rsidRPr="00EB0819">
          <w:rPr>
            <w:rStyle w:val="aa"/>
            <w:rFonts w:ascii="Times New Roman" w:hAnsi="Times New Roman" w:cs="Times New Roman"/>
            <w:sz w:val="28"/>
            <w:szCs w:val="28"/>
          </w:rPr>
          <w:t>a</w:t>
        </w:r>
        <w:r w:rsidRPr="00EB0819">
          <w:rPr>
            <w:rStyle w:val="aa"/>
            <w:rFonts w:ascii="Times New Roman" w:hAnsi="Times New Roman" w:cs="Times New Roman"/>
            <w:sz w:val="28"/>
            <w:szCs w:val="28"/>
            <w:lang w:val="uk-UA"/>
          </w:rPr>
          <w:t>1</w:t>
        </w:r>
        <w:r w:rsidRPr="00EB0819">
          <w:rPr>
            <w:rStyle w:val="aa"/>
            <w:rFonts w:ascii="Times New Roman" w:hAnsi="Times New Roman" w:cs="Times New Roman"/>
            <w:sz w:val="28"/>
            <w:szCs w:val="28"/>
          </w:rPr>
          <w:t>b</w:t>
        </w:r>
        <w:r w:rsidRPr="00EB0819">
          <w:rPr>
            <w:rStyle w:val="aa"/>
            <w:rFonts w:ascii="Times New Roman" w:hAnsi="Times New Roman" w:cs="Times New Roman"/>
            <w:sz w:val="28"/>
            <w:szCs w:val="28"/>
            <w:lang w:val="uk-UA"/>
          </w:rPr>
          <w:t>5</w:t>
        </w:r>
        <w:r w:rsidRPr="00EB0819">
          <w:rPr>
            <w:rStyle w:val="aa"/>
            <w:rFonts w:ascii="Times New Roman" w:hAnsi="Times New Roman" w:cs="Times New Roman"/>
            <w:sz w:val="28"/>
            <w:szCs w:val="28"/>
          </w:rPr>
          <w:t>d</w:t>
        </w:r>
        <w:r w:rsidRPr="00EB0819">
          <w:rPr>
            <w:rStyle w:val="aa"/>
            <w:rFonts w:ascii="Times New Roman" w:hAnsi="Times New Roman" w:cs="Times New Roman"/>
            <w:sz w:val="28"/>
            <w:szCs w:val="28"/>
            <w:lang w:val="uk-UA"/>
          </w:rPr>
          <w:t>0</w:t>
        </w:r>
        <w:r w:rsidRPr="00EB0819">
          <w:rPr>
            <w:rStyle w:val="aa"/>
            <w:rFonts w:ascii="Times New Roman" w:hAnsi="Times New Roman" w:cs="Times New Roman"/>
            <w:sz w:val="28"/>
            <w:szCs w:val="28"/>
          </w:rPr>
          <w:t>c</w:t>
        </w:r>
        <w:r w:rsidRPr="00EB0819">
          <w:rPr>
            <w:rStyle w:val="aa"/>
            <w:rFonts w:ascii="Times New Roman" w:hAnsi="Times New Roman" w:cs="Times New Roman"/>
            <w:sz w:val="28"/>
            <w:szCs w:val="28"/>
            <w:lang w:val="uk-UA"/>
          </w:rPr>
          <w:t>7</w:t>
        </w:r>
        <w:r w:rsidRPr="00EB0819">
          <w:rPr>
            <w:rStyle w:val="aa"/>
            <w:rFonts w:ascii="Times New Roman" w:hAnsi="Times New Roman" w:cs="Times New Roman"/>
            <w:sz w:val="28"/>
            <w:szCs w:val="28"/>
          </w:rPr>
          <w:t>d</w:t>
        </w:r>
        <w:r w:rsidRPr="00EB0819">
          <w:rPr>
            <w:rStyle w:val="aa"/>
            <w:rFonts w:ascii="Times New Roman" w:hAnsi="Times New Roman" w:cs="Times New Roman"/>
            <w:sz w:val="28"/>
            <w:szCs w:val="28"/>
            <w:lang w:val="uk-UA"/>
          </w:rPr>
          <w:t>34</w:t>
        </w:r>
        <w:r w:rsidRPr="00EB0819">
          <w:rPr>
            <w:rStyle w:val="aa"/>
            <w:rFonts w:ascii="Times New Roman" w:hAnsi="Times New Roman" w:cs="Times New Roman"/>
            <w:sz w:val="28"/>
            <w:szCs w:val="28"/>
          </w:rPr>
          <w:t>ac</w:t>
        </w:r>
        <w:r w:rsidRPr="00EB0819">
          <w:rPr>
            <w:rStyle w:val="aa"/>
            <w:rFonts w:ascii="Times New Roman" w:hAnsi="Times New Roman" w:cs="Times New Roman"/>
            <w:sz w:val="28"/>
            <w:szCs w:val="28"/>
            <w:lang w:val="uk-UA"/>
          </w:rPr>
          <w:t>9.</w:t>
        </w:r>
        <w:r w:rsidRPr="00EB0819">
          <w:rPr>
            <w:rStyle w:val="aa"/>
            <w:rFonts w:ascii="Times New Roman" w:hAnsi="Times New Roman" w:cs="Times New Roman"/>
            <w:sz w:val="28"/>
            <w:szCs w:val="28"/>
          </w:rPr>
          <w:t>pdf</w:t>
        </w:r>
        <w:r w:rsidRPr="00EB0819">
          <w:rPr>
            <w:rStyle w:val="aa"/>
            <w:rFonts w:ascii="Times New Roman" w:hAnsi="Times New Roman" w:cs="Times New Roman"/>
            <w:sz w:val="28"/>
            <w:szCs w:val="28"/>
            <w:lang w:val="uk-UA"/>
          </w:rPr>
          <w:t>#</w:t>
        </w:r>
        <w:r w:rsidRPr="00EB0819">
          <w:rPr>
            <w:rStyle w:val="aa"/>
            <w:rFonts w:ascii="Times New Roman" w:hAnsi="Times New Roman" w:cs="Times New Roman"/>
            <w:sz w:val="28"/>
            <w:szCs w:val="28"/>
          </w:rPr>
          <w:t>page</w:t>
        </w:r>
        <w:r w:rsidRPr="00EB0819">
          <w:rPr>
            <w:rStyle w:val="aa"/>
            <w:rFonts w:ascii="Times New Roman" w:hAnsi="Times New Roman" w:cs="Times New Roman"/>
            <w:sz w:val="28"/>
            <w:szCs w:val="28"/>
            <w:lang w:val="uk-UA"/>
          </w:rPr>
          <w:t>=90</w:t>
        </w:r>
      </w:hyperlink>
      <w:r w:rsidRPr="00EB0819">
        <w:rPr>
          <w:rFonts w:ascii="Times New Roman" w:hAnsi="Times New Roman" w:cs="Times New Roman"/>
          <w:sz w:val="28"/>
          <w:szCs w:val="28"/>
          <w:lang w:val="uk-UA"/>
        </w:rPr>
        <w:t xml:space="preserve"> (дата звернення: 22.10.2024).</w:t>
      </w:r>
    </w:p>
    <w:p w14:paraId="1D60F8C5"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8E6EB5">
        <w:rPr>
          <w:lang w:val="uk-UA"/>
        </w:rPr>
        <w:t xml:space="preserve"> </w:t>
      </w:r>
      <w:r w:rsidRPr="008E6EB5">
        <w:rPr>
          <w:rFonts w:ascii="Times New Roman" w:hAnsi="Times New Roman" w:cs="Times New Roman"/>
          <w:sz w:val="28"/>
          <w:szCs w:val="28"/>
          <w:lang w:val="uk-UA"/>
        </w:rPr>
        <w:t>Павленко О.О. Теорія і практика навчання ділової комунікації : монографія.  Дніпропетровськ</w:t>
      </w:r>
      <w:r>
        <w:rPr>
          <w:rFonts w:ascii="Times New Roman" w:hAnsi="Times New Roman" w:cs="Times New Roman"/>
          <w:sz w:val="28"/>
          <w:szCs w:val="28"/>
          <w:lang w:val="uk-UA"/>
        </w:rPr>
        <w:t xml:space="preserve"> </w:t>
      </w:r>
      <w:r w:rsidRPr="008E6EB5">
        <w:rPr>
          <w:rFonts w:ascii="Times New Roman" w:hAnsi="Times New Roman" w:cs="Times New Roman"/>
          <w:sz w:val="28"/>
          <w:szCs w:val="28"/>
          <w:lang w:val="uk-UA"/>
        </w:rPr>
        <w:t>: АМСУ, 2003. 261 с.</w:t>
      </w:r>
      <w:r>
        <w:rPr>
          <w:rFonts w:ascii="Times New Roman" w:hAnsi="Times New Roman" w:cs="Times New Roman"/>
          <w:sz w:val="28"/>
          <w:szCs w:val="28"/>
          <w:lang w:val="uk-UA"/>
        </w:rPr>
        <w:t xml:space="preserve"> </w:t>
      </w:r>
      <w:r w:rsidRPr="008D7493">
        <w:rPr>
          <w:rFonts w:ascii="Times New Roman" w:hAnsi="Times New Roman" w:cs="Times New Roman"/>
          <w:bCs/>
          <w:sz w:val="28"/>
          <w:szCs w:val="28"/>
          <w:lang w:val="uk-UA"/>
        </w:rPr>
        <w:t>URL:</w:t>
      </w:r>
      <w:r>
        <w:rPr>
          <w:rFonts w:ascii="Times New Roman" w:hAnsi="Times New Roman" w:cs="Times New Roman"/>
          <w:bCs/>
          <w:sz w:val="28"/>
          <w:szCs w:val="28"/>
          <w:lang w:val="uk-UA"/>
        </w:rPr>
        <w:t xml:space="preserve"> </w:t>
      </w:r>
      <w:hyperlink r:id="rId23" w:history="1">
        <w:r w:rsidRPr="00633F50">
          <w:rPr>
            <w:rStyle w:val="aa"/>
            <w:rFonts w:ascii="Times New Roman" w:hAnsi="Times New Roman" w:cs="Times New Roman"/>
            <w:bCs/>
            <w:sz w:val="28"/>
            <w:szCs w:val="28"/>
            <w:lang w:val="uk-UA"/>
          </w:rPr>
          <w:t>https://core.ac.uk/download/pdf/32310575.pdf</w:t>
        </w:r>
      </w:hyperlink>
      <w:r>
        <w:rPr>
          <w:rFonts w:ascii="Times New Roman" w:hAnsi="Times New Roman" w:cs="Times New Roman"/>
          <w:bCs/>
          <w:sz w:val="28"/>
          <w:szCs w:val="28"/>
          <w:lang w:val="uk-UA"/>
        </w:rPr>
        <w:t xml:space="preserve"> </w:t>
      </w:r>
      <w:r w:rsidRPr="008D7493">
        <w:rPr>
          <w:rFonts w:ascii="Times New Roman" w:hAnsi="Times New Roman" w:cs="Times New Roman"/>
          <w:bCs/>
          <w:sz w:val="28"/>
          <w:szCs w:val="28"/>
          <w:lang w:val="uk-UA"/>
        </w:rPr>
        <w:t>(дата звернення: 2</w:t>
      </w:r>
      <w:r>
        <w:rPr>
          <w:rFonts w:ascii="Times New Roman" w:hAnsi="Times New Roman" w:cs="Times New Roman"/>
          <w:bCs/>
          <w:sz w:val="28"/>
          <w:szCs w:val="28"/>
          <w:lang w:val="uk-UA"/>
        </w:rPr>
        <w:t>4</w:t>
      </w:r>
      <w:r w:rsidRPr="008D7493">
        <w:rPr>
          <w:rFonts w:ascii="Times New Roman" w:hAnsi="Times New Roman" w:cs="Times New Roman"/>
          <w:bCs/>
          <w:sz w:val="28"/>
          <w:szCs w:val="28"/>
          <w:lang w:val="uk-UA"/>
        </w:rPr>
        <w:t>.10.2024).</w:t>
      </w:r>
    </w:p>
    <w:p w14:paraId="2C346187"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68566A">
        <w:rPr>
          <w:rFonts w:ascii="Times New Roman" w:hAnsi="Times New Roman" w:cs="Times New Roman"/>
          <w:bCs/>
          <w:sz w:val="28"/>
          <w:szCs w:val="28"/>
          <w:lang w:val="uk-UA"/>
        </w:rPr>
        <w:t xml:space="preserve"> Пирогов В.Л. </w:t>
      </w:r>
      <w:r>
        <w:rPr>
          <w:rFonts w:ascii="Times New Roman" w:hAnsi="Times New Roman" w:cs="Times New Roman"/>
          <w:bCs/>
          <w:sz w:val="28"/>
          <w:szCs w:val="28"/>
          <w:lang w:val="uk-UA"/>
        </w:rPr>
        <w:t>Т</w:t>
      </w:r>
      <w:r w:rsidRPr="0068566A">
        <w:rPr>
          <w:rFonts w:ascii="Times New Roman" w:hAnsi="Times New Roman" w:cs="Times New Roman"/>
          <w:bCs/>
          <w:sz w:val="28"/>
          <w:szCs w:val="28"/>
          <w:lang w:val="uk-UA"/>
        </w:rPr>
        <w:t>ипологія систем письма і еволюція китайської ієрогліфіки</w:t>
      </w:r>
      <w:r>
        <w:rPr>
          <w:rFonts w:ascii="Times New Roman" w:hAnsi="Times New Roman" w:cs="Times New Roman"/>
          <w:bCs/>
          <w:sz w:val="28"/>
          <w:szCs w:val="28"/>
          <w:lang w:val="uk-UA"/>
        </w:rPr>
        <w:t xml:space="preserve">. </w:t>
      </w:r>
      <w:r w:rsidRPr="0068566A">
        <w:rPr>
          <w:rFonts w:ascii="Times New Roman" w:hAnsi="Times New Roman" w:cs="Times New Roman"/>
          <w:bCs/>
          <w:i/>
          <w:sz w:val="28"/>
          <w:szCs w:val="28"/>
          <w:lang w:val="uk-UA"/>
        </w:rPr>
        <w:t xml:space="preserve">Наукові студії – XXI (культура, освіта – </w:t>
      </w:r>
      <w:proofErr w:type="spellStart"/>
      <w:r w:rsidRPr="0068566A">
        <w:rPr>
          <w:rFonts w:ascii="Times New Roman" w:hAnsi="Times New Roman" w:cs="Times New Roman"/>
          <w:bCs/>
          <w:i/>
          <w:sz w:val="28"/>
          <w:szCs w:val="28"/>
          <w:lang w:val="uk-UA"/>
        </w:rPr>
        <w:t>антропоцентричні</w:t>
      </w:r>
      <w:proofErr w:type="spellEnd"/>
      <w:r w:rsidRPr="0068566A">
        <w:rPr>
          <w:rFonts w:ascii="Times New Roman" w:hAnsi="Times New Roman" w:cs="Times New Roman"/>
          <w:bCs/>
          <w:i/>
          <w:sz w:val="28"/>
          <w:szCs w:val="28"/>
          <w:lang w:val="uk-UA"/>
        </w:rPr>
        <w:t xml:space="preserve"> парадигми і сучасний світ). Філософія • Філологія • Педагогіка • Економіка.</w:t>
      </w:r>
      <w:r w:rsidRPr="0068566A">
        <w:rPr>
          <w:rFonts w:ascii="Times New Roman" w:hAnsi="Times New Roman" w:cs="Times New Roman"/>
          <w:bCs/>
          <w:sz w:val="28"/>
          <w:szCs w:val="28"/>
          <w:lang w:val="uk-UA"/>
        </w:rPr>
        <w:t xml:space="preserve">  Випуск 4 (Том 6) / Редколегія: Р.В. </w:t>
      </w:r>
      <w:proofErr w:type="spellStart"/>
      <w:r w:rsidRPr="0068566A">
        <w:rPr>
          <w:rFonts w:ascii="Times New Roman" w:hAnsi="Times New Roman" w:cs="Times New Roman"/>
          <w:bCs/>
          <w:sz w:val="28"/>
          <w:szCs w:val="28"/>
          <w:lang w:val="uk-UA"/>
        </w:rPr>
        <w:t>Болдирев</w:t>
      </w:r>
      <w:proofErr w:type="spellEnd"/>
      <w:r w:rsidRPr="0068566A">
        <w:rPr>
          <w:rFonts w:ascii="Times New Roman" w:hAnsi="Times New Roman" w:cs="Times New Roman"/>
          <w:bCs/>
          <w:sz w:val="28"/>
          <w:szCs w:val="28"/>
          <w:lang w:val="uk-UA"/>
        </w:rPr>
        <w:t xml:space="preserve"> (головний редактор, голова редколегії) та ін.  Київ : МІЛЕНІУМ, 2014. </w:t>
      </w:r>
      <w:proofErr w:type="spellStart"/>
      <w:r w:rsidRPr="0068566A">
        <w:rPr>
          <w:rFonts w:ascii="Times New Roman" w:hAnsi="Times New Roman" w:cs="Times New Roman"/>
          <w:bCs/>
          <w:sz w:val="28"/>
          <w:szCs w:val="28"/>
          <w:lang w:val="uk-UA"/>
        </w:rPr>
        <w:t>Вип</w:t>
      </w:r>
      <w:proofErr w:type="spellEnd"/>
      <w:r w:rsidRPr="0068566A">
        <w:rPr>
          <w:rFonts w:ascii="Times New Roman" w:hAnsi="Times New Roman" w:cs="Times New Roman"/>
          <w:bCs/>
          <w:sz w:val="28"/>
          <w:szCs w:val="28"/>
          <w:lang w:val="uk-UA"/>
        </w:rPr>
        <w:t xml:space="preserve">. 4 (Том 6).  XІІ с. С. </w:t>
      </w:r>
      <w:r>
        <w:rPr>
          <w:rFonts w:ascii="Times New Roman" w:hAnsi="Times New Roman" w:cs="Times New Roman"/>
          <w:bCs/>
          <w:sz w:val="28"/>
          <w:szCs w:val="28"/>
          <w:lang w:val="uk-UA"/>
        </w:rPr>
        <w:t>109–132.</w:t>
      </w:r>
    </w:p>
    <w:p w14:paraId="708E4837" w14:textId="77777777" w:rsidR="00681DEE" w:rsidRPr="00A14109"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104E02">
        <w:rPr>
          <w:rFonts w:ascii="Times New Roman" w:hAnsi="Times New Roman" w:cs="Times New Roman"/>
          <w:bCs/>
          <w:sz w:val="28"/>
          <w:szCs w:val="28"/>
          <w:lang w:val="uk-UA"/>
        </w:rPr>
        <w:t>Третяк Н. В.</w:t>
      </w:r>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Мовні</w:t>
      </w:r>
      <w:proofErr w:type="spellEnd"/>
      <w:r>
        <w:rPr>
          <w:rFonts w:ascii="Times New Roman" w:hAnsi="Times New Roman" w:cs="Times New Roman"/>
          <w:bCs/>
          <w:sz w:val="28"/>
          <w:szCs w:val="28"/>
          <w:lang w:val="uk-UA"/>
        </w:rPr>
        <w:t xml:space="preserve"> особливості </w:t>
      </w:r>
      <w:proofErr w:type="spellStart"/>
      <w:r>
        <w:rPr>
          <w:rFonts w:ascii="Times New Roman" w:hAnsi="Times New Roman" w:cs="Times New Roman"/>
          <w:bCs/>
          <w:sz w:val="28"/>
          <w:szCs w:val="28"/>
          <w:lang w:val="uk-UA"/>
        </w:rPr>
        <w:t>газетно</w:t>
      </w:r>
      <w:proofErr w:type="spellEnd"/>
      <w:r>
        <w:rPr>
          <w:rFonts w:ascii="Times New Roman" w:hAnsi="Times New Roman" w:cs="Times New Roman"/>
          <w:bCs/>
          <w:sz w:val="28"/>
          <w:szCs w:val="28"/>
          <w:lang w:val="uk-UA"/>
        </w:rPr>
        <w:t xml:space="preserve">-публіцистичного стилю. </w:t>
      </w:r>
      <w:r w:rsidRPr="00A14109">
        <w:rPr>
          <w:rFonts w:ascii="Times New Roman" w:hAnsi="Times New Roman" w:cs="Times New Roman"/>
          <w:bCs/>
          <w:i/>
          <w:sz w:val="28"/>
          <w:szCs w:val="28"/>
          <w:lang w:val="uk-UA"/>
        </w:rPr>
        <w:t>Іван Огієнко і сучасна наука та освіта. Серія : Філологічна</w:t>
      </w:r>
      <w:r w:rsidRPr="00104E02">
        <w:rPr>
          <w:rFonts w:ascii="Times New Roman" w:hAnsi="Times New Roman" w:cs="Times New Roman"/>
          <w:bCs/>
          <w:sz w:val="28"/>
          <w:szCs w:val="28"/>
          <w:lang w:val="uk-UA"/>
        </w:rPr>
        <w:t xml:space="preserve">.  2016. - </w:t>
      </w:r>
      <w:proofErr w:type="spellStart"/>
      <w:r w:rsidRPr="00104E02">
        <w:rPr>
          <w:rFonts w:ascii="Times New Roman" w:hAnsi="Times New Roman" w:cs="Times New Roman"/>
          <w:bCs/>
          <w:sz w:val="28"/>
          <w:szCs w:val="28"/>
          <w:lang w:val="uk-UA"/>
        </w:rPr>
        <w:t>Вип</w:t>
      </w:r>
      <w:proofErr w:type="spellEnd"/>
      <w:r w:rsidRPr="00104E02">
        <w:rPr>
          <w:rFonts w:ascii="Times New Roman" w:hAnsi="Times New Roman" w:cs="Times New Roman"/>
          <w:bCs/>
          <w:sz w:val="28"/>
          <w:szCs w:val="28"/>
          <w:lang w:val="uk-UA"/>
        </w:rPr>
        <w:t>. 13. С. 241</w:t>
      </w:r>
      <w:r>
        <w:rPr>
          <w:rFonts w:ascii="Times New Roman" w:hAnsi="Times New Roman" w:cs="Times New Roman"/>
          <w:bCs/>
          <w:sz w:val="28"/>
          <w:szCs w:val="28"/>
          <w:lang w:val="uk-UA"/>
        </w:rPr>
        <w:t>–</w:t>
      </w:r>
      <w:r w:rsidRPr="00104E02">
        <w:rPr>
          <w:rFonts w:ascii="Times New Roman" w:hAnsi="Times New Roman" w:cs="Times New Roman"/>
          <w:bCs/>
          <w:sz w:val="28"/>
          <w:szCs w:val="28"/>
          <w:lang w:val="uk-UA"/>
        </w:rPr>
        <w:lastRenderedPageBreak/>
        <w:t xml:space="preserve">245. </w:t>
      </w:r>
      <w:r w:rsidRPr="00EB0819">
        <w:rPr>
          <w:rFonts w:ascii="Times New Roman" w:hAnsi="Times New Roman" w:cs="Times New Roman"/>
          <w:sz w:val="28"/>
          <w:szCs w:val="28"/>
          <w:lang w:val="uk-UA"/>
        </w:rPr>
        <w:t>URL:</w:t>
      </w:r>
      <w:r w:rsidRPr="00104E02">
        <w:rPr>
          <w:rFonts w:ascii="Times New Roman" w:hAnsi="Times New Roman" w:cs="Times New Roman"/>
          <w:bCs/>
          <w:sz w:val="28"/>
          <w:szCs w:val="28"/>
          <w:lang w:val="uk-UA"/>
        </w:rPr>
        <w:t xml:space="preserve"> </w:t>
      </w:r>
      <w:hyperlink r:id="rId24" w:history="1">
        <w:r w:rsidRPr="00633F50">
          <w:rPr>
            <w:rStyle w:val="aa"/>
            <w:rFonts w:ascii="Times New Roman" w:hAnsi="Times New Roman" w:cs="Times New Roman"/>
            <w:bCs/>
            <w:sz w:val="28"/>
            <w:szCs w:val="28"/>
            <w:lang w:val="uk-UA"/>
          </w:rPr>
          <w:t>http://nbuv.gov.ua/UJRN/Ioisn_2016_13_43</w:t>
        </w:r>
      </w:hyperlink>
      <w:r>
        <w:rPr>
          <w:rFonts w:ascii="Times New Roman" w:hAnsi="Times New Roman" w:cs="Times New Roman"/>
          <w:bCs/>
          <w:sz w:val="28"/>
          <w:szCs w:val="28"/>
          <w:lang w:val="uk-UA"/>
        </w:rPr>
        <w:t xml:space="preserve"> </w:t>
      </w:r>
      <w:r w:rsidRPr="00EB0819">
        <w:rPr>
          <w:rFonts w:ascii="Times New Roman" w:hAnsi="Times New Roman" w:cs="Times New Roman"/>
          <w:sz w:val="28"/>
          <w:szCs w:val="28"/>
          <w:lang w:val="uk-UA"/>
        </w:rPr>
        <w:t>(дата звернення: 2</w:t>
      </w:r>
      <w:r>
        <w:rPr>
          <w:rFonts w:ascii="Times New Roman" w:hAnsi="Times New Roman" w:cs="Times New Roman"/>
          <w:sz w:val="28"/>
          <w:szCs w:val="28"/>
          <w:lang w:val="uk-UA"/>
        </w:rPr>
        <w:t>1</w:t>
      </w:r>
      <w:r w:rsidRPr="00EB0819">
        <w:rPr>
          <w:rFonts w:ascii="Times New Roman" w:hAnsi="Times New Roman" w:cs="Times New Roman"/>
          <w:sz w:val="28"/>
          <w:szCs w:val="28"/>
          <w:lang w:val="uk-UA"/>
        </w:rPr>
        <w:t>.10.2024).</w:t>
      </w:r>
    </w:p>
    <w:p w14:paraId="1D754D75" w14:textId="77777777" w:rsidR="00681DEE" w:rsidRPr="00144A46"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roofErr w:type="spellStart"/>
      <w:r w:rsidRPr="006F108C">
        <w:rPr>
          <w:rFonts w:ascii="Times New Roman" w:hAnsi="Times New Roman" w:cs="Times New Roman"/>
          <w:bCs/>
          <w:sz w:val="28"/>
          <w:szCs w:val="28"/>
          <w:lang w:val="uk-UA"/>
        </w:rPr>
        <w:t>Федічев</w:t>
      </w:r>
      <w:proofErr w:type="spellEnd"/>
      <w:r w:rsidRPr="006F108C">
        <w:rPr>
          <w:rFonts w:ascii="Times New Roman" w:hAnsi="Times New Roman" w:cs="Times New Roman"/>
          <w:bCs/>
          <w:sz w:val="28"/>
          <w:szCs w:val="28"/>
          <w:lang w:val="uk-UA"/>
        </w:rPr>
        <w:t xml:space="preserve"> О. Є. "Чен </w:t>
      </w:r>
      <w:proofErr w:type="spellStart"/>
      <w:r w:rsidRPr="006F108C">
        <w:rPr>
          <w:rFonts w:ascii="Times New Roman" w:hAnsi="Times New Roman" w:cs="Times New Roman"/>
          <w:bCs/>
          <w:sz w:val="28"/>
          <w:szCs w:val="28"/>
          <w:lang w:val="uk-UA"/>
        </w:rPr>
        <w:t>юй</w:t>
      </w:r>
      <w:proofErr w:type="spellEnd"/>
      <w:r w:rsidRPr="006F108C">
        <w:rPr>
          <w:rFonts w:ascii="Times New Roman" w:hAnsi="Times New Roman" w:cs="Times New Roman"/>
          <w:bCs/>
          <w:sz w:val="28"/>
          <w:szCs w:val="28"/>
          <w:lang w:val="uk-UA"/>
        </w:rPr>
        <w:t>" як найпоширеніший вид фразеологізмів у китайській мові</w:t>
      </w:r>
      <w:r>
        <w:rPr>
          <w:rFonts w:ascii="Times New Roman" w:hAnsi="Times New Roman" w:cs="Times New Roman"/>
          <w:bCs/>
          <w:sz w:val="28"/>
          <w:szCs w:val="28"/>
          <w:lang w:val="uk-UA"/>
        </w:rPr>
        <w:t xml:space="preserve">. </w:t>
      </w:r>
      <w:r w:rsidRPr="00E62C81">
        <w:rPr>
          <w:rFonts w:ascii="Times New Roman" w:hAnsi="Times New Roman" w:cs="Times New Roman"/>
          <w:bCs/>
          <w:i/>
          <w:sz w:val="28"/>
          <w:szCs w:val="28"/>
          <w:lang w:val="uk-UA"/>
        </w:rPr>
        <w:t>Українська орієнталістика</w:t>
      </w:r>
      <w:r w:rsidRPr="006F108C">
        <w:rPr>
          <w:rFonts w:ascii="Times New Roman" w:hAnsi="Times New Roman" w:cs="Times New Roman"/>
          <w:bCs/>
          <w:sz w:val="28"/>
          <w:szCs w:val="28"/>
          <w:lang w:val="uk-UA"/>
        </w:rPr>
        <w:t xml:space="preserve"> : збірник наук</w:t>
      </w:r>
      <w:r>
        <w:rPr>
          <w:rFonts w:ascii="Times New Roman" w:hAnsi="Times New Roman" w:cs="Times New Roman"/>
          <w:bCs/>
          <w:sz w:val="28"/>
          <w:szCs w:val="28"/>
          <w:lang w:val="uk-UA"/>
        </w:rPr>
        <w:t>. праць</w:t>
      </w:r>
      <w:r w:rsidRPr="006F108C">
        <w:rPr>
          <w:rFonts w:ascii="Times New Roman" w:hAnsi="Times New Roman" w:cs="Times New Roman"/>
          <w:bCs/>
          <w:sz w:val="28"/>
          <w:szCs w:val="28"/>
          <w:lang w:val="uk-UA"/>
        </w:rPr>
        <w:t xml:space="preserve">. 2006.  </w:t>
      </w:r>
      <w:proofErr w:type="spellStart"/>
      <w:r w:rsidRPr="006F108C">
        <w:rPr>
          <w:rFonts w:ascii="Times New Roman" w:hAnsi="Times New Roman" w:cs="Times New Roman"/>
          <w:bCs/>
          <w:sz w:val="28"/>
          <w:szCs w:val="28"/>
          <w:lang w:val="uk-UA"/>
        </w:rPr>
        <w:t>Вип</w:t>
      </w:r>
      <w:proofErr w:type="spellEnd"/>
      <w:r w:rsidRPr="006F108C">
        <w:rPr>
          <w:rFonts w:ascii="Times New Roman" w:hAnsi="Times New Roman" w:cs="Times New Roman"/>
          <w:bCs/>
          <w:sz w:val="28"/>
          <w:szCs w:val="28"/>
          <w:lang w:val="uk-UA"/>
        </w:rPr>
        <w:t>. 1.  С. 84</w:t>
      </w:r>
      <w:r>
        <w:rPr>
          <w:rFonts w:ascii="Times New Roman" w:hAnsi="Times New Roman" w:cs="Times New Roman"/>
          <w:bCs/>
          <w:sz w:val="28"/>
          <w:szCs w:val="28"/>
          <w:lang w:val="uk-UA"/>
        </w:rPr>
        <w:t>–</w:t>
      </w:r>
      <w:r w:rsidRPr="006F108C">
        <w:rPr>
          <w:rFonts w:ascii="Times New Roman" w:hAnsi="Times New Roman" w:cs="Times New Roman"/>
          <w:bCs/>
          <w:sz w:val="28"/>
          <w:szCs w:val="28"/>
          <w:lang w:val="uk-UA"/>
        </w:rPr>
        <w:t>90.</w:t>
      </w:r>
      <w:r>
        <w:rPr>
          <w:rFonts w:ascii="Times New Roman" w:hAnsi="Times New Roman" w:cs="Times New Roman"/>
          <w:bCs/>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25" w:history="1">
        <w:r w:rsidRPr="00633F50">
          <w:rPr>
            <w:rStyle w:val="aa"/>
            <w:rFonts w:ascii="Times New Roman" w:hAnsi="Times New Roman" w:cs="Times New Roman"/>
            <w:sz w:val="28"/>
            <w:szCs w:val="28"/>
            <w:lang w:val="uk-UA"/>
          </w:rPr>
          <w:t>https://ekmair.ukma.edu.ua/server/api/core/bitstreams/96ba698d-d1a7-4a80-a506-aa0fa625827b/content</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15</w:t>
      </w:r>
      <w:r w:rsidRPr="00392C2D">
        <w:rPr>
          <w:rFonts w:ascii="Times New Roman" w:hAnsi="Times New Roman" w:cs="Times New Roman"/>
          <w:sz w:val="28"/>
          <w:szCs w:val="28"/>
          <w:lang w:val="uk-UA"/>
        </w:rPr>
        <w:t>.10.2024).</w:t>
      </w:r>
    </w:p>
    <w:p w14:paraId="38295580"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385A7C">
        <w:rPr>
          <w:rFonts w:ascii="Times New Roman" w:hAnsi="Times New Roman" w:cs="Times New Roman"/>
          <w:bCs/>
          <w:sz w:val="28"/>
          <w:szCs w:val="28"/>
          <w:lang w:val="uk-UA"/>
        </w:rPr>
        <w:t>Хамрай</w:t>
      </w:r>
      <w:proofErr w:type="spellEnd"/>
      <w:r w:rsidRPr="00385A7C">
        <w:rPr>
          <w:rFonts w:ascii="Times New Roman" w:hAnsi="Times New Roman" w:cs="Times New Roman"/>
          <w:bCs/>
          <w:sz w:val="28"/>
          <w:szCs w:val="28"/>
          <w:lang w:val="uk-UA"/>
        </w:rPr>
        <w:t xml:space="preserve"> О. О. Фонологічні засади сегментації китайського тексту. </w:t>
      </w:r>
      <w:proofErr w:type="spellStart"/>
      <w:r w:rsidRPr="00385A7C">
        <w:rPr>
          <w:rFonts w:ascii="Times New Roman" w:hAnsi="Times New Roman" w:cs="Times New Roman"/>
          <w:bCs/>
          <w:sz w:val="28"/>
          <w:szCs w:val="28"/>
          <w:lang w:val="uk-UA"/>
        </w:rPr>
        <w:t>Китаєзнавчі</w:t>
      </w:r>
      <w:proofErr w:type="spellEnd"/>
      <w:r w:rsidRPr="00385A7C">
        <w:rPr>
          <w:rFonts w:ascii="Times New Roman" w:hAnsi="Times New Roman" w:cs="Times New Roman"/>
          <w:bCs/>
          <w:sz w:val="28"/>
          <w:szCs w:val="28"/>
          <w:lang w:val="uk-UA"/>
        </w:rPr>
        <w:t xml:space="preserve"> дослідження. 2021. Т. 2. С. 72</w:t>
      </w:r>
      <w:r>
        <w:rPr>
          <w:rFonts w:ascii="Times New Roman" w:hAnsi="Times New Roman" w:cs="Times New Roman"/>
          <w:bCs/>
          <w:sz w:val="28"/>
          <w:szCs w:val="28"/>
          <w:lang w:val="uk-UA"/>
        </w:rPr>
        <w:t>–</w:t>
      </w:r>
      <w:r w:rsidRPr="00385A7C">
        <w:rPr>
          <w:rFonts w:ascii="Times New Roman" w:hAnsi="Times New Roman" w:cs="Times New Roman"/>
          <w:bCs/>
          <w:sz w:val="28"/>
          <w:szCs w:val="28"/>
          <w:lang w:val="uk-UA"/>
        </w:rPr>
        <w:t>82.</w:t>
      </w:r>
    </w:p>
    <w:p w14:paraId="24C1DABB" w14:textId="77777777" w:rsidR="00681DEE" w:rsidRPr="0068566A"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Шевченко О. </w:t>
      </w:r>
      <w:r w:rsidRPr="0068566A">
        <w:rPr>
          <w:rFonts w:ascii="Times New Roman" w:hAnsi="Times New Roman" w:cs="Times New Roman"/>
          <w:bCs/>
          <w:sz w:val="28"/>
          <w:szCs w:val="28"/>
          <w:lang w:val="uk-UA"/>
        </w:rPr>
        <w:t>Поняття стилю в сучасному китайському мовленні: на матеріалі ділових паперів</w:t>
      </w:r>
      <w:r>
        <w:rPr>
          <w:rFonts w:ascii="Times New Roman" w:hAnsi="Times New Roman" w:cs="Times New Roman"/>
          <w:bCs/>
          <w:sz w:val="28"/>
          <w:szCs w:val="28"/>
          <w:lang w:val="uk-UA"/>
        </w:rPr>
        <w:t xml:space="preserve">. </w:t>
      </w:r>
      <w:r w:rsidRPr="0068566A">
        <w:rPr>
          <w:rFonts w:ascii="Times New Roman" w:hAnsi="Times New Roman" w:cs="Times New Roman"/>
          <w:bCs/>
          <w:i/>
          <w:sz w:val="28"/>
          <w:szCs w:val="28"/>
          <w:lang w:val="uk-UA"/>
        </w:rPr>
        <w:t xml:space="preserve">Вісник Львівського університету. Серія філологічна. </w:t>
      </w:r>
      <w:r w:rsidRPr="0068566A">
        <w:rPr>
          <w:rFonts w:ascii="Times New Roman" w:hAnsi="Times New Roman" w:cs="Times New Roman"/>
          <w:bCs/>
          <w:sz w:val="28"/>
          <w:szCs w:val="28"/>
          <w:lang w:val="uk-UA"/>
        </w:rPr>
        <w:t>2011. Випуск 54. С. 196</w:t>
      </w:r>
      <w:r>
        <w:rPr>
          <w:rFonts w:ascii="Times New Roman" w:hAnsi="Times New Roman" w:cs="Times New Roman"/>
          <w:bCs/>
          <w:sz w:val="28"/>
          <w:szCs w:val="28"/>
          <w:lang w:val="uk-UA"/>
        </w:rPr>
        <w:t>–</w:t>
      </w:r>
      <w:r w:rsidRPr="0068566A">
        <w:rPr>
          <w:rFonts w:ascii="Times New Roman" w:hAnsi="Times New Roman" w:cs="Times New Roman"/>
          <w:bCs/>
          <w:sz w:val="28"/>
          <w:szCs w:val="28"/>
          <w:lang w:val="uk-UA"/>
        </w:rPr>
        <w:t>202</w:t>
      </w:r>
      <w:r>
        <w:rPr>
          <w:rFonts w:ascii="Times New Roman" w:hAnsi="Times New Roman" w:cs="Times New Roman"/>
          <w:bCs/>
          <w:sz w:val="28"/>
          <w:szCs w:val="28"/>
          <w:lang w:val="uk-UA"/>
        </w:rPr>
        <w:t>.</w:t>
      </w:r>
    </w:p>
    <w:p w14:paraId="3BF0F97F"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067D9C">
        <w:rPr>
          <w:rFonts w:ascii="Times New Roman" w:hAnsi="Times New Roman" w:cs="Times New Roman"/>
          <w:bCs/>
          <w:sz w:val="28"/>
          <w:szCs w:val="28"/>
          <w:lang w:val="uk-UA"/>
        </w:rPr>
        <w:t>Штельмах</w:t>
      </w:r>
      <w:proofErr w:type="spellEnd"/>
      <w:r w:rsidRPr="00067D9C">
        <w:rPr>
          <w:rFonts w:ascii="Times New Roman" w:hAnsi="Times New Roman" w:cs="Times New Roman"/>
          <w:bCs/>
          <w:sz w:val="28"/>
          <w:szCs w:val="28"/>
          <w:lang w:val="uk-UA"/>
        </w:rPr>
        <w:t xml:space="preserve">, М. Л.  Жанрова Диференціація Стилю Масової Інформації: Сучасна </w:t>
      </w:r>
      <w:proofErr w:type="spellStart"/>
      <w:r w:rsidRPr="00067D9C">
        <w:rPr>
          <w:rFonts w:ascii="Times New Roman" w:hAnsi="Times New Roman" w:cs="Times New Roman"/>
          <w:bCs/>
          <w:sz w:val="28"/>
          <w:szCs w:val="28"/>
          <w:lang w:val="uk-UA"/>
        </w:rPr>
        <w:t>Аспектологія</w:t>
      </w:r>
      <w:proofErr w:type="spellEnd"/>
      <w:r w:rsidRPr="00067D9C">
        <w:rPr>
          <w:rFonts w:ascii="Times New Roman" w:hAnsi="Times New Roman" w:cs="Times New Roman"/>
          <w:bCs/>
          <w:sz w:val="28"/>
          <w:szCs w:val="28"/>
          <w:lang w:val="uk-UA"/>
        </w:rPr>
        <w:t xml:space="preserve">. </w:t>
      </w:r>
      <w:r w:rsidRPr="00067D9C">
        <w:rPr>
          <w:rFonts w:ascii="Times New Roman" w:hAnsi="Times New Roman" w:cs="Times New Roman"/>
          <w:bCs/>
          <w:i/>
          <w:sz w:val="28"/>
          <w:szCs w:val="28"/>
          <w:lang w:val="uk-UA"/>
        </w:rPr>
        <w:t xml:space="preserve">Актуальні Проблеми Української Лінгвістики: Теорія </w:t>
      </w:r>
      <w:r>
        <w:rPr>
          <w:rFonts w:ascii="Times New Roman" w:hAnsi="Times New Roman" w:cs="Times New Roman"/>
          <w:bCs/>
          <w:i/>
          <w:sz w:val="28"/>
          <w:szCs w:val="28"/>
          <w:lang w:val="uk-UA"/>
        </w:rPr>
        <w:t>і</w:t>
      </w:r>
      <w:r w:rsidRPr="00067D9C">
        <w:rPr>
          <w:rFonts w:ascii="Times New Roman" w:hAnsi="Times New Roman" w:cs="Times New Roman"/>
          <w:bCs/>
          <w:i/>
          <w:sz w:val="28"/>
          <w:szCs w:val="28"/>
          <w:lang w:val="uk-UA"/>
        </w:rPr>
        <w:t xml:space="preserve"> Практика.</w:t>
      </w:r>
      <w:r w:rsidRPr="00067D9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2015. </w:t>
      </w:r>
      <w:r w:rsidRPr="00067D9C">
        <w:rPr>
          <w:rFonts w:ascii="Times New Roman" w:hAnsi="Times New Roman" w:cs="Times New Roman"/>
          <w:bCs/>
          <w:sz w:val="28"/>
          <w:szCs w:val="28"/>
          <w:lang w:val="uk-UA"/>
        </w:rPr>
        <w:t xml:space="preserve">№ 12. </w:t>
      </w:r>
      <w:r>
        <w:rPr>
          <w:rFonts w:ascii="Times New Roman" w:hAnsi="Times New Roman" w:cs="Times New Roman"/>
          <w:bCs/>
          <w:sz w:val="28"/>
          <w:szCs w:val="28"/>
          <w:lang w:val="uk-UA"/>
        </w:rPr>
        <w:t>С</w:t>
      </w:r>
      <w:r w:rsidRPr="00067D9C">
        <w:rPr>
          <w:rFonts w:ascii="Times New Roman" w:hAnsi="Times New Roman" w:cs="Times New Roman"/>
          <w:bCs/>
          <w:sz w:val="28"/>
          <w:szCs w:val="28"/>
          <w:lang w:val="uk-UA"/>
        </w:rPr>
        <w:t>. 133</w:t>
      </w:r>
      <w:r>
        <w:rPr>
          <w:rFonts w:ascii="Times New Roman" w:hAnsi="Times New Roman" w:cs="Times New Roman"/>
          <w:bCs/>
          <w:sz w:val="28"/>
          <w:szCs w:val="28"/>
          <w:lang w:val="uk-UA"/>
        </w:rPr>
        <w:t>–</w:t>
      </w:r>
      <w:r w:rsidRPr="00067D9C">
        <w:rPr>
          <w:rFonts w:ascii="Times New Roman" w:hAnsi="Times New Roman" w:cs="Times New Roman"/>
          <w:bCs/>
          <w:sz w:val="28"/>
          <w:szCs w:val="28"/>
          <w:lang w:val="uk-UA"/>
        </w:rPr>
        <w:t>143.</w:t>
      </w:r>
    </w:p>
    <w:p w14:paraId="26A05481" w14:textId="77777777" w:rsidR="00681DEE" w:rsidRDefault="00681DEE" w:rsidP="00C32EB3">
      <w:pPr>
        <w:pStyle w:val="a5"/>
        <w:widowControl w:val="0"/>
        <w:numPr>
          <w:ilvl w:val="0"/>
          <w:numId w:val="1"/>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502B44">
        <w:rPr>
          <w:rFonts w:ascii="Times New Roman" w:hAnsi="Times New Roman" w:cs="Times New Roman"/>
          <w:sz w:val="28"/>
          <w:szCs w:val="28"/>
          <w:lang w:val="uk-UA"/>
        </w:rPr>
        <w:t>Barnes</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Archie</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Starr</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Don</w:t>
      </w:r>
      <w:proofErr w:type="spellEnd"/>
      <w:r>
        <w:rPr>
          <w:rFonts w:ascii="Times New Roman" w:hAnsi="Times New Roman" w:cs="Times New Roman"/>
          <w:sz w:val="28"/>
          <w:szCs w:val="28"/>
          <w:lang w:val="uk-UA"/>
        </w:rPr>
        <w:t>,</w:t>
      </w:r>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Ormerod</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Graham</w:t>
      </w:r>
      <w:proofErr w:type="spellEnd"/>
      <w:r>
        <w:rPr>
          <w:rFonts w:ascii="Times New Roman" w:hAnsi="Times New Roman" w:cs="Times New Roman"/>
          <w:sz w:val="28"/>
          <w:szCs w:val="28"/>
          <w:lang w:val="uk-UA"/>
        </w:rPr>
        <w:t>.</w:t>
      </w:r>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Du’s</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Handbook</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of</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Classical</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Chinese</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Grammar</w:t>
      </w:r>
      <w:proofErr w:type="spellEnd"/>
      <w:r w:rsidRPr="00502B44">
        <w:rPr>
          <w:rFonts w:ascii="Times New Roman" w:hAnsi="Times New Roman" w:cs="Times New Roman"/>
          <w:sz w:val="28"/>
          <w:szCs w:val="28"/>
          <w:lang w:val="uk-UA"/>
        </w:rPr>
        <w:t xml:space="preserve"> – </w:t>
      </w:r>
      <w:proofErr w:type="spellStart"/>
      <w:r w:rsidRPr="00502B44">
        <w:rPr>
          <w:rFonts w:ascii="Times New Roman" w:hAnsi="Times New Roman" w:cs="Times New Roman"/>
          <w:sz w:val="28"/>
          <w:szCs w:val="28"/>
          <w:lang w:val="uk-UA"/>
        </w:rPr>
        <w:t>An</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Introduction</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to</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Classical</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Chinese</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Grammar</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Alcuin</w:t>
      </w:r>
      <w:proofErr w:type="spellEnd"/>
      <w:r w:rsidRPr="00502B44">
        <w:rPr>
          <w:rFonts w:ascii="Times New Roman" w:hAnsi="Times New Roman" w:cs="Times New Roman"/>
          <w:sz w:val="28"/>
          <w:szCs w:val="28"/>
          <w:lang w:val="uk-UA"/>
        </w:rPr>
        <w:t xml:space="preserve"> </w:t>
      </w:r>
      <w:proofErr w:type="spellStart"/>
      <w:r w:rsidRPr="00502B44">
        <w:rPr>
          <w:rFonts w:ascii="Times New Roman" w:hAnsi="Times New Roman" w:cs="Times New Roman"/>
          <w:sz w:val="28"/>
          <w:szCs w:val="28"/>
          <w:lang w:val="uk-UA"/>
        </w:rPr>
        <w:t>Academics</w:t>
      </w:r>
      <w:proofErr w:type="spellEnd"/>
      <w:r w:rsidRPr="00502B44">
        <w:rPr>
          <w:rFonts w:ascii="Times New Roman" w:hAnsi="Times New Roman" w:cs="Times New Roman"/>
          <w:sz w:val="28"/>
          <w:szCs w:val="28"/>
          <w:lang w:val="uk-UA"/>
        </w:rPr>
        <w:t>.</w:t>
      </w:r>
      <w:r>
        <w:rPr>
          <w:rFonts w:ascii="Times New Roman" w:hAnsi="Times New Roman" w:cs="Times New Roman"/>
          <w:sz w:val="28"/>
          <w:szCs w:val="28"/>
          <w:lang w:val="uk-UA"/>
        </w:rPr>
        <w:t xml:space="preserve"> 2009. 169 р. </w:t>
      </w:r>
      <w:r w:rsidRPr="00985AC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26" w:history="1">
        <w:r w:rsidRPr="00633F50">
          <w:rPr>
            <w:rStyle w:val="aa"/>
            <w:rFonts w:ascii="Times New Roman" w:hAnsi="Times New Roman" w:cs="Times New Roman"/>
            <w:sz w:val="28"/>
            <w:szCs w:val="28"/>
            <w:lang w:val="uk-UA"/>
          </w:rPr>
          <w:t>https://www.scribd.com/document/582713680/Archie-Barnes-Don-Starr-Graham-Ormerod-Du-s-Handbook-of-Classical-Chinese-Grammar-Alcuin-Academics-2009</w:t>
        </w:r>
      </w:hyperlink>
      <w:r>
        <w:rPr>
          <w:rFonts w:ascii="Times New Roman" w:hAnsi="Times New Roman" w:cs="Times New Roman"/>
          <w:sz w:val="28"/>
          <w:szCs w:val="28"/>
          <w:lang w:val="uk-UA"/>
        </w:rPr>
        <w:t xml:space="preserve"> (дата звернення: 27.09.2024).</w:t>
      </w:r>
    </w:p>
    <w:p w14:paraId="6FD6AAC2" w14:textId="77777777" w:rsidR="00681DEE" w:rsidRDefault="00681DEE" w:rsidP="00C32EB3">
      <w:pPr>
        <w:pStyle w:val="a5"/>
        <w:widowControl w:val="0"/>
        <w:numPr>
          <w:ilvl w:val="0"/>
          <w:numId w:val="1"/>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B75BC1">
        <w:rPr>
          <w:rFonts w:ascii="Times New Roman" w:hAnsi="Times New Roman" w:cs="Times New Roman"/>
          <w:sz w:val="28"/>
          <w:szCs w:val="28"/>
          <w:lang w:val="uk-UA"/>
        </w:rPr>
        <w:t>Chen</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Ping</w:t>
      </w:r>
      <w:proofErr w:type="spellEnd"/>
      <w:r>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Development</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and</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standardization</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of</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lexicon</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in</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Modern</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Written</w:t>
      </w:r>
      <w:proofErr w:type="spellEnd"/>
      <w:r w:rsidRPr="00B75BC1">
        <w:rPr>
          <w:rFonts w:ascii="Times New Roman" w:hAnsi="Times New Roman" w:cs="Times New Roman"/>
          <w:sz w:val="28"/>
          <w:szCs w:val="28"/>
          <w:lang w:val="uk-UA"/>
        </w:rPr>
        <w:t xml:space="preserve"> </w:t>
      </w:r>
      <w:proofErr w:type="spellStart"/>
      <w:r w:rsidRPr="00B75BC1">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xml:space="preserve">. </w:t>
      </w:r>
      <w:proofErr w:type="spellStart"/>
      <w:r w:rsidRPr="00627760">
        <w:rPr>
          <w:rFonts w:ascii="Times New Roman" w:hAnsi="Times New Roman" w:cs="Times New Roman"/>
          <w:i/>
          <w:sz w:val="28"/>
          <w:szCs w:val="28"/>
          <w:lang w:val="uk-UA"/>
        </w:rPr>
        <w:t>Language</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planning</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and</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language</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policy</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East</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Asian</w:t>
      </w:r>
      <w:proofErr w:type="spellEnd"/>
      <w:r w:rsidRPr="00627760">
        <w:rPr>
          <w:rFonts w:ascii="Times New Roman" w:hAnsi="Times New Roman" w:cs="Times New Roman"/>
          <w:i/>
          <w:sz w:val="28"/>
          <w:szCs w:val="28"/>
          <w:lang w:val="uk-UA"/>
        </w:rPr>
        <w:t xml:space="preserve"> </w:t>
      </w:r>
      <w:proofErr w:type="spellStart"/>
      <w:r w:rsidRPr="00627760">
        <w:rPr>
          <w:rFonts w:ascii="Times New Roman" w:hAnsi="Times New Roman" w:cs="Times New Roman"/>
          <w:i/>
          <w:sz w:val="28"/>
          <w:szCs w:val="28"/>
          <w:lang w:val="uk-UA"/>
        </w:rPr>
        <w:t>perspectives</w:t>
      </w:r>
      <w:proofErr w:type="spellEnd"/>
      <w:r w:rsidRPr="00627760">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roofErr w:type="spellStart"/>
      <w:r w:rsidRPr="00627760">
        <w:rPr>
          <w:rFonts w:ascii="Times New Roman" w:hAnsi="Times New Roman" w:cs="Times New Roman"/>
          <w:sz w:val="28"/>
          <w:szCs w:val="28"/>
          <w:lang w:val="uk-UA"/>
        </w:rPr>
        <w:t>Surry</w:t>
      </w:r>
      <w:proofErr w:type="spellEnd"/>
      <w:r w:rsidRPr="00627760">
        <w:rPr>
          <w:rFonts w:ascii="Times New Roman" w:hAnsi="Times New Roman" w:cs="Times New Roman"/>
          <w:sz w:val="28"/>
          <w:szCs w:val="28"/>
          <w:lang w:val="uk-UA"/>
        </w:rPr>
        <w:t>, UK</w:t>
      </w:r>
      <w:r>
        <w:rPr>
          <w:rFonts w:ascii="Times New Roman" w:hAnsi="Times New Roman" w:cs="Times New Roman"/>
          <w:sz w:val="28"/>
          <w:szCs w:val="28"/>
          <w:lang w:val="uk-UA"/>
        </w:rPr>
        <w:t xml:space="preserve">. </w:t>
      </w:r>
      <w:proofErr w:type="spellStart"/>
      <w:r w:rsidRPr="00627760">
        <w:rPr>
          <w:rFonts w:ascii="Times New Roman" w:hAnsi="Times New Roman" w:cs="Times New Roman"/>
          <w:sz w:val="28"/>
          <w:szCs w:val="28"/>
          <w:lang w:val="uk-UA"/>
        </w:rPr>
        <w:t>Curzon</w:t>
      </w:r>
      <w:proofErr w:type="spellEnd"/>
      <w:r w:rsidRPr="00627760">
        <w:rPr>
          <w:rFonts w:ascii="Times New Roman" w:hAnsi="Times New Roman" w:cs="Times New Roman"/>
          <w:sz w:val="28"/>
          <w:szCs w:val="28"/>
          <w:lang w:val="uk-UA"/>
        </w:rPr>
        <w:t xml:space="preserve"> </w:t>
      </w:r>
      <w:proofErr w:type="spellStart"/>
      <w:r w:rsidRPr="00627760">
        <w:rPr>
          <w:rFonts w:ascii="Times New Roman" w:hAnsi="Times New Roman" w:cs="Times New Roman"/>
          <w:sz w:val="28"/>
          <w:szCs w:val="28"/>
          <w:lang w:val="uk-UA"/>
        </w:rPr>
        <w:t>Press</w:t>
      </w:r>
      <w:proofErr w:type="spellEnd"/>
      <w:r>
        <w:rPr>
          <w:rFonts w:ascii="Times New Roman" w:hAnsi="Times New Roman" w:cs="Times New Roman"/>
          <w:sz w:val="28"/>
          <w:szCs w:val="28"/>
          <w:lang w:val="uk-UA"/>
        </w:rPr>
        <w:t>. 2001. Р. 49–73.</w:t>
      </w:r>
      <w:r w:rsidRPr="00DB2714">
        <w:rPr>
          <w:lang w:val="uk-UA"/>
        </w:rPr>
        <w:t xml:space="preserve"> </w:t>
      </w:r>
      <w:r w:rsidRPr="00985AC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27" w:history="1">
        <w:r w:rsidRPr="00633F50">
          <w:rPr>
            <w:rStyle w:val="aa"/>
            <w:rFonts w:ascii="Times New Roman" w:hAnsi="Times New Roman" w:cs="Times New Roman"/>
            <w:sz w:val="28"/>
            <w:szCs w:val="28"/>
            <w:lang w:val="uk-UA"/>
          </w:rPr>
          <w:t>https://espace.library.uq.edu.au/view/UQ:1559</w:t>
        </w:r>
      </w:hyperlink>
      <w:r>
        <w:rPr>
          <w:rFonts w:ascii="Times New Roman" w:hAnsi="Times New Roman" w:cs="Times New Roman"/>
          <w:sz w:val="28"/>
          <w:szCs w:val="28"/>
          <w:lang w:val="uk-UA"/>
        </w:rPr>
        <w:t xml:space="preserve"> (дата звернення: 29.10.2024).</w:t>
      </w:r>
    </w:p>
    <w:p w14:paraId="1961C2C6" w14:textId="77777777" w:rsidR="00681DEE" w:rsidRPr="0068566A"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D27A4A">
        <w:rPr>
          <w:rFonts w:ascii="Times New Roman" w:hAnsi="Times New Roman" w:cs="Times New Roman"/>
          <w:bCs/>
          <w:sz w:val="28"/>
          <w:szCs w:val="28"/>
        </w:rPr>
        <w:t>Chia</w:t>
      </w:r>
      <w:r w:rsidRPr="00841E9E">
        <w:rPr>
          <w:rFonts w:ascii="Times New Roman" w:hAnsi="Times New Roman" w:cs="Times New Roman"/>
          <w:bCs/>
          <w:sz w:val="28"/>
          <w:szCs w:val="28"/>
          <w:lang w:val="uk-UA"/>
        </w:rPr>
        <w:t>-</w:t>
      </w:r>
      <w:r w:rsidRPr="00D27A4A">
        <w:rPr>
          <w:rFonts w:ascii="Times New Roman" w:hAnsi="Times New Roman" w:cs="Times New Roman"/>
          <w:bCs/>
          <w:sz w:val="28"/>
          <w:szCs w:val="28"/>
        </w:rPr>
        <w:t>Ling</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Hsieh</w:t>
      </w:r>
      <w:r>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Epistemic</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Stance</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Taking</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in</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Chinese</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Media</w:t>
      </w:r>
      <w:r w:rsidRPr="00841E9E">
        <w:rPr>
          <w:rFonts w:ascii="Times New Roman" w:hAnsi="Times New Roman" w:cs="Times New Roman"/>
          <w:bCs/>
          <w:sz w:val="28"/>
          <w:szCs w:val="28"/>
          <w:lang w:val="uk-UA"/>
        </w:rPr>
        <w:t xml:space="preserve"> </w:t>
      </w:r>
      <w:r w:rsidRPr="00D27A4A">
        <w:rPr>
          <w:rFonts w:ascii="Times New Roman" w:hAnsi="Times New Roman" w:cs="Times New Roman"/>
          <w:bCs/>
          <w:sz w:val="28"/>
          <w:szCs w:val="28"/>
        </w:rPr>
        <w:t>Discourse</w:t>
      </w:r>
      <w:r>
        <w:rPr>
          <w:rFonts w:ascii="Times New Roman" w:hAnsi="Times New Roman" w:cs="Times New Roman"/>
          <w:bCs/>
          <w:sz w:val="28"/>
          <w:szCs w:val="28"/>
          <w:lang w:val="uk-UA"/>
        </w:rPr>
        <w:t xml:space="preserve">. </w:t>
      </w:r>
      <w:r w:rsidRPr="00D27A4A">
        <w:rPr>
          <w:rFonts w:ascii="Times New Roman" w:hAnsi="Times New Roman" w:cs="Times New Roman" w:hint="eastAsia"/>
          <w:bCs/>
          <w:i/>
          <w:sz w:val="28"/>
          <w:szCs w:val="28"/>
          <w:lang w:val="uk-UA"/>
        </w:rPr>
        <w:t>理论语言学研究</w:t>
      </w:r>
      <w:r w:rsidRPr="00D27A4A">
        <w:rPr>
          <w:rFonts w:ascii="Times New Roman" w:hAnsi="Times New Roman" w:cs="Times New Roman" w:hint="eastAsia"/>
          <w:bCs/>
          <w:sz w:val="28"/>
          <w:szCs w:val="28"/>
          <w:lang w:val="uk-UA"/>
        </w:rPr>
        <w:t xml:space="preserve"> </w:t>
      </w:r>
      <w:r w:rsidRPr="00D27A4A">
        <w:rPr>
          <w:rFonts w:ascii="Times New Roman" w:hAnsi="Times New Roman" w:cs="Times New Roman" w:hint="eastAsia"/>
          <w:bCs/>
          <w:sz w:val="28"/>
          <w:szCs w:val="28"/>
          <w:lang w:val="uk-UA"/>
        </w:rPr>
        <w:t>第</w:t>
      </w:r>
      <w:r w:rsidRPr="00D27A4A">
        <w:rPr>
          <w:rFonts w:ascii="Times New Roman" w:hAnsi="Times New Roman" w:cs="Times New Roman" w:hint="eastAsia"/>
          <w:bCs/>
          <w:sz w:val="28"/>
          <w:szCs w:val="28"/>
          <w:lang w:val="uk-UA"/>
        </w:rPr>
        <w:t xml:space="preserve"> 3 </w:t>
      </w:r>
      <w:r w:rsidRPr="00D27A4A">
        <w:rPr>
          <w:rFonts w:ascii="Times New Roman" w:hAnsi="Times New Roman" w:cs="Times New Roman" w:hint="eastAsia"/>
          <w:bCs/>
          <w:sz w:val="28"/>
          <w:szCs w:val="28"/>
          <w:lang w:val="uk-UA"/>
        </w:rPr>
        <w:t>卷</w:t>
      </w:r>
      <w:r w:rsidRPr="00D27A4A">
        <w:rPr>
          <w:rFonts w:ascii="Times New Roman" w:hAnsi="Times New Roman" w:cs="Times New Roman" w:hint="eastAsia"/>
          <w:bCs/>
          <w:sz w:val="28"/>
          <w:szCs w:val="28"/>
          <w:lang w:val="uk-UA"/>
        </w:rPr>
        <w:t xml:space="preserve"> 2009 </w:t>
      </w:r>
      <w:r w:rsidRPr="00D27A4A">
        <w:rPr>
          <w:rFonts w:ascii="Times New Roman" w:hAnsi="Times New Roman" w:cs="Times New Roman" w:hint="eastAsia"/>
          <w:bCs/>
          <w:sz w:val="28"/>
          <w:szCs w:val="28"/>
          <w:lang w:val="uk-UA"/>
        </w:rPr>
        <w:t>年</w:t>
      </w:r>
      <w:r w:rsidRPr="00D27A4A">
        <w:rPr>
          <w:rFonts w:ascii="Times New Roman" w:hAnsi="Times New Roman" w:cs="Times New Roman" w:hint="eastAsia"/>
          <w:bCs/>
          <w:sz w:val="28"/>
          <w:szCs w:val="28"/>
          <w:lang w:val="uk-UA"/>
        </w:rPr>
        <w:t xml:space="preserve"> 12 </w:t>
      </w:r>
      <w:r w:rsidRPr="00D27A4A">
        <w:rPr>
          <w:rFonts w:ascii="Times New Roman" w:hAnsi="Times New Roman" w:cs="Times New Roman" w:hint="eastAsia"/>
          <w:bCs/>
          <w:sz w:val="28"/>
          <w:szCs w:val="28"/>
          <w:lang w:val="uk-UA"/>
        </w:rPr>
        <w:t>月</w:t>
      </w:r>
      <w:r>
        <w:rPr>
          <w:rFonts w:ascii="Times New Roman" w:hAnsi="Times New Roman" w:cs="Times New Roman" w:hint="eastAsia"/>
          <w:bCs/>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28" w:history="1">
        <w:r w:rsidRPr="00633F50">
          <w:rPr>
            <w:rStyle w:val="aa"/>
            <w:rFonts w:ascii="Times New Roman" w:hAnsi="Times New Roman" w:cs="Times New Roman"/>
            <w:sz w:val="28"/>
            <w:szCs w:val="28"/>
          </w:rPr>
          <w:t>https</w:t>
        </w:r>
        <w:r w:rsidRPr="00841E9E">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web</w:t>
        </w:r>
        <w:r w:rsidRPr="00841E9E">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ntnu</w:t>
        </w:r>
        <w:proofErr w:type="spellEnd"/>
        <w:r w:rsidRPr="00841E9E">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edu</w:t>
        </w:r>
        <w:proofErr w:type="spellEnd"/>
        <w:r w:rsidRPr="00841E9E">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tw</w:t>
        </w:r>
        <w:proofErr w:type="spellEnd"/>
        <w:r w:rsidRPr="00841E9E">
          <w:rPr>
            <w:rStyle w:val="aa"/>
            <w:rFonts w:ascii="Times New Roman" w:hAnsi="Times New Roman" w:cs="Times New Roman"/>
            <w:sz w:val="28"/>
            <w:szCs w:val="28"/>
            <w:lang w:val="uk-UA"/>
          </w:rPr>
          <w:t>/~</w:t>
        </w:r>
        <w:proofErr w:type="spellStart"/>
        <w:r w:rsidRPr="00633F50">
          <w:rPr>
            <w:rStyle w:val="aa"/>
            <w:rFonts w:ascii="Times New Roman" w:hAnsi="Times New Roman" w:cs="Times New Roman"/>
            <w:sz w:val="28"/>
            <w:szCs w:val="28"/>
          </w:rPr>
          <w:t>clhsieh</w:t>
        </w:r>
        <w:proofErr w:type="spellEnd"/>
        <w:r w:rsidRPr="00841E9E">
          <w:rPr>
            <w:rStyle w:val="aa"/>
            <w:rFonts w:ascii="Times New Roman" w:hAnsi="Times New Roman" w:cs="Times New Roman"/>
            <w:sz w:val="28"/>
            <w:szCs w:val="28"/>
            <w:lang w:val="uk-UA"/>
          </w:rPr>
          <w:t>/2_</w:t>
        </w:r>
        <w:r w:rsidRPr="00633F50">
          <w:rPr>
            <w:rStyle w:val="aa"/>
            <w:rFonts w:ascii="Times New Roman" w:hAnsi="Times New Roman" w:cs="Times New Roman"/>
            <w:sz w:val="28"/>
            <w:szCs w:val="28"/>
          </w:rPr>
          <w:t>Research</w:t>
        </w:r>
        <w:r w:rsidRPr="00841E9E">
          <w:rPr>
            <w:rStyle w:val="aa"/>
            <w:rFonts w:ascii="Times New Roman" w:hAnsi="Times New Roman" w:cs="Times New Roman"/>
            <w:sz w:val="28"/>
            <w:szCs w:val="28"/>
            <w:lang w:val="uk-UA"/>
          </w:rPr>
          <w:t>/2.1_</w:t>
        </w:r>
        <w:r w:rsidRPr="00633F50">
          <w:rPr>
            <w:rStyle w:val="aa"/>
            <w:rFonts w:ascii="Times New Roman" w:hAnsi="Times New Roman" w:cs="Times New Roman"/>
            <w:sz w:val="28"/>
            <w:szCs w:val="28"/>
          </w:rPr>
          <w:t>Publication</w:t>
        </w:r>
        <w:r w:rsidRPr="00841E9E">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A</w:t>
        </w:r>
        <w:r w:rsidRPr="00841E9E">
          <w:rPr>
            <w:rStyle w:val="aa"/>
            <w:rFonts w:ascii="Times New Roman" w:hAnsi="Times New Roman" w:cs="Times New Roman"/>
            <w:sz w:val="28"/>
            <w:szCs w:val="28"/>
            <w:lang w:val="uk-UA"/>
          </w:rPr>
          <w:t>07_2009.12_</w:t>
        </w:r>
        <w:r w:rsidRPr="00633F50">
          <w:rPr>
            <w:rStyle w:val="aa"/>
            <w:rFonts w:ascii="Times New Roman" w:hAnsi="Times New Roman" w:cs="Times New Roman"/>
            <w:sz w:val="28"/>
            <w:szCs w:val="28"/>
          </w:rPr>
          <w:t>RTL</w:t>
        </w:r>
        <w:r w:rsidRPr="00841E9E">
          <w:rPr>
            <w:rStyle w:val="aa"/>
            <w:rFonts w:ascii="Times New Roman" w:hAnsi="Times New Roman" w:cs="Times New Roman"/>
            <w:sz w:val="28"/>
            <w:szCs w:val="28"/>
            <w:lang w:val="uk-UA"/>
          </w:rPr>
          <w:t>.</w:t>
        </w:r>
        <w:r w:rsidRPr="00633F50">
          <w:rPr>
            <w:rStyle w:val="aa"/>
            <w:rFonts w:ascii="Times New Roman" w:hAnsi="Times New Roman" w:cs="Times New Roman"/>
            <w:sz w:val="28"/>
            <w:szCs w:val="28"/>
          </w:rPr>
          <w:t>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22.</w:t>
      </w:r>
      <w:r w:rsidRPr="00392C2D">
        <w:rPr>
          <w:rFonts w:ascii="Times New Roman" w:hAnsi="Times New Roman" w:cs="Times New Roman"/>
          <w:sz w:val="28"/>
          <w:szCs w:val="28"/>
          <w:lang w:val="uk-UA"/>
        </w:rPr>
        <w:t>10.2024).</w:t>
      </w:r>
    </w:p>
    <w:p w14:paraId="5679E7CA" w14:textId="77777777" w:rsidR="00681DEE" w:rsidRPr="00057DB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057DBE">
        <w:rPr>
          <w:rFonts w:ascii="Times New Roman" w:hAnsi="Times New Roman" w:cs="Times New Roman"/>
          <w:bCs/>
          <w:sz w:val="28"/>
          <w:szCs w:val="28"/>
          <w:lang w:val="uk-UA"/>
        </w:rPr>
        <w:t>Chris</w:t>
      </w:r>
      <w:proofErr w:type="spellEnd"/>
      <w:r w:rsidRPr="00057DBE">
        <w:rPr>
          <w:rFonts w:ascii="Times New Roman" w:hAnsi="Times New Roman" w:cs="Times New Roman"/>
          <w:bCs/>
          <w:sz w:val="28"/>
          <w:szCs w:val="28"/>
          <w:lang w:val="uk-UA"/>
        </w:rPr>
        <w:t xml:space="preserve"> </w:t>
      </w:r>
      <w:proofErr w:type="spellStart"/>
      <w:r w:rsidRPr="00057DBE">
        <w:rPr>
          <w:rFonts w:ascii="Times New Roman" w:hAnsi="Times New Roman" w:cs="Times New Roman"/>
          <w:bCs/>
          <w:sz w:val="28"/>
          <w:szCs w:val="28"/>
          <w:lang w:val="uk-UA"/>
        </w:rPr>
        <w:t>Wen-Chao</w:t>
      </w:r>
      <w:proofErr w:type="spellEnd"/>
      <w:r w:rsidRPr="00057DBE">
        <w:rPr>
          <w:rFonts w:ascii="Times New Roman" w:hAnsi="Times New Roman" w:cs="Times New Roman"/>
          <w:bCs/>
          <w:sz w:val="28"/>
          <w:szCs w:val="28"/>
          <w:lang w:val="uk-UA"/>
        </w:rPr>
        <w:t xml:space="preserve"> </w:t>
      </w:r>
      <w:proofErr w:type="spellStart"/>
      <w:r w:rsidRPr="00057DBE">
        <w:rPr>
          <w:rFonts w:ascii="Times New Roman" w:hAnsi="Times New Roman" w:cs="Times New Roman"/>
          <w:bCs/>
          <w:sz w:val="28"/>
          <w:szCs w:val="28"/>
          <w:lang w:val="uk-UA"/>
        </w:rPr>
        <w:t>Li</w:t>
      </w:r>
      <w:proofErr w:type="spellEnd"/>
      <w:r w:rsidRPr="00057DBE">
        <w:rPr>
          <w:rFonts w:ascii="Times New Roman" w:hAnsi="Times New Roman" w:cs="Times New Roman"/>
          <w:bCs/>
          <w:sz w:val="28"/>
          <w:szCs w:val="28"/>
          <w:lang w:val="uk-UA"/>
        </w:rPr>
        <w:t xml:space="preserve">. </w:t>
      </w:r>
      <w:r w:rsidRPr="00057DBE">
        <w:rPr>
          <w:rFonts w:ascii="Times New Roman" w:hAnsi="Times New Roman" w:cs="Times New Roman"/>
          <w:bCs/>
          <w:sz w:val="28"/>
          <w:szCs w:val="28"/>
        </w:rPr>
        <w:t>Classical Chinese</w:t>
      </w:r>
      <w:r w:rsidRPr="00057DBE">
        <w:rPr>
          <w:rFonts w:ascii="Times New Roman" w:hAnsi="Times New Roman" w:cs="Times New Roman"/>
          <w:bCs/>
          <w:sz w:val="28"/>
          <w:szCs w:val="28"/>
          <w:lang w:val="uk-UA"/>
        </w:rPr>
        <w:t xml:space="preserve">. </w:t>
      </w:r>
      <w:proofErr w:type="spellStart"/>
      <w:r w:rsidRPr="00057DBE">
        <w:rPr>
          <w:rFonts w:ascii="Times New Roman" w:hAnsi="Times New Roman" w:cs="Times New Roman"/>
          <w:bCs/>
          <w:i/>
          <w:sz w:val="28"/>
          <w:szCs w:val="28"/>
          <w:lang w:val="uk-UA"/>
        </w:rPr>
        <w:t>The</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i/>
          <w:sz w:val="28"/>
          <w:szCs w:val="28"/>
          <w:lang w:val="uk-UA"/>
        </w:rPr>
        <w:t>Routledge</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i/>
          <w:sz w:val="28"/>
          <w:szCs w:val="28"/>
          <w:lang w:val="uk-UA"/>
        </w:rPr>
        <w:t>Encyclopedia</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i/>
          <w:sz w:val="28"/>
          <w:szCs w:val="28"/>
          <w:lang w:val="uk-UA"/>
        </w:rPr>
        <w:t>of</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i/>
          <w:sz w:val="28"/>
          <w:szCs w:val="28"/>
          <w:lang w:val="uk-UA"/>
        </w:rPr>
        <w:t>the</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i/>
          <w:sz w:val="28"/>
          <w:szCs w:val="28"/>
          <w:lang w:val="uk-UA"/>
        </w:rPr>
        <w:t>Chinese</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i/>
          <w:sz w:val="28"/>
          <w:szCs w:val="28"/>
          <w:lang w:val="uk-UA"/>
        </w:rPr>
        <w:t>Language</w:t>
      </w:r>
      <w:proofErr w:type="spellEnd"/>
      <w:r w:rsidRPr="00057DBE">
        <w:rPr>
          <w:rFonts w:ascii="Times New Roman" w:hAnsi="Times New Roman" w:cs="Times New Roman"/>
          <w:bCs/>
          <w:i/>
          <w:sz w:val="28"/>
          <w:szCs w:val="28"/>
          <w:lang w:val="uk-UA"/>
        </w:rPr>
        <w:t xml:space="preserve">. </w:t>
      </w:r>
      <w:proofErr w:type="spellStart"/>
      <w:r w:rsidRPr="00057DBE">
        <w:rPr>
          <w:rFonts w:ascii="Times New Roman" w:hAnsi="Times New Roman" w:cs="Times New Roman"/>
          <w:bCs/>
          <w:sz w:val="28"/>
          <w:szCs w:val="28"/>
          <w:lang w:val="uk-UA"/>
        </w:rPr>
        <w:t>Routledge</w:t>
      </w:r>
      <w:proofErr w:type="spellEnd"/>
      <w:r w:rsidRPr="00057DBE">
        <w:rPr>
          <w:rFonts w:ascii="Times New Roman" w:hAnsi="Times New Roman" w:cs="Times New Roman"/>
          <w:bCs/>
          <w:sz w:val="28"/>
          <w:szCs w:val="28"/>
          <w:lang w:val="uk-UA"/>
        </w:rPr>
        <w:t xml:space="preserve">, 2016. </w:t>
      </w:r>
      <w:r>
        <w:rPr>
          <w:rFonts w:ascii="Times New Roman" w:hAnsi="Times New Roman" w:cs="Times New Roman"/>
          <w:bCs/>
          <w:sz w:val="28"/>
          <w:szCs w:val="28"/>
          <w:lang w:val="uk-UA"/>
        </w:rPr>
        <w:t xml:space="preserve">Р. </w:t>
      </w:r>
      <w:r w:rsidRPr="00057DBE">
        <w:rPr>
          <w:rFonts w:ascii="Times New Roman" w:hAnsi="Times New Roman" w:cs="Times New Roman"/>
          <w:bCs/>
          <w:sz w:val="28"/>
          <w:szCs w:val="28"/>
          <w:lang w:val="uk-UA"/>
        </w:rPr>
        <w:t>408</w:t>
      </w:r>
      <w:r>
        <w:rPr>
          <w:rFonts w:ascii="Times New Roman" w:hAnsi="Times New Roman" w:cs="Times New Roman"/>
          <w:bCs/>
          <w:sz w:val="28"/>
          <w:szCs w:val="28"/>
          <w:lang w:val="uk-UA"/>
        </w:rPr>
        <w:t>–</w:t>
      </w:r>
      <w:r w:rsidRPr="00057DBE">
        <w:rPr>
          <w:rFonts w:ascii="Times New Roman" w:hAnsi="Times New Roman" w:cs="Times New Roman"/>
          <w:bCs/>
          <w:sz w:val="28"/>
          <w:szCs w:val="28"/>
          <w:lang w:val="uk-UA"/>
        </w:rPr>
        <w:t>419</w:t>
      </w:r>
      <w:r>
        <w:rPr>
          <w:rFonts w:ascii="Times New Roman" w:hAnsi="Times New Roman" w:cs="Times New Roman"/>
          <w:bCs/>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29" w:history="1">
        <w:r w:rsidRPr="00633F50">
          <w:rPr>
            <w:rStyle w:val="aa"/>
            <w:rFonts w:ascii="Times New Roman" w:hAnsi="Times New Roman" w:cs="Times New Roman"/>
            <w:sz w:val="28"/>
            <w:szCs w:val="28"/>
            <w:lang w:val="uk-UA"/>
          </w:rPr>
          <w:t>https://www.researchgate.net/publication/336442886_Classical_Chinese</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w:t>
      </w:r>
      <w:r w:rsidRPr="00392C2D">
        <w:rPr>
          <w:rFonts w:ascii="Times New Roman" w:hAnsi="Times New Roman" w:cs="Times New Roman"/>
          <w:sz w:val="28"/>
          <w:szCs w:val="28"/>
          <w:lang w:val="uk-UA"/>
        </w:rPr>
        <w:lastRenderedPageBreak/>
        <w:t xml:space="preserve">звернення: </w:t>
      </w:r>
      <w:r>
        <w:rPr>
          <w:rFonts w:ascii="Times New Roman" w:hAnsi="Times New Roman" w:cs="Times New Roman"/>
          <w:sz w:val="28"/>
          <w:szCs w:val="28"/>
          <w:lang w:val="uk-UA"/>
        </w:rPr>
        <w:t>30.</w:t>
      </w:r>
      <w:r w:rsidRPr="00392C2D">
        <w:rPr>
          <w:rFonts w:ascii="Times New Roman" w:hAnsi="Times New Roman" w:cs="Times New Roman"/>
          <w:sz w:val="28"/>
          <w:szCs w:val="28"/>
          <w:lang w:val="uk-UA"/>
        </w:rPr>
        <w:t>10.2024).</w:t>
      </w:r>
    </w:p>
    <w:p w14:paraId="1DBE23A0" w14:textId="77777777" w:rsidR="00681DEE" w:rsidRPr="00587498"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587498">
        <w:rPr>
          <w:rFonts w:ascii="Times New Roman" w:hAnsi="Times New Roman" w:cs="Times New Roman"/>
          <w:bCs/>
          <w:sz w:val="28"/>
          <w:szCs w:val="28"/>
        </w:rPr>
        <w:t>Chu-Hsia Wu</w:t>
      </w:r>
      <w:r>
        <w:rPr>
          <w:rFonts w:ascii="Times New Roman" w:hAnsi="Times New Roman" w:cs="Times New Roman"/>
          <w:bCs/>
          <w:sz w:val="28"/>
          <w:szCs w:val="28"/>
          <w:lang w:val="uk-UA"/>
        </w:rPr>
        <w:t>.</w:t>
      </w:r>
      <w:r w:rsidRPr="00587498">
        <w:rPr>
          <w:rFonts w:ascii="Times New Roman" w:hAnsi="Times New Roman" w:cs="Times New Roman"/>
          <w:bCs/>
          <w:sz w:val="28"/>
          <w:szCs w:val="28"/>
        </w:rPr>
        <w:t xml:space="preserve"> On the Cultural Traits of Chinese Idioms</w:t>
      </w:r>
      <w:r>
        <w:rPr>
          <w:rFonts w:ascii="Times New Roman" w:hAnsi="Times New Roman" w:cs="Times New Roman"/>
          <w:bCs/>
          <w:sz w:val="28"/>
          <w:szCs w:val="28"/>
          <w:lang w:val="uk-UA"/>
        </w:rPr>
        <w:t xml:space="preserve">. </w:t>
      </w:r>
      <w:r w:rsidRPr="00587498">
        <w:rPr>
          <w:rFonts w:ascii="Times New Roman" w:hAnsi="Times New Roman" w:cs="Times New Roman"/>
          <w:bCs/>
          <w:i/>
          <w:sz w:val="28"/>
          <w:szCs w:val="28"/>
        </w:rPr>
        <w:t>Intercultural Communication Studies</w:t>
      </w:r>
      <w:r>
        <w:rPr>
          <w:rFonts w:ascii="Times New Roman" w:hAnsi="Times New Roman" w:cs="Times New Roman"/>
          <w:bCs/>
          <w:i/>
          <w:sz w:val="28"/>
          <w:szCs w:val="28"/>
          <w:lang w:val="uk-UA"/>
        </w:rPr>
        <w:t>.</w:t>
      </w:r>
      <w:r w:rsidRPr="00587498">
        <w:rPr>
          <w:rFonts w:ascii="Times New Roman" w:hAnsi="Times New Roman" w:cs="Times New Roman"/>
          <w:bCs/>
          <w:sz w:val="28"/>
          <w:szCs w:val="28"/>
        </w:rPr>
        <w:t xml:space="preserve"> 1995</w:t>
      </w:r>
      <w:r>
        <w:rPr>
          <w:rFonts w:ascii="Times New Roman" w:hAnsi="Times New Roman" w:cs="Times New Roman"/>
          <w:bCs/>
          <w:sz w:val="28"/>
          <w:szCs w:val="28"/>
          <w:lang w:val="uk-UA"/>
        </w:rPr>
        <w:t>.</w:t>
      </w:r>
      <w:r w:rsidRPr="00587498">
        <w:rPr>
          <w:rFonts w:ascii="Times New Roman" w:hAnsi="Times New Roman" w:cs="Times New Roman"/>
          <w:bCs/>
          <w:sz w:val="28"/>
          <w:szCs w:val="28"/>
        </w:rPr>
        <w:t xml:space="preserve"> V</w:t>
      </w:r>
      <w:r>
        <w:rPr>
          <w:rFonts w:ascii="Times New Roman" w:hAnsi="Times New Roman" w:cs="Times New Roman"/>
          <w:bCs/>
          <w:sz w:val="28"/>
          <w:szCs w:val="28"/>
          <w:lang w:val="uk-UA"/>
        </w:rPr>
        <w:t xml:space="preserve">. </w:t>
      </w:r>
      <w:r w:rsidRPr="00587498">
        <w:rPr>
          <w:rFonts w:ascii="Times New Roman" w:hAnsi="Times New Roman" w:cs="Times New Roman"/>
          <w:bCs/>
          <w:sz w:val="28"/>
          <w:szCs w:val="28"/>
        </w:rPr>
        <w:t>1</w:t>
      </w:r>
      <w:r>
        <w:rPr>
          <w:rFonts w:ascii="Times New Roman" w:hAnsi="Times New Roman" w:cs="Times New Roman"/>
          <w:bCs/>
          <w:sz w:val="28"/>
          <w:szCs w:val="28"/>
          <w:lang w:val="uk-UA"/>
        </w:rPr>
        <w:t xml:space="preserve">. Р. 61–74. </w:t>
      </w:r>
      <w:r w:rsidRPr="007074EB">
        <w:rPr>
          <w:rFonts w:ascii="Times New Roman" w:hAnsi="Times New Roman" w:cs="Times New Roman"/>
          <w:sz w:val="28"/>
          <w:szCs w:val="28"/>
          <w:lang w:val="uk-UA"/>
        </w:rPr>
        <w:t>URL:</w:t>
      </w:r>
      <w:r w:rsidRPr="00681DEE">
        <w:rPr>
          <w:rFonts w:ascii="Times New Roman" w:hAnsi="Times New Roman" w:cs="Times New Roman"/>
          <w:sz w:val="28"/>
          <w:szCs w:val="28"/>
          <w:lang w:val="ru-RU"/>
        </w:rPr>
        <w:t xml:space="preserve"> </w:t>
      </w:r>
      <w:hyperlink r:id="rId30" w:history="1">
        <w:r w:rsidRPr="00633F50">
          <w:rPr>
            <w:rStyle w:val="aa"/>
            <w:rFonts w:ascii="Times New Roman" w:hAnsi="Times New Roman" w:cs="Times New Roman"/>
            <w:sz w:val="28"/>
            <w:szCs w:val="28"/>
          </w:rPr>
          <w:t>https</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www</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s</w:t>
        </w:r>
        <w:r w:rsidRPr="00681DEE">
          <w:rPr>
            <w:rStyle w:val="aa"/>
            <w:rFonts w:ascii="Times New Roman" w:hAnsi="Times New Roman" w:cs="Times New Roman"/>
            <w:sz w:val="28"/>
            <w:szCs w:val="28"/>
            <w:lang w:val="ru-RU"/>
          </w:rPr>
          <w:t>3-</w:t>
        </w:r>
        <w:r w:rsidRPr="00633F50">
          <w:rPr>
            <w:rStyle w:val="aa"/>
            <w:rFonts w:ascii="Times New Roman" w:hAnsi="Times New Roman" w:cs="Times New Roman"/>
            <w:sz w:val="28"/>
            <w:szCs w:val="28"/>
          </w:rPr>
          <w:t>live</w:t>
        </w:r>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kent</w:t>
        </w:r>
        <w:proofErr w:type="spellEnd"/>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edu</w:t>
        </w:r>
        <w:proofErr w:type="spellEnd"/>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s</w:t>
        </w:r>
        <w:r w:rsidRPr="00681DEE">
          <w:rPr>
            <w:rStyle w:val="aa"/>
            <w:rFonts w:ascii="Times New Roman" w:hAnsi="Times New Roman" w:cs="Times New Roman"/>
            <w:sz w:val="28"/>
            <w:szCs w:val="28"/>
            <w:lang w:val="ru-RU"/>
          </w:rPr>
          <w:t>3</w:t>
        </w:r>
        <w:r w:rsidRPr="00633F50">
          <w:rPr>
            <w:rStyle w:val="aa"/>
            <w:rFonts w:ascii="Times New Roman" w:hAnsi="Times New Roman" w:cs="Times New Roman"/>
            <w:sz w:val="28"/>
            <w:szCs w:val="28"/>
          </w:rPr>
          <w:t>fs</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root</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s</w:t>
        </w:r>
        <w:r w:rsidRPr="00681DEE">
          <w:rPr>
            <w:rStyle w:val="aa"/>
            <w:rFonts w:ascii="Times New Roman" w:hAnsi="Times New Roman" w:cs="Times New Roman"/>
            <w:sz w:val="28"/>
            <w:szCs w:val="28"/>
            <w:lang w:val="ru-RU"/>
          </w:rPr>
          <w:t>3</w:t>
        </w:r>
        <w:r w:rsidRPr="00633F50">
          <w:rPr>
            <w:rStyle w:val="aa"/>
            <w:rFonts w:ascii="Times New Roman" w:hAnsi="Times New Roman" w:cs="Times New Roman"/>
            <w:sz w:val="28"/>
            <w:szCs w:val="28"/>
          </w:rPr>
          <w:t>fs</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public</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file</w:t>
        </w:r>
        <w:r w:rsidRPr="00681DEE">
          <w:rPr>
            <w:rStyle w:val="aa"/>
            <w:rFonts w:ascii="Times New Roman" w:hAnsi="Times New Roman" w:cs="Times New Roman"/>
            <w:sz w:val="28"/>
            <w:szCs w:val="28"/>
            <w:lang w:val="ru-RU"/>
          </w:rPr>
          <w:t>/04-</w:t>
        </w:r>
        <w:r w:rsidRPr="00633F50">
          <w:rPr>
            <w:rStyle w:val="aa"/>
            <w:rFonts w:ascii="Times New Roman" w:hAnsi="Times New Roman" w:cs="Times New Roman"/>
            <w:sz w:val="28"/>
            <w:szCs w:val="28"/>
          </w:rPr>
          <w:t>Chu</w:t>
        </w:r>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hsia</w:t>
        </w:r>
        <w:proofErr w:type="spellEnd"/>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Wu</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20.</w:t>
      </w:r>
      <w:r w:rsidRPr="00392C2D">
        <w:rPr>
          <w:rFonts w:ascii="Times New Roman" w:hAnsi="Times New Roman" w:cs="Times New Roman"/>
          <w:sz w:val="28"/>
          <w:szCs w:val="28"/>
          <w:lang w:val="uk-UA"/>
        </w:rPr>
        <w:t>10.2024).</w:t>
      </w:r>
    </w:p>
    <w:p w14:paraId="2269728A" w14:textId="77777777" w:rsidR="00681DEE" w:rsidRDefault="00681DEE" w:rsidP="00C32EB3">
      <w:pPr>
        <w:pStyle w:val="a5"/>
        <w:widowControl w:val="0"/>
        <w:numPr>
          <w:ilvl w:val="0"/>
          <w:numId w:val="1"/>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3A2C46">
        <w:rPr>
          <w:rFonts w:ascii="Times New Roman" w:hAnsi="Times New Roman" w:cs="Times New Roman"/>
          <w:sz w:val="28"/>
          <w:szCs w:val="28"/>
          <w:lang w:val="uk-UA"/>
        </w:rPr>
        <w:t>Eno</w:t>
      </w:r>
      <w:proofErr w:type="spellEnd"/>
      <w:r w:rsidRPr="003A2C46">
        <w:rPr>
          <w:rFonts w:ascii="Times New Roman" w:hAnsi="Times New Roman" w:cs="Times New Roman"/>
          <w:sz w:val="28"/>
          <w:szCs w:val="28"/>
          <w:lang w:val="uk-UA"/>
        </w:rPr>
        <w:t xml:space="preserve"> R.</w:t>
      </w:r>
      <w:r>
        <w:rPr>
          <w:rFonts w:ascii="Times New Roman" w:hAnsi="Times New Roman" w:cs="Times New Roman"/>
          <w:sz w:val="28"/>
          <w:szCs w:val="28"/>
          <w:lang w:val="uk-UA"/>
        </w:rPr>
        <w:t xml:space="preserve"> </w:t>
      </w:r>
      <w:proofErr w:type="spellStart"/>
      <w:r w:rsidRPr="003A2C46">
        <w:rPr>
          <w:rFonts w:ascii="Times New Roman" w:hAnsi="Times New Roman" w:cs="Times New Roman"/>
          <w:sz w:val="28"/>
          <w:szCs w:val="28"/>
          <w:lang w:val="uk-UA"/>
        </w:rPr>
        <w:t>Introduction</w:t>
      </w:r>
      <w:proofErr w:type="spellEnd"/>
      <w:r w:rsidRPr="003A2C46">
        <w:rPr>
          <w:rFonts w:ascii="Times New Roman" w:hAnsi="Times New Roman" w:cs="Times New Roman"/>
          <w:sz w:val="28"/>
          <w:szCs w:val="28"/>
          <w:lang w:val="uk-UA"/>
        </w:rPr>
        <w:t xml:space="preserve"> </w:t>
      </w:r>
      <w:proofErr w:type="spellStart"/>
      <w:r w:rsidRPr="003A2C46">
        <w:rPr>
          <w:rFonts w:ascii="Times New Roman" w:hAnsi="Times New Roman" w:cs="Times New Roman"/>
          <w:sz w:val="28"/>
          <w:szCs w:val="28"/>
          <w:lang w:val="uk-UA"/>
        </w:rPr>
        <w:t>to</w:t>
      </w:r>
      <w:proofErr w:type="spellEnd"/>
      <w:r w:rsidRPr="003A2C46">
        <w:rPr>
          <w:rFonts w:ascii="Times New Roman" w:hAnsi="Times New Roman" w:cs="Times New Roman"/>
          <w:sz w:val="28"/>
          <w:szCs w:val="28"/>
          <w:lang w:val="uk-UA"/>
        </w:rPr>
        <w:t xml:space="preserve"> </w:t>
      </w:r>
      <w:proofErr w:type="spellStart"/>
      <w:r w:rsidRPr="003A2C46">
        <w:rPr>
          <w:rFonts w:ascii="Times New Roman" w:hAnsi="Times New Roman" w:cs="Times New Roman"/>
          <w:sz w:val="28"/>
          <w:szCs w:val="28"/>
          <w:lang w:val="uk-UA"/>
        </w:rPr>
        <w:t>Literary</w:t>
      </w:r>
      <w:proofErr w:type="spellEnd"/>
      <w:r w:rsidRPr="003A2C46">
        <w:rPr>
          <w:rFonts w:ascii="Times New Roman" w:hAnsi="Times New Roman" w:cs="Times New Roman"/>
          <w:sz w:val="28"/>
          <w:szCs w:val="28"/>
          <w:lang w:val="uk-UA"/>
        </w:rPr>
        <w:t xml:space="preserve"> </w:t>
      </w:r>
      <w:proofErr w:type="spellStart"/>
      <w:r w:rsidRPr="003A2C46">
        <w:rPr>
          <w:rFonts w:ascii="Times New Roman" w:hAnsi="Times New Roman" w:cs="Times New Roman"/>
          <w:sz w:val="28"/>
          <w:szCs w:val="28"/>
          <w:lang w:val="uk-UA"/>
        </w:rPr>
        <w:t>Chinese</w:t>
      </w:r>
      <w:proofErr w:type="spellEnd"/>
      <w:r>
        <w:rPr>
          <w:rFonts w:ascii="Times New Roman" w:hAnsi="Times New Roman" w:cs="Times New Roman"/>
          <w:sz w:val="28"/>
          <w:szCs w:val="28"/>
          <w:lang w:val="uk-UA"/>
        </w:rPr>
        <w:t>. 2012. Р</w:t>
      </w:r>
      <w:r>
        <w:rPr>
          <w:rFonts w:ascii="Times New Roman" w:hAnsi="Times New Roman" w:cs="Times New Roman"/>
          <w:sz w:val="28"/>
          <w:szCs w:val="28"/>
        </w:rPr>
        <w:t>art</w:t>
      </w:r>
      <w:r w:rsidRPr="00681DEE">
        <w:rPr>
          <w:rFonts w:ascii="Times New Roman" w:hAnsi="Times New Roman" w:cs="Times New Roman"/>
          <w:sz w:val="28"/>
          <w:szCs w:val="28"/>
          <w:lang w:val="ru-RU"/>
        </w:rPr>
        <w:t xml:space="preserve"> 1</w:t>
      </w:r>
      <w:r>
        <w:rPr>
          <w:rFonts w:ascii="Times New Roman" w:hAnsi="Times New Roman" w:cs="Times New Roman"/>
          <w:sz w:val="28"/>
          <w:szCs w:val="28"/>
          <w:lang w:val="uk-UA"/>
        </w:rPr>
        <w:t>.</w:t>
      </w:r>
      <w:r w:rsidRPr="00681DEE">
        <w:rPr>
          <w:rFonts w:ascii="Times New Roman" w:hAnsi="Times New Roman" w:cs="Times New Roman"/>
          <w:sz w:val="28"/>
          <w:szCs w:val="28"/>
          <w:lang w:val="ru-RU"/>
        </w:rPr>
        <w:t xml:space="preserve"> 188 </w:t>
      </w:r>
      <w:r>
        <w:rPr>
          <w:rFonts w:ascii="Times New Roman" w:hAnsi="Times New Roman" w:cs="Times New Roman"/>
          <w:sz w:val="28"/>
          <w:szCs w:val="28"/>
          <w:lang w:val="uk-UA"/>
        </w:rPr>
        <w:t xml:space="preserve">р. </w:t>
      </w:r>
      <w:r w:rsidRPr="00985ACD">
        <w:rPr>
          <w:rFonts w:ascii="Times New Roman" w:hAnsi="Times New Roman" w:cs="Times New Roman"/>
          <w:sz w:val="28"/>
          <w:szCs w:val="28"/>
          <w:lang w:val="uk-UA"/>
        </w:rPr>
        <w:t>URL:</w:t>
      </w:r>
      <w:r w:rsidRPr="00681DEE">
        <w:rPr>
          <w:rFonts w:ascii="Times New Roman" w:hAnsi="Times New Roman" w:cs="Times New Roman"/>
          <w:sz w:val="28"/>
          <w:szCs w:val="28"/>
          <w:lang w:val="ru-RU"/>
        </w:rPr>
        <w:t xml:space="preserve"> </w:t>
      </w:r>
      <w:hyperlink r:id="rId31" w:history="1">
        <w:r w:rsidRPr="00633F50">
          <w:rPr>
            <w:rStyle w:val="aa"/>
            <w:rFonts w:ascii="Times New Roman" w:hAnsi="Times New Roman" w:cs="Times New Roman"/>
            <w:sz w:val="28"/>
            <w:szCs w:val="28"/>
          </w:rPr>
          <w:t>https</w:t>
        </w:r>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scholarworks</w:t>
        </w:r>
        <w:proofErr w:type="spellEnd"/>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iu</w:t>
        </w:r>
        <w:proofErr w:type="spellEnd"/>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edu</w:t>
        </w:r>
        <w:proofErr w:type="spellEnd"/>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iuswrrest</w:t>
        </w:r>
        <w:proofErr w:type="spellEnd"/>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api</w:t>
        </w:r>
        <w:proofErr w:type="spellEnd"/>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core</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bitstreams</w:t>
        </w:r>
        <w:r w:rsidRPr="00681DEE">
          <w:rPr>
            <w:rStyle w:val="aa"/>
            <w:rFonts w:ascii="Times New Roman" w:hAnsi="Times New Roman" w:cs="Times New Roman"/>
            <w:sz w:val="28"/>
            <w:szCs w:val="28"/>
            <w:lang w:val="ru-RU"/>
          </w:rPr>
          <w:t>/248</w:t>
        </w:r>
        <w:proofErr w:type="spellStart"/>
        <w:r w:rsidRPr="00633F50">
          <w:rPr>
            <w:rStyle w:val="aa"/>
            <w:rFonts w:ascii="Times New Roman" w:hAnsi="Times New Roman" w:cs="Times New Roman"/>
            <w:sz w:val="28"/>
            <w:szCs w:val="28"/>
          </w:rPr>
          <w:t>cccaa</w:t>
        </w:r>
        <w:proofErr w:type="spellEnd"/>
        <w:r w:rsidRPr="00681DEE">
          <w:rPr>
            <w:rStyle w:val="aa"/>
            <w:rFonts w:ascii="Times New Roman" w:hAnsi="Times New Roman" w:cs="Times New Roman"/>
            <w:sz w:val="28"/>
            <w:szCs w:val="28"/>
            <w:lang w:val="ru-RU"/>
          </w:rPr>
          <w:t>-1147-443</w:t>
        </w:r>
        <w:r w:rsidRPr="00633F50">
          <w:rPr>
            <w:rStyle w:val="aa"/>
            <w:rFonts w:ascii="Times New Roman" w:hAnsi="Times New Roman" w:cs="Times New Roman"/>
            <w:sz w:val="28"/>
            <w:szCs w:val="28"/>
          </w:rPr>
          <w:t>e</w:t>
        </w:r>
        <w:r w:rsidRPr="00681DEE">
          <w:rPr>
            <w:rStyle w:val="aa"/>
            <w:rFonts w:ascii="Times New Roman" w:hAnsi="Times New Roman" w:cs="Times New Roman"/>
            <w:sz w:val="28"/>
            <w:szCs w:val="28"/>
            <w:lang w:val="ru-RU"/>
          </w:rPr>
          <w:t>-845</w:t>
        </w:r>
        <w:r w:rsidRPr="00633F50">
          <w:rPr>
            <w:rStyle w:val="aa"/>
            <w:rFonts w:ascii="Times New Roman" w:hAnsi="Times New Roman" w:cs="Times New Roman"/>
            <w:sz w:val="28"/>
            <w:szCs w:val="28"/>
          </w:rPr>
          <w:t>a</w:t>
        </w:r>
        <w:r w:rsidRPr="00681DEE">
          <w:rPr>
            <w:rStyle w:val="aa"/>
            <w:rFonts w:ascii="Times New Roman" w:hAnsi="Times New Roman" w:cs="Times New Roman"/>
            <w:sz w:val="28"/>
            <w:szCs w:val="28"/>
            <w:lang w:val="ru-RU"/>
          </w:rPr>
          <w:t>-7</w:t>
        </w:r>
        <w:r w:rsidRPr="00633F50">
          <w:rPr>
            <w:rStyle w:val="aa"/>
            <w:rFonts w:ascii="Times New Roman" w:hAnsi="Times New Roman" w:cs="Times New Roman"/>
            <w:sz w:val="28"/>
            <w:szCs w:val="28"/>
          </w:rPr>
          <w:t>c</w:t>
        </w:r>
        <w:r w:rsidRPr="00681DEE">
          <w:rPr>
            <w:rStyle w:val="aa"/>
            <w:rFonts w:ascii="Times New Roman" w:hAnsi="Times New Roman" w:cs="Times New Roman"/>
            <w:sz w:val="28"/>
            <w:szCs w:val="28"/>
            <w:lang w:val="ru-RU"/>
          </w:rPr>
          <w:t>8</w:t>
        </w:r>
        <w:r w:rsidRPr="00633F50">
          <w:rPr>
            <w:rStyle w:val="aa"/>
            <w:rFonts w:ascii="Times New Roman" w:hAnsi="Times New Roman" w:cs="Times New Roman"/>
            <w:sz w:val="28"/>
            <w:szCs w:val="28"/>
          </w:rPr>
          <w:t>a</w:t>
        </w:r>
        <w:r w:rsidRPr="00681DEE">
          <w:rPr>
            <w:rStyle w:val="aa"/>
            <w:rFonts w:ascii="Times New Roman" w:hAnsi="Times New Roman" w:cs="Times New Roman"/>
            <w:sz w:val="28"/>
            <w:szCs w:val="28"/>
            <w:lang w:val="ru-RU"/>
          </w:rPr>
          <w:t>9</w:t>
        </w:r>
        <w:r w:rsidRPr="00633F50">
          <w:rPr>
            <w:rStyle w:val="aa"/>
            <w:rFonts w:ascii="Times New Roman" w:hAnsi="Times New Roman" w:cs="Times New Roman"/>
            <w:sz w:val="28"/>
            <w:szCs w:val="28"/>
          </w:rPr>
          <w:t>b</w:t>
        </w:r>
        <w:r w:rsidRPr="00681DEE">
          <w:rPr>
            <w:rStyle w:val="aa"/>
            <w:rFonts w:ascii="Times New Roman" w:hAnsi="Times New Roman" w:cs="Times New Roman"/>
            <w:sz w:val="28"/>
            <w:szCs w:val="28"/>
            <w:lang w:val="ru-RU"/>
          </w:rPr>
          <w:t>4</w:t>
        </w:r>
        <w:r w:rsidRPr="00633F50">
          <w:rPr>
            <w:rStyle w:val="aa"/>
            <w:rFonts w:ascii="Times New Roman" w:hAnsi="Times New Roman" w:cs="Times New Roman"/>
            <w:sz w:val="28"/>
            <w:szCs w:val="28"/>
          </w:rPr>
          <w:t>e</w:t>
        </w:r>
        <w:r w:rsidRPr="00681DEE">
          <w:rPr>
            <w:rStyle w:val="aa"/>
            <w:rFonts w:ascii="Times New Roman" w:hAnsi="Times New Roman" w:cs="Times New Roman"/>
            <w:sz w:val="28"/>
            <w:szCs w:val="28"/>
            <w:lang w:val="ru-RU"/>
          </w:rPr>
          <w:t>8</w:t>
        </w:r>
        <w:r w:rsidRPr="00633F50">
          <w:rPr>
            <w:rStyle w:val="aa"/>
            <w:rFonts w:ascii="Times New Roman" w:hAnsi="Times New Roman" w:cs="Times New Roman"/>
            <w:sz w:val="28"/>
            <w:szCs w:val="28"/>
          </w:rPr>
          <w:t>ac</w:t>
        </w:r>
        <w:r w:rsidRPr="00681DEE">
          <w:rPr>
            <w:rStyle w:val="aa"/>
            <w:rFonts w:ascii="Times New Roman" w:hAnsi="Times New Roman" w:cs="Times New Roman"/>
            <w:sz w:val="28"/>
            <w:szCs w:val="28"/>
            <w:lang w:val="ru-RU"/>
          </w:rPr>
          <w:t>8/</w:t>
        </w:r>
        <w:r w:rsidRPr="00633F50">
          <w:rPr>
            <w:rStyle w:val="aa"/>
            <w:rFonts w:ascii="Times New Roman" w:hAnsi="Times New Roman" w:cs="Times New Roman"/>
            <w:sz w:val="28"/>
            <w:szCs w:val="28"/>
          </w:rPr>
          <w:t>content</w:t>
        </w:r>
      </w:hyperlink>
      <w:r>
        <w:rPr>
          <w:rFonts w:ascii="Times New Roman" w:hAnsi="Times New Roman" w:cs="Times New Roman"/>
          <w:sz w:val="28"/>
          <w:szCs w:val="28"/>
          <w:lang w:val="uk-UA"/>
        </w:rPr>
        <w:t xml:space="preserve"> (дата звернення: 27.09.2024).</w:t>
      </w:r>
    </w:p>
    <w:p w14:paraId="425BE190"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B16FA2">
        <w:rPr>
          <w:rFonts w:ascii="Times New Roman" w:hAnsi="Times New Roman" w:cs="Times New Roman"/>
          <w:bCs/>
          <w:sz w:val="28"/>
          <w:szCs w:val="28"/>
        </w:rPr>
        <w:t xml:space="preserve">Feng Z, Wang W, </w:t>
      </w:r>
      <w:proofErr w:type="spellStart"/>
      <w:r w:rsidRPr="00B16FA2">
        <w:rPr>
          <w:rFonts w:ascii="Times New Roman" w:hAnsi="Times New Roman" w:cs="Times New Roman"/>
          <w:bCs/>
          <w:sz w:val="28"/>
          <w:szCs w:val="28"/>
        </w:rPr>
        <w:t>Cupchik</w:t>
      </w:r>
      <w:proofErr w:type="spellEnd"/>
      <w:r w:rsidRPr="00B16FA2">
        <w:rPr>
          <w:rFonts w:ascii="Times New Roman" w:hAnsi="Times New Roman" w:cs="Times New Roman"/>
          <w:bCs/>
          <w:sz w:val="28"/>
          <w:szCs w:val="28"/>
        </w:rPr>
        <w:t xml:space="preserve"> G</w:t>
      </w:r>
      <w:r>
        <w:rPr>
          <w:rFonts w:ascii="Times New Roman" w:hAnsi="Times New Roman" w:cs="Times New Roman"/>
          <w:bCs/>
          <w:sz w:val="28"/>
          <w:szCs w:val="28"/>
          <w:lang w:val="uk-UA"/>
        </w:rPr>
        <w:t>.</w:t>
      </w:r>
      <w:r w:rsidRPr="00B16FA2">
        <w:rPr>
          <w:rFonts w:ascii="Times New Roman" w:hAnsi="Times New Roman" w:cs="Times New Roman"/>
          <w:bCs/>
          <w:sz w:val="28"/>
          <w:szCs w:val="28"/>
        </w:rPr>
        <w:t xml:space="preserve"> Chinese esthetics through language in poetry: A comparative study of the Chinese </w:t>
      </w:r>
      <w:proofErr w:type="spellStart"/>
      <w:r w:rsidRPr="00B16FA2">
        <w:rPr>
          <w:rFonts w:ascii="Times New Roman" w:hAnsi="Times New Roman" w:cs="Times New Roman"/>
          <w:bCs/>
          <w:sz w:val="28"/>
          <w:szCs w:val="28"/>
        </w:rPr>
        <w:t>wényán</w:t>
      </w:r>
      <w:proofErr w:type="spellEnd"/>
      <w:r w:rsidRPr="00B16FA2">
        <w:rPr>
          <w:rFonts w:ascii="Times New Roman" w:hAnsi="Times New Roman" w:cs="Times New Roman"/>
          <w:bCs/>
          <w:sz w:val="28"/>
          <w:szCs w:val="28"/>
        </w:rPr>
        <w:t xml:space="preserve"> and modern </w:t>
      </w:r>
      <w:proofErr w:type="spellStart"/>
      <w:r w:rsidRPr="00B16FA2">
        <w:rPr>
          <w:rFonts w:ascii="Times New Roman" w:hAnsi="Times New Roman" w:cs="Times New Roman"/>
          <w:bCs/>
          <w:sz w:val="28"/>
          <w:szCs w:val="28"/>
        </w:rPr>
        <w:t>báihuà</w:t>
      </w:r>
      <w:proofErr w:type="spellEnd"/>
      <w:r w:rsidRPr="00B16FA2">
        <w:rPr>
          <w:rFonts w:ascii="Times New Roman" w:hAnsi="Times New Roman" w:cs="Times New Roman"/>
          <w:bCs/>
          <w:sz w:val="28"/>
          <w:szCs w:val="28"/>
        </w:rPr>
        <w:t xml:space="preserve">. </w:t>
      </w:r>
      <w:r w:rsidRPr="00B16FA2">
        <w:rPr>
          <w:rFonts w:ascii="Times New Roman" w:hAnsi="Times New Roman" w:cs="Times New Roman"/>
          <w:bCs/>
          <w:i/>
          <w:sz w:val="28"/>
          <w:szCs w:val="28"/>
        </w:rPr>
        <w:t>Arts &amp; Communication</w:t>
      </w:r>
      <w:r w:rsidRPr="00B16FA2">
        <w:rPr>
          <w:rFonts w:ascii="Times New Roman" w:hAnsi="Times New Roman" w:cs="Times New Roman"/>
          <w:bCs/>
          <w:sz w:val="28"/>
          <w:szCs w:val="28"/>
        </w:rPr>
        <w:t>.</w:t>
      </w:r>
      <w:r>
        <w:rPr>
          <w:rFonts w:ascii="Times New Roman" w:hAnsi="Times New Roman" w:cs="Times New Roman"/>
          <w:bCs/>
          <w:sz w:val="28"/>
          <w:szCs w:val="28"/>
          <w:lang w:val="uk-UA"/>
        </w:rPr>
        <w:t xml:space="preserve"> 2024.</w:t>
      </w:r>
      <w:r w:rsidRPr="00B16FA2">
        <w:rPr>
          <w:rFonts w:ascii="Times New Roman" w:hAnsi="Times New Roman" w:cs="Times New Roman"/>
          <w:bCs/>
          <w:sz w:val="28"/>
          <w:szCs w:val="28"/>
        </w:rPr>
        <w:t xml:space="preserve"> </w:t>
      </w:r>
      <w:r w:rsidRPr="00B16FA2">
        <w:rPr>
          <w:rFonts w:ascii="Times New Roman" w:hAnsi="Times New Roman" w:cs="Times New Roman"/>
          <w:bCs/>
          <w:sz w:val="28"/>
          <w:szCs w:val="28"/>
          <w:lang w:val="uk-UA"/>
        </w:rPr>
        <w:t>DOI</w:t>
      </w:r>
      <w:r>
        <w:rPr>
          <w:rFonts w:ascii="Times New Roman" w:hAnsi="Times New Roman" w:cs="Times New Roman"/>
          <w:bCs/>
          <w:sz w:val="28"/>
          <w:szCs w:val="28"/>
          <w:lang w:val="uk-UA"/>
        </w:rPr>
        <w:t xml:space="preserve"> </w:t>
      </w:r>
      <w:r w:rsidRPr="00B16FA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hyperlink r:id="rId32" w:history="1">
        <w:r w:rsidRPr="00B16FA2">
          <w:rPr>
            <w:rStyle w:val="aa"/>
            <w:rFonts w:ascii="Times New Roman" w:hAnsi="Times New Roman" w:cs="Times New Roman"/>
            <w:bCs/>
            <w:sz w:val="28"/>
            <w:szCs w:val="28"/>
          </w:rPr>
          <w:t>https://doi.org/10.36922/ac.1825</w:t>
        </w:r>
      </w:hyperlink>
      <w:r>
        <w:rPr>
          <w:rFonts w:ascii="Times New Roman" w:hAnsi="Times New Roman" w:cs="Times New Roman"/>
          <w:bCs/>
          <w:sz w:val="28"/>
          <w:szCs w:val="28"/>
          <w:lang w:val="uk-UA"/>
        </w:rPr>
        <w:t>.</w:t>
      </w:r>
    </w:p>
    <w:p w14:paraId="59E92B73"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Introduction to Classical Chinese</w:t>
      </w:r>
      <w:r>
        <w:rPr>
          <w:rFonts w:ascii="Times New Roman" w:hAnsi="Times New Roman" w:cs="Times New Roman"/>
          <w:sz w:val="28"/>
          <w:szCs w:val="28"/>
          <w:lang w:val="uk-UA"/>
        </w:rPr>
        <w:t xml:space="preserve"> / </w:t>
      </w:r>
      <w:proofErr w:type="spellStart"/>
      <w:r w:rsidRPr="0016773C">
        <w:rPr>
          <w:rFonts w:ascii="Times New Roman" w:hAnsi="Times New Roman" w:cs="Times New Roman"/>
          <w:sz w:val="28"/>
          <w:szCs w:val="28"/>
          <w:lang w:val="uk-UA"/>
        </w:rPr>
        <w:t>Hanan</w:t>
      </w:r>
      <w:proofErr w:type="spellEnd"/>
      <w:r w:rsidRPr="0016773C">
        <w:rPr>
          <w:rFonts w:ascii="Times New Roman" w:hAnsi="Times New Roman" w:cs="Times New Roman"/>
          <w:sz w:val="28"/>
          <w:szCs w:val="28"/>
          <w:lang w:val="uk-UA"/>
        </w:rPr>
        <w:t xml:space="preserve"> P</w:t>
      </w:r>
      <w:r>
        <w:rPr>
          <w:rFonts w:ascii="Times New Roman" w:hAnsi="Times New Roman" w:cs="Times New Roman"/>
          <w:sz w:val="28"/>
          <w:szCs w:val="28"/>
          <w:lang w:val="uk-UA"/>
        </w:rPr>
        <w:t>.,</w:t>
      </w:r>
      <w:r w:rsidRPr="0016773C">
        <w:rPr>
          <w:rFonts w:ascii="Times New Roman" w:hAnsi="Times New Roman" w:cs="Times New Roman"/>
          <w:sz w:val="28"/>
          <w:szCs w:val="28"/>
          <w:lang w:val="uk-UA"/>
        </w:rPr>
        <w:t xml:space="preserve"> </w:t>
      </w:r>
      <w:proofErr w:type="spellStart"/>
      <w:r w:rsidRPr="0016773C">
        <w:rPr>
          <w:rFonts w:ascii="Times New Roman" w:hAnsi="Times New Roman" w:cs="Times New Roman"/>
          <w:sz w:val="28"/>
          <w:szCs w:val="28"/>
          <w:lang w:val="uk-UA"/>
        </w:rPr>
        <w:t>Lattimore</w:t>
      </w:r>
      <w:proofErr w:type="spellEnd"/>
      <w:r w:rsidRPr="0016773C">
        <w:rPr>
          <w:rFonts w:ascii="Times New Roman" w:hAnsi="Times New Roman" w:cs="Times New Roman"/>
          <w:sz w:val="28"/>
          <w:szCs w:val="28"/>
          <w:lang w:val="uk-UA"/>
        </w:rPr>
        <w:t xml:space="preserve"> D</w:t>
      </w:r>
      <w:r>
        <w:rPr>
          <w:rFonts w:ascii="Times New Roman" w:hAnsi="Times New Roman" w:cs="Times New Roman"/>
          <w:sz w:val="28"/>
          <w:szCs w:val="28"/>
          <w:lang w:val="uk-UA"/>
        </w:rPr>
        <w:t>.</w:t>
      </w:r>
      <w:r w:rsidRPr="0016773C">
        <w:rPr>
          <w:rFonts w:ascii="Times New Roman" w:hAnsi="Times New Roman" w:cs="Times New Roman"/>
          <w:sz w:val="28"/>
          <w:szCs w:val="28"/>
          <w:lang w:val="uk-UA"/>
        </w:rPr>
        <w:t xml:space="preserve">, </w:t>
      </w:r>
      <w:proofErr w:type="spellStart"/>
      <w:r w:rsidRPr="0016773C">
        <w:rPr>
          <w:rFonts w:ascii="Times New Roman" w:hAnsi="Times New Roman" w:cs="Times New Roman"/>
          <w:sz w:val="28"/>
          <w:szCs w:val="28"/>
          <w:lang w:val="uk-UA"/>
        </w:rPr>
        <w:t>Zeitlin</w:t>
      </w:r>
      <w:proofErr w:type="spellEnd"/>
      <w:r w:rsidRPr="0016773C">
        <w:rPr>
          <w:rFonts w:ascii="Times New Roman" w:hAnsi="Times New Roman" w:cs="Times New Roman"/>
          <w:sz w:val="28"/>
          <w:szCs w:val="28"/>
          <w:lang w:val="uk-UA"/>
        </w:rPr>
        <w:t xml:space="preserve"> J</w:t>
      </w:r>
      <w:r>
        <w:rPr>
          <w:rFonts w:ascii="Times New Roman" w:hAnsi="Times New Roman" w:cs="Times New Roman"/>
          <w:sz w:val="28"/>
          <w:szCs w:val="28"/>
          <w:lang w:val="uk-UA"/>
        </w:rPr>
        <w:t>.,</w:t>
      </w:r>
      <w:r w:rsidRPr="0016773C">
        <w:t xml:space="preserve"> </w:t>
      </w:r>
      <w:proofErr w:type="spellStart"/>
      <w:r w:rsidRPr="0016773C">
        <w:rPr>
          <w:rFonts w:ascii="Times New Roman" w:hAnsi="Times New Roman" w:cs="Times New Roman"/>
          <w:sz w:val="28"/>
          <w:szCs w:val="28"/>
          <w:lang w:val="uk-UA"/>
        </w:rPr>
        <w:t>eds</w:t>
      </w:r>
      <w:proofErr w:type="spellEnd"/>
      <w:r w:rsidRPr="001677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16773C">
        <w:rPr>
          <w:rFonts w:ascii="Times New Roman" w:hAnsi="Times New Roman" w:cs="Times New Roman"/>
          <w:sz w:val="28"/>
          <w:szCs w:val="28"/>
          <w:lang w:val="uk-UA"/>
        </w:rPr>
        <w:t>Maryland</w:t>
      </w:r>
      <w:proofErr w:type="spellEnd"/>
      <w:r>
        <w:rPr>
          <w:rFonts w:ascii="Times New Roman" w:hAnsi="Times New Roman" w:cs="Times New Roman"/>
          <w:sz w:val="28"/>
          <w:szCs w:val="28"/>
          <w:lang w:val="uk-UA"/>
        </w:rPr>
        <w:t xml:space="preserve">, 2024. 218 р.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33" w:history="1">
        <w:r w:rsidRPr="00633F50">
          <w:rPr>
            <w:rStyle w:val="aa"/>
            <w:rFonts w:ascii="Times New Roman" w:hAnsi="Times New Roman" w:cs="Times New Roman"/>
            <w:sz w:val="28"/>
            <w:szCs w:val="28"/>
            <w:lang w:val="uk-UA"/>
          </w:rPr>
          <w:t>https://press.rebus.community/app/uploads/sites/205/2024/01/PDF-Version.pdf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11</w:t>
      </w:r>
      <w:r w:rsidRPr="00392C2D">
        <w:rPr>
          <w:rFonts w:ascii="Times New Roman" w:hAnsi="Times New Roman" w:cs="Times New Roman"/>
          <w:sz w:val="28"/>
          <w:szCs w:val="28"/>
          <w:lang w:val="uk-UA"/>
        </w:rPr>
        <w:t>.10.2024).</w:t>
      </w:r>
    </w:p>
    <w:p w14:paraId="6134C852"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36FF6">
        <w:rPr>
          <w:rFonts w:ascii="Times New Roman" w:hAnsi="Times New Roman" w:cs="Times New Roman"/>
          <w:sz w:val="28"/>
          <w:szCs w:val="28"/>
        </w:rPr>
        <w:t>Karimov A</w:t>
      </w:r>
      <w:r>
        <w:rPr>
          <w:rFonts w:ascii="Times New Roman" w:hAnsi="Times New Roman" w:cs="Times New Roman"/>
          <w:sz w:val="28"/>
          <w:szCs w:val="28"/>
          <w:lang w:val="uk-UA"/>
        </w:rPr>
        <w:t>.,</w:t>
      </w:r>
      <w:r w:rsidRPr="00336FF6">
        <w:rPr>
          <w:rFonts w:ascii="Times New Roman" w:hAnsi="Times New Roman" w:cs="Times New Roman"/>
          <w:sz w:val="28"/>
          <w:szCs w:val="28"/>
        </w:rPr>
        <w:t xml:space="preserve"> Khasanova F</w:t>
      </w:r>
      <w:r>
        <w:rPr>
          <w:rFonts w:ascii="Times New Roman" w:hAnsi="Times New Roman" w:cs="Times New Roman"/>
          <w:sz w:val="28"/>
          <w:szCs w:val="28"/>
          <w:lang w:val="uk-UA"/>
        </w:rPr>
        <w:t xml:space="preserve">. </w:t>
      </w:r>
      <w:r w:rsidRPr="00336FF6">
        <w:rPr>
          <w:rFonts w:ascii="Times New Roman" w:hAnsi="Times New Roman" w:cs="Times New Roman"/>
          <w:sz w:val="28"/>
          <w:szCs w:val="28"/>
        </w:rPr>
        <w:t xml:space="preserve">The Impact of Ancient Chinese on </w:t>
      </w:r>
      <w:proofErr w:type="spellStart"/>
      <w:r w:rsidRPr="00336FF6">
        <w:rPr>
          <w:rFonts w:ascii="Times New Roman" w:hAnsi="Times New Roman" w:cs="Times New Roman"/>
          <w:sz w:val="28"/>
          <w:szCs w:val="28"/>
        </w:rPr>
        <w:t>Baihua</w:t>
      </w:r>
      <w:proofErr w:type="spellEnd"/>
      <w:r w:rsidRPr="00336FF6">
        <w:rPr>
          <w:rFonts w:ascii="Times New Roman" w:hAnsi="Times New Roman" w:cs="Times New Roman"/>
          <w:sz w:val="28"/>
          <w:szCs w:val="28"/>
        </w:rPr>
        <w:t xml:space="preserve"> Language</w:t>
      </w:r>
      <w:r>
        <w:rPr>
          <w:rFonts w:ascii="Times New Roman" w:hAnsi="Times New Roman" w:cs="Times New Roman"/>
          <w:sz w:val="28"/>
          <w:szCs w:val="28"/>
          <w:lang w:val="uk-UA"/>
        </w:rPr>
        <w:t xml:space="preserve">. </w:t>
      </w:r>
      <w:proofErr w:type="spellStart"/>
      <w:r w:rsidRPr="00434D43">
        <w:rPr>
          <w:rFonts w:ascii="Times New Roman" w:hAnsi="Times New Roman" w:cs="Times New Roman"/>
          <w:i/>
          <w:sz w:val="28"/>
          <w:szCs w:val="28"/>
          <w:lang w:val="uk-UA"/>
        </w:rPr>
        <w:t>International</w:t>
      </w:r>
      <w:proofErr w:type="spellEnd"/>
      <w:r w:rsidRPr="00434D43">
        <w:rPr>
          <w:rFonts w:ascii="Times New Roman" w:hAnsi="Times New Roman" w:cs="Times New Roman"/>
          <w:i/>
          <w:sz w:val="28"/>
          <w:szCs w:val="28"/>
          <w:lang w:val="uk-UA"/>
        </w:rPr>
        <w:t xml:space="preserve"> </w:t>
      </w:r>
      <w:proofErr w:type="spellStart"/>
      <w:r w:rsidRPr="00434D43">
        <w:rPr>
          <w:rFonts w:ascii="Times New Roman" w:hAnsi="Times New Roman" w:cs="Times New Roman"/>
          <w:i/>
          <w:sz w:val="28"/>
          <w:szCs w:val="28"/>
          <w:lang w:val="uk-UA"/>
        </w:rPr>
        <w:t>journal</w:t>
      </w:r>
      <w:proofErr w:type="spellEnd"/>
      <w:r w:rsidRPr="00434D43">
        <w:rPr>
          <w:rFonts w:ascii="Times New Roman" w:hAnsi="Times New Roman" w:cs="Times New Roman"/>
          <w:i/>
          <w:sz w:val="28"/>
          <w:szCs w:val="28"/>
          <w:lang w:val="uk-UA"/>
        </w:rPr>
        <w:t xml:space="preserve"> </w:t>
      </w:r>
      <w:proofErr w:type="spellStart"/>
      <w:r w:rsidRPr="00434D43">
        <w:rPr>
          <w:rFonts w:ascii="Times New Roman" w:hAnsi="Times New Roman" w:cs="Times New Roman"/>
          <w:i/>
          <w:sz w:val="28"/>
          <w:szCs w:val="28"/>
          <w:lang w:val="uk-UA"/>
        </w:rPr>
        <w:t>of</w:t>
      </w:r>
      <w:proofErr w:type="spellEnd"/>
      <w:r w:rsidRPr="00434D43">
        <w:rPr>
          <w:rFonts w:ascii="Times New Roman" w:hAnsi="Times New Roman" w:cs="Times New Roman"/>
          <w:i/>
          <w:sz w:val="28"/>
          <w:szCs w:val="28"/>
          <w:lang w:val="uk-UA"/>
        </w:rPr>
        <w:t xml:space="preserve"> </w:t>
      </w:r>
      <w:proofErr w:type="spellStart"/>
      <w:r w:rsidRPr="00434D43">
        <w:rPr>
          <w:rFonts w:ascii="Times New Roman" w:hAnsi="Times New Roman" w:cs="Times New Roman"/>
          <w:i/>
          <w:sz w:val="28"/>
          <w:szCs w:val="28"/>
          <w:lang w:val="uk-UA"/>
        </w:rPr>
        <w:t>multidisciplinary</w:t>
      </w:r>
      <w:proofErr w:type="spellEnd"/>
      <w:r w:rsidRPr="00434D43">
        <w:rPr>
          <w:rFonts w:ascii="Times New Roman" w:hAnsi="Times New Roman" w:cs="Times New Roman"/>
          <w:i/>
          <w:sz w:val="28"/>
          <w:szCs w:val="28"/>
          <w:lang w:val="uk-UA"/>
        </w:rPr>
        <w:t xml:space="preserve"> </w:t>
      </w:r>
      <w:proofErr w:type="spellStart"/>
      <w:r w:rsidRPr="00434D43">
        <w:rPr>
          <w:rFonts w:ascii="Times New Roman" w:hAnsi="Times New Roman" w:cs="Times New Roman"/>
          <w:i/>
          <w:sz w:val="28"/>
          <w:szCs w:val="28"/>
          <w:lang w:val="uk-UA"/>
        </w:rPr>
        <w:t>research</w:t>
      </w:r>
      <w:proofErr w:type="spellEnd"/>
      <w:r w:rsidRPr="00434D43">
        <w:rPr>
          <w:rFonts w:ascii="Times New Roman" w:hAnsi="Times New Roman" w:cs="Times New Roman"/>
          <w:i/>
          <w:sz w:val="28"/>
          <w:szCs w:val="28"/>
          <w:lang w:val="uk-UA"/>
        </w:rPr>
        <w:t xml:space="preserve"> </w:t>
      </w:r>
      <w:proofErr w:type="spellStart"/>
      <w:r w:rsidRPr="00434D43">
        <w:rPr>
          <w:rFonts w:ascii="Times New Roman" w:hAnsi="Times New Roman" w:cs="Times New Roman"/>
          <w:i/>
          <w:sz w:val="28"/>
          <w:szCs w:val="28"/>
          <w:lang w:val="uk-UA"/>
        </w:rPr>
        <w:t>and</w:t>
      </w:r>
      <w:proofErr w:type="spellEnd"/>
      <w:r w:rsidRPr="00434D43">
        <w:rPr>
          <w:rFonts w:ascii="Times New Roman" w:hAnsi="Times New Roman" w:cs="Times New Roman"/>
          <w:i/>
          <w:sz w:val="28"/>
          <w:szCs w:val="28"/>
          <w:lang w:val="uk-UA"/>
        </w:rPr>
        <w:t xml:space="preserve"> </w:t>
      </w:r>
      <w:proofErr w:type="spellStart"/>
      <w:r w:rsidRPr="00434D43">
        <w:rPr>
          <w:rFonts w:ascii="Times New Roman" w:hAnsi="Times New Roman" w:cs="Times New Roman"/>
          <w:i/>
          <w:sz w:val="28"/>
          <w:szCs w:val="28"/>
          <w:lang w:val="uk-UA"/>
        </w:rPr>
        <w:t>analysis</w:t>
      </w:r>
      <w:proofErr w:type="spellEnd"/>
      <w:r>
        <w:rPr>
          <w:rFonts w:ascii="Times New Roman" w:hAnsi="Times New Roman" w:cs="Times New Roman"/>
          <w:sz w:val="28"/>
          <w:szCs w:val="28"/>
          <w:lang w:val="uk-UA"/>
        </w:rPr>
        <w:t xml:space="preserve">. 2022. </w:t>
      </w:r>
      <w:proofErr w:type="spellStart"/>
      <w:r w:rsidRPr="00434D43">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xml:space="preserve">. </w:t>
      </w:r>
      <w:r w:rsidRPr="00434D43">
        <w:rPr>
          <w:rFonts w:ascii="Times New Roman" w:hAnsi="Times New Roman" w:cs="Times New Roman"/>
          <w:sz w:val="28"/>
          <w:szCs w:val="28"/>
          <w:lang w:val="uk-UA"/>
        </w:rPr>
        <w:t>05</w:t>
      </w:r>
      <w:r>
        <w:rPr>
          <w:rFonts w:ascii="Times New Roman" w:hAnsi="Times New Roman" w:cs="Times New Roman"/>
          <w:sz w:val="28"/>
          <w:szCs w:val="28"/>
          <w:lang w:val="uk-UA"/>
        </w:rPr>
        <w:t xml:space="preserve">, Р 77–82. </w:t>
      </w:r>
      <w:r>
        <w:rPr>
          <w:rFonts w:ascii="Times New Roman" w:hAnsi="Times New Roman" w:cs="Times New Roman"/>
          <w:sz w:val="28"/>
          <w:szCs w:val="28"/>
        </w:rPr>
        <w:t xml:space="preserve">DOI </w:t>
      </w:r>
      <w:r w:rsidRPr="00434D43">
        <w:rPr>
          <w:rFonts w:ascii="Times New Roman" w:hAnsi="Times New Roman" w:cs="Times New Roman"/>
          <w:sz w:val="28"/>
          <w:szCs w:val="28"/>
        </w:rPr>
        <w:t>: </w:t>
      </w:r>
      <w:hyperlink r:id="rId34" w:history="1">
        <w:r w:rsidRPr="00434D43">
          <w:rPr>
            <w:rStyle w:val="aa"/>
            <w:rFonts w:ascii="Times New Roman" w:hAnsi="Times New Roman" w:cs="Times New Roman"/>
            <w:sz w:val="28"/>
            <w:szCs w:val="28"/>
          </w:rPr>
          <w:t>https://doi.org/10.47191/ijmra/v5-i1-11</w:t>
        </w:r>
      </w:hyperlink>
      <w:r>
        <w:rPr>
          <w:rFonts w:ascii="Times New Roman" w:hAnsi="Times New Roman" w:cs="Times New Roman"/>
          <w:sz w:val="28"/>
          <w:szCs w:val="28"/>
          <w:lang w:val="uk-UA"/>
        </w:rPr>
        <w:t>.</w:t>
      </w:r>
    </w:p>
    <w:p w14:paraId="40F5E10F"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336FF6">
        <w:rPr>
          <w:rFonts w:ascii="Times New Roman" w:hAnsi="Times New Roman" w:cs="Times New Roman"/>
          <w:sz w:val="28"/>
          <w:szCs w:val="28"/>
        </w:rPr>
        <w:t>Khasanova F</w:t>
      </w:r>
      <w:r>
        <w:rPr>
          <w:rFonts w:ascii="Times New Roman" w:hAnsi="Times New Roman" w:cs="Times New Roman"/>
          <w:sz w:val="28"/>
          <w:szCs w:val="28"/>
          <w:lang w:val="uk-UA"/>
        </w:rPr>
        <w:t xml:space="preserve">. </w:t>
      </w:r>
      <w:r w:rsidRPr="00144832">
        <w:rPr>
          <w:rFonts w:ascii="Times New Roman" w:hAnsi="Times New Roman" w:cs="Times New Roman"/>
          <w:sz w:val="28"/>
          <w:szCs w:val="28"/>
        </w:rPr>
        <w:t>On the issue of the ch</w:t>
      </w:r>
      <w:r>
        <w:rPr>
          <w:rFonts w:ascii="Times New Roman" w:hAnsi="Times New Roman" w:cs="Times New Roman"/>
          <w:sz w:val="28"/>
          <w:szCs w:val="28"/>
        </w:rPr>
        <w:t xml:space="preserve">ronology of the history of the </w:t>
      </w:r>
      <w:proofErr w:type="spellStart"/>
      <w:r>
        <w:rPr>
          <w:rFonts w:ascii="Times New Roman" w:hAnsi="Times New Roman" w:cs="Times New Roman"/>
          <w:sz w:val="28"/>
          <w:szCs w:val="28"/>
        </w:rPr>
        <w:t>В</w:t>
      </w:r>
      <w:r w:rsidRPr="00144832">
        <w:rPr>
          <w:rFonts w:ascii="Times New Roman" w:hAnsi="Times New Roman" w:cs="Times New Roman"/>
          <w:sz w:val="28"/>
          <w:szCs w:val="28"/>
        </w:rPr>
        <w:t>aihua</w:t>
      </w:r>
      <w:proofErr w:type="spellEnd"/>
      <w:r w:rsidRPr="00144832">
        <w:rPr>
          <w:rFonts w:ascii="Times New Roman" w:hAnsi="Times New Roman" w:cs="Times New Roman"/>
          <w:sz w:val="28"/>
          <w:szCs w:val="28"/>
        </w:rPr>
        <w:t xml:space="preserve"> language</w:t>
      </w:r>
      <w:r>
        <w:rPr>
          <w:rFonts w:ascii="Times New Roman" w:hAnsi="Times New Roman" w:cs="Times New Roman"/>
          <w:sz w:val="28"/>
          <w:szCs w:val="28"/>
          <w:lang w:val="uk-UA"/>
        </w:rPr>
        <w:t xml:space="preserve">. </w:t>
      </w:r>
      <w:r w:rsidRPr="00144832">
        <w:rPr>
          <w:rFonts w:ascii="Times New Roman" w:hAnsi="Times New Roman" w:cs="Times New Roman"/>
          <w:i/>
          <w:sz w:val="28"/>
          <w:szCs w:val="28"/>
        </w:rPr>
        <w:t>Uzbekistan-China: development of cultural, historical, scientific and economic relations</w:t>
      </w:r>
      <w:r>
        <w:rPr>
          <w:rFonts w:ascii="Times New Roman" w:hAnsi="Times New Roman" w:cs="Times New Roman"/>
          <w:sz w:val="28"/>
          <w:szCs w:val="28"/>
          <w:lang w:val="uk-UA"/>
        </w:rPr>
        <w:t xml:space="preserve">. 2021. </w:t>
      </w:r>
      <w:r w:rsidRPr="00336FF6">
        <w:rPr>
          <w:rFonts w:ascii="Times New Roman" w:hAnsi="Times New Roman" w:cs="Times New Roman"/>
          <w:sz w:val="28"/>
          <w:szCs w:val="28"/>
        </w:rPr>
        <w:t xml:space="preserve">Vol. </w:t>
      </w:r>
      <w:r>
        <w:rPr>
          <w:rFonts w:ascii="Times New Roman" w:hAnsi="Times New Roman" w:cs="Times New Roman"/>
          <w:sz w:val="28"/>
          <w:szCs w:val="28"/>
          <w:lang w:val="uk-UA"/>
        </w:rPr>
        <w:t>1</w:t>
      </w:r>
      <w:r w:rsidRPr="00336FF6">
        <w:rPr>
          <w:rFonts w:ascii="Times New Roman" w:hAnsi="Times New Roman" w:cs="Times New Roman"/>
          <w:sz w:val="28"/>
          <w:szCs w:val="28"/>
        </w:rPr>
        <w:t xml:space="preserve">, </w:t>
      </w:r>
      <w:r>
        <w:rPr>
          <w:rFonts w:ascii="Times New Roman" w:hAnsi="Times New Roman" w:cs="Times New Roman"/>
          <w:sz w:val="28"/>
          <w:szCs w:val="28"/>
          <w:lang w:val="uk-UA"/>
        </w:rPr>
        <w:t xml:space="preserve">Р. 200–216. </w:t>
      </w:r>
      <w:r w:rsidRPr="00434D43">
        <w:rPr>
          <w:rFonts w:ascii="Times New Roman" w:hAnsi="Times New Roman" w:cs="Times New Roman"/>
          <w:sz w:val="28"/>
          <w:szCs w:val="28"/>
        </w:rPr>
        <w:t>DOI : </w:t>
      </w:r>
      <w:hyperlink r:id="rId35" w:history="1">
        <w:r w:rsidRPr="00633F50">
          <w:rPr>
            <w:rStyle w:val="aa"/>
            <w:rFonts w:ascii="Times New Roman" w:hAnsi="Times New Roman" w:cs="Times New Roman"/>
            <w:sz w:val="28"/>
            <w:szCs w:val="28"/>
          </w:rPr>
          <w:t>https://doi.org/</w:t>
        </w:r>
        <w:r w:rsidRPr="00B127F0">
          <w:rPr>
            <w:rStyle w:val="aa"/>
            <w:rFonts w:ascii="Times New Roman" w:hAnsi="Times New Roman" w:cs="Times New Roman"/>
            <w:sz w:val="28"/>
            <w:szCs w:val="28"/>
          </w:rPr>
          <w:t>10.24412/2181-1784-2021-1-200-216</w:t>
        </w:r>
      </w:hyperlink>
      <w:r>
        <w:rPr>
          <w:rFonts w:ascii="Times New Roman" w:hAnsi="Times New Roman" w:cs="Times New Roman"/>
          <w:sz w:val="28"/>
          <w:szCs w:val="28"/>
          <w:lang w:val="uk-UA"/>
        </w:rPr>
        <w:t>.</w:t>
      </w:r>
    </w:p>
    <w:p w14:paraId="33C7CC2D"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561394">
        <w:rPr>
          <w:rFonts w:ascii="Times New Roman" w:hAnsi="Times New Roman" w:cs="Times New Roman"/>
          <w:bCs/>
          <w:sz w:val="28"/>
          <w:szCs w:val="28"/>
          <w:lang w:val="uk-UA"/>
        </w:rPr>
        <w:t>Kirkpatrick</w:t>
      </w:r>
      <w:proofErr w:type="spellEnd"/>
      <w:r w:rsidRPr="00561394">
        <w:rPr>
          <w:rFonts w:ascii="Times New Roman" w:hAnsi="Times New Roman" w:cs="Times New Roman"/>
          <w:bCs/>
          <w:sz w:val="28"/>
          <w:szCs w:val="28"/>
          <w:lang w:val="uk-UA"/>
        </w:rPr>
        <w:t xml:space="preserve"> A.</w:t>
      </w:r>
      <w:r>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Zhichang</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Xu</w:t>
      </w:r>
      <w:proofErr w:type="spellEnd"/>
      <w:r>
        <w:rPr>
          <w:rFonts w:ascii="Times New Roman" w:hAnsi="Times New Roman" w:cs="Times New Roman"/>
          <w:bCs/>
          <w:sz w:val="28"/>
          <w:szCs w:val="28"/>
          <w:lang w:val="uk-UA"/>
        </w:rPr>
        <w:t>.</w:t>
      </w:r>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Chinese</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Rhetoric</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and</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Writing</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An</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Introduction</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for</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Language</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sz w:val="28"/>
          <w:szCs w:val="28"/>
          <w:lang w:val="uk-UA"/>
        </w:rPr>
        <w:t>Teachers</w:t>
      </w:r>
      <w:proofErr w:type="spellEnd"/>
      <w:r w:rsidRPr="00561394">
        <w:rPr>
          <w:rFonts w:ascii="Times New Roman" w:hAnsi="Times New Roman" w:cs="Times New Roman"/>
          <w:bCs/>
          <w:sz w:val="28"/>
          <w:szCs w:val="28"/>
          <w:lang w:val="uk-UA"/>
        </w:rPr>
        <w:t xml:space="preserve">. </w:t>
      </w:r>
      <w:proofErr w:type="spellStart"/>
      <w:r w:rsidRPr="00561394">
        <w:rPr>
          <w:rFonts w:ascii="Times New Roman" w:hAnsi="Times New Roman" w:cs="Times New Roman"/>
          <w:bCs/>
          <w:i/>
          <w:sz w:val="28"/>
          <w:szCs w:val="28"/>
          <w:lang w:val="uk-UA"/>
        </w:rPr>
        <w:t>The</w:t>
      </w:r>
      <w:proofErr w:type="spellEnd"/>
      <w:r w:rsidRPr="00561394">
        <w:rPr>
          <w:rFonts w:ascii="Times New Roman" w:hAnsi="Times New Roman" w:cs="Times New Roman"/>
          <w:bCs/>
          <w:i/>
          <w:sz w:val="28"/>
          <w:szCs w:val="28"/>
          <w:lang w:val="uk-UA"/>
        </w:rPr>
        <w:t xml:space="preserve"> WAC </w:t>
      </w:r>
      <w:proofErr w:type="spellStart"/>
      <w:r w:rsidRPr="00561394">
        <w:rPr>
          <w:rFonts w:ascii="Times New Roman" w:hAnsi="Times New Roman" w:cs="Times New Roman"/>
          <w:bCs/>
          <w:i/>
          <w:sz w:val="28"/>
          <w:szCs w:val="28"/>
          <w:lang w:val="uk-UA"/>
        </w:rPr>
        <w:t>Clearinghouse</w:t>
      </w:r>
      <w:proofErr w:type="spellEnd"/>
      <w:r w:rsidRPr="00561394">
        <w:rPr>
          <w:rFonts w:ascii="Times New Roman" w:hAnsi="Times New Roman" w:cs="Times New Roman"/>
          <w:bCs/>
          <w:i/>
          <w:sz w:val="28"/>
          <w:szCs w:val="28"/>
          <w:lang w:val="uk-UA"/>
        </w:rPr>
        <w:t xml:space="preserve">; </w:t>
      </w:r>
      <w:proofErr w:type="spellStart"/>
      <w:r w:rsidRPr="00561394">
        <w:rPr>
          <w:rFonts w:ascii="Times New Roman" w:hAnsi="Times New Roman" w:cs="Times New Roman"/>
          <w:bCs/>
          <w:i/>
          <w:sz w:val="28"/>
          <w:szCs w:val="28"/>
          <w:lang w:val="uk-UA"/>
        </w:rPr>
        <w:t>Parlor</w:t>
      </w:r>
      <w:proofErr w:type="spellEnd"/>
      <w:r w:rsidRPr="00561394">
        <w:rPr>
          <w:rFonts w:ascii="Times New Roman" w:hAnsi="Times New Roman" w:cs="Times New Roman"/>
          <w:bCs/>
          <w:i/>
          <w:sz w:val="28"/>
          <w:szCs w:val="28"/>
          <w:lang w:val="uk-UA"/>
        </w:rPr>
        <w:t xml:space="preserve"> </w:t>
      </w:r>
      <w:proofErr w:type="spellStart"/>
      <w:r w:rsidRPr="00561394">
        <w:rPr>
          <w:rFonts w:ascii="Times New Roman" w:hAnsi="Times New Roman" w:cs="Times New Roman"/>
          <w:bCs/>
          <w:i/>
          <w:sz w:val="28"/>
          <w:szCs w:val="28"/>
          <w:lang w:val="uk-UA"/>
        </w:rPr>
        <w:t>Press</w:t>
      </w:r>
      <w:proofErr w:type="spellEnd"/>
      <w:r w:rsidRPr="00561394">
        <w:rPr>
          <w:rFonts w:ascii="Times New Roman" w:hAnsi="Times New Roman" w:cs="Times New Roman"/>
          <w:bCs/>
          <w:sz w:val="28"/>
          <w:szCs w:val="28"/>
          <w:lang w:val="uk-UA"/>
        </w:rPr>
        <w:t xml:space="preserve">. </w:t>
      </w:r>
      <w:r w:rsidRPr="00B16FA2">
        <w:rPr>
          <w:rFonts w:ascii="Times New Roman" w:hAnsi="Times New Roman" w:cs="Times New Roman"/>
          <w:bCs/>
          <w:sz w:val="28"/>
          <w:szCs w:val="28"/>
        </w:rPr>
        <w:t>Fort Collins, Colorado</w:t>
      </w:r>
      <w:r>
        <w:rPr>
          <w:rFonts w:ascii="Times New Roman" w:hAnsi="Times New Roman" w:cs="Times New Roman"/>
          <w:bCs/>
          <w:sz w:val="28"/>
          <w:szCs w:val="28"/>
          <w:lang w:val="uk-UA"/>
        </w:rPr>
        <w:t>,</w:t>
      </w:r>
      <w:r w:rsidRPr="0056139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2012. 234 р.  </w:t>
      </w:r>
      <w:r w:rsidRPr="00B16FA2">
        <w:rPr>
          <w:rFonts w:ascii="Times New Roman" w:hAnsi="Times New Roman" w:cs="Times New Roman"/>
          <w:bCs/>
          <w:sz w:val="28"/>
          <w:szCs w:val="28"/>
          <w:lang w:val="uk-UA"/>
        </w:rPr>
        <w:t>DOI</w:t>
      </w:r>
      <w:r>
        <w:rPr>
          <w:rFonts w:ascii="Times New Roman" w:hAnsi="Times New Roman" w:cs="Times New Roman"/>
          <w:bCs/>
          <w:sz w:val="28"/>
          <w:szCs w:val="28"/>
          <w:lang w:val="uk-UA"/>
        </w:rPr>
        <w:t xml:space="preserve"> </w:t>
      </w:r>
      <w:r w:rsidRPr="00B16FA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hyperlink r:id="rId36" w:history="1">
        <w:r w:rsidRPr="00633F50">
          <w:rPr>
            <w:rStyle w:val="aa"/>
            <w:rFonts w:ascii="Times New Roman" w:hAnsi="Times New Roman" w:cs="Times New Roman"/>
            <w:bCs/>
            <w:sz w:val="28"/>
            <w:szCs w:val="28"/>
            <w:lang w:val="uk-UA"/>
          </w:rPr>
          <w:t>https://doi.org/10.37514/PER-B.2012.2393</w:t>
        </w:r>
      </w:hyperlink>
      <w:r>
        <w:rPr>
          <w:rFonts w:ascii="Times New Roman" w:hAnsi="Times New Roman" w:cs="Times New Roman"/>
          <w:bCs/>
          <w:sz w:val="28"/>
          <w:szCs w:val="28"/>
          <w:lang w:val="uk-UA"/>
        </w:rPr>
        <w:t>.</w:t>
      </w:r>
    </w:p>
    <w:p w14:paraId="12F09804"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2C4C43">
        <w:rPr>
          <w:rFonts w:ascii="Times New Roman" w:hAnsi="Times New Roman" w:cs="Times New Roman"/>
          <w:bCs/>
          <w:sz w:val="28"/>
          <w:szCs w:val="28"/>
          <w:lang w:val="uk-UA"/>
        </w:rPr>
        <w:t>Korolova</w:t>
      </w:r>
      <w:proofErr w:type="spellEnd"/>
      <w:r>
        <w:rPr>
          <w:rFonts w:ascii="Times New Roman" w:hAnsi="Times New Roman" w:cs="Times New Roman"/>
          <w:bCs/>
          <w:sz w:val="28"/>
          <w:szCs w:val="28"/>
          <w:lang w:val="uk-UA"/>
        </w:rPr>
        <w:t xml:space="preserve"> Т., </w:t>
      </w:r>
      <w:proofErr w:type="spellStart"/>
      <w:r w:rsidRPr="002C4C43">
        <w:rPr>
          <w:rFonts w:ascii="Times New Roman" w:hAnsi="Times New Roman" w:cs="Times New Roman"/>
          <w:bCs/>
          <w:sz w:val="28"/>
          <w:szCs w:val="28"/>
          <w:lang w:val="uk-UA"/>
        </w:rPr>
        <w:t>Popova</w:t>
      </w:r>
      <w:proofErr w:type="spellEnd"/>
      <w:r>
        <w:rPr>
          <w:rFonts w:ascii="Times New Roman" w:hAnsi="Times New Roman" w:cs="Times New Roman"/>
          <w:bCs/>
          <w:sz w:val="28"/>
          <w:szCs w:val="28"/>
          <w:lang w:val="uk-UA"/>
        </w:rPr>
        <w:t xml:space="preserve"> О. </w:t>
      </w:r>
      <w:proofErr w:type="spellStart"/>
      <w:r w:rsidRPr="002C4C43">
        <w:rPr>
          <w:rFonts w:ascii="Times New Roman" w:hAnsi="Times New Roman" w:cs="Times New Roman"/>
          <w:bCs/>
          <w:sz w:val="28"/>
          <w:szCs w:val="28"/>
          <w:lang w:val="uk-UA"/>
        </w:rPr>
        <w:t>Psycholinguistic</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Aspects</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of</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Reproducing</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the</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Chinese</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Military</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and</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Political</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Discourse</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in</w:t>
      </w:r>
      <w:proofErr w:type="spellEnd"/>
      <w:r w:rsidRPr="002C4C43">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sz w:val="28"/>
          <w:szCs w:val="28"/>
          <w:lang w:val="uk-UA"/>
        </w:rPr>
        <w:t>Ukrainian</w:t>
      </w:r>
      <w:proofErr w:type="spellEnd"/>
      <w:r>
        <w:rPr>
          <w:rFonts w:ascii="Times New Roman" w:hAnsi="Times New Roman" w:cs="Times New Roman"/>
          <w:bCs/>
          <w:sz w:val="28"/>
          <w:szCs w:val="28"/>
          <w:lang w:val="uk-UA"/>
        </w:rPr>
        <w:t xml:space="preserve">. </w:t>
      </w:r>
      <w:proofErr w:type="spellStart"/>
      <w:r w:rsidRPr="002C4C43">
        <w:rPr>
          <w:rFonts w:ascii="Times New Roman" w:hAnsi="Times New Roman" w:cs="Times New Roman"/>
          <w:bCs/>
          <w:i/>
          <w:sz w:val="28"/>
          <w:szCs w:val="28"/>
          <w:lang w:val="uk-UA"/>
        </w:rPr>
        <w:t>Psycholinguistics</w:t>
      </w:r>
      <w:proofErr w:type="spellEnd"/>
      <w:r>
        <w:rPr>
          <w:rFonts w:ascii="Times New Roman" w:hAnsi="Times New Roman" w:cs="Times New Roman"/>
          <w:bCs/>
          <w:sz w:val="28"/>
          <w:szCs w:val="28"/>
          <w:lang w:val="uk-UA"/>
        </w:rPr>
        <w:t>.</w:t>
      </w:r>
      <w:r w:rsidRPr="002C4C4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2019. № </w:t>
      </w:r>
      <w:r w:rsidRPr="002C4C43">
        <w:rPr>
          <w:rFonts w:ascii="Times New Roman" w:hAnsi="Times New Roman" w:cs="Times New Roman"/>
          <w:bCs/>
          <w:sz w:val="28"/>
          <w:szCs w:val="28"/>
          <w:lang w:val="uk-UA"/>
        </w:rPr>
        <w:t>25(2)</w:t>
      </w:r>
      <w:r>
        <w:rPr>
          <w:rFonts w:ascii="Times New Roman" w:hAnsi="Times New Roman" w:cs="Times New Roman"/>
          <w:bCs/>
          <w:sz w:val="28"/>
          <w:szCs w:val="28"/>
          <w:lang w:val="uk-UA"/>
        </w:rPr>
        <w:t xml:space="preserve">. Р. </w:t>
      </w:r>
      <w:r w:rsidRPr="002C4C43">
        <w:rPr>
          <w:rFonts w:ascii="Times New Roman" w:hAnsi="Times New Roman" w:cs="Times New Roman"/>
          <w:bCs/>
          <w:sz w:val="28"/>
          <w:szCs w:val="28"/>
          <w:lang w:val="uk-UA"/>
        </w:rPr>
        <w:t>92</w:t>
      </w:r>
      <w:r>
        <w:rPr>
          <w:rFonts w:ascii="Times New Roman" w:hAnsi="Times New Roman" w:cs="Times New Roman"/>
          <w:bCs/>
          <w:sz w:val="28"/>
          <w:szCs w:val="28"/>
          <w:lang w:val="uk-UA"/>
        </w:rPr>
        <w:t>–</w:t>
      </w:r>
      <w:r w:rsidRPr="002C4C43">
        <w:rPr>
          <w:rFonts w:ascii="Times New Roman" w:hAnsi="Times New Roman" w:cs="Times New Roman"/>
          <w:bCs/>
          <w:sz w:val="28"/>
          <w:szCs w:val="28"/>
          <w:lang w:val="uk-UA"/>
        </w:rPr>
        <w:t>116</w:t>
      </w:r>
      <w:r>
        <w:rPr>
          <w:rFonts w:ascii="Times New Roman" w:hAnsi="Times New Roman" w:cs="Times New Roman"/>
          <w:bCs/>
          <w:sz w:val="28"/>
          <w:szCs w:val="28"/>
          <w:lang w:val="uk-UA"/>
        </w:rPr>
        <w:t xml:space="preserve">. </w:t>
      </w:r>
      <w:r w:rsidRPr="00A14109">
        <w:rPr>
          <w:rFonts w:ascii="Times New Roman" w:hAnsi="Times New Roman" w:cs="Times New Roman"/>
          <w:bCs/>
          <w:sz w:val="28"/>
          <w:szCs w:val="28"/>
          <w:lang w:val="uk-UA"/>
        </w:rPr>
        <w:t xml:space="preserve">DOI: </w:t>
      </w:r>
      <w:hyperlink r:id="rId37" w:history="1">
        <w:r w:rsidRPr="00633F50">
          <w:rPr>
            <w:rStyle w:val="aa"/>
            <w:rFonts w:ascii="Times New Roman" w:hAnsi="Times New Roman" w:cs="Times New Roman"/>
            <w:bCs/>
            <w:sz w:val="28"/>
            <w:szCs w:val="28"/>
            <w:lang w:val="uk-UA"/>
          </w:rPr>
          <w:t>https://doi.org/10.31470/2309-1797-2019-25-2-92-116</w:t>
        </w:r>
      </w:hyperlink>
      <w:r>
        <w:rPr>
          <w:rFonts w:ascii="Times New Roman" w:hAnsi="Times New Roman" w:cs="Times New Roman"/>
          <w:bCs/>
          <w:sz w:val="28"/>
          <w:szCs w:val="28"/>
          <w:lang w:val="uk-UA"/>
        </w:rPr>
        <w:t>.</w:t>
      </w:r>
    </w:p>
    <w:p w14:paraId="330497BD" w14:textId="77777777" w:rsidR="00681DEE" w:rsidRPr="00D27A4A"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rPr>
      </w:pPr>
      <w:proofErr w:type="spellStart"/>
      <w:r w:rsidRPr="00D27A4A">
        <w:rPr>
          <w:rFonts w:ascii="Times New Roman" w:hAnsi="Times New Roman" w:cs="Times New Roman"/>
          <w:bCs/>
          <w:sz w:val="28"/>
          <w:szCs w:val="28"/>
          <w:lang w:val="uk-UA"/>
        </w:rPr>
        <w:t>Korolova</w:t>
      </w:r>
      <w:proofErr w:type="spellEnd"/>
      <w:r>
        <w:rPr>
          <w:rFonts w:ascii="Times New Roman" w:hAnsi="Times New Roman" w:cs="Times New Roman"/>
          <w:bCs/>
          <w:sz w:val="28"/>
          <w:szCs w:val="28"/>
          <w:lang w:val="uk-UA"/>
        </w:rPr>
        <w:t xml:space="preserve"> Т.</w:t>
      </w:r>
      <w:r w:rsidRPr="00D27A4A">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Р</w:t>
      </w:r>
      <w:r w:rsidRPr="00D27A4A">
        <w:rPr>
          <w:rFonts w:ascii="Times New Roman" w:hAnsi="Times New Roman" w:cs="Times New Roman"/>
          <w:bCs/>
          <w:sz w:val="28"/>
          <w:szCs w:val="28"/>
          <w:lang w:val="uk-UA"/>
        </w:rPr>
        <w:t>opova</w:t>
      </w:r>
      <w:proofErr w:type="spellEnd"/>
      <w:r>
        <w:rPr>
          <w:rFonts w:ascii="Times New Roman" w:hAnsi="Times New Roman" w:cs="Times New Roman"/>
          <w:bCs/>
          <w:sz w:val="28"/>
          <w:szCs w:val="28"/>
          <w:lang w:val="uk-UA"/>
        </w:rPr>
        <w:t xml:space="preserve"> О.</w:t>
      </w:r>
      <w:r w:rsidRPr="00D27A4A">
        <w:rPr>
          <w:rFonts w:ascii="Times New Roman" w:hAnsi="Times New Roman" w:cs="Times New Roman"/>
          <w:bCs/>
          <w:sz w:val="28"/>
          <w:szCs w:val="28"/>
          <w:lang w:val="uk-UA"/>
        </w:rPr>
        <w:t xml:space="preserve">, </w:t>
      </w:r>
      <w:r>
        <w:rPr>
          <w:rFonts w:ascii="Times New Roman" w:hAnsi="Times New Roman" w:cs="Times New Roman"/>
          <w:bCs/>
          <w:sz w:val="28"/>
          <w:szCs w:val="28"/>
        </w:rPr>
        <w:t>Z</w:t>
      </w:r>
      <w:proofErr w:type="spellStart"/>
      <w:r w:rsidRPr="00D27A4A">
        <w:rPr>
          <w:rFonts w:ascii="Times New Roman" w:hAnsi="Times New Roman" w:cs="Times New Roman"/>
          <w:bCs/>
          <w:sz w:val="28"/>
          <w:szCs w:val="28"/>
          <w:lang w:val="uk-UA"/>
        </w:rPr>
        <w:t>hmayeva</w:t>
      </w:r>
      <w:proofErr w:type="spellEnd"/>
      <w:r>
        <w:rPr>
          <w:rFonts w:ascii="Times New Roman" w:hAnsi="Times New Roman" w:cs="Times New Roman"/>
          <w:bCs/>
          <w:sz w:val="28"/>
          <w:szCs w:val="28"/>
          <w:lang w:val="uk-UA"/>
        </w:rPr>
        <w:t xml:space="preserve"> </w:t>
      </w:r>
      <w:r w:rsidRPr="00D27A4A">
        <w:rPr>
          <w:rFonts w:ascii="Times New Roman" w:hAnsi="Times New Roman" w:cs="Times New Roman"/>
          <w:bCs/>
          <w:sz w:val="28"/>
          <w:szCs w:val="28"/>
          <w:lang w:val="uk-UA"/>
        </w:rPr>
        <w:t>N</w:t>
      </w:r>
      <w:r>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Interpretation</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of</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the</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chinese</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press</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and</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features</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of</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its</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translation</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into</w:t>
      </w:r>
      <w:proofErr w:type="spellEnd"/>
      <w:r w:rsidRPr="00D27A4A">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sz w:val="28"/>
          <w:szCs w:val="28"/>
          <w:lang w:val="uk-UA"/>
        </w:rPr>
        <w:t>ukrainian</w:t>
      </w:r>
      <w:proofErr w:type="spellEnd"/>
      <w:r>
        <w:rPr>
          <w:rFonts w:ascii="Times New Roman" w:hAnsi="Times New Roman" w:cs="Times New Roman"/>
          <w:bCs/>
          <w:sz w:val="28"/>
          <w:szCs w:val="28"/>
          <w:lang w:val="uk-UA"/>
        </w:rPr>
        <w:t xml:space="preserve">. </w:t>
      </w:r>
      <w:proofErr w:type="spellStart"/>
      <w:r w:rsidRPr="00D27A4A">
        <w:rPr>
          <w:rFonts w:ascii="Times New Roman" w:hAnsi="Times New Roman" w:cs="Times New Roman"/>
          <w:bCs/>
          <w:i/>
          <w:sz w:val="28"/>
          <w:szCs w:val="28"/>
          <w:lang w:val="uk-UA"/>
        </w:rPr>
        <w:t>Wisdom</w:t>
      </w:r>
      <w:proofErr w:type="spellEnd"/>
      <w:r>
        <w:rPr>
          <w:rFonts w:ascii="Times New Roman" w:hAnsi="Times New Roman" w:cs="Times New Roman"/>
          <w:bCs/>
          <w:sz w:val="28"/>
          <w:szCs w:val="28"/>
          <w:lang w:val="uk-UA"/>
        </w:rPr>
        <w:t xml:space="preserve">, 2021, </w:t>
      </w:r>
      <w:proofErr w:type="spellStart"/>
      <w:r>
        <w:rPr>
          <w:rFonts w:ascii="Times New Roman" w:hAnsi="Times New Roman" w:cs="Times New Roman"/>
          <w:bCs/>
          <w:sz w:val="28"/>
          <w:szCs w:val="28"/>
          <w:lang w:val="uk-UA"/>
        </w:rPr>
        <w:t>Vol</w:t>
      </w:r>
      <w:proofErr w:type="spellEnd"/>
      <w:r>
        <w:rPr>
          <w:rFonts w:ascii="Times New Roman" w:hAnsi="Times New Roman" w:cs="Times New Roman"/>
          <w:bCs/>
          <w:sz w:val="28"/>
          <w:szCs w:val="28"/>
          <w:lang w:val="uk-UA"/>
        </w:rPr>
        <w:t xml:space="preserve">. 17, </w:t>
      </w:r>
      <w:proofErr w:type="spellStart"/>
      <w:r>
        <w:rPr>
          <w:rFonts w:ascii="Times New Roman" w:hAnsi="Times New Roman" w:cs="Times New Roman"/>
          <w:bCs/>
          <w:sz w:val="28"/>
          <w:szCs w:val="28"/>
          <w:lang w:val="uk-UA"/>
        </w:rPr>
        <w:t>Issue</w:t>
      </w:r>
      <w:proofErr w:type="spellEnd"/>
      <w:r>
        <w:rPr>
          <w:rFonts w:ascii="Times New Roman" w:hAnsi="Times New Roman" w:cs="Times New Roman"/>
          <w:bCs/>
          <w:sz w:val="28"/>
          <w:szCs w:val="28"/>
          <w:lang w:val="uk-UA"/>
        </w:rPr>
        <w:t xml:space="preserve"> 1, Р. </w:t>
      </w:r>
      <w:r w:rsidRPr="00D27A4A">
        <w:rPr>
          <w:rFonts w:ascii="Times New Roman" w:hAnsi="Times New Roman" w:cs="Times New Roman"/>
          <w:bCs/>
          <w:sz w:val="28"/>
          <w:szCs w:val="28"/>
          <w:lang w:val="uk-UA"/>
        </w:rPr>
        <w:t>14</w:t>
      </w:r>
      <w:r>
        <w:rPr>
          <w:rFonts w:ascii="Times New Roman" w:hAnsi="Times New Roman" w:cs="Times New Roman"/>
          <w:bCs/>
          <w:sz w:val="28"/>
          <w:szCs w:val="28"/>
          <w:lang w:val="uk-UA"/>
        </w:rPr>
        <w:t xml:space="preserve">. </w:t>
      </w:r>
      <w:r w:rsidRPr="00067D9C">
        <w:rPr>
          <w:rFonts w:ascii="Times New Roman" w:hAnsi="Times New Roman" w:cs="Times New Roman"/>
          <w:bCs/>
          <w:sz w:val="28"/>
          <w:szCs w:val="28"/>
          <w:lang w:val="uk-UA"/>
        </w:rPr>
        <w:lastRenderedPageBreak/>
        <w:t>DOI</w:t>
      </w:r>
      <w:r>
        <w:rPr>
          <w:rFonts w:ascii="Times New Roman" w:hAnsi="Times New Roman" w:cs="Times New Roman"/>
          <w:bCs/>
          <w:sz w:val="28"/>
          <w:szCs w:val="28"/>
          <w:lang w:val="uk-UA"/>
        </w:rPr>
        <w:t xml:space="preserve"> </w:t>
      </w:r>
      <w:r w:rsidRPr="00067D9C">
        <w:rPr>
          <w:rFonts w:ascii="Times New Roman" w:hAnsi="Times New Roman" w:cs="Times New Roman"/>
          <w:bCs/>
          <w:sz w:val="28"/>
          <w:szCs w:val="28"/>
          <w:lang w:val="uk-UA"/>
        </w:rPr>
        <w:t>:</w:t>
      </w:r>
      <w:r w:rsidRPr="00067D9C">
        <w:t xml:space="preserve"> </w:t>
      </w:r>
      <w:hyperlink r:id="rId38" w:history="1">
        <w:r w:rsidRPr="00633F50">
          <w:rPr>
            <w:rStyle w:val="aa"/>
            <w:rFonts w:ascii="Times New Roman" w:hAnsi="Times New Roman" w:cs="Times New Roman"/>
            <w:bCs/>
            <w:sz w:val="28"/>
            <w:szCs w:val="28"/>
            <w:lang w:val="uk-UA"/>
          </w:rPr>
          <w:t>http://dx.doi.org/</w:t>
        </w:r>
        <w:r w:rsidRPr="00633F50">
          <w:rPr>
            <w:rStyle w:val="aa"/>
            <w:rFonts w:ascii="Times New Roman" w:hAnsi="Times New Roman" w:cs="Times New Roman"/>
            <w:bCs/>
            <w:sz w:val="28"/>
            <w:szCs w:val="28"/>
          </w:rPr>
          <w:t>10.24234/wisdom.v17i1.422</w:t>
        </w:r>
      </w:hyperlink>
      <w:r>
        <w:rPr>
          <w:rFonts w:ascii="Times New Roman" w:hAnsi="Times New Roman" w:cs="Times New Roman"/>
          <w:bCs/>
          <w:sz w:val="28"/>
          <w:szCs w:val="28"/>
          <w:lang w:val="uk-UA"/>
        </w:rPr>
        <w:t xml:space="preserve"> </w:t>
      </w:r>
    </w:p>
    <w:p w14:paraId="523DEFAC" w14:textId="77777777" w:rsidR="00681DEE" w:rsidRPr="00144A46"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144A46">
        <w:rPr>
          <w:rFonts w:ascii="Times New Roman" w:hAnsi="Times New Roman" w:cs="Times New Roman"/>
          <w:bCs/>
          <w:sz w:val="28"/>
          <w:szCs w:val="28"/>
          <w:lang w:val="uk-UA"/>
        </w:rPr>
        <w:t>Prager</w:t>
      </w:r>
      <w:proofErr w:type="spellEnd"/>
      <w:r w:rsidRPr="00144A46">
        <w:rPr>
          <w:rFonts w:ascii="Times New Roman" w:hAnsi="Times New Roman" w:cs="Times New Roman"/>
          <w:bCs/>
          <w:sz w:val="28"/>
          <w:szCs w:val="28"/>
          <w:lang w:val="uk-UA"/>
        </w:rPr>
        <w:t xml:space="preserve"> </w:t>
      </w:r>
      <w:proofErr w:type="spellStart"/>
      <w:r w:rsidRPr="00144A46">
        <w:rPr>
          <w:rFonts w:ascii="Times New Roman" w:hAnsi="Times New Roman" w:cs="Times New Roman"/>
          <w:bCs/>
          <w:sz w:val="28"/>
          <w:szCs w:val="28"/>
          <w:lang w:val="uk-UA"/>
        </w:rPr>
        <w:t>Branner</w:t>
      </w:r>
      <w:proofErr w:type="spellEnd"/>
      <w:r w:rsidRPr="00144A46">
        <w:rPr>
          <w:rFonts w:ascii="Times New Roman" w:hAnsi="Times New Roman" w:cs="Times New Roman"/>
          <w:bCs/>
          <w:sz w:val="28"/>
          <w:szCs w:val="28"/>
          <w:lang w:val="uk-UA"/>
        </w:rPr>
        <w:t xml:space="preserve"> D. </w:t>
      </w:r>
      <w:r w:rsidRPr="00144A46">
        <w:rPr>
          <w:rFonts w:ascii="Times New Roman" w:hAnsi="Times New Roman" w:cs="Times New Roman"/>
          <w:bCs/>
          <w:sz w:val="28"/>
          <w:szCs w:val="28"/>
        </w:rPr>
        <w:t>Wenyan Syntax as Context-Free Formal Grammar</w:t>
      </w:r>
      <w:r w:rsidRPr="00144A46">
        <w:rPr>
          <w:rFonts w:ascii="Times New Roman" w:hAnsi="Times New Roman" w:cs="Times New Roman"/>
          <w:bCs/>
          <w:sz w:val="28"/>
          <w:szCs w:val="28"/>
          <w:lang w:val="uk-UA"/>
        </w:rPr>
        <w:t xml:space="preserve">. </w:t>
      </w:r>
      <w:r w:rsidRPr="00144A46">
        <w:rPr>
          <w:rFonts w:ascii="Times New Roman" w:hAnsi="Times New Roman" w:cs="Times New Roman"/>
          <w:bCs/>
          <w:i/>
          <w:sz w:val="28"/>
          <w:szCs w:val="28"/>
        </w:rPr>
        <w:t>Proceedings of the 29th North American Conference on Chinese Linguistics (NACCL-29)</w:t>
      </w:r>
      <w:r>
        <w:rPr>
          <w:rFonts w:ascii="Times New Roman" w:hAnsi="Times New Roman" w:cs="Times New Roman"/>
          <w:bCs/>
          <w:sz w:val="28"/>
          <w:szCs w:val="28"/>
        </w:rPr>
        <w:t xml:space="preserve"> /</w:t>
      </w:r>
      <w:r w:rsidRPr="00144A46">
        <w:rPr>
          <w:rFonts w:ascii="Times New Roman" w:hAnsi="Times New Roman" w:cs="Times New Roman"/>
          <w:bCs/>
          <w:sz w:val="28"/>
          <w:szCs w:val="28"/>
        </w:rPr>
        <w:t xml:space="preserve"> Edited by Lan Zhang. 2017. Vol</w:t>
      </w:r>
      <w:r>
        <w:rPr>
          <w:rFonts w:ascii="Times New Roman" w:hAnsi="Times New Roman" w:cs="Times New Roman"/>
          <w:bCs/>
          <w:sz w:val="28"/>
          <w:szCs w:val="28"/>
          <w:lang w:val="uk-UA"/>
        </w:rPr>
        <w:t>.</w:t>
      </w:r>
      <w:r w:rsidRPr="00144A46">
        <w:rPr>
          <w:rFonts w:ascii="Times New Roman" w:hAnsi="Times New Roman" w:cs="Times New Roman"/>
          <w:bCs/>
          <w:sz w:val="28"/>
          <w:szCs w:val="28"/>
        </w:rPr>
        <w:t xml:space="preserve"> 1. University of Memphis, Memphis, TN. P</w:t>
      </w:r>
      <w:r>
        <w:rPr>
          <w:rFonts w:ascii="Times New Roman" w:hAnsi="Times New Roman" w:cs="Times New Roman"/>
          <w:bCs/>
          <w:sz w:val="28"/>
          <w:szCs w:val="28"/>
          <w:lang w:val="uk-UA"/>
        </w:rPr>
        <w:t>.</w:t>
      </w:r>
      <w:r w:rsidRPr="00144A46">
        <w:rPr>
          <w:rFonts w:ascii="Times New Roman" w:hAnsi="Times New Roman" w:cs="Times New Roman"/>
          <w:bCs/>
          <w:sz w:val="28"/>
          <w:szCs w:val="28"/>
        </w:rPr>
        <w:t xml:space="preserve"> 1</w:t>
      </w:r>
      <w:r>
        <w:rPr>
          <w:rFonts w:ascii="Times New Roman" w:hAnsi="Times New Roman" w:cs="Times New Roman"/>
          <w:bCs/>
          <w:sz w:val="28"/>
          <w:szCs w:val="28"/>
          <w:lang w:val="uk-UA"/>
        </w:rPr>
        <w:t>–</w:t>
      </w:r>
      <w:r w:rsidRPr="00144A46">
        <w:rPr>
          <w:rFonts w:ascii="Times New Roman" w:hAnsi="Times New Roman" w:cs="Times New Roman"/>
          <w:bCs/>
          <w:sz w:val="28"/>
          <w:szCs w:val="28"/>
        </w:rPr>
        <w:t>84.</w:t>
      </w:r>
      <w:r>
        <w:rPr>
          <w:rFonts w:ascii="Times New Roman" w:hAnsi="Times New Roman" w:cs="Times New Roman"/>
          <w:bCs/>
          <w:sz w:val="28"/>
          <w:szCs w:val="28"/>
          <w:lang w:val="uk-UA"/>
        </w:rPr>
        <w:t xml:space="preserve"> </w:t>
      </w:r>
      <w:r w:rsidRPr="007074EB">
        <w:rPr>
          <w:rFonts w:ascii="Times New Roman" w:hAnsi="Times New Roman" w:cs="Times New Roman"/>
          <w:sz w:val="28"/>
          <w:szCs w:val="28"/>
          <w:lang w:val="uk-UA"/>
        </w:rPr>
        <w:t>URL:</w:t>
      </w:r>
      <w:r w:rsidRPr="00144A46">
        <w:rPr>
          <w:rFonts w:ascii="Times New Roman" w:hAnsi="Times New Roman" w:cs="Times New Roman"/>
          <w:sz w:val="28"/>
          <w:szCs w:val="28"/>
          <w:lang w:val="uk-UA"/>
        </w:rPr>
        <w:t xml:space="preserve"> </w:t>
      </w:r>
      <w:hyperlink r:id="rId39" w:history="1">
        <w:r w:rsidRPr="00633F50">
          <w:rPr>
            <w:rStyle w:val="aa"/>
            <w:rFonts w:ascii="Times New Roman" w:hAnsi="Times New Roman" w:cs="Times New Roman"/>
            <w:sz w:val="28"/>
            <w:szCs w:val="28"/>
            <w:lang w:val="uk-UA"/>
          </w:rPr>
          <w:t>https://naccl.osu.edu/sites/default/files/01-Branner04-p1-84-new.pdf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24</w:t>
      </w:r>
      <w:r w:rsidRPr="00392C2D">
        <w:rPr>
          <w:rFonts w:ascii="Times New Roman" w:hAnsi="Times New Roman" w:cs="Times New Roman"/>
          <w:sz w:val="28"/>
          <w:szCs w:val="28"/>
          <w:lang w:val="uk-UA"/>
        </w:rPr>
        <w:t>.10.2024).</w:t>
      </w:r>
    </w:p>
    <w:p w14:paraId="2D20744D" w14:textId="77777777" w:rsidR="00681DEE" w:rsidRPr="00561394"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561394">
        <w:rPr>
          <w:rFonts w:ascii="Times New Roman" w:hAnsi="Times New Roman" w:cs="Times New Roman"/>
          <w:bCs/>
          <w:sz w:val="28"/>
          <w:szCs w:val="28"/>
        </w:rPr>
        <w:t xml:space="preserve">Rydholm L. Cosmopolitan and vernacular dynamics in modern Chinese fiction and Lao She’s satirical novel Cat Country. </w:t>
      </w:r>
      <w:r w:rsidRPr="00561394">
        <w:rPr>
          <w:rFonts w:ascii="Times New Roman" w:hAnsi="Times New Roman" w:cs="Times New Roman"/>
          <w:bCs/>
          <w:i/>
          <w:sz w:val="28"/>
          <w:szCs w:val="28"/>
        </w:rPr>
        <w:t>Vernaculars in an Age of World Literatures</w:t>
      </w:r>
      <w:r w:rsidRPr="00561394">
        <w:rPr>
          <w:rFonts w:ascii="Times New Roman" w:hAnsi="Times New Roman" w:cs="Times New Roman"/>
          <w:bCs/>
          <w:sz w:val="28"/>
          <w:szCs w:val="28"/>
        </w:rPr>
        <w:t>. Ed. Christina Kullberg. Ed. David Watson. New York</w:t>
      </w:r>
      <w:r>
        <w:rPr>
          <w:rFonts w:ascii="Times New Roman" w:hAnsi="Times New Roman" w:cs="Times New Roman"/>
          <w:bCs/>
          <w:sz w:val="28"/>
          <w:szCs w:val="28"/>
          <w:lang w:val="uk-UA"/>
        </w:rPr>
        <w:t xml:space="preserve"> </w:t>
      </w:r>
      <w:r w:rsidRPr="00561394">
        <w:rPr>
          <w:rFonts w:ascii="Times New Roman" w:hAnsi="Times New Roman" w:cs="Times New Roman"/>
          <w:bCs/>
          <w:sz w:val="28"/>
          <w:szCs w:val="28"/>
        </w:rPr>
        <w:t xml:space="preserve">: Bloomsbury Academic, 2022. </w:t>
      </w:r>
      <w:r>
        <w:rPr>
          <w:rFonts w:ascii="Times New Roman" w:hAnsi="Times New Roman" w:cs="Times New Roman"/>
          <w:bCs/>
          <w:sz w:val="28"/>
          <w:szCs w:val="28"/>
          <w:lang w:val="uk-UA"/>
        </w:rPr>
        <w:t xml:space="preserve">Р. </w:t>
      </w:r>
      <w:r w:rsidRPr="00561394">
        <w:rPr>
          <w:rFonts w:ascii="Times New Roman" w:hAnsi="Times New Roman" w:cs="Times New Roman"/>
          <w:bCs/>
          <w:sz w:val="28"/>
          <w:szCs w:val="28"/>
        </w:rPr>
        <w:t>153–180.</w:t>
      </w:r>
      <w:r>
        <w:rPr>
          <w:rFonts w:ascii="Times New Roman" w:hAnsi="Times New Roman" w:cs="Times New Roman"/>
          <w:bCs/>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40" w:history="1">
        <w:r w:rsidRPr="00633F50">
          <w:rPr>
            <w:rStyle w:val="aa"/>
            <w:rFonts w:ascii="Times New Roman" w:hAnsi="Times New Roman" w:cs="Times New Roman"/>
            <w:sz w:val="28"/>
            <w:szCs w:val="28"/>
            <w:lang w:val="uk-UA"/>
          </w:rPr>
          <w:t>https://uu.diva-portal.org/smash/get/diva2:1684981/FULLTEXT01.pdf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14</w:t>
      </w:r>
      <w:r w:rsidRPr="00392C2D">
        <w:rPr>
          <w:rFonts w:ascii="Times New Roman" w:hAnsi="Times New Roman" w:cs="Times New Roman"/>
          <w:sz w:val="28"/>
          <w:szCs w:val="28"/>
          <w:lang w:val="uk-UA"/>
        </w:rPr>
        <w:t>.10.2024).</w:t>
      </w:r>
    </w:p>
    <w:p w14:paraId="511A6724" w14:textId="77777777" w:rsidR="00681DEE" w:rsidRPr="00587498"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587498">
        <w:rPr>
          <w:rFonts w:ascii="Times New Roman" w:hAnsi="Times New Roman" w:cs="Times New Roman"/>
          <w:bCs/>
          <w:sz w:val="28"/>
          <w:szCs w:val="28"/>
          <w:lang w:val="uk-UA"/>
        </w:rPr>
        <w:t>Sehnal</w:t>
      </w:r>
      <w:proofErr w:type="spellEnd"/>
      <w:r w:rsidRPr="00587498">
        <w:rPr>
          <w:rFonts w:ascii="Times New Roman" w:hAnsi="Times New Roman" w:cs="Times New Roman"/>
          <w:bCs/>
          <w:sz w:val="28"/>
          <w:szCs w:val="28"/>
          <w:lang w:val="uk-UA"/>
        </w:rPr>
        <w:t xml:space="preserve"> D.</w:t>
      </w:r>
      <w:r>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Analysis</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of</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Full</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Words</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in</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Classical</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Chinese</w:t>
      </w:r>
      <w:proofErr w:type="spellEnd"/>
      <w:r>
        <w:rPr>
          <w:rFonts w:ascii="Times New Roman" w:hAnsi="Times New Roman" w:cs="Times New Roman"/>
          <w:bCs/>
          <w:sz w:val="28"/>
          <w:szCs w:val="28"/>
          <w:lang w:val="uk-UA"/>
        </w:rPr>
        <w:t xml:space="preserve">. 2017.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41" w:history="1">
        <w:r w:rsidRPr="00633F50">
          <w:rPr>
            <w:rStyle w:val="aa"/>
            <w:rFonts w:ascii="Times New Roman" w:hAnsi="Times New Roman" w:cs="Times New Roman"/>
            <w:sz w:val="28"/>
            <w:szCs w:val="28"/>
          </w:rPr>
          <w:t>https</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www</w:t>
        </w:r>
        <w:r w:rsidRPr="00681DEE">
          <w:rPr>
            <w:rStyle w:val="aa"/>
            <w:rFonts w:ascii="Times New Roman" w:hAnsi="Times New Roman" w:cs="Times New Roman"/>
            <w:sz w:val="28"/>
            <w:szCs w:val="28"/>
            <w:lang w:val="ru-RU"/>
          </w:rPr>
          <w:t>.</w:t>
        </w:r>
        <w:r w:rsidRPr="00633F50">
          <w:rPr>
            <w:rStyle w:val="aa"/>
            <w:rFonts w:ascii="Times New Roman" w:hAnsi="Times New Roman" w:cs="Times New Roman"/>
            <w:sz w:val="28"/>
            <w:szCs w:val="28"/>
          </w:rPr>
          <w:t>academia</w:t>
        </w:r>
        <w:r w:rsidRPr="00681DEE">
          <w:rPr>
            <w:rStyle w:val="aa"/>
            <w:rFonts w:ascii="Times New Roman" w:hAnsi="Times New Roman" w:cs="Times New Roman"/>
            <w:sz w:val="28"/>
            <w:szCs w:val="28"/>
            <w:lang w:val="ru-RU"/>
          </w:rPr>
          <w:t>.</w:t>
        </w:r>
        <w:proofErr w:type="spellStart"/>
        <w:r w:rsidRPr="00633F50">
          <w:rPr>
            <w:rStyle w:val="aa"/>
            <w:rFonts w:ascii="Times New Roman" w:hAnsi="Times New Roman" w:cs="Times New Roman"/>
            <w:sz w:val="28"/>
            <w:szCs w:val="28"/>
          </w:rPr>
          <w:t>edu</w:t>
        </w:r>
        <w:proofErr w:type="spellEnd"/>
        <w:r w:rsidRPr="00681DEE">
          <w:rPr>
            <w:rStyle w:val="aa"/>
            <w:rFonts w:ascii="Times New Roman" w:hAnsi="Times New Roman" w:cs="Times New Roman"/>
            <w:sz w:val="28"/>
            <w:szCs w:val="28"/>
            <w:lang w:val="ru-RU"/>
          </w:rPr>
          <w:t>/82346161/</w:t>
        </w:r>
        <w:r w:rsidRPr="00633F50">
          <w:rPr>
            <w:rStyle w:val="aa"/>
            <w:rFonts w:ascii="Times New Roman" w:hAnsi="Times New Roman" w:cs="Times New Roman"/>
            <w:sz w:val="28"/>
            <w:szCs w:val="28"/>
          </w:rPr>
          <w:t>Analysis</w:t>
        </w:r>
        <w:r w:rsidRPr="00681DEE">
          <w:rPr>
            <w:rStyle w:val="aa"/>
            <w:rFonts w:ascii="Times New Roman" w:hAnsi="Times New Roman" w:cs="Times New Roman"/>
            <w:sz w:val="28"/>
            <w:szCs w:val="28"/>
            <w:lang w:val="ru-RU"/>
          </w:rPr>
          <w:t>_</w:t>
        </w:r>
        <w:r w:rsidRPr="00633F50">
          <w:rPr>
            <w:rStyle w:val="aa"/>
            <w:rFonts w:ascii="Times New Roman" w:hAnsi="Times New Roman" w:cs="Times New Roman"/>
            <w:sz w:val="28"/>
            <w:szCs w:val="28"/>
          </w:rPr>
          <w:t>of</w:t>
        </w:r>
        <w:r w:rsidRPr="00681DEE">
          <w:rPr>
            <w:rStyle w:val="aa"/>
            <w:rFonts w:ascii="Times New Roman" w:hAnsi="Times New Roman" w:cs="Times New Roman"/>
            <w:sz w:val="28"/>
            <w:szCs w:val="28"/>
            <w:lang w:val="ru-RU"/>
          </w:rPr>
          <w:t>_</w:t>
        </w:r>
        <w:r w:rsidRPr="00633F50">
          <w:rPr>
            <w:rStyle w:val="aa"/>
            <w:rFonts w:ascii="Times New Roman" w:hAnsi="Times New Roman" w:cs="Times New Roman"/>
            <w:sz w:val="28"/>
            <w:szCs w:val="28"/>
          </w:rPr>
          <w:t>Full</w:t>
        </w:r>
        <w:r w:rsidRPr="00681DEE">
          <w:rPr>
            <w:rStyle w:val="aa"/>
            <w:rFonts w:ascii="Times New Roman" w:hAnsi="Times New Roman" w:cs="Times New Roman"/>
            <w:sz w:val="28"/>
            <w:szCs w:val="28"/>
            <w:lang w:val="ru-RU"/>
          </w:rPr>
          <w:t>_</w:t>
        </w:r>
        <w:r w:rsidRPr="00633F50">
          <w:rPr>
            <w:rStyle w:val="aa"/>
            <w:rFonts w:ascii="Times New Roman" w:hAnsi="Times New Roman" w:cs="Times New Roman"/>
            <w:sz w:val="28"/>
            <w:szCs w:val="28"/>
          </w:rPr>
          <w:t>Words</w:t>
        </w:r>
        <w:r w:rsidRPr="00681DEE">
          <w:rPr>
            <w:rStyle w:val="aa"/>
            <w:rFonts w:ascii="Times New Roman" w:hAnsi="Times New Roman" w:cs="Times New Roman"/>
            <w:sz w:val="28"/>
            <w:szCs w:val="28"/>
            <w:lang w:val="ru-RU"/>
          </w:rPr>
          <w:t>_</w:t>
        </w:r>
        <w:r w:rsidRPr="00633F50">
          <w:rPr>
            <w:rStyle w:val="aa"/>
            <w:rFonts w:ascii="Times New Roman" w:hAnsi="Times New Roman" w:cs="Times New Roman"/>
            <w:sz w:val="28"/>
            <w:szCs w:val="28"/>
          </w:rPr>
          <w:t>in</w:t>
        </w:r>
        <w:r w:rsidRPr="00681DEE">
          <w:rPr>
            <w:rStyle w:val="aa"/>
            <w:rFonts w:ascii="Times New Roman" w:hAnsi="Times New Roman" w:cs="Times New Roman"/>
            <w:sz w:val="28"/>
            <w:szCs w:val="28"/>
            <w:lang w:val="ru-RU"/>
          </w:rPr>
          <w:t>_</w:t>
        </w:r>
        <w:r w:rsidRPr="00633F50">
          <w:rPr>
            <w:rStyle w:val="aa"/>
            <w:rFonts w:ascii="Times New Roman" w:hAnsi="Times New Roman" w:cs="Times New Roman"/>
            <w:sz w:val="28"/>
            <w:szCs w:val="28"/>
          </w:rPr>
          <w:t>Classical</w:t>
        </w:r>
        <w:r w:rsidRPr="00681DEE">
          <w:rPr>
            <w:rStyle w:val="aa"/>
            <w:rFonts w:ascii="Times New Roman" w:hAnsi="Times New Roman" w:cs="Times New Roman"/>
            <w:sz w:val="28"/>
            <w:szCs w:val="28"/>
            <w:lang w:val="ru-RU"/>
          </w:rPr>
          <w:t>_</w:t>
        </w:r>
        <w:r w:rsidRPr="00633F50">
          <w:rPr>
            <w:rStyle w:val="aa"/>
            <w:rFonts w:ascii="Times New Roman" w:hAnsi="Times New Roman" w:cs="Times New Roman"/>
            <w:sz w:val="28"/>
            <w:szCs w:val="28"/>
          </w:rPr>
          <w:t>Chinese</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22.</w:t>
      </w:r>
      <w:r w:rsidRPr="00392C2D">
        <w:rPr>
          <w:rFonts w:ascii="Times New Roman" w:hAnsi="Times New Roman" w:cs="Times New Roman"/>
          <w:sz w:val="28"/>
          <w:szCs w:val="28"/>
          <w:lang w:val="uk-UA"/>
        </w:rPr>
        <w:t>10.2024).</w:t>
      </w:r>
    </w:p>
    <w:p w14:paraId="7CF3C09E"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Shan</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Liu</w:t>
      </w:r>
      <w:proofErr w:type="spellEnd"/>
      <w:r w:rsidRPr="00D00818">
        <w:rPr>
          <w:rFonts w:ascii="Times New Roman" w:hAnsi="Times New Roman" w:cs="Times New Roman"/>
          <w:bCs/>
          <w:sz w:val="28"/>
          <w:szCs w:val="28"/>
          <w:lang w:val="uk-UA"/>
        </w:rPr>
        <w:t xml:space="preserve">. A </w:t>
      </w:r>
      <w:proofErr w:type="spellStart"/>
      <w:r w:rsidRPr="00D00818">
        <w:rPr>
          <w:rFonts w:ascii="Times New Roman" w:hAnsi="Times New Roman" w:cs="Times New Roman"/>
          <w:bCs/>
          <w:sz w:val="28"/>
          <w:szCs w:val="28"/>
          <w:lang w:val="uk-UA"/>
        </w:rPr>
        <w:t>Comparative</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Study</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between</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Chinese</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and</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English</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News</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Leads</w:t>
      </w:r>
      <w:proofErr w:type="spellEnd"/>
      <w:r>
        <w:rPr>
          <w:rFonts w:ascii="Times New Roman" w:hAnsi="Times New Roman" w:cs="Times New Roman"/>
          <w:bCs/>
          <w:sz w:val="28"/>
          <w:szCs w:val="28"/>
          <w:lang w:val="uk-UA"/>
        </w:rPr>
        <w:t xml:space="preserve">. </w:t>
      </w:r>
      <w:r w:rsidRPr="00D00818">
        <w:rPr>
          <w:rFonts w:ascii="Times New Roman" w:hAnsi="Times New Roman" w:cs="Times New Roman"/>
          <w:bCs/>
          <w:i/>
          <w:sz w:val="28"/>
          <w:szCs w:val="28"/>
        </w:rPr>
        <w:t>Proceedings of the International Conference on Education, Language, Art and Intercultural Communication</w:t>
      </w:r>
      <w:r>
        <w:rPr>
          <w:rFonts w:ascii="Times New Roman" w:hAnsi="Times New Roman" w:cs="Times New Roman"/>
          <w:bCs/>
          <w:sz w:val="28"/>
          <w:szCs w:val="28"/>
          <w:lang w:val="uk-UA"/>
        </w:rPr>
        <w:t xml:space="preserve">. 2014. Р. 702–706. </w:t>
      </w:r>
      <w:r w:rsidRPr="00D00818">
        <w:rPr>
          <w:rFonts w:ascii="Times New Roman" w:hAnsi="Times New Roman" w:cs="Times New Roman"/>
          <w:bCs/>
          <w:sz w:val="28"/>
          <w:szCs w:val="28"/>
        </w:rPr>
        <w:t xml:space="preserve">DOI : </w:t>
      </w:r>
      <w:hyperlink r:id="rId42" w:history="1">
        <w:r w:rsidRPr="00D00818">
          <w:rPr>
            <w:rStyle w:val="aa"/>
            <w:rFonts w:ascii="Times New Roman" w:hAnsi="Times New Roman" w:cs="Times New Roman"/>
            <w:bCs/>
            <w:sz w:val="28"/>
            <w:szCs w:val="28"/>
          </w:rPr>
          <w:t>http://dx.doi.org/10.2991/icelaic-14.2014.176</w:t>
        </w:r>
      </w:hyperlink>
      <w:r>
        <w:rPr>
          <w:rFonts w:ascii="Times New Roman" w:hAnsi="Times New Roman" w:cs="Times New Roman"/>
          <w:bCs/>
          <w:sz w:val="28"/>
          <w:szCs w:val="28"/>
          <w:lang w:val="uk-UA"/>
        </w:rPr>
        <w:t>.</w:t>
      </w:r>
    </w:p>
    <w:p w14:paraId="2E3166DC"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D00818">
        <w:rPr>
          <w:rFonts w:ascii="Times New Roman" w:hAnsi="Times New Roman" w:cs="Times New Roman"/>
          <w:bCs/>
          <w:sz w:val="28"/>
          <w:szCs w:val="28"/>
          <w:lang w:val="uk-UA"/>
        </w:rPr>
        <w:t>Shi</w:t>
      </w:r>
      <w:proofErr w:type="spellEnd"/>
      <w:r w:rsidRPr="00D00818">
        <w:rPr>
          <w:rFonts w:ascii="Times New Roman" w:hAnsi="Times New Roman" w:cs="Times New Roman"/>
          <w:bCs/>
          <w:sz w:val="28"/>
          <w:szCs w:val="28"/>
          <w:lang w:val="uk-UA"/>
        </w:rPr>
        <w:t xml:space="preserve"> X. L.,  </w:t>
      </w:r>
      <w:proofErr w:type="spellStart"/>
      <w:r w:rsidRPr="00D00818">
        <w:rPr>
          <w:rFonts w:ascii="Times New Roman" w:hAnsi="Times New Roman" w:cs="Times New Roman"/>
          <w:bCs/>
          <w:sz w:val="28"/>
          <w:szCs w:val="28"/>
          <w:lang w:val="uk-UA"/>
        </w:rPr>
        <w:t>Wei</w:t>
      </w:r>
      <w:proofErr w:type="spellEnd"/>
      <w:r w:rsidRPr="00D00818">
        <w:rPr>
          <w:rFonts w:ascii="Times New Roman" w:hAnsi="Times New Roman" w:cs="Times New Roman"/>
          <w:bCs/>
          <w:sz w:val="28"/>
          <w:szCs w:val="28"/>
          <w:lang w:val="uk-UA"/>
        </w:rPr>
        <w:t xml:space="preserve"> L. F.  </w:t>
      </w:r>
      <w:proofErr w:type="spellStart"/>
      <w:r w:rsidRPr="00D00818">
        <w:rPr>
          <w:rFonts w:ascii="Times New Roman" w:hAnsi="Times New Roman" w:cs="Times New Roman"/>
          <w:bCs/>
          <w:sz w:val="28"/>
          <w:szCs w:val="28"/>
          <w:lang w:val="uk-UA"/>
        </w:rPr>
        <w:t>Stance</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Taking</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in</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English</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and</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Chinese</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News</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sz w:val="28"/>
          <w:szCs w:val="28"/>
          <w:lang w:val="uk-UA"/>
        </w:rPr>
        <w:t>Headlines</w:t>
      </w:r>
      <w:proofErr w:type="spellEnd"/>
      <w:r w:rsidRPr="00D00818">
        <w:rPr>
          <w:rFonts w:ascii="Times New Roman" w:hAnsi="Times New Roman" w:cs="Times New Roman"/>
          <w:bCs/>
          <w:sz w:val="28"/>
          <w:szCs w:val="28"/>
          <w:lang w:val="uk-UA"/>
        </w:rPr>
        <w:t xml:space="preserve">. </w:t>
      </w:r>
      <w:proofErr w:type="spellStart"/>
      <w:r w:rsidRPr="00D00818">
        <w:rPr>
          <w:rFonts w:ascii="Times New Roman" w:hAnsi="Times New Roman" w:cs="Times New Roman"/>
          <w:bCs/>
          <w:i/>
          <w:sz w:val="28"/>
          <w:szCs w:val="28"/>
          <w:lang w:val="uk-UA"/>
        </w:rPr>
        <w:t>Advances</w:t>
      </w:r>
      <w:proofErr w:type="spellEnd"/>
      <w:r w:rsidRPr="00D00818">
        <w:rPr>
          <w:rFonts w:ascii="Times New Roman" w:hAnsi="Times New Roman" w:cs="Times New Roman"/>
          <w:bCs/>
          <w:i/>
          <w:sz w:val="28"/>
          <w:szCs w:val="28"/>
          <w:lang w:val="uk-UA"/>
        </w:rPr>
        <w:t xml:space="preserve"> </w:t>
      </w:r>
      <w:proofErr w:type="spellStart"/>
      <w:r w:rsidRPr="00D00818">
        <w:rPr>
          <w:rFonts w:ascii="Times New Roman" w:hAnsi="Times New Roman" w:cs="Times New Roman"/>
          <w:bCs/>
          <w:i/>
          <w:sz w:val="28"/>
          <w:szCs w:val="28"/>
          <w:lang w:val="uk-UA"/>
        </w:rPr>
        <w:t>in</w:t>
      </w:r>
      <w:proofErr w:type="spellEnd"/>
      <w:r w:rsidRPr="00D00818">
        <w:rPr>
          <w:rFonts w:ascii="Times New Roman" w:hAnsi="Times New Roman" w:cs="Times New Roman"/>
          <w:bCs/>
          <w:i/>
          <w:sz w:val="28"/>
          <w:szCs w:val="28"/>
          <w:lang w:val="uk-UA"/>
        </w:rPr>
        <w:t xml:space="preserve"> </w:t>
      </w:r>
      <w:proofErr w:type="spellStart"/>
      <w:r w:rsidRPr="00D00818">
        <w:rPr>
          <w:rFonts w:ascii="Times New Roman" w:hAnsi="Times New Roman" w:cs="Times New Roman"/>
          <w:bCs/>
          <w:i/>
          <w:sz w:val="28"/>
          <w:szCs w:val="28"/>
          <w:lang w:val="uk-UA"/>
        </w:rPr>
        <w:t>Journalism</w:t>
      </w:r>
      <w:proofErr w:type="spellEnd"/>
      <w:r w:rsidRPr="00D00818">
        <w:rPr>
          <w:rFonts w:ascii="Times New Roman" w:hAnsi="Times New Roman" w:cs="Times New Roman"/>
          <w:bCs/>
          <w:i/>
          <w:sz w:val="28"/>
          <w:szCs w:val="28"/>
          <w:lang w:val="uk-UA"/>
        </w:rPr>
        <w:t xml:space="preserve"> </w:t>
      </w:r>
      <w:proofErr w:type="spellStart"/>
      <w:r w:rsidRPr="00D00818">
        <w:rPr>
          <w:rFonts w:ascii="Times New Roman" w:hAnsi="Times New Roman" w:cs="Times New Roman"/>
          <w:bCs/>
          <w:i/>
          <w:sz w:val="28"/>
          <w:szCs w:val="28"/>
          <w:lang w:val="uk-UA"/>
        </w:rPr>
        <w:t>and</w:t>
      </w:r>
      <w:proofErr w:type="spellEnd"/>
      <w:r w:rsidRPr="00D00818">
        <w:rPr>
          <w:rFonts w:ascii="Times New Roman" w:hAnsi="Times New Roman" w:cs="Times New Roman"/>
          <w:bCs/>
          <w:i/>
          <w:sz w:val="28"/>
          <w:szCs w:val="28"/>
          <w:lang w:val="uk-UA"/>
        </w:rPr>
        <w:t xml:space="preserve"> </w:t>
      </w:r>
      <w:proofErr w:type="spellStart"/>
      <w:r w:rsidRPr="00D00818">
        <w:rPr>
          <w:rFonts w:ascii="Times New Roman" w:hAnsi="Times New Roman" w:cs="Times New Roman"/>
          <w:bCs/>
          <w:i/>
          <w:sz w:val="28"/>
          <w:szCs w:val="28"/>
          <w:lang w:val="uk-UA"/>
        </w:rPr>
        <w:t>Communication</w:t>
      </w:r>
      <w:proofErr w:type="spellEnd"/>
      <w:r w:rsidRPr="00D00818">
        <w:rPr>
          <w:rFonts w:ascii="Times New Roman" w:hAnsi="Times New Roman" w:cs="Times New Roman"/>
          <w:bCs/>
          <w:sz w:val="28"/>
          <w:szCs w:val="28"/>
          <w:lang w:val="uk-UA"/>
        </w:rPr>
        <w:t xml:space="preserve">, 2022. № 10. Р. 40-–52. </w:t>
      </w:r>
      <w:r w:rsidRPr="00D00818">
        <w:rPr>
          <w:rFonts w:ascii="Times New Roman" w:hAnsi="Times New Roman" w:cs="Times New Roman"/>
          <w:bCs/>
          <w:sz w:val="28"/>
          <w:szCs w:val="28"/>
        </w:rPr>
        <w:t>DOI</w:t>
      </w:r>
      <w:r w:rsidRPr="00D00818">
        <w:rPr>
          <w:rFonts w:ascii="Times New Roman" w:hAnsi="Times New Roman" w:cs="Times New Roman"/>
          <w:bCs/>
          <w:sz w:val="28"/>
          <w:szCs w:val="28"/>
          <w:lang w:val="uk-UA"/>
        </w:rPr>
        <w:t xml:space="preserve"> :  </w:t>
      </w:r>
      <w:hyperlink r:id="rId43" w:history="1">
        <w:r w:rsidRPr="00633F50">
          <w:rPr>
            <w:rStyle w:val="aa"/>
            <w:rFonts w:ascii="Times New Roman" w:hAnsi="Times New Roman" w:cs="Times New Roman"/>
            <w:bCs/>
            <w:sz w:val="28"/>
            <w:szCs w:val="28"/>
            <w:lang w:val="uk-UA"/>
          </w:rPr>
          <w:t>https://doi.org/10.4236/ajc.2022.101004</w:t>
        </w:r>
      </w:hyperlink>
      <w:r>
        <w:rPr>
          <w:rFonts w:ascii="Times New Roman" w:hAnsi="Times New Roman" w:cs="Times New Roman"/>
          <w:bCs/>
          <w:sz w:val="28"/>
          <w:szCs w:val="28"/>
          <w:lang w:val="uk-UA"/>
        </w:rPr>
        <w:t>.</w:t>
      </w:r>
    </w:p>
    <w:p w14:paraId="3843CA55" w14:textId="77777777" w:rsidR="00681DEE" w:rsidRPr="00C37D2E" w:rsidRDefault="00681DEE" w:rsidP="00C32EB3">
      <w:pPr>
        <w:pStyle w:val="a5"/>
        <w:widowControl w:val="0"/>
        <w:numPr>
          <w:ilvl w:val="0"/>
          <w:numId w:val="1"/>
        </w:numPr>
        <w:tabs>
          <w:tab w:val="left" w:pos="993"/>
          <w:tab w:val="left" w:pos="1134"/>
        </w:tabs>
        <w:spacing w:after="0" w:line="360" w:lineRule="auto"/>
        <w:ind w:left="0" w:firstLine="709"/>
        <w:jc w:val="both"/>
        <w:rPr>
          <w:rStyle w:val="typography-body"/>
          <w:rFonts w:ascii="Times New Roman" w:hAnsi="Times New Roman" w:cs="Times New Roman"/>
          <w:sz w:val="28"/>
          <w:szCs w:val="28"/>
          <w:lang w:val="uk-UA"/>
        </w:rPr>
      </w:pPr>
      <w:r w:rsidRPr="00C37D2E">
        <w:rPr>
          <w:rFonts w:ascii="Times New Roman" w:hAnsi="Times New Roman" w:cs="Times New Roman"/>
          <w:sz w:val="28"/>
          <w:szCs w:val="28"/>
          <w:u w:val="single"/>
        </w:rPr>
        <w:t xml:space="preserve">Suree </w:t>
      </w:r>
      <w:proofErr w:type="spellStart"/>
      <w:r w:rsidRPr="00C37D2E">
        <w:rPr>
          <w:rFonts w:ascii="Times New Roman" w:hAnsi="Times New Roman" w:cs="Times New Roman"/>
          <w:sz w:val="28"/>
          <w:szCs w:val="28"/>
          <w:u w:val="single"/>
        </w:rPr>
        <w:t>Choonharuangdej</w:t>
      </w:r>
      <w:proofErr w:type="spellEnd"/>
      <w:r w:rsidRPr="00C37D2E">
        <w:rPr>
          <w:rFonts w:ascii="Times New Roman" w:hAnsi="Times New Roman" w:cs="Times New Roman"/>
          <w:sz w:val="28"/>
          <w:szCs w:val="28"/>
          <w:u w:val="single"/>
          <w:lang w:val="uk-UA"/>
        </w:rPr>
        <w:t xml:space="preserve">. </w:t>
      </w:r>
      <w:proofErr w:type="spellStart"/>
      <w:r w:rsidRPr="00C37D2E">
        <w:rPr>
          <w:rFonts w:ascii="Times New Roman" w:hAnsi="Times New Roman" w:cs="Times New Roman"/>
          <w:sz w:val="28"/>
          <w:szCs w:val="28"/>
          <w:lang w:val="uk-UA"/>
        </w:rPr>
        <w:t>The</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sz w:val="28"/>
          <w:szCs w:val="28"/>
          <w:lang w:val="uk-UA"/>
        </w:rPr>
        <w:t>Usage</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sz w:val="28"/>
          <w:szCs w:val="28"/>
          <w:lang w:val="uk-UA"/>
        </w:rPr>
        <w:t>of</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sz w:val="28"/>
          <w:szCs w:val="28"/>
          <w:lang w:val="uk-UA"/>
        </w:rPr>
        <w:t>Causatives</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sz w:val="28"/>
          <w:szCs w:val="28"/>
          <w:lang w:val="uk-UA"/>
        </w:rPr>
        <w:t>in</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sz w:val="28"/>
          <w:szCs w:val="28"/>
          <w:lang w:val="uk-UA"/>
        </w:rPr>
        <w:t>Classical</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sz w:val="28"/>
          <w:szCs w:val="28"/>
          <w:lang w:val="uk-UA"/>
        </w:rPr>
        <w:t>Chinese</w:t>
      </w:r>
      <w:proofErr w:type="spellEnd"/>
      <w:r w:rsidRPr="00C37D2E">
        <w:rPr>
          <w:rFonts w:ascii="Times New Roman" w:hAnsi="Times New Roman" w:cs="Times New Roman"/>
          <w:sz w:val="28"/>
          <w:szCs w:val="28"/>
          <w:lang w:val="uk-UA"/>
        </w:rPr>
        <w:t xml:space="preserve">: A </w:t>
      </w:r>
      <w:proofErr w:type="spellStart"/>
      <w:r w:rsidRPr="00C37D2E">
        <w:rPr>
          <w:rFonts w:ascii="Times New Roman" w:hAnsi="Times New Roman" w:cs="Times New Roman"/>
          <w:sz w:val="28"/>
          <w:szCs w:val="28"/>
          <w:lang w:val="uk-UA"/>
        </w:rPr>
        <w:t>Review</w:t>
      </w:r>
      <w:proofErr w:type="spellEnd"/>
      <w:r w:rsidRPr="00C37D2E">
        <w:rPr>
          <w:rFonts w:ascii="Times New Roman" w:hAnsi="Times New Roman" w:cs="Times New Roman"/>
          <w:sz w:val="28"/>
          <w:szCs w:val="28"/>
          <w:lang w:val="uk-UA"/>
        </w:rPr>
        <w:t xml:space="preserve">. </w:t>
      </w:r>
      <w:proofErr w:type="spellStart"/>
      <w:r w:rsidRPr="00C37D2E">
        <w:rPr>
          <w:rFonts w:ascii="Times New Roman" w:hAnsi="Times New Roman" w:cs="Times New Roman"/>
          <w:i/>
          <w:sz w:val="28"/>
          <w:szCs w:val="28"/>
          <w:lang w:val="uk-UA"/>
        </w:rPr>
        <w:t>Manusya</w:t>
      </w:r>
      <w:proofErr w:type="spellEnd"/>
      <w:r w:rsidRPr="00C37D2E">
        <w:rPr>
          <w:rFonts w:ascii="Times New Roman" w:hAnsi="Times New Roman" w:cs="Times New Roman"/>
          <w:i/>
          <w:sz w:val="28"/>
          <w:szCs w:val="28"/>
          <w:lang w:val="uk-UA"/>
        </w:rPr>
        <w:t xml:space="preserve"> </w:t>
      </w:r>
      <w:proofErr w:type="spellStart"/>
      <w:r w:rsidRPr="00C37D2E">
        <w:rPr>
          <w:rFonts w:ascii="Times New Roman" w:hAnsi="Times New Roman" w:cs="Times New Roman"/>
          <w:i/>
          <w:sz w:val="28"/>
          <w:szCs w:val="28"/>
          <w:lang w:val="uk-UA"/>
        </w:rPr>
        <w:t>Journal</w:t>
      </w:r>
      <w:proofErr w:type="spellEnd"/>
      <w:r w:rsidRPr="00C37D2E">
        <w:rPr>
          <w:rFonts w:ascii="Times New Roman" w:hAnsi="Times New Roman" w:cs="Times New Roman"/>
          <w:i/>
          <w:sz w:val="28"/>
          <w:szCs w:val="28"/>
          <w:lang w:val="uk-UA"/>
        </w:rPr>
        <w:t xml:space="preserve"> </w:t>
      </w:r>
      <w:proofErr w:type="spellStart"/>
      <w:r w:rsidRPr="00C37D2E">
        <w:rPr>
          <w:rFonts w:ascii="Times New Roman" w:hAnsi="Times New Roman" w:cs="Times New Roman"/>
          <w:i/>
          <w:sz w:val="28"/>
          <w:szCs w:val="28"/>
          <w:lang w:val="uk-UA"/>
        </w:rPr>
        <w:t>of</w:t>
      </w:r>
      <w:proofErr w:type="spellEnd"/>
      <w:r w:rsidRPr="00C37D2E">
        <w:rPr>
          <w:rFonts w:ascii="Times New Roman" w:hAnsi="Times New Roman" w:cs="Times New Roman"/>
          <w:i/>
          <w:sz w:val="28"/>
          <w:szCs w:val="28"/>
          <w:lang w:val="uk-UA"/>
        </w:rPr>
        <w:t xml:space="preserve"> </w:t>
      </w:r>
      <w:proofErr w:type="spellStart"/>
      <w:r w:rsidRPr="00C37D2E">
        <w:rPr>
          <w:rFonts w:ascii="Times New Roman" w:hAnsi="Times New Roman" w:cs="Times New Roman"/>
          <w:i/>
          <w:sz w:val="28"/>
          <w:szCs w:val="28"/>
          <w:lang w:val="uk-UA"/>
        </w:rPr>
        <w:t>Humanities</w:t>
      </w:r>
      <w:proofErr w:type="spellEnd"/>
      <w:r w:rsidRPr="00C37D2E">
        <w:rPr>
          <w:rFonts w:ascii="Times New Roman" w:hAnsi="Times New Roman" w:cs="Times New Roman"/>
          <w:sz w:val="28"/>
          <w:szCs w:val="28"/>
          <w:lang w:val="uk-UA"/>
        </w:rPr>
        <w:t>. 2008.</w:t>
      </w:r>
      <w:r w:rsidRPr="00C37D2E">
        <w:rPr>
          <w:rFonts w:ascii="Times New Roman" w:eastAsia="Times New Roman" w:hAnsi="Times New Roman" w:cs="Times New Roman"/>
          <w:sz w:val="28"/>
          <w:szCs w:val="28"/>
          <w:lang w:eastAsia="ru-RU"/>
        </w:rPr>
        <w:t xml:space="preserve"> </w:t>
      </w:r>
      <w:r w:rsidRPr="00C37D2E">
        <w:rPr>
          <w:rFonts w:ascii="Times New Roman" w:hAnsi="Times New Roman" w:cs="Times New Roman"/>
          <w:sz w:val="28"/>
          <w:szCs w:val="28"/>
        </w:rPr>
        <w:t>№</w:t>
      </w:r>
      <w:r w:rsidRPr="00C37D2E">
        <w:rPr>
          <w:rFonts w:ascii="Times New Roman" w:hAnsi="Times New Roman" w:cs="Times New Roman"/>
          <w:sz w:val="28"/>
          <w:szCs w:val="28"/>
          <w:lang w:val="uk-UA"/>
        </w:rPr>
        <w:t xml:space="preserve">  11(1). </w:t>
      </w:r>
      <w:r w:rsidRPr="00C37D2E">
        <w:rPr>
          <w:rFonts w:ascii="Times New Roman" w:hAnsi="Times New Roman" w:cs="Times New Roman"/>
          <w:color w:val="000000"/>
          <w:sz w:val="27"/>
          <w:szCs w:val="27"/>
          <w:shd w:val="clear" w:color="auto" w:fill="FFFFFF"/>
        </w:rPr>
        <w:t>P</w:t>
      </w:r>
      <w:r w:rsidRPr="00C37D2E">
        <w:rPr>
          <w:rFonts w:ascii="Times New Roman" w:hAnsi="Times New Roman" w:cs="Times New Roman"/>
          <w:color w:val="000000"/>
          <w:sz w:val="27"/>
          <w:szCs w:val="27"/>
          <w:shd w:val="clear" w:color="auto" w:fill="FFFFFF"/>
          <w:lang w:val="uk-UA"/>
        </w:rPr>
        <w:t xml:space="preserve"> 1–16. </w:t>
      </w:r>
      <w:r w:rsidRPr="00C37D2E">
        <w:rPr>
          <w:rStyle w:val="typography-body"/>
          <w:rFonts w:ascii="Times New Roman" w:hAnsi="Times New Roman" w:cs="Times New Roman"/>
          <w:color w:val="000000"/>
          <w:sz w:val="27"/>
          <w:szCs w:val="27"/>
        </w:rPr>
        <w:t>DOI: </w:t>
      </w:r>
      <w:hyperlink r:id="rId44" w:tgtFrame="_blank" w:history="1">
        <w:r w:rsidRPr="00C37D2E">
          <w:rPr>
            <w:rStyle w:val="aa"/>
            <w:rFonts w:ascii="Times New Roman" w:hAnsi="Times New Roman" w:cs="Times New Roman"/>
            <w:color w:val="007F92"/>
            <w:sz w:val="27"/>
            <w:szCs w:val="27"/>
          </w:rPr>
          <w:t>https://doi.org/10.1163/26659077-01101001</w:t>
        </w:r>
      </w:hyperlink>
      <w:r w:rsidRPr="00C37D2E">
        <w:rPr>
          <w:rStyle w:val="typography-body"/>
          <w:rFonts w:ascii="Times New Roman" w:hAnsi="Times New Roman" w:cs="Times New Roman"/>
          <w:color w:val="000000"/>
          <w:sz w:val="27"/>
          <w:szCs w:val="27"/>
          <w:lang w:val="uk-UA"/>
        </w:rPr>
        <w:t>.</w:t>
      </w:r>
    </w:p>
    <w:p w14:paraId="1BB5F280" w14:textId="77777777" w:rsidR="00681DEE" w:rsidRPr="00587498"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Vogelsang</w:t>
      </w:r>
      <w:proofErr w:type="spellEnd"/>
      <w:r w:rsidRPr="00587498">
        <w:rPr>
          <w:rFonts w:ascii="Times New Roman" w:hAnsi="Times New Roman" w:cs="Times New Roman"/>
          <w:bCs/>
          <w:sz w:val="28"/>
          <w:szCs w:val="28"/>
          <w:lang w:val="uk-UA"/>
        </w:rPr>
        <w:t xml:space="preserve"> K.</w:t>
      </w:r>
      <w:r>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Introduction</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to</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Classical</w:t>
      </w:r>
      <w:proofErr w:type="spellEnd"/>
      <w:r w:rsidRPr="00587498">
        <w:rPr>
          <w:rFonts w:ascii="Times New Roman" w:hAnsi="Times New Roman" w:cs="Times New Roman"/>
          <w:bCs/>
          <w:sz w:val="28"/>
          <w:szCs w:val="28"/>
          <w:lang w:val="uk-UA"/>
        </w:rPr>
        <w:t xml:space="preserve"> </w:t>
      </w:r>
      <w:proofErr w:type="spellStart"/>
      <w:r w:rsidRPr="00587498">
        <w:rPr>
          <w:rFonts w:ascii="Times New Roman" w:hAnsi="Times New Roman" w:cs="Times New Roman"/>
          <w:bCs/>
          <w:sz w:val="28"/>
          <w:szCs w:val="28"/>
          <w:lang w:val="uk-UA"/>
        </w:rPr>
        <w:t>Chinese</w:t>
      </w:r>
      <w:proofErr w:type="spellEnd"/>
      <w:r>
        <w:rPr>
          <w:rFonts w:ascii="Times New Roman" w:hAnsi="Times New Roman" w:cs="Times New Roman"/>
          <w:bCs/>
          <w:sz w:val="28"/>
          <w:szCs w:val="28"/>
          <w:lang w:val="uk-UA"/>
        </w:rPr>
        <w:t xml:space="preserve">. </w:t>
      </w:r>
      <w:r w:rsidRPr="00587498">
        <w:rPr>
          <w:rFonts w:ascii="Times New Roman" w:hAnsi="Times New Roman" w:cs="Times New Roman"/>
          <w:bCs/>
          <w:sz w:val="28"/>
          <w:szCs w:val="28"/>
        </w:rPr>
        <w:t> </w:t>
      </w:r>
      <w:r>
        <w:rPr>
          <w:rFonts w:ascii="Times New Roman" w:hAnsi="Times New Roman" w:cs="Times New Roman"/>
          <w:bCs/>
          <w:sz w:val="28"/>
          <w:szCs w:val="28"/>
        </w:rPr>
        <w:t xml:space="preserve">Oxford University Press, </w:t>
      </w:r>
      <w:r w:rsidRPr="00587498">
        <w:rPr>
          <w:rFonts w:ascii="Times New Roman" w:hAnsi="Times New Roman" w:cs="Times New Roman"/>
          <w:bCs/>
          <w:sz w:val="28"/>
          <w:szCs w:val="28"/>
        </w:rPr>
        <w:t>2021</w:t>
      </w:r>
      <w:r>
        <w:rPr>
          <w:rFonts w:ascii="Times New Roman" w:hAnsi="Times New Roman" w:cs="Times New Roman"/>
          <w:bCs/>
          <w:sz w:val="28"/>
          <w:szCs w:val="28"/>
          <w:lang w:val="uk-UA"/>
        </w:rPr>
        <w:t xml:space="preserve">. 59 р.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45" w:history="1">
        <w:r w:rsidRPr="00633F50">
          <w:rPr>
            <w:rStyle w:val="aa"/>
            <w:rFonts w:ascii="Times New Roman" w:hAnsi="Times New Roman" w:cs="Times New Roman"/>
            <w:sz w:val="28"/>
            <w:szCs w:val="28"/>
          </w:rPr>
          <w:t>https</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api</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pageplace</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de</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preview</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DT</w:t>
        </w:r>
        <w:r w:rsidRPr="00DB2714">
          <w:rPr>
            <w:rStyle w:val="aa"/>
            <w:rFonts w:ascii="Times New Roman" w:hAnsi="Times New Roman" w:cs="Times New Roman"/>
            <w:sz w:val="28"/>
            <w:szCs w:val="28"/>
          </w:rPr>
          <w:t>0400.9780192571908_</w:t>
        </w:r>
        <w:r w:rsidRPr="00633F50">
          <w:rPr>
            <w:rStyle w:val="aa"/>
            <w:rFonts w:ascii="Times New Roman" w:hAnsi="Times New Roman" w:cs="Times New Roman"/>
            <w:sz w:val="28"/>
            <w:szCs w:val="28"/>
          </w:rPr>
          <w:t>A</w:t>
        </w:r>
        <w:r w:rsidRPr="00DB2714">
          <w:rPr>
            <w:rStyle w:val="aa"/>
            <w:rFonts w:ascii="Times New Roman" w:hAnsi="Times New Roman" w:cs="Times New Roman"/>
            <w:sz w:val="28"/>
            <w:szCs w:val="28"/>
          </w:rPr>
          <w:t>42378573/</w:t>
        </w:r>
        <w:r w:rsidRPr="00633F50">
          <w:rPr>
            <w:rStyle w:val="aa"/>
            <w:rFonts w:ascii="Times New Roman" w:hAnsi="Times New Roman" w:cs="Times New Roman"/>
            <w:sz w:val="28"/>
            <w:szCs w:val="28"/>
          </w:rPr>
          <w:t>preview</w:t>
        </w:r>
        <w:r w:rsidRPr="00DB2714">
          <w:rPr>
            <w:rStyle w:val="aa"/>
            <w:rFonts w:ascii="Times New Roman" w:hAnsi="Times New Roman" w:cs="Times New Roman"/>
            <w:sz w:val="28"/>
            <w:szCs w:val="28"/>
          </w:rPr>
          <w:t>-9780192571908_</w:t>
        </w:r>
        <w:r w:rsidRPr="00633F50">
          <w:rPr>
            <w:rStyle w:val="aa"/>
            <w:rFonts w:ascii="Times New Roman" w:hAnsi="Times New Roman" w:cs="Times New Roman"/>
            <w:sz w:val="28"/>
            <w:szCs w:val="28"/>
          </w:rPr>
          <w:t>A</w:t>
        </w:r>
        <w:r w:rsidRPr="00DB2714">
          <w:rPr>
            <w:rStyle w:val="aa"/>
            <w:rFonts w:ascii="Times New Roman" w:hAnsi="Times New Roman" w:cs="Times New Roman"/>
            <w:sz w:val="28"/>
            <w:szCs w:val="28"/>
          </w:rPr>
          <w:t>42378573.</w:t>
        </w:r>
        <w:r w:rsidRPr="00633F50">
          <w:rPr>
            <w:rStyle w:val="aa"/>
            <w:rFonts w:ascii="Times New Roman" w:hAnsi="Times New Roman" w:cs="Times New Roman"/>
            <w:sz w:val="28"/>
            <w:szCs w:val="28"/>
          </w:rPr>
          <w:t>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20.</w:t>
      </w:r>
      <w:r w:rsidRPr="00392C2D">
        <w:rPr>
          <w:rFonts w:ascii="Times New Roman" w:hAnsi="Times New Roman" w:cs="Times New Roman"/>
          <w:sz w:val="28"/>
          <w:szCs w:val="28"/>
          <w:lang w:val="uk-UA"/>
        </w:rPr>
        <w:t>10.2024).</w:t>
      </w:r>
    </w:p>
    <w:p w14:paraId="2E24E740" w14:textId="77777777" w:rsidR="00681DEE" w:rsidRPr="00A11363"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3A5DBF">
        <w:rPr>
          <w:rFonts w:ascii="Times New Roman" w:hAnsi="Times New Roman" w:cs="Times New Roman"/>
          <w:bCs/>
          <w:sz w:val="28"/>
          <w:szCs w:val="28"/>
          <w:lang w:val="uk-UA"/>
        </w:rPr>
        <w:t>Wan</w:t>
      </w:r>
      <w:proofErr w:type="spellEnd"/>
      <w:r w:rsidRPr="003A5DBF">
        <w:rPr>
          <w:rFonts w:ascii="Times New Roman" w:hAnsi="Times New Roman" w:cs="Times New Roman"/>
          <w:bCs/>
          <w:sz w:val="28"/>
          <w:szCs w:val="28"/>
          <w:lang w:val="uk-UA"/>
        </w:rPr>
        <w:t xml:space="preserve"> S</w:t>
      </w:r>
      <w:r>
        <w:rPr>
          <w:rFonts w:ascii="Times New Roman" w:hAnsi="Times New Roman" w:cs="Times New Roman"/>
          <w:bCs/>
          <w:sz w:val="28"/>
          <w:szCs w:val="28"/>
          <w:lang w:val="uk-UA"/>
        </w:rPr>
        <w:t xml:space="preserve">. </w:t>
      </w:r>
      <w:r w:rsidRPr="003A5DBF">
        <w:rPr>
          <w:rFonts w:ascii="Times New Roman" w:hAnsi="Times New Roman" w:cs="Times New Roman"/>
          <w:bCs/>
          <w:sz w:val="28"/>
          <w:szCs w:val="28"/>
        </w:rPr>
        <w:t xml:space="preserve">The New </w:t>
      </w:r>
      <w:r w:rsidRPr="00236A66">
        <w:rPr>
          <w:rFonts w:ascii="Times New Roman" w:hAnsi="Times New Roman" w:cs="Times New Roman"/>
          <w:bCs/>
          <w:color w:val="000000" w:themeColor="text1"/>
          <w:sz w:val="28"/>
          <w:szCs w:val="28"/>
        </w:rPr>
        <w:t xml:space="preserve">York times and </w:t>
      </w:r>
      <w:proofErr w:type="spellStart"/>
      <w:r w:rsidRPr="00236A66">
        <w:rPr>
          <w:rFonts w:ascii="Times New Roman" w:hAnsi="Times New Roman" w:cs="Times New Roman"/>
          <w:bCs/>
          <w:color w:val="000000" w:themeColor="text1"/>
          <w:sz w:val="28"/>
          <w:szCs w:val="28"/>
        </w:rPr>
        <w:t>china</w:t>
      </w:r>
      <w:proofErr w:type="spellEnd"/>
      <w:r w:rsidRPr="00236A66">
        <w:rPr>
          <w:rFonts w:ascii="Times New Roman" w:hAnsi="Times New Roman" w:cs="Times New Roman"/>
          <w:bCs/>
          <w:color w:val="000000" w:themeColor="text1"/>
          <w:sz w:val="28"/>
          <w:szCs w:val="28"/>
        </w:rPr>
        <w:t xml:space="preserve"> daily online – linguistic complexity </w:t>
      </w:r>
      <w:r w:rsidRPr="00236A66">
        <w:rPr>
          <w:rFonts w:ascii="Times New Roman" w:hAnsi="Times New Roman" w:cs="Times New Roman"/>
          <w:bCs/>
          <w:color w:val="000000" w:themeColor="text1"/>
          <w:sz w:val="28"/>
          <w:szCs w:val="28"/>
        </w:rPr>
        <w:lastRenderedPageBreak/>
        <w:t>in news headlines</w:t>
      </w:r>
      <w:r w:rsidRPr="00AA34BE">
        <w:rPr>
          <w:rFonts w:ascii="Times New Roman" w:hAnsi="Times New Roman" w:cs="Times New Roman"/>
          <w:bCs/>
          <w:color w:val="000000" w:themeColor="text1"/>
          <w:sz w:val="28"/>
          <w:szCs w:val="28"/>
        </w:rPr>
        <w:t xml:space="preserve">. </w:t>
      </w:r>
      <w:r w:rsidRPr="00AA34BE">
        <w:rPr>
          <w:rFonts w:ascii="Times New Roman" w:hAnsi="Times New Roman" w:cs="Times New Roman"/>
          <w:bCs/>
          <w:i/>
          <w:color w:val="000000" w:themeColor="text1"/>
          <w:sz w:val="28"/>
          <w:szCs w:val="28"/>
        </w:rPr>
        <w:t xml:space="preserve">European Journal of Literature, Language and Linguistics Studies. </w:t>
      </w:r>
      <w:r w:rsidRPr="00AA34BE">
        <w:rPr>
          <w:rFonts w:ascii="Times New Roman" w:hAnsi="Times New Roman" w:cs="Times New Roman"/>
          <w:bCs/>
          <w:color w:val="000000" w:themeColor="text1"/>
          <w:sz w:val="28"/>
          <w:szCs w:val="28"/>
        </w:rPr>
        <w:t xml:space="preserve">2020. Vol. 4. Issue 3. </w:t>
      </w:r>
      <w:r>
        <w:rPr>
          <w:rFonts w:ascii="Times New Roman" w:hAnsi="Times New Roman" w:cs="Times New Roman"/>
          <w:bCs/>
          <w:color w:val="000000" w:themeColor="text1"/>
          <w:sz w:val="28"/>
          <w:szCs w:val="28"/>
        </w:rPr>
        <w:t>Р</w:t>
      </w:r>
      <w:r w:rsidRPr="00A11363">
        <w:rPr>
          <w:rFonts w:ascii="Times New Roman" w:hAnsi="Times New Roman" w:cs="Times New Roman"/>
          <w:bCs/>
          <w:color w:val="000000" w:themeColor="text1"/>
          <w:sz w:val="28"/>
          <w:szCs w:val="28"/>
        </w:rPr>
        <w:t>. 43–75.</w:t>
      </w:r>
      <w:r>
        <w:rPr>
          <w:rFonts w:ascii="Times New Roman" w:hAnsi="Times New Roman" w:cs="Times New Roman"/>
          <w:bCs/>
          <w:color w:val="000000" w:themeColor="text1"/>
          <w:sz w:val="28"/>
          <w:szCs w:val="28"/>
        </w:rPr>
        <w:t xml:space="preserve"> </w:t>
      </w:r>
      <w:r w:rsidRPr="003A5DBF">
        <w:rPr>
          <w:rFonts w:ascii="Times New Roman" w:hAnsi="Times New Roman" w:cs="Times New Roman"/>
          <w:bCs/>
          <w:sz w:val="28"/>
          <w:szCs w:val="28"/>
        </w:rPr>
        <w:t>DOI</w:t>
      </w:r>
      <w:r>
        <w:rPr>
          <w:rFonts w:ascii="Times New Roman" w:hAnsi="Times New Roman" w:cs="Times New Roman"/>
          <w:bCs/>
          <w:sz w:val="28"/>
          <w:szCs w:val="28"/>
          <w:lang w:val="uk-UA"/>
        </w:rPr>
        <w:t xml:space="preserve"> </w:t>
      </w:r>
      <w:r w:rsidRPr="003A5DBF">
        <w:rPr>
          <w:rFonts w:ascii="Times New Roman" w:hAnsi="Times New Roman" w:cs="Times New Roman"/>
          <w:bCs/>
          <w:sz w:val="28"/>
          <w:szCs w:val="28"/>
        </w:rPr>
        <w:t>:</w:t>
      </w:r>
      <w:r w:rsidRPr="003A5DBF">
        <w:rPr>
          <w:lang w:val="uk-UA"/>
        </w:rPr>
        <w:t xml:space="preserve"> </w:t>
      </w:r>
      <w:hyperlink r:id="rId46" w:history="1">
        <w:r w:rsidRPr="00633F50">
          <w:rPr>
            <w:rStyle w:val="aa"/>
            <w:rFonts w:ascii="Times New Roman" w:hAnsi="Times New Roman" w:cs="Times New Roman"/>
            <w:bCs/>
            <w:sz w:val="28"/>
            <w:szCs w:val="28"/>
          </w:rPr>
          <w:t>http://dx.doi.org/</w:t>
        </w:r>
      </w:hyperlink>
      <w:hyperlink r:id="rId47" w:tgtFrame="_blank" w:history="1">
        <w:r w:rsidRPr="00A11363">
          <w:rPr>
            <w:rStyle w:val="aa"/>
            <w:rFonts w:ascii="Times New Roman" w:hAnsi="Times New Roman" w:cs="Times New Roman"/>
            <w:bCs/>
            <w:sz w:val="28"/>
            <w:szCs w:val="28"/>
          </w:rPr>
          <w:t>10.46827/ejlll.v4i3.217</w:t>
        </w:r>
      </w:hyperlink>
      <w:r>
        <w:rPr>
          <w:rFonts w:ascii="Times New Roman" w:hAnsi="Times New Roman" w:cs="Times New Roman"/>
          <w:bCs/>
          <w:sz w:val="28"/>
          <w:szCs w:val="28"/>
        </w:rPr>
        <w:t>.</w:t>
      </w:r>
    </w:p>
    <w:p w14:paraId="58C8586B" w14:textId="77777777" w:rsidR="00681DEE" w:rsidRPr="00B91DAF"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B91DAF">
        <w:rPr>
          <w:rFonts w:ascii="Times New Roman" w:hAnsi="Times New Roman" w:cs="Times New Roman"/>
          <w:bCs/>
          <w:sz w:val="28"/>
          <w:szCs w:val="28"/>
        </w:rPr>
        <w:t xml:space="preserve">Wang, Y., Zheng. D.  The birth of Classical Chinese and its development: A </w:t>
      </w:r>
      <w:proofErr w:type="spellStart"/>
      <w:r w:rsidRPr="00B91DAF">
        <w:rPr>
          <w:rFonts w:ascii="Times New Roman" w:hAnsi="Times New Roman" w:cs="Times New Roman"/>
          <w:bCs/>
          <w:sz w:val="28"/>
          <w:szCs w:val="28"/>
        </w:rPr>
        <w:t>classical</w:t>
      </w:r>
      <w:proofErr w:type="spellEnd"/>
      <w:r w:rsidRPr="00B91DAF">
        <w:rPr>
          <w:rFonts w:ascii="Times New Roman" w:hAnsi="Times New Roman" w:cs="Times New Roman"/>
          <w:bCs/>
          <w:sz w:val="28"/>
          <w:szCs w:val="28"/>
        </w:rPr>
        <w:t xml:space="preserve"> case of 5E imagination. In M. Sato and J. McKinney (Eds.), </w:t>
      </w:r>
      <w:r w:rsidRPr="00B91DAF">
        <w:rPr>
          <w:rFonts w:ascii="Times New Roman" w:hAnsi="Times New Roman" w:cs="Times New Roman"/>
          <w:bCs/>
          <w:i/>
          <w:iCs/>
          <w:sz w:val="28"/>
          <w:szCs w:val="28"/>
        </w:rPr>
        <w:t>5E Cognition: Virtual Embodiment and Artificial Intelligence</w:t>
      </w:r>
      <w:r>
        <w:rPr>
          <w:rFonts w:ascii="Times New Roman" w:hAnsi="Times New Roman" w:cs="Times New Roman"/>
          <w:bCs/>
          <w:i/>
          <w:iCs/>
          <w:sz w:val="28"/>
          <w:szCs w:val="28"/>
          <w:lang w:val="uk-UA"/>
        </w:rPr>
        <w:t xml:space="preserve">. </w:t>
      </w:r>
      <w:r w:rsidRPr="00B91DAF">
        <w:rPr>
          <w:rFonts w:ascii="Times New Roman" w:hAnsi="Times New Roman" w:cs="Times New Roman"/>
          <w:bCs/>
          <w:sz w:val="28"/>
          <w:szCs w:val="28"/>
        </w:rPr>
        <w:t>University of Tokyo Humanities Center</w:t>
      </w:r>
      <w:r>
        <w:rPr>
          <w:rFonts w:ascii="Times New Roman" w:hAnsi="Times New Roman" w:cs="Times New Roman"/>
          <w:bCs/>
          <w:sz w:val="28"/>
          <w:szCs w:val="28"/>
          <w:lang w:val="uk-UA"/>
        </w:rPr>
        <w:t>,</w:t>
      </w:r>
      <w:r>
        <w:rPr>
          <w:rFonts w:ascii="Times New Roman" w:hAnsi="Times New Roman" w:cs="Times New Roman"/>
          <w:bCs/>
          <w:iCs/>
          <w:sz w:val="28"/>
          <w:szCs w:val="28"/>
          <w:lang w:val="uk-UA"/>
        </w:rPr>
        <w:t xml:space="preserve"> 2021. Р</w:t>
      </w:r>
      <w:r w:rsidRPr="00B91DAF">
        <w:rPr>
          <w:rFonts w:ascii="Times New Roman" w:hAnsi="Times New Roman" w:cs="Times New Roman"/>
          <w:bCs/>
          <w:sz w:val="28"/>
          <w:szCs w:val="28"/>
        </w:rPr>
        <w:t>.</w:t>
      </w:r>
      <w:r>
        <w:rPr>
          <w:rFonts w:ascii="Times New Roman" w:hAnsi="Times New Roman" w:cs="Times New Roman"/>
          <w:bCs/>
          <w:sz w:val="28"/>
          <w:szCs w:val="28"/>
          <w:lang w:val="uk-UA"/>
        </w:rPr>
        <w:t xml:space="preserve"> </w:t>
      </w:r>
      <w:r w:rsidRPr="00B91DAF">
        <w:rPr>
          <w:rFonts w:ascii="Times New Roman" w:hAnsi="Times New Roman" w:cs="Times New Roman"/>
          <w:bCs/>
          <w:sz w:val="28"/>
          <w:szCs w:val="28"/>
        </w:rPr>
        <w:t>175–200.</w:t>
      </w:r>
    </w:p>
    <w:p w14:paraId="18F4D65E" w14:textId="77777777" w:rsidR="00681DEE" w:rsidRPr="003A5DBF"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3A5DBF">
        <w:rPr>
          <w:rFonts w:ascii="Times New Roman" w:hAnsi="Times New Roman" w:cs="Times New Roman"/>
          <w:bCs/>
          <w:sz w:val="28"/>
          <w:szCs w:val="28"/>
          <w:lang w:val="uk-UA"/>
        </w:rPr>
        <w:t>Wu</w:t>
      </w:r>
      <w:proofErr w:type="spellEnd"/>
      <w:r w:rsidRPr="003A5DBF">
        <w:rPr>
          <w:rFonts w:ascii="Times New Roman" w:hAnsi="Times New Roman" w:cs="Times New Roman"/>
          <w:bCs/>
          <w:sz w:val="28"/>
          <w:szCs w:val="28"/>
          <w:lang w:val="uk-UA"/>
        </w:rPr>
        <w:t xml:space="preserve"> M. </w:t>
      </w:r>
      <w:r w:rsidRPr="003A5DBF">
        <w:rPr>
          <w:rFonts w:ascii="Times New Roman" w:hAnsi="Times New Roman" w:cs="Times New Roman"/>
          <w:bCs/>
          <w:sz w:val="28"/>
          <w:szCs w:val="28"/>
        </w:rPr>
        <w:t>Audience engagement with news on Chinese social media: A discourse analysis of the People’s Daily official account on WeChat</w:t>
      </w:r>
      <w:r w:rsidRPr="003A5DBF">
        <w:rPr>
          <w:rFonts w:ascii="Times New Roman" w:hAnsi="Times New Roman" w:cs="Times New Roman"/>
          <w:bCs/>
          <w:sz w:val="28"/>
          <w:szCs w:val="28"/>
          <w:lang w:val="uk-UA"/>
        </w:rPr>
        <w:t xml:space="preserve">. </w:t>
      </w:r>
      <w:proofErr w:type="spellStart"/>
      <w:r w:rsidRPr="003A5DBF">
        <w:rPr>
          <w:rFonts w:ascii="Times New Roman" w:hAnsi="Times New Roman" w:cs="Times New Roman"/>
          <w:bCs/>
          <w:i/>
          <w:sz w:val="28"/>
          <w:szCs w:val="28"/>
          <w:lang w:val="uk-UA"/>
        </w:rPr>
        <w:t>Discourse</w:t>
      </w:r>
      <w:proofErr w:type="spellEnd"/>
      <w:r w:rsidRPr="003A5DBF">
        <w:rPr>
          <w:rFonts w:ascii="Times New Roman" w:hAnsi="Times New Roman" w:cs="Times New Roman"/>
          <w:bCs/>
          <w:i/>
          <w:sz w:val="28"/>
          <w:szCs w:val="28"/>
          <w:lang w:val="uk-UA"/>
        </w:rPr>
        <w:t xml:space="preserve"> &amp; </w:t>
      </w:r>
      <w:proofErr w:type="spellStart"/>
      <w:r w:rsidRPr="003A5DBF">
        <w:rPr>
          <w:rFonts w:ascii="Times New Roman" w:hAnsi="Times New Roman" w:cs="Times New Roman"/>
          <w:bCs/>
          <w:i/>
          <w:sz w:val="28"/>
          <w:szCs w:val="28"/>
          <w:lang w:val="uk-UA"/>
        </w:rPr>
        <w:t>Communication</w:t>
      </w:r>
      <w:proofErr w:type="spellEnd"/>
      <w:r>
        <w:rPr>
          <w:rFonts w:ascii="Times New Roman" w:hAnsi="Times New Roman" w:cs="Times New Roman"/>
          <w:bCs/>
          <w:i/>
          <w:sz w:val="28"/>
          <w:szCs w:val="28"/>
          <w:lang w:val="uk-UA"/>
        </w:rPr>
        <w:t>.</w:t>
      </w:r>
      <w:r w:rsidRPr="003A5DB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2021. </w:t>
      </w:r>
      <w:proofErr w:type="spellStart"/>
      <w:r>
        <w:rPr>
          <w:rFonts w:ascii="Times New Roman" w:hAnsi="Times New Roman" w:cs="Times New Roman"/>
          <w:bCs/>
          <w:sz w:val="28"/>
          <w:szCs w:val="28"/>
          <w:lang w:val="uk-UA"/>
        </w:rPr>
        <w:t>Vol</w:t>
      </w:r>
      <w:proofErr w:type="spellEnd"/>
      <w:r>
        <w:rPr>
          <w:rFonts w:ascii="Times New Roman" w:hAnsi="Times New Roman" w:cs="Times New Roman"/>
          <w:bCs/>
          <w:sz w:val="28"/>
          <w:szCs w:val="28"/>
          <w:lang w:val="uk-UA"/>
        </w:rPr>
        <w:t>.</w:t>
      </w:r>
      <w:r w:rsidRPr="003A5DBF">
        <w:rPr>
          <w:rFonts w:ascii="Times New Roman" w:hAnsi="Times New Roman" w:cs="Times New Roman"/>
          <w:bCs/>
          <w:sz w:val="28"/>
          <w:szCs w:val="28"/>
          <w:lang w:val="uk-UA"/>
        </w:rPr>
        <w:t xml:space="preserve"> 16(3</w:t>
      </w:r>
      <w:r>
        <w:rPr>
          <w:rFonts w:ascii="Times New Roman" w:hAnsi="Times New Roman" w:cs="Times New Roman"/>
          <w:bCs/>
          <w:sz w:val="28"/>
          <w:szCs w:val="28"/>
          <w:lang w:val="uk-UA"/>
        </w:rPr>
        <w:t xml:space="preserve">). </w:t>
      </w:r>
      <w:r w:rsidRPr="003A5DBF">
        <w:rPr>
          <w:rFonts w:ascii="Times New Roman" w:hAnsi="Times New Roman" w:cs="Times New Roman"/>
          <w:bCs/>
          <w:sz w:val="28"/>
          <w:szCs w:val="28"/>
        </w:rPr>
        <w:t>DOI</w:t>
      </w:r>
      <w:r>
        <w:rPr>
          <w:rFonts w:ascii="Times New Roman" w:hAnsi="Times New Roman" w:cs="Times New Roman"/>
          <w:bCs/>
          <w:sz w:val="28"/>
          <w:szCs w:val="28"/>
          <w:lang w:val="uk-UA"/>
        </w:rPr>
        <w:t xml:space="preserve"> </w:t>
      </w:r>
      <w:r w:rsidRPr="003A5DBF">
        <w:rPr>
          <w:rFonts w:ascii="Times New Roman" w:hAnsi="Times New Roman" w:cs="Times New Roman"/>
          <w:bCs/>
          <w:sz w:val="28"/>
          <w:szCs w:val="28"/>
        </w:rPr>
        <w:t>:</w:t>
      </w:r>
      <w:r w:rsidRPr="003A5DBF">
        <w:rPr>
          <w:lang w:val="uk-UA"/>
        </w:rPr>
        <w:t xml:space="preserve"> </w:t>
      </w:r>
      <w:hyperlink r:id="rId48" w:history="1">
        <w:r w:rsidRPr="00633F50">
          <w:rPr>
            <w:rStyle w:val="aa"/>
            <w:rFonts w:ascii="Times New Roman" w:hAnsi="Times New Roman" w:cs="Times New Roman"/>
            <w:bCs/>
            <w:sz w:val="28"/>
            <w:szCs w:val="28"/>
          </w:rPr>
          <w:t>http://dx.doi.org/</w:t>
        </w:r>
      </w:hyperlink>
      <w:hyperlink r:id="rId49" w:tgtFrame="_blank" w:history="1">
        <w:r w:rsidRPr="003A5DBF">
          <w:rPr>
            <w:rStyle w:val="aa"/>
            <w:rFonts w:ascii="Times New Roman" w:hAnsi="Times New Roman" w:cs="Times New Roman"/>
            <w:bCs/>
            <w:sz w:val="28"/>
            <w:szCs w:val="28"/>
          </w:rPr>
          <w:t>10.1177/17504813211026567</w:t>
        </w:r>
      </w:hyperlink>
      <w:r>
        <w:rPr>
          <w:rFonts w:ascii="Times New Roman" w:hAnsi="Times New Roman" w:cs="Times New Roman"/>
          <w:bCs/>
          <w:sz w:val="28"/>
          <w:szCs w:val="28"/>
          <w:lang w:val="uk-UA"/>
        </w:rPr>
        <w:t>.</w:t>
      </w:r>
    </w:p>
    <w:p w14:paraId="03D0914B"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proofErr w:type="spellStart"/>
      <w:r w:rsidRPr="00067D9C">
        <w:rPr>
          <w:rFonts w:ascii="Times New Roman" w:hAnsi="Times New Roman" w:cs="Times New Roman"/>
          <w:bCs/>
          <w:sz w:val="28"/>
          <w:szCs w:val="28"/>
          <w:lang w:val="uk-UA"/>
        </w:rPr>
        <w:t>Xianzhong</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He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Xulu</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Zhou</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Contrastive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Analysis</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of</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Lexical</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Choice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and</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Ideologies</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in</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News</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Reporting</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the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Same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Accidents</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between</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Chinese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and</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American</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Newspapers</w:t>
      </w:r>
      <w:proofErr w:type="spellEnd"/>
      <w:r>
        <w:rPr>
          <w:rFonts w:ascii="Times New Roman" w:hAnsi="Times New Roman" w:cs="Times New Roman"/>
          <w:bCs/>
          <w:sz w:val="28"/>
          <w:szCs w:val="28"/>
          <w:lang w:val="uk-UA"/>
        </w:rPr>
        <w:t xml:space="preserve">. </w:t>
      </w:r>
      <w:r w:rsidRPr="00067D9C">
        <w:rPr>
          <w:rFonts w:ascii="Times New Roman" w:hAnsi="Times New Roman" w:cs="Times New Roman"/>
          <w:bCs/>
          <w:i/>
          <w:sz w:val="28"/>
          <w:szCs w:val="28"/>
        </w:rPr>
        <w:t>Theory and Practice in Language Studies</w:t>
      </w:r>
      <w:r w:rsidRPr="00067D9C">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2015. </w:t>
      </w:r>
      <w:r w:rsidRPr="00067D9C">
        <w:rPr>
          <w:rFonts w:ascii="Times New Roman" w:hAnsi="Times New Roman" w:cs="Times New Roman"/>
          <w:bCs/>
          <w:sz w:val="28"/>
          <w:szCs w:val="28"/>
        </w:rPr>
        <w:t xml:space="preserve">Vol. 5, </w:t>
      </w:r>
      <w:r>
        <w:rPr>
          <w:rFonts w:ascii="Times New Roman" w:hAnsi="Times New Roman" w:cs="Times New Roman"/>
          <w:bCs/>
          <w:sz w:val="28"/>
          <w:szCs w:val="28"/>
          <w:lang w:val="uk-UA"/>
        </w:rPr>
        <w:t>№</w:t>
      </w:r>
      <w:r w:rsidRPr="00067D9C">
        <w:rPr>
          <w:rFonts w:ascii="Times New Roman" w:hAnsi="Times New Roman" w:cs="Times New Roman"/>
          <w:bCs/>
          <w:sz w:val="28"/>
          <w:szCs w:val="28"/>
        </w:rPr>
        <w:t xml:space="preserve">. 11, </w:t>
      </w:r>
      <w:r>
        <w:rPr>
          <w:rFonts w:ascii="Times New Roman" w:hAnsi="Times New Roman" w:cs="Times New Roman"/>
          <w:bCs/>
          <w:sz w:val="28"/>
          <w:szCs w:val="28"/>
          <w:lang w:val="uk-UA"/>
        </w:rPr>
        <w:t>Р</w:t>
      </w:r>
      <w:r w:rsidRPr="00067D9C">
        <w:rPr>
          <w:rFonts w:ascii="Times New Roman" w:hAnsi="Times New Roman" w:cs="Times New Roman"/>
          <w:bCs/>
          <w:sz w:val="28"/>
          <w:szCs w:val="28"/>
        </w:rPr>
        <w:t>. 2356-2365</w:t>
      </w:r>
      <w:r>
        <w:rPr>
          <w:rFonts w:ascii="Times New Roman" w:hAnsi="Times New Roman" w:cs="Times New Roman"/>
          <w:bCs/>
          <w:sz w:val="28"/>
          <w:szCs w:val="28"/>
          <w:lang w:val="uk-UA"/>
        </w:rPr>
        <w:t xml:space="preserve">. </w:t>
      </w:r>
      <w:r w:rsidRPr="00067D9C">
        <w:rPr>
          <w:rFonts w:ascii="Times New Roman" w:hAnsi="Times New Roman" w:cs="Times New Roman"/>
          <w:bCs/>
          <w:sz w:val="28"/>
          <w:szCs w:val="28"/>
        </w:rPr>
        <w:t xml:space="preserve">DOI: </w:t>
      </w:r>
      <w:hyperlink r:id="rId50" w:history="1">
        <w:r w:rsidRPr="00067D9C">
          <w:rPr>
            <w:rStyle w:val="aa"/>
            <w:rFonts w:ascii="Times New Roman" w:hAnsi="Times New Roman" w:cs="Times New Roman"/>
            <w:bCs/>
            <w:sz w:val="28"/>
            <w:szCs w:val="28"/>
          </w:rPr>
          <w:t>http://dx.doi.org/10.17507/tpls.0511.21</w:t>
        </w:r>
      </w:hyperlink>
      <w:r>
        <w:rPr>
          <w:rFonts w:ascii="Times New Roman" w:hAnsi="Times New Roman" w:cs="Times New Roman"/>
          <w:bCs/>
          <w:sz w:val="28"/>
          <w:szCs w:val="28"/>
          <w:lang w:val="uk-UA"/>
        </w:rPr>
        <w:t>.</w:t>
      </w:r>
    </w:p>
    <w:p w14:paraId="7362A61C" w14:textId="77777777" w:rsidR="00681DEE" w:rsidRPr="00336FF6" w:rsidRDefault="00681DEE" w:rsidP="00C32EB3">
      <w:pPr>
        <w:pStyle w:val="a5"/>
        <w:widowControl w:val="0"/>
        <w:numPr>
          <w:ilvl w:val="0"/>
          <w:numId w:val="1"/>
        </w:numPr>
        <w:tabs>
          <w:tab w:val="left" w:pos="1134"/>
        </w:tabs>
        <w:spacing w:after="0" w:line="360" w:lineRule="auto"/>
        <w:ind w:left="0" w:firstLine="709"/>
        <w:jc w:val="both"/>
        <w:rPr>
          <w:rStyle w:val="typography-body"/>
          <w:rFonts w:ascii="Times New Roman" w:hAnsi="Times New Roman" w:cs="Times New Roman"/>
          <w:color w:val="000000"/>
          <w:sz w:val="27"/>
          <w:szCs w:val="27"/>
          <w:lang w:val="uk-UA"/>
        </w:rPr>
      </w:pPr>
      <w:r w:rsidRPr="00336FF6">
        <w:rPr>
          <w:rFonts w:ascii="Times New Roman" w:hAnsi="Times New Roman" w:cs="Times New Roman"/>
          <w:sz w:val="28"/>
          <w:szCs w:val="28"/>
        </w:rPr>
        <w:t>Yuan</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Y</w:t>
      </w:r>
      <w:r w:rsidRPr="00A12B81">
        <w:rPr>
          <w:rFonts w:ascii="Times New Roman" w:hAnsi="Times New Roman" w:cs="Times New Roman"/>
          <w:sz w:val="28"/>
          <w:szCs w:val="28"/>
          <w:lang w:val="uk-UA"/>
        </w:rPr>
        <w:t xml:space="preserve">., &amp; </w:t>
      </w:r>
      <w:r w:rsidRPr="00336FF6">
        <w:rPr>
          <w:rFonts w:ascii="Times New Roman" w:hAnsi="Times New Roman" w:cs="Times New Roman"/>
          <w:sz w:val="28"/>
          <w:szCs w:val="28"/>
        </w:rPr>
        <w:t>Li</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B</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A</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study</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on</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the</w:t>
      </w:r>
      <w:r w:rsidRPr="00A12B81">
        <w:rPr>
          <w:rFonts w:ascii="Times New Roman" w:hAnsi="Times New Roman" w:cs="Times New Roman"/>
          <w:sz w:val="28"/>
          <w:szCs w:val="28"/>
          <w:lang w:val="uk-UA"/>
        </w:rPr>
        <w:t xml:space="preserve"> </w:t>
      </w:r>
      <w:r w:rsidRPr="00336FF6">
        <w:rPr>
          <w:rFonts w:ascii="Times New Roman" w:hAnsi="Times New Roman" w:cs="Times New Roman"/>
          <w:sz w:val="28"/>
          <w:szCs w:val="28"/>
        </w:rPr>
        <w:t xml:space="preserve">diachronic evolution of ancient Chinese vocabulary based on a large-scale rough annotated corpus. </w:t>
      </w:r>
      <w:r w:rsidRPr="00336FF6">
        <w:rPr>
          <w:rFonts w:ascii="Times New Roman" w:hAnsi="Times New Roman" w:cs="Times New Roman"/>
          <w:i/>
          <w:sz w:val="28"/>
          <w:szCs w:val="28"/>
        </w:rPr>
        <w:t>Asia Pacific Journal of Corpus Research</w:t>
      </w:r>
      <w:r w:rsidRPr="00336FF6">
        <w:rPr>
          <w:rFonts w:ascii="Times New Roman" w:hAnsi="Times New Roman" w:cs="Times New Roman"/>
          <w:sz w:val="28"/>
          <w:szCs w:val="28"/>
        </w:rPr>
        <w:t xml:space="preserve">, </w:t>
      </w:r>
      <w:r>
        <w:rPr>
          <w:rFonts w:ascii="Times New Roman" w:hAnsi="Times New Roman" w:cs="Times New Roman"/>
          <w:sz w:val="28"/>
          <w:szCs w:val="28"/>
          <w:lang w:val="uk-UA"/>
        </w:rPr>
        <w:t xml:space="preserve">2021. </w:t>
      </w:r>
      <w:r w:rsidRPr="00336FF6">
        <w:rPr>
          <w:rFonts w:ascii="Times New Roman" w:hAnsi="Times New Roman" w:cs="Times New Roman"/>
          <w:sz w:val="28"/>
          <w:szCs w:val="28"/>
        </w:rPr>
        <w:t xml:space="preserve">Vol. 2, </w:t>
      </w:r>
      <w:r>
        <w:rPr>
          <w:rFonts w:ascii="Times New Roman" w:hAnsi="Times New Roman" w:cs="Times New Roman"/>
          <w:sz w:val="28"/>
          <w:szCs w:val="28"/>
          <w:lang w:val="uk-UA"/>
        </w:rPr>
        <w:t>№</w:t>
      </w:r>
      <w:r w:rsidRPr="00336FF6">
        <w:rPr>
          <w:rFonts w:ascii="Times New Roman" w:hAnsi="Times New Roman" w:cs="Times New Roman"/>
          <w:sz w:val="28"/>
          <w:szCs w:val="28"/>
        </w:rPr>
        <w:t xml:space="preserve">. 2, </w:t>
      </w:r>
      <w:r>
        <w:rPr>
          <w:rFonts w:ascii="Times New Roman" w:hAnsi="Times New Roman" w:cs="Times New Roman"/>
          <w:sz w:val="28"/>
          <w:szCs w:val="28"/>
          <w:lang w:val="uk-UA"/>
        </w:rPr>
        <w:t xml:space="preserve">Р. </w:t>
      </w:r>
      <w:r w:rsidRPr="00336FF6">
        <w:rPr>
          <w:rFonts w:ascii="Times New Roman" w:hAnsi="Times New Roman" w:cs="Times New Roman"/>
          <w:sz w:val="28"/>
          <w:szCs w:val="28"/>
        </w:rPr>
        <w:t>31</w:t>
      </w:r>
      <w:r>
        <w:rPr>
          <w:rFonts w:ascii="Times New Roman" w:hAnsi="Times New Roman" w:cs="Times New Roman"/>
          <w:sz w:val="28"/>
          <w:szCs w:val="28"/>
          <w:lang w:val="uk-UA"/>
        </w:rPr>
        <w:t>–</w:t>
      </w:r>
      <w:r w:rsidRPr="00336FF6">
        <w:rPr>
          <w:rFonts w:ascii="Times New Roman" w:hAnsi="Times New Roman" w:cs="Times New Roman"/>
          <w:sz w:val="28"/>
          <w:szCs w:val="28"/>
        </w:rPr>
        <w:t>41.</w:t>
      </w:r>
      <w:r>
        <w:rPr>
          <w:rFonts w:ascii="Times New Roman" w:hAnsi="Times New Roman" w:cs="Times New Roman"/>
          <w:sz w:val="28"/>
          <w:szCs w:val="28"/>
          <w:lang w:val="uk-UA"/>
        </w:rPr>
        <w:t xml:space="preserve"> </w:t>
      </w:r>
      <w:r w:rsidRPr="00336FF6">
        <w:rPr>
          <w:rStyle w:val="typography-body"/>
          <w:rFonts w:ascii="Times New Roman" w:hAnsi="Times New Roman" w:cs="Times New Roman"/>
          <w:color w:val="000000"/>
          <w:sz w:val="27"/>
          <w:szCs w:val="27"/>
        </w:rPr>
        <w:t>DOI</w:t>
      </w:r>
      <w:r>
        <w:rPr>
          <w:rStyle w:val="typography-body"/>
          <w:rFonts w:ascii="Times New Roman" w:hAnsi="Times New Roman" w:cs="Times New Roman"/>
          <w:color w:val="000000"/>
          <w:sz w:val="27"/>
          <w:szCs w:val="27"/>
          <w:lang w:val="uk-UA"/>
        </w:rPr>
        <w:t xml:space="preserve"> </w:t>
      </w:r>
      <w:r w:rsidRPr="00336FF6">
        <w:rPr>
          <w:rStyle w:val="typography-body"/>
          <w:rFonts w:ascii="Times New Roman" w:hAnsi="Times New Roman" w:cs="Times New Roman"/>
          <w:color w:val="000000"/>
          <w:sz w:val="27"/>
          <w:szCs w:val="27"/>
        </w:rPr>
        <w:t>:</w:t>
      </w:r>
      <w:r>
        <w:rPr>
          <w:rStyle w:val="typography-body"/>
          <w:rFonts w:ascii="Times New Roman" w:hAnsi="Times New Roman" w:cs="Times New Roman"/>
          <w:color w:val="000000"/>
          <w:sz w:val="27"/>
          <w:szCs w:val="27"/>
          <w:lang w:val="uk-UA"/>
        </w:rPr>
        <w:t xml:space="preserve"> </w:t>
      </w:r>
      <w:hyperlink r:id="rId51" w:history="1">
        <w:r w:rsidRPr="00633F50">
          <w:rPr>
            <w:rStyle w:val="aa"/>
            <w:rFonts w:ascii="Times New Roman" w:hAnsi="Times New Roman" w:cs="Times New Roman"/>
            <w:sz w:val="27"/>
            <w:szCs w:val="27"/>
            <w:lang w:val="uk-UA"/>
          </w:rPr>
          <w:t>https://doi.org/10.22925/apjcr.2021.2.2.31</w:t>
        </w:r>
      </w:hyperlink>
      <w:r>
        <w:rPr>
          <w:rStyle w:val="typography-body"/>
          <w:rFonts w:ascii="Times New Roman" w:hAnsi="Times New Roman" w:cs="Times New Roman"/>
          <w:color w:val="000000"/>
          <w:sz w:val="27"/>
          <w:szCs w:val="27"/>
          <w:lang w:val="uk-UA"/>
        </w:rPr>
        <w:t xml:space="preserve">. </w:t>
      </w:r>
    </w:p>
    <w:p w14:paraId="2A8B8565" w14:textId="77777777" w:rsidR="00681DEE" w:rsidRDefault="00681DEE" w:rsidP="00C32EB3">
      <w:pPr>
        <w:pStyle w:val="a5"/>
        <w:widowControl w:val="0"/>
        <w:numPr>
          <w:ilvl w:val="0"/>
          <w:numId w:val="1"/>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603898">
        <w:rPr>
          <w:rFonts w:ascii="Times New Roman" w:hAnsi="Times New Roman" w:cs="Times New Roman"/>
          <w:sz w:val="28"/>
          <w:szCs w:val="28"/>
          <w:lang w:val="uk-UA"/>
        </w:rPr>
        <w:t>Zadrapa</w:t>
      </w:r>
      <w:proofErr w:type="spellEnd"/>
      <w:r w:rsidRPr="00603898">
        <w:rPr>
          <w:rFonts w:ascii="Times New Roman" w:hAnsi="Times New Roman" w:cs="Times New Roman"/>
          <w:sz w:val="28"/>
          <w:szCs w:val="28"/>
          <w:lang w:val="uk-UA"/>
        </w:rPr>
        <w:t xml:space="preserve"> </w:t>
      </w:r>
      <w:proofErr w:type="spellStart"/>
      <w:r w:rsidRPr="00603898">
        <w:rPr>
          <w:rFonts w:ascii="Times New Roman" w:hAnsi="Times New Roman" w:cs="Times New Roman"/>
          <w:sz w:val="28"/>
          <w:szCs w:val="28"/>
          <w:lang w:val="uk-UA"/>
        </w:rPr>
        <w:t>Lukas</w:t>
      </w:r>
      <w:proofErr w:type="spellEnd"/>
      <w:r>
        <w:rPr>
          <w:rFonts w:ascii="Times New Roman" w:hAnsi="Times New Roman" w:cs="Times New Roman"/>
          <w:sz w:val="28"/>
          <w:szCs w:val="28"/>
          <w:lang w:val="uk-UA"/>
        </w:rPr>
        <w:t xml:space="preserve">. </w:t>
      </w:r>
      <w:r w:rsidRPr="0077377F">
        <w:rPr>
          <w:rFonts w:ascii="Times New Roman" w:hAnsi="Times New Roman" w:cs="Times New Roman"/>
          <w:iCs/>
          <w:sz w:val="28"/>
          <w:szCs w:val="28"/>
        </w:rPr>
        <w:t>Word-class flexibility in classical Chinese: verbal and adverbial uses of nouns</w:t>
      </w:r>
      <w:r w:rsidRPr="0077377F">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77377F">
        <w:rPr>
          <w:rFonts w:ascii="Times New Roman" w:hAnsi="Times New Roman" w:cs="Times New Roman"/>
          <w:sz w:val="28"/>
          <w:szCs w:val="28"/>
        </w:rPr>
        <w:t>Dizertační</w:t>
      </w:r>
      <w:proofErr w:type="spellEnd"/>
      <w:r w:rsidRPr="0077377F">
        <w:rPr>
          <w:rFonts w:ascii="Times New Roman" w:hAnsi="Times New Roman" w:cs="Times New Roman"/>
          <w:sz w:val="28"/>
          <w:szCs w:val="28"/>
        </w:rPr>
        <w:t xml:space="preserve"> </w:t>
      </w:r>
      <w:proofErr w:type="spellStart"/>
      <w:r w:rsidRPr="0077377F">
        <w:rPr>
          <w:rFonts w:ascii="Times New Roman" w:hAnsi="Times New Roman" w:cs="Times New Roman"/>
          <w:sz w:val="28"/>
          <w:szCs w:val="28"/>
        </w:rPr>
        <w:t>práce</w:t>
      </w:r>
      <w:proofErr w:type="spellEnd"/>
      <w:r w:rsidRPr="0077377F">
        <w:rPr>
          <w:rFonts w:ascii="Times New Roman" w:hAnsi="Times New Roman" w:cs="Times New Roman"/>
          <w:sz w:val="28"/>
          <w:szCs w:val="28"/>
        </w:rPr>
        <w:t xml:space="preserve">, </w:t>
      </w:r>
      <w:proofErr w:type="spellStart"/>
      <w:r w:rsidRPr="0077377F">
        <w:rPr>
          <w:rFonts w:ascii="Times New Roman" w:hAnsi="Times New Roman" w:cs="Times New Roman"/>
          <w:sz w:val="28"/>
          <w:szCs w:val="28"/>
        </w:rPr>
        <w:t>vedoucí</w:t>
      </w:r>
      <w:proofErr w:type="spellEnd"/>
      <w:r w:rsidRPr="0077377F">
        <w:rPr>
          <w:rFonts w:ascii="Times New Roman" w:hAnsi="Times New Roman" w:cs="Times New Roman"/>
          <w:sz w:val="28"/>
          <w:szCs w:val="28"/>
        </w:rPr>
        <w:t xml:space="preserve"> </w:t>
      </w:r>
      <w:proofErr w:type="spellStart"/>
      <w:r w:rsidRPr="0077377F">
        <w:rPr>
          <w:rFonts w:ascii="Times New Roman" w:hAnsi="Times New Roman" w:cs="Times New Roman"/>
          <w:sz w:val="28"/>
          <w:szCs w:val="28"/>
        </w:rPr>
        <w:t>Lomová</w:t>
      </w:r>
      <w:proofErr w:type="spellEnd"/>
      <w:r w:rsidRPr="0077377F">
        <w:rPr>
          <w:rFonts w:ascii="Times New Roman" w:hAnsi="Times New Roman" w:cs="Times New Roman"/>
          <w:sz w:val="28"/>
          <w:szCs w:val="28"/>
        </w:rPr>
        <w:t xml:space="preserve">, Olga. </w:t>
      </w:r>
      <w:proofErr w:type="spellStart"/>
      <w:r w:rsidRPr="0077377F">
        <w:rPr>
          <w:rFonts w:ascii="Times New Roman" w:hAnsi="Times New Roman" w:cs="Times New Roman"/>
          <w:sz w:val="28"/>
          <w:szCs w:val="28"/>
        </w:rPr>
        <w:t>Univerzita</w:t>
      </w:r>
      <w:proofErr w:type="spellEnd"/>
      <w:r w:rsidRPr="0077377F">
        <w:rPr>
          <w:rFonts w:ascii="Times New Roman" w:hAnsi="Times New Roman" w:cs="Times New Roman"/>
          <w:sz w:val="28"/>
          <w:szCs w:val="28"/>
        </w:rPr>
        <w:t xml:space="preserve"> Karlova, </w:t>
      </w:r>
      <w:proofErr w:type="spellStart"/>
      <w:r w:rsidRPr="0077377F">
        <w:rPr>
          <w:rFonts w:ascii="Times New Roman" w:hAnsi="Times New Roman" w:cs="Times New Roman"/>
          <w:sz w:val="28"/>
          <w:szCs w:val="28"/>
        </w:rPr>
        <w:t>Filozofická</w:t>
      </w:r>
      <w:proofErr w:type="spellEnd"/>
      <w:r w:rsidRPr="0077377F">
        <w:rPr>
          <w:rFonts w:ascii="Times New Roman" w:hAnsi="Times New Roman" w:cs="Times New Roman"/>
          <w:sz w:val="28"/>
          <w:szCs w:val="28"/>
        </w:rPr>
        <w:t xml:space="preserve"> </w:t>
      </w:r>
      <w:proofErr w:type="spellStart"/>
      <w:r w:rsidRPr="0077377F">
        <w:rPr>
          <w:rFonts w:ascii="Times New Roman" w:hAnsi="Times New Roman" w:cs="Times New Roman"/>
          <w:sz w:val="28"/>
          <w:szCs w:val="28"/>
        </w:rPr>
        <w:t>fakulta</w:t>
      </w:r>
      <w:proofErr w:type="spellEnd"/>
      <w:r w:rsidRPr="0077377F">
        <w:rPr>
          <w:rFonts w:ascii="Times New Roman" w:hAnsi="Times New Roman" w:cs="Times New Roman"/>
          <w:sz w:val="28"/>
          <w:szCs w:val="28"/>
        </w:rPr>
        <w:t xml:space="preserve">, </w:t>
      </w:r>
      <w:proofErr w:type="spellStart"/>
      <w:r w:rsidRPr="0077377F">
        <w:rPr>
          <w:rFonts w:ascii="Times New Roman" w:hAnsi="Times New Roman" w:cs="Times New Roman"/>
          <w:sz w:val="28"/>
          <w:szCs w:val="28"/>
        </w:rPr>
        <w:t>Ústav</w:t>
      </w:r>
      <w:proofErr w:type="spellEnd"/>
      <w:r w:rsidRPr="0077377F">
        <w:rPr>
          <w:rFonts w:ascii="Times New Roman" w:hAnsi="Times New Roman" w:cs="Times New Roman"/>
          <w:sz w:val="28"/>
          <w:szCs w:val="28"/>
        </w:rPr>
        <w:t xml:space="preserve"> </w:t>
      </w:r>
      <w:proofErr w:type="spellStart"/>
      <w:r w:rsidRPr="0077377F">
        <w:rPr>
          <w:rFonts w:ascii="Times New Roman" w:hAnsi="Times New Roman" w:cs="Times New Roman"/>
          <w:sz w:val="28"/>
          <w:szCs w:val="28"/>
        </w:rPr>
        <w:t>jižní</w:t>
      </w:r>
      <w:proofErr w:type="spellEnd"/>
      <w:r w:rsidRPr="0077377F">
        <w:rPr>
          <w:rFonts w:ascii="Times New Roman" w:hAnsi="Times New Roman" w:cs="Times New Roman"/>
          <w:sz w:val="28"/>
          <w:szCs w:val="28"/>
        </w:rPr>
        <w:t xml:space="preserve"> a </w:t>
      </w:r>
      <w:proofErr w:type="spellStart"/>
      <w:r w:rsidRPr="0077377F">
        <w:rPr>
          <w:rFonts w:ascii="Times New Roman" w:hAnsi="Times New Roman" w:cs="Times New Roman"/>
          <w:sz w:val="28"/>
          <w:szCs w:val="28"/>
        </w:rPr>
        <w:t>centrální</w:t>
      </w:r>
      <w:proofErr w:type="spellEnd"/>
      <w:r w:rsidRPr="0077377F">
        <w:rPr>
          <w:rFonts w:ascii="Times New Roman" w:hAnsi="Times New Roman" w:cs="Times New Roman"/>
          <w:sz w:val="28"/>
          <w:szCs w:val="28"/>
        </w:rPr>
        <w:t xml:space="preserve"> Asie, 2009.</w:t>
      </w:r>
      <w:r>
        <w:rPr>
          <w:rFonts w:ascii="Times New Roman" w:hAnsi="Times New Roman" w:cs="Times New Roman"/>
          <w:sz w:val="28"/>
          <w:szCs w:val="28"/>
          <w:lang w:val="uk-UA"/>
        </w:rPr>
        <w:t xml:space="preserve"> </w:t>
      </w:r>
      <w:r w:rsidRPr="00985AC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52" w:history="1">
        <w:r w:rsidRPr="00633F50">
          <w:rPr>
            <w:rStyle w:val="aa"/>
            <w:rFonts w:ascii="Times New Roman" w:hAnsi="Times New Roman" w:cs="Times New Roman"/>
            <w:sz w:val="28"/>
            <w:szCs w:val="28"/>
          </w:rPr>
          <w:t>https</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dspace</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cuni</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cz</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bitstream</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handle</w:t>
        </w:r>
        <w:r w:rsidRPr="00DB2714">
          <w:rPr>
            <w:rStyle w:val="aa"/>
            <w:rFonts w:ascii="Times New Roman" w:hAnsi="Times New Roman" w:cs="Times New Roman"/>
            <w:sz w:val="28"/>
            <w:szCs w:val="28"/>
          </w:rPr>
          <w:t>/20.500.11956/24328/</w:t>
        </w:r>
        <w:r w:rsidRPr="00633F50">
          <w:rPr>
            <w:rStyle w:val="aa"/>
            <w:rFonts w:ascii="Times New Roman" w:hAnsi="Times New Roman" w:cs="Times New Roman"/>
            <w:sz w:val="28"/>
            <w:szCs w:val="28"/>
          </w:rPr>
          <w:t>IPTX</w:t>
        </w:r>
        <w:r w:rsidRPr="00DB2714">
          <w:rPr>
            <w:rStyle w:val="aa"/>
            <w:rFonts w:ascii="Times New Roman" w:hAnsi="Times New Roman" w:cs="Times New Roman"/>
            <w:sz w:val="28"/>
            <w:szCs w:val="28"/>
          </w:rPr>
          <w:t>_2009_1_11210_</w:t>
        </w:r>
        <w:r w:rsidRPr="00633F50">
          <w:rPr>
            <w:rStyle w:val="aa"/>
            <w:rFonts w:ascii="Times New Roman" w:hAnsi="Times New Roman" w:cs="Times New Roman"/>
            <w:sz w:val="28"/>
            <w:szCs w:val="28"/>
          </w:rPr>
          <w:t>AX</w:t>
        </w:r>
        <w:r w:rsidRPr="00DB2714">
          <w:rPr>
            <w:rStyle w:val="aa"/>
            <w:rFonts w:ascii="Times New Roman" w:hAnsi="Times New Roman" w:cs="Times New Roman"/>
            <w:sz w:val="28"/>
            <w:szCs w:val="28"/>
          </w:rPr>
          <w:t>0007305_125552_0_80855.</w:t>
        </w:r>
        <w:r w:rsidRPr="00633F50">
          <w:rPr>
            <w:rStyle w:val="aa"/>
            <w:rFonts w:ascii="Times New Roman" w:hAnsi="Times New Roman" w:cs="Times New Roman"/>
            <w:sz w:val="28"/>
            <w:szCs w:val="28"/>
          </w:rPr>
          <w:t>pdf</w:t>
        </w:r>
        <w:r w:rsidRPr="00DB2714">
          <w:rPr>
            <w:rStyle w:val="aa"/>
            <w:rFonts w:ascii="Times New Roman" w:hAnsi="Times New Roman" w:cs="Times New Roman"/>
            <w:sz w:val="28"/>
            <w:szCs w:val="28"/>
          </w:rPr>
          <w:t>?</w:t>
        </w:r>
        <w:r w:rsidRPr="00633F50">
          <w:rPr>
            <w:rStyle w:val="aa"/>
            <w:rFonts w:ascii="Times New Roman" w:hAnsi="Times New Roman" w:cs="Times New Roman"/>
            <w:sz w:val="28"/>
            <w:szCs w:val="28"/>
          </w:rPr>
          <w:t>sequence</w:t>
        </w:r>
        <w:r w:rsidRPr="00DB2714">
          <w:rPr>
            <w:rStyle w:val="aa"/>
            <w:rFonts w:ascii="Times New Roman" w:hAnsi="Times New Roman" w:cs="Times New Roman"/>
            <w:sz w:val="28"/>
            <w:szCs w:val="28"/>
          </w:rPr>
          <w:t>=1</w:t>
        </w:r>
      </w:hyperlink>
      <w:r>
        <w:rPr>
          <w:rFonts w:ascii="Times New Roman" w:hAnsi="Times New Roman" w:cs="Times New Roman"/>
          <w:sz w:val="28"/>
          <w:szCs w:val="28"/>
          <w:lang w:val="uk-UA"/>
        </w:rPr>
        <w:t xml:space="preserve"> (дата звернення: 01.11.2024).</w:t>
      </w:r>
    </w:p>
    <w:p w14:paraId="45894C08"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Zhang</w:t>
      </w:r>
      <w:proofErr w:type="spellEnd"/>
      <w:r w:rsidRPr="008E6EB5">
        <w:rPr>
          <w:rFonts w:ascii="Times New Roman" w:hAnsi="Times New Roman" w:cs="Times New Roman"/>
          <w:bCs/>
          <w:sz w:val="28"/>
          <w:szCs w:val="28"/>
          <w:lang w:val="uk-UA"/>
        </w:rPr>
        <w:t xml:space="preserve"> X.  </w:t>
      </w:r>
      <w:proofErr w:type="spellStart"/>
      <w:r w:rsidRPr="008E6EB5">
        <w:rPr>
          <w:rFonts w:ascii="Times New Roman" w:hAnsi="Times New Roman" w:cs="Times New Roman"/>
          <w:bCs/>
          <w:sz w:val="28"/>
          <w:szCs w:val="28"/>
          <w:lang w:val="uk-UA"/>
        </w:rPr>
        <w:t>Critical</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discourse</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analysis</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of</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news</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reports</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of</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China</w:t>
      </w:r>
      <w:proofErr w:type="spellEnd"/>
      <w:r w:rsidRPr="008E6EB5">
        <w:rPr>
          <w:rFonts w:ascii="Times New Roman" w:hAnsi="Times New Roman" w:cs="Times New Roman"/>
          <w:bCs/>
          <w:sz w:val="28"/>
          <w:szCs w:val="28"/>
          <w:lang w:val="uk-UA"/>
        </w:rPr>
        <w:t>—</w:t>
      </w:r>
      <w:proofErr w:type="spellStart"/>
      <w:r w:rsidRPr="008E6EB5">
        <w:rPr>
          <w:rFonts w:ascii="Times New Roman" w:hAnsi="Times New Roman" w:cs="Times New Roman"/>
          <w:bCs/>
          <w:sz w:val="28"/>
          <w:szCs w:val="28"/>
          <w:lang w:val="uk-UA"/>
        </w:rPr>
        <w:t>Japan</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ship</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collision</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incident</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on</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New</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York</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Times</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and</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The</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Wall</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Street</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Journal</w:t>
      </w:r>
      <w:proofErr w:type="spellEnd"/>
      <w:r w:rsidRPr="008E6EB5">
        <w:rPr>
          <w:rFonts w:ascii="Times New Roman" w:hAnsi="Times New Roman" w:cs="Times New Roman"/>
          <w:bCs/>
          <w:sz w:val="28"/>
          <w:szCs w:val="28"/>
          <w:lang w:val="uk-UA"/>
        </w:rPr>
        <w:t xml:space="preserve">. </w:t>
      </w:r>
      <w:r w:rsidRPr="008E6EB5">
        <w:rPr>
          <w:rFonts w:ascii="Times New Roman" w:hAnsi="Times New Roman" w:cs="Times New Roman"/>
          <w:bCs/>
          <w:i/>
          <w:sz w:val="28"/>
          <w:szCs w:val="28"/>
          <w:lang w:val="uk-UA"/>
        </w:rPr>
        <w:t xml:space="preserve">MA </w:t>
      </w:r>
      <w:proofErr w:type="spellStart"/>
      <w:r w:rsidRPr="008E6EB5">
        <w:rPr>
          <w:rFonts w:ascii="Times New Roman" w:hAnsi="Times New Roman" w:cs="Times New Roman"/>
          <w:bCs/>
          <w:i/>
          <w:sz w:val="28"/>
          <w:szCs w:val="28"/>
          <w:lang w:val="uk-UA"/>
        </w:rPr>
        <w:t>dissertation</w:t>
      </w:r>
      <w:proofErr w:type="spellEnd"/>
      <w:r w:rsidRPr="008E6EB5">
        <w:rPr>
          <w:rFonts w:ascii="Times New Roman" w:hAnsi="Times New Roman" w:cs="Times New Roman"/>
          <w:bCs/>
          <w:i/>
          <w:sz w:val="28"/>
          <w:szCs w:val="28"/>
          <w:lang w:val="uk-UA"/>
        </w:rPr>
        <w:t xml:space="preserve"> </w:t>
      </w:r>
      <w:proofErr w:type="spellStart"/>
      <w:r w:rsidRPr="008E6EB5">
        <w:rPr>
          <w:rFonts w:ascii="Times New Roman" w:hAnsi="Times New Roman" w:cs="Times New Roman"/>
          <w:bCs/>
          <w:i/>
          <w:sz w:val="28"/>
          <w:szCs w:val="28"/>
          <w:lang w:val="uk-UA"/>
        </w:rPr>
        <w:t>of</w:t>
      </w:r>
      <w:proofErr w:type="spellEnd"/>
      <w:r w:rsidRPr="008E6EB5">
        <w:rPr>
          <w:rFonts w:ascii="Times New Roman" w:hAnsi="Times New Roman" w:cs="Times New Roman"/>
          <w:bCs/>
          <w:i/>
          <w:sz w:val="28"/>
          <w:szCs w:val="28"/>
          <w:lang w:val="uk-UA"/>
        </w:rPr>
        <w:t xml:space="preserve"> </w:t>
      </w:r>
      <w:proofErr w:type="spellStart"/>
      <w:r w:rsidRPr="008E6EB5">
        <w:rPr>
          <w:rFonts w:ascii="Times New Roman" w:hAnsi="Times New Roman" w:cs="Times New Roman"/>
          <w:bCs/>
          <w:i/>
          <w:sz w:val="28"/>
          <w:szCs w:val="28"/>
          <w:lang w:val="uk-UA"/>
        </w:rPr>
        <w:t>Ocean</w:t>
      </w:r>
      <w:proofErr w:type="spellEnd"/>
      <w:r w:rsidRPr="008E6EB5">
        <w:rPr>
          <w:rFonts w:ascii="Times New Roman" w:hAnsi="Times New Roman" w:cs="Times New Roman"/>
          <w:bCs/>
          <w:i/>
          <w:sz w:val="28"/>
          <w:szCs w:val="28"/>
          <w:lang w:val="uk-UA"/>
        </w:rPr>
        <w:t xml:space="preserve"> </w:t>
      </w:r>
      <w:proofErr w:type="spellStart"/>
      <w:r w:rsidRPr="008E6EB5">
        <w:rPr>
          <w:rFonts w:ascii="Times New Roman" w:hAnsi="Times New Roman" w:cs="Times New Roman"/>
          <w:bCs/>
          <w:i/>
          <w:sz w:val="28"/>
          <w:szCs w:val="28"/>
          <w:lang w:val="uk-UA"/>
        </w:rPr>
        <w:t>University</w:t>
      </w:r>
      <w:proofErr w:type="spellEnd"/>
      <w:r w:rsidRPr="008E6EB5">
        <w:rPr>
          <w:rFonts w:ascii="Times New Roman" w:hAnsi="Times New Roman" w:cs="Times New Roman"/>
          <w:bCs/>
          <w:i/>
          <w:sz w:val="28"/>
          <w:szCs w:val="28"/>
          <w:lang w:val="uk-UA"/>
        </w:rPr>
        <w:t xml:space="preserve"> </w:t>
      </w:r>
      <w:proofErr w:type="spellStart"/>
      <w:r w:rsidRPr="008E6EB5">
        <w:rPr>
          <w:rFonts w:ascii="Times New Roman" w:hAnsi="Times New Roman" w:cs="Times New Roman"/>
          <w:bCs/>
          <w:i/>
          <w:sz w:val="28"/>
          <w:szCs w:val="28"/>
          <w:lang w:val="uk-UA"/>
        </w:rPr>
        <w:t>of</w:t>
      </w:r>
      <w:proofErr w:type="spellEnd"/>
      <w:r w:rsidRPr="008E6EB5">
        <w:rPr>
          <w:rFonts w:ascii="Times New Roman" w:hAnsi="Times New Roman" w:cs="Times New Roman"/>
          <w:bCs/>
          <w:i/>
          <w:sz w:val="28"/>
          <w:szCs w:val="28"/>
          <w:lang w:val="uk-UA"/>
        </w:rPr>
        <w:t xml:space="preserve"> </w:t>
      </w:r>
      <w:proofErr w:type="spellStart"/>
      <w:r w:rsidRPr="008E6EB5">
        <w:rPr>
          <w:rFonts w:ascii="Times New Roman" w:hAnsi="Times New Roman" w:cs="Times New Roman"/>
          <w:bCs/>
          <w:i/>
          <w:sz w:val="28"/>
          <w:szCs w:val="28"/>
          <w:lang w:val="uk-UA"/>
        </w:rPr>
        <w:t>China</w:t>
      </w:r>
      <w:proofErr w:type="spellEnd"/>
      <w:r>
        <w:rPr>
          <w:rFonts w:ascii="Times New Roman" w:hAnsi="Times New Roman" w:cs="Times New Roman"/>
          <w:bCs/>
          <w:i/>
          <w:sz w:val="28"/>
          <w:szCs w:val="28"/>
          <w:lang w:val="uk-UA"/>
        </w:rPr>
        <w:t xml:space="preserve">. </w:t>
      </w:r>
      <w:r w:rsidRPr="008E6EB5">
        <w:rPr>
          <w:rFonts w:ascii="Times New Roman" w:hAnsi="Times New Roman" w:cs="Times New Roman"/>
          <w:bCs/>
          <w:sz w:val="28"/>
          <w:szCs w:val="28"/>
          <w:lang w:val="uk-UA"/>
        </w:rPr>
        <w:t>2011.</w:t>
      </w:r>
    </w:p>
    <w:p w14:paraId="3F36AEAA" w14:textId="77777777" w:rsidR="00681DEE" w:rsidRPr="00067D9C"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rPr>
      </w:pPr>
      <w:proofErr w:type="spellStart"/>
      <w:r w:rsidRPr="00067D9C">
        <w:rPr>
          <w:rFonts w:ascii="Times New Roman" w:hAnsi="Times New Roman" w:cs="Times New Roman"/>
          <w:bCs/>
          <w:sz w:val="28"/>
          <w:szCs w:val="28"/>
          <w:lang w:val="uk-UA"/>
        </w:rPr>
        <w:t>Zixi</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Li</w:t>
      </w:r>
      <w:proofErr w:type="spellEnd"/>
      <w:r>
        <w:rPr>
          <w:rFonts w:ascii="Times New Roman" w:hAnsi="Times New Roman" w:cs="Times New Roman"/>
          <w:bCs/>
          <w:sz w:val="28"/>
          <w:szCs w:val="28"/>
          <w:lang w:val="uk-UA"/>
        </w:rPr>
        <w:t xml:space="preserve">. </w:t>
      </w:r>
      <w:r w:rsidRPr="00067D9C">
        <w:rPr>
          <w:rFonts w:ascii="Times New Roman" w:hAnsi="Times New Roman" w:cs="Times New Roman"/>
          <w:bCs/>
          <w:sz w:val="28"/>
          <w:szCs w:val="28"/>
        </w:rPr>
        <w:t>Modern Chinese Diachronic Corpus Construction and the Language Development Based on a 77-year Corpus</w:t>
      </w:r>
      <w:r>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International</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Conference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on</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Asian</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Language</w:t>
      </w:r>
      <w:proofErr w:type="spellEnd"/>
      <w:r w:rsidRPr="00067D9C">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Processing</w:t>
      </w:r>
      <w:proofErr w:type="spellEnd"/>
      <w:r w:rsidRPr="00067D9C">
        <w:rPr>
          <w:rFonts w:ascii="Times New Roman" w:hAnsi="Times New Roman" w:cs="Times New Roman"/>
          <w:bCs/>
          <w:sz w:val="28"/>
          <w:szCs w:val="28"/>
          <w:lang w:val="uk-UA"/>
        </w:rPr>
        <w:t xml:space="preserve"> (</w:t>
      </w:r>
      <w:r w:rsidRPr="00067D9C">
        <w:rPr>
          <w:rFonts w:ascii="Times New Roman" w:hAnsi="Times New Roman" w:cs="Times New Roman"/>
          <w:bCs/>
          <w:sz w:val="28"/>
          <w:szCs w:val="28"/>
        </w:rPr>
        <w:t>Singapore</w:t>
      </w:r>
      <w:r>
        <w:rPr>
          <w:rFonts w:ascii="Times New Roman" w:hAnsi="Times New Roman" w:cs="Times New Roman"/>
          <w:bCs/>
          <w:sz w:val="28"/>
          <w:szCs w:val="28"/>
          <w:lang w:val="uk-UA"/>
        </w:rPr>
        <w:t xml:space="preserve">, </w:t>
      </w:r>
      <w:r w:rsidRPr="00067D9C">
        <w:rPr>
          <w:rFonts w:ascii="Times New Roman" w:hAnsi="Times New Roman" w:cs="Times New Roman"/>
          <w:bCs/>
          <w:sz w:val="28"/>
          <w:szCs w:val="28"/>
        </w:rPr>
        <w:t>27-28 October 2022</w:t>
      </w:r>
      <w:r w:rsidRPr="00067D9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roofErr w:type="spellStart"/>
      <w:r w:rsidRPr="00067D9C">
        <w:rPr>
          <w:rFonts w:ascii="Times New Roman" w:hAnsi="Times New Roman" w:cs="Times New Roman"/>
          <w:bCs/>
          <w:sz w:val="28"/>
          <w:szCs w:val="28"/>
          <w:lang w:val="uk-UA"/>
        </w:rPr>
        <w:t>Singapore</w:t>
      </w:r>
      <w:proofErr w:type="spellEnd"/>
      <w:r>
        <w:rPr>
          <w:rFonts w:ascii="Times New Roman" w:hAnsi="Times New Roman" w:cs="Times New Roman"/>
          <w:bCs/>
          <w:sz w:val="28"/>
          <w:szCs w:val="28"/>
          <w:lang w:val="uk-UA"/>
        </w:rPr>
        <w:t xml:space="preserve">, 2022. </w:t>
      </w:r>
      <w:r w:rsidRPr="00067D9C">
        <w:rPr>
          <w:rFonts w:ascii="Times New Roman" w:hAnsi="Times New Roman" w:cs="Times New Roman"/>
          <w:bCs/>
          <w:sz w:val="28"/>
          <w:szCs w:val="28"/>
          <w:lang w:val="uk-UA"/>
        </w:rPr>
        <w:t>DOI</w:t>
      </w:r>
      <w:r>
        <w:rPr>
          <w:rFonts w:ascii="Times New Roman" w:hAnsi="Times New Roman" w:cs="Times New Roman"/>
          <w:bCs/>
          <w:sz w:val="28"/>
          <w:szCs w:val="28"/>
          <w:lang w:val="uk-UA"/>
        </w:rPr>
        <w:t xml:space="preserve"> </w:t>
      </w:r>
      <w:r w:rsidRPr="00067D9C">
        <w:rPr>
          <w:rFonts w:ascii="Times New Roman" w:hAnsi="Times New Roman" w:cs="Times New Roman"/>
          <w:bCs/>
          <w:sz w:val="28"/>
          <w:szCs w:val="28"/>
          <w:lang w:val="uk-UA"/>
        </w:rPr>
        <w:t>:</w:t>
      </w:r>
      <w:r w:rsidRPr="00067D9C">
        <w:t xml:space="preserve"> </w:t>
      </w:r>
      <w:hyperlink r:id="rId53" w:history="1">
        <w:r w:rsidRPr="00633F50">
          <w:rPr>
            <w:rStyle w:val="aa"/>
            <w:rFonts w:ascii="Times New Roman" w:hAnsi="Times New Roman" w:cs="Times New Roman"/>
            <w:bCs/>
            <w:sz w:val="28"/>
            <w:szCs w:val="28"/>
            <w:lang w:val="uk-UA"/>
          </w:rPr>
          <w:t>http://dx.doi.org/10.1109/IALP57159.2022.9961262</w:t>
        </w:r>
      </w:hyperlink>
      <w:r>
        <w:rPr>
          <w:rFonts w:ascii="Times New Roman" w:hAnsi="Times New Roman" w:cs="Times New Roman"/>
          <w:bCs/>
          <w:sz w:val="28"/>
          <w:szCs w:val="28"/>
          <w:lang w:val="uk-UA"/>
        </w:rPr>
        <w:t xml:space="preserve"> </w:t>
      </w:r>
    </w:p>
    <w:p w14:paraId="2FD78ED8" w14:textId="77777777" w:rsidR="00681DEE" w:rsidRPr="00DB2714"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1386">
        <w:rPr>
          <w:rFonts w:ascii="Times New Roman" w:hAnsi="Times New Roman" w:cs="Times New Roman"/>
          <w:bCs/>
          <w:sz w:val="28"/>
          <w:szCs w:val="28"/>
          <w:lang w:val="uk-UA"/>
        </w:rPr>
        <w:lastRenderedPageBreak/>
        <w:t>2024“</w:t>
      </w:r>
      <w:r w:rsidRPr="00D01386">
        <w:rPr>
          <w:rFonts w:ascii="Times New Roman" w:hAnsi="Times New Roman" w:cs="Times New Roman"/>
          <w:bCs/>
          <w:sz w:val="28"/>
          <w:szCs w:val="28"/>
        </w:rPr>
        <w:t>投资中国</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专场推介活动在德国举行</w:t>
      </w:r>
      <w:r w:rsidRPr="00D01386">
        <w:rPr>
          <w:rFonts w:ascii="Times New Roman" w:hAnsi="Times New Roman" w:cs="Times New Roman" w:hint="eastAsia"/>
          <w:bCs/>
          <w:sz w:val="28"/>
          <w:szCs w:val="28"/>
          <w:lang w:val="uk-UA"/>
        </w:rPr>
        <w:t xml:space="preserve">. 2024. </w:t>
      </w:r>
      <w:r w:rsidRPr="00392C2D">
        <w:rPr>
          <w:rFonts w:ascii="Times New Roman" w:hAnsi="Times New Roman" w:cs="Times New Roman"/>
          <w:sz w:val="28"/>
          <w:szCs w:val="28"/>
          <w:lang w:val="uk-UA"/>
        </w:rPr>
        <w:t>URL:</w:t>
      </w:r>
      <w:r w:rsidRPr="00D01386">
        <w:rPr>
          <w:rFonts w:ascii="Times New Roman" w:hAnsi="Times New Roman" w:cs="Times New Roman"/>
          <w:sz w:val="28"/>
          <w:szCs w:val="28"/>
          <w:lang w:val="uk-UA"/>
        </w:rPr>
        <w:t xml:space="preserve"> </w:t>
      </w:r>
      <w:hyperlink r:id="rId54" w:history="1">
        <w:r w:rsidRPr="00633F50">
          <w:rPr>
            <w:rStyle w:val="aa"/>
            <w:rFonts w:ascii="Times New Roman" w:hAnsi="Times New Roman" w:cs="Times New Roman"/>
            <w:sz w:val="28"/>
            <w:szCs w:val="28"/>
            <w:lang w:val="uk-UA"/>
          </w:rPr>
          <w:t>http://www.news.cn/silkroad/20240407/299c8203f04c406587d00795a50e0a91/c.html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24</w:t>
      </w:r>
      <w:r w:rsidRPr="00392C2D">
        <w:rPr>
          <w:rFonts w:ascii="Times New Roman" w:hAnsi="Times New Roman" w:cs="Times New Roman"/>
          <w:sz w:val="28"/>
          <w:szCs w:val="28"/>
          <w:lang w:val="uk-UA"/>
        </w:rPr>
        <w:t>.10.2024).</w:t>
      </w:r>
    </w:p>
    <w:p w14:paraId="7B8FBB33" w14:textId="77777777" w:rsidR="00681DEE" w:rsidRPr="00DB2714"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074EB">
        <w:rPr>
          <w:rFonts w:ascii="Times New Roman" w:hAnsi="Times New Roman" w:cs="Times New Roman"/>
          <w:bCs/>
          <w:sz w:val="28"/>
          <w:szCs w:val="28"/>
          <w:lang w:val="uk-UA"/>
        </w:rPr>
        <w:t>2024</w:t>
      </w:r>
      <w:r w:rsidRPr="007074EB">
        <w:rPr>
          <w:rFonts w:ascii="Times New Roman" w:hAnsi="Times New Roman" w:cs="Times New Roman"/>
          <w:bCs/>
          <w:sz w:val="28"/>
          <w:szCs w:val="28"/>
        </w:rPr>
        <w:t>年国际议员友好交流论坛上海宣言</w:t>
      </w:r>
      <w:r w:rsidRPr="007074EB">
        <w:rPr>
          <w:rFonts w:ascii="Times New Roman" w:hAnsi="Times New Roman" w:cs="Times New Roman"/>
          <w:bCs/>
          <w:sz w:val="28"/>
          <w:szCs w:val="28"/>
          <w:lang w:val="uk-UA"/>
        </w:rPr>
        <w:t>（</w:t>
      </w:r>
      <w:r w:rsidRPr="007074EB">
        <w:rPr>
          <w:rFonts w:ascii="Times New Roman" w:hAnsi="Times New Roman" w:cs="Times New Roman"/>
          <w:bCs/>
          <w:sz w:val="28"/>
          <w:szCs w:val="28"/>
        </w:rPr>
        <w:t>全文</w:t>
      </w:r>
      <w:r w:rsidRPr="007074EB">
        <w:rPr>
          <w:rFonts w:ascii="Times New Roman" w:hAnsi="Times New Roman" w:cs="Times New Roman"/>
          <w:bCs/>
          <w:sz w:val="28"/>
          <w:szCs w:val="28"/>
          <w:lang w:val="uk-UA"/>
        </w:rPr>
        <w:t>）</w:t>
      </w:r>
      <w:r w:rsidRPr="007074EB">
        <w:rPr>
          <w:rFonts w:ascii="Times New Roman" w:hAnsi="Times New Roman" w:cs="Times New Roman" w:hint="eastAsia"/>
          <w:bCs/>
          <w:sz w:val="28"/>
          <w:szCs w:val="28"/>
          <w:lang w:val="uk-UA"/>
        </w:rPr>
        <w:t xml:space="preserve">. 2024. </w:t>
      </w:r>
      <w:r w:rsidRPr="007074EB">
        <w:rPr>
          <w:rFonts w:ascii="Times New Roman" w:hAnsi="Times New Roman" w:cs="Times New Roman"/>
          <w:sz w:val="28"/>
          <w:szCs w:val="28"/>
          <w:lang w:val="uk-UA"/>
        </w:rPr>
        <w:t xml:space="preserve">URL: </w:t>
      </w:r>
      <w:hyperlink r:id="rId55" w:history="1">
        <w:r w:rsidRPr="00633F50">
          <w:rPr>
            <w:rStyle w:val="aa"/>
            <w:rFonts w:ascii="Times New Roman" w:hAnsi="Times New Roman" w:cs="Times New Roman"/>
            <w:sz w:val="28"/>
            <w:szCs w:val="28"/>
            <w:lang w:val="uk-UA"/>
          </w:rPr>
          <w:t>http://www.news.cn/silkroad/20240905/9d91e107f1fe41ffb4c9fc74e84a9dc7/c.html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17</w:t>
      </w:r>
      <w:r w:rsidRPr="00392C2D">
        <w:rPr>
          <w:rFonts w:ascii="Times New Roman" w:hAnsi="Times New Roman" w:cs="Times New Roman"/>
          <w:sz w:val="28"/>
          <w:szCs w:val="28"/>
          <w:lang w:val="uk-UA"/>
        </w:rPr>
        <w:t>.10.2024).</w:t>
      </w:r>
    </w:p>
    <w:p w14:paraId="540D7F59" w14:textId="77777777" w:rsidR="00681DEE" w:rsidRPr="00392C2D"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392C2D">
        <w:rPr>
          <w:rFonts w:ascii="Times New Roman" w:hAnsi="Times New Roman" w:cs="Times New Roman"/>
          <w:bCs/>
          <w:sz w:val="28"/>
          <w:szCs w:val="28"/>
        </w:rPr>
        <w:t>业内专家建言车网互动可持续发展</w:t>
      </w:r>
      <w:r w:rsidRPr="00392C2D">
        <w:rPr>
          <w:rFonts w:ascii="Times New Roman" w:hAnsi="Times New Roman" w:cs="Times New Roman" w:hint="eastAsia"/>
          <w:bCs/>
          <w:sz w:val="28"/>
          <w:szCs w:val="28"/>
          <w:lang w:val="uk-UA"/>
        </w:rPr>
        <w:t>. 2024</w:t>
      </w:r>
      <w:r w:rsidRPr="00392C2D">
        <w:rPr>
          <w:rFonts w:ascii="Times New Roman" w:hAnsi="Times New Roman" w:cs="Times New Roman"/>
          <w:bCs/>
          <w:sz w:val="28"/>
          <w:szCs w:val="28"/>
          <w:lang w:val="uk-UA"/>
        </w:rPr>
        <w:t>.</w:t>
      </w:r>
      <w:r w:rsidRPr="00392C2D">
        <w:rPr>
          <w:rFonts w:ascii="Times New Roman" w:hAnsi="Times New Roman" w:cs="Times New Roman" w:hint="eastAsia"/>
          <w:bCs/>
          <w:sz w:val="28"/>
          <w:szCs w:val="28"/>
          <w:lang w:val="uk-UA"/>
        </w:rPr>
        <w:t xml:space="preserve"> </w:t>
      </w:r>
      <w:r w:rsidRPr="00392C2D">
        <w:rPr>
          <w:rFonts w:ascii="Times New Roman" w:hAnsi="Times New Roman" w:cs="Times New Roman"/>
          <w:sz w:val="28"/>
          <w:szCs w:val="28"/>
          <w:lang w:val="uk-UA"/>
        </w:rPr>
        <w:t xml:space="preserve">URL: </w:t>
      </w:r>
      <w:hyperlink r:id="rId56" w:history="1">
        <w:r w:rsidRPr="00392C2D">
          <w:rPr>
            <w:rStyle w:val="aa"/>
            <w:rFonts w:ascii="Times New Roman" w:hAnsi="Times New Roman" w:cs="Times New Roman"/>
            <w:sz w:val="28"/>
            <w:szCs w:val="28"/>
            <w:lang w:val="uk-UA"/>
          </w:rPr>
          <w:t>http://www.news.cn/tech/20241018/c4d8360f3adf4a6691bdecf96b8ea310/c.html</w:t>
        </w:r>
      </w:hyperlink>
      <w:r w:rsidRPr="00392C2D">
        <w:rPr>
          <w:rFonts w:ascii="Times New Roman" w:hAnsi="Times New Roman" w:cs="Times New Roman"/>
          <w:sz w:val="28"/>
          <w:szCs w:val="28"/>
          <w:lang w:val="uk-UA"/>
        </w:rPr>
        <w:t xml:space="preserve"> (дата звернення: 18.10.2024).</w:t>
      </w:r>
    </w:p>
    <w:p w14:paraId="24DB61DC"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074EB">
        <w:rPr>
          <w:rFonts w:ascii="Times New Roman" w:hAnsi="Times New Roman" w:cs="Times New Roman"/>
          <w:bCs/>
          <w:sz w:val="28"/>
          <w:szCs w:val="28"/>
        </w:rPr>
        <w:t>中华人民共和国与斯洛伐克共和国关于建立战略伙伴关系的联合声明</w:t>
      </w:r>
      <w:r w:rsidRPr="007074EB">
        <w:rPr>
          <w:rFonts w:ascii="Times New Roman" w:hAnsi="Times New Roman" w:cs="Times New Roman"/>
          <w:bCs/>
          <w:sz w:val="28"/>
          <w:szCs w:val="28"/>
          <w:lang w:val="uk-UA"/>
        </w:rPr>
        <w:t>（</w:t>
      </w:r>
      <w:r w:rsidRPr="007074EB">
        <w:rPr>
          <w:rFonts w:ascii="Times New Roman" w:hAnsi="Times New Roman" w:cs="Times New Roman"/>
          <w:bCs/>
          <w:sz w:val="28"/>
          <w:szCs w:val="28"/>
        </w:rPr>
        <w:t>全文</w:t>
      </w:r>
      <w:r w:rsidRPr="007074EB">
        <w:rPr>
          <w:rFonts w:ascii="Times New Roman" w:hAnsi="Times New Roman" w:cs="Times New Roman"/>
          <w:bCs/>
          <w:sz w:val="28"/>
          <w:szCs w:val="28"/>
          <w:lang w:val="uk-UA"/>
        </w:rPr>
        <w:t>）</w:t>
      </w:r>
      <w:r>
        <w:rPr>
          <w:rFonts w:ascii="Times New Roman" w:hAnsi="Times New Roman" w:cs="Times New Roman" w:hint="eastAsia"/>
          <w:bCs/>
          <w:sz w:val="28"/>
          <w:szCs w:val="28"/>
          <w:lang w:val="uk-UA"/>
        </w:rPr>
        <w:t xml:space="preserve">. </w:t>
      </w:r>
      <w:r w:rsidRPr="007074EB">
        <w:rPr>
          <w:rFonts w:ascii="Times New Roman" w:hAnsi="Times New Roman" w:cs="Times New Roman" w:hint="eastAsia"/>
          <w:bCs/>
          <w:sz w:val="28"/>
          <w:szCs w:val="28"/>
          <w:lang w:val="uk-UA"/>
        </w:rPr>
        <w:t xml:space="preserve">2024.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57" w:history="1">
        <w:r w:rsidRPr="00633F50">
          <w:rPr>
            <w:rStyle w:val="aa"/>
            <w:rFonts w:ascii="Times New Roman" w:hAnsi="Times New Roman" w:cs="Times New Roman"/>
            <w:sz w:val="28"/>
            <w:szCs w:val="28"/>
            <w:lang w:val="uk-UA"/>
          </w:rPr>
          <w:t>http://www.news.cn/silkroad/20241102/764366d52b034aeda83dadca8b19ef5e/c.html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01.11</w:t>
      </w:r>
      <w:r w:rsidRPr="00392C2D">
        <w:rPr>
          <w:rFonts w:ascii="Times New Roman" w:hAnsi="Times New Roman" w:cs="Times New Roman"/>
          <w:sz w:val="28"/>
          <w:szCs w:val="28"/>
          <w:lang w:val="uk-UA"/>
        </w:rPr>
        <w:t>.2024).</w:t>
      </w:r>
    </w:p>
    <w:p w14:paraId="0F45F750"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074EB">
        <w:rPr>
          <w:rFonts w:ascii="Times New Roman" w:hAnsi="Times New Roman" w:cs="Times New Roman"/>
          <w:bCs/>
          <w:sz w:val="28"/>
          <w:szCs w:val="28"/>
        </w:rPr>
        <w:t>中外代表</w:t>
      </w:r>
      <w:r w:rsidRPr="007074EB">
        <w:rPr>
          <w:rFonts w:ascii="Times New Roman" w:hAnsi="Times New Roman" w:cs="Times New Roman"/>
          <w:bCs/>
          <w:sz w:val="28"/>
          <w:szCs w:val="28"/>
          <w:lang w:val="uk-UA"/>
        </w:rPr>
        <w:t>：</w:t>
      </w:r>
      <w:r w:rsidRPr="007074EB">
        <w:rPr>
          <w:rFonts w:ascii="Times New Roman" w:hAnsi="Times New Roman" w:cs="Times New Roman"/>
          <w:bCs/>
          <w:sz w:val="28"/>
          <w:szCs w:val="28"/>
        </w:rPr>
        <w:t>中国和东盟在生物安全领域拥有广阔合作空间</w:t>
      </w:r>
      <w:r w:rsidRPr="007074EB">
        <w:rPr>
          <w:rFonts w:ascii="Times New Roman" w:hAnsi="Times New Roman" w:cs="Times New Roman" w:hint="eastAsia"/>
          <w:bCs/>
          <w:sz w:val="28"/>
          <w:szCs w:val="28"/>
          <w:lang w:val="uk-UA"/>
        </w:rPr>
        <w:t xml:space="preserve">. </w:t>
      </w:r>
      <w:r w:rsidRPr="00D01386">
        <w:rPr>
          <w:rFonts w:ascii="Times New Roman" w:hAnsi="Times New Roman" w:cs="Times New Roman" w:hint="eastAsia"/>
          <w:bCs/>
          <w:sz w:val="28"/>
          <w:szCs w:val="28"/>
          <w:lang w:val="uk-UA"/>
        </w:rPr>
        <w:t xml:space="preserve">2024. </w:t>
      </w:r>
      <w:r w:rsidRPr="00392C2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58" w:history="1">
        <w:r w:rsidRPr="007074EB">
          <w:rPr>
            <w:rStyle w:val="aa"/>
            <w:rFonts w:ascii="Times New Roman" w:hAnsi="Times New Roman" w:cs="Times New Roman"/>
            <w:sz w:val="28"/>
            <w:szCs w:val="28"/>
          </w:rPr>
          <w:t>http</w:t>
        </w:r>
        <w:r w:rsidRPr="00633F50">
          <w:rPr>
            <w:rStyle w:val="aa"/>
            <w:rFonts w:ascii="Times New Roman" w:hAnsi="Times New Roman" w:cs="Times New Roman"/>
            <w:sz w:val="28"/>
            <w:szCs w:val="28"/>
            <w:lang w:val="uk-UA"/>
          </w:rPr>
          <w:t>://</w:t>
        </w:r>
        <w:r w:rsidRPr="007074EB">
          <w:rPr>
            <w:rStyle w:val="aa"/>
            <w:rFonts w:ascii="Times New Roman" w:hAnsi="Times New Roman" w:cs="Times New Roman"/>
            <w:sz w:val="28"/>
            <w:szCs w:val="28"/>
          </w:rPr>
          <w:t>www</w:t>
        </w:r>
        <w:r w:rsidRPr="00633F50">
          <w:rPr>
            <w:rStyle w:val="aa"/>
            <w:rFonts w:ascii="Times New Roman" w:hAnsi="Times New Roman" w:cs="Times New Roman"/>
            <w:sz w:val="28"/>
            <w:szCs w:val="28"/>
            <w:lang w:val="uk-UA"/>
          </w:rPr>
          <w:t>.</w:t>
        </w:r>
        <w:r w:rsidRPr="007074EB">
          <w:rPr>
            <w:rStyle w:val="aa"/>
            <w:rFonts w:ascii="Times New Roman" w:hAnsi="Times New Roman" w:cs="Times New Roman"/>
            <w:sz w:val="28"/>
            <w:szCs w:val="28"/>
          </w:rPr>
          <w:t>news</w:t>
        </w:r>
        <w:r w:rsidRPr="00633F50">
          <w:rPr>
            <w:rStyle w:val="aa"/>
            <w:rFonts w:ascii="Times New Roman" w:hAnsi="Times New Roman" w:cs="Times New Roman"/>
            <w:sz w:val="28"/>
            <w:szCs w:val="28"/>
            <w:lang w:val="uk-UA"/>
          </w:rPr>
          <w:t>.</w:t>
        </w:r>
        <w:proofErr w:type="spellStart"/>
        <w:r w:rsidRPr="007074EB">
          <w:rPr>
            <w:rStyle w:val="aa"/>
            <w:rFonts w:ascii="Times New Roman" w:hAnsi="Times New Roman" w:cs="Times New Roman"/>
            <w:sz w:val="28"/>
            <w:szCs w:val="28"/>
          </w:rPr>
          <w:t>cn</w:t>
        </w:r>
        <w:proofErr w:type="spellEnd"/>
        <w:r w:rsidRPr="00633F50">
          <w:rPr>
            <w:rStyle w:val="aa"/>
            <w:rFonts w:ascii="Times New Roman" w:hAnsi="Times New Roman" w:cs="Times New Roman"/>
            <w:sz w:val="28"/>
            <w:szCs w:val="28"/>
            <w:lang w:val="uk-UA"/>
          </w:rPr>
          <w:t>/</w:t>
        </w:r>
        <w:r w:rsidRPr="007074EB">
          <w:rPr>
            <w:rStyle w:val="aa"/>
            <w:rFonts w:ascii="Times New Roman" w:hAnsi="Times New Roman" w:cs="Times New Roman"/>
            <w:sz w:val="28"/>
            <w:szCs w:val="28"/>
          </w:rPr>
          <w:t>world</w:t>
        </w:r>
        <w:r w:rsidRPr="00633F50">
          <w:rPr>
            <w:rStyle w:val="aa"/>
            <w:rFonts w:ascii="Times New Roman" w:hAnsi="Times New Roman" w:cs="Times New Roman"/>
            <w:sz w:val="28"/>
            <w:szCs w:val="28"/>
            <w:lang w:val="uk-UA"/>
          </w:rPr>
          <w:t>/20241025/3</w:t>
        </w:r>
        <w:r w:rsidRPr="007074EB">
          <w:rPr>
            <w:rStyle w:val="aa"/>
            <w:rFonts w:ascii="Times New Roman" w:hAnsi="Times New Roman" w:cs="Times New Roman"/>
            <w:sz w:val="28"/>
            <w:szCs w:val="28"/>
          </w:rPr>
          <w:t>ff</w:t>
        </w:r>
        <w:r w:rsidRPr="00633F50">
          <w:rPr>
            <w:rStyle w:val="aa"/>
            <w:rFonts w:ascii="Times New Roman" w:hAnsi="Times New Roman" w:cs="Times New Roman"/>
            <w:sz w:val="28"/>
            <w:szCs w:val="28"/>
            <w:lang w:val="uk-UA"/>
          </w:rPr>
          <w:t>07</w:t>
        </w:r>
        <w:r w:rsidRPr="007074EB">
          <w:rPr>
            <w:rStyle w:val="aa"/>
            <w:rFonts w:ascii="Times New Roman" w:hAnsi="Times New Roman" w:cs="Times New Roman"/>
            <w:sz w:val="28"/>
            <w:szCs w:val="28"/>
          </w:rPr>
          <w:t>b</w:t>
        </w:r>
        <w:r w:rsidRPr="00633F50">
          <w:rPr>
            <w:rStyle w:val="aa"/>
            <w:rFonts w:ascii="Times New Roman" w:hAnsi="Times New Roman" w:cs="Times New Roman"/>
            <w:sz w:val="28"/>
            <w:szCs w:val="28"/>
            <w:lang w:val="uk-UA"/>
          </w:rPr>
          <w:t>1116</w:t>
        </w:r>
        <w:r w:rsidRPr="007074EB">
          <w:rPr>
            <w:rStyle w:val="aa"/>
            <w:rFonts w:ascii="Times New Roman" w:hAnsi="Times New Roman" w:cs="Times New Roman"/>
            <w:sz w:val="28"/>
            <w:szCs w:val="28"/>
          </w:rPr>
          <w:t>b</w:t>
        </w:r>
        <w:r w:rsidRPr="00633F50">
          <w:rPr>
            <w:rStyle w:val="aa"/>
            <w:rFonts w:ascii="Times New Roman" w:hAnsi="Times New Roman" w:cs="Times New Roman"/>
            <w:sz w:val="28"/>
            <w:szCs w:val="28"/>
            <w:lang w:val="uk-UA"/>
          </w:rPr>
          <w:t>447248</w:t>
        </w:r>
        <w:r w:rsidRPr="007074EB">
          <w:rPr>
            <w:rStyle w:val="aa"/>
            <w:rFonts w:ascii="Times New Roman" w:hAnsi="Times New Roman" w:cs="Times New Roman"/>
            <w:sz w:val="28"/>
            <w:szCs w:val="28"/>
          </w:rPr>
          <w:t>d</w:t>
        </w:r>
        <w:r w:rsidRPr="00633F50">
          <w:rPr>
            <w:rStyle w:val="aa"/>
            <w:rFonts w:ascii="Times New Roman" w:hAnsi="Times New Roman" w:cs="Times New Roman"/>
            <w:sz w:val="28"/>
            <w:szCs w:val="28"/>
            <w:lang w:val="uk-UA"/>
          </w:rPr>
          <w:t>1</w:t>
        </w:r>
        <w:r w:rsidRPr="007074EB">
          <w:rPr>
            <w:rStyle w:val="aa"/>
            <w:rFonts w:ascii="Times New Roman" w:hAnsi="Times New Roman" w:cs="Times New Roman"/>
            <w:sz w:val="28"/>
            <w:szCs w:val="28"/>
          </w:rPr>
          <w:t>e</w:t>
        </w:r>
        <w:r w:rsidRPr="00633F50">
          <w:rPr>
            <w:rStyle w:val="aa"/>
            <w:rFonts w:ascii="Times New Roman" w:hAnsi="Times New Roman" w:cs="Times New Roman"/>
            <w:sz w:val="28"/>
            <w:szCs w:val="28"/>
            <w:lang w:val="uk-UA"/>
          </w:rPr>
          <w:t>8</w:t>
        </w:r>
        <w:proofErr w:type="spellStart"/>
        <w:r w:rsidRPr="007074EB">
          <w:rPr>
            <w:rStyle w:val="aa"/>
            <w:rFonts w:ascii="Times New Roman" w:hAnsi="Times New Roman" w:cs="Times New Roman"/>
            <w:sz w:val="28"/>
            <w:szCs w:val="28"/>
          </w:rPr>
          <w:t>cbb</w:t>
        </w:r>
        <w:proofErr w:type="spellEnd"/>
        <w:r w:rsidRPr="00633F50">
          <w:rPr>
            <w:rStyle w:val="aa"/>
            <w:rFonts w:ascii="Times New Roman" w:hAnsi="Times New Roman" w:cs="Times New Roman"/>
            <w:sz w:val="28"/>
            <w:szCs w:val="28"/>
            <w:lang w:val="uk-UA"/>
          </w:rPr>
          <w:t>5757161</w:t>
        </w:r>
        <w:r w:rsidRPr="007074EB">
          <w:rPr>
            <w:rStyle w:val="aa"/>
            <w:rFonts w:ascii="Times New Roman" w:hAnsi="Times New Roman" w:cs="Times New Roman"/>
            <w:sz w:val="28"/>
            <w:szCs w:val="28"/>
          </w:rPr>
          <w:t>c</w:t>
        </w:r>
        <w:r w:rsidRPr="00633F50">
          <w:rPr>
            <w:rStyle w:val="aa"/>
            <w:rFonts w:ascii="Times New Roman" w:hAnsi="Times New Roman" w:cs="Times New Roman"/>
            <w:sz w:val="28"/>
            <w:szCs w:val="28"/>
            <w:lang w:val="uk-UA"/>
          </w:rPr>
          <w:t>/</w:t>
        </w:r>
        <w:r w:rsidRPr="007074EB">
          <w:rPr>
            <w:rStyle w:val="aa"/>
            <w:rFonts w:ascii="Times New Roman" w:hAnsi="Times New Roman" w:cs="Times New Roman"/>
            <w:sz w:val="28"/>
            <w:szCs w:val="28"/>
          </w:rPr>
          <w:t>c</w:t>
        </w:r>
        <w:r w:rsidRPr="00633F50">
          <w:rPr>
            <w:rStyle w:val="aa"/>
            <w:rFonts w:ascii="Times New Roman" w:hAnsi="Times New Roman" w:cs="Times New Roman"/>
            <w:sz w:val="28"/>
            <w:szCs w:val="28"/>
            <w:lang w:val="uk-UA"/>
          </w:rPr>
          <w:t>.</w:t>
        </w:r>
        <w:r w:rsidRPr="007074EB">
          <w:rPr>
            <w:rStyle w:val="aa"/>
            <w:rFonts w:ascii="Times New Roman" w:hAnsi="Times New Roman" w:cs="Times New Roman"/>
            <w:sz w:val="28"/>
            <w:szCs w:val="28"/>
          </w:rPr>
          <w:t>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25</w:t>
      </w:r>
      <w:r w:rsidRPr="00392C2D">
        <w:rPr>
          <w:rFonts w:ascii="Times New Roman" w:hAnsi="Times New Roman" w:cs="Times New Roman"/>
          <w:sz w:val="28"/>
          <w:szCs w:val="28"/>
          <w:lang w:val="uk-UA"/>
        </w:rPr>
        <w:t>.10.2024).</w:t>
      </w:r>
    </w:p>
    <w:p w14:paraId="0A2D68FF"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1386">
        <w:rPr>
          <w:rFonts w:ascii="Times New Roman" w:hAnsi="Times New Roman" w:cs="Times New Roman"/>
          <w:bCs/>
          <w:sz w:val="28"/>
          <w:szCs w:val="28"/>
        </w:rPr>
        <w:t>共享中国金融开放新机遇</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来自</w:t>
      </w:r>
      <w:r w:rsidRPr="00D01386">
        <w:rPr>
          <w:rFonts w:ascii="Times New Roman" w:hAnsi="Times New Roman" w:cs="Times New Roman"/>
          <w:bCs/>
          <w:sz w:val="28"/>
          <w:szCs w:val="28"/>
        </w:rPr>
        <w:t>Swift</w:t>
      </w:r>
      <w:r w:rsidRPr="00D01386">
        <w:rPr>
          <w:rFonts w:ascii="Times New Roman" w:hAnsi="Times New Roman" w:cs="Times New Roman"/>
          <w:bCs/>
          <w:sz w:val="28"/>
          <w:szCs w:val="28"/>
        </w:rPr>
        <w:t>国际银行业运营大会的观察</w:t>
      </w:r>
      <w:r w:rsidRPr="00D01386">
        <w:rPr>
          <w:rFonts w:ascii="Times New Roman" w:hAnsi="Times New Roman" w:cs="Times New Roman" w:hint="eastAsia"/>
          <w:bCs/>
          <w:sz w:val="28"/>
          <w:szCs w:val="28"/>
          <w:lang w:val="uk-UA"/>
        </w:rPr>
        <w:t xml:space="preserve">. 2024. </w:t>
      </w:r>
      <w:r w:rsidRPr="00392C2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59" w:history="1">
        <w:r w:rsidRPr="00633F50">
          <w:rPr>
            <w:rStyle w:val="aa"/>
            <w:rFonts w:ascii="Times New Roman" w:hAnsi="Times New Roman" w:cs="Times New Roman"/>
            <w:sz w:val="28"/>
            <w:szCs w:val="28"/>
            <w:lang w:val="uk-UA"/>
          </w:rPr>
          <w:t>http://www.news.cn/world/20241024/3d2b53e03b8a4cfb80c93868ff06635a/c.html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24</w:t>
      </w:r>
      <w:r w:rsidRPr="00392C2D">
        <w:rPr>
          <w:rFonts w:ascii="Times New Roman" w:hAnsi="Times New Roman" w:cs="Times New Roman"/>
          <w:sz w:val="28"/>
          <w:szCs w:val="28"/>
          <w:lang w:val="uk-UA"/>
        </w:rPr>
        <w:t>.10.2024).</w:t>
      </w:r>
    </w:p>
    <w:p w14:paraId="0B21A335"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1386">
        <w:rPr>
          <w:rFonts w:ascii="Times New Roman" w:hAnsi="Times New Roman" w:cs="Times New Roman"/>
          <w:bCs/>
          <w:sz w:val="28"/>
          <w:szCs w:val="28"/>
        </w:rPr>
        <w:t>共话中国经济新机遇</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专访</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中国企业加快</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走出去</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带来更大合作机遇</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访德意志银行企业银行部全球总裁林戴威</w:t>
      </w:r>
      <w:r w:rsidRPr="00D01386">
        <w:rPr>
          <w:rFonts w:ascii="Times New Roman" w:hAnsi="Times New Roman" w:cs="Times New Roman" w:hint="eastAsia"/>
          <w:bCs/>
          <w:sz w:val="28"/>
          <w:szCs w:val="28"/>
          <w:lang w:val="uk-UA"/>
        </w:rPr>
        <w:t xml:space="preserve">. </w:t>
      </w:r>
      <w:r>
        <w:rPr>
          <w:rFonts w:ascii="Times New Roman" w:hAnsi="Times New Roman" w:cs="Times New Roman"/>
          <w:bCs/>
          <w:sz w:val="28"/>
          <w:szCs w:val="28"/>
          <w:lang w:val="uk-UA"/>
        </w:rPr>
        <w:t xml:space="preserve">2024. </w:t>
      </w:r>
      <w:r w:rsidRPr="00392C2D">
        <w:rPr>
          <w:rFonts w:ascii="Times New Roman" w:hAnsi="Times New Roman" w:cs="Times New Roman"/>
          <w:sz w:val="28"/>
          <w:szCs w:val="28"/>
          <w:lang w:val="uk-UA"/>
        </w:rPr>
        <w:t>URL:</w:t>
      </w:r>
      <w:r w:rsidRPr="00D01386">
        <w:rPr>
          <w:rFonts w:ascii="Times New Roman" w:hAnsi="Times New Roman" w:cs="Times New Roman"/>
          <w:sz w:val="28"/>
          <w:szCs w:val="28"/>
          <w:lang w:val="uk-UA"/>
        </w:rPr>
        <w:t xml:space="preserve"> </w:t>
      </w:r>
      <w:hyperlink r:id="rId60" w:history="1">
        <w:r w:rsidRPr="00633F50">
          <w:rPr>
            <w:rStyle w:val="aa"/>
            <w:rFonts w:ascii="Times New Roman" w:hAnsi="Times New Roman" w:cs="Times New Roman"/>
            <w:sz w:val="28"/>
            <w:szCs w:val="28"/>
            <w:lang w:val="uk-UA"/>
          </w:rPr>
          <w:t>http://www.news.cn/world/20241017/67d074e0864049bda3c1039e6b497f6e/c.html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17</w:t>
      </w:r>
      <w:r w:rsidRPr="00392C2D">
        <w:rPr>
          <w:rFonts w:ascii="Times New Roman" w:hAnsi="Times New Roman" w:cs="Times New Roman"/>
          <w:sz w:val="28"/>
          <w:szCs w:val="28"/>
          <w:lang w:val="uk-UA"/>
        </w:rPr>
        <w:t>.10.2024).</w:t>
      </w:r>
    </w:p>
    <w:p w14:paraId="247ECDF2"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074EB">
        <w:rPr>
          <w:rFonts w:ascii="Times New Roman" w:hAnsi="Times New Roman" w:cs="Times New Roman" w:hint="eastAsia"/>
          <w:sz w:val="28"/>
          <w:szCs w:val="28"/>
          <w:lang w:val="uk-UA"/>
        </w:rPr>
        <w:t>吕叔湘。《中国文法要略》</w:t>
      </w:r>
      <w:r w:rsidRPr="007074EB">
        <w:rPr>
          <w:rFonts w:ascii="Times New Roman" w:hAnsi="Times New Roman" w:cs="Times New Roman" w:hint="eastAsia"/>
          <w:sz w:val="28"/>
          <w:szCs w:val="28"/>
          <w:lang w:val="uk-UA"/>
        </w:rPr>
        <w:t>,</w:t>
      </w:r>
      <w:r w:rsidRPr="007074EB">
        <w:rPr>
          <w:rFonts w:ascii="Times New Roman" w:hAnsi="Times New Roman" w:cs="Times New Roman" w:hint="eastAsia"/>
          <w:sz w:val="28"/>
          <w:szCs w:val="28"/>
          <w:lang w:val="uk-UA"/>
        </w:rPr>
        <w:t>《吕叔湘语文论集》</w:t>
      </w:r>
      <w:r w:rsidRPr="007074EB">
        <w:rPr>
          <w:rFonts w:ascii="Times New Roman" w:hAnsi="Times New Roman" w:cs="Times New Roman" w:hint="eastAsia"/>
          <w:sz w:val="28"/>
          <w:szCs w:val="28"/>
          <w:lang w:val="uk-UA"/>
        </w:rPr>
        <w:t>,</w:t>
      </w:r>
      <w:r w:rsidRPr="007074EB">
        <w:rPr>
          <w:rFonts w:ascii="Times New Roman" w:hAnsi="Times New Roman" w:cs="Times New Roman" w:hint="eastAsia"/>
          <w:sz w:val="28"/>
          <w:szCs w:val="28"/>
          <w:lang w:val="uk-UA"/>
        </w:rPr>
        <w:t>商务印书馆</w:t>
      </w:r>
      <w:r w:rsidRPr="007074EB">
        <w:rPr>
          <w:rFonts w:ascii="Times New Roman" w:hAnsi="Times New Roman" w:cs="Times New Roman" w:hint="eastAsia"/>
          <w:sz w:val="28"/>
          <w:szCs w:val="28"/>
          <w:lang w:val="uk-UA"/>
        </w:rPr>
        <w:t>,1983</w:t>
      </w:r>
      <w:r w:rsidRPr="007074EB">
        <w:rPr>
          <w:rFonts w:ascii="Times New Roman" w:hAnsi="Times New Roman" w:cs="Times New Roman" w:hint="eastAsia"/>
          <w:sz w:val="28"/>
          <w:szCs w:val="28"/>
          <w:lang w:val="uk-UA"/>
        </w:rPr>
        <w:t>年</w:t>
      </w:r>
      <w:r>
        <w:rPr>
          <w:rFonts w:ascii="Times New Roman" w:hAnsi="Times New Roman" w:cs="Times New Roman" w:hint="eastAsia"/>
          <w:sz w:val="28"/>
          <w:szCs w:val="28"/>
          <w:lang w:val="uk-UA"/>
        </w:rPr>
        <w:t>.</w:t>
      </w:r>
    </w:p>
    <w:p w14:paraId="2FAF7E67"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3A2C46">
        <w:rPr>
          <w:rFonts w:ascii="Times New Roman" w:hAnsi="Times New Roman" w:cs="Times New Roman"/>
          <w:sz w:val="28"/>
          <w:szCs w:val="28"/>
        </w:rPr>
        <w:t>吕岩昊</w:t>
      </w:r>
      <w:r w:rsidRPr="003A2C46">
        <w:rPr>
          <w:rFonts w:ascii="Times New Roman" w:hAnsi="Times New Roman" w:cs="Times New Roman"/>
          <w:sz w:val="28"/>
          <w:szCs w:val="28"/>
          <w:lang w:val="uk-UA"/>
        </w:rPr>
        <w:t xml:space="preserve">. </w:t>
      </w:r>
      <w:r w:rsidRPr="003A2C46">
        <w:rPr>
          <w:rFonts w:ascii="Times New Roman" w:hAnsi="Times New Roman" w:cs="Times New Roman"/>
          <w:bCs/>
          <w:sz w:val="28"/>
          <w:szCs w:val="28"/>
        </w:rPr>
        <w:t>专访</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rPr>
        <w:t>中国人工智能研究产出高速增长</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rPr>
        <w:t>访施普林格</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rPr>
        <w:t>自然集团首席出版官哈什</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rPr>
        <w:t>杰加迪桑</w:t>
      </w:r>
      <w:r w:rsidRPr="003A2C46">
        <w:rPr>
          <w:rFonts w:ascii="Times New Roman" w:hAnsi="Times New Roman" w:cs="Times New Roman" w:hint="eastAsia"/>
          <w:bCs/>
          <w:sz w:val="28"/>
          <w:szCs w:val="28"/>
          <w:lang w:val="uk-UA"/>
        </w:rPr>
        <w:t xml:space="preserve">. </w:t>
      </w:r>
      <w:r w:rsidRPr="003A2C46">
        <w:rPr>
          <w:rFonts w:ascii="Times New Roman" w:hAnsi="Times New Roman" w:cs="Times New Roman"/>
          <w:bCs/>
          <w:sz w:val="28"/>
          <w:szCs w:val="28"/>
          <w:lang w:val="uk-UA"/>
        </w:rPr>
        <w:t>2024.</w:t>
      </w:r>
      <w:r>
        <w:rPr>
          <w:rFonts w:ascii="Times New Roman" w:hAnsi="Times New Roman" w:cs="Times New Roman"/>
          <w:b/>
          <w:bCs/>
          <w:sz w:val="28"/>
          <w:szCs w:val="28"/>
          <w:lang w:val="uk-UA"/>
        </w:rPr>
        <w:t xml:space="preserve"> </w:t>
      </w:r>
      <w:r w:rsidRPr="00985ACD">
        <w:rPr>
          <w:rFonts w:ascii="Times New Roman" w:hAnsi="Times New Roman" w:cs="Times New Roman"/>
          <w:sz w:val="28"/>
          <w:szCs w:val="28"/>
          <w:lang w:val="uk-UA"/>
        </w:rPr>
        <w:t>URL:</w:t>
      </w:r>
      <w:r w:rsidRPr="003A2C46">
        <w:rPr>
          <w:rFonts w:ascii="Times New Roman" w:hAnsi="Times New Roman" w:cs="Times New Roman"/>
          <w:sz w:val="28"/>
          <w:szCs w:val="28"/>
          <w:lang w:val="uk-UA"/>
        </w:rPr>
        <w:t xml:space="preserve"> </w:t>
      </w:r>
      <w:hyperlink r:id="rId61" w:history="1">
        <w:r w:rsidRPr="00633F50">
          <w:rPr>
            <w:rStyle w:val="aa"/>
            <w:rFonts w:ascii="Times New Roman" w:hAnsi="Times New Roman" w:cs="Times New Roman"/>
            <w:sz w:val="28"/>
            <w:szCs w:val="28"/>
            <w:lang w:val="uk-UA"/>
          </w:rPr>
          <w:t>http://www.news.cn/tech/20241101/4e8a59d55475422280e50f2f62417081/c.html</w:t>
        </w:r>
      </w:hyperlink>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(дата звернення: 01.11.2024).</w:t>
      </w:r>
    </w:p>
    <w:p w14:paraId="7A9105D0"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4620CA">
        <w:rPr>
          <w:rFonts w:ascii="Times New Roman" w:hAnsi="Times New Roman" w:cs="Times New Roman" w:hint="eastAsia"/>
          <w:sz w:val="28"/>
          <w:szCs w:val="28"/>
          <w:lang w:val="uk-UA"/>
        </w:rPr>
        <w:t>周祖谟</w:t>
      </w:r>
      <w:r>
        <w:rPr>
          <w:rFonts w:ascii="Times New Roman" w:hAnsi="Times New Roman" w:cs="Times New Roman" w:hint="eastAsia"/>
          <w:sz w:val="28"/>
          <w:szCs w:val="28"/>
          <w:lang w:val="uk-UA"/>
        </w:rPr>
        <w:t>.</w:t>
      </w:r>
      <w:r w:rsidRPr="004620CA">
        <w:rPr>
          <w:rFonts w:ascii="Times New Roman" w:hAnsi="Times New Roman" w:cs="Times New Roman" w:hint="eastAsia"/>
          <w:sz w:val="28"/>
          <w:szCs w:val="28"/>
          <w:lang w:val="uk-UA"/>
        </w:rPr>
        <w:t xml:space="preserve"> </w:t>
      </w:r>
      <w:r w:rsidRPr="004620CA">
        <w:rPr>
          <w:rFonts w:ascii="Times New Roman" w:hAnsi="Times New Roman" w:cs="Times New Roman" w:hint="eastAsia"/>
          <w:sz w:val="28"/>
          <w:szCs w:val="28"/>
          <w:lang w:val="uk-UA"/>
        </w:rPr>
        <w:t>周祖谟语言学论文集</w:t>
      </w:r>
      <w:r w:rsidRPr="004620CA">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 xml:space="preserve">2001. </w:t>
      </w:r>
      <w:r w:rsidRPr="004620CA">
        <w:rPr>
          <w:rFonts w:ascii="Times New Roman" w:hAnsi="Times New Roman" w:cs="Times New Roman" w:hint="eastAsia"/>
          <w:sz w:val="28"/>
          <w:szCs w:val="28"/>
          <w:lang w:val="uk-UA"/>
        </w:rPr>
        <w:t xml:space="preserve">550 </w:t>
      </w:r>
      <w:r w:rsidRPr="004620CA">
        <w:rPr>
          <w:rFonts w:ascii="Times New Roman" w:hAnsi="Times New Roman" w:cs="Times New Roman" w:hint="eastAsia"/>
          <w:sz w:val="28"/>
          <w:szCs w:val="28"/>
          <w:lang w:val="uk-UA"/>
        </w:rPr>
        <w:t>页</w:t>
      </w:r>
      <w:r w:rsidRPr="004620CA">
        <w:rPr>
          <w:rFonts w:ascii="Times New Roman" w:hAnsi="Times New Roman" w:cs="Times New Roman" w:hint="eastAsia"/>
          <w:sz w:val="28"/>
          <w:szCs w:val="28"/>
          <w:lang w:val="uk-UA"/>
        </w:rPr>
        <w:t>.</w:t>
      </w:r>
    </w:p>
    <w:p w14:paraId="2898F8F2"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1386">
        <w:rPr>
          <w:rFonts w:ascii="Times New Roman" w:hAnsi="Times New Roman" w:cs="Times New Roman"/>
          <w:bCs/>
          <w:sz w:val="28"/>
          <w:szCs w:val="28"/>
        </w:rPr>
        <w:t>国际原子能机构与中方签署全球首个小型模块化反应堆能力建设执行协议</w:t>
      </w:r>
      <w:r w:rsidRPr="00D01386">
        <w:rPr>
          <w:rFonts w:ascii="Times New Roman" w:hAnsi="Times New Roman" w:cs="Times New Roman" w:hint="eastAsia"/>
          <w:bCs/>
          <w:sz w:val="28"/>
          <w:szCs w:val="28"/>
          <w:lang w:val="uk-UA"/>
        </w:rPr>
        <w:t xml:space="preserve">. 2024. </w:t>
      </w:r>
      <w:r w:rsidRPr="00392C2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62" w:history="1">
        <w:r w:rsidRPr="00633F50">
          <w:rPr>
            <w:rStyle w:val="aa"/>
            <w:rFonts w:ascii="Times New Roman" w:hAnsi="Times New Roman" w:cs="Times New Roman"/>
            <w:sz w:val="28"/>
            <w:szCs w:val="28"/>
            <w:lang w:val="uk-UA"/>
          </w:rPr>
          <w:t>http://www.news.cn/world/20241025/e18e91691ca9412fb23a47b39a559803/c.html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25</w:t>
      </w:r>
      <w:r w:rsidRPr="00392C2D">
        <w:rPr>
          <w:rFonts w:ascii="Times New Roman" w:hAnsi="Times New Roman" w:cs="Times New Roman"/>
          <w:sz w:val="28"/>
          <w:szCs w:val="28"/>
          <w:lang w:val="uk-UA"/>
        </w:rPr>
        <w:t>.10.2024).</w:t>
      </w:r>
    </w:p>
    <w:p w14:paraId="0F932379"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074EB">
        <w:rPr>
          <w:rFonts w:ascii="Times New Roman" w:hAnsi="Times New Roman" w:cs="Times New Roman"/>
          <w:bCs/>
          <w:sz w:val="28"/>
          <w:szCs w:val="28"/>
        </w:rPr>
        <w:t>学习进行时丨发展新质生产力</w:t>
      </w:r>
      <w:r w:rsidRPr="007074EB">
        <w:rPr>
          <w:rFonts w:ascii="Times New Roman" w:hAnsi="Times New Roman" w:cs="Times New Roman"/>
          <w:bCs/>
          <w:sz w:val="28"/>
          <w:szCs w:val="28"/>
          <w:lang w:val="uk-UA"/>
        </w:rPr>
        <w:t>，</w:t>
      </w:r>
      <w:r w:rsidRPr="007074EB">
        <w:rPr>
          <w:rFonts w:ascii="Times New Roman" w:hAnsi="Times New Roman" w:cs="Times New Roman"/>
          <w:bCs/>
          <w:sz w:val="28"/>
          <w:szCs w:val="28"/>
        </w:rPr>
        <w:t>习近平总书记强调</w:t>
      </w:r>
      <w:r w:rsidRPr="007074EB">
        <w:rPr>
          <w:rFonts w:ascii="Times New Roman" w:hAnsi="Times New Roman" w:cs="Times New Roman"/>
          <w:bCs/>
          <w:sz w:val="28"/>
          <w:szCs w:val="28"/>
          <w:lang w:val="uk-UA"/>
        </w:rPr>
        <w:t>“</w:t>
      </w:r>
      <w:r w:rsidRPr="007074EB">
        <w:rPr>
          <w:rFonts w:ascii="Times New Roman" w:hAnsi="Times New Roman" w:cs="Times New Roman"/>
          <w:bCs/>
          <w:sz w:val="28"/>
          <w:szCs w:val="28"/>
        </w:rPr>
        <w:t>因地制宜</w:t>
      </w:r>
      <w:r w:rsidRPr="007074EB">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7074EB">
        <w:rPr>
          <w:rFonts w:ascii="Times New Roman" w:hAnsi="Times New Roman" w:cs="Times New Roman" w:hint="eastAsia"/>
          <w:bCs/>
          <w:sz w:val="28"/>
          <w:szCs w:val="28"/>
          <w:lang w:val="uk-UA"/>
        </w:rPr>
        <w:t xml:space="preserve">2024.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63" w:history="1">
        <w:r w:rsidRPr="00633F50">
          <w:rPr>
            <w:rStyle w:val="aa"/>
            <w:rFonts w:ascii="Times New Roman" w:hAnsi="Times New Roman" w:cs="Times New Roman"/>
            <w:sz w:val="28"/>
            <w:szCs w:val="28"/>
            <w:lang w:val="uk-UA"/>
          </w:rPr>
          <w:t>http://www.news.cn/politics/xxjxs/20240306/c8d0ecdedbfc49c19296575a94f893fb/c.html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27</w:t>
      </w:r>
      <w:r w:rsidRPr="00392C2D">
        <w:rPr>
          <w:rFonts w:ascii="Times New Roman" w:hAnsi="Times New Roman" w:cs="Times New Roman"/>
          <w:sz w:val="28"/>
          <w:szCs w:val="28"/>
          <w:lang w:val="uk-UA"/>
        </w:rPr>
        <w:t>.10.2024).</w:t>
      </w:r>
    </w:p>
    <w:p w14:paraId="1AC49E58" w14:textId="77777777" w:rsidR="00681DEE" w:rsidRPr="00392C2D"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833E0">
        <w:rPr>
          <w:rFonts w:ascii="Times New Roman" w:hAnsi="Times New Roman" w:cs="Times New Roman"/>
          <w:sz w:val="28"/>
          <w:szCs w:val="28"/>
        </w:rPr>
        <w:t>张田勘</w:t>
      </w:r>
      <w:r w:rsidRPr="007833E0">
        <w:rPr>
          <w:rFonts w:ascii="Times New Roman" w:hAnsi="Times New Roman" w:cs="Times New Roman"/>
          <w:sz w:val="28"/>
          <w:szCs w:val="28"/>
          <w:lang w:val="uk-UA"/>
        </w:rPr>
        <w:t xml:space="preserve">. </w:t>
      </w:r>
      <w:r w:rsidRPr="007833E0">
        <w:rPr>
          <w:rFonts w:ascii="Times New Roman" w:hAnsi="Times New Roman" w:cs="Times New Roman"/>
          <w:bCs/>
          <w:sz w:val="28"/>
          <w:szCs w:val="28"/>
        </w:rPr>
        <w:t>今天</w:t>
      </w:r>
      <w:r w:rsidRPr="007833E0">
        <w:rPr>
          <w:rFonts w:ascii="Times New Roman" w:hAnsi="Times New Roman" w:cs="Times New Roman"/>
          <w:bCs/>
          <w:sz w:val="28"/>
          <w:szCs w:val="28"/>
          <w:lang w:val="uk-UA"/>
        </w:rPr>
        <w:t>，</w:t>
      </w:r>
      <w:r w:rsidRPr="007833E0">
        <w:rPr>
          <w:rFonts w:ascii="Times New Roman" w:hAnsi="Times New Roman" w:cs="Times New Roman"/>
          <w:bCs/>
          <w:sz w:val="28"/>
          <w:szCs w:val="28"/>
        </w:rPr>
        <w:t>我们为何探索太空</w:t>
      </w:r>
      <w:r w:rsidRPr="007833E0">
        <w:rPr>
          <w:rFonts w:ascii="Times New Roman" w:hAnsi="Times New Roman" w:cs="Times New Roman" w:hint="eastAsia"/>
          <w:bCs/>
          <w:sz w:val="28"/>
          <w:szCs w:val="28"/>
          <w:lang w:val="uk-UA"/>
        </w:rPr>
        <w:t>. 2024</w:t>
      </w:r>
      <w:r>
        <w:rPr>
          <w:rFonts w:ascii="Times New Roman" w:hAnsi="Times New Roman" w:cs="Times New Roman"/>
          <w:bCs/>
          <w:sz w:val="28"/>
          <w:szCs w:val="28"/>
          <w:lang w:val="uk-UA"/>
        </w:rPr>
        <w:t>.</w:t>
      </w:r>
      <w:r w:rsidRPr="007833E0">
        <w:rPr>
          <w:rFonts w:ascii="Times New Roman" w:hAnsi="Times New Roman" w:cs="Times New Roman" w:hint="eastAsia"/>
          <w:bCs/>
          <w:sz w:val="28"/>
          <w:szCs w:val="28"/>
          <w:lang w:val="uk-UA"/>
        </w:rPr>
        <w:t xml:space="preserve"> </w:t>
      </w:r>
      <w:r w:rsidRPr="00985ACD">
        <w:rPr>
          <w:rFonts w:ascii="Times New Roman" w:hAnsi="Times New Roman" w:cs="Times New Roman"/>
          <w:sz w:val="28"/>
          <w:szCs w:val="28"/>
          <w:lang w:val="uk-UA"/>
        </w:rPr>
        <w:t>URL:</w:t>
      </w:r>
      <w:r w:rsidRPr="007833E0">
        <w:rPr>
          <w:rFonts w:ascii="Times New Roman" w:hAnsi="Times New Roman" w:cs="Times New Roman"/>
          <w:sz w:val="28"/>
          <w:szCs w:val="28"/>
          <w:lang w:val="uk-UA"/>
        </w:rPr>
        <w:t xml:space="preserve"> </w:t>
      </w:r>
      <w:hyperlink r:id="rId64" w:history="1">
        <w:r w:rsidRPr="00633F50">
          <w:rPr>
            <w:rStyle w:val="aa"/>
            <w:rFonts w:ascii="Times New Roman" w:hAnsi="Times New Roman" w:cs="Times New Roman"/>
            <w:sz w:val="28"/>
            <w:szCs w:val="28"/>
            <w:lang w:val="uk-UA"/>
          </w:rPr>
          <w:t>http://www.news.cn/tech/20241023/547069f80432406eb23b860280ced225/c.html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дата звернення: 23.10.2024).</w:t>
      </w:r>
    </w:p>
    <w:p w14:paraId="03FB5117" w14:textId="77777777" w:rsidR="00681DEE" w:rsidRPr="0068566A"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68566A">
        <w:rPr>
          <w:rFonts w:ascii="Times New Roman" w:hAnsi="Times New Roman" w:cs="Times New Roman" w:hint="eastAsia"/>
          <w:bCs/>
          <w:sz w:val="28"/>
          <w:szCs w:val="28"/>
          <w:lang w:val="uk-UA"/>
        </w:rPr>
        <w:t>曾琳</w:t>
      </w:r>
      <w:r w:rsidRPr="0068566A">
        <w:rPr>
          <w:rFonts w:ascii="Times New Roman" w:hAnsi="Times New Roman" w:cs="Times New Roman" w:hint="eastAsia"/>
          <w:bCs/>
          <w:sz w:val="28"/>
          <w:szCs w:val="28"/>
          <w:lang w:val="uk-UA"/>
        </w:rPr>
        <w:t xml:space="preserve">. </w:t>
      </w:r>
      <w:r w:rsidRPr="0068566A">
        <w:rPr>
          <w:rFonts w:ascii="Times New Roman" w:hAnsi="Times New Roman" w:cs="Times New Roman" w:hint="eastAsia"/>
          <w:bCs/>
          <w:sz w:val="28"/>
          <w:szCs w:val="28"/>
          <w:lang w:val="uk-UA"/>
        </w:rPr>
        <w:t>古代汉语词典</w:t>
      </w:r>
      <w:r w:rsidRPr="0068566A">
        <w:rPr>
          <w:rFonts w:ascii="Times New Roman" w:hAnsi="Times New Roman" w:cs="Times New Roman" w:hint="eastAsia"/>
          <w:bCs/>
          <w:sz w:val="28"/>
          <w:szCs w:val="28"/>
          <w:lang w:val="uk-UA"/>
        </w:rPr>
        <w:t xml:space="preserve">. </w:t>
      </w:r>
      <w:r w:rsidRPr="0068566A">
        <w:rPr>
          <w:rFonts w:ascii="Times New Roman" w:hAnsi="Times New Roman" w:cs="Times New Roman" w:hint="eastAsia"/>
          <w:bCs/>
          <w:sz w:val="28"/>
          <w:szCs w:val="28"/>
          <w:lang w:val="uk-UA"/>
        </w:rPr>
        <w:t>李连发</w:t>
      </w:r>
      <w:r>
        <w:rPr>
          <w:rFonts w:ascii="Times New Roman" w:hAnsi="Times New Roman" w:cs="Times New Roman" w:hint="eastAsia"/>
          <w:bCs/>
          <w:sz w:val="28"/>
          <w:szCs w:val="28"/>
          <w:lang w:val="uk-UA"/>
        </w:rPr>
        <w:t>. 2007</w:t>
      </w:r>
      <w:r>
        <w:rPr>
          <w:rFonts w:ascii="Times New Roman" w:hAnsi="Times New Roman" w:cs="Times New Roman"/>
          <w:bCs/>
          <w:sz w:val="28"/>
          <w:szCs w:val="28"/>
          <w:lang w:val="uk-UA"/>
        </w:rPr>
        <w:t xml:space="preserve">. 259 </w:t>
      </w:r>
      <w:r w:rsidRPr="004620CA">
        <w:rPr>
          <w:rFonts w:ascii="Times New Roman" w:hAnsi="Times New Roman" w:cs="Times New Roman" w:hint="eastAsia"/>
          <w:sz w:val="28"/>
          <w:szCs w:val="28"/>
          <w:lang w:val="uk-UA"/>
        </w:rPr>
        <w:t>页</w:t>
      </w:r>
      <w:r w:rsidRPr="004620CA">
        <w:rPr>
          <w:rFonts w:ascii="Times New Roman" w:hAnsi="Times New Roman" w:cs="Times New Roman" w:hint="eastAsia"/>
          <w:sz w:val="28"/>
          <w:szCs w:val="28"/>
          <w:lang w:val="uk-UA"/>
        </w:rPr>
        <w:t>.</w:t>
      </w:r>
      <w:r>
        <w:rPr>
          <w:rFonts w:ascii="Times New Roman" w:hAnsi="Times New Roman" w:cs="Times New Roman"/>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65" w:history="1">
        <w:r w:rsidRPr="00633F50">
          <w:rPr>
            <w:rStyle w:val="aa"/>
            <w:rFonts w:ascii="Times New Roman" w:hAnsi="Times New Roman" w:cs="Times New Roman"/>
            <w:sz w:val="28"/>
            <w:szCs w:val="28"/>
            <w:lang w:val="uk-UA"/>
          </w:rPr>
          <w:t>https://mdx.mdict.org/%E4%B8%AD%E5%8D%8E%E6%96%87%E5%8C%96%E5%B7%A5%E5%85%B7%E4%B9%A6/%E6%B1%89%E8%AF%AD%E8%AF%AD%E6%B3%95/%E5%AE%9E%E7%94%A8%E5%8F%A4%E4%BB%A3%E6%B1%89%E8%AF%AD%E5%9F%BA%E7%A1%80%E7%9F%A5%E8%AF%86.pdf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22.</w:t>
      </w:r>
      <w:r w:rsidRPr="00392C2D">
        <w:rPr>
          <w:rFonts w:ascii="Times New Roman" w:hAnsi="Times New Roman" w:cs="Times New Roman"/>
          <w:sz w:val="28"/>
          <w:szCs w:val="28"/>
          <w:lang w:val="uk-UA"/>
        </w:rPr>
        <w:t>10.2024).</w:t>
      </w:r>
      <w:r>
        <w:rPr>
          <w:rFonts w:ascii="Times New Roman" w:hAnsi="Times New Roman" w:cs="Times New Roman"/>
          <w:sz w:val="28"/>
          <w:szCs w:val="28"/>
          <w:lang w:val="uk-UA"/>
        </w:rPr>
        <w:t>.</w:t>
      </w:r>
    </w:p>
    <w:p w14:paraId="5B629EE5" w14:textId="77777777" w:rsidR="00681DEE" w:rsidRPr="00A12B81"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A12B81">
        <w:rPr>
          <w:rFonts w:ascii="Times New Roman" w:hAnsi="Times New Roman" w:cs="Times New Roman"/>
          <w:sz w:val="28"/>
          <w:szCs w:val="28"/>
        </w:rPr>
        <w:t>朱正</w:t>
      </w:r>
      <w:r w:rsidRPr="00A12B81">
        <w:rPr>
          <w:rFonts w:ascii="Times New Roman" w:hAnsi="Times New Roman" w:cs="Times New Roman" w:hint="eastAsia"/>
          <w:sz w:val="28"/>
          <w:szCs w:val="28"/>
          <w:lang w:val="uk-UA"/>
        </w:rPr>
        <w:t>.</w:t>
      </w:r>
      <w:r w:rsidRPr="00A12B81">
        <w:rPr>
          <w:rFonts w:ascii="Times New Roman" w:hAnsi="Times New Roman" w:cs="Times New Roman"/>
          <w:sz w:val="28"/>
          <w:szCs w:val="28"/>
        </w:rPr>
        <w:t>《文言入门》</w:t>
      </w:r>
      <w:r w:rsidRPr="00A12B81">
        <w:rPr>
          <w:rFonts w:ascii="Times New Roman" w:hAnsi="Times New Roman" w:cs="Times New Roman" w:hint="eastAsia"/>
          <w:sz w:val="28"/>
          <w:szCs w:val="28"/>
          <w:lang w:val="uk-UA"/>
        </w:rPr>
        <w:t xml:space="preserve">. 2008. </w:t>
      </w:r>
      <w:r>
        <w:rPr>
          <w:rFonts w:ascii="Times New Roman" w:hAnsi="Times New Roman" w:cs="Times New Roman"/>
          <w:sz w:val="28"/>
          <w:szCs w:val="28"/>
          <w:lang w:val="uk-UA"/>
        </w:rPr>
        <w:t xml:space="preserve">52–57 </w:t>
      </w:r>
      <w:r w:rsidRPr="004620CA">
        <w:rPr>
          <w:rFonts w:ascii="Times New Roman" w:hAnsi="Times New Roman" w:cs="Times New Roman" w:hint="eastAsia"/>
          <w:sz w:val="28"/>
          <w:szCs w:val="28"/>
          <w:lang w:val="uk-UA"/>
        </w:rPr>
        <w:t>页</w:t>
      </w:r>
      <w:r>
        <w:rPr>
          <w:rFonts w:ascii="Times New Roman" w:hAnsi="Times New Roman" w:cs="Times New Roman" w:hint="eastAsia"/>
          <w:sz w:val="28"/>
          <w:szCs w:val="28"/>
          <w:lang w:val="uk-UA"/>
        </w:rPr>
        <w:t xml:space="preserve">. </w:t>
      </w:r>
      <w:r w:rsidRPr="007074EB">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66" w:history="1">
        <w:r w:rsidRPr="00633F50">
          <w:rPr>
            <w:rStyle w:val="aa"/>
            <w:rFonts w:ascii="Times New Roman" w:hAnsi="Times New Roman" w:cs="Times New Roman"/>
            <w:sz w:val="28"/>
            <w:szCs w:val="28"/>
            <w:lang w:val="uk-UA"/>
          </w:rPr>
          <w:t>https://hwxy.nju.edu.cn/DFS//file/2022/12/05/20221205111100178wdp9jh.pdf</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25</w:t>
      </w:r>
      <w:r w:rsidRPr="00392C2D">
        <w:rPr>
          <w:rFonts w:ascii="Times New Roman" w:hAnsi="Times New Roman" w:cs="Times New Roman"/>
          <w:sz w:val="28"/>
          <w:szCs w:val="28"/>
          <w:lang w:val="uk-UA"/>
        </w:rPr>
        <w:t>.10.2024).</w:t>
      </w:r>
    </w:p>
    <w:p w14:paraId="7176923A"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EB0819">
        <w:rPr>
          <w:rFonts w:ascii="Times New Roman" w:hAnsi="Times New Roman" w:cs="Times New Roman" w:hint="eastAsia"/>
          <w:sz w:val="28"/>
          <w:szCs w:val="28"/>
          <w:lang w:val="uk-UA"/>
        </w:rPr>
        <w:t>李希光</w:t>
      </w:r>
      <w:r w:rsidRPr="00EB0819">
        <w:rPr>
          <w:rFonts w:ascii="Times New Roman" w:hAnsi="Times New Roman" w:cs="Times New Roman" w:hint="eastAsia"/>
          <w:sz w:val="28"/>
          <w:szCs w:val="28"/>
          <w:lang w:val="uk-UA"/>
        </w:rPr>
        <w:t xml:space="preserve">   </w:t>
      </w:r>
      <w:r w:rsidRPr="00EB0819">
        <w:rPr>
          <w:rFonts w:ascii="Times New Roman" w:hAnsi="Times New Roman" w:cs="Times New Roman" w:hint="eastAsia"/>
          <w:sz w:val="28"/>
          <w:szCs w:val="28"/>
          <w:lang w:val="uk-UA"/>
        </w:rPr>
        <w:t>关于新闻的定义与新闻写作</w:t>
      </w:r>
      <w:r>
        <w:rPr>
          <w:rFonts w:ascii="Times New Roman" w:hAnsi="Times New Roman" w:cs="Times New Roman" w:hint="eastAsia"/>
          <w:sz w:val="28"/>
          <w:szCs w:val="28"/>
          <w:lang w:val="uk-UA"/>
        </w:rPr>
        <w:t xml:space="preserve">. </w:t>
      </w:r>
      <w:r w:rsidRPr="00D60B86">
        <w:rPr>
          <w:rFonts w:ascii="Times New Roman" w:hAnsi="Times New Roman" w:cs="Times New Roman"/>
          <w:i/>
          <w:sz w:val="28"/>
          <w:szCs w:val="28"/>
        </w:rPr>
        <w:t>News</w:t>
      </w:r>
      <w:r w:rsidRPr="00D60B86">
        <w:rPr>
          <w:rFonts w:ascii="Times New Roman" w:hAnsi="Times New Roman" w:cs="Times New Roman"/>
          <w:i/>
          <w:sz w:val="28"/>
          <w:szCs w:val="28"/>
          <w:lang w:val="uk-UA"/>
        </w:rPr>
        <w:t>＆</w:t>
      </w:r>
      <w:r w:rsidRPr="00D60B86">
        <w:rPr>
          <w:rFonts w:ascii="Times New Roman" w:hAnsi="Times New Roman" w:cs="Times New Roman"/>
          <w:i/>
          <w:sz w:val="28"/>
          <w:szCs w:val="28"/>
        </w:rPr>
        <w:t>writing</w:t>
      </w:r>
      <w:r>
        <w:rPr>
          <w:rFonts w:ascii="Times New Roman" w:hAnsi="Times New Roman" w:cs="Times New Roman" w:hint="eastAsia"/>
          <w:sz w:val="28"/>
          <w:szCs w:val="28"/>
          <w:lang w:val="uk-UA"/>
        </w:rPr>
        <w:t xml:space="preserve">, </w:t>
      </w:r>
      <w:r>
        <w:rPr>
          <w:rFonts w:ascii="Times New Roman" w:hAnsi="Times New Roman" w:cs="Times New Roman"/>
          <w:sz w:val="28"/>
          <w:szCs w:val="28"/>
          <w:lang w:val="uk-UA"/>
        </w:rPr>
        <w:t xml:space="preserve">2012. Р. 77–80. </w:t>
      </w:r>
    </w:p>
    <w:p w14:paraId="6CD4AF82" w14:textId="77777777" w:rsidR="00681DEE" w:rsidRPr="008E6EB5"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8D7493">
        <w:rPr>
          <w:rFonts w:ascii="Times New Roman" w:hAnsi="Times New Roman" w:cs="Times New Roman" w:hint="eastAsia"/>
          <w:bCs/>
          <w:sz w:val="28"/>
          <w:szCs w:val="28"/>
          <w:lang w:val="uk-UA"/>
        </w:rPr>
        <w:t>李庆荣</w:t>
      </w:r>
      <w:r>
        <w:rPr>
          <w:rFonts w:ascii="Times New Roman" w:hAnsi="Times New Roman" w:cs="Times New Roman" w:hint="eastAsia"/>
          <w:bCs/>
          <w:sz w:val="28"/>
          <w:szCs w:val="28"/>
          <w:lang w:val="uk-UA"/>
        </w:rPr>
        <w:t xml:space="preserve">. </w:t>
      </w:r>
      <w:r w:rsidRPr="008D7493">
        <w:rPr>
          <w:rFonts w:ascii="Times New Roman" w:hAnsi="Times New Roman" w:cs="Times New Roman" w:hint="eastAsia"/>
          <w:bCs/>
          <w:sz w:val="28"/>
          <w:szCs w:val="28"/>
          <w:lang w:val="uk-UA"/>
        </w:rPr>
        <w:t>现代实用汉语修辞</w:t>
      </w:r>
      <w:r>
        <w:rPr>
          <w:rFonts w:ascii="Times New Roman" w:hAnsi="Times New Roman" w:cs="Times New Roman" w:hint="eastAsia"/>
          <w:bCs/>
          <w:sz w:val="28"/>
          <w:szCs w:val="28"/>
          <w:lang w:val="uk-UA"/>
        </w:rPr>
        <w:t xml:space="preserve">. </w:t>
      </w:r>
      <w:proofErr w:type="spellStart"/>
      <w:r w:rsidRPr="008E6EB5">
        <w:rPr>
          <w:rFonts w:ascii="Times New Roman" w:hAnsi="Times New Roman" w:cs="Times New Roman"/>
          <w:bCs/>
          <w:sz w:val="28"/>
          <w:szCs w:val="28"/>
          <w:lang w:val="uk-UA"/>
        </w:rPr>
        <w:t>Beijing</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da</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xue</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chu</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ban</w:t>
      </w:r>
      <w:proofErr w:type="spellEnd"/>
      <w:r w:rsidRPr="008E6EB5">
        <w:rPr>
          <w:rFonts w:ascii="Times New Roman" w:hAnsi="Times New Roman" w:cs="Times New Roman"/>
          <w:bCs/>
          <w:sz w:val="28"/>
          <w:szCs w:val="28"/>
          <w:lang w:val="uk-UA"/>
        </w:rPr>
        <w:t xml:space="preserve"> </w:t>
      </w:r>
      <w:proofErr w:type="spellStart"/>
      <w:r w:rsidRPr="008E6EB5">
        <w:rPr>
          <w:rFonts w:ascii="Times New Roman" w:hAnsi="Times New Roman" w:cs="Times New Roman"/>
          <w:bCs/>
          <w:sz w:val="28"/>
          <w:szCs w:val="28"/>
          <w:lang w:val="uk-UA"/>
        </w:rPr>
        <w:t>she</w:t>
      </w:r>
      <w:proofErr w:type="spellEnd"/>
      <w:r w:rsidRPr="008E6EB5">
        <w:rPr>
          <w:rFonts w:ascii="Times New Roman" w:hAnsi="Times New Roman" w:cs="Times New Roman"/>
          <w:bCs/>
          <w:sz w:val="28"/>
          <w:szCs w:val="28"/>
          <w:lang w:val="uk-UA"/>
        </w:rPr>
        <w:t>, 2020</w:t>
      </w:r>
      <w:r>
        <w:rPr>
          <w:rFonts w:ascii="Times New Roman" w:hAnsi="Times New Roman" w:cs="Times New Roman"/>
          <w:bCs/>
          <w:sz w:val="28"/>
          <w:szCs w:val="28"/>
          <w:lang w:val="uk-UA"/>
        </w:rPr>
        <w:t>. 302</w:t>
      </w:r>
      <w:r w:rsidRPr="007074EB">
        <w:rPr>
          <w:rFonts w:ascii="Times New Roman" w:hAnsi="Times New Roman" w:cs="Times New Roman" w:hint="eastAsia"/>
          <w:sz w:val="28"/>
          <w:szCs w:val="28"/>
          <w:lang w:val="uk-UA"/>
        </w:rPr>
        <w:t>页</w:t>
      </w:r>
      <w:r>
        <w:rPr>
          <w:rFonts w:ascii="Times New Roman" w:hAnsi="Times New Roman" w:cs="Times New Roman" w:hint="eastAsia"/>
          <w:sz w:val="28"/>
          <w:szCs w:val="28"/>
          <w:lang w:val="uk-UA"/>
        </w:rPr>
        <w:t>.</w:t>
      </w:r>
      <w:r>
        <w:rPr>
          <w:rFonts w:ascii="Times New Roman" w:hAnsi="Times New Roman" w:cs="Times New Roman"/>
          <w:sz w:val="28"/>
          <w:szCs w:val="28"/>
          <w:lang w:val="uk-UA"/>
        </w:rPr>
        <w:t xml:space="preserve"> </w:t>
      </w:r>
    </w:p>
    <w:p w14:paraId="365DF28E"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1386">
        <w:rPr>
          <w:rFonts w:ascii="Times New Roman" w:hAnsi="Times New Roman" w:cs="Times New Roman"/>
          <w:bCs/>
          <w:sz w:val="28"/>
          <w:szCs w:val="28"/>
        </w:rPr>
        <w:t>深交所</w:t>
      </w:r>
      <w:r w:rsidRPr="00D01386">
        <w:rPr>
          <w:rFonts w:ascii="Times New Roman" w:hAnsi="Times New Roman" w:cs="Times New Roman"/>
          <w:bCs/>
          <w:sz w:val="28"/>
          <w:szCs w:val="28"/>
          <w:lang w:val="uk-UA"/>
        </w:rPr>
        <w:t>：</w:t>
      </w:r>
      <w:r w:rsidRPr="00D01386">
        <w:rPr>
          <w:rFonts w:ascii="Times New Roman" w:hAnsi="Times New Roman" w:cs="Times New Roman"/>
          <w:bCs/>
          <w:sz w:val="28"/>
          <w:szCs w:val="28"/>
        </w:rPr>
        <w:t>加大对高新技术企业融资支持力度</w:t>
      </w:r>
      <w:r w:rsidRPr="00D01386">
        <w:rPr>
          <w:rFonts w:ascii="Times New Roman" w:hAnsi="Times New Roman" w:cs="Times New Roman" w:hint="eastAsia"/>
          <w:bCs/>
          <w:sz w:val="28"/>
          <w:szCs w:val="28"/>
          <w:lang w:val="uk-UA"/>
        </w:rPr>
        <w:t xml:space="preserve">. 2024. </w:t>
      </w:r>
      <w:r w:rsidRPr="00392C2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67" w:history="1">
        <w:r w:rsidRPr="00633F50">
          <w:rPr>
            <w:rStyle w:val="aa"/>
            <w:rFonts w:ascii="Times New Roman" w:hAnsi="Times New Roman" w:cs="Times New Roman"/>
            <w:sz w:val="28"/>
            <w:szCs w:val="28"/>
            <w:lang w:val="uk-UA"/>
          </w:rPr>
          <w:t>http://www.news.cn/money/20241025/85179a3d146c4ab2a2e21dcd4f210192/c.html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25</w:t>
      </w:r>
      <w:r w:rsidRPr="00392C2D">
        <w:rPr>
          <w:rFonts w:ascii="Times New Roman" w:hAnsi="Times New Roman" w:cs="Times New Roman"/>
          <w:sz w:val="28"/>
          <w:szCs w:val="28"/>
          <w:lang w:val="uk-UA"/>
        </w:rPr>
        <w:t>.10.2024).</w:t>
      </w:r>
    </w:p>
    <w:p w14:paraId="4D2F13D1"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7074EB">
        <w:rPr>
          <w:rFonts w:ascii="Times New Roman" w:hAnsi="Times New Roman" w:cs="Times New Roman" w:hint="eastAsia"/>
          <w:sz w:val="28"/>
          <w:szCs w:val="28"/>
          <w:lang w:val="uk-UA"/>
        </w:rPr>
        <w:t>王力。汉语史稿。上册。中华书局</w:t>
      </w:r>
      <w:r w:rsidRPr="007074EB">
        <w:rPr>
          <w:rFonts w:ascii="Times New Roman" w:hAnsi="Times New Roman" w:cs="Times New Roman" w:hint="eastAsia"/>
          <w:sz w:val="28"/>
          <w:szCs w:val="28"/>
          <w:lang w:val="uk-UA"/>
        </w:rPr>
        <w:t>,1980</w:t>
      </w:r>
      <w:r w:rsidRPr="007074EB">
        <w:rPr>
          <w:rFonts w:ascii="Times New Roman" w:hAnsi="Times New Roman" w:cs="Times New Roman" w:hint="eastAsia"/>
          <w:sz w:val="28"/>
          <w:szCs w:val="28"/>
          <w:lang w:val="uk-UA"/>
        </w:rPr>
        <w:t>年</w:t>
      </w:r>
      <w:r w:rsidRPr="007074EB">
        <w:rPr>
          <w:rFonts w:ascii="Times New Roman" w:hAnsi="Times New Roman" w:cs="Times New Roman" w:hint="eastAsia"/>
          <w:sz w:val="28"/>
          <w:szCs w:val="28"/>
          <w:lang w:val="uk-UA"/>
        </w:rPr>
        <w:t>,</w:t>
      </w:r>
      <w:r w:rsidRPr="007074EB">
        <w:rPr>
          <w:rFonts w:ascii="Times New Roman" w:hAnsi="Times New Roman" w:cs="Times New Roman" w:hint="eastAsia"/>
          <w:sz w:val="28"/>
          <w:szCs w:val="28"/>
          <w:lang w:val="uk-UA"/>
        </w:rPr>
        <w:t>第</w:t>
      </w:r>
      <w:r w:rsidRPr="007074EB">
        <w:rPr>
          <w:rFonts w:ascii="Times New Roman" w:hAnsi="Times New Roman" w:cs="Times New Roman" w:hint="eastAsia"/>
          <w:sz w:val="28"/>
          <w:szCs w:val="28"/>
          <w:lang w:val="uk-UA"/>
        </w:rPr>
        <w:t>5</w:t>
      </w:r>
      <w:r w:rsidRPr="007074EB">
        <w:rPr>
          <w:rFonts w:ascii="Times New Roman" w:hAnsi="Times New Roman" w:cs="Times New Roman" w:hint="eastAsia"/>
          <w:sz w:val="28"/>
          <w:szCs w:val="28"/>
          <w:lang w:val="uk-UA"/>
        </w:rPr>
        <w:t>页</w:t>
      </w:r>
      <w:r>
        <w:rPr>
          <w:rFonts w:ascii="Times New Roman" w:hAnsi="Times New Roman" w:cs="Times New Roman" w:hint="eastAsia"/>
          <w:sz w:val="28"/>
          <w:szCs w:val="28"/>
          <w:lang w:val="uk-UA"/>
        </w:rPr>
        <w:t>.</w:t>
      </w:r>
    </w:p>
    <w:p w14:paraId="221817CA"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1386">
        <w:rPr>
          <w:rFonts w:ascii="Times New Roman" w:hAnsi="Times New Roman" w:cs="Times New Roman"/>
          <w:bCs/>
          <w:sz w:val="28"/>
          <w:szCs w:val="28"/>
        </w:rPr>
        <w:lastRenderedPageBreak/>
        <w:t>聚焦重点领域</w:t>
      </w:r>
      <w:r w:rsidRPr="00D01386">
        <w:rPr>
          <w:rFonts w:ascii="Times New Roman" w:hAnsi="Times New Roman" w:cs="Times New Roman"/>
          <w:bCs/>
          <w:sz w:val="28"/>
          <w:szCs w:val="28"/>
          <w:lang w:val="uk-UA"/>
        </w:rPr>
        <w:t xml:space="preserve"> </w:t>
      </w:r>
      <w:r w:rsidRPr="00D01386">
        <w:rPr>
          <w:rFonts w:ascii="Times New Roman" w:hAnsi="Times New Roman" w:cs="Times New Roman"/>
          <w:bCs/>
          <w:sz w:val="28"/>
          <w:szCs w:val="28"/>
        </w:rPr>
        <w:t>债市持续发挥融资支持功能</w:t>
      </w:r>
      <w:r w:rsidRPr="00D01386">
        <w:rPr>
          <w:rFonts w:ascii="Times New Roman" w:hAnsi="Times New Roman" w:cs="Times New Roman" w:hint="eastAsia"/>
          <w:bCs/>
          <w:sz w:val="28"/>
          <w:szCs w:val="28"/>
          <w:lang w:val="uk-UA"/>
        </w:rPr>
        <w:t xml:space="preserve">. 2024. </w:t>
      </w:r>
      <w:r w:rsidRPr="00392C2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68" w:history="1">
        <w:r w:rsidRPr="00633F50">
          <w:rPr>
            <w:rStyle w:val="aa"/>
            <w:rFonts w:ascii="Times New Roman" w:hAnsi="Times New Roman" w:cs="Times New Roman"/>
            <w:sz w:val="28"/>
            <w:szCs w:val="28"/>
            <w:lang w:val="uk-UA"/>
          </w:rPr>
          <w:t>http://www.news.cn/money/20241030/61a78f587bd1432992bacc113edf3c4c/c.html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30</w:t>
      </w:r>
      <w:r w:rsidRPr="00392C2D">
        <w:rPr>
          <w:rFonts w:ascii="Times New Roman" w:hAnsi="Times New Roman" w:cs="Times New Roman"/>
          <w:sz w:val="28"/>
          <w:szCs w:val="28"/>
          <w:lang w:val="uk-UA"/>
        </w:rPr>
        <w:t>.10.2024).</w:t>
      </w:r>
    </w:p>
    <w:p w14:paraId="11555237"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392C2D">
        <w:rPr>
          <w:rFonts w:ascii="Times New Roman" w:hAnsi="Times New Roman" w:cs="Times New Roman"/>
          <w:bCs/>
          <w:sz w:val="28"/>
          <w:szCs w:val="28"/>
        </w:rPr>
        <w:t>装备制造行业向</w:t>
      </w:r>
      <w:r w:rsidRPr="00392C2D">
        <w:rPr>
          <w:rFonts w:ascii="Times New Roman" w:hAnsi="Times New Roman" w:cs="Times New Roman"/>
          <w:bCs/>
          <w:sz w:val="28"/>
          <w:szCs w:val="28"/>
          <w:lang w:val="uk-UA"/>
        </w:rPr>
        <w:t>“</w:t>
      </w:r>
      <w:r w:rsidRPr="00392C2D">
        <w:rPr>
          <w:rFonts w:ascii="Times New Roman" w:hAnsi="Times New Roman" w:cs="Times New Roman"/>
          <w:bCs/>
          <w:sz w:val="28"/>
          <w:szCs w:val="28"/>
        </w:rPr>
        <w:t>高</w:t>
      </w:r>
      <w:r w:rsidRPr="00392C2D">
        <w:rPr>
          <w:rFonts w:ascii="Times New Roman" w:hAnsi="Times New Roman" w:cs="Times New Roman"/>
          <w:bCs/>
          <w:sz w:val="28"/>
          <w:szCs w:val="28"/>
          <w:lang w:val="uk-UA"/>
        </w:rPr>
        <w:t>”</w:t>
      </w:r>
      <w:r w:rsidRPr="00392C2D">
        <w:rPr>
          <w:rFonts w:ascii="Times New Roman" w:hAnsi="Times New Roman" w:cs="Times New Roman"/>
          <w:bCs/>
          <w:sz w:val="28"/>
          <w:szCs w:val="28"/>
        </w:rPr>
        <w:t>攀登</w:t>
      </w:r>
      <w:r w:rsidRPr="00392C2D">
        <w:rPr>
          <w:rFonts w:ascii="Times New Roman" w:hAnsi="Times New Roman" w:cs="Times New Roman" w:hint="eastAsia"/>
          <w:bCs/>
          <w:sz w:val="28"/>
          <w:szCs w:val="28"/>
          <w:lang w:val="uk-UA"/>
        </w:rPr>
        <w:t xml:space="preserve">. 2024. </w:t>
      </w:r>
      <w:r w:rsidRPr="00392C2D">
        <w:rPr>
          <w:rFonts w:ascii="Times New Roman" w:hAnsi="Times New Roman" w:cs="Times New Roman"/>
          <w:sz w:val="28"/>
          <w:szCs w:val="28"/>
          <w:lang w:val="uk-UA"/>
        </w:rPr>
        <w:t xml:space="preserve">URL: </w:t>
      </w:r>
      <w:hyperlink r:id="rId69" w:history="1">
        <w:r w:rsidRPr="00633F50">
          <w:rPr>
            <w:rStyle w:val="aa"/>
            <w:rFonts w:ascii="Times New Roman" w:hAnsi="Times New Roman" w:cs="Times New Roman"/>
            <w:sz w:val="28"/>
            <w:szCs w:val="28"/>
            <w:lang w:val="uk-UA"/>
          </w:rPr>
          <w:t>http://www.news.cn/tech/20240925/cc66d6b4029e455a81af1f2ddfdd56d8/c.html</w:t>
        </w:r>
      </w:hyperlink>
      <w:r>
        <w:rPr>
          <w:rFonts w:ascii="Times New Roman" w:hAnsi="Times New Roman" w:cs="Times New Roman"/>
          <w:sz w:val="28"/>
          <w:szCs w:val="28"/>
          <w:lang w:val="uk-UA"/>
        </w:rPr>
        <w:t xml:space="preserve"> </w:t>
      </w:r>
      <w:r w:rsidRPr="00392C2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25.09</w:t>
      </w:r>
      <w:r w:rsidRPr="00392C2D">
        <w:rPr>
          <w:rFonts w:ascii="Times New Roman" w:hAnsi="Times New Roman" w:cs="Times New Roman"/>
          <w:sz w:val="28"/>
          <w:szCs w:val="28"/>
          <w:lang w:val="uk-UA"/>
        </w:rPr>
        <w:t>.2024).</w:t>
      </w:r>
    </w:p>
    <w:p w14:paraId="113FB371"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3A2C46">
        <w:rPr>
          <w:rFonts w:ascii="Times New Roman" w:hAnsi="Times New Roman" w:cs="Times New Roman"/>
          <w:sz w:val="28"/>
          <w:szCs w:val="28"/>
        </w:rPr>
        <w:t>责任编辑</w:t>
      </w:r>
      <w:r w:rsidRPr="003A2C46">
        <w:rPr>
          <w:rFonts w:ascii="Times New Roman" w:hAnsi="Times New Roman" w:cs="Times New Roman"/>
          <w:sz w:val="28"/>
          <w:szCs w:val="28"/>
          <w:lang w:val="uk-UA"/>
        </w:rPr>
        <w:t>:</w:t>
      </w:r>
      <w:r w:rsidRPr="003A2C46">
        <w:rPr>
          <w:rFonts w:ascii="Times New Roman" w:hAnsi="Times New Roman" w:cs="Times New Roman"/>
          <w:sz w:val="28"/>
          <w:szCs w:val="28"/>
        </w:rPr>
        <w:t>赵秋玥</w:t>
      </w:r>
      <w:r w:rsidRPr="003A2C46">
        <w:rPr>
          <w:rFonts w:ascii="Times New Roman" w:hAnsi="Times New Roman" w:cs="Times New Roman"/>
          <w:sz w:val="28"/>
          <w:szCs w:val="28"/>
          <w:lang w:val="uk-UA"/>
        </w:rPr>
        <w:t xml:space="preserve">. </w:t>
      </w:r>
      <w:r w:rsidRPr="003A2C46">
        <w:rPr>
          <w:rFonts w:ascii="Times New Roman" w:hAnsi="Times New Roman" w:cs="Times New Roman"/>
          <w:bCs/>
          <w:sz w:val="28"/>
          <w:szCs w:val="28"/>
        </w:rPr>
        <w:t>三问</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rPr>
        <w:t>大数据杀熟</w:t>
      </w:r>
      <w:r w:rsidRPr="003A2C46">
        <w:rPr>
          <w:rFonts w:ascii="Times New Roman" w:hAnsi="Times New Roman" w:cs="Times New Roman"/>
          <w:bCs/>
          <w:sz w:val="28"/>
          <w:szCs w:val="28"/>
          <w:lang w:val="uk-UA"/>
        </w:rPr>
        <w:t>”</w:t>
      </w:r>
      <w:r w:rsidRPr="003A2C46">
        <w:rPr>
          <w:rFonts w:ascii="Times New Roman" w:hAnsi="Times New Roman" w:cs="Times New Roman"/>
          <w:bCs/>
          <w:sz w:val="28"/>
          <w:szCs w:val="28"/>
        </w:rPr>
        <w:t>为何屡禁不止</w:t>
      </w:r>
      <w:r w:rsidRPr="007833E0">
        <w:rPr>
          <w:rFonts w:ascii="Times New Roman" w:hAnsi="Times New Roman" w:cs="Times New Roman" w:hint="eastAsia"/>
          <w:bCs/>
          <w:sz w:val="28"/>
          <w:szCs w:val="28"/>
          <w:lang w:val="uk-UA"/>
        </w:rPr>
        <w:t xml:space="preserve">. </w:t>
      </w:r>
      <w:r>
        <w:rPr>
          <w:rFonts w:ascii="Times New Roman" w:hAnsi="Times New Roman" w:cs="Times New Roman"/>
          <w:bCs/>
          <w:sz w:val="28"/>
          <w:szCs w:val="28"/>
          <w:lang w:val="uk-UA"/>
        </w:rPr>
        <w:t xml:space="preserve">2024. </w:t>
      </w:r>
      <w:r w:rsidRPr="00985ACD">
        <w:rPr>
          <w:rFonts w:ascii="Times New Roman" w:hAnsi="Times New Roman" w:cs="Times New Roman"/>
          <w:sz w:val="28"/>
          <w:szCs w:val="28"/>
          <w:lang w:val="uk-UA"/>
        </w:rPr>
        <w:t>URL:</w:t>
      </w:r>
      <w:r w:rsidRPr="007833E0">
        <w:rPr>
          <w:rFonts w:ascii="Times New Roman" w:hAnsi="Times New Roman" w:cs="Times New Roman"/>
          <w:sz w:val="28"/>
          <w:szCs w:val="28"/>
          <w:lang w:val="uk-UA"/>
        </w:rPr>
        <w:t xml:space="preserve"> </w:t>
      </w:r>
      <w:hyperlink r:id="rId70" w:history="1">
        <w:r w:rsidRPr="00633F50">
          <w:rPr>
            <w:rStyle w:val="aa"/>
            <w:rFonts w:ascii="Times New Roman" w:hAnsi="Times New Roman" w:cs="Times New Roman"/>
            <w:sz w:val="28"/>
            <w:szCs w:val="28"/>
            <w:lang w:val="uk-UA"/>
          </w:rPr>
          <w:t>http://www.news.cn/tech/20241022/b3057c3c33ff4177b63c746819f1ac8b/c.html</w:t>
        </w:r>
      </w:hyperlink>
      <w:r>
        <w:rPr>
          <w:rFonts w:ascii="Times New Roman" w:hAnsi="Times New Roman" w:cs="Times New Roman"/>
          <w:sz w:val="28"/>
          <w:szCs w:val="28"/>
          <w:lang w:val="uk-UA"/>
        </w:rPr>
        <w:t xml:space="preserve"> (дата звернення: 22.10.2024).</w:t>
      </w:r>
    </w:p>
    <w:p w14:paraId="53D3B703" w14:textId="77777777" w:rsidR="00681DEE"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8D7493">
        <w:rPr>
          <w:rFonts w:ascii="Times New Roman" w:hAnsi="Times New Roman" w:cs="Times New Roman" w:hint="eastAsia"/>
          <w:bCs/>
          <w:sz w:val="28"/>
          <w:szCs w:val="28"/>
          <w:lang w:val="uk-UA"/>
        </w:rPr>
        <w:t>邰沁清，饶高琦</w:t>
      </w:r>
      <w:r>
        <w:rPr>
          <w:rFonts w:ascii="Times New Roman" w:hAnsi="Times New Roman" w:cs="Times New Roman" w:hint="eastAsia"/>
          <w:bCs/>
          <w:sz w:val="28"/>
          <w:szCs w:val="28"/>
          <w:lang w:val="uk-UA"/>
        </w:rPr>
        <w:t>.</w:t>
      </w:r>
      <w:r>
        <w:rPr>
          <w:rFonts w:ascii="Times New Roman" w:hAnsi="Times New Roman" w:cs="Times New Roman"/>
          <w:bCs/>
          <w:sz w:val="28"/>
          <w:szCs w:val="28"/>
          <w:lang w:val="uk-UA"/>
        </w:rPr>
        <w:t xml:space="preserve">  </w:t>
      </w:r>
      <w:r w:rsidRPr="008D7493">
        <w:rPr>
          <w:rFonts w:ascii="Times New Roman" w:hAnsi="Times New Roman" w:cs="Times New Roman" w:hint="eastAsia"/>
          <w:bCs/>
          <w:sz w:val="28"/>
          <w:szCs w:val="28"/>
          <w:lang w:val="uk-UA"/>
        </w:rPr>
        <w:t>汉语语体特征的计量与分类研究</w:t>
      </w:r>
      <w:r>
        <w:rPr>
          <w:rFonts w:ascii="Times New Roman" w:hAnsi="Times New Roman" w:cs="Times New Roman" w:hint="eastAsia"/>
          <w:bCs/>
          <w:sz w:val="28"/>
          <w:szCs w:val="28"/>
          <w:lang w:val="uk-UA"/>
        </w:rPr>
        <w:t>.</w:t>
      </w:r>
      <w:r>
        <w:rPr>
          <w:rFonts w:ascii="Times New Roman" w:hAnsi="Times New Roman" w:cs="Times New Roman"/>
          <w:bCs/>
          <w:sz w:val="28"/>
          <w:szCs w:val="28"/>
          <w:lang w:val="uk-UA"/>
        </w:rPr>
        <w:t xml:space="preserve">  </w:t>
      </w:r>
      <w:r w:rsidRPr="008D7493">
        <w:rPr>
          <w:rFonts w:ascii="Times New Roman" w:hAnsi="Times New Roman" w:cs="Times New Roman" w:hint="eastAsia"/>
          <w:bCs/>
          <w:sz w:val="28"/>
          <w:szCs w:val="28"/>
          <w:lang w:val="uk-UA"/>
        </w:rPr>
        <w:t>第二十届中国计算语言学大会论文集，</w:t>
      </w:r>
      <w:r w:rsidRPr="008D7493">
        <w:rPr>
          <w:rFonts w:ascii="Times New Roman" w:hAnsi="Times New Roman" w:cs="Times New Roman" w:hint="eastAsia"/>
          <w:bCs/>
          <w:sz w:val="28"/>
          <w:szCs w:val="28"/>
          <w:lang w:val="uk-UA"/>
        </w:rPr>
        <w:t xml:space="preserve"> 2021</w:t>
      </w:r>
      <w:r w:rsidRPr="008D7493">
        <w:rPr>
          <w:rFonts w:ascii="Times New Roman" w:hAnsi="Times New Roman" w:cs="Times New Roman" w:hint="eastAsia"/>
          <w:bCs/>
          <w:sz w:val="28"/>
          <w:szCs w:val="28"/>
          <w:lang w:val="uk-UA"/>
        </w:rPr>
        <w:t>年</w:t>
      </w:r>
      <w:r w:rsidRPr="008D7493">
        <w:rPr>
          <w:rFonts w:ascii="Times New Roman" w:hAnsi="Times New Roman" w:cs="Times New Roman" w:hint="eastAsia"/>
          <w:bCs/>
          <w:sz w:val="28"/>
          <w:szCs w:val="28"/>
          <w:lang w:val="uk-UA"/>
        </w:rPr>
        <w:t>8</w:t>
      </w:r>
      <w:r w:rsidRPr="008D7493">
        <w:rPr>
          <w:rFonts w:ascii="Times New Roman" w:hAnsi="Times New Roman" w:cs="Times New Roman" w:hint="eastAsia"/>
          <w:bCs/>
          <w:sz w:val="28"/>
          <w:szCs w:val="28"/>
          <w:lang w:val="uk-UA"/>
        </w:rPr>
        <w:t>月</w:t>
      </w:r>
      <w:r w:rsidRPr="008D7493">
        <w:rPr>
          <w:rFonts w:ascii="Times New Roman" w:hAnsi="Times New Roman" w:cs="Times New Roman" w:hint="eastAsia"/>
          <w:bCs/>
          <w:sz w:val="28"/>
          <w:szCs w:val="28"/>
          <w:lang w:val="uk-UA"/>
        </w:rPr>
        <w:t>13</w:t>
      </w:r>
      <w:r w:rsidRPr="008D7493">
        <w:rPr>
          <w:rFonts w:ascii="Times New Roman" w:hAnsi="Times New Roman" w:cs="Times New Roman" w:hint="eastAsia"/>
          <w:bCs/>
          <w:sz w:val="28"/>
          <w:szCs w:val="28"/>
          <w:lang w:val="uk-UA"/>
        </w:rPr>
        <w:t>日至</w:t>
      </w:r>
      <w:r w:rsidRPr="008D7493">
        <w:rPr>
          <w:rFonts w:ascii="Times New Roman" w:hAnsi="Times New Roman" w:cs="Times New Roman" w:hint="eastAsia"/>
          <w:bCs/>
          <w:sz w:val="28"/>
          <w:szCs w:val="28"/>
          <w:lang w:val="uk-UA"/>
        </w:rPr>
        <w:t>15</w:t>
      </w:r>
      <w:r w:rsidRPr="008D7493">
        <w:rPr>
          <w:rFonts w:ascii="Times New Roman" w:hAnsi="Times New Roman" w:cs="Times New Roman" w:hint="eastAsia"/>
          <w:bCs/>
          <w:sz w:val="28"/>
          <w:szCs w:val="28"/>
          <w:lang w:val="uk-UA"/>
        </w:rPr>
        <w:t>日</w:t>
      </w:r>
      <w:r>
        <w:rPr>
          <w:rFonts w:ascii="Times New Roman" w:hAnsi="Times New Roman" w:cs="Times New Roman" w:hint="eastAsia"/>
          <w:bCs/>
          <w:sz w:val="28"/>
          <w:szCs w:val="28"/>
          <w:lang w:val="uk-UA"/>
        </w:rPr>
        <w:t>,</w:t>
      </w:r>
      <w:r w:rsidRPr="008D7493">
        <w:rPr>
          <w:rFonts w:ascii="Times New Roman" w:hAnsi="Times New Roman" w:cs="Times New Roman" w:hint="eastAsia"/>
          <w:bCs/>
          <w:sz w:val="28"/>
          <w:szCs w:val="28"/>
          <w:lang w:val="uk-UA"/>
        </w:rPr>
        <w:t xml:space="preserve"> </w:t>
      </w:r>
      <w:r w:rsidRPr="008D7493">
        <w:rPr>
          <w:rFonts w:ascii="Times New Roman" w:hAnsi="Times New Roman" w:cs="Times New Roman" w:hint="eastAsia"/>
          <w:bCs/>
          <w:sz w:val="28"/>
          <w:szCs w:val="28"/>
          <w:lang w:val="uk-UA"/>
        </w:rPr>
        <w:t>呼和浩特，中国，</w:t>
      </w:r>
      <w:r>
        <w:rPr>
          <w:rFonts w:ascii="Times New Roman" w:hAnsi="Times New Roman" w:cs="Times New Roman" w:hint="eastAsia"/>
          <w:bCs/>
          <w:sz w:val="28"/>
          <w:szCs w:val="28"/>
          <w:lang w:val="uk-UA"/>
        </w:rPr>
        <w:t>202.</w:t>
      </w:r>
      <w:r>
        <w:rPr>
          <w:rFonts w:ascii="Times New Roman" w:hAnsi="Times New Roman" w:cs="Times New Roman"/>
          <w:bCs/>
          <w:sz w:val="28"/>
          <w:szCs w:val="28"/>
          <w:lang w:val="uk-UA"/>
        </w:rPr>
        <w:t xml:space="preserve"> </w:t>
      </w:r>
      <w:r w:rsidRPr="008D7493">
        <w:rPr>
          <w:rFonts w:ascii="Times New Roman" w:hAnsi="Times New Roman" w:cs="Times New Roman" w:hint="eastAsia"/>
          <w:bCs/>
          <w:sz w:val="28"/>
          <w:szCs w:val="28"/>
          <w:lang w:val="uk-UA"/>
        </w:rPr>
        <w:t>第</w:t>
      </w:r>
      <w:r w:rsidRPr="008D7493">
        <w:rPr>
          <w:rFonts w:ascii="Times New Roman" w:hAnsi="Times New Roman" w:cs="Times New Roman" w:hint="eastAsia"/>
          <w:bCs/>
          <w:sz w:val="28"/>
          <w:szCs w:val="28"/>
          <w:lang w:val="uk-UA"/>
        </w:rPr>
        <w:t>398</w:t>
      </w:r>
      <w:r w:rsidRPr="008D7493">
        <w:rPr>
          <w:rFonts w:ascii="Times New Roman" w:hAnsi="Times New Roman" w:cs="Times New Roman" w:hint="eastAsia"/>
          <w:bCs/>
          <w:sz w:val="28"/>
          <w:szCs w:val="28"/>
          <w:lang w:val="uk-UA"/>
        </w:rPr>
        <w:t>页</w:t>
      </w:r>
      <w:r w:rsidRPr="008D7493">
        <w:rPr>
          <w:rFonts w:ascii="Times New Roman" w:hAnsi="Times New Roman" w:cs="Times New Roman" w:hint="eastAsia"/>
          <w:bCs/>
          <w:sz w:val="28"/>
          <w:szCs w:val="28"/>
          <w:lang w:val="uk-UA"/>
        </w:rPr>
        <w:t>-</w:t>
      </w:r>
      <w:r w:rsidRPr="008D7493">
        <w:rPr>
          <w:rFonts w:ascii="Times New Roman" w:hAnsi="Times New Roman" w:cs="Times New Roman" w:hint="eastAsia"/>
          <w:bCs/>
          <w:sz w:val="28"/>
          <w:szCs w:val="28"/>
          <w:lang w:val="uk-UA"/>
        </w:rPr>
        <w:t>第</w:t>
      </w:r>
      <w:r w:rsidRPr="008D7493">
        <w:rPr>
          <w:rFonts w:ascii="Times New Roman" w:hAnsi="Times New Roman" w:cs="Times New Roman" w:hint="eastAsia"/>
          <w:bCs/>
          <w:sz w:val="28"/>
          <w:szCs w:val="28"/>
          <w:lang w:val="uk-UA"/>
        </w:rPr>
        <w:t>412</w:t>
      </w:r>
      <w:r w:rsidRPr="008D7493">
        <w:rPr>
          <w:rFonts w:ascii="Times New Roman" w:hAnsi="Times New Roman" w:cs="Times New Roman" w:hint="eastAsia"/>
          <w:bCs/>
          <w:sz w:val="28"/>
          <w:szCs w:val="28"/>
          <w:lang w:val="uk-UA"/>
        </w:rPr>
        <w:t>页。</w:t>
      </w:r>
      <w:r w:rsidRPr="008D7493">
        <w:rPr>
          <w:rFonts w:ascii="Times New Roman" w:hAnsi="Times New Roman" w:cs="Times New Roman"/>
          <w:bCs/>
          <w:sz w:val="28"/>
          <w:szCs w:val="28"/>
          <w:lang w:val="uk-UA"/>
        </w:rPr>
        <w:t>URL:</w:t>
      </w:r>
      <w:r>
        <w:rPr>
          <w:rFonts w:ascii="Times New Roman" w:hAnsi="Times New Roman" w:cs="Times New Roman"/>
          <w:bCs/>
          <w:sz w:val="28"/>
          <w:szCs w:val="28"/>
          <w:lang w:val="uk-UA"/>
        </w:rPr>
        <w:t xml:space="preserve"> </w:t>
      </w:r>
      <w:hyperlink r:id="rId71" w:history="1">
        <w:r w:rsidRPr="00633F50">
          <w:rPr>
            <w:rStyle w:val="aa"/>
            <w:rFonts w:ascii="Times New Roman" w:hAnsi="Times New Roman" w:cs="Times New Roman"/>
            <w:bCs/>
            <w:sz w:val="28"/>
            <w:szCs w:val="28"/>
            <w:lang w:val="uk-UA"/>
          </w:rPr>
          <w:t>https://aclanthology.org/2021.ccl-1.37.pdf</w:t>
        </w:r>
      </w:hyperlink>
      <w:r>
        <w:rPr>
          <w:rFonts w:ascii="Times New Roman" w:hAnsi="Times New Roman" w:cs="Times New Roman"/>
          <w:bCs/>
          <w:sz w:val="28"/>
          <w:szCs w:val="28"/>
          <w:lang w:val="uk-UA"/>
        </w:rPr>
        <w:t xml:space="preserve"> </w:t>
      </w:r>
      <w:r w:rsidRPr="008D7493">
        <w:rPr>
          <w:rFonts w:ascii="Times New Roman" w:hAnsi="Times New Roman" w:cs="Times New Roman"/>
          <w:bCs/>
          <w:sz w:val="28"/>
          <w:szCs w:val="28"/>
          <w:lang w:val="uk-UA"/>
        </w:rPr>
        <w:t>(дата звернення: 2</w:t>
      </w:r>
      <w:r>
        <w:rPr>
          <w:rFonts w:ascii="Times New Roman" w:hAnsi="Times New Roman" w:cs="Times New Roman"/>
          <w:bCs/>
          <w:sz w:val="28"/>
          <w:szCs w:val="28"/>
          <w:lang w:val="uk-UA"/>
        </w:rPr>
        <w:t>3</w:t>
      </w:r>
      <w:r w:rsidRPr="008D7493">
        <w:rPr>
          <w:rFonts w:ascii="Times New Roman" w:hAnsi="Times New Roman" w:cs="Times New Roman"/>
          <w:bCs/>
          <w:sz w:val="28"/>
          <w:szCs w:val="28"/>
          <w:lang w:val="uk-UA"/>
        </w:rPr>
        <w:t>.10.2024).</w:t>
      </w:r>
    </w:p>
    <w:p w14:paraId="7C20DA6F" w14:textId="77777777" w:rsidR="00681DEE" w:rsidRPr="00F2553A" w:rsidRDefault="00681DEE" w:rsidP="00C32EB3">
      <w:pPr>
        <w:pStyle w:val="a5"/>
        <w:widowControl w:val="0"/>
        <w:numPr>
          <w:ilvl w:val="0"/>
          <w:numId w:val="1"/>
        </w:numPr>
        <w:tabs>
          <w:tab w:val="left" w:pos="1134"/>
        </w:tabs>
        <w:spacing w:after="0" w:line="360" w:lineRule="auto"/>
        <w:ind w:left="0" w:firstLine="709"/>
        <w:jc w:val="both"/>
        <w:rPr>
          <w:rFonts w:ascii="Times New Roman" w:hAnsi="Times New Roman" w:cs="Times New Roman"/>
          <w:bCs/>
          <w:sz w:val="28"/>
          <w:szCs w:val="28"/>
          <w:lang w:val="uk-UA"/>
        </w:rPr>
      </w:pPr>
      <w:r w:rsidRPr="00681DEE">
        <w:rPr>
          <w:rFonts w:ascii="Times New Roman" w:hAnsi="Times New Roman" w:cs="Times New Roman"/>
          <w:sz w:val="28"/>
          <w:szCs w:val="28"/>
        </w:rPr>
        <w:t>陈望道</w:t>
      </w:r>
      <w:r w:rsidRPr="00681DEE">
        <w:rPr>
          <w:rFonts w:ascii="Times New Roman" w:hAnsi="Times New Roman" w:cs="Times New Roman"/>
          <w:sz w:val="28"/>
          <w:szCs w:val="28"/>
          <w:lang w:val="uk-UA"/>
        </w:rPr>
        <w:t xml:space="preserve"> / </w:t>
      </w:r>
      <w:r w:rsidRPr="00681DEE">
        <w:rPr>
          <w:rFonts w:ascii="Times New Roman" w:hAnsi="Times New Roman" w:cs="Times New Roman"/>
          <w:sz w:val="28"/>
          <w:szCs w:val="28"/>
        </w:rPr>
        <w:t>修辞学发凡。</w:t>
      </w:r>
      <w:r w:rsidRPr="00681DEE">
        <w:rPr>
          <w:rFonts w:ascii="Times New Roman" w:hAnsi="Times New Roman" w:cs="Times New Roman"/>
          <w:sz w:val="28"/>
          <w:szCs w:val="28"/>
          <w:lang w:val="uk-UA"/>
        </w:rPr>
        <w:t xml:space="preserve">– </w:t>
      </w:r>
      <w:r w:rsidRPr="00681DEE">
        <w:rPr>
          <w:rFonts w:ascii="Times New Roman" w:hAnsi="Times New Roman" w:cs="Times New Roman"/>
          <w:sz w:val="28"/>
          <w:szCs w:val="28"/>
        </w:rPr>
        <w:t>上海教育出版社。</w:t>
      </w:r>
      <w:r w:rsidRPr="00681DEE">
        <w:rPr>
          <w:rFonts w:ascii="Times New Roman" w:hAnsi="Times New Roman" w:cs="Times New Roman"/>
          <w:sz w:val="28"/>
          <w:szCs w:val="28"/>
          <w:lang w:val="uk-UA"/>
        </w:rPr>
        <w:t>1997.</w:t>
      </w:r>
    </w:p>
    <w:p w14:paraId="61D6AD0E" w14:textId="77777777" w:rsidR="00F2553A" w:rsidRDefault="00F2553A" w:rsidP="00F2553A">
      <w:pPr>
        <w:widowControl w:val="0"/>
        <w:tabs>
          <w:tab w:val="left" w:pos="1134"/>
        </w:tabs>
        <w:spacing w:after="0" w:line="360" w:lineRule="auto"/>
        <w:jc w:val="both"/>
        <w:rPr>
          <w:rFonts w:ascii="Times New Roman" w:hAnsi="Times New Roman" w:cs="Times New Roman"/>
          <w:bCs/>
          <w:sz w:val="28"/>
          <w:szCs w:val="28"/>
          <w:lang w:val="uk-UA"/>
        </w:rPr>
      </w:pPr>
    </w:p>
    <w:p w14:paraId="09FC16AE" w14:textId="77777777" w:rsidR="00F2553A" w:rsidRDefault="00F2553A" w:rsidP="00F2553A">
      <w:pPr>
        <w:widowControl w:val="0"/>
        <w:tabs>
          <w:tab w:val="left" w:pos="1134"/>
        </w:tabs>
        <w:spacing w:after="0" w:line="360" w:lineRule="auto"/>
        <w:jc w:val="both"/>
        <w:rPr>
          <w:rFonts w:ascii="Times New Roman" w:hAnsi="Times New Roman" w:cs="Times New Roman"/>
          <w:bCs/>
          <w:sz w:val="28"/>
          <w:szCs w:val="28"/>
          <w:lang w:val="uk-UA"/>
        </w:rPr>
      </w:pPr>
    </w:p>
    <w:p w14:paraId="33A7D4E7" w14:textId="77777777" w:rsidR="00F2553A" w:rsidRDefault="00F2553A" w:rsidP="00F2553A">
      <w:pPr>
        <w:widowControl w:val="0"/>
        <w:tabs>
          <w:tab w:val="left" w:pos="1134"/>
        </w:tabs>
        <w:spacing w:after="0" w:line="360" w:lineRule="auto"/>
        <w:jc w:val="both"/>
        <w:rPr>
          <w:rFonts w:ascii="Times New Roman" w:hAnsi="Times New Roman" w:cs="Times New Roman"/>
          <w:bCs/>
          <w:sz w:val="28"/>
          <w:szCs w:val="28"/>
          <w:lang w:val="uk-UA"/>
        </w:rPr>
        <w:sectPr w:rsidR="00F2553A" w:rsidSect="00E76FA9">
          <w:pgSz w:w="11906" w:h="16838" w:code="9"/>
          <w:pgMar w:top="1134" w:right="567" w:bottom="1134" w:left="1701" w:header="708" w:footer="708" w:gutter="0"/>
          <w:cols w:space="708"/>
          <w:docGrid w:linePitch="360"/>
        </w:sectPr>
      </w:pPr>
    </w:p>
    <w:p w14:paraId="4F58ADFB" w14:textId="0939E820" w:rsidR="00F2553A" w:rsidRPr="00E6007E" w:rsidRDefault="00E6007E" w:rsidP="00F2553A">
      <w:pPr>
        <w:spacing w:after="0" w:line="360" w:lineRule="auto"/>
        <w:jc w:val="center"/>
        <w:rPr>
          <w:rFonts w:ascii="Times New Roman" w:hAnsi="Times New Roman" w:cs="Times New Roman"/>
          <w:b/>
          <w:bCs/>
          <w:sz w:val="28"/>
          <w:szCs w:val="28"/>
        </w:rPr>
      </w:pPr>
      <w:r w:rsidRPr="00E6007E">
        <w:rPr>
          <w:rFonts w:ascii="Times New Roman" w:hAnsi="Times New Roman" w:cs="Times New Roman"/>
          <w:b/>
          <w:bCs/>
          <w:sz w:val="28"/>
          <w:szCs w:val="28"/>
        </w:rPr>
        <w:lastRenderedPageBreak/>
        <w:t>ABSTRACT</w:t>
      </w:r>
    </w:p>
    <w:p w14:paraId="1F080D80" w14:textId="70FB3B92" w:rsidR="00E6007E" w:rsidRPr="00E6007E" w:rsidRDefault="00E6007E" w:rsidP="00F2553A">
      <w:pPr>
        <w:spacing w:after="0" w:line="360" w:lineRule="auto"/>
        <w:jc w:val="center"/>
        <w:rPr>
          <w:rFonts w:ascii="Times New Roman" w:hAnsi="Times New Roman" w:cs="Times New Roman"/>
          <w:b/>
          <w:bCs/>
          <w:sz w:val="28"/>
          <w:szCs w:val="28"/>
        </w:rPr>
      </w:pPr>
      <w:r w:rsidRPr="00E6007E">
        <w:rPr>
          <w:rFonts w:ascii="Times New Roman" w:hAnsi="Times New Roman" w:cs="Times New Roman"/>
          <w:b/>
          <w:bCs/>
          <w:sz w:val="28"/>
          <w:szCs w:val="28"/>
        </w:rPr>
        <w:t>of the MA thesis “</w:t>
      </w:r>
      <w:r w:rsidR="00670839">
        <w:rPr>
          <w:rFonts w:ascii="Times New Roman" w:hAnsi="Times New Roman" w:cs="Times New Roman"/>
          <w:b/>
          <w:bCs/>
          <w:sz w:val="28"/>
          <w:szCs w:val="28"/>
        </w:rPr>
        <w:t>FEATURES OF WENYAN WORDS IN THE MODERN CHINESE MASS MEDIA</w:t>
      </w:r>
      <w:r w:rsidRPr="00E6007E">
        <w:rPr>
          <w:rFonts w:ascii="Times New Roman" w:hAnsi="Times New Roman" w:cs="Times New Roman"/>
          <w:b/>
          <w:bCs/>
          <w:sz w:val="28"/>
          <w:szCs w:val="28"/>
        </w:rPr>
        <w:t>”</w:t>
      </w:r>
    </w:p>
    <w:p w14:paraId="29828045" w14:textId="05A52734" w:rsidR="00E6007E" w:rsidRPr="00E6007E" w:rsidRDefault="00E6007E" w:rsidP="00F2553A">
      <w:pPr>
        <w:spacing w:after="0" w:line="360" w:lineRule="auto"/>
        <w:jc w:val="center"/>
        <w:rPr>
          <w:rFonts w:ascii="Times New Roman" w:hAnsi="Times New Roman" w:cs="Times New Roman"/>
          <w:b/>
          <w:bCs/>
          <w:sz w:val="28"/>
          <w:szCs w:val="28"/>
        </w:rPr>
      </w:pPr>
      <w:r w:rsidRPr="00E6007E">
        <w:rPr>
          <w:rFonts w:ascii="Times New Roman" w:hAnsi="Times New Roman" w:cs="Times New Roman"/>
          <w:b/>
          <w:bCs/>
          <w:sz w:val="28"/>
          <w:szCs w:val="28"/>
        </w:rPr>
        <w:t>(Kharkiv, 202</w:t>
      </w:r>
      <w:r>
        <w:rPr>
          <w:rFonts w:ascii="Times New Roman" w:hAnsi="Times New Roman" w:cs="Times New Roman"/>
          <w:b/>
          <w:bCs/>
          <w:sz w:val="28"/>
          <w:szCs w:val="28"/>
          <w:lang w:val="uk-UA"/>
        </w:rPr>
        <w:t>4</w:t>
      </w:r>
      <w:r w:rsidRPr="00E6007E">
        <w:rPr>
          <w:rFonts w:ascii="Times New Roman" w:hAnsi="Times New Roman" w:cs="Times New Roman"/>
          <w:b/>
          <w:bCs/>
          <w:sz w:val="28"/>
          <w:szCs w:val="28"/>
        </w:rPr>
        <w:t>)</w:t>
      </w:r>
    </w:p>
    <w:p w14:paraId="7815DB3E" w14:textId="313AADCF" w:rsidR="00E6007E" w:rsidRPr="00E6007E" w:rsidRDefault="00E6007E" w:rsidP="00F2553A">
      <w:pPr>
        <w:spacing w:after="0" w:line="360" w:lineRule="auto"/>
        <w:jc w:val="center"/>
        <w:rPr>
          <w:rFonts w:ascii="Times New Roman" w:hAnsi="Times New Roman" w:cs="Times New Roman"/>
          <w:b/>
          <w:bCs/>
          <w:sz w:val="28"/>
          <w:szCs w:val="28"/>
          <w:lang w:val="uk-UA"/>
        </w:rPr>
      </w:pPr>
      <w:r w:rsidRPr="00E6007E">
        <w:rPr>
          <w:rFonts w:ascii="Times New Roman" w:hAnsi="Times New Roman" w:cs="Times New Roman"/>
          <w:b/>
          <w:bCs/>
          <w:sz w:val="28"/>
          <w:szCs w:val="28"/>
        </w:rPr>
        <w:t>written by Anastasiia KOSENKO</w:t>
      </w:r>
    </w:p>
    <w:p w14:paraId="18175233" w14:textId="5783DF20" w:rsidR="00F2553A" w:rsidRPr="00E6007E" w:rsidRDefault="00E6007E" w:rsidP="00F2553A">
      <w:pPr>
        <w:spacing w:after="0" w:line="360" w:lineRule="auto"/>
        <w:jc w:val="center"/>
        <w:rPr>
          <w:rFonts w:ascii="Times New Roman" w:hAnsi="Times New Roman" w:cs="Times New Roman"/>
          <w:b/>
          <w:bCs/>
          <w:sz w:val="28"/>
          <w:szCs w:val="28"/>
        </w:rPr>
      </w:pPr>
      <w:r w:rsidRPr="00E6007E">
        <w:rPr>
          <w:rFonts w:ascii="Times New Roman" w:hAnsi="Times New Roman" w:cs="Times New Roman"/>
          <w:b/>
          <w:bCs/>
          <w:sz w:val="28"/>
          <w:szCs w:val="28"/>
        </w:rPr>
        <w:t xml:space="preserve">(research advisor – PhD in Pedagogy, Y.V. </w:t>
      </w:r>
      <w:proofErr w:type="spellStart"/>
      <w:r w:rsidRPr="00E6007E">
        <w:rPr>
          <w:rFonts w:ascii="Times New Roman" w:hAnsi="Times New Roman" w:cs="Times New Roman"/>
          <w:b/>
          <w:bCs/>
          <w:sz w:val="28"/>
          <w:szCs w:val="28"/>
        </w:rPr>
        <w:t>Lakhmotova</w:t>
      </w:r>
      <w:proofErr w:type="spellEnd"/>
      <w:r w:rsidRPr="00E6007E">
        <w:rPr>
          <w:rFonts w:ascii="Times New Roman" w:hAnsi="Times New Roman" w:cs="Times New Roman"/>
          <w:b/>
          <w:bCs/>
          <w:sz w:val="28"/>
          <w:szCs w:val="28"/>
        </w:rPr>
        <w:t>)</w:t>
      </w:r>
    </w:p>
    <w:p w14:paraId="51B9241A"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The </w:t>
      </w:r>
      <w:r w:rsidRPr="009B357A">
        <w:rPr>
          <w:rFonts w:ascii="Times New Roman" w:hAnsi="Times New Roman" w:cs="Times New Roman"/>
          <w:b/>
          <w:bCs/>
          <w:sz w:val="28"/>
          <w:szCs w:val="28"/>
          <w:lang w:val="en-GB"/>
        </w:rPr>
        <w:t>relevance of the research</w:t>
      </w:r>
      <w:r w:rsidRPr="00C13D95">
        <w:rPr>
          <w:rFonts w:ascii="Times New Roman" w:hAnsi="Times New Roman" w:cs="Times New Roman"/>
          <w:sz w:val="28"/>
          <w:szCs w:val="28"/>
          <w:lang w:val="en-GB"/>
        </w:rPr>
        <w:t xml:space="preserve"> is determined by the need to identify the expressive possibilities of </w:t>
      </w:r>
      <w:r>
        <w:rPr>
          <w:rFonts w:ascii="Times New Roman" w:hAnsi="Times New Roman" w:cs="Times New Roman"/>
          <w:sz w:val="28"/>
          <w:szCs w:val="28"/>
          <w:lang w:val="en-GB"/>
        </w:rPr>
        <w:t>W</w:t>
      </w:r>
      <w:r w:rsidRPr="00C13D95">
        <w:rPr>
          <w:rFonts w:ascii="Times New Roman" w:hAnsi="Times New Roman" w:cs="Times New Roman"/>
          <w:sz w:val="28"/>
          <w:szCs w:val="28"/>
          <w:lang w:val="en-GB"/>
        </w:rPr>
        <w:t>enyan elements within the Chinese mass media</w:t>
      </w:r>
      <w:r>
        <w:rPr>
          <w:rFonts w:ascii="Times New Roman" w:hAnsi="Times New Roman" w:cs="Times New Roman"/>
          <w:sz w:val="28"/>
          <w:szCs w:val="28"/>
          <w:lang w:val="en-GB"/>
        </w:rPr>
        <w:t xml:space="preserve"> texts</w:t>
      </w:r>
      <w:r w:rsidRPr="00C13D95">
        <w:rPr>
          <w:rFonts w:ascii="Times New Roman" w:hAnsi="Times New Roman" w:cs="Times New Roman"/>
          <w:sz w:val="28"/>
          <w:szCs w:val="28"/>
          <w:lang w:val="en-GB"/>
        </w:rPr>
        <w:t xml:space="preserve">. The study of the lexical and grammatical features of </w:t>
      </w:r>
      <w:r>
        <w:rPr>
          <w:rFonts w:ascii="Times New Roman" w:hAnsi="Times New Roman" w:cs="Times New Roman"/>
          <w:sz w:val="28"/>
          <w:szCs w:val="28"/>
          <w:lang w:val="en-GB"/>
        </w:rPr>
        <w:t>Wenyan words</w:t>
      </w:r>
      <w:r w:rsidRPr="00C13D95">
        <w:rPr>
          <w:rFonts w:ascii="Times New Roman" w:hAnsi="Times New Roman" w:cs="Times New Roman"/>
          <w:sz w:val="28"/>
          <w:szCs w:val="28"/>
          <w:lang w:val="en-GB"/>
        </w:rPr>
        <w:t xml:space="preserve"> will allow us to trace the connection between the expressive potential of these elements and the pragmatic function of the journalistic text.</w:t>
      </w:r>
    </w:p>
    <w:p w14:paraId="46AACE6A"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The </w:t>
      </w:r>
      <w:r w:rsidRPr="009B357A">
        <w:rPr>
          <w:rFonts w:ascii="Times New Roman" w:hAnsi="Times New Roman" w:cs="Times New Roman"/>
          <w:b/>
          <w:bCs/>
          <w:sz w:val="28"/>
          <w:szCs w:val="28"/>
          <w:lang w:val="en-GB"/>
        </w:rPr>
        <w:t>purpose of the research</w:t>
      </w:r>
      <w:r w:rsidRPr="00C13D95">
        <w:rPr>
          <w:rFonts w:ascii="Times New Roman" w:hAnsi="Times New Roman" w:cs="Times New Roman"/>
          <w:sz w:val="28"/>
          <w:szCs w:val="28"/>
          <w:lang w:val="en-GB"/>
        </w:rPr>
        <w:t xml:space="preserve"> is to analy</w:t>
      </w:r>
      <w:r>
        <w:rPr>
          <w:rFonts w:ascii="Times New Roman" w:hAnsi="Times New Roman" w:cs="Times New Roman"/>
          <w:sz w:val="28"/>
          <w:szCs w:val="28"/>
          <w:lang w:val="en-GB"/>
        </w:rPr>
        <w:t>s</w:t>
      </w:r>
      <w:r w:rsidRPr="00C13D95">
        <w:rPr>
          <w:rFonts w:ascii="Times New Roman" w:hAnsi="Times New Roman" w:cs="Times New Roman"/>
          <w:sz w:val="28"/>
          <w:szCs w:val="28"/>
          <w:lang w:val="en-GB"/>
        </w:rPr>
        <w:t>e</w:t>
      </w:r>
      <w:r>
        <w:rPr>
          <w:rFonts w:ascii="Times New Roman" w:hAnsi="Times New Roman" w:cs="Times New Roman"/>
          <w:sz w:val="28"/>
          <w:szCs w:val="28"/>
          <w:lang w:val="en-GB"/>
        </w:rPr>
        <w:t xml:space="preserve"> how Wenyan words function</w:t>
      </w:r>
      <w:r w:rsidRPr="00C13D95">
        <w:rPr>
          <w:rFonts w:ascii="Times New Roman" w:hAnsi="Times New Roman" w:cs="Times New Roman"/>
          <w:sz w:val="28"/>
          <w:szCs w:val="28"/>
          <w:lang w:val="en-GB"/>
        </w:rPr>
        <w:t xml:space="preserve"> in the texts of the Chinese mass media.</w:t>
      </w:r>
    </w:p>
    <w:p w14:paraId="21BD919A"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9B357A">
        <w:rPr>
          <w:rFonts w:ascii="Times New Roman" w:hAnsi="Times New Roman" w:cs="Times New Roman"/>
          <w:b/>
          <w:bCs/>
          <w:sz w:val="28"/>
          <w:szCs w:val="28"/>
          <w:lang w:val="en-GB"/>
        </w:rPr>
        <w:t>Research methods</w:t>
      </w:r>
      <w:r>
        <w:rPr>
          <w:rFonts w:ascii="Times New Roman" w:hAnsi="Times New Roman" w:cs="Times New Roman"/>
          <w:b/>
          <w:bCs/>
          <w:sz w:val="28"/>
          <w:szCs w:val="28"/>
          <w:lang w:val="en-GB"/>
        </w:rPr>
        <w:t>.</w:t>
      </w:r>
      <w:r w:rsidRPr="00C13D95">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This study uses </w:t>
      </w:r>
      <w:r w:rsidRPr="00C13D95">
        <w:rPr>
          <w:rFonts w:ascii="Times New Roman" w:hAnsi="Times New Roman" w:cs="Times New Roman"/>
          <w:sz w:val="28"/>
          <w:szCs w:val="28"/>
          <w:lang w:val="en-GB"/>
        </w:rPr>
        <w:t>general scientific and linguistic methods. General scientific methods include: induction, deduction, synthesis, generali</w:t>
      </w:r>
      <w:r>
        <w:rPr>
          <w:rFonts w:ascii="Times New Roman" w:hAnsi="Times New Roman" w:cs="Times New Roman"/>
          <w:sz w:val="28"/>
          <w:szCs w:val="28"/>
          <w:lang w:val="en-GB"/>
        </w:rPr>
        <w:t>s</w:t>
      </w:r>
      <w:r w:rsidRPr="00C13D95">
        <w:rPr>
          <w:rFonts w:ascii="Times New Roman" w:hAnsi="Times New Roman" w:cs="Times New Roman"/>
          <w:sz w:val="28"/>
          <w:szCs w:val="28"/>
          <w:lang w:val="en-GB"/>
        </w:rPr>
        <w:t>ation and critical analysis. Special linguistic methods include: comparative</w:t>
      </w:r>
      <w:r>
        <w:rPr>
          <w:rFonts w:ascii="Times New Roman" w:hAnsi="Times New Roman" w:cs="Times New Roman"/>
          <w:sz w:val="28"/>
          <w:szCs w:val="28"/>
          <w:lang w:val="en-GB"/>
        </w:rPr>
        <w:t xml:space="preserve"> method</w:t>
      </w:r>
      <w:r w:rsidRPr="00C13D95">
        <w:rPr>
          <w:rFonts w:ascii="Times New Roman" w:hAnsi="Times New Roman" w:cs="Times New Roman"/>
          <w:sz w:val="28"/>
          <w:szCs w:val="28"/>
          <w:lang w:val="en-GB"/>
        </w:rPr>
        <w:t>, descriptive</w:t>
      </w:r>
      <w:r>
        <w:rPr>
          <w:rFonts w:ascii="Times New Roman" w:hAnsi="Times New Roman" w:cs="Times New Roman"/>
          <w:sz w:val="28"/>
          <w:szCs w:val="28"/>
          <w:lang w:val="en-GB"/>
        </w:rPr>
        <w:t xml:space="preserve"> method</w:t>
      </w:r>
      <w:r w:rsidRPr="00C13D95">
        <w:rPr>
          <w:rFonts w:ascii="Times New Roman" w:hAnsi="Times New Roman" w:cs="Times New Roman"/>
          <w:sz w:val="28"/>
          <w:szCs w:val="28"/>
          <w:lang w:val="en-GB"/>
        </w:rPr>
        <w:t>, functional</w:t>
      </w:r>
      <w:r>
        <w:rPr>
          <w:rFonts w:ascii="Times New Roman" w:hAnsi="Times New Roman" w:cs="Times New Roman"/>
          <w:sz w:val="28"/>
          <w:szCs w:val="28"/>
          <w:lang w:val="en-GB"/>
        </w:rPr>
        <w:t xml:space="preserve"> method</w:t>
      </w:r>
      <w:r w:rsidRPr="00C13D95">
        <w:rPr>
          <w:rFonts w:ascii="Times New Roman" w:hAnsi="Times New Roman" w:cs="Times New Roman"/>
          <w:sz w:val="28"/>
          <w:szCs w:val="28"/>
          <w:lang w:val="en-GB"/>
        </w:rPr>
        <w:t>, distribut</w:t>
      </w:r>
      <w:r>
        <w:rPr>
          <w:rFonts w:ascii="Times New Roman" w:hAnsi="Times New Roman" w:cs="Times New Roman"/>
          <w:sz w:val="28"/>
          <w:szCs w:val="28"/>
          <w:lang w:val="en-GB"/>
        </w:rPr>
        <w:t>ional</w:t>
      </w:r>
      <w:r w:rsidRPr="00C13D95">
        <w:rPr>
          <w:rFonts w:ascii="Times New Roman" w:hAnsi="Times New Roman" w:cs="Times New Roman"/>
          <w:sz w:val="28"/>
          <w:szCs w:val="28"/>
          <w:lang w:val="en-GB"/>
        </w:rPr>
        <w:t xml:space="preserve"> analysis and </w:t>
      </w:r>
      <w:r>
        <w:rPr>
          <w:rFonts w:ascii="Times New Roman" w:hAnsi="Times New Roman" w:cs="Times New Roman"/>
          <w:sz w:val="28"/>
          <w:szCs w:val="28"/>
          <w:lang w:val="en-GB"/>
        </w:rPr>
        <w:t>quantitative analysis</w:t>
      </w:r>
      <w:r w:rsidRPr="00C13D95">
        <w:rPr>
          <w:rFonts w:ascii="Times New Roman" w:hAnsi="Times New Roman" w:cs="Times New Roman"/>
          <w:sz w:val="28"/>
          <w:szCs w:val="28"/>
          <w:lang w:val="en-GB"/>
        </w:rPr>
        <w:t>.</w:t>
      </w:r>
    </w:p>
    <w:p w14:paraId="0087734D"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The </w:t>
      </w:r>
      <w:r w:rsidRPr="004A45E4">
        <w:rPr>
          <w:rFonts w:ascii="Times New Roman" w:hAnsi="Times New Roman" w:cs="Times New Roman"/>
          <w:b/>
          <w:bCs/>
          <w:sz w:val="28"/>
          <w:szCs w:val="28"/>
          <w:lang w:val="en-GB"/>
        </w:rPr>
        <w:t xml:space="preserve">novelty of the </w:t>
      </w:r>
      <w:r>
        <w:rPr>
          <w:rFonts w:ascii="Times New Roman" w:hAnsi="Times New Roman" w:cs="Times New Roman"/>
          <w:b/>
          <w:bCs/>
          <w:sz w:val="28"/>
          <w:szCs w:val="28"/>
          <w:lang w:val="en-GB"/>
        </w:rPr>
        <w:t>research</w:t>
      </w:r>
      <w:r w:rsidRPr="00C13D95">
        <w:rPr>
          <w:rFonts w:ascii="Times New Roman" w:hAnsi="Times New Roman" w:cs="Times New Roman"/>
          <w:sz w:val="28"/>
          <w:szCs w:val="28"/>
          <w:lang w:val="en-GB"/>
        </w:rPr>
        <w:t xml:space="preserve"> is that th</w:t>
      </w:r>
      <w:r>
        <w:rPr>
          <w:rFonts w:ascii="Times New Roman" w:hAnsi="Times New Roman" w:cs="Times New Roman"/>
          <w:sz w:val="28"/>
          <w:szCs w:val="28"/>
          <w:lang w:val="en-GB"/>
        </w:rPr>
        <w:t>e</w:t>
      </w:r>
      <w:r w:rsidRPr="00C13D95">
        <w:rPr>
          <w:rFonts w:ascii="Times New Roman" w:hAnsi="Times New Roman" w:cs="Times New Roman"/>
          <w:sz w:val="28"/>
          <w:szCs w:val="28"/>
          <w:lang w:val="en-GB"/>
        </w:rPr>
        <w:t xml:space="preserve"> elements that have partially or completely lost their original meaning were </w:t>
      </w:r>
      <w:r>
        <w:rPr>
          <w:rFonts w:ascii="Times New Roman" w:hAnsi="Times New Roman" w:cs="Times New Roman"/>
          <w:sz w:val="28"/>
          <w:szCs w:val="28"/>
          <w:lang w:val="en-GB"/>
        </w:rPr>
        <w:t>distinguished</w:t>
      </w:r>
      <w:r w:rsidRPr="00C13D95">
        <w:rPr>
          <w:rFonts w:ascii="Times New Roman" w:hAnsi="Times New Roman" w:cs="Times New Roman"/>
          <w:sz w:val="28"/>
          <w:szCs w:val="28"/>
          <w:lang w:val="en-GB"/>
        </w:rPr>
        <w:t xml:space="preserve"> into a separate category of assimilated </w:t>
      </w:r>
      <w:r>
        <w:rPr>
          <w:rFonts w:ascii="Times New Roman" w:hAnsi="Times New Roman" w:cs="Times New Roman"/>
          <w:sz w:val="28"/>
          <w:szCs w:val="28"/>
          <w:lang w:val="en-GB"/>
        </w:rPr>
        <w:t>Wenyan words</w:t>
      </w:r>
      <w:r w:rsidRPr="00C13D95">
        <w:rPr>
          <w:rFonts w:ascii="Times New Roman" w:hAnsi="Times New Roman" w:cs="Times New Roman"/>
          <w:sz w:val="28"/>
          <w:szCs w:val="28"/>
          <w:lang w:val="en-GB"/>
        </w:rPr>
        <w:t>.</w:t>
      </w:r>
    </w:p>
    <w:p w14:paraId="675F06D8"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The </w:t>
      </w:r>
      <w:r w:rsidRPr="00FF68DD">
        <w:rPr>
          <w:rFonts w:ascii="Times New Roman" w:hAnsi="Times New Roman" w:cs="Times New Roman"/>
          <w:b/>
          <w:bCs/>
          <w:sz w:val="28"/>
          <w:szCs w:val="28"/>
          <w:lang w:val="en-GB"/>
        </w:rPr>
        <w:t xml:space="preserve">theoretical significance of the </w:t>
      </w:r>
      <w:r>
        <w:rPr>
          <w:rFonts w:ascii="Times New Roman" w:hAnsi="Times New Roman" w:cs="Times New Roman"/>
          <w:b/>
          <w:bCs/>
          <w:sz w:val="28"/>
          <w:szCs w:val="28"/>
          <w:lang w:val="en-GB"/>
        </w:rPr>
        <w:t>research</w:t>
      </w:r>
      <w:r w:rsidRPr="00C13D95">
        <w:rPr>
          <w:rFonts w:ascii="Times New Roman" w:hAnsi="Times New Roman" w:cs="Times New Roman"/>
          <w:sz w:val="28"/>
          <w:szCs w:val="28"/>
          <w:lang w:val="en-GB"/>
        </w:rPr>
        <w:t xml:space="preserve"> is determined by the contribution to the field of functional stylistics of the Chinese language. Categorization of Wenyan</w:t>
      </w:r>
      <w:r>
        <w:rPr>
          <w:rFonts w:ascii="Times New Roman" w:hAnsi="Times New Roman" w:cs="Times New Roman"/>
          <w:sz w:val="28"/>
          <w:szCs w:val="28"/>
          <w:lang w:val="en-GB"/>
        </w:rPr>
        <w:t xml:space="preserve"> words </w:t>
      </w:r>
      <w:r w:rsidRPr="00C13D95">
        <w:rPr>
          <w:rFonts w:ascii="Times New Roman" w:hAnsi="Times New Roman" w:cs="Times New Roman"/>
          <w:sz w:val="28"/>
          <w:szCs w:val="28"/>
          <w:lang w:val="en-GB"/>
        </w:rPr>
        <w:t>in the texts of the Chinese mass media according to the lexical and grammatical features of their us</w:t>
      </w:r>
      <w:r>
        <w:rPr>
          <w:rFonts w:ascii="Times New Roman" w:hAnsi="Times New Roman" w:cs="Times New Roman"/>
          <w:sz w:val="28"/>
          <w:szCs w:val="28"/>
          <w:lang w:val="en-GB"/>
        </w:rPr>
        <w:t>age</w:t>
      </w:r>
      <w:r w:rsidRPr="00C13D95">
        <w:rPr>
          <w:rFonts w:ascii="Times New Roman" w:hAnsi="Times New Roman" w:cs="Times New Roman"/>
          <w:sz w:val="28"/>
          <w:szCs w:val="28"/>
          <w:lang w:val="en-GB"/>
        </w:rPr>
        <w:t xml:space="preserve"> allows us to trace the expressive potential of each individual group.</w:t>
      </w:r>
    </w:p>
    <w:p w14:paraId="43967D50"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The </w:t>
      </w:r>
      <w:r w:rsidRPr="00FF68DD">
        <w:rPr>
          <w:rFonts w:ascii="Times New Roman" w:hAnsi="Times New Roman" w:cs="Times New Roman"/>
          <w:b/>
          <w:bCs/>
          <w:sz w:val="28"/>
          <w:szCs w:val="28"/>
          <w:lang w:val="en-GB"/>
        </w:rPr>
        <w:t>practical significance of the research</w:t>
      </w:r>
      <w:r w:rsidRPr="00C13D95">
        <w:rPr>
          <w:rFonts w:ascii="Times New Roman" w:hAnsi="Times New Roman" w:cs="Times New Roman"/>
          <w:sz w:val="28"/>
          <w:szCs w:val="28"/>
          <w:lang w:val="en-GB"/>
        </w:rPr>
        <w:t xml:space="preserve"> lies in the possibility of using the presented theoretical material and the obtained results for the development of separate lectures in such disciplines as "History of Oriental Languages", "Theoretical Grammar of the Chinese Language", "Lexicology of the Chinese Language" and "Stylistics of the Chinese Language".</w:t>
      </w:r>
    </w:p>
    <w:p w14:paraId="7F523A21"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lastRenderedPageBreak/>
        <w:t xml:space="preserve">In the first chapter of the </w:t>
      </w:r>
      <w:r>
        <w:rPr>
          <w:rFonts w:ascii="Times New Roman" w:hAnsi="Times New Roman" w:cs="Times New Roman"/>
          <w:sz w:val="28"/>
          <w:szCs w:val="28"/>
          <w:lang w:val="en-GB"/>
        </w:rPr>
        <w:t>paper</w:t>
      </w:r>
      <w:r w:rsidRPr="00C13D95">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we outlined </w:t>
      </w:r>
      <w:r w:rsidRPr="00C13D95">
        <w:rPr>
          <w:rFonts w:ascii="Times New Roman" w:hAnsi="Times New Roman" w:cs="Times New Roman"/>
          <w:sz w:val="28"/>
          <w:szCs w:val="28"/>
          <w:lang w:val="en-GB"/>
        </w:rPr>
        <w:t>the theoretical foundations of the journalistic style of the modern Chinese language. The history of functional styles was studied and the characteristics of the journalistic style of the Chinese language were investigated.</w:t>
      </w:r>
    </w:p>
    <w:p w14:paraId="108CFC8D"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In the second chapter of the </w:t>
      </w:r>
      <w:r>
        <w:rPr>
          <w:rFonts w:ascii="Times New Roman" w:hAnsi="Times New Roman" w:cs="Times New Roman"/>
          <w:sz w:val="28"/>
          <w:szCs w:val="28"/>
          <w:lang w:val="en-GB"/>
        </w:rPr>
        <w:t>paper</w:t>
      </w:r>
      <w:r w:rsidRPr="00C13D95">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we determined </w:t>
      </w:r>
      <w:r w:rsidRPr="00C13D95">
        <w:rPr>
          <w:rFonts w:ascii="Times New Roman" w:hAnsi="Times New Roman" w:cs="Times New Roman"/>
          <w:sz w:val="28"/>
          <w:szCs w:val="28"/>
          <w:lang w:val="en-GB"/>
        </w:rPr>
        <w:t xml:space="preserve">the role of Wenyan in the formation of the modern Chinese language. </w:t>
      </w:r>
      <w:r>
        <w:rPr>
          <w:rFonts w:ascii="Times New Roman" w:hAnsi="Times New Roman" w:cs="Times New Roman"/>
          <w:sz w:val="28"/>
          <w:szCs w:val="28"/>
          <w:lang w:val="en-GB"/>
        </w:rPr>
        <w:t>We considered t</w:t>
      </w:r>
      <w:r w:rsidRPr="00C13D95">
        <w:rPr>
          <w:rFonts w:ascii="Times New Roman" w:hAnsi="Times New Roman" w:cs="Times New Roman"/>
          <w:sz w:val="28"/>
          <w:szCs w:val="28"/>
          <w:lang w:val="en-GB"/>
        </w:rPr>
        <w:t>he historical context of the concept</w:t>
      </w:r>
      <w:r>
        <w:rPr>
          <w:rFonts w:ascii="Times New Roman" w:hAnsi="Times New Roman" w:cs="Times New Roman"/>
          <w:sz w:val="28"/>
          <w:szCs w:val="28"/>
          <w:lang w:val="en-GB"/>
        </w:rPr>
        <w:t xml:space="preserve"> </w:t>
      </w:r>
      <w:r w:rsidRPr="00C13D95">
        <w:rPr>
          <w:rFonts w:ascii="Times New Roman" w:hAnsi="Times New Roman" w:cs="Times New Roman"/>
          <w:sz w:val="28"/>
          <w:szCs w:val="28"/>
          <w:lang w:val="en-GB"/>
        </w:rPr>
        <w:t>"</w:t>
      </w:r>
      <w:r>
        <w:rPr>
          <w:rFonts w:ascii="Times New Roman" w:hAnsi="Times New Roman" w:cs="Times New Roman"/>
          <w:sz w:val="28"/>
          <w:szCs w:val="28"/>
          <w:lang w:val="en-GB"/>
        </w:rPr>
        <w:t>Wenyan</w:t>
      </w:r>
      <w:r w:rsidRPr="00C13D95">
        <w:rPr>
          <w:rFonts w:ascii="Times New Roman" w:hAnsi="Times New Roman" w:cs="Times New Roman"/>
          <w:sz w:val="28"/>
          <w:szCs w:val="28"/>
          <w:lang w:val="en-GB"/>
        </w:rPr>
        <w:t xml:space="preserve">", the general characteristics of the language and </w:t>
      </w:r>
      <w:r>
        <w:rPr>
          <w:rFonts w:ascii="Times New Roman" w:hAnsi="Times New Roman" w:cs="Times New Roman"/>
          <w:sz w:val="28"/>
          <w:szCs w:val="28"/>
          <w:lang w:val="en-GB"/>
        </w:rPr>
        <w:t>W</w:t>
      </w:r>
      <w:r w:rsidRPr="00C13D95">
        <w:rPr>
          <w:rFonts w:ascii="Times New Roman" w:hAnsi="Times New Roman" w:cs="Times New Roman"/>
          <w:sz w:val="28"/>
          <w:szCs w:val="28"/>
          <w:lang w:val="en-GB"/>
        </w:rPr>
        <w:t>enyan</w:t>
      </w:r>
      <w:r>
        <w:rPr>
          <w:rFonts w:ascii="Times New Roman" w:hAnsi="Times New Roman" w:cs="Times New Roman"/>
          <w:sz w:val="28"/>
          <w:szCs w:val="28"/>
          <w:lang w:val="en-GB"/>
        </w:rPr>
        <w:t xml:space="preserve"> elements</w:t>
      </w:r>
      <w:r w:rsidRPr="00C13D95">
        <w:rPr>
          <w:rFonts w:ascii="Times New Roman" w:hAnsi="Times New Roman" w:cs="Times New Roman"/>
          <w:sz w:val="28"/>
          <w:szCs w:val="28"/>
          <w:lang w:val="en-GB"/>
        </w:rPr>
        <w:t xml:space="preserve"> in the modern Chinese language.</w:t>
      </w:r>
    </w:p>
    <w:p w14:paraId="0BC16ABE" w14:textId="77777777" w:rsidR="00F2553A" w:rsidRPr="00C13D95" w:rsidRDefault="00F2553A" w:rsidP="00F2553A">
      <w:pPr>
        <w:spacing w:after="0" w:line="360" w:lineRule="auto"/>
        <w:ind w:firstLine="709"/>
        <w:jc w:val="both"/>
        <w:rPr>
          <w:rFonts w:ascii="Times New Roman" w:hAnsi="Times New Roman" w:cs="Times New Roman"/>
          <w:sz w:val="28"/>
          <w:szCs w:val="28"/>
          <w:lang w:val="en-GB"/>
        </w:rPr>
      </w:pPr>
      <w:r w:rsidRPr="00C13D95">
        <w:rPr>
          <w:rFonts w:ascii="Times New Roman" w:hAnsi="Times New Roman" w:cs="Times New Roman"/>
          <w:sz w:val="28"/>
          <w:szCs w:val="28"/>
          <w:lang w:val="en-GB"/>
        </w:rPr>
        <w:t xml:space="preserve">In the third </w:t>
      </w:r>
      <w:r>
        <w:rPr>
          <w:rFonts w:ascii="Times New Roman" w:hAnsi="Times New Roman" w:cs="Times New Roman"/>
          <w:sz w:val="28"/>
          <w:szCs w:val="28"/>
          <w:lang w:val="en-GB"/>
        </w:rPr>
        <w:t>chapter</w:t>
      </w:r>
      <w:r w:rsidRPr="00C13D95">
        <w:rPr>
          <w:rFonts w:ascii="Times New Roman" w:hAnsi="Times New Roman" w:cs="Times New Roman"/>
          <w:sz w:val="28"/>
          <w:szCs w:val="28"/>
          <w:lang w:val="en-GB"/>
        </w:rPr>
        <w:t xml:space="preserve"> of the </w:t>
      </w:r>
      <w:r>
        <w:rPr>
          <w:rFonts w:ascii="Times New Roman" w:hAnsi="Times New Roman" w:cs="Times New Roman"/>
          <w:sz w:val="28"/>
          <w:szCs w:val="28"/>
          <w:lang w:val="en-GB"/>
        </w:rPr>
        <w:t>paper</w:t>
      </w:r>
      <w:r w:rsidRPr="00C13D95">
        <w:rPr>
          <w:rFonts w:ascii="Times New Roman" w:hAnsi="Times New Roman" w:cs="Times New Roman"/>
          <w:sz w:val="28"/>
          <w:szCs w:val="28"/>
          <w:lang w:val="en-GB"/>
        </w:rPr>
        <w:t xml:space="preserve">, the </w:t>
      </w:r>
      <w:r>
        <w:rPr>
          <w:rFonts w:ascii="Times New Roman" w:hAnsi="Times New Roman" w:cs="Times New Roman"/>
          <w:sz w:val="28"/>
          <w:szCs w:val="28"/>
          <w:lang w:val="en-GB"/>
        </w:rPr>
        <w:t>features</w:t>
      </w:r>
      <w:r w:rsidRPr="00C13D95">
        <w:rPr>
          <w:rFonts w:ascii="Times New Roman" w:hAnsi="Times New Roman" w:cs="Times New Roman"/>
          <w:sz w:val="28"/>
          <w:szCs w:val="28"/>
          <w:lang w:val="en-GB"/>
        </w:rPr>
        <w:t xml:space="preserve"> of the </w:t>
      </w:r>
      <w:r>
        <w:rPr>
          <w:rFonts w:ascii="Times New Roman" w:hAnsi="Times New Roman" w:cs="Times New Roman"/>
          <w:sz w:val="28"/>
          <w:szCs w:val="28"/>
          <w:lang w:val="en-GB"/>
        </w:rPr>
        <w:t>W</w:t>
      </w:r>
      <w:r w:rsidRPr="00C13D95">
        <w:rPr>
          <w:rFonts w:ascii="Times New Roman" w:hAnsi="Times New Roman" w:cs="Times New Roman"/>
          <w:sz w:val="28"/>
          <w:szCs w:val="28"/>
          <w:lang w:val="en-GB"/>
        </w:rPr>
        <w:t>enyan</w:t>
      </w:r>
      <w:r>
        <w:rPr>
          <w:rFonts w:ascii="Times New Roman" w:hAnsi="Times New Roman" w:cs="Times New Roman"/>
          <w:sz w:val="28"/>
          <w:szCs w:val="28"/>
          <w:lang w:val="en-GB"/>
        </w:rPr>
        <w:t xml:space="preserve"> words functioning</w:t>
      </w:r>
      <w:r w:rsidRPr="00C13D95">
        <w:rPr>
          <w:rFonts w:ascii="Times New Roman" w:hAnsi="Times New Roman" w:cs="Times New Roman"/>
          <w:sz w:val="28"/>
          <w:szCs w:val="28"/>
          <w:lang w:val="en-GB"/>
        </w:rPr>
        <w:t xml:space="preserve"> and their distribution according to the</w:t>
      </w:r>
      <w:r>
        <w:rPr>
          <w:rFonts w:ascii="Times New Roman" w:hAnsi="Times New Roman" w:cs="Times New Roman"/>
          <w:sz w:val="28"/>
          <w:szCs w:val="28"/>
          <w:lang w:val="en-GB"/>
        </w:rPr>
        <w:t xml:space="preserve"> usage</w:t>
      </w:r>
      <w:r w:rsidRPr="00C13D95">
        <w:rPr>
          <w:rFonts w:ascii="Times New Roman" w:hAnsi="Times New Roman" w:cs="Times New Roman"/>
          <w:sz w:val="28"/>
          <w:szCs w:val="28"/>
          <w:lang w:val="en-GB"/>
        </w:rPr>
        <w:t xml:space="preserve"> frequency in the texts of modern Chinese mass media were substantiated. The lexical and grammatical features of Wenyan</w:t>
      </w:r>
      <w:r>
        <w:rPr>
          <w:rFonts w:ascii="Times New Roman" w:hAnsi="Times New Roman" w:cs="Times New Roman"/>
          <w:sz w:val="28"/>
          <w:szCs w:val="28"/>
          <w:lang w:val="en-GB"/>
        </w:rPr>
        <w:t xml:space="preserve"> words</w:t>
      </w:r>
      <w:r w:rsidRPr="00C13D95">
        <w:rPr>
          <w:rFonts w:ascii="Times New Roman" w:hAnsi="Times New Roman" w:cs="Times New Roman"/>
          <w:sz w:val="28"/>
          <w:szCs w:val="28"/>
          <w:lang w:val="en-GB"/>
        </w:rPr>
        <w:t xml:space="preserve"> </w:t>
      </w:r>
      <w:r>
        <w:rPr>
          <w:rFonts w:ascii="Times New Roman" w:hAnsi="Times New Roman" w:cs="Times New Roman"/>
          <w:sz w:val="28"/>
          <w:szCs w:val="28"/>
          <w:lang w:val="en-GB"/>
        </w:rPr>
        <w:t>we</w:t>
      </w:r>
      <w:r w:rsidRPr="00C13D95">
        <w:rPr>
          <w:rFonts w:ascii="Times New Roman" w:hAnsi="Times New Roman" w:cs="Times New Roman"/>
          <w:sz w:val="28"/>
          <w:szCs w:val="28"/>
          <w:lang w:val="en-GB"/>
        </w:rPr>
        <w:t>re highlighted and the classification of Wenya</w:t>
      </w:r>
      <w:r>
        <w:rPr>
          <w:rFonts w:ascii="Times New Roman" w:hAnsi="Times New Roman" w:cs="Times New Roman"/>
          <w:sz w:val="28"/>
          <w:szCs w:val="28"/>
          <w:lang w:val="en-GB"/>
        </w:rPr>
        <w:t>n words</w:t>
      </w:r>
      <w:r w:rsidRPr="00C13D95">
        <w:rPr>
          <w:rFonts w:ascii="Times New Roman" w:hAnsi="Times New Roman" w:cs="Times New Roman"/>
          <w:sz w:val="28"/>
          <w:szCs w:val="28"/>
          <w:lang w:val="en-GB"/>
        </w:rPr>
        <w:t xml:space="preserve"> by frequency of use in modern Chinese mass media </w:t>
      </w:r>
      <w:r>
        <w:rPr>
          <w:rFonts w:ascii="Times New Roman" w:hAnsi="Times New Roman" w:cs="Times New Roman"/>
          <w:sz w:val="28"/>
          <w:szCs w:val="28"/>
          <w:lang w:val="en-GB"/>
        </w:rPr>
        <w:t>was</w:t>
      </w:r>
      <w:r w:rsidRPr="00C13D95">
        <w:rPr>
          <w:rFonts w:ascii="Times New Roman" w:hAnsi="Times New Roman" w:cs="Times New Roman"/>
          <w:sz w:val="28"/>
          <w:szCs w:val="28"/>
          <w:lang w:val="en-GB"/>
        </w:rPr>
        <w:t xml:space="preserve"> proposed.</w:t>
      </w:r>
    </w:p>
    <w:p w14:paraId="18EE8D0A" w14:textId="77777777" w:rsidR="00F2553A" w:rsidRPr="00F2553A" w:rsidRDefault="00F2553A" w:rsidP="00F2553A">
      <w:pPr>
        <w:widowControl w:val="0"/>
        <w:tabs>
          <w:tab w:val="left" w:pos="1134"/>
        </w:tabs>
        <w:spacing w:after="0" w:line="360" w:lineRule="auto"/>
        <w:jc w:val="both"/>
        <w:rPr>
          <w:rFonts w:ascii="Times New Roman" w:hAnsi="Times New Roman" w:cs="Times New Roman"/>
          <w:bCs/>
          <w:sz w:val="28"/>
          <w:szCs w:val="28"/>
          <w:lang w:val="en-GB"/>
        </w:rPr>
      </w:pPr>
    </w:p>
    <w:p w14:paraId="155FF9EA" w14:textId="77777777" w:rsidR="00F2553A" w:rsidRPr="00F2553A" w:rsidRDefault="00F2553A" w:rsidP="00F2553A">
      <w:pPr>
        <w:widowControl w:val="0"/>
        <w:tabs>
          <w:tab w:val="left" w:pos="1134"/>
        </w:tabs>
        <w:spacing w:after="0" w:line="360" w:lineRule="auto"/>
        <w:jc w:val="both"/>
        <w:rPr>
          <w:rFonts w:ascii="Times New Roman" w:hAnsi="Times New Roman" w:cs="Times New Roman"/>
          <w:bCs/>
          <w:sz w:val="28"/>
          <w:szCs w:val="28"/>
          <w:lang w:val="uk-UA"/>
        </w:rPr>
      </w:pPr>
    </w:p>
    <w:sectPr w:rsidR="00F2553A" w:rsidRPr="00F2553A" w:rsidSect="00E76FA9">
      <w:pgSz w:w="11906" w:h="16838" w:code="9"/>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CB4C91" w14:textId="77777777" w:rsidR="00680193" w:rsidRDefault="00680193" w:rsidP="00C03D5B">
      <w:pPr>
        <w:spacing w:after="0" w:line="240" w:lineRule="auto"/>
      </w:pPr>
      <w:r>
        <w:separator/>
      </w:r>
    </w:p>
  </w:endnote>
  <w:endnote w:type="continuationSeparator" w:id="0">
    <w:p w14:paraId="792B3B95" w14:textId="77777777" w:rsidR="00680193" w:rsidRDefault="00680193" w:rsidP="00C03D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imesNewRomanPSMT">
    <w:altName w:val="MS Gothic"/>
    <w:panose1 w:val="00000000000000000000"/>
    <w:charset w:val="80"/>
    <w:family w:val="auto"/>
    <w:notTrueType/>
    <w:pitch w:val="default"/>
    <w:sig w:usb0="00000003" w:usb1="08070000" w:usb2="00000010" w:usb3="00000000" w:csb0="00020001"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4E58E1" w14:textId="77777777" w:rsidR="00680193" w:rsidRDefault="00680193" w:rsidP="00C03D5B">
      <w:pPr>
        <w:spacing w:after="0" w:line="240" w:lineRule="auto"/>
      </w:pPr>
      <w:r>
        <w:separator/>
      </w:r>
    </w:p>
  </w:footnote>
  <w:footnote w:type="continuationSeparator" w:id="0">
    <w:p w14:paraId="647A3036" w14:textId="77777777" w:rsidR="00680193" w:rsidRDefault="00680193" w:rsidP="00C03D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678759"/>
      <w:docPartObj>
        <w:docPartGallery w:val="Page Numbers (Top of Page)"/>
        <w:docPartUnique/>
      </w:docPartObj>
    </w:sdtPr>
    <w:sdtEndPr>
      <w:rPr>
        <w:rFonts w:ascii="Times New Roman" w:hAnsi="Times New Roman" w:cs="Times New Roman"/>
        <w:sz w:val="28"/>
        <w:szCs w:val="28"/>
      </w:rPr>
    </w:sdtEndPr>
    <w:sdtContent>
      <w:p w14:paraId="7CAB7D7D" w14:textId="5A50661C" w:rsidR="00CE53E2" w:rsidRPr="00C03D5B" w:rsidRDefault="00CE53E2" w:rsidP="00C03D5B">
        <w:pPr>
          <w:pStyle w:val="a6"/>
          <w:jc w:val="right"/>
          <w:rPr>
            <w:rFonts w:ascii="Times New Roman" w:hAnsi="Times New Roman" w:cs="Times New Roman"/>
            <w:sz w:val="28"/>
            <w:szCs w:val="28"/>
          </w:rPr>
        </w:pPr>
        <w:r w:rsidRPr="00C03D5B">
          <w:rPr>
            <w:rFonts w:ascii="Times New Roman" w:hAnsi="Times New Roman" w:cs="Times New Roman"/>
            <w:sz w:val="28"/>
            <w:szCs w:val="28"/>
          </w:rPr>
          <w:fldChar w:fldCharType="begin"/>
        </w:r>
        <w:r w:rsidRPr="00C03D5B">
          <w:rPr>
            <w:rFonts w:ascii="Times New Roman" w:hAnsi="Times New Roman" w:cs="Times New Roman"/>
            <w:sz w:val="28"/>
            <w:szCs w:val="28"/>
          </w:rPr>
          <w:instrText>PAGE   \* MERGEFORMAT</w:instrText>
        </w:r>
        <w:r w:rsidRPr="00C03D5B">
          <w:rPr>
            <w:rFonts w:ascii="Times New Roman" w:hAnsi="Times New Roman" w:cs="Times New Roman"/>
            <w:sz w:val="28"/>
            <w:szCs w:val="28"/>
          </w:rPr>
          <w:fldChar w:fldCharType="separate"/>
        </w:r>
        <w:r w:rsidR="00C50EB6" w:rsidRPr="00C50EB6">
          <w:rPr>
            <w:rFonts w:ascii="Times New Roman" w:hAnsi="Times New Roman" w:cs="Times New Roman"/>
            <w:noProof/>
            <w:sz w:val="28"/>
            <w:szCs w:val="28"/>
            <w:lang w:val="ru-RU"/>
          </w:rPr>
          <w:t>21</w:t>
        </w:r>
        <w:r w:rsidRPr="00C03D5B">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B424AD"/>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7A5331"/>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072690A"/>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8357661"/>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1FA5B44"/>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01332D2"/>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C462DFC"/>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7835CC0"/>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5AE60FA"/>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A8C0EF4"/>
    <w:multiLevelType w:val="hybridMultilevel"/>
    <w:tmpl w:val="6EE81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764570005">
    <w:abstractNumId w:val="9"/>
  </w:num>
  <w:num w:numId="2" w16cid:durableId="2038579612">
    <w:abstractNumId w:val="7"/>
  </w:num>
  <w:num w:numId="3" w16cid:durableId="252013918">
    <w:abstractNumId w:val="0"/>
  </w:num>
  <w:num w:numId="4" w16cid:durableId="559634162">
    <w:abstractNumId w:val="3"/>
  </w:num>
  <w:num w:numId="5" w16cid:durableId="1229459419">
    <w:abstractNumId w:val="1"/>
  </w:num>
  <w:num w:numId="6" w16cid:durableId="623393705">
    <w:abstractNumId w:val="4"/>
  </w:num>
  <w:num w:numId="7" w16cid:durableId="1967462599">
    <w:abstractNumId w:val="6"/>
  </w:num>
  <w:num w:numId="8" w16cid:durableId="1889023823">
    <w:abstractNumId w:val="8"/>
  </w:num>
  <w:num w:numId="9" w16cid:durableId="420569405">
    <w:abstractNumId w:val="2"/>
  </w:num>
  <w:num w:numId="10" w16cid:durableId="97059807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defaultTabStop w:val="70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ADA"/>
    <w:rsid w:val="000004C0"/>
    <w:rsid w:val="00000CFD"/>
    <w:rsid w:val="00001444"/>
    <w:rsid w:val="000018DF"/>
    <w:rsid w:val="00001B61"/>
    <w:rsid w:val="000029F9"/>
    <w:rsid w:val="00003ED3"/>
    <w:rsid w:val="00004DF6"/>
    <w:rsid w:val="000055DF"/>
    <w:rsid w:val="000055F6"/>
    <w:rsid w:val="000061CD"/>
    <w:rsid w:val="00007978"/>
    <w:rsid w:val="00010749"/>
    <w:rsid w:val="00010C98"/>
    <w:rsid w:val="00010FFD"/>
    <w:rsid w:val="00011177"/>
    <w:rsid w:val="0001197F"/>
    <w:rsid w:val="0001277F"/>
    <w:rsid w:val="00012B10"/>
    <w:rsid w:val="000142FB"/>
    <w:rsid w:val="00014601"/>
    <w:rsid w:val="000147BB"/>
    <w:rsid w:val="00014B2C"/>
    <w:rsid w:val="00015077"/>
    <w:rsid w:val="0001559D"/>
    <w:rsid w:val="00015F06"/>
    <w:rsid w:val="00017063"/>
    <w:rsid w:val="00020D9A"/>
    <w:rsid w:val="00021350"/>
    <w:rsid w:val="00022690"/>
    <w:rsid w:val="00023C29"/>
    <w:rsid w:val="00025830"/>
    <w:rsid w:val="00026302"/>
    <w:rsid w:val="00026826"/>
    <w:rsid w:val="0002682C"/>
    <w:rsid w:val="000305AA"/>
    <w:rsid w:val="00031508"/>
    <w:rsid w:val="00032424"/>
    <w:rsid w:val="00032A9A"/>
    <w:rsid w:val="00032D18"/>
    <w:rsid w:val="000348C1"/>
    <w:rsid w:val="00034E86"/>
    <w:rsid w:val="000376FE"/>
    <w:rsid w:val="0004096D"/>
    <w:rsid w:val="00040B7B"/>
    <w:rsid w:val="000412C1"/>
    <w:rsid w:val="00041305"/>
    <w:rsid w:val="00041ABE"/>
    <w:rsid w:val="0004215C"/>
    <w:rsid w:val="00042ED4"/>
    <w:rsid w:val="00042FB3"/>
    <w:rsid w:val="00043B0A"/>
    <w:rsid w:val="0004409A"/>
    <w:rsid w:val="00044CB3"/>
    <w:rsid w:val="00045632"/>
    <w:rsid w:val="00047A2F"/>
    <w:rsid w:val="00050319"/>
    <w:rsid w:val="0005068B"/>
    <w:rsid w:val="000509EB"/>
    <w:rsid w:val="00051E5A"/>
    <w:rsid w:val="00051FDE"/>
    <w:rsid w:val="00052636"/>
    <w:rsid w:val="00052766"/>
    <w:rsid w:val="00053ADA"/>
    <w:rsid w:val="00053C96"/>
    <w:rsid w:val="00056031"/>
    <w:rsid w:val="000561FC"/>
    <w:rsid w:val="00056928"/>
    <w:rsid w:val="00060807"/>
    <w:rsid w:val="0006102D"/>
    <w:rsid w:val="000616F7"/>
    <w:rsid w:val="00061B2B"/>
    <w:rsid w:val="000624C6"/>
    <w:rsid w:val="00062DEA"/>
    <w:rsid w:val="00064C6B"/>
    <w:rsid w:val="000662FC"/>
    <w:rsid w:val="00070768"/>
    <w:rsid w:val="000709C5"/>
    <w:rsid w:val="00074ECB"/>
    <w:rsid w:val="00075084"/>
    <w:rsid w:val="000754D6"/>
    <w:rsid w:val="00076BD0"/>
    <w:rsid w:val="00077BB3"/>
    <w:rsid w:val="00080C07"/>
    <w:rsid w:val="000815B0"/>
    <w:rsid w:val="00081958"/>
    <w:rsid w:val="00084612"/>
    <w:rsid w:val="00084905"/>
    <w:rsid w:val="00086F6A"/>
    <w:rsid w:val="000871F2"/>
    <w:rsid w:val="0009019D"/>
    <w:rsid w:val="00090C1E"/>
    <w:rsid w:val="00090F0B"/>
    <w:rsid w:val="0009100F"/>
    <w:rsid w:val="000918E7"/>
    <w:rsid w:val="0009395D"/>
    <w:rsid w:val="0009450A"/>
    <w:rsid w:val="0009488D"/>
    <w:rsid w:val="00094FFB"/>
    <w:rsid w:val="00095019"/>
    <w:rsid w:val="000953C3"/>
    <w:rsid w:val="000956B0"/>
    <w:rsid w:val="0009697D"/>
    <w:rsid w:val="00096F54"/>
    <w:rsid w:val="000A022C"/>
    <w:rsid w:val="000A1E00"/>
    <w:rsid w:val="000A1FA6"/>
    <w:rsid w:val="000A66F7"/>
    <w:rsid w:val="000A68DA"/>
    <w:rsid w:val="000B1A0B"/>
    <w:rsid w:val="000B4FB6"/>
    <w:rsid w:val="000B753D"/>
    <w:rsid w:val="000B7A48"/>
    <w:rsid w:val="000B7B7C"/>
    <w:rsid w:val="000C1FDB"/>
    <w:rsid w:val="000C25E0"/>
    <w:rsid w:val="000C3061"/>
    <w:rsid w:val="000C4A7A"/>
    <w:rsid w:val="000C5890"/>
    <w:rsid w:val="000C66D6"/>
    <w:rsid w:val="000D0CF6"/>
    <w:rsid w:val="000D0F4D"/>
    <w:rsid w:val="000D14DF"/>
    <w:rsid w:val="000D1A54"/>
    <w:rsid w:val="000D2142"/>
    <w:rsid w:val="000D2575"/>
    <w:rsid w:val="000D34B6"/>
    <w:rsid w:val="000D470E"/>
    <w:rsid w:val="000D560A"/>
    <w:rsid w:val="000D7240"/>
    <w:rsid w:val="000E179D"/>
    <w:rsid w:val="000E1E0B"/>
    <w:rsid w:val="000E2AF2"/>
    <w:rsid w:val="000E3100"/>
    <w:rsid w:val="000E3EE5"/>
    <w:rsid w:val="000E549E"/>
    <w:rsid w:val="000E6C37"/>
    <w:rsid w:val="000F2D56"/>
    <w:rsid w:val="000F2FB5"/>
    <w:rsid w:val="000F3305"/>
    <w:rsid w:val="000F3555"/>
    <w:rsid w:val="000F42FC"/>
    <w:rsid w:val="000F5CD0"/>
    <w:rsid w:val="000F5E57"/>
    <w:rsid w:val="000F6E11"/>
    <w:rsid w:val="00100FFF"/>
    <w:rsid w:val="001010CB"/>
    <w:rsid w:val="001010E5"/>
    <w:rsid w:val="00102136"/>
    <w:rsid w:val="00102184"/>
    <w:rsid w:val="00104661"/>
    <w:rsid w:val="0011021F"/>
    <w:rsid w:val="00110E47"/>
    <w:rsid w:val="00112B59"/>
    <w:rsid w:val="001140EE"/>
    <w:rsid w:val="001144B4"/>
    <w:rsid w:val="00114DFF"/>
    <w:rsid w:val="001178B8"/>
    <w:rsid w:val="00120F0B"/>
    <w:rsid w:val="001220D6"/>
    <w:rsid w:val="001224E5"/>
    <w:rsid w:val="0012418D"/>
    <w:rsid w:val="00124F17"/>
    <w:rsid w:val="00125F0B"/>
    <w:rsid w:val="00127186"/>
    <w:rsid w:val="00131FC2"/>
    <w:rsid w:val="001324FD"/>
    <w:rsid w:val="00134E2D"/>
    <w:rsid w:val="00134FE2"/>
    <w:rsid w:val="00135B27"/>
    <w:rsid w:val="00137A26"/>
    <w:rsid w:val="00137FEA"/>
    <w:rsid w:val="0014186F"/>
    <w:rsid w:val="00143463"/>
    <w:rsid w:val="00144AF1"/>
    <w:rsid w:val="00144F57"/>
    <w:rsid w:val="00145561"/>
    <w:rsid w:val="0014579B"/>
    <w:rsid w:val="001457F2"/>
    <w:rsid w:val="00145D04"/>
    <w:rsid w:val="00146C0C"/>
    <w:rsid w:val="00151862"/>
    <w:rsid w:val="0015252B"/>
    <w:rsid w:val="00153D96"/>
    <w:rsid w:val="001565F6"/>
    <w:rsid w:val="00157FE5"/>
    <w:rsid w:val="00160C98"/>
    <w:rsid w:val="00161B9A"/>
    <w:rsid w:val="00162A8F"/>
    <w:rsid w:val="001658D0"/>
    <w:rsid w:val="00166404"/>
    <w:rsid w:val="00166D12"/>
    <w:rsid w:val="00170297"/>
    <w:rsid w:val="001722EC"/>
    <w:rsid w:val="001731ED"/>
    <w:rsid w:val="001733E4"/>
    <w:rsid w:val="001743D6"/>
    <w:rsid w:val="00174F7F"/>
    <w:rsid w:val="00175EC7"/>
    <w:rsid w:val="00176623"/>
    <w:rsid w:val="001777A4"/>
    <w:rsid w:val="00177E0D"/>
    <w:rsid w:val="00180726"/>
    <w:rsid w:val="0018098E"/>
    <w:rsid w:val="00180FFC"/>
    <w:rsid w:val="00181000"/>
    <w:rsid w:val="00184614"/>
    <w:rsid w:val="00184771"/>
    <w:rsid w:val="00185704"/>
    <w:rsid w:val="00185DE9"/>
    <w:rsid w:val="0018693F"/>
    <w:rsid w:val="00186AFA"/>
    <w:rsid w:val="001872B3"/>
    <w:rsid w:val="001907C4"/>
    <w:rsid w:val="0019145A"/>
    <w:rsid w:val="00191C64"/>
    <w:rsid w:val="00192323"/>
    <w:rsid w:val="00192869"/>
    <w:rsid w:val="00193B0C"/>
    <w:rsid w:val="00193FD1"/>
    <w:rsid w:val="0019548D"/>
    <w:rsid w:val="00196518"/>
    <w:rsid w:val="001A10F4"/>
    <w:rsid w:val="001A2DD5"/>
    <w:rsid w:val="001A3C79"/>
    <w:rsid w:val="001A3F9A"/>
    <w:rsid w:val="001A6823"/>
    <w:rsid w:val="001A6A70"/>
    <w:rsid w:val="001A718A"/>
    <w:rsid w:val="001B006B"/>
    <w:rsid w:val="001B0AFE"/>
    <w:rsid w:val="001B0F23"/>
    <w:rsid w:val="001B10AB"/>
    <w:rsid w:val="001B1802"/>
    <w:rsid w:val="001B1EB8"/>
    <w:rsid w:val="001B4770"/>
    <w:rsid w:val="001B48B3"/>
    <w:rsid w:val="001B4B07"/>
    <w:rsid w:val="001B64E5"/>
    <w:rsid w:val="001C2AEC"/>
    <w:rsid w:val="001C3B68"/>
    <w:rsid w:val="001C3D5B"/>
    <w:rsid w:val="001C4BFC"/>
    <w:rsid w:val="001C5514"/>
    <w:rsid w:val="001C560E"/>
    <w:rsid w:val="001C7316"/>
    <w:rsid w:val="001C764B"/>
    <w:rsid w:val="001C7F87"/>
    <w:rsid w:val="001D06C4"/>
    <w:rsid w:val="001D0840"/>
    <w:rsid w:val="001D09BB"/>
    <w:rsid w:val="001D17D8"/>
    <w:rsid w:val="001D2453"/>
    <w:rsid w:val="001D2522"/>
    <w:rsid w:val="001D2AEC"/>
    <w:rsid w:val="001D4967"/>
    <w:rsid w:val="001D5541"/>
    <w:rsid w:val="001D7299"/>
    <w:rsid w:val="001E014E"/>
    <w:rsid w:val="001E0639"/>
    <w:rsid w:val="001E066C"/>
    <w:rsid w:val="001E13EB"/>
    <w:rsid w:val="001E3407"/>
    <w:rsid w:val="001E390A"/>
    <w:rsid w:val="001E4AAA"/>
    <w:rsid w:val="001E59A2"/>
    <w:rsid w:val="001E5D1E"/>
    <w:rsid w:val="001E66D4"/>
    <w:rsid w:val="001E6DEF"/>
    <w:rsid w:val="001E6F2A"/>
    <w:rsid w:val="001E74DB"/>
    <w:rsid w:val="001E7558"/>
    <w:rsid w:val="001F0174"/>
    <w:rsid w:val="001F11B4"/>
    <w:rsid w:val="001F1725"/>
    <w:rsid w:val="001F1E39"/>
    <w:rsid w:val="001F25D2"/>
    <w:rsid w:val="001F4FCC"/>
    <w:rsid w:val="001F567C"/>
    <w:rsid w:val="001F661C"/>
    <w:rsid w:val="001F675E"/>
    <w:rsid w:val="001F78DB"/>
    <w:rsid w:val="00200386"/>
    <w:rsid w:val="00200D39"/>
    <w:rsid w:val="00200D73"/>
    <w:rsid w:val="00200F43"/>
    <w:rsid w:val="002014A9"/>
    <w:rsid w:val="00203DD2"/>
    <w:rsid w:val="00204CB5"/>
    <w:rsid w:val="002068F9"/>
    <w:rsid w:val="002076AF"/>
    <w:rsid w:val="0021048E"/>
    <w:rsid w:val="00211E00"/>
    <w:rsid w:val="00212AF1"/>
    <w:rsid w:val="002149A3"/>
    <w:rsid w:val="00215A93"/>
    <w:rsid w:val="00215F2A"/>
    <w:rsid w:val="00217030"/>
    <w:rsid w:val="00217F9E"/>
    <w:rsid w:val="0022007C"/>
    <w:rsid w:val="00223A53"/>
    <w:rsid w:val="00224E1B"/>
    <w:rsid w:val="00226F84"/>
    <w:rsid w:val="00231BEA"/>
    <w:rsid w:val="0023436A"/>
    <w:rsid w:val="002372A5"/>
    <w:rsid w:val="00241956"/>
    <w:rsid w:val="0024296A"/>
    <w:rsid w:val="00243776"/>
    <w:rsid w:val="00244AC9"/>
    <w:rsid w:val="00244D0A"/>
    <w:rsid w:val="0024754D"/>
    <w:rsid w:val="00247A6E"/>
    <w:rsid w:val="00250768"/>
    <w:rsid w:val="00251CFA"/>
    <w:rsid w:val="002526F0"/>
    <w:rsid w:val="002528F9"/>
    <w:rsid w:val="00253B96"/>
    <w:rsid w:val="00254717"/>
    <w:rsid w:val="00254AC3"/>
    <w:rsid w:val="0025558F"/>
    <w:rsid w:val="002562A9"/>
    <w:rsid w:val="00256EE4"/>
    <w:rsid w:val="0025727D"/>
    <w:rsid w:val="002577BD"/>
    <w:rsid w:val="00257935"/>
    <w:rsid w:val="00257DD9"/>
    <w:rsid w:val="00260B1A"/>
    <w:rsid w:val="002611AC"/>
    <w:rsid w:val="002619D7"/>
    <w:rsid w:val="00262BA3"/>
    <w:rsid w:val="00264958"/>
    <w:rsid w:val="00265511"/>
    <w:rsid w:val="002668C0"/>
    <w:rsid w:val="00267671"/>
    <w:rsid w:val="00270DD8"/>
    <w:rsid w:val="002712D3"/>
    <w:rsid w:val="0027147E"/>
    <w:rsid w:val="00272588"/>
    <w:rsid w:val="002733DB"/>
    <w:rsid w:val="00274ADF"/>
    <w:rsid w:val="00274B61"/>
    <w:rsid w:val="002758E2"/>
    <w:rsid w:val="00275ED8"/>
    <w:rsid w:val="00275F0D"/>
    <w:rsid w:val="00276BB2"/>
    <w:rsid w:val="002774A9"/>
    <w:rsid w:val="002809FD"/>
    <w:rsid w:val="00280A59"/>
    <w:rsid w:val="00280C68"/>
    <w:rsid w:val="00281F12"/>
    <w:rsid w:val="00282FD6"/>
    <w:rsid w:val="00283730"/>
    <w:rsid w:val="00283D70"/>
    <w:rsid w:val="00284013"/>
    <w:rsid w:val="00284BD5"/>
    <w:rsid w:val="00284CDC"/>
    <w:rsid w:val="00284D54"/>
    <w:rsid w:val="00285C3C"/>
    <w:rsid w:val="00287440"/>
    <w:rsid w:val="002900D6"/>
    <w:rsid w:val="002904D5"/>
    <w:rsid w:val="00291286"/>
    <w:rsid w:val="00292561"/>
    <w:rsid w:val="00292644"/>
    <w:rsid w:val="00294DF9"/>
    <w:rsid w:val="00295D04"/>
    <w:rsid w:val="002964C5"/>
    <w:rsid w:val="00296DA8"/>
    <w:rsid w:val="002A13D1"/>
    <w:rsid w:val="002A15DA"/>
    <w:rsid w:val="002A59BF"/>
    <w:rsid w:val="002B005E"/>
    <w:rsid w:val="002B00C8"/>
    <w:rsid w:val="002B01CD"/>
    <w:rsid w:val="002B0547"/>
    <w:rsid w:val="002B13E2"/>
    <w:rsid w:val="002B3D62"/>
    <w:rsid w:val="002B4959"/>
    <w:rsid w:val="002B5704"/>
    <w:rsid w:val="002B580A"/>
    <w:rsid w:val="002B790F"/>
    <w:rsid w:val="002C05B9"/>
    <w:rsid w:val="002C12A6"/>
    <w:rsid w:val="002C1E91"/>
    <w:rsid w:val="002C3450"/>
    <w:rsid w:val="002C3A84"/>
    <w:rsid w:val="002C44CD"/>
    <w:rsid w:val="002C4DB0"/>
    <w:rsid w:val="002C6404"/>
    <w:rsid w:val="002D09CC"/>
    <w:rsid w:val="002D0BF9"/>
    <w:rsid w:val="002D0FDE"/>
    <w:rsid w:val="002D2176"/>
    <w:rsid w:val="002D3E06"/>
    <w:rsid w:val="002D3E15"/>
    <w:rsid w:val="002D40B4"/>
    <w:rsid w:val="002D44AB"/>
    <w:rsid w:val="002D475F"/>
    <w:rsid w:val="002D4B5F"/>
    <w:rsid w:val="002D5731"/>
    <w:rsid w:val="002D6536"/>
    <w:rsid w:val="002E0376"/>
    <w:rsid w:val="002E1A10"/>
    <w:rsid w:val="002E1D79"/>
    <w:rsid w:val="002E450F"/>
    <w:rsid w:val="002E5BF6"/>
    <w:rsid w:val="002E74A0"/>
    <w:rsid w:val="002F0DDA"/>
    <w:rsid w:val="002F11F5"/>
    <w:rsid w:val="002F6428"/>
    <w:rsid w:val="003010F3"/>
    <w:rsid w:val="00301187"/>
    <w:rsid w:val="0030304D"/>
    <w:rsid w:val="003039EB"/>
    <w:rsid w:val="00303E65"/>
    <w:rsid w:val="003058BA"/>
    <w:rsid w:val="0030684D"/>
    <w:rsid w:val="00307501"/>
    <w:rsid w:val="00310314"/>
    <w:rsid w:val="003108B6"/>
    <w:rsid w:val="00310CF9"/>
    <w:rsid w:val="00312200"/>
    <w:rsid w:val="00313849"/>
    <w:rsid w:val="00313A35"/>
    <w:rsid w:val="003157EC"/>
    <w:rsid w:val="00315A46"/>
    <w:rsid w:val="00316F39"/>
    <w:rsid w:val="00320CC3"/>
    <w:rsid w:val="00321257"/>
    <w:rsid w:val="00321CFB"/>
    <w:rsid w:val="00323789"/>
    <w:rsid w:val="003251D7"/>
    <w:rsid w:val="00325EDC"/>
    <w:rsid w:val="00327A49"/>
    <w:rsid w:val="0033052A"/>
    <w:rsid w:val="00331855"/>
    <w:rsid w:val="00331C67"/>
    <w:rsid w:val="00331EC2"/>
    <w:rsid w:val="00333492"/>
    <w:rsid w:val="003335B0"/>
    <w:rsid w:val="003345C9"/>
    <w:rsid w:val="00335CC0"/>
    <w:rsid w:val="00335D62"/>
    <w:rsid w:val="003373DF"/>
    <w:rsid w:val="003375E8"/>
    <w:rsid w:val="00340456"/>
    <w:rsid w:val="0034213E"/>
    <w:rsid w:val="0034224E"/>
    <w:rsid w:val="00342A96"/>
    <w:rsid w:val="00343B14"/>
    <w:rsid w:val="003465EA"/>
    <w:rsid w:val="0034734D"/>
    <w:rsid w:val="00351DB3"/>
    <w:rsid w:val="00352A4B"/>
    <w:rsid w:val="00352C4E"/>
    <w:rsid w:val="00353D78"/>
    <w:rsid w:val="00355691"/>
    <w:rsid w:val="00356E92"/>
    <w:rsid w:val="003601D5"/>
    <w:rsid w:val="00360648"/>
    <w:rsid w:val="0036087D"/>
    <w:rsid w:val="00360C8B"/>
    <w:rsid w:val="00361058"/>
    <w:rsid w:val="00362167"/>
    <w:rsid w:val="003626F1"/>
    <w:rsid w:val="003647E8"/>
    <w:rsid w:val="003647F4"/>
    <w:rsid w:val="00364916"/>
    <w:rsid w:val="003666B9"/>
    <w:rsid w:val="00366869"/>
    <w:rsid w:val="00366E34"/>
    <w:rsid w:val="003675AA"/>
    <w:rsid w:val="003700C3"/>
    <w:rsid w:val="00370399"/>
    <w:rsid w:val="003723DD"/>
    <w:rsid w:val="00373163"/>
    <w:rsid w:val="003744F3"/>
    <w:rsid w:val="00374843"/>
    <w:rsid w:val="00374BEE"/>
    <w:rsid w:val="00374E48"/>
    <w:rsid w:val="00375BA7"/>
    <w:rsid w:val="003760B5"/>
    <w:rsid w:val="003776D9"/>
    <w:rsid w:val="00380748"/>
    <w:rsid w:val="00380BE4"/>
    <w:rsid w:val="00381BED"/>
    <w:rsid w:val="003825C4"/>
    <w:rsid w:val="0038299B"/>
    <w:rsid w:val="00383086"/>
    <w:rsid w:val="00384153"/>
    <w:rsid w:val="0038512B"/>
    <w:rsid w:val="00385615"/>
    <w:rsid w:val="0038671C"/>
    <w:rsid w:val="00386726"/>
    <w:rsid w:val="00386C1C"/>
    <w:rsid w:val="00392790"/>
    <w:rsid w:val="003927F7"/>
    <w:rsid w:val="00394383"/>
    <w:rsid w:val="00394D14"/>
    <w:rsid w:val="003A1C62"/>
    <w:rsid w:val="003A2149"/>
    <w:rsid w:val="003A56ED"/>
    <w:rsid w:val="003A57C5"/>
    <w:rsid w:val="003A5DD6"/>
    <w:rsid w:val="003A6FBF"/>
    <w:rsid w:val="003B0332"/>
    <w:rsid w:val="003B07AD"/>
    <w:rsid w:val="003B11C2"/>
    <w:rsid w:val="003B1B76"/>
    <w:rsid w:val="003B40D1"/>
    <w:rsid w:val="003B7698"/>
    <w:rsid w:val="003C0C24"/>
    <w:rsid w:val="003C12DD"/>
    <w:rsid w:val="003C185B"/>
    <w:rsid w:val="003C293C"/>
    <w:rsid w:val="003C2D5E"/>
    <w:rsid w:val="003D10A0"/>
    <w:rsid w:val="003D1375"/>
    <w:rsid w:val="003D1C19"/>
    <w:rsid w:val="003D26AA"/>
    <w:rsid w:val="003D371F"/>
    <w:rsid w:val="003D531C"/>
    <w:rsid w:val="003D605F"/>
    <w:rsid w:val="003D612D"/>
    <w:rsid w:val="003D722E"/>
    <w:rsid w:val="003D7447"/>
    <w:rsid w:val="003E0307"/>
    <w:rsid w:val="003E0F92"/>
    <w:rsid w:val="003E2A2C"/>
    <w:rsid w:val="003E33EC"/>
    <w:rsid w:val="003E5174"/>
    <w:rsid w:val="003E6193"/>
    <w:rsid w:val="003E77D8"/>
    <w:rsid w:val="003F1228"/>
    <w:rsid w:val="003F1BBA"/>
    <w:rsid w:val="003F2A66"/>
    <w:rsid w:val="003F2D89"/>
    <w:rsid w:val="003F3478"/>
    <w:rsid w:val="003F3B32"/>
    <w:rsid w:val="003F3DBA"/>
    <w:rsid w:val="003F5844"/>
    <w:rsid w:val="003F5D32"/>
    <w:rsid w:val="003F68DA"/>
    <w:rsid w:val="003F6EAD"/>
    <w:rsid w:val="003F773A"/>
    <w:rsid w:val="00400866"/>
    <w:rsid w:val="0040188C"/>
    <w:rsid w:val="00402A36"/>
    <w:rsid w:val="00402E59"/>
    <w:rsid w:val="00402FD8"/>
    <w:rsid w:val="00404B25"/>
    <w:rsid w:val="00404ED1"/>
    <w:rsid w:val="00406685"/>
    <w:rsid w:val="00406F91"/>
    <w:rsid w:val="004123D4"/>
    <w:rsid w:val="00412843"/>
    <w:rsid w:val="00412C6D"/>
    <w:rsid w:val="00413E9E"/>
    <w:rsid w:val="0041408D"/>
    <w:rsid w:val="0041525B"/>
    <w:rsid w:val="00415F33"/>
    <w:rsid w:val="0041621C"/>
    <w:rsid w:val="00417C75"/>
    <w:rsid w:val="004211EC"/>
    <w:rsid w:val="00421B4D"/>
    <w:rsid w:val="00422028"/>
    <w:rsid w:val="004228D5"/>
    <w:rsid w:val="0042382E"/>
    <w:rsid w:val="00424439"/>
    <w:rsid w:val="00426ABA"/>
    <w:rsid w:val="00427739"/>
    <w:rsid w:val="0043072F"/>
    <w:rsid w:val="00431A40"/>
    <w:rsid w:val="0043648B"/>
    <w:rsid w:val="0043748A"/>
    <w:rsid w:val="004377A2"/>
    <w:rsid w:val="004377F3"/>
    <w:rsid w:val="00437BC3"/>
    <w:rsid w:val="00440585"/>
    <w:rsid w:val="00440800"/>
    <w:rsid w:val="00444926"/>
    <w:rsid w:val="004449FA"/>
    <w:rsid w:val="0044533F"/>
    <w:rsid w:val="004453DD"/>
    <w:rsid w:val="004467E1"/>
    <w:rsid w:val="00451E68"/>
    <w:rsid w:val="004520F5"/>
    <w:rsid w:val="00452892"/>
    <w:rsid w:val="00452BB3"/>
    <w:rsid w:val="00452DC9"/>
    <w:rsid w:val="00455F0C"/>
    <w:rsid w:val="0045770D"/>
    <w:rsid w:val="004603C9"/>
    <w:rsid w:val="004604F0"/>
    <w:rsid w:val="00462799"/>
    <w:rsid w:val="00462BCB"/>
    <w:rsid w:val="00462BE1"/>
    <w:rsid w:val="0046310B"/>
    <w:rsid w:val="00464EF3"/>
    <w:rsid w:val="00466557"/>
    <w:rsid w:val="004673A2"/>
    <w:rsid w:val="004707F0"/>
    <w:rsid w:val="00471181"/>
    <w:rsid w:val="00471D45"/>
    <w:rsid w:val="0047400A"/>
    <w:rsid w:val="00474220"/>
    <w:rsid w:val="0047614A"/>
    <w:rsid w:val="00476A53"/>
    <w:rsid w:val="00481C30"/>
    <w:rsid w:val="00481F95"/>
    <w:rsid w:val="0048229F"/>
    <w:rsid w:val="00483C0D"/>
    <w:rsid w:val="00484882"/>
    <w:rsid w:val="00484CA0"/>
    <w:rsid w:val="00485222"/>
    <w:rsid w:val="00486301"/>
    <w:rsid w:val="00486C9F"/>
    <w:rsid w:val="00486DDA"/>
    <w:rsid w:val="004909B2"/>
    <w:rsid w:val="004914A4"/>
    <w:rsid w:val="00492199"/>
    <w:rsid w:val="004921B6"/>
    <w:rsid w:val="0049280A"/>
    <w:rsid w:val="00492AFF"/>
    <w:rsid w:val="00492F59"/>
    <w:rsid w:val="004946B7"/>
    <w:rsid w:val="00494EFF"/>
    <w:rsid w:val="0049627C"/>
    <w:rsid w:val="004963BF"/>
    <w:rsid w:val="004975C5"/>
    <w:rsid w:val="0049776E"/>
    <w:rsid w:val="00497FB3"/>
    <w:rsid w:val="004A00C3"/>
    <w:rsid w:val="004A039E"/>
    <w:rsid w:val="004A0CD8"/>
    <w:rsid w:val="004A0D62"/>
    <w:rsid w:val="004A1194"/>
    <w:rsid w:val="004A34A1"/>
    <w:rsid w:val="004A4982"/>
    <w:rsid w:val="004A4E0D"/>
    <w:rsid w:val="004A5685"/>
    <w:rsid w:val="004A65F0"/>
    <w:rsid w:val="004A72BA"/>
    <w:rsid w:val="004A736B"/>
    <w:rsid w:val="004B1E74"/>
    <w:rsid w:val="004B321F"/>
    <w:rsid w:val="004B4B6F"/>
    <w:rsid w:val="004B54FA"/>
    <w:rsid w:val="004B5CF7"/>
    <w:rsid w:val="004B5DCB"/>
    <w:rsid w:val="004B60D1"/>
    <w:rsid w:val="004B7308"/>
    <w:rsid w:val="004B785D"/>
    <w:rsid w:val="004B79B6"/>
    <w:rsid w:val="004B7F6D"/>
    <w:rsid w:val="004C08CD"/>
    <w:rsid w:val="004C0BEF"/>
    <w:rsid w:val="004C134F"/>
    <w:rsid w:val="004C5415"/>
    <w:rsid w:val="004C5F89"/>
    <w:rsid w:val="004D058B"/>
    <w:rsid w:val="004D061C"/>
    <w:rsid w:val="004D0712"/>
    <w:rsid w:val="004D0A23"/>
    <w:rsid w:val="004D177B"/>
    <w:rsid w:val="004D24D7"/>
    <w:rsid w:val="004D287D"/>
    <w:rsid w:val="004D2BB2"/>
    <w:rsid w:val="004D3601"/>
    <w:rsid w:val="004D5E5B"/>
    <w:rsid w:val="004D64EE"/>
    <w:rsid w:val="004D7D55"/>
    <w:rsid w:val="004E0FFD"/>
    <w:rsid w:val="004E4FA7"/>
    <w:rsid w:val="004E6FAD"/>
    <w:rsid w:val="004E7430"/>
    <w:rsid w:val="004F116C"/>
    <w:rsid w:val="004F11D2"/>
    <w:rsid w:val="004F3774"/>
    <w:rsid w:val="004F3D03"/>
    <w:rsid w:val="004F3E66"/>
    <w:rsid w:val="004F419F"/>
    <w:rsid w:val="004F4A54"/>
    <w:rsid w:val="004F4D7E"/>
    <w:rsid w:val="004F4EE7"/>
    <w:rsid w:val="00502BFD"/>
    <w:rsid w:val="005037E6"/>
    <w:rsid w:val="005056B3"/>
    <w:rsid w:val="0050658E"/>
    <w:rsid w:val="00506707"/>
    <w:rsid w:val="00506724"/>
    <w:rsid w:val="0050756F"/>
    <w:rsid w:val="005075D6"/>
    <w:rsid w:val="005116F3"/>
    <w:rsid w:val="00511BD9"/>
    <w:rsid w:val="0051460C"/>
    <w:rsid w:val="00517C1F"/>
    <w:rsid w:val="00517DA5"/>
    <w:rsid w:val="00520266"/>
    <w:rsid w:val="00520999"/>
    <w:rsid w:val="005212B7"/>
    <w:rsid w:val="00522663"/>
    <w:rsid w:val="00522697"/>
    <w:rsid w:val="005246F8"/>
    <w:rsid w:val="0052475B"/>
    <w:rsid w:val="00525052"/>
    <w:rsid w:val="00526208"/>
    <w:rsid w:val="005266AE"/>
    <w:rsid w:val="00526FE6"/>
    <w:rsid w:val="00530213"/>
    <w:rsid w:val="00530793"/>
    <w:rsid w:val="0053136B"/>
    <w:rsid w:val="00531BDC"/>
    <w:rsid w:val="0053220F"/>
    <w:rsid w:val="005329A1"/>
    <w:rsid w:val="00532E4D"/>
    <w:rsid w:val="00533209"/>
    <w:rsid w:val="00534A9F"/>
    <w:rsid w:val="00535A16"/>
    <w:rsid w:val="00535F23"/>
    <w:rsid w:val="00537F15"/>
    <w:rsid w:val="0054177D"/>
    <w:rsid w:val="00542A3F"/>
    <w:rsid w:val="0054509A"/>
    <w:rsid w:val="005457F3"/>
    <w:rsid w:val="00546225"/>
    <w:rsid w:val="005476F1"/>
    <w:rsid w:val="0054791A"/>
    <w:rsid w:val="00547CD5"/>
    <w:rsid w:val="00550E4E"/>
    <w:rsid w:val="00551359"/>
    <w:rsid w:val="00553866"/>
    <w:rsid w:val="00553BBE"/>
    <w:rsid w:val="0055517F"/>
    <w:rsid w:val="00555D7C"/>
    <w:rsid w:val="0056039F"/>
    <w:rsid w:val="0056211D"/>
    <w:rsid w:val="0056270E"/>
    <w:rsid w:val="00563108"/>
    <w:rsid w:val="00563119"/>
    <w:rsid w:val="00564672"/>
    <w:rsid w:val="00564EDC"/>
    <w:rsid w:val="00567931"/>
    <w:rsid w:val="00567EBF"/>
    <w:rsid w:val="00570644"/>
    <w:rsid w:val="00570922"/>
    <w:rsid w:val="00570E72"/>
    <w:rsid w:val="00571223"/>
    <w:rsid w:val="0057233C"/>
    <w:rsid w:val="00576EAF"/>
    <w:rsid w:val="00577296"/>
    <w:rsid w:val="005807BD"/>
    <w:rsid w:val="00581347"/>
    <w:rsid w:val="005815BE"/>
    <w:rsid w:val="005819AF"/>
    <w:rsid w:val="00582E7C"/>
    <w:rsid w:val="00584173"/>
    <w:rsid w:val="005853C1"/>
    <w:rsid w:val="00586729"/>
    <w:rsid w:val="00586E8B"/>
    <w:rsid w:val="00587681"/>
    <w:rsid w:val="00590F24"/>
    <w:rsid w:val="00590FB2"/>
    <w:rsid w:val="005922E3"/>
    <w:rsid w:val="0059249F"/>
    <w:rsid w:val="0059373F"/>
    <w:rsid w:val="00594928"/>
    <w:rsid w:val="00596594"/>
    <w:rsid w:val="0059741E"/>
    <w:rsid w:val="00597A1F"/>
    <w:rsid w:val="00597A48"/>
    <w:rsid w:val="00597F2A"/>
    <w:rsid w:val="00597FA6"/>
    <w:rsid w:val="005A0B20"/>
    <w:rsid w:val="005A1A22"/>
    <w:rsid w:val="005A26BB"/>
    <w:rsid w:val="005A30F2"/>
    <w:rsid w:val="005A4A99"/>
    <w:rsid w:val="005A570B"/>
    <w:rsid w:val="005A64BD"/>
    <w:rsid w:val="005A68AD"/>
    <w:rsid w:val="005B1458"/>
    <w:rsid w:val="005B297E"/>
    <w:rsid w:val="005B391D"/>
    <w:rsid w:val="005B3CA1"/>
    <w:rsid w:val="005B4A0C"/>
    <w:rsid w:val="005B4C4D"/>
    <w:rsid w:val="005B5A01"/>
    <w:rsid w:val="005B7AA4"/>
    <w:rsid w:val="005C0E6D"/>
    <w:rsid w:val="005C3570"/>
    <w:rsid w:val="005C3705"/>
    <w:rsid w:val="005C4012"/>
    <w:rsid w:val="005C562A"/>
    <w:rsid w:val="005C7385"/>
    <w:rsid w:val="005D0DF9"/>
    <w:rsid w:val="005D1364"/>
    <w:rsid w:val="005D1B50"/>
    <w:rsid w:val="005D29E7"/>
    <w:rsid w:val="005D2B0B"/>
    <w:rsid w:val="005D3FCC"/>
    <w:rsid w:val="005D54D6"/>
    <w:rsid w:val="005D673B"/>
    <w:rsid w:val="005E0C38"/>
    <w:rsid w:val="005E1152"/>
    <w:rsid w:val="005E198E"/>
    <w:rsid w:val="005E1A61"/>
    <w:rsid w:val="005E45E8"/>
    <w:rsid w:val="005E511F"/>
    <w:rsid w:val="005E544F"/>
    <w:rsid w:val="005E6679"/>
    <w:rsid w:val="005E6704"/>
    <w:rsid w:val="005F0573"/>
    <w:rsid w:val="005F07A0"/>
    <w:rsid w:val="005F303B"/>
    <w:rsid w:val="005F3886"/>
    <w:rsid w:val="005F3905"/>
    <w:rsid w:val="005F4835"/>
    <w:rsid w:val="005F500A"/>
    <w:rsid w:val="005F6AEE"/>
    <w:rsid w:val="005F7569"/>
    <w:rsid w:val="00600412"/>
    <w:rsid w:val="00600536"/>
    <w:rsid w:val="00600B56"/>
    <w:rsid w:val="00601528"/>
    <w:rsid w:val="00603478"/>
    <w:rsid w:val="00603B2D"/>
    <w:rsid w:val="00604ED7"/>
    <w:rsid w:val="00606300"/>
    <w:rsid w:val="006063E8"/>
    <w:rsid w:val="00606A25"/>
    <w:rsid w:val="00607517"/>
    <w:rsid w:val="00607ADF"/>
    <w:rsid w:val="00612D04"/>
    <w:rsid w:val="006131E3"/>
    <w:rsid w:val="00615282"/>
    <w:rsid w:val="00616443"/>
    <w:rsid w:val="00617528"/>
    <w:rsid w:val="00621629"/>
    <w:rsid w:val="00621889"/>
    <w:rsid w:val="00621BC8"/>
    <w:rsid w:val="00621F22"/>
    <w:rsid w:val="00621F5C"/>
    <w:rsid w:val="006222BD"/>
    <w:rsid w:val="00622E8B"/>
    <w:rsid w:val="0062348F"/>
    <w:rsid w:val="006239C0"/>
    <w:rsid w:val="00623A2D"/>
    <w:rsid w:val="0062448F"/>
    <w:rsid w:val="006248F2"/>
    <w:rsid w:val="00624D0D"/>
    <w:rsid w:val="0062684A"/>
    <w:rsid w:val="006268A8"/>
    <w:rsid w:val="006275D8"/>
    <w:rsid w:val="00627AF9"/>
    <w:rsid w:val="006310CD"/>
    <w:rsid w:val="006320BC"/>
    <w:rsid w:val="00632925"/>
    <w:rsid w:val="00635095"/>
    <w:rsid w:val="00635507"/>
    <w:rsid w:val="006358DE"/>
    <w:rsid w:val="00635E22"/>
    <w:rsid w:val="0063641B"/>
    <w:rsid w:val="00637364"/>
    <w:rsid w:val="00637FC0"/>
    <w:rsid w:val="00641739"/>
    <w:rsid w:val="006424E8"/>
    <w:rsid w:val="00642C1C"/>
    <w:rsid w:val="00643AEE"/>
    <w:rsid w:val="006449ED"/>
    <w:rsid w:val="00644B10"/>
    <w:rsid w:val="00644F9A"/>
    <w:rsid w:val="00645CB9"/>
    <w:rsid w:val="006470E3"/>
    <w:rsid w:val="00650041"/>
    <w:rsid w:val="006507A7"/>
    <w:rsid w:val="00650879"/>
    <w:rsid w:val="00650FE7"/>
    <w:rsid w:val="006523E3"/>
    <w:rsid w:val="006529F1"/>
    <w:rsid w:val="00652D76"/>
    <w:rsid w:val="00652F1D"/>
    <w:rsid w:val="006534CB"/>
    <w:rsid w:val="00653D8A"/>
    <w:rsid w:val="006557B6"/>
    <w:rsid w:val="00656E10"/>
    <w:rsid w:val="00657D7A"/>
    <w:rsid w:val="006601D4"/>
    <w:rsid w:val="006602F6"/>
    <w:rsid w:val="00661065"/>
    <w:rsid w:val="006613FF"/>
    <w:rsid w:val="006616B0"/>
    <w:rsid w:val="00661F26"/>
    <w:rsid w:val="00661F84"/>
    <w:rsid w:val="00662361"/>
    <w:rsid w:val="00663189"/>
    <w:rsid w:val="00663804"/>
    <w:rsid w:val="00663C42"/>
    <w:rsid w:val="00664E77"/>
    <w:rsid w:val="00665C1D"/>
    <w:rsid w:val="006662E7"/>
    <w:rsid w:val="00666ECE"/>
    <w:rsid w:val="006676B4"/>
    <w:rsid w:val="00670839"/>
    <w:rsid w:val="00673E6F"/>
    <w:rsid w:val="006760A7"/>
    <w:rsid w:val="0067623E"/>
    <w:rsid w:val="00677C34"/>
    <w:rsid w:val="00680193"/>
    <w:rsid w:val="00681436"/>
    <w:rsid w:val="00681DEE"/>
    <w:rsid w:val="00682451"/>
    <w:rsid w:val="00682C2A"/>
    <w:rsid w:val="00683076"/>
    <w:rsid w:val="00683DCA"/>
    <w:rsid w:val="006849D1"/>
    <w:rsid w:val="00684F47"/>
    <w:rsid w:val="0068543C"/>
    <w:rsid w:val="006867DB"/>
    <w:rsid w:val="00692D18"/>
    <w:rsid w:val="00694247"/>
    <w:rsid w:val="00697AC5"/>
    <w:rsid w:val="006A1CDA"/>
    <w:rsid w:val="006A2CEF"/>
    <w:rsid w:val="006A4700"/>
    <w:rsid w:val="006A59DB"/>
    <w:rsid w:val="006A6FF8"/>
    <w:rsid w:val="006A7EDD"/>
    <w:rsid w:val="006B1041"/>
    <w:rsid w:val="006B293F"/>
    <w:rsid w:val="006B43DC"/>
    <w:rsid w:val="006C0AD1"/>
    <w:rsid w:val="006C1B7A"/>
    <w:rsid w:val="006C2E7C"/>
    <w:rsid w:val="006C37E5"/>
    <w:rsid w:val="006C5EE0"/>
    <w:rsid w:val="006C5F8C"/>
    <w:rsid w:val="006C6D09"/>
    <w:rsid w:val="006C6D4E"/>
    <w:rsid w:val="006C7C05"/>
    <w:rsid w:val="006D063A"/>
    <w:rsid w:val="006D1B5D"/>
    <w:rsid w:val="006D22A2"/>
    <w:rsid w:val="006D47D8"/>
    <w:rsid w:val="006D51A9"/>
    <w:rsid w:val="006D5831"/>
    <w:rsid w:val="006D5C5B"/>
    <w:rsid w:val="006E17FB"/>
    <w:rsid w:val="006E47BE"/>
    <w:rsid w:val="006E4B1A"/>
    <w:rsid w:val="006E4B8A"/>
    <w:rsid w:val="006E710E"/>
    <w:rsid w:val="006F02A4"/>
    <w:rsid w:val="006F0D18"/>
    <w:rsid w:val="006F0E32"/>
    <w:rsid w:val="006F121C"/>
    <w:rsid w:val="006F160D"/>
    <w:rsid w:val="006F1F87"/>
    <w:rsid w:val="006F32DB"/>
    <w:rsid w:val="006F4AC8"/>
    <w:rsid w:val="006F62A6"/>
    <w:rsid w:val="0070091B"/>
    <w:rsid w:val="007013DA"/>
    <w:rsid w:val="0070185A"/>
    <w:rsid w:val="00701E50"/>
    <w:rsid w:val="0070434A"/>
    <w:rsid w:val="0070551B"/>
    <w:rsid w:val="00706124"/>
    <w:rsid w:val="00707AAB"/>
    <w:rsid w:val="00707FE3"/>
    <w:rsid w:val="0071117B"/>
    <w:rsid w:val="007117AC"/>
    <w:rsid w:val="0071294B"/>
    <w:rsid w:val="00712C34"/>
    <w:rsid w:val="00713B80"/>
    <w:rsid w:val="00715B50"/>
    <w:rsid w:val="00715C0A"/>
    <w:rsid w:val="00715C77"/>
    <w:rsid w:val="00720082"/>
    <w:rsid w:val="00721287"/>
    <w:rsid w:val="00723AED"/>
    <w:rsid w:val="00726EA4"/>
    <w:rsid w:val="00727956"/>
    <w:rsid w:val="00727F3B"/>
    <w:rsid w:val="007304D9"/>
    <w:rsid w:val="00730642"/>
    <w:rsid w:val="00730F50"/>
    <w:rsid w:val="007339AB"/>
    <w:rsid w:val="00733A52"/>
    <w:rsid w:val="00735AB9"/>
    <w:rsid w:val="007367C2"/>
    <w:rsid w:val="00740323"/>
    <w:rsid w:val="00740A01"/>
    <w:rsid w:val="007424AA"/>
    <w:rsid w:val="007437FC"/>
    <w:rsid w:val="007445CA"/>
    <w:rsid w:val="00744C65"/>
    <w:rsid w:val="00745DFC"/>
    <w:rsid w:val="007461E5"/>
    <w:rsid w:val="00746F6C"/>
    <w:rsid w:val="0075038F"/>
    <w:rsid w:val="0075128F"/>
    <w:rsid w:val="007512C5"/>
    <w:rsid w:val="00753B7F"/>
    <w:rsid w:val="0075451A"/>
    <w:rsid w:val="0075589C"/>
    <w:rsid w:val="00756B3A"/>
    <w:rsid w:val="00757B14"/>
    <w:rsid w:val="00762AC1"/>
    <w:rsid w:val="00762EEE"/>
    <w:rsid w:val="00763887"/>
    <w:rsid w:val="00763EA7"/>
    <w:rsid w:val="00764CA9"/>
    <w:rsid w:val="00764E3C"/>
    <w:rsid w:val="007663F1"/>
    <w:rsid w:val="00766860"/>
    <w:rsid w:val="00771653"/>
    <w:rsid w:val="007719F7"/>
    <w:rsid w:val="00772875"/>
    <w:rsid w:val="00772D3A"/>
    <w:rsid w:val="007743CA"/>
    <w:rsid w:val="00775656"/>
    <w:rsid w:val="00775F69"/>
    <w:rsid w:val="00776360"/>
    <w:rsid w:val="0077649F"/>
    <w:rsid w:val="00776B0E"/>
    <w:rsid w:val="007773DC"/>
    <w:rsid w:val="007776AA"/>
    <w:rsid w:val="007805C9"/>
    <w:rsid w:val="0078226A"/>
    <w:rsid w:val="007826AD"/>
    <w:rsid w:val="007827D4"/>
    <w:rsid w:val="007827DC"/>
    <w:rsid w:val="00783F87"/>
    <w:rsid w:val="00784887"/>
    <w:rsid w:val="00785585"/>
    <w:rsid w:val="00785DF9"/>
    <w:rsid w:val="007869F3"/>
    <w:rsid w:val="007909D1"/>
    <w:rsid w:val="00790CCA"/>
    <w:rsid w:val="00792147"/>
    <w:rsid w:val="00792DD4"/>
    <w:rsid w:val="0079492C"/>
    <w:rsid w:val="007960D8"/>
    <w:rsid w:val="00796C37"/>
    <w:rsid w:val="0079714D"/>
    <w:rsid w:val="007974EF"/>
    <w:rsid w:val="007A1C9E"/>
    <w:rsid w:val="007A2038"/>
    <w:rsid w:val="007A5CB5"/>
    <w:rsid w:val="007A6449"/>
    <w:rsid w:val="007A7B6B"/>
    <w:rsid w:val="007B1B14"/>
    <w:rsid w:val="007B1F74"/>
    <w:rsid w:val="007B3ACA"/>
    <w:rsid w:val="007B56CA"/>
    <w:rsid w:val="007B57E0"/>
    <w:rsid w:val="007B6DD4"/>
    <w:rsid w:val="007C1C63"/>
    <w:rsid w:val="007C25AF"/>
    <w:rsid w:val="007C3D44"/>
    <w:rsid w:val="007C4ED3"/>
    <w:rsid w:val="007C5444"/>
    <w:rsid w:val="007C5A06"/>
    <w:rsid w:val="007C61E3"/>
    <w:rsid w:val="007C7E3B"/>
    <w:rsid w:val="007D17C6"/>
    <w:rsid w:val="007D1979"/>
    <w:rsid w:val="007D350A"/>
    <w:rsid w:val="007D4B53"/>
    <w:rsid w:val="007D57D6"/>
    <w:rsid w:val="007D5C10"/>
    <w:rsid w:val="007E02D8"/>
    <w:rsid w:val="007E0435"/>
    <w:rsid w:val="007E0C61"/>
    <w:rsid w:val="007E142A"/>
    <w:rsid w:val="007E385B"/>
    <w:rsid w:val="007E59BB"/>
    <w:rsid w:val="007E60B6"/>
    <w:rsid w:val="007F0AA3"/>
    <w:rsid w:val="007F1DDC"/>
    <w:rsid w:val="007F454A"/>
    <w:rsid w:val="007F4A3D"/>
    <w:rsid w:val="007F7D98"/>
    <w:rsid w:val="008009EF"/>
    <w:rsid w:val="008035FC"/>
    <w:rsid w:val="00804762"/>
    <w:rsid w:val="00805546"/>
    <w:rsid w:val="00807064"/>
    <w:rsid w:val="00812C8A"/>
    <w:rsid w:val="00813CC5"/>
    <w:rsid w:val="00814AE5"/>
    <w:rsid w:val="00815302"/>
    <w:rsid w:val="0081618B"/>
    <w:rsid w:val="00816224"/>
    <w:rsid w:val="00816593"/>
    <w:rsid w:val="008171AF"/>
    <w:rsid w:val="00820D88"/>
    <w:rsid w:val="00820DED"/>
    <w:rsid w:val="00820F4D"/>
    <w:rsid w:val="00821136"/>
    <w:rsid w:val="00823504"/>
    <w:rsid w:val="00824A26"/>
    <w:rsid w:val="00825E3B"/>
    <w:rsid w:val="00825E44"/>
    <w:rsid w:val="008263B6"/>
    <w:rsid w:val="00827357"/>
    <w:rsid w:val="008277D3"/>
    <w:rsid w:val="008308C7"/>
    <w:rsid w:val="0083192A"/>
    <w:rsid w:val="008325A6"/>
    <w:rsid w:val="00832C77"/>
    <w:rsid w:val="00833D22"/>
    <w:rsid w:val="008340A9"/>
    <w:rsid w:val="008340DB"/>
    <w:rsid w:val="008345F3"/>
    <w:rsid w:val="008351CF"/>
    <w:rsid w:val="00835CF9"/>
    <w:rsid w:val="00835E19"/>
    <w:rsid w:val="00836066"/>
    <w:rsid w:val="00836ABA"/>
    <w:rsid w:val="0083759C"/>
    <w:rsid w:val="008404EA"/>
    <w:rsid w:val="0084150E"/>
    <w:rsid w:val="00841E9E"/>
    <w:rsid w:val="00842779"/>
    <w:rsid w:val="008429A2"/>
    <w:rsid w:val="00842A7F"/>
    <w:rsid w:val="00842F96"/>
    <w:rsid w:val="00843429"/>
    <w:rsid w:val="00844417"/>
    <w:rsid w:val="008449BA"/>
    <w:rsid w:val="00845C49"/>
    <w:rsid w:val="00850B94"/>
    <w:rsid w:val="0085126D"/>
    <w:rsid w:val="0085468D"/>
    <w:rsid w:val="0085714F"/>
    <w:rsid w:val="008624E7"/>
    <w:rsid w:val="00862F21"/>
    <w:rsid w:val="008630D5"/>
    <w:rsid w:val="008641E1"/>
    <w:rsid w:val="00865D18"/>
    <w:rsid w:val="00866014"/>
    <w:rsid w:val="00866197"/>
    <w:rsid w:val="00867507"/>
    <w:rsid w:val="008701C5"/>
    <w:rsid w:val="00872B30"/>
    <w:rsid w:val="008731F6"/>
    <w:rsid w:val="008737E7"/>
    <w:rsid w:val="00873D93"/>
    <w:rsid w:val="00875451"/>
    <w:rsid w:val="00877664"/>
    <w:rsid w:val="00877B52"/>
    <w:rsid w:val="00877BAD"/>
    <w:rsid w:val="008800A9"/>
    <w:rsid w:val="00880B71"/>
    <w:rsid w:val="00884C0E"/>
    <w:rsid w:val="008902F1"/>
    <w:rsid w:val="0089236F"/>
    <w:rsid w:val="00894790"/>
    <w:rsid w:val="008968D6"/>
    <w:rsid w:val="008A1E84"/>
    <w:rsid w:val="008A1EEF"/>
    <w:rsid w:val="008A2C11"/>
    <w:rsid w:val="008A384F"/>
    <w:rsid w:val="008A3CBC"/>
    <w:rsid w:val="008A43AE"/>
    <w:rsid w:val="008A48A8"/>
    <w:rsid w:val="008A4FF2"/>
    <w:rsid w:val="008A59CD"/>
    <w:rsid w:val="008A650F"/>
    <w:rsid w:val="008A658C"/>
    <w:rsid w:val="008A7500"/>
    <w:rsid w:val="008B0985"/>
    <w:rsid w:val="008B17B3"/>
    <w:rsid w:val="008B27CE"/>
    <w:rsid w:val="008B286F"/>
    <w:rsid w:val="008B3802"/>
    <w:rsid w:val="008B3B26"/>
    <w:rsid w:val="008B3B84"/>
    <w:rsid w:val="008B4466"/>
    <w:rsid w:val="008B4D28"/>
    <w:rsid w:val="008B6958"/>
    <w:rsid w:val="008C0184"/>
    <w:rsid w:val="008C07F4"/>
    <w:rsid w:val="008C0FAA"/>
    <w:rsid w:val="008C1F9F"/>
    <w:rsid w:val="008C21B0"/>
    <w:rsid w:val="008C45A0"/>
    <w:rsid w:val="008C6C09"/>
    <w:rsid w:val="008C7050"/>
    <w:rsid w:val="008D04C2"/>
    <w:rsid w:val="008D159D"/>
    <w:rsid w:val="008D1987"/>
    <w:rsid w:val="008D36B6"/>
    <w:rsid w:val="008D37DA"/>
    <w:rsid w:val="008D4594"/>
    <w:rsid w:val="008D49F0"/>
    <w:rsid w:val="008D54E4"/>
    <w:rsid w:val="008E029C"/>
    <w:rsid w:val="008E0CAC"/>
    <w:rsid w:val="008E19FA"/>
    <w:rsid w:val="008E2875"/>
    <w:rsid w:val="008E3735"/>
    <w:rsid w:val="008E5984"/>
    <w:rsid w:val="008E731E"/>
    <w:rsid w:val="008E783F"/>
    <w:rsid w:val="008E7D97"/>
    <w:rsid w:val="008F1B24"/>
    <w:rsid w:val="008F2E00"/>
    <w:rsid w:val="008F38F3"/>
    <w:rsid w:val="008F4AAF"/>
    <w:rsid w:val="008F4AB3"/>
    <w:rsid w:val="008F4B9C"/>
    <w:rsid w:val="008F4E6F"/>
    <w:rsid w:val="008F4F6F"/>
    <w:rsid w:val="008F7113"/>
    <w:rsid w:val="008F73EE"/>
    <w:rsid w:val="008F79DE"/>
    <w:rsid w:val="0090035D"/>
    <w:rsid w:val="00900F56"/>
    <w:rsid w:val="00900FD5"/>
    <w:rsid w:val="00901FBF"/>
    <w:rsid w:val="009021C3"/>
    <w:rsid w:val="009034CF"/>
    <w:rsid w:val="00903ECF"/>
    <w:rsid w:val="0090414E"/>
    <w:rsid w:val="009041DF"/>
    <w:rsid w:val="009043BD"/>
    <w:rsid w:val="00905424"/>
    <w:rsid w:val="00905934"/>
    <w:rsid w:val="009060C2"/>
    <w:rsid w:val="0090712A"/>
    <w:rsid w:val="00907653"/>
    <w:rsid w:val="0091019D"/>
    <w:rsid w:val="00910315"/>
    <w:rsid w:val="00910E70"/>
    <w:rsid w:val="00915B8B"/>
    <w:rsid w:val="00916383"/>
    <w:rsid w:val="009166EC"/>
    <w:rsid w:val="00916E0B"/>
    <w:rsid w:val="00917042"/>
    <w:rsid w:val="00917201"/>
    <w:rsid w:val="009204B4"/>
    <w:rsid w:val="00920CB4"/>
    <w:rsid w:val="00923209"/>
    <w:rsid w:val="009239E0"/>
    <w:rsid w:val="009243AF"/>
    <w:rsid w:val="009255D0"/>
    <w:rsid w:val="009259FD"/>
    <w:rsid w:val="009266B5"/>
    <w:rsid w:val="0093170D"/>
    <w:rsid w:val="00932528"/>
    <w:rsid w:val="00934BAD"/>
    <w:rsid w:val="009358DB"/>
    <w:rsid w:val="00937A84"/>
    <w:rsid w:val="00940788"/>
    <w:rsid w:val="009418D7"/>
    <w:rsid w:val="00942762"/>
    <w:rsid w:val="0094375C"/>
    <w:rsid w:val="00947671"/>
    <w:rsid w:val="0095165F"/>
    <w:rsid w:val="00951B74"/>
    <w:rsid w:val="00952B1E"/>
    <w:rsid w:val="00953BC2"/>
    <w:rsid w:val="00954EC7"/>
    <w:rsid w:val="00955386"/>
    <w:rsid w:val="009571B6"/>
    <w:rsid w:val="009571C2"/>
    <w:rsid w:val="00960B72"/>
    <w:rsid w:val="00961C78"/>
    <w:rsid w:val="00961EB9"/>
    <w:rsid w:val="00963072"/>
    <w:rsid w:val="009636FC"/>
    <w:rsid w:val="00963F96"/>
    <w:rsid w:val="00964DFC"/>
    <w:rsid w:val="00965EE8"/>
    <w:rsid w:val="009661B8"/>
    <w:rsid w:val="00966CD3"/>
    <w:rsid w:val="0096709A"/>
    <w:rsid w:val="00970C61"/>
    <w:rsid w:val="00970DE1"/>
    <w:rsid w:val="00971430"/>
    <w:rsid w:val="009718ED"/>
    <w:rsid w:val="00973FE6"/>
    <w:rsid w:val="00974B8D"/>
    <w:rsid w:val="00975CE9"/>
    <w:rsid w:val="009806EB"/>
    <w:rsid w:val="00980D1F"/>
    <w:rsid w:val="0098113B"/>
    <w:rsid w:val="009819C1"/>
    <w:rsid w:val="00981BA9"/>
    <w:rsid w:val="00982DCE"/>
    <w:rsid w:val="0098338C"/>
    <w:rsid w:val="00983896"/>
    <w:rsid w:val="00984EBD"/>
    <w:rsid w:val="00986E05"/>
    <w:rsid w:val="00990646"/>
    <w:rsid w:val="0099101A"/>
    <w:rsid w:val="00992388"/>
    <w:rsid w:val="009969E2"/>
    <w:rsid w:val="00997542"/>
    <w:rsid w:val="00997A5A"/>
    <w:rsid w:val="00997AC9"/>
    <w:rsid w:val="00997C46"/>
    <w:rsid w:val="009A002C"/>
    <w:rsid w:val="009A0374"/>
    <w:rsid w:val="009A0BE4"/>
    <w:rsid w:val="009A1231"/>
    <w:rsid w:val="009A2B7F"/>
    <w:rsid w:val="009A41BD"/>
    <w:rsid w:val="009A4ED7"/>
    <w:rsid w:val="009A5117"/>
    <w:rsid w:val="009A5AF7"/>
    <w:rsid w:val="009A6D88"/>
    <w:rsid w:val="009B150F"/>
    <w:rsid w:val="009B3C9E"/>
    <w:rsid w:val="009B46A3"/>
    <w:rsid w:val="009B5715"/>
    <w:rsid w:val="009B5E55"/>
    <w:rsid w:val="009B76D3"/>
    <w:rsid w:val="009C0A94"/>
    <w:rsid w:val="009C1CA3"/>
    <w:rsid w:val="009C33F2"/>
    <w:rsid w:val="009C4251"/>
    <w:rsid w:val="009C5501"/>
    <w:rsid w:val="009C55A5"/>
    <w:rsid w:val="009C6531"/>
    <w:rsid w:val="009C72C9"/>
    <w:rsid w:val="009D0894"/>
    <w:rsid w:val="009D1672"/>
    <w:rsid w:val="009D180D"/>
    <w:rsid w:val="009D4926"/>
    <w:rsid w:val="009D62E6"/>
    <w:rsid w:val="009E0B90"/>
    <w:rsid w:val="009E0DB1"/>
    <w:rsid w:val="009E311F"/>
    <w:rsid w:val="009E4D34"/>
    <w:rsid w:val="009E53B0"/>
    <w:rsid w:val="009E62EF"/>
    <w:rsid w:val="009E6413"/>
    <w:rsid w:val="009F0172"/>
    <w:rsid w:val="009F110D"/>
    <w:rsid w:val="009F3853"/>
    <w:rsid w:val="009F50A2"/>
    <w:rsid w:val="009F5469"/>
    <w:rsid w:val="009F5D34"/>
    <w:rsid w:val="009F66F5"/>
    <w:rsid w:val="00A02D03"/>
    <w:rsid w:val="00A02E1F"/>
    <w:rsid w:val="00A0472A"/>
    <w:rsid w:val="00A04851"/>
    <w:rsid w:val="00A0519A"/>
    <w:rsid w:val="00A06E81"/>
    <w:rsid w:val="00A0748E"/>
    <w:rsid w:val="00A13D8C"/>
    <w:rsid w:val="00A13E99"/>
    <w:rsid w:val="00A143AA"/>
    <w:rsid w:val="00A16897"/>
    <w:rsid w:val="00A21203"/>
    <w:rsid w:val="00A213D6"/>
    <w:rsid w:val="00A229CE"/>
    <w:rsid w:val="00A22D2D"/>
    <w:rsid w:val="00A23CC9"/>
    <w:rsid w:val="00A23E02"/>
    <w:rsid w:val="00A244D2"/>
    <w:rsid w:val="00A24C91"/>
    <w:rsid w:val="00A264FB"/>
    <w:rsid w:val="00A26C3A"/>
    <w:rsid w:val="00A2711C"/>
    <w:rsid w:val="00A313F7"/>
    <w:rsid w:val="00A32AFB"/>
    <w:rsid w:val="00A33819"/>
    <w:rsid w:val="00A34C3B"/>
    <w:rsid w:val="00A350C2"/>
    <w:rsid w:val="00A350FE"/>
    <w:rsid w:val="00A3528D"/>
    <w:rsid w:val="00A352DE"/>
    <w:rsid w:val="00A355FD"/>
    <w:rsid w:val="00A37A63"/>
    <w:rsid w:val="00A40725"/>
    <w:rsid w:val="00A40EA0"/>
    <w:rsid w:val="00A40F92"/>
    <w:rsid w:val="00A4313C"/>
    <w:rsid w:val="00A45936"/>
    <w:rsid w:val="00A459ED"/>
    <w:rsid w:val="00A46F6C"/>
    <w:rsid w:val="00A47A5C"/>
    <w:rsid w:val="00A47D76"/>
    <w:rsid w:val="00A526E5"/>
    <w:rsid w:val="00A52CE3"/>
    <w:rsid w:val="00A532E4"/>
    <w:rsid w:val="00A5345D"/>
    <w:rsid w:val="00A536F4"/>
    <w:rsid w:val="00A53D83"/>
    <w:rsid w:val="00A54948"/>
    <w:rsid w:val="00A5740A"/>
    <w:rsid w:val="00A6045E"/>
    <w:rsid w:val="00A614EB"/>
    <w:rsid w:val="00A61E9A"/>
    <w:rsid w:val="00A61F24"/>
    <w:rsid w:val="00A64488"/>
    <w:rsid w:val="00A6485D"/>
    <w:rsid w:val="00A65AED"/>
    <w:rsid w:val="00A665B5"/>
    <w:rsid w:val="00A6703B"/>
    <w:rsid w:val="00A6704E"/>
    <w:rsid w:val="00A6777D"/>
    <w:rsid w:val="00A67D6A"/>
    <w:rsid w:val="00A67FE6"/>
    <w:rsid w:val="00A70886"/>
    <w:rsid w:val="00A72173"/>
    <w:rsid w:val="00A730AD"/>
    <w:rsid w:val="00A7397B"/>
    <w:rsid w:val="00A758C6"/>
    <w:rsid w:val="00A76250"/>
    <w:rsid w:val="00A76576"/>
    <w:rsid w:val="00A7712D"/>
    <w:rsid w:val="00A801E3"/>
    <w:rsid w:val="00A81832"/>
    <w:rsid w:val="00A81C8C"/>
    <w:rsid w:val="00A82625"/>
    <w:rsid w:val="00A82A96"/>
    <w:rsid w:val="00A82E32"/>
    <w:rsid w:val="00A842FB"/>
    <w:rsid w:val="00A860AA"/>
    <w:rsid w:val="00A8776C"/>
    <w:rsid w:val="00A90284"/>
    <w:rsid w:val="00A91655"/>
    <w:rsid w:val="00A9243F"/>
    <w:rsid w:val="00A92B6D"/>
    <w:rsid w:val="00A92F05"/>
    <w:rsid w:val="00A9416C"/>
    <w:rsid w:val="00A9427A"/>
    <w:rsid w:val="00A973BA"/>
    <w:rsid w:val="00A973C7"/>
    <w:rsid w:val="00A97832"/>
    <w:rsid w:val="00A979BD"/>
    <w:rsid w:val="00A97F49"/>
    <w:rsid w:val="00AA013F"/>
    <w:rsid w:val="00AA09A0"/>
    <w:rsid w:val="00AA17A0"/>
    <w:rsid w:val="00AA1CEF"/>
    <w:rsid w:val="00AA1EC9"/>
    <w:rsid w:val="00AA4756"/>
    <w:rsid w:val="00AA5B82"/>
    <w:rsid w:val="00AA7881"/>
    <w:rsid w:val="00AB0822"/>
    <w:rsid w:val="00AB0BE7"/>
    <w:rsid w:val="00AB218D"/>
    <w:rsid w:val="00AB288C"/>
    <w:rsid w:val="00AB38EF"/>
    <w:rsid w:val="00AB3C33"/>
    <w:rsid w:val="00AB6DBD"/>
    <w:rsid w:val="00AB72C0"/>
    <w:rsid w:val="00AB7380"/>
    <w:rsid w:val="00AB7C03"/>
    <w:rsid w:val="00AC1F57"/>
    <w:rsid w:val="00AC22C5"/>
    <w:rsid w:val="00AC24F3"/>
    <w:rsid w:val="00AC3456"/>
    <w:rsid w:val="00AC3591"/>
    <w:rsid w:val="00AC47A3"/>
    <w:rsid w:val="00AC5995"/>
    <w:rsid w:val="00AC5A15"/>
    <w:rsid w:val="00AC6EE4"/>
    <w:rsid w:val="00AC7DAC"/>
    <w:rsid w:val="00AD016E"/>
    <w:rsid w:val="00AD1380"/>
    <w:rsid w:val="00AD4CB5"/>
    <w:rsid w:val="00AD4F4B"/>
    <w:rsid w:val="00AD560B"/>
    <w:rsid w:val="00AD5911"/>
    <w:rsid w:val="00AD5DD9"/>
    <w:rsid w:val="00AD6955"/>
    <w:rsid w:val="00AD6EFC"/>
    <w:rsid w:val="00AD7C2A"/>
    <w:rsid w:val="00AE1DC0"/>
    <w:rsid w:val="00AE3216"/>
    <w:rsid w:val="00AE3680"/>
    <w:rsid w:val="00AE5683"/>
    <w:rsid w:val="00AE570B"/>
    <w:rsid w:val="00AE6028"/>
    <w:rsid w:val="00AF23E1"/>
    <w:rsid w:val="00AF2BEA"/>
    <w:rsid w:val="00AF443A"/>
    <w:rsid w:val="00AF4A2E"/>
    <w:rsid w:val="00AF53F3"/>
    <w:rsid w:val="00AF62CE"/>
    <w:rsid w:val="00AF6B24"/>
    <w:rsid w:val="00AF7D44"/>
    <w:rsid w:val="00AF7F3A"/>
    <w:rsid w:val="00B0043D"/>
    <w:rsid w:val="00B00B0F"/>
    <w:rsid w:val="00B01985"/>
    <w:rsid w:val="00B03B15"/>
    <w:rsid w:val="00B04024"/>
    <w:rsid w:val="00B04F9D"/>
    <w:rsid w:val="00B052F4"/>
    <w:rsid w:val="00B0799F"/>
    <w:rsid w:val="00B10540"/>
    <w:rsid w:val="00B13302"/>
    <w:rsid w:val="00B14CEF"/>
    <w:rsid w:val="00B17B65"/>
    <w:rsid w:val="00B214FD"/>
    <w:rsid w:val="00B2152A"/>
    <w:rsid w:val="00B2278A"/>
    <w:rsid w:val="00B2303F"/>
    <w:rsid w:val="00B305BE"/>
    <w:rsid w:val="00B32CEA"/>
    <w:rsid w:val="00B3362E"/>
    <w:rsid w:val="00B3431B"/>
    <w:rsid w:val="00B360AE"/>
    <w:rsid w:val="00B40D11"/>
    <w:rsid w:val="00B4229D"/>
    <w:rsid w:val="00B43481"/>
    <w:rsid w:val="00B434D6"/>
    <w:rsid w:val="00B437A8"/>
    <w:rsid w:val="00B43F9A"/>
    <w:rsid w:val="00B44710"/>
    <w:rsid w:val="00B4496F"/>
    <w:rsid w:val="00B46D8F"/>
    <w:rsid w:val="00B502F1"/>
    <w:rsid w:val="00B50476"/>
    <w:rsid w:val="00B5200B"/>
    <w:rsid w:val="00B5204D"/>
    <w:rsid w:val="00B55EC9"/>
    <w:rsid w:val="00B5618C"/>
    <w:rsid w:val="00B56FD6"/>
    <w:rsid w:val="00B5746D"/>
    <w:rsid w:val="00B6197F"/>
    <w:rsid w:val="00B62562"/>
    <w:rsid w:val="00B6338A"/>
    <w:rsid w:val="00B6510E"/>
    <w:rsid w:val="00B65D92"/>
    <w:rsid w:val="00B665F2"/>
    <w:rsid w:val="00B66E47"/>
    <w:rsid w:val="00B73381"/>
    <w:rsid w:val="00B74CE4"/>
    <w:rsid w:val="00B750DD"/>
    <w:rsid w:val="00B76CE8"/>
    <w:rsid w:val="00B77224"/>
    <w:rsid w:val="00B77C58"/>
    <w:rsid w:val="00B80120"/>
    <w:rsid w:val="00B80542"/>
    <w:rsid w:val="00B8157A"/>
    <w:rsid w:val="00B83D68"/>
    <w:rsid w:val="00B854C4"/>
    <w:rsid w:val="00B8565D"/>
    <w:rsid w:val="00B85E21"/>
    <w:rsid w:val="00B87175"/>
    <w:rsid w:val="00B87AC4"/>
    <w:rsid w:val="00B9218A"/>
    <w:rsid w:val="00B946FD"/>
    <w:rsid w:val="00B948AE"/>
    <w:rsid w:val="00B9639D"/>
    <w:rsid w:val="00B96584"/>
    <w:rsid w:val="00BA3631"/>
    <w:rsid w:val="00BA4E54"/>
    <w:rsid w:val="00BA543B"/>
    <w:rsid w:val="00BA5475"/>
    <w:rsid w:val="00BA5C0B"/>
    <w:rsid w:val="00BA6D05"/>
    <w:rsid w:val="00BA7959"/>
    <w:rsid w:val="00BB0B08"/>
    <w:rsid w:val="00BB0CF5"/>
    <w:rsid w:val="00BB19D3"/>
    <w:rsid w:val="00BB208C"/>
    <w:rsid w:val="00BB3C25"/>
    <w:rsid w:val="00BB53A9"/>
    <w:rsid w:val="00BC1146"/>
    <w:rsid w:val="00BC3DE7"/>
    <w:rsid w:val="00BC41A6"/>
    <w:rsid w:val="00BC47B7"/>
    <w:rsid w:val="00BC487A"/>
    <w:rsid w:val="00BC6B67"/>
    <w:rsid w:val="00BD09B8"/>
    <w:rsid w:val="00BD09D9"/>
    <w:rsid w:val="00BD110E"/>
    <w:rsid w:val="00BD1717"/>
    <w:rsid w:val="00BD37C5"/>
    <w:rsid w:val="00BD3C80"/>
    <w:rsid w:val="00BD3DAB"/>
    <w:rsid w:val="00BD444D"/>
    <w:rsid w:val="00BD4894"/>
    <w:rsid w:val="00BD58DE"/>
    <w:rsid w:val="00BD5A0E"/>
    <w:rsid w:val="00BD6AAB"/>
    <w:rsid w:val="00BD7B5B"/>
    <w:rsid w:val="00BE0CDC"/>
    <w:rsid w:val="00BE1E0A"/>
    <w:rsid w:val="00BE33DA"/>
    <w:rsid w:val="00BE3C72"/>
    <w:rsid w:val="00BE409E"/>
    <w:rsid w:val="00BE429F"/>
    <w:rsid w:val="00BE5E91"/>
    <w:rsid w:val="00BF0A3B"/>
    <w:rsid w:val="00BF2D98"/>
    <w:rsid w:val="00BF3E4F"/>
    <w:rsid w:val="00BF4C0A"/>
    <w:rsid w:val="00C02982"/>
    <w:rsid w:val="00C02CC9"/>
    <w:rsid w:val="00C03D5B"/>
    <w:rsid w:val="00C0400A"/>
    <w:rsid w:val="00C0492C"/>
    <w:rsid w:val="00C04DB7"/>
    <w:rsid w:val="00C04F21"/>
    <w:rsid w:val="00C05820"/>
    <w:rsid w:val="00C05ACA"/>
    <w:rsid w:val="00C068E9"/>
    <w:rsid w:val="00C06C1C"/>
    <w:rsid w:val="00C1111A"/>
    <w:rsid w:val="00C11343"/>
    <w:rsid w:val="00C11B6D"/>
    <w:rsid w:val="00C1228D"/>
    <w:rsid w:val="00C12331"/>
    <w:rsid w:val="00C12C53"/>
    <w:rsid w:val="00C1375F"/>
    <w:rsid w:val="00C13DD0"/>
    <w:rsid w:val="00C15D5B"/>
    <w:rsid w:val="00C169CA"/>
    <w:rsid w:val="00C16BDE"/>
    <w:rsid w:val="00C1730C"/>
    <w:rsid w:val="00C20864"/>
    <w:rsid w:val="00C20B02"/>
    <w:rsid w:val="00C20DC1"/>
    <w:rsid w:val="00C2358C"/>
    <w:rsid w:val="00C2547C"/>
    <w:rsid w:val="00C25664"/>
    <w:rsid w:val="00C25FC6"/>
    <w:rsid w:val="00C277D0"/>
    <w:rsid w:val="00C27D0A"/>
    <w:rsid w:val="00C30CCE"/>
    <w:rsid w:val="00C32992"/>
    <w:rsid w:val="00C32EB3"/>
    <w:rsid w:val="00C32F2E"/>
    <w:rsid w:val="00C3304B"/>
    <w:rsid w:val="00C330FF"/>
    <w:rsid w:val="00C331AB"/>
    <w:rsid w:val="00C33B44"/>
    <w:rsid w:val="00C33E6F"/>
    <w:rsid w:val="00C33F43"/>
    <w:rsid w:val="00C36D86"/>
    <w:rsid w:val="00C37626"/>
    <w:rsid w:val="00C4123D"/>
    <w:rsid w:val="00C412B8"/>
    <w:rsid w:val="00C41E14"/>
    <w:rsid w:val="00C468B3"/>
    <w:rsid w:val="00C47923"/>
    <w:rsid w:val="00C5060C"/>
    <w:rsid w:val="00C50C2D"/>
    <w:rsid w:val="00C50EB6"/>
    <w:rsid w:val="00C52663"/>
    <w:rsid w:val="00C528D0"/>
    <w:rsid w:val="00C5292C"/>
    <w:rsid w:val="00C54EDB"/>
    <w:rsid w:val="00C552F0"/>
    <w:rsid w:val="00C554DA"/>
    <w:rsid w:val="00C55569"/>
    <w:rsid w:val="00C57C64"/>
    <w:rsid w:val="00C57D87"/>
    <w:rsid w:val="00C604C1"/>
    <w:rsid w:val="00C60BB6"/>
    <w:rsid w:val="00C610DD"/>
    <w:rsid w:val="00C62386"/>
    <w:rsid w:val="00C625DB"/>
    <w:rsid w:val="00C63778"/>
    <w:rsid w:val="00C639A8"/>
    <w:rsid w:val="00C6470F"/>
    <w:rsid w:val="00C647A3"/>
    <w:rsid w:val="00C64E8A"/>
    <w:rsid w:val="00C64EC5"/>
    <w:rsid w:val="00C64F22"/>
    <w:rsid w:val="00C6566C"/>
    <w:rsid w:val="00C670DF"/>
    <w:rsid w:val="00C70184"/>
    <w:rsid w:val="00C7095A"/>
    <w:rsid w:val="00C70A74"/>
    <w:rsid w:val="00C71E36"/>
    <w:rsid w:val="00C72F83"/>
    <w:rsid w:val="00C7319F"/>
    <w:rsid w:val="00C74307"/>
    <w:rsid w:val="00C74E20"/>
    <w:rsid w:val="00C75789"/>
    <w:rsid w:val="00C75DBE"/>
    <w:rsid w:val="00C771C2"/>
    <w:rsid w:val="00C80A6D"/>
    <w:rsid w:val="00C80F72"/>
    <w:rsid w:val="00C81C69"/>
    <w:rsid w:val="00C81EAD"/>
    <w:rsid w:val="00C823EB"/>
    <w:rsid w:val="00C8277C"/>
    <w:rsid w:val="00C8311D"/>
    <w:rsid w:val="00C83351"/>
    <w:rsid w:val="00C83404"/>
    <w:rsid w:val="00C83A85"/>
    <w:rsid w:val="00C84728"/>
    <w:rsid w:val="00C84740"/>
    <w:rsid w:val="00C85877"/>
    <w:rsid w:val="00C86967"/>
    <w:rsid w:val="00C8722E"/>
    <w:rsid w:val="00C91267"/>
    <w:rsid w:val="00C912CE"/>
    <w:rsid w:val="00C91755"/>
    <w:rsid w:val="00C91F9B"/>
    <w:rsid w:val="00C92094"/>
    <w:rsid w:val="00C92B9F"/>
    <w:rsid w:val="00C935B6"/>
    <w:rsid w:val="00C958FB"/>
    <w:rsid w:val="00C95C4A"/>
    <w:rsid w:val="00CA2BA8"/>
    <w:rsid w:val="00CA2E09"/>
    <w:rsid w:val="00CA4403"/>
    <w:rsid w:val="00CA4C6A"/>
    <w:rsid w:val="00CA4FC7"/>
    <w:rsid w:val="00CA5169"/>
    <w:rsid w:val="00CA5DB3"/>
    <w:rsid w:val="00CA7998"/>
    <w:rsid w:val="00CB1C98"/>
    <w:rsid w:val="00CB3A21"/>
    <w:rsid w:val="00CB4C1C"/>
    <w:rsid w:val="00CB65DD"/>
    <w:rsid w:val="00CB7679"/>
    <w:rsid w:val="00CC0AE8"/>
    <w:rsid w:val="00CC1382"/>
    <w:rsid w:val="00CC2CE5"/>
    <w:rsid w:val="00CC36E7"/>
    <w:rsid w:val="00CC59D8"/>
    <w:rsid w:val="00CC7FFB"/>
    <w:rsid w:val="00CD01AA"/>
    <w:rsid w:val="00CD039F"/>
    <w:rsid w:val="00CD06CE"/>
    <w:rsid w:val="00CD08D1"/>
    <w:rsid w:val="00CD0915"/>
    <w:rsid w:val="00CD0A90"/>
    <w:rsid w:val="00CD0FF1"/>
    <w:rsid w:val="00CD109F"/>
    <w:rsid w:val="00CD1258"/>
    <w:rsid w:val="00CD1C3E"/>
    <w:rsid w:val="00CD2DEC"/>
    <w:rsid w:val="00CD2F51"/>
    <w:rsid w:val="00CD48C7"/>
    <w:rsid w:val="00CD5898"/>
    <w:rsid w:val="00CD6411"/>
    <w:rsid w:val="00CD6B41"/>
    <w:rsid w:val="00CD7DD2"/>
    <w:rsid w:val="00CD7E29"/>
    <w:rsid w:val="00CE0082"/>
    <w:rsid w:val="00CE18CF"/>
    <w:rsid w:val="00CE1FCE"/>
    <w:rsid w:val="00CE29E0"/>
    <w:rsid w:val="00CE3967"/>
    <w:rsid w:val="00CE3A8F"/>
    <w:rsid w:val="00CE4D7E"/>
    <w:rsid w:val="00CE53E2"/>
    <w:rsid w:val="00CE640D"/>
    <w:rsid w:val="00CE7CFB"/>
    <w:rsid w:val="00CF1849"/>
    <w:rsid w:val="00CF18EC"/>
    <w:rsid w:val="00CF1BF8"/>
    <w:rsid w:val="00CF285C"/>
    <w:rsid w:val="00CF3442"/>
    <w:rsid w:val="00CF4DD7"/>
    <w:rsid w:val="00CF58FB"/>
    <w:rsid w:val="00CF5CD5"/>
    <w:rsid w:val="00CF5EC3"/>
    <w:rsid w:val="00CF6150"/>
    <w:rsid w:val="00CF6CFA"/>
    <w:rsid w:val="00CF7297"/>
    <w:rsid w:val="00CF749B"/>
    <w:rsid w:val="00CF7BB1"/>
    <w:rsid w:val="00D017C5"/>
    <w:rsid w:val="00D01CD8"/>
    <w:rsid w:val="00D02760"/>
    <w:rsid w:val="00D02891"/>
    <w:rsid w:val="00D02A3E"/>
    <w:rsid w:val="00D03767"/>
    <w:rsid w:val="00D05A3B"/>
    <w:rsid w:val="00D079BB"/>
    <w:rsid w:val="00D1043C"/>
    <w:rsid w:val="00D153BC"/>
    <w:rsid w:val="00D16918"/>
    <w:rsid w:val="00D178DD"/>
    <w:rsid w:val="00D20448"/>
    <w:rsid w:val="00D20FD6"/>
    <w:rsid w:val="00D22321"/>
    <w:rsid w:val="00D2251C"/>
    <w:rsid w:val="00D227B0"/>
    <w:rsid w:val="00D23921"/>
    <w:rsid w:val="00D2423E"/>
    <w:rsid w:val="00D253E0"/>
    <w:rsid w:val="00D2629A"/>
    <w:rsid w:val="00D2742D"/>
    <w:rsid w:val="00D3117D"/>
    <w:rsid w:val="00D311AC"/>
    <w:rsid w:val="00D31A8B"/>
    <w:rsid w:val="00D31F8C"/>
    <w:rsid w:val="00D32509"/>
    <w:rsid w:val="00D330A7"/>
    <w:rsid w:val="00D34742"/>
    <w:rsid w:val="00D354C7"/>
    <w:rsid w:val="00D357EE"/>
    <w:rsid w:val="00D366A1"/>
    <w:rsid w:val="00D36B9B"/>
    <w:rsid w:val="00D408FC"/>
    <w:rsid w:val="00D40EE4"/>
    <w:rsid w:val="00D41EAB"/>
    <w:rsid w:val="00D43597"/>
    <w:rsid w:val="00D44016"/>
    <w:rsid w:val="00D46F84"/>
    <w:rsid w:val="00D5028D"/>
    <w:rsid w:val="00D50E3E"/>
    <w:rsid w:val="00D526A6"/>
    <w:rsid w:val="00D54557"/>
    <w:rsid w:val="00D56D8E"/>
    <w:rsid w:val="00D56F85"/>
    <w:rsid w:val="00D57287"/>
    <w:rsid w:val="00D577EA"/>
    <w:rsid w:val="00D57DC8"/>
    <w:rsid w:val="00D61139"/>
    <w:rsid w:val="00D61417"/>
    <w:rsid w:val="00D620F0"/>
    <w:rsid w:val="00D63BDD"/>
    <w:rsid w:val="00D63D20"/>
    <w:rsid w:val="00D65954"/>
    <w:rsid w:val="00D66101"/>
    <w:rsid w:val="00D67244"/>
    <w:rsid w:val="00D67591"/>
    <w:rsid w:val="00D67C3A"/>
    <w:rsid w:val="00D700AD"/>
    <w:rsid w:val="00D707B1"/>
    <w:rsid w:val="00D7106E"/>
    <w:rsid w:val="00D71B9D"/>
    <w:rsid w:val="00D72DE7"/>
    <w:rsid w:val="00D736D5"/>
    <w:rsid w:val="00D74ED5"/>
    <w:rsid w:val="00D7693C"/>
    <w:rsid w:val="00D76AA6"/>
    <w:rsid w:val="00D77281"/>
    <w:rsid w:val="00D77555"/>
    <w:rsid w:val="00D77D30"/>
    <w:rsid w:val="00D77D9E"/>
    <w:rsid w:val="00D80335"/>
    <w:rsid w:val="00D80F91"/>
    <w:rsid w:val="00D81227"/>
    <w:rsid w:val="00D813C8"/>
    <w:rsid w:val="00D822D2"/>
    <w:rsid w:val="00D82307"/>
    <w:rsid w:val="00D82677"/>
    <w:rsid w:val="00D82BE8"/>
    <w:rsid w:val="00D833F8"/>
    <w:rsid w:val="00D852EF"/>
    <w:rsid w:val="00D85794"/>
    <w:rsid w:val="00D90E87"/>
    <w:rsid w:val="00D9275E"/>
    <w:rsid w:val="00D92879"/>
    <w:rsid w:val="00D92E84"/>
    <w:rsid w:val="00D93D36"/>
    <w:rsid w:val="00D93E96"/>
    <w:rsid w:val="00D9518B"/>
    <w:rsid w:val="00D95985"/>
    <w:rsid w:val="00D96876"/>
    <w:rsid w:val="00DA0CFF"/>
    <w:rsid w:val="00DA0EF9"/>
    <w:rsid w:val="00DA216A"/>
    <w:rsid w:val="00DA2C22"/>
    <w:rsid w:val="00DA309F"/>
    <w:rsid w:val="00DA3103"/>
    <w:rsid w:val="00DA49E6"/>
    <w:rsid w:val="00DA4B47"/>
    <w:rsid w:val="00DA4CE0"/>
    <w:rsid w:val="00DA52C8"/>
    <w:rsid w:val="00DA5448"/>
    <w:rsid w:val="00DA76BD"/>
    <w:rsid w:val="00DB08F4"/>
    <w:rsid w:val="00DB1EFA"/>
    <w:rsid w:val="00DB2719"/>
    <w:rsid w:val="00DB2CC6"/>
    <w:rsid w:val="00DB2D9C"/>
    <w:rsid w:val="00DB34A5"/>
    <w:rsid w:val="00DB3E2D"/>
    <w:rsid w:val="00DB5490"/>
    <w:rsid w:val="00DB5C3D"/>
    <w:rsid w:val="00DB66F3"/>
    <w:rsid w:val="00DB7070"/>
    <w:rsid w:val="00DB7638"/>
    <w:rsid w:val="00DB78AA"/>
    <w:rsid w:val="00DB79AD"/>
    <w:rsid w:val="00DB7C2D"/>
    <w:rsid w:val="00DC07FC"/>
    <w:rsid w:val="00DC0BB9"/>
    <w:rsid w:val="00DC109F"/>
    <w:rsid w:val="00DC15BE"/>
    <w:rsid w:val="00DC2C63"/>
    <w:rsid w:val="00DC3A6C"/>
    <w:rsid w:val="00DC3F8F"/>
    <w:rsid w:val="00DC4506"/>
    <w:rsid w:val="00DC47B6"/>
    <w:rsid w:val="00DC5684"/>
    <w:rsid w:val="00DD067D"/>
    <w:rsid w:val="00DD12AB"/>
    <w:rsid w:val="00DD1454"/>
    <w:rsid w:val="00DD1FB6"/>
    <w:rsid w:val="00DD216F"/>
    <w:rsid w:val="00DD314B"/>
    <w:rsid w:val="00DD32D9"/>
    <w:rsid w:val="00DD32E3"/>
    <w:rsid w:val="00DD3D20"/>
    <w:rsid w:val="00DD59C1"/>
    <w:rsid w:val="00DD683D"/>
    <w:rsid w:val="00DE0E79"/>
    <w:rsid w:val="00DE145D"/>
    <w:rsid w:val="00DE1B54"/>
    <w:rsid w:val="00DE1DD4"/>
    <w:rsid w:val="00DE46D0"/>
    <w:rsid w:val="00DF03CA"/>
    <w:rsid w:val="00DF1416"/>
    <w:rsid w:val="00DF1589"/>
    <w:rsid w:val="00DF2850"/>
    <w:rsid w:val="00DF3ABB"/>
    <w:rsid w:val="00DF3FE4"/>
    <w:rsid w:val="00DF4574"/>
    <w:rsid w:val="00DF45F3"/>
    <w:rsid w:val="00DF5A6F"/>
    <w:rsid w:val="00DF5E6A"/>
    <w:rsid w:val="00DF709F"/>
    <w:rsid w:val="00DF7573"/>
    <w:rsid w:val="00DF7B49"/>
    <w:rsid w:val="00E00188"/>
    <w:rsid w:val="00E003AE"/>
    <w:rsid w:val="00E02F72"/>
    <w:rsid w:val="00E03CC9"/>
    <w:rsid w:val="00E048ED"/>
    <w:rsid w:val="00E04911"/>
    <w:rsid w:val="00E05240"/>
    <w:rsid w:val="00E052B5"/>
    <w:rsid w:val="00E05337"/>
    <w:rsid w:val="00E11B28"/>
    <w:rsid w:val="00E1262C"/>
    <w:rsid w:val="00E12CFE"/>
    <w:rsid w:val="00E13859"/>
    <w:rsid w:val="00E153BF"/>
    <w:rsid w:val="00E16A0F"/>
    <w:rsid w:val="00E17ED6"/>
    <w:rsid w:val="00E20D68"/>
    <w:rsid w:val="00E212AE"/>
    <w:rsid w:val="00E2150E"/>
    <w:rsid w:val="00E21663"/>
    <w:rsid w:val="00E2198F"/>
    <w:rsid w:val="00E21F4B"/>
    <w:rsid w:val="00E228CA"/>
    <w:rsid w:val="00E236C9"/>
    <w:rsid w:val="00E23882"/>
    <w:rsid w:val="00E255A0"/>
    <w:rsid w:val="00E25644"/>
    <w:rsid w:val="00E26BB1"/>
    <w:rsid w:val="00E272C8"/>
    <w:rsid w:val="00E27905"/>
    <w:rsid w:val="00E3186E"/>
    <w:rsid w:val="00E3457A"/>
    <w:rsid w:val="00E34784"/>
    <w:rsid w:val="00E34E4E"/>
    <w:rsid w:val="00E357F1"/>
    <w:rsid w:val="00E35968"/>
    <w:rsid w:val="00E359D8"/>
    <w:rsid w:val="00E36F6E"/>
    <w:rsid w:val="00E41226"/>
    <w:rsid w:val="00E4157B"/>
    <w:rsid w:val="00E417C6"/>
    <w:rsid w:val="00E4206E"/>
    <w:rsid w:val="00E4381B"/>
    <w:rsid w:val="00E44C25"/>
    <w:rsid w:val="00E44DA4"/>
    <w:rsid w:val="00E44EB2"/>
    <w:rsid w:val="00E46D6D"/>
    <w:rsid w:val="00E46F1E"/>
    <w:rsid w:val="00E5034F"/>
    <w:rsid w:val="00E532ED"/>
    <w:rsid w:val="00E54523"/>
    <w:rsid w:val="00E5546D"/>
    <w:rsid w:val="00E567DB"/>
    <w:rsid w:val="00E6007E"/>
    <w:rsid w:val="00E61616"/>
    <w:rsid w:val="00E61EFB"/>
    <w:rsid w:val="00E62AE9"/>
    <w:rsid w:val="00E63834"/>
    <w:rsid w:val="00E6463A"/>
    <w:rsid w:val="00E6468B"/>
    <w:rsid w:val="00E64FFA"/>
    <w:rsid w:val="00E65705"/>
    <w:rsid w:val="00E66AD1"/>
    <w:rsid w:val="00E71094"/>
    <w:rsid w:val="00E71653"/>
    <w:rsid w:val="00E71DA4"/>
    <w:rsid w:val="00E72250"/>
    <w:rsid w:val="00E729B9"/>
    <w:rsid w:val="00E73EEF"/>
    <w:rsid w:val="00E7442E"/>
    <w:rsid w:val="00E7508A"/>
    <w:rsid w:val="00E75F34"/>
    <w:rsid w:val="00E75F38"/>
    <w:rsid w:val="00E76FA9"/>
    <w:rsid w:val="00E771FA"/>
    <w:rsid w:val="00E77300"/>
    <w:rsid w:val="00E774EF"/>
    <w:rsid w:val="00E80FC6"/>
    <w:rsid w:val="00E8144A"/>
    <w:rsid w:val="00E82AF5"/>
    <w:rsid w:val="00E83165"/>
    <w:rsid w:val="00E8376F"/>
    <w:rsid w:val="00E83ABB"/>
    <w:rsid w:val="00E83EC1"/>
    <w:rsid w:val="00E86311"/>
    <w:rsid w:val="00E8660B"/>
    <w:rsid w:val="00E866FE"/>
    <w:rsid w:val="00E90780"/>
    <w:rsid w:val="00E9089E"/>
    <w:rsid w:val="00E912ED"/>
    <w:rsid w:val="00E91C84"/>
    <w:rsid w:val="00E91E48"/>
    <w:rsid w:val="00E92099"/>
    <w:rsid w:val="00E92F87"/>
    <w:rsid w:val="00E92F97"/>
    <w:rsid w:val="00E934BA"/>
    <w:rsid w:val="00E942F8"/>
    <w:rsid w:val="00E94713"/>
    <w:rsid w:val="00E9541D"/>
    <w:rsid w:val="00E958A5"/>
    <w:rsid w:val="00E962A4"/>
    <w:rsid w:val="00E9638A"/>
    <w:rsid w:val="00E97F69"/>
    <w:rsid w:val="00EA24C5"/>
    <w:rsid w:val="00EA2932"/>
    <w:rsid w:val="00EA347C"/>
    <w:rsid w:val="00EA495C"/>
    <w:rsid w:val="00EA5B80"/>
    <w:rsid w:val="00EB0548"/>
    <w:rsid w:val="00EB1DBE"/>
    <w:rsid w:val="00EB248D"/>
    <w:rsid w:val="00EB2E87"/>
    <w:rsid w:val="00EB3DDF"/>
    <w:rsid w:val="00EB4DBA"/>
    <w:rsid w:val="00EB57AF"/>
    <w:rsid w:val="00EB6BCD"/>
    <w:rsid w:val="00EB739E"/>
    <w:rsid w:val="00EB7F68"/>
    <w:rsid w:val="00EC0BC5"/>
    <w:rsid w:val="00EC17D7"/>
    <w:rsid w:val="00EC1F7F"/>
    <w:rsid w:val="00EC39A1"/>
    <w:rsid w:val="00EC39E0"/>
    <w:rsid w:val="00EC632B"/>
    <w:rsid w:val="00EC7328"/>
    <w:rsid w:val="00EC7760"/>
    <w:rsid w:val="00EC7BBF"/>
    <w:rsid w:val="00ED245E"/>
    <w:rsid w:val="00ED2EC4"/>
    <w:rsid w:val="00ED2FB8"/>
    <w:rsid w:val="00ED36FA"/>
    <w:rsid w:val="00ED4F2C"/>
    <w:rsid w:val="00ED53C9"/>
    <w:rsid w:val="00ED623F"/>
    <w:rsid w:val="00ED637A"/>
    <w:rsid w:val="00EE1F8E"/>
    <w:rsid w:val="00EE2030"/>
    <w:rsid w:val="00EE2E64"/>
    <w:rsid w:val="00EE2E7D"/>
    <w:rsid w:val="00EE4739"/>
    <w:rsid w:val="00EE4806"/>
    <w:rsid w:val="00EE4813"/>
    <w:rsid w:val="00EE4CBB"/>
    <w:rsid w:val="00EE4F03"/>
    <w:rsid w:val="00EE512E"/>
    <w:rsid w:val="00EE54F5"/>
    <w:rsid w:val="00EE5630"/>
    <w:rsid w:val="00EE6027"/>
    <w:rsid w:val="00EE6492"/>
    <w:rsid w:val="00EE73B0"/>
    <w:rsid w:val="00EF01D7"/>
    <w:rsid w:val="00EF068F"/>
    <w:rsid w:val="00EF1C0C"/>
    <w:rsid w:val="00EF2C9A"/>
    <w:rsid w:val="00EF330B"/>
    <w:rsid w:val="00EF45D1"/>
    <w:rsid w:val="00EF4E30"/>
    <w:rsid w:val="00EF551B"/>
    <w:rsid w:val="00EF5867"/>
    <w:rsid w:val="00EF5C86"/>
    <w:rsid w:val="00EF5D8F"/>
    <w:rsid w:val="00EF5F88"/>
    <w:rsid w:val="00EF61D1"/>
    <w:rsid w:val="00EF6719"/>
    <w:rsid w:val="00EF7154"/>
    <w:rsid w:val="00EF73AE"/>
    <w:rsid w:val="00EF7ACA"/>
    <w:rsid w:val="00EF7CBB"/>
    <w:rsid w:val="00F009F6"/>
    <w:rsid w:val="00F00D0A"/>
    <w:rsid w:val="00F025BC"/>
    <w:rsid w:val="00F028E0"/>
    <w:rsid w:val="00F03744"/>
    <w:rsid w:val="00F03C2A"/>
    <w:rsid w:val="00F041F0"/>
    <w:rsid w:val="00F044E8"/>
    <w:rsid w:val="00F049EE"/>
    <w:rsid w:val="00F04B79"/>
    <w:rsid w:val="00F04CBF"/>
    <w:rsid w:val="00F0500E"/>
    <w:rsid w:val="00F0573F"/>
    <w:rsid w:val="00F06852"/>
    <w:rsid w:val="00F0743C"/>
    <w:rsid w:val="00F134F8"/>
    <w:rsid w:val="00F139B5"/>
    <w:rsid w:val="00F13DD6"/>
    <w:rsid w:val="00F13FAE"/>
    <w:rsid w:val="00F1410A"/>
    <w:rsid w:val="00F146CE"/>
    <w:rsid w:val="00F165C1"/>
    <w:rsid w:val="00F1699D"/>
    <w:rsid w:val="00F1758D"/>
    <w:rsid w:val="00F178F5"/>
    <w:rsid w:val="00F2015F"/>
    <w:rsid w:val="00F201FB"/>
    <w:rsid w:val="00F20492"/>
    <w:rsid w:val="00F20FC2"/>
    <w:rsid w:val="00F2130A"/>
    <w:rsid w:val="00F233F8"/>
    <w:rsid w:val="00F23E20"/>
    <w:rsid w:val="00F24076"/>
    <w:rsid w:val="00F24791"/>
    <w:rsid w:val="00F2553A"/>
    <w:rsid w:val="00F25B8E"/>
    <w:rsid w:val="00F25CEF"/>
    <w:rsid w:val="00F27A17"/>
    <w:rsid w:val="00F30BA2"/>
    <w:rsid w:val="00F31BCE"/>
    <w:rsid w:val="00F3202D"/>
    <w:rsid w:val="00F32700"/>
    <w:rsid w:val="00F3588E"/>
    <w:rsid w:val="00F35965"/>
    <w:rsid w:val="00F35E4B"/>
    <w:rsid w:val="00F4251D"/>
    <w:rsid w:val="00F429FF"/>
    <w:rsid w:val="00F4387A"/>
    <w:rsid w:val="00F44BA4"/>
    <w:rsid w:val="00F44DE8"/>
    <w:rsid w:val="00F45156"/>
    <w:rsid w:val="00F459C9"/>
    <w:rsid w:val="00F46180"/>
    <w:rsid w:val="00F47DB8"/>
    <w:rsid w:val="00F47F32"/>
    <w:rsid w:val="00F51DEB"/>
    <w:rsid w:val="00F525CD"/>
    <w:rsid w:val="00F52EE3"/>
    <w:rsid w:val="00F5375E"/>
    <w:rsid w:val="00F545AD"/>
    <w:rsid w:val="00F55904"/>
    <w:rsid w:val="00F5784E"/>
    <w:rsid w:val="00F57EBA"/>
    <w:rsid w:val="00F60ABC"/>
    <w:rsid w:val="00F6165C"/>
    <w:rsid w:val="00F6205B"/>
    <w:rsid w:val="00F637D9"/>
    <w:rsid w:val="00F63CCC"/>
    <w:rsid w:val="00F65DFF"/>
    <w:rsid w:val="00F6774E"/>
    <w:rsid w:val="00F70A8D"/>
    <w:rsid w:val="00F715C8"/>
    <w:rsid w:val="00F71AF8"/>
    <w:rsid w:val="00F73B80"/>
    <w:rsid w:val="00F75559"/>
    <w:rsid w:val="00F811D8"/>
    <w:rsid w:val="00F8533E"/>
    <w:rsid w:val="00F861B2"/>
    <w:rsid w:val="00F87D96"/>
    <w:rsid w:val="00F90735"/>
    <w:rsid w:val="00F90B72"/>
    <w:rsid w:val="00F90D24"/>
    <w:rsid w:val="00F91A4C"/>
    <w:rsid w:val="00F92A32"/>
    <w:rsid w:val="00F92FF0"/>
    <w:rsid w:val="00F93408"/>
    <w:rsid w:val="00F937FF"/>
    <w:rsid w:val="00F93DF1"/>
    <w:rsid w:val="00F946B0"/>
    <w:rsid w:val="00F955FD"/>
    <w:rsid w:val="00F96B10"/>
    <w:rsid w:val="00F96CC3"/>
    <w:rsid w:val="00F97253"/>
    <w:rsid w:val="00FA16D6"/>
    <w:rsid w:val="00FA2CFB"/>
    <w:rsid w:val="00FA2EAC"/>
    <w:rsid w:val="00FA3016"/>
    <w:rsid w:val="00FA31CD"/>
    <w:rsid w:val="00FA3465"/>
    <w:rsid w:val="00FA3467"/>
    <w:rsid w:val="00FA4A3D"/>
    <w:rsid w:val="00FA5A94"/>
    <w:rsid w:val="00FA7945"/>
    <w:rsid w:val="00FB32B7"/>
    <w:rsid w:val="00FB32BA"/>
    <w:rsid w:val="00FB44AC"/>
    <w:rsid w:val="00FB49D6"/>
    <w:rsid w:val="00FC0A8E"/>
    <w:rsid w:val="00FC106D"/>
    <w:rsid w:val="00FC2CE6"/>
    <w:rsid w:val="00FC4169"/>
    <w:rsid w:val="00FC44D6"/>
    <w:rsid w:val="00FC4DCD"/>
    <w:rsid w:val="00FC548A"/>
    <w:rsid w:val="00FC6B39"/>
    <w:rsid w:val="00FC6F68"/>
    <w:rsid w:val="00FD0190"/>
    <w:rsid w:val="00FD0F11"/>
    <w:rsid w:val="00FD101E"/>
    <w:rsid w:val="00FD1D54"/>
    <w:rsid w:val="00FD2287"/>
    <w:rsid w:val="00FD2590"/>
    <w:rsid w:val="00FD2B85"/>
    <w:rsid w:val="00FD2F64"/>
    <w:rsid w:val="00FD3C0D"/>
    <w:rsid w:val="00FD406A"/>
    <w:rsid w:val="00FD5552"/>
    <w:rsid w:val="00FD609D"/>
    <w:rsid w:val="00FD63DB"/>
    <w:rsid w:val="00FE18CB"/>
    <w:rsid w:val="00FE4E46"/>
    <w:rsid w:val="00FE4F66"/>
    <w:rsid w:val="00FE629E"/>
    <w:rsid w:val="00FE65AA"/>
    <w:rsid w:val="00FF6246"/>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48DCA9"/>
  <w15:chartTrackingRefBased/>
  <w15:docId w15:val="{0CF065C9-1DEC-40EA-9AD9-75E4DEF81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ru-RU"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0DD8"/>
    <w:rPr>
      <w:kern w:val="0"/>
      <w:lang w:val="en-US"/>
      <w14:ligatures w14:val="none"/>
    </w:rPr>
  </w:style>
  <w:style w:type="paragraph" w:styleId="1">
    <w:name w:val="heading 1"/>
    <w:basedOn w:val="a"/>
    <w:next w:val="a"/>
    <w:link w:val="10"/>
    <w:uiPriority w:val="9"/>
    <w:qFormat/>
    <w:rsid w:val="00681DEE"/>
    <w:pPr>
      <w:keepNext/>
      <w:keepLines/>
      <w:spacing w:before="240" w:after="0"/>
      <w:outlineLvl w:val="0"/>
    </w:pPr>
    <w:rPr>
      <w:rFonts w:asciiTheme="majorHAnsi" w:eastAsiaTheme="majorEastAsia" w:hAnsiTheme="majorHAnsi" w:cstheme="majorBidi"/>
      <w:color w:val="2F5496" w:themeColor="accent1" w:themeShade="BF"/>
      <w:kern w:val="2"/>
      <w:sz w:val="32"/>
      <w:szCs w:val="32"/>
      <w:lang w:val="ru-RU"/>
      <w14:ligatures w14:val="standardContextual"/>
    </w:rPr>
  </w:style>
  <w:style w:type="paragraph" w:styleId="2">
    <w:name w:val="heading 2"/>
    <w:basedOn w:val="a"/>
    <w:next w:val="a"/>
    <w:link w:val="20"/>
    <w:uiPriority w:val="9"/>
    <w:semiHidden/>
    <w:unhideWhenUsed/>
    <w:qFormat/>
    <w:rsid w:val="00681DEE"/>
    <w:pPr>
      <w:keepNext/>
      <w:keepLines/>
      <w:spacing w:before="40" w:after="0"/>
      <w:outlineLvl w:val="1"/>
    </w:pPr>
    <w:rPr>
      <w:rFonts w:asciiTheme="majorHAnsi" w:eastAsiaTheme="majorEastAsia" w:hAnsiTheme="majorHAnsi" w:cstheme="majorBidi"/>
      <w:color w:val="2F5496" w:themeColor="accent1" w:themeShade="BF"/>
      <w:kern w:val="2"/>
      <w:sz w:val="26"/>
      <w:szCs w:val="26"/>
      <w:lang w:val="ru-RU"/>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81DEE"/>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681DEE"/>
    <w:rPr>
      <w:rFonts w:asciiTheme="majorHAnsi" w:eastAsiaTheme="majorEastAsia" w:hAnsiTheme="majorHAnsi" w:cstheme="majorBidi"/>
      <w:color w:val="2F5496" w:themeColor="accent1" w:themeShade="BF"/>
      <w:sz w:val="26"/>
      <w:szCs w:val="26"/>
    </w:rPr>
  </w:style>
  <w:style w:type="paragraph" w:styleId="a3">
    <w:name w:val="Body Text Indent"/>
    <w:basedOn w:val="a"/>
    <w:link w:val="a4"/>
    <w:rsid w:val="00F20492"/>
    <w:pPr>
      <w:spacing w:after="120" w:line="240" w:lineRule="auto"/>
      <w:ind w:left="283"/>
    </w:pPr>
    <w:rPr>
      <w:rFonts w:ascii="Times New Roman" w:eastAsia="Times New Roman" w:hAnsi="Times New Roman" w:cs="Times New Roman"/>
      <w:sz w:val="20"/>
      <w:szCs w:val="20"/>
      <w:lang w:val="ru-RU" w:eastAsia="ru-RU"/>
    </w:rPr>
  </w:style>
  <w:style w:type="character" w:customStyle="1" w:styleId="a4">
    <w:name w:val="Основной текст с отступом Знак"/>
    <w:basedOn w:val="a0"/>
    <w:link w:val="a3"/>
    <w:rsid w:val="00F20492"/>
    <w:rPr>
      <w:rFonts w:ascii="Times New Roman" w:eastAsia="Times New Roman" w:hAnsi="Times New Roman" w:cs="Times New Roman"/>
      <w:kern w:val="0"/>
      <w:sz w:val="20"/>
      <w:szCs w:val="20"/>
      <w:lang w:eastAsia="ru-RU"/>
      <w14:ligatures w14:val="none"/>
    </w:rPr>
  </w:style>
  <w:style w:type="paragraph" w:styleId="a5">
    <w:name w:val="List Paragraph"/>
    <w:basedOn w:val="a"/>
    <w:uiPriority w:val="34"/>
    <w:qFormat/>
    <w:rsid w:val="00E9638A"/>
    <w:pPr>
      <w:ind w:left="720"/>
      <w:contextualSpacing/>
    </w:pPr>
  </w:style>
  <w:style w:type="paragraph" w:styleId="a6">
    <w:name w:val="header"/>
    <w:basedOn w:val="a"/>
    <w:link w:val="a7"/>
    <w:uiPriority w:val="99"/>
    <w:unhideWhenUsed/>
    <w:rsid w:val="00C03D5B"/>
    <w:pPr>
      <w:tabs>
        <w:tab w:val="center" w:pos="4513"/>
        <w:tab w:val="right" w:pos="9026"/>
      </w:tabs>
      <w:spacing w:after="0" w:line="240" w:lineRule="auto"/>
    </w:pPr>
  </w:style>
  <w:style w:type="character" w:customStyle="1" w:styleId="a7">
    <w:name w:val="Верхний колонтитул Знак"/>
    <w:basedOn w:val="a0"/>
    <w:link w:val="a6"/>
    <w:uiPriority w:val="99"/>
    <w:rsid w:val="00C03D5B"/>
    <w:rPr>
      <w:kern w:val="0"/>
      <w:lang w:val="en-US"/>
      <w14:ligatures w14:val="none"/>
    </w:rPr>
  </w:style>
  <w:style w:type="paragraph" w:styleId="a8">
    <w:name w:val="footer"/>
    <w:basedOn w:val="a"/>
    <w:link w:val="a9"/>
    <w:uiPriority w:val="99"/>
    <w:unhideWhenUsed/>
    <w:rsid w:val="00C03D5B"/>
    <w:pPr>
      <w:tabs>
        <w:tab w:val="center" w:pos="4513"/>
        <w:tab w:val="right" w:pos="9026"/>
      </w:tabs>
      <w:spacing w:after="0" w:line="240" w:lineRule="auto"/>
    </w:pPr>
  </w:style>
  <w:style w:type="character" w:customStyle="1" w:styleId="a9">
    <w:name w:val="Нижний колонтитул Знак"/>
    <w:basedOn w:val="a0"/>
    <w:link w:val="a8"/>
    <w:uiPriority w:val="99"/>
    <w:rsid w:val="00C03D5B"/>
    <w:rPr>
      <w:kern w:val="0"/>
      <w:lang w:val="en-US"/>
      <w14:ligatures w14:val="none"/>
    </w:rPr>
  </w:style>
  <w:style w:type="character" w:styleId="aa">
    <w:name w:val="Hyperlink"/>
    <w:basedOn w:val="a0"/>
    <w:uiPriority w:val="99"/>
    <w:unhideWhenUsed/>
    <w:rsid w:val="00681DEE"/>
    <w:rPr>
      <w:color w:val="0563C1" w:themeColor="hyperlink"/>
      <w:u w:val="single"/>
    </w:rPr>
  </w:style>
  <w:style w:type="character" w:customStyle="1" w:styleId="typography-body">
    <w:name w:val="typography-body"/>
    <w:basedOn w:val="a0"/>
    <w:rsid w:val="00681DEE"/>
  </w:style>
  <w:style w:type="character" w:styleId="ab">
    <w:name w:val="Strong"/>
    <w:basedOn w:val="a0"/>
    <w:uiPriority w:val="22"/>
    <w:qFormat/>
    <w:rsid w:val="00681DE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633092">
      <w:bodyDiv w:val="1"/>
      <w:marLeft w:val="0"/>
      <w:marRight w:val="0"/>
      <w:marTop w:val="0"/>
      <w:marBottom w:val="0"/>
      <w:divBdr>
        <w:top w:val="none" w:sz="0" w:space="0" w:color="auto"/>
        <w:left w:val="none" w:sz="0" w:space="0" w:color="auto"/>
        <w:bottom w:val="none" w:sz="0" w:space="0" w:color="auto"/>
        <w:right w:val="none" w:sz="0" w:space="0" w:color="auto"/>
      </w:divBdr>
    </w:div>
    <w:div w:id="193422971">
      <w:bodyDiv w:val="1"/>
      <w:marLeft w:val="0"/>
      <w:marRight w:val="0"/>
      <w:marTop w:val="0"/>
      <w:marBottom w:val="0"/>
      <w:divBdr>
        <w:top w:val="none" w:sz="0" w:space="0" w:color="auto"/>
        <w:left w:val="none" w:sz="0" w:space="0" w:color="auto"/>
        <w:bottom w:val="none" w:sz="0" w:space="0" w:color="auto"/>
        <w:right w:val="none" w:sz="0" w:space="0" w:color="auto"/>
      </w:divBdr>
    </w:div>
    <w:div w:id="286007096">
      <w:bodyDiv w:val="1"/>
      <w:marLeft w:val="0"/>
      <w:marRight w:val="0"/>
      <w:marTop w:val="0"/>
      <w:marBottom w:val="0"/>
      <w:divBdr>
        <w:top w:val="none" w:sz="0" w:space="0" w:color="auto"/>
        <w:left w:val="none" w:sz="0" w:space="0" w:color="auto"/>
        <w:bottom w:val="none" w:sz="0" w:space="0" w:color="auto"/>
        <w:right w:val="none" w:sz="0" w:space="0" w:color="auto"/>
      </w:divBdr>
    </w:div>
    <w:div w:id="378938661">
      <w:bodyDiv w:val="1"/>
      <w:marLeft w:val="0"/>
      <w:marRight w:val="0"/>
      <w:marTop w:val="0"/>
      <w:marBottom w:val="0"/>
      <w:divBdr>
        <w:top w:val="none" w:sz="0" w:space="0" w:color="auto"/>
        <w:left w:val="none" w:sz="0" w:space="0" w:color="auto"/>
        <w:bottom w:val="none" w:sz="0" w:space="0" w:color="auto"/>
        <w:right w:val="none" w:sz="0" w:space="0" w:color="auto"/>
      </w:divBdr>
    </w:div>
    <w:div w:id="428281953">
      <w:bodyDiv w:val="1"/>
      <w:marLeft w:val="0"/>
      <w:marRight w:val="0"/>
      <w:marTop w:val="0"/>
      <w:marBottom w:val="0"/>
      <w:divBdr>
        <w:top w:val="none" w:sz="0" w:space="0" w:color="auto"/>
        <w:left w:val="none" w:sz="0" w:space="0" w:color="auto"/>
        <w:bottom w:val="none" w:sz="0" w:space="0" w:color="auto"/>
        <w:right w:val="none" w:sz="0" w:space="0" w:color="auto"/>
      </w:divBdr>
      <w:divsChild>
        <w:div w:id="10032284">
          <w:marLeft w:val="0"/>
          <w:marRight w:val="0"/>
          <w:marTop w:val="0"/>
          <w:marBottom w:val="0"/>
          <w:divBdr>
            <w:top w:val="none" w:sz="0" w:space="0" w:color="auto"/>
            <w:left w:val="none" w:sz="0" w:space="0" w:color="auto"/>
            <w:bottom w:val="none" w:sz="0" w:space="0" w:color="auto"/>
            <w:right w:val="none" w:sz="0" w:space="0" w:color="auto"/>
          </w:divBdr>
        </w:div>
        <w:div w:id="601301201">
          <w:marLeft w:val="0"/>
          <w:marRight w:val="0"/>
          <w:marTop w:val="0"/>
          <w:marBottom w:val="0"/>
          <w:divBdr>
            <w:top w:val="none" w:sz="0" w:space="0" w:color="auto"/>
            <w:left w:val="none" w:sz="0" w:space="0" w:color="auto"/>
            <w:bottom w:val="none" w:sz="0" w:space="0" w:color="auto"/>
            <w:right w:val="none" w:sz="0" w:space="0" w:color="auto"/>
          </w:divBdr>
        </w:div>
        <w:div w:id="2070958016">
          <w:marLeft w:val="0"/>
          <w:marRight w:val="0"/>
          <w:marTop w:val="0"/>
          <w:marBottom w:val="0"/>
          <w:divBdr>
            <w:top w:val="none" w:sz="0" w:space="0" w:color="auto"/>
            <w:left w:val="none" w:sz="0" w:space="0" w:color="auto"/>
            <w:bottom w:val="none" w:sz="0" w:space="0" w:color="auto"/>
            <w:right w:val="none" w:sz="0" w:space="0" w:color="auto"/>
          </w:divBdr>
        </w:div>
      </w:divsChild>
    </w:div>
    <w:div w:id="501091816">
      <w:bodyDiv w:val="1"/>
      <w:marLeft w:val="0"/>
      <w:marRight w:val="0"/>
      <w:marTop w:val="0"/>
      <w:marBottom w:val="0"/>
      <w:divBdr>
        <w:top w:val="none" w:sz="0" w:space="0" w:color="auto"/>
        <w:left w:val="none" w:sz="0" w:space="0" w:color="auto"/>
        <w:bottom w:val="none" w:sz="0" w:space="0" w:color="auto"/>
        <w:right w:val="none" w:sz="0" w:space="0" w:color="auto"/>
      </w:divBdr>
      <w:divsChild>
        <w:div w:id="312029047">
          <w:marLeft w:val="0"/>
          <w:marRight w:val="0"/>
          <w:marTop w:val="0"/>
          <w:marBottom w:val="0"/>
          <w:divBdr>
            <w:top w:val="none" w:sz="0" w:space="0" w:color="auto"/>
            <w:left w:val="none" w:sz="0" w:space="0" w:color="auto"/>
            <w:bottom w:val="none" w:sz="0" w:space="0" w:color="auto"/>
            <w:right w:val="none" w:sz="0" w:space="0" w:color="auto"/>
          </w:divBdr>
        </w:div>
        <w:div w:id="1842353315">
          <w:marLeft w:val="0"/>
          <w:marRight w:val="0"/>
          <w:marTop w:val="0"/>
          <w:marBottom w:val="0"/>
          <w:divBdr>
            <w:top w:val="none" w:sz="0" w:space="0" w:color="auto"/>
            <w:left w:val="none" w:sz="0" w:space="0" w:color="auto"/>
            <w:bottom w:val="none" w:sz="0" w:space="0" w:color="auto"/>
            <w:right w:val="none" w:sz="0" w:space="0" w:color="auto"/>
          </w:divBdr>
        </w:div>
        <w:div w:id="1149177331">
          <w:marLeft w:val="0"/>
          <w:marRight w:val="0"/>
          <w:marTop w:val="0"/>
          <w:marBottom w:val="0"/>
          <w:divBdr>
            <w:top w:val="none" w:sz="0" w:space="0" w:color="auto"/>
            <w:left w:val="none" w:sz="0" w:space="0" w:color="auto"/>
            <w:bottom w:val="none" w:sz="0" w:space="0" w:color="auto"/>
            <w:right w:val="none" w:sz="0" w:space="0" w:color="auto"/>
          </w:divBdr>
        </w:div>
      </w:divsChild>
    </w:div>
    <w:div w:id="570236808">
      <w:bodyDiv w:val="1"/>
      <w:marLeft w:val="0"/>
      <w:marRight w:val="0"/>
      <w:marTop w:val="0"/>
      <w:marBottom w:val="0"/>
      <w:divBdr>
        <w:top w:val="none" w:sz="0" w:space="0" w:color="auto"/>
        <w:left w:val="none" w:sz="0" w:space="0" w:color="auto"/>
        <w:bottom w:val="none" w:sz="0" w:space="0" w:color="auto"/>
        <w:right w:val="none" w:sz="0" w:space="0" w:color="auto"/>
      </w:divBdr>
    </w:div>
    <w:div w:id="833953088">
      <w:bodyDiv w:val="1"/>
      <w:marLeft w:val="0"/>
      <w:marRight w:val="0"/>
      <w:marTop w:val="0"/>
      <w:marBottom w:val="0"/>
      <w:divBdr>
        <w:top w:val="none" w:sz="0" w:space="0" w:color="auto"/>
        <w:left w:val="none" w:sz="0" w:space="0" w:color="auto"/>
        <w:bottom w:val="none" w:sz="0" w:space="0" w:color="auto"/>
        <w:right w:val="none" w:sz="0" w:space="0" w:color="auto"/>
      </w:divBdr>
    </w:div>
    <w:div w:id="868689246">
      <w:bodyDiv w:val="1"/>
      <w:marLeft w:val="0"/>
      <w:marRight w:val="0"/>
      <w:marTop w:val="0"/>
      <w:marBottom w:val="0"/>
      <w:divBdr>
        <w:top w:val="none" w:sz="0" w:space="0" w:color="auto"/>
        <w:left w:val="none" w:sz="0" w:space="0" w:color="auto"/>
        <w:bottom w:val="none" w:sz="0" w:space="0" w:color="auto"/>
        <w:right w:val="none" w:sz="0" w:space="0" w:color="auto"/>
      </w:divBdr>
    </w:div>
    <w:div w:id="871773330">
      <w:bodyDiv w:val="1"/>
      <w:marLeft w:val="0"/>
      <w:marRight w:val="0"/>
      <w:marTop w:val="0"/>
      <w:marBottom w:val="0"/>
      <w:divBdr>
        <w:top w:val="none" w:sz="0" w:space="0" w:color="auto"/>
        <w:left w:val="none" w:sz="0" w:space="0" w:color="auto"/>
        <w:bottom w:val="none" w:sz="0" w:space="0" w:color="auto"/>
        <w:right w:val="none" w:sz="0" w:space="0" w:color="auto"/>
      </w:divBdr>
    </w:div>
    <w:div w:id="888807643">
      <w:bodyDiv w:val="1"/>
      <w:marLeft w:val="0"/>
      <w:marRight w:val="0"/>
      <w:marTop w:val="0"/>
      <w:marBottom w:val="0"/>
      <w:divBdr>
        <w:top w:val="none" w:sz="0" w:space="0" w:color="auto"/>
        <w:left w:val="none" w:sz="0" w:space="0" w:color="auto"/>
        <w:bottom w:val="none" w:sz="0" w:space="0" w:color="auto"/>
        <w:right w:val="none" w:sz="0" w:space="0" w:color="auto"/>
      </w:divBdr>
    </w:div>
    <w:div w:id="1095636869">
      <w:bodyDiv w:val="1"/>
      <w:marLeft w:val="0"/>
      <w:marRight w:val="0"/>
      <w:marTop w:val="0"/>
      <w:marBottom w:val="0"/>
      <w:divBdr>
        <w:top w:val="none" w:sz="0" w:space="0" w:color="auto"/>
        <w:left w:val="none" w:sz="0" w:space="0" w:color="auto"/>
        <w:bottom w:val="none" w:sz="0" w:space="0" w:color="auto"/>
        <w:right w:val="none" w:sz="0" w:space="0" w:color="auto"/>
      </w:divBdr>
    </w:div>
    <w:div w:id="1235747153">
      <w:bodyDiv w:val="1"/>
      <w:marLeft w:val="0"/>
      <w:marRight w:val="0"/>
      <w:marTop w:val="0"/>
      <w:marBottom w:val="0"/>
      <w:divBdr>
        <w:top w:val="none" w:sz="0" w:space="0" w:color="auto"/>
        <w:left w:val="none" w:sz="0" w:space="0" w:color="auto"/>
        <w:bottom w:val="none" w:sz="0" w:space="0" w:color="auto"/>
        <w:right w:val="none" w:sz="0" w:space="0" w:color="auto"/>
      </w:divBdr>
    </w:div>
    <w:div w:id="1242519763">
      <w:bodyDiv w:val="1"/>
      <w:marLeft w:val="0"/>
      <w:marRight w:val="0"/>
      <w:marTop w:val="0"/>
      <w:marBottom w:val="0"/>
      <w:divBdr>
        <w:top w:val="none" w:sz="0" w:space="0" w:color="auto"/>
        <w:left w:val="none" w:sz="0" w:space="0" w:color="auto"/>
        <w:bottom w:val="none" w:sz="0" w:space="0" w:color="auto"/>
        <w:right w:val="none" w:sz="0" w:space="0" w:color="auto"/>
      </w:divBdr>
    </w:div>
    <w:div w:id="1643197272">
      <w:bodyDiv w:val="1"/>
      <w:marLeft w:val="0"/>
      <w:marRight w:val="0"/>
      <w:marTop w:val="0"/>
      <w:marBottom w:val="0"/>
      <w:divBdr>
        <w:top w:val="none" w:sz="0" w:space="0" w:color="auto"/>
        <w:left w:val="none" w:sz="0" w:space="0" w:color="auto"/>
        <w:bottom w:val="none" w:sz="0" w:space="0" w:color="auto"/>
        <w:right w:val="none" w:sz="0" w:space="0" w:color="auto"/>
      </w:divBdr>
    </w:div>
    <w:div w:id="187684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oreign-languages.karazin.ua/resources/38a431e26e297a45b2a1b5d0c7d34ac9.pdf" TargetMode="External"/><Relationship Id="rId18" Type="http://schemas.openxmlformats.org/officeDocument/2006/relationships/hyperlink" Target="https://doi.org/10.37222/2524-0331-2020-10(28)-17" TargetMode="External"/><Relationship Id="rId26" Type="http://schemas.openxmlformats.org/officeDocument/2006/relationships/hyperlink" Target="https://www.scribd.com/document/582713680/Archie-Barnes-Don-Starr-Graham-Ormerod-Du-s-Handbook-of-Classical-Chinese-Grammar-Alcuin-Academics-2009" TargetMode="External"/><Relationship Id="rId39" Type="http://schemas.openxmlformats.org/officeDocument/2006/relationships/hyperlink" Target="https://naccl.osu.edu/sites/default/files/01-Branner04-p1-84-new.pdf" TargetMode="External"/><Relationship Id="rId21" Type="http://schemas.openxmlformats.org/officeDocument/2006/relationships/hyperlink" Target="http://www.library.univ.kiev.ua/ukr/host/10.23.10.100/db/ftp/visnyk/shidni_movy_19_2013.pdf" TargetMode="External"/><Relationship Id="rId34" Type="http://schemas.openxmlformats.org/officeDocument/2006/relationships/hyperlink" Target="https://doi.org/10.47191/ijmra/v5-i1-11" TargetMode="External"/><Relationship Id="rId42" Type="http://schemas.openxmlformats.org/officeDocument/2006/relationships/hyperlink" Target="http://dx.doi.org/10.2991/icelaic-14.2014.176" TargetMode="External"/><Relationship Id="rId47" Type="http://schemas.openxmlformats.org/officeDocument/2006/relationships/hyperlink" Target="http://dx.doi.org/10.46827/ejlll.v4i3.217" TargetMode="External"/><Relationship Id="rId50" Type="http://schemas.openxmlformats.org/officeDocument/2006/relationships/hyperlink" Target="http://dx.doi.org/10.17507/tpls.0511.21" TargetMode="External"/><Relationship Id="rId55" Type="http://schemas.openxmlformats.org/officeDocument/2006/relationships/hyperlink" Target="http://www.news.cn/silkroad/20240905/9d91e107f1fe41ffb4c9fc74e84a9dc7/c.html" TargetMode="External"/><Relationship Id="rId63" Type="http://schemas.openxmlformats.org/officeDocument/2006/relationships/hyperlink" Target="http://www.news.cn/politics/xxjxs/20240306/c8d0ecdedbfc49c19296575a94f893fb/c.html" TargetMode="External"/><Relationship Id="rId68" Type="http://schemas.openxmlformats.org/officeDocument/2006/relationships/hyperlink" Target="http://www.news.cn/money/20241030/61a78f587bd1432992bacc113edf3c4c/c.html" TargetMode="External"/><Relationship Id="rId7" Type="http://schemas.openxmlformats.org/officeDocument/2006/relationships/endnotes" Target="endnotes.xml"/><Relationship Id="rId71" Type="http://schemas.openxmlformats.org/officeDocument/2006/relationships/hyperlink" Target="https://aclanthology.org/2021.ccl-1.37.pdf" TargetMode="External"/><Relationship Id="rId2" Type="http://schemas.openxmlformats.org/officeDocument/2006/relationships/numbering" Target="numbering.xml"/><Relationship Id="rId16" Type="http://schemas.openxmlformats.org/officeDocument/2006/relationships/hyperlink" Target="https://foreign-languages.karazin.ua/resources/38a431e26e297a45b2a1b5d0c7d34ac9.pdf" TargetMode="External"/><Relationship Id="rId29" Type="http://schemas.openxmlformats.org/officeDocument/2006/relationships/hyperlink" Target="https://www.researchgate.net/publication/336442886_Classical_Chinese" TargetMode="External"/><Relationship Id="rId11" Type="http://schemas.openxmlformats.org/officeDocument/2006/relationships/hyperlink" Target="https://doi.org/10.25128/2304-1222.20.50.06" TargetMode="External"/><Relationship Id="rId24" Type="http://schemas.openxmlformats.org/officeDocument/2006/relationships/hyperlink" Target="http://nbuv.gov.ua/UJRN/Ioisn_2016_13_43" TargetMode="External"/><Relationship Id="rId32" Type="http://schemas.openxmlformats.org/officeDocument/2006/relationships/hyperlink" Target="https://doi.org/10.36922/ac.1825" TargetMode="External"/><Relationship Id="rId37" Type="http://schemas.openxmlformats.org/officeDocument/2006/relationships/hyperlink" Target="https://doi.org/10.31470/2309-1797-2019-25-2-92-116" TargetMode="External"/><Relationship Id="rId40" Type="http://schemas.openxmlformats.org/officeDocument/2006/relationships/hyperlink" Target="https://uu.diva-portal.org/smash/get/diva2:1684981/FULLTEXT01.pdf" TargetMode="External"/><Relationship Id="rId45" Type="http://schemas.openxmlformats.org/officeDocument/2006/relationships/hyperlink" Target="https://api.pageplace.de/preview/DT0400.9780192571908_A42378573/preview-9780192571908_A42378573.pdf" TargetMode="External"/><Relationship Id="rId53" Type="http://schemas.openxmlformats.org/officeDocument/2006/relationships/hyperlink" Target="http://dx.doi.org/10.1109/IALP57159.2022.9961262" TargetMode="External"/><Relationship Id="rId58" Type="http://schemas.openxmlformats.org/officeDocument/2006/relationships/hyperlink" Target="http://www.news.cn/world/20241025/3ff07b1116b447248d1e8cbb5757161c/c.html" TargetMode="External"/><Relationship Id="rId66" Type="http://schemas.openxmlformats.org/officeDocument/2006/relationships/hyperlink" Target="https://hwxy.nju.edu.cn/DFS//file/2022/12/05/20221205111100178wdp9jh.pdf" TargetMode="External"/><Relationship Id="rId5" Type="http://schemas.openxmlformats.org/officeDocument/2006/relationships/webSettings" Target="webSettings.xml"/><Relationship Id="rId15" Type="http://schemas.openxmlformats.org/officeDocument/2006/relationships/hyperlink" Target="http://dspace.nbuv.gov.ua/xmlui/bitstream/handle/123456789/54897/79-Zagnitko.pdf?sequence=1" TargetMode="External"/><Relationship Id="rId23" Type="http://schemas.openxmlformats.org/officeDocument/2006/relationships/hyperlink" Target="https://core.ac.uk/download/pdf/32310575.pdf" TargetMode="External"/><Relationship Id="rId28" Type="http://schemas.openxmlformats.org/officeDocument/2006/relationships/hyperlink" Target="https://web.ntnu.edu.tw/~clhsieh/2_Research/2.1_Publication/A07_2009.12_RTL.pdf" TargetMode="External"/><Relationship Id="rId36" Type="http://schemas.openxmlformats.org/officeDocument/2006/relationships/hyperlink" Target="https://doi.org/10.37514/PER-B.2012.2393" TargetMode="External"/><Relationship Id="rId49" Type="http://schemas.openxmlformats.org/officeDocument/2006/relationships/hyperlink" Target="http://dx.doi.org/10.1177/17504813211026567" TargetMode="External"/><Relationship Id="rId57" Type="http://schemas.openxmlformats.org/officeDocument/2006/relationships/hyperlink" Target="http://www.news.cn/silkroad/20241102/764366d52b034aeda83dadca8b19ef5e/c.html" TargetMode="External"/><Relationship Id="rId61" Type="http://schemas.openxmlformats.org/officeDocument/2006/relationships/hyperlink" Target="http://www.news.cn/tech/20241101/4e8a59d55475422280e50f2f62417081/c.html" TargetMode="External"/><Relationship Id="rId10" Type="http://schemas.openxmlformats.org/officeDocument/2006/relationships/hyperlink" Target="http://www.library.univ.kiev.ua/ukr/host/10.23.10.100/db/ftp/elib/philology_i/akbudak_istoriya_2020.pdf" TargetMode="External"/><Relationship Id="rId19" Type="http://schemas.openxmlformats.org/officeDocument/2006/relationships/hyperlink" Target="https://eportfolio.kubg.edu.ua/data/conference/7704/document.pdf" TargetMode="External"/><Relationship Id="rId31" Type="http://schemas.openxmlformats.org/officeDocument/2006/relationships/hyperlink" Target="https://scholarworks.iu.edu/iuswrrest/api/core/bitstreams/248cccaa-1147-443e-845a-7c8a9b4e8ac8/content" TargetMode="External"/><Relationship Id="rId44" Type="http://schemas.openxmlformats.org/officeDocument/2006/relationships/hyperlink" Target="https://doi.org/10.1163/26659077-01101001" TargetMode="External"/><Relationship Id="rId52" Type="http://schemas.openxmlformats.org/officeDocument/2006/relationships/hyperlink" Target="https://dspace.cuni.cz/bitstream/handle/20.500.11956/24328/IPTX_2009_1_11210_AX0007305_125552_0_80855.pdf?sequence=1" TargetMode="External"/><Relationship Id="rId60" Type="http://schemas.openxmlformats.org/officeDocument/2006/relationships/hyperlink" Target="http://www.news.cn/world/20241017/67d074e0864049bda3c1039e6b497f6e/c.html" TargetMode="External"/><Relationship Id="rId65" Type="http://schemas.openxmlformats.org/officeDocument/2006/relationships/hyperlink" Target="https://mdx.mdict.org/%E4%B8%AD%E5%8D%8E%E6%96%87%E5%8C%96%E5%B7%A5%E5%85%B7%E4%B9%A6/%E6%B1%89%E8%AF%AD%E8%AF%AD%E6%B3%95/%E5%AE%9E%E7%94%A8%E5%8F%A4%E4%BB%A3%E6%B1%89%E8%AF%AD%E5%9F%BA%E7%A1%80%E7%9F%A5%E8%AF%86.pdf"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sci-conf.com.ua/wp-content/uploads/2023/05/EUROPEAN-SCIENTIFIC-CONGRESS-15-17.05.23.pdf" TargetMode="External"/><Relationship Id="rId22" Type="http://schemas.openxmlformats.org/officeDocument/2006/relationships/hyperlink" Target="https://foreign-languages.karazin.ua/resources/38a431e26e297a45b2a1b5d0c7d34ac9.pdf" TargetMode="External"/><Relationship Id="rId27" Type="http://schemas.openxmlformats.org/officeDocument/2006/relationships/hyperlink" Target="https://espace.library.uq.edu.au/view/UQ:1559" TargetMode="External"/><Relationship Id="rId30" Type="http://schemas.openxmlformats.org/officeDocument/2006/relationships/hyperlink" Target="https://www-s3-live.kent.edu/s3fs-root/s3fs-public/file/04-Chu-hsia-Wu.pdf" TargetMode="External"/><Relationship Id="rId35" Type="http://schemas.openxmlformats.org/officeDocument/2006/relationships/hyperlink" Target="https://doi.org/10.24412/2181-1784-2021-1-200-216" TargetMode="External"/><Relationship Id="rId43" Type="http://schemas.openxmlformats.org/officeDocument/2006/relationships/hyperlink" Target="https://doi.org/10.4236/ajc.2022.101004" TargetMode="External"/><Relationship Id="rId48" Type="http://schemas.openxmlformats.org/officeDocument/2006/relationships/hyperlink" Target="http://dx.doi.org/" TargetMode="External"/><Relationship Id="rId56" Type="http://schemas.openxmlformats.org/officeDocument/2006/relationships/hyperlink" Target="http://www.news.cn/tech/20241018/c4d8360f3adf4a6691bdecf96b8ea310/c.html" TargetMode="External"/><Relationship Id="rId64" Type="http://schemas.openxmlformats.org/officeDocument/2006/relationships/hyperlink" Target="http://www.news.cn/tech/20241023/547069f80432406eb23b860280ced225/c.html" TargetMode="External"/><Relationship Id="rId69" Type="http://schemas.openxmlformats.org/officeDocument/2006/relationships/hyperlink" Target="http://www.news.cn/tech/20240925/cc66d6b4029e455a81af1f2ddfdd56d8/c.html" TargetMode="External"/><Relationship Id="rId8" Type="http://schemas.openxmlformats.org/officeDocument/2006/relationships/header" Target="header1.xml"/><Relationship Id="rId51" Type="http://schemas.openxmlformats.org/officeDocument/2006/relationships/hyperlink" Target="https://doi.org/10.22925/apjcr.2021.2.2.31"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kamts1.kpi.ua/sites/default/files/files/01_%20Grytsai_zasoby(1).pdf" TargetMode="External"/><Relationship Id="rId17" Type="http://schemas.openxmlformats.org/officeDocument/2006/relationships/hyperlink" Target="https://shron1.chtyvo.org.ua/Karpeka_Dmytro/Porivnialna_hramatyka_klasychnoi_kytaiskoi_movy_VENYaN_ta_suchasnoi_literaturnoi_klasychnoi_movy_PUT.pdf" TargetMode="External"/><Relationship Id="rId25" Type="http://schemas.openxmlformats.org/officeDocument/2006/relationships/hyperlink" Target="https://ekmair.ukma.edu.ua/server/api/core/bitstreams/96ba698d-d1a7-4a80-a506-aa0fa625827b/content" TargetMode="External"/><Relationship Id="rId33" Type="http://schemas.openxmlformats.org/officeDocument/2006/relationships/hyperlink" Target="https://press.rebus.community/app/uploads/sites/205/2024/01/PDF-Version.pdf" TargetMode="External"/><Relationship Id="rId38" Type="http://schemas.openxmlformats.org/officeDocument/2006/relationships/hyperlink" Target="http://dx.doi.org/10.24234/wisdom.v17i1.422" TargetMode="External"/><Relationship Id="rId46" Type="http://schemas.openxmlformats.org/officeDocument/2006/relationships/hyperlink" Target="http://dx.doi.org/" TargetMode="External"/><Relationship Id="rId59" Type="http://schemas.openxmlformats.org/officeDocument/2006/relationships/hyperlink" Target="http://www.news.cn/world/20241024/3d2b53e03b8a4cfb80c93868ff06635a/c.html" TargetMode="External"/><Relationship Id="rId67" Type="http://schemas.openxmlformats.org/officeDocument/2006/relationships/hyperlink" Target="http://www.news.cn/money/20241025/85179a3d146c4ab2a2e21dcd4f210192/c.html" TargetMode="External"/><Relationship Id="rId20" Type="http://schemas.openxmlformats.org/officeDocument/2006/relationships/hyperlink" Target="http://dx.doi.org/10.30970/vpl.2011.54.2865" TargetMode="External"/><Relationship Id="rId41" Type="http://schemas.openxmlformats.org/officeDocument/2006/relationships/hyperlink" Target="https://www.academia.edu/82346161/Analysis_of_Full_Words_in_Classical_Chinese" TargetMode="External"/><Relationship Id="rId54" Type="http://schemas.openxmlformats.org/officeDocument/2006/relationships/hyperlink" Target="http://www.news.cn/silkroad/20240407/299c8203f04c406587d00795a50e0a91/c.html" TargetMode="External"/><Relationship Id="rId62" Type="http://schemas.openxmlformats.org/officeDocument/2006/relationships/hyperlink" Target="http://www.news.cn/world/20241025/e18e91691ca9412fb23a47b39a559803/c.html" TargetMode="External"/><Relationship Id="rId70" Type="http://schemas.openxmlformats.org/officeDocument/2006/relationships/hyperlink" Target="http://www.news.cn/tech/20241022/b3057c3c33ff4177b63c746819f1ac8b/c.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Веньянізми в текстах сучасних китайських ЗМІ</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7E8-48F2-B1D3-DAB044F9D0C6}"/>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77E8-48F2-B1D3-DAB044F9D0C6}"/>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7E8-48F2-B1D3-DAB044F9D0C6}"/>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4-77E8-48F2-B1D3-DAB044F9D0C6}"/>
              </c:ext>
            </c:extLst>
          </c:dPt>
          <c:dPt>
            <c:idx val="4"/>
            <c:bubble3D val="0"/>
            <c:spPr>
              <a:solidFill>
                <a:schemeClr val="accent4">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7E8-48F2-B1D3-DAB044F9D0C6}"/>
              </c:ext>
            </c:extLst>
          </c:dPt>
          <c:dLbls>
            <c:dLbl>
              <c:idx val="0"/>
              <c:tx>
                <c:rich>
                  <a:bodyPr/>
                  <a:lstStyle/>
                  <a:p>
                    <a:r>
                      <a:rPr lang="en-US"/>
                      <a:t>10,9%</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77E8-48F2-B1D3-DAB044F9D0C6}"/>
                </c:ext>
              </c:extLst>
            </c:dLbl>
            <c:dLbl>
              <c:idx val="1"/>
              <c:tx>
                <c:rich>
                  <a:bodyPr/>
                  <a:lstStyle/>
                  <a:p>
                    <a:r>
                      <a:rPr lang="en-US"/>
                      <a:t>47,5%</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77E8-48F2-B1D3-DAB044F9D0C6}"/>
                </c:ext>
              </c:extLst>
            </c:dLbl>
            <c:dLbl>
              <c:idx val="2"/>
              <c:tx>
                <c:rich>
                  <a:bodyPr/>
                  <a:lstStyle/>
                  <a:p>
                    <a:r>
                      <a:rPr lang="en-US"/>
                      <a:t>12,6%</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77E8-48F2-B1D3-DAB044F9D0C6}"/>
                </c:ext>
              </c:extLst>
            </c:dLbl>
            <c:dLbl>
              <c:idx val="3"/>
              <c:tx>
                <c:rich>
                  <a:bodyPr/>
                  <a:lstStyle/>
                  <a:p>
                    <a:r>
                      <a:rPr lang="en-US"/>
                      <a:t>13,9%</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77E8-48F2-B1D3-DAB044F9D0C6}"/>
                </c:ext>
              </c:extLst>
            </c:dLbl>
            <c:dLbl>
              <c:idx val="4"/>
              <c:tx>
                <c:rich>
                  <a:bodyPr/>
                  <a:lstStyle/>
                  <a:p>
                    <a:r>
                      <a:rPr lang="en-US"/>
                      <a:t>15,1%</a:t>
                    </a:r>
                  </a:p>
                </c:rich>
              </c:tx>
              <c:dLblPos val="ct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77E8-48F2-B1D3-DAB044F9D0C6}"/>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Повнозначні слова</c:v>
                </c:pt>
                <c:pt idx="1">
                  <c:v>Службові слова</c:v>
                </c:pt>
                <c:pt idx="2">
                  <c:v>Граматичні конструкції</c:v>
                </c:pt>
                <c:pt idx="3">
                  <c:v>Кліше</c:v>
                </c:pt>
                <c:pt idx="4">
                  <c:v>Фразеологізми</c:v>
                </c:pt>
              </c:strCache>
            </c:strRef>
          </c:cat>
          <c:val>
            <c:numRef>
              <c:f>Лист1!$B$2:$B$6</c:f>
              <c:numCache>
                <c:formatCode>General</c:formatCode>
                <c:ptCount val="5"/>
                <c:pt idx="0">
                  <c:v>10.9</c:v>
                </c:pt>
                <c:pt idx="1">
                  <c:v>47.5</c:v>
                </c:pt>
                <c:pt idx="2">
                  <c:v>12.6</c:v>
                </c:pt>
                <c:pt idx="3">
                  <c:v>13.9</c:v>
                </c:pt>
                <c:pt idx="4">
                  <c:v>15.1</c:v>
                </c:pt>
              </c:numCache>
            </c:numRef>
          </c:val>
          <c:extLst>
            <c:ext xmlns:c16="http://schemas.microsoft.com/office/drawing/2014/chart" uri="{C3380CC4-5D6E-409C-BE32-E72D297353CC}">
              <c16:uniqueId val="{00000000-77E8-48F2-B1D3-DAB044F9D0C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0672036942948069"/>
          <c:y val="0.40385194468624441"/>
          <c:w val="0.28077050933628606"/>
          <c:h val="0.37225635776442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71B811-4B4D-4E80-9704-1A04B191D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72</Pages>
  <Words>19987</Words>
  <Characters>113927</Characters>
  <Application>Microsoft Office Word</Application>
  <DocSecurity>0</DocSecurity>
  <Lines>949</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Alisa</dc:creator>
  <cp:keywords/>
  <dc:description/>
  <cp:lastModifiedBy>Alisa</cp:lastModifiedBy>
  <cp:revision>6</cp:revision>
  <dcterms:created xsi:type="dcterms:W3CDTF">2024-11-12T17:46:00Z</dcterms:created>
  <dcterms:modified xsi:type="dcterms:W3CDTF">2024-11-12T19:15:00Z</dcterms:modified>
</cp:coreProperties>
</file>