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10" w:rsidRPr="00AA0BEB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056D10" w:rsidRPr="00AA0BEB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A0BEB">
        <w:rPr>
          <w:rFonts w:ascii="Times New Roman" w:hAnsi="Times New Roman"/>
          <w:b/>
          <w:sz w:val="28"/>
          <w:szCs w:val="28"/>
        </w:rPr>
        <w:t>Ковбаса</w:t>
      </w:r>
      <w:proofErr w:type="spellEnd"/>
      <w:r w:rsidRPr="00AA0BEB">
        <w:rPr>
          <w:rFonts w:ascii="Times New Roman" w:hAnsi="Times New Roman"/>
          <w:b/>
          <w:sz w:val="28"/>
          <w:szCs w:val="28"/>
        </w:rPr>
        <w:t xml:space="preserve"> Н. (ХТЕІ КНТЕУ, </w:t>
      </w:r>
      <w:proofErr w:type="spellStart"/>
      <w:r w:rsidRPr="00AA0BEB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AA0BEB">
        <w:rPr>
          <w:rFonts w:ascii="Times New Roman" w:hAnsi="Times New Roman"/>
          <w:b/>
          <w:sz w:val="28"/>
          <w:szCs w:val="28"/>
        </w:rPr>
        <w:t>)</w:t>
      </w:r>
    </w:p>
    <w:p w:rsidR="00056D10" w:rsidRPr="00AA0BEB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AA0BEB">
        <w:rPr>
          <w:rFonts w:ascii="Times New Roman" w:hAnsi="Times New Roman"/>
          <w:b/>
          <w:sz w:val="28"/>
          <w:szCs w:val="28"/>
        </w:rPr>
        <w:t xml:space="preserve">ВПЛИВ УМОВ ЗБЕРІГАННЯ НА ЯКІСНІ ХАРАКТЕРИСТИКИ ХЛІБА </w:t>
      </w:r>
      <w:proofErr w:type="gramStart"/>
      <w:r w:rsidRPr="00AA0BEB">
        <w:rPr>
          <w:rFonts w:ascii="Times New Roman" w:hAnsi="Times New Roman"/>
          <w:b/>
          <w:sz w:val="28"/>
          <w:szCs w:val="28"/>
        </w:rPr>
        <w:t>ПШЕНИЧНОГО</w:t>
      </w:r>
      <w:proofErr w:type="gramEnd"/>
      <w:r w:rsidRPr="00AA0BEB">
        <w:rPr>
          <w:rFonts w:ascii="Times New Roman" w:hAnsi="Times New Roman"/>
          <w:b/>
          <w:sz w:val="28"/>
          <w:szCs w:val="28"/>
        </w:rPr>
        <w:t xml:space="preserve"> ФОРМОВОГО, ЯКИЙ РЕАЛІЗУЄТЬСЯ В ТОРГОВЕЛЬНІЙ МЕРЕЖІ М. ХАРКОВА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великими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малими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ідприємствами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хлібобулочної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виробляється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різноманітний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асортимент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хлібобулочних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відноситься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формовий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Дана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випускається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як по ДСТУ,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дозволеними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нормативними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документами (НД),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хлібобулочних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дуже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0444F0">
        <w:rPr>
          <w:rFonts w:ascii="Times New Roman" w:hAnsi="Times New Roman"/>
          <w:sz w:val="28"/>
          <w:szCs w:val="28"/>
        </w:rPr>
        <w:t>зв'язку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актуальність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полягала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товарознавчої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сучасного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асортименту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та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</w:t>
      </w:r>
      <w:proofErr w:type="gramEnd"/>
      <w:r w:rsidRPr="000444F0">
        <w:rPr>
          <w:rFonts w:ascii="Times New Roman" w:hAnsi="Times New Roman"/>
          <w:sz w:val="28"/>
          <w:szCs w:val="28"/>
        </w:rPr>
        <w:t>ідповідності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кількісним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НД.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Метою </w:t>
      </w:r>
      <w:proofErr w:type="spellStart"/>
      <w:r w:rsidRPr="000444F0">
        <w:rPr>
          <w:rFonts w:ascii="Times New Roman" w:hAnsi="Times New Roman"/>
          <w:sz w:val="28"/>
          <w:szCs w:val="28"/>
        </w:rPr>
        <w:t>роботи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товарознавча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реалізується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торговельній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мережі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м.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Харкова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Об’єктом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обрані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>: 1 -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Премія</w:t>
      </w:r>
      <w:proofErr w:type="spellEnd"/>
      <w:r w:rsidRPr="000444F0">
        <w:rPr>
          <w:rFonts w:ascii="Times New Roman" w:hAnsi="Times New Roman"/>
          <w:sz w:val="28"/>
          <w:szCs w:val="28"/>
        </w:rPr>
        <w:t>», 2 -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Кулиничі</w:t>
      </w:r>
      <w:proofErr w:type="spellEnd"/>
      <w:r w:rsidRPr="000444F0">
        <w:rPr>
          <w:rFonts w:ascii="Times New Roman" w:hAnsi="Times New Roman"/>
          <w:sz w:val="28"/>
          <w:szCs w:val="28"/>
        </w:rPr>
        <w:t>», 3 -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Салтівський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>», 4 -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Люботинський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>», 5 -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Новобаварський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>».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За результатами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маркування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№ 5 (ТМ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Новобаварський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»),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маркування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цінника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торговельній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мережі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маркування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20-бальної </w:t>
      </w:r>
      <w:proofErr w:type="spellStart"/>
      <w:r w:rsidRPr="000444F0">
        <w:rPr>
          <w:rFonts w:ascii="Times New Roman" w:hAnsi="Times New Roman"/>
          <w:sz w:val="28"/>
          <w:szCs w:val="28"/>
        </w:rPr>
        <w:t>шкали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іджувані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входять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відмінної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 (20-18 </w:t>
      </w:r>
      <w:proofErr w:type="spellStart"/>
      <w:r w:rsidRPr="000444F0">
        <w:rPr>
          <w:rFonts w:ascii="Times New Roman" w:hAnsi="Times New Roman"/>
          <w:sz w:val="28"/>
          <w:szCs w:val="28"/>
        </w:rPr>
        <w:t>балів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Кулиничі</w:t>
      </w:r>
      <w:proofErr w:type="spellEnd"/>
      <w:r w:rsidRPr="000444F0">
        <w:rPr>
          <w:rFonts w:ascii="Times New Roman" w:hAnsi="Times New Roman"/>
          <w:sz w:val="28"/>
          <w:szCs w:val="28"/>
        </w:rPr>
        <w:t>»,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Люботинський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>» та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Новобаварський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0444F0">
        <w:rPr>
          <w:rFonts w:ascii="Times New Roman" w:hAnsi="Times New Roman"/>
          <w:sz w:val="28"/>
          <w:szCs w:val="28"/>
        </w:rPr>
        <w:t>маючи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Премія</w:t>
      </w:r>
      <w:proofErr w:type="spellEnd"/>
      <w:r w:rsidRPr="000444F0">
        <w:rPr>
          <w:rFonts w:ascii="Times New Roman" w:hAnsi="Times New Roman"/>
          <w:sz w:val="28"/>
          <w:szCs w:val="28"/>
        </w:rPr>
        <w:t>», ТМ «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Салтівський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444F0">
        <w:rPr>
          <w:rFonts w:ascii="Times New Roman" w:hAnsi="Times New Roman"/>
          <w:sz w:val="28"/>
          <w:szCs w:val="28"/>
        </w:rPr>
        <w:t>увійшли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444F0">
        <w:rPr>
          <w:rFonts w:ascii="Times New Roman" w:hAnsi="Times New Roman"/>
          <w:sz w:val="28"/>
          <w:szCs w:val="28"/>
        </w:rPr>
        <w:t>дуже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хорошої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» (17,9-16 </w:t>
      </w:r>
      <w:proofErr w:type="spellStart"/>
      <w:r w:rsidRPr="000444F0">
        <w:rPr>
          <w:rFonts w:ascii="Times New Roman" w:hAnsi="Times New Roman"/>
          <w:sz w:val="28"/>
          <w:szCs w:val="28"/>
        </w:rPr>
        <w:t>балів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незначними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відхиленнями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>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фізико-хімічних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показали,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НД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всіма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межах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35,3% до 38,5% (за НД не повинна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перевищувати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виду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44%);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титрованих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 – в межах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1,2 до 2,2 град (за НД не повинна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перевищувати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 град);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межах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78,4% до 83,4% (за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НД не </w:t>
      </w:r>
      <w:proofErr w:type="gramStart"/>
      <w:r w:rsidRPr="000444F0">
        <w:rPr>
          <w:rFonts w:ascii="Times New Roman" w:hAnsi="Times New Roman"/>
          <w:sz w:val="28"/>
          <w:szCs w:val="28"/>
        </w:rPr>
        <w:t>повинна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меншою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ніж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72%) в момент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придбання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 xml:space="preserve">Таким чином,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проведених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досліджень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відповідають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чинним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вимогам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нормативних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фізико-хімічними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№ 5 в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маркування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після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наступне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органолептичних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формового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виникли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зберігалися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кімнатній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температурі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(18-20 ˚С) в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без </w:t>
      </w:r>
      <w:proofErr w:type="spellStart"/>
      <w:r w:rsidRPr="000444F0">
        <w:rPr>
          <w:rFonts w:ascii="Times New Roman" w:hAnsi="Times New Roman"/>
          <w:sz w:val="28"/>
          <w:szCs w:val="28"/>
        </w:rPr>
        <w:t>неї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виникли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внаслідок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тривалого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(2, 5),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зберігалися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ознаками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пл</w:t>
      </w:r>
      <w:proofErr w:type="gramEnd"/>
      <w:r w:rsidRPr="000444F0">
        <w:rPr>
          <w:rFonts w:ascii="Times New Roman" w:hAnsi="Times New Roman"/>
          <w:sz w:val="28"/>
          <w:szCs w:val="28"/>
        </w:rPr>
        <w:t>існявіння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причиною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недостатня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неправильне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набули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сторонніх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неприємних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запахів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поглинати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навколишнього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сорбція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). В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зберігалися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без упаковки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усихання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черствіння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поява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слабо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виражених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сторонніх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запахів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внаслідок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випаровування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залишкової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ретроградації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крохмалю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частковий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зворотний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перехід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кристалічного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стану, </w:t>
      </w:r>
      <w:proofErr w:type="spellStart"/>
      <w:r w:rsidRPr="000444F0">
        <w:rPr>
          <w:rFonts w:ascii="Times New Roman" w:hAnsi="Times New Roman"/>
          <w:sz w:val="28"/>
          <w:szCs w:val="28"/>
        </w:rPr>
        <w:t>тобто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стану, в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перебував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ті</w:t>
      </w:r>
      <w:proofErr w:type="gramStart"/>
      <w:r w:rsidRPr="000444F0">
        <w:rPr>
          <w:rFonts w:ascii="Times New Roman" w:hAnsi="Times New Roman"/>
          <w:sz w:val="28"/>
          <w:szCs w:val="28"/>
        </w:rPr>
        <w:t>ст</w:t>
      </w:r>
      <w:proofErr w:type="gramEnd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випікання</w:t>
      </w:r>
      <w:proofErr w:type="spellEnd"/>
      <w:r w:rsidRPr="000444F0">
        <w:rPr>
          <w:rFonts w:ascii="Times New Roman" w:hAnsi="Times New Roman"/>
          <w:sz w:val="28"/>
          <w:szCs w:val="28"/>
        </w:rPr>
        <w:t>).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-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досл</w:t>
      </w:r>
      <w:proofErr w:type="gramEnd"/>
      <w:r w:rsidRPr="000444F0">
        <w:rPr>
          <w:rFonts w:ascii="Times New Roman" w:hAnsi="Times New Roman"/>
          <w:sz w:val="28"/>
          <w:szCs w:val="28"/>
        </w:rPr>
        <w:t>ідження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спостерігається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без упаковки.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ідвищилась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10 %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порівнюючи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момент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придбання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випадку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без упаковки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спостерігалося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10 %.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пояснюється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виділена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затримується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випаровується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навколишнє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без упаковки, а упаковка </w:t>
      </w:r>
      <w:proofErr w:type="spellStart"/>
      <w:r w:rsidRPr="000444F0">
        <w:rPr>
          <w:rFonts w:ascii="Times New Roman" w:hAnsi="Times New Roman"/>
          <w:sz w:val="28"/>
          <w:szCs w:val="28"/>
        </w:rPr>
        <w:t>затримує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поліетиленової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упаковки, </w:t>
      </w:r>
      <w:proofErr w:type="spellStart"/>
      <w:r w:rsidRPr="000444F0">
        <w:rPr>
          <w:rFonts w:ascii="Times New Roman" w:hAnsi="Times New Roman"/>
          <w:sz w:val="28"/>
          <w:szCs w:val="28"/>
        </w:rPr>
        <w:t>створюючи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середовище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середині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упаковки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збільшуючи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gramEnd"/>
      <w:r w:rsidRPr="000444F0">
        <w:rPr>
          <w:rFonts w:ascii="Times New Roman" w:hAnsi="Times New Roman"/>
          <w:sz w:val="28"/>
          <w:szCs w:val="28"/>
        </w:rPr>
        <w:t>ізниця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момент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дорівнює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без упаковки – менша12 %, в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9%.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44F0">
        <w:rPr>
          <w:rFonts w:ascii="Times New Roman" w:hAnsi="Times New Roman"/>
          <w:sz w:val="28"/>
          <w:szCs w:val="28"/>
        </w:rPr>
        <w:t>істотних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титрованих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придатності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№ 1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0444F0">
        <w:rPr>
          <w:rFonts w:ascii="Times New Roman" w:hAnsi="Times New Roman"/>
          <w:sz w:val="28"/>
          <w:szCs w:val="28"/>
        </w:rPr>
        <w:t>мали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різницю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вмісту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титрованих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упакованого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без упаковки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0,4 град., в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(№ 3, 4, 5)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0,1 град. 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відсоток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змінився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неістотно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менша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зберігався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упаковці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відбувалося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ущільнення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отже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у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зразках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№ 2, 3 ,4 </w:t>
      </w:r>
      <w:proofErr w:type="spellStart"/>
      <w:r w:rsidRPr="000444F0">
        <w:rPr>
          <w:rFonts w:ascii="Times New Roman" w:hAnsi="Times New Roman"/>
          <w:sz w:val="28"/>
          <w:szCs w:val="28"/>
        </w:rPr>
        <w:t>різниця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приблизно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1 %, у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lastRenderedPageBreak/>
        <w:t>зразках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0,5 %.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зберігався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без упаковки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спостерігаємо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невеликі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відбулося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затвердіння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внаслідок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черствіння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Якщо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порівнювати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пористість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м’якуша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пшеничного в момент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придбання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 </w:t>
      </w:r>
      <w:proofErr w:type="spellStart"/>
      <w:r w:rsidRPr="000444F0">
        <w:rPr>
          <w:rFonts w:ascii="Times New Roman" w:hAnsi="Times New Roman"/>
          <w:sz w:val="28"/>
          <w:szCs w:val="28"/>
        </w:rPr>
        <w:t>цей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показник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зменшився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5 %.</w:t>
      </w:r>
    </w:p>
    <w:p w:rsidR="00056D10" w:rsidRPr="000444F0" w:rsidRDefault="00056D10" w:rsidP="00056D10">
      <w:pPr>
        <w:pStyle w:val="1"/>
        <w:pBdr>
          <w:bottom w:val="single" w:sz="12" w:space="1" w:color="auto"/>
        </w:pBd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Отже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сказати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вс</w:t>
      </w:r>
      <w:proofErr w:type="gramEnd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відбулися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пшеничному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після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цілком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природні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закономірні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Робота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доц., к. с./г. н. </w:t>
      </w:r>
      <w:proofErr w:type="spellStart"/>
      <w:r w:rsidRPr="000444F0">
        <w:rPr>
          <w:rFonts w:ascii="Times New Roman" w:hAnsi="Times New Roman"/>
          <w:sz w:val="28"/>
          <w:szCs w:val="28"/>
        </w:rPr>
        <w:t>Бачинської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Я.О.</w:t>
      </w:r>
    </w:p>
    <w:p w:rsidR="00056D10" w:rsidRPr="000444F0" w:rsidRDefault="00056D10" w:rsidP="00056D1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56D10"/>
    <w:rsid w:val="00056D10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56D10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2015-06-09T11:55:00Z</dcterms:created>
  <dcterms:modified xsi:type="dcterms:W3CDTF">2015-06-09T12:01:00Z</dcterms:modified>
</cp:coreProperties>
</file>