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A1" w:rsidRPr="00F173A3" w:rsidRDefault="008B7AA1" w:rsidP="008B7AA1">
      <w:pPr>
        <w:suppressAutoHyphens/>
        <w:jc w:val="both"/>
        <w:rPr>
          <w:b/>
          <w:sz w:val="28"/>
          <w:szCs w:val="28"/>
        </w:rPr>
      </w:pPr>
      <w:r w:rsidRPr="00F173A3">
        <w:rPr>
          <w:b/>
          <w:sz w:val="28"/>
          <w:szCs w:val="28"/>
        </w:rPr>
        <w:t>Решетник Н. Н.</w:t>
      </w:r>
    </w:p>
    <w:p w:rsidR="008B7AA1" w:rsidRPr="00F173A3" w:rsidRDefault="008B7AA1" w:rsidP="008B7AA1">
      <w:pPr>
        <w:suppressAutoHyphens/>
        <w:jc w:val="both"/>
        <w:rPr>
          <w:b/>
          <w:caps/>
          <w:color w:val="000000"/>
          <w:sz w:val="28"/>
          <w:szCs w:val="28"/>
        </w:rPr>
      </w:pPr>
      <w:r w:rsidRPr="00F173A3">
        <w:rPr>
          <w:b/>
          <w:caps/>
          <w:sz w:val="28"/>
          <w:szCs w:val="28"/>
        </w:rPr>
        <w:t xml:space="preserve">Пути повышения рейтинга </w:t>
      </w:r>
      <w:r w:rsidRPr="00F173A3">
        <w:rPr>
          <w:b/>
          <w:caps/>
          <w:color w:val="000000"/>
          <w:sz w:val="28"/>
          <w:szCs w:val="28"/>
        </w:rPr>
        <w:t>Webometrics</w:t>
      </w:r>
      <w:r w:rsidRPr="00F173A3">
        <w:rPr>
          <w:b/>
          <w:caps/>
          <w:sz w:val="28"/>
          <w:szCs w:val="28"/>
        </w:rPr>
        <w:t xml:space="preserve"> УИПА</w:t>
      </w:r>
      <w:r w:rsidRPr="00F173A3">
        <w:rPr>
          <w:b/>
          <w:caps/>
          <w:color w:val="000000"/>
          <w:sz w:val="28"/>
          <w:szCs w:val="28"/>
        </w:rPr>
        <w:t xml:space="preserve"> </w:t>
      </w:r>
    </w:p>
    <w:p w:rsidR="008B7AA1" w:rsidRPr="00F173A3" w:rsidRDefault="008B7AA1" w:rsidP="008B7AA1">
      <w:pPr>
        <w:pStyle w:val="a3"/>
        <w:suppressAutoHyphens/>
        <w:spacing w:before="0" w:beforeAutospacing="0" w:after="0" w:afterAutospacing="0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  <w:r w:rsidRPr="00F173A3">
        <w:rPr>
          <w:rFonts w:ascii="Times New Roman" w:hAnsi="Times New Roman"/>
          <w:sz w:val="28"/>
          <w:szCs w:val="28"/>
        </w:rPr>
        <w:t>  </w:t>
      </w:r>
      <w:proofErr w:type="spellStart"/>
      <w:r w:rsidRPr="00F173A3">
        <w:rPr>
          <w:rFonts w:ascii="Times New Roman" w:hAnsi="Times New Roman"/>
          <w:sz w:val="28"/>
          <w:szCs w:val="28"/>
        </w:rPr>
        <w:t>Сегодня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рейтинг </w:t>
      </w:r>
      <w:proofErr w:type="spellStart"/>
      <w:r w:rsidRPr="00F173A3">
        <w:rPr>
          <w:rFonts w:ascii="Times New Roman" w:hAnsi="Times New Roman"/>
          <w:b/>
          <w:sz w:val="28"/>
          <w:szCs w:val="28"/>
        </w:rPr>
        <w:t>Webometrics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считается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одним </w:t>
      </w:r>
      <w:proofErr w:type="spellStart"/>
      <w:r w:rsidRPr="00F173A3">
        <w:rPr>
          <w:rFonts w:ascii="Times New Roman" w:hAnsi="Times New Roman"/>
          <w:sz w:val="28"/>
          <w:szCs w:val="28"/>
        </w:rPr>
        <w:t>из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наиболее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известных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73A3">
        <w:rPr>
          <w:rFonts w:ascii="Times New Roman" w:hAnsi="Times New Roman"/>
          <w:sz w:val="28"/>
          <w:szCs w:val="28"/>
        </w:rPr>
        <w:t>авторитетных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глобальных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вузовских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рейтингов</w:t>
      </w:r>
      <w:proofErr w:type="spellEnd"/>
      <w:r w:rsidRPr="00F173A3">
        <w:rPr>
          <w:rFonts w:ascii="Times New Roman" w:hAnsi="Times New Roman"/>
          <w:sz w:val="28"/>
          <w:szCs w:val="28"/>
        </w:rPr>
        <w:t>.</w:t>
      </w:r>
      <w:r w:rsidRPr="00F173A3">
        <w:rPr>
          <w:rStyle w:val="apple-converted-space"/>
          <w:rFonts w:ascii="Times New Roman" w:hAnsi="Times New Roman"/>
          <w:sz w:val="28"/>
          <w:szCs w:val="28"/>
        </w:rPr>
        <w:t> </w:t>
      </w:r>
      <w:proofErr w:type="spellStart"/>
      <w:r w:rsidRPr="00F173A3">
        <w:rPr>
          <w:rFonts w:ascii="Times New Roman" w:hAnsi="Times New Roman"/>
          <w:sz w:val="28"/>
          <w:szCs w:val="28"/>
        </w:rPr>
        <w:t>Критерием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ранжирования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является</w:t>
      </w:r>
      <w:proofErr w:type="spellEnd"/>
      <w:r w:rsidRPr="00F173A3">
        <w:rPr>
          <w:rFonts w:ascii="Times New Roman" w:hAnsi="Times New Roman"/>
          <w:sz w:val="28"/>
          <w:szCs w:val="28"/>
        </w:rPr>
        <w:t> </w:t>
      </w:r>
      <w:proofErr w:type="spellStart"/>
      <w:r w:rsidRPr="00F173A3">
        <w:rPr>
          <w:rFonts w:ascii="Times New Roman" w:hAnsi="Times New Roman"/>
          <w:sz w:val="28"/>
          <w:szCs w:val="28"/>
        </w:rPr>
        <w:t>наполняемость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73A3">
        <w:rPr>
          <w:rFonts w:ascii="Times New Roman" w:hAnsi="Times New Roman"/>
          <w:sz w:val="28"/>
          <w:szCs w:val="28"/>
        </w:rPr>
        <w:t>степень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поддержки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73A3">
        <w:rPr>
          <w:rFonts w:ascii="Times New Roman" w:hAnsi="Times New Roman"/>
          <w:sz w:val="28"/>
          <w:szCs w:val="28"/>
        </w:rPr>
        <w:t>популярность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веб-сайтов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вузов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.  </w:t>
      </w:r>
      <w:proofErr w:type="spellStart"/>
      <w:r w:rsidRPr="00F173A3">
        <w:rPr>
          <w:rFonts w:ascii="Times New Roman" w:hAnsi="Times New Roman"/>
          <w:sz w:val="28"/>
          <w:szCs w:val="28"/>
        </w:rPr>
        <w:t>Webometrics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анализ</w:t>
      </w:r>
      <w:r w:rsidRPr="00F173A3">
        <w:rPr>
          <w:rFonts w:ascii="Times New Roman" w:hAnsi="Times New Roman"/>
          <w:sz w:val="28"/>
          <w:szCs w:val="28"/>
        </w:rPr>
        <w:t>и</w:t>
      </w:r>
      <w:r w:rsidRPr="00F173A3">
        <w:rPr>
          <w:rFonts w:ascii="Times New Roman" w:hAnsi="Times New Roman"/>
          <w:sz w:val="28"/>
          <w:szCs w:val="28"/>
        </w:rPr>
        <w:t>рует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F173A3">
        <w:rPr>
          <w:rFonts w:ascii="Times New Roman" w:hAnsi="Times New Roman"/>
          <w:sz w:val="28"/>
          <w:szCs w:val="28"/>
        </w:rPr>
        <w:t>образовательную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деятельность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университетов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173A3">
        <w:rPr>
          <w:rFonts w:ascii="Times New Roman" w:hAnsi="Times New Roman"/>
          <w:sz w:val="28"/>
          <w:szCs w:val="28"/>
        </w:rPr>
        <w:t>целом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а то, </w:t>
      </w:r>
      <w:proofErr w:type="spellStart"/>
      <w:r w:rsidRPr="00F173A3">
        <w:rPr>
          <w:rFonts w:ascii="Times New Roman" w:hAnsi="Times New Roman"/>
          <w:sz w:val="28"/>
          <w:szCs w:val="28"/>
        </w:rPr>
        <w:t>как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представлен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вуз в </w:t>
      </w:r>
      <w:proofErr w:type="spellStart"/>
      <w:r w:rsidRPr="00F173A3">
        <w:rPr>
          <w:rFonts w:ascii="Times New Roman" w:hAnsi="Times New Roman"/>
          <w:sz w:val="28"/>
          <w:szCs w:val="28"/>
        </w:rPr>
        <w:t>интернет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пространстве</w:t>
      </w:r>
      <w:proofErr w:type="spellEnd"/>
      <w:r w:rsidRPr="00F173A3">
        <w:rPr>
          <w:rFonts w:ascii="Times New Roman" w:hAnsi="Times New Roman"/>
          <w:sz w:val="28"/>
          <w:szCs w:val="28"/>
        </w:rPr>
        <w:t>.</w:t>
      </w:r>
      <w:r w:rsidRPr="00F173A3">
        <w:rPr>
          <w:rStyle w:val="apple-converted-space"/>
          <w:rFonts w:ascii="Times New Roman" w:hAnsi="Times New Roman"/>
          <w:sz w:val="28"/>
          <w:szCs w:val="28"/>
          <w:shd w:val="clear" w:color="auto" w:fill="FAF7EA"/>
        </w:rPr>
        <w:t> </w:t>
      </w:r>
      <w:r w:rsidRPr="00F173A3">
        <w:rPr>
          <w:rFonts w:ascii="Times New Roman" w:hAnsi="Times New Roman"/>
          <w:sz w:val="28"/>
          <w:szCs w:val="28"/>
        </w:rPr>
        <w:t> </w:t>
      </w:r>
      <w:proofErr w:type="spellStart"/>
      <w:r w:rsidRPr="00F173A3">
        <w:rPr>
          <w:rFonts w:ascii="Times New Roman" w:hAnsi="Times New Roman"/>
          <w:sz w:val="28"/>
          <w:szCs w:val="28"/>
        </w:rPr>
        <w:t>Webometrics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охватывает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большее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количество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учреждений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73A3">
        <w:rPr>
          <w:rFonts w:ascii="Times New Roman" w:hAnsi="Times New Roman"/>
          <w:sz w:val="28"/>
          <w:szCs w:val="28"/>
        </w:rPr>
        <w:t>чем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другие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аналоги</w:t>
      </w:r>
      <w:r w:rsidRPr="00F173A3">
        <w:rPr>
          <w:rFonts w:ascii="Times New Roman" w:hAnsi="Times New Roman"/>
          <w:sz w:val="28"/>
          <w:szCs w:val="28"/>
        </w:rPr>
        <w:t>ч</w:t>
      </w:r>
      <w:r w:rsidRPr="00F173A3">
        <w:rPr>
          <w:rFonts w:ascii="Times New Roman" w:hAnsi="Times New Roman"/>
          <w:sz w:val="28"/>
          <w:szCs w:val="28"/>
        </w:rPr>
        <w:t>ные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рейтинги. В </w:t>
      </w:r>
      <w:proofErr w:type="spellStart"/>
      <w:r w:rsidRPr="00F173A3">
        <w:rPr>
          <w:rFonts w:ascii="Times New Roman" w:hAnsi="Times New Roman"/>
          <w:sz w:val="28"/>
          <w:szCs w:val="28"/>
        </w:rPr>
        <w:t>июле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2013 </w:t>
      </w:r>
      <w:proofErr w:type="spellStart"/>
      <w:r w:rsidRPr="00F173A3">
        <w:rPr>
          <w:rFonts w:ascii="Times New Roman" w:hAnsi="Times New Roman"/>
          <w:sz w:val="28"/>
          <w:szCs w:val="28"/>
        </w:rPr>
        <w:t>года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оценивалось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более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21 </w:t>
      </w:r>
      <w:proofErr w:type="spellStart"/>
      <w:r w:rsidRPr="00F173A3">
        <w:rPr>
          <w:rFonts w:ascii="Times New Roman" w:hAnsi="Times New Roman"/>
          <w:sz w:val="28"/>
          <w:szCs w:val="28"/>
        </w:rPr>
        <w:t>тысяч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университетов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мира, </w:t>
      </w:r>
      <w:proofErr w:type="spellStart"/>
      <w:r w:rsidRPr="00F173A3">
        <w:rPr>
          <w:rFonts w:ascii="Times New Roman" w:hAnsi="Times New Roman"/>
          <w:sz w:val="28"/>
          <w:szCs w:val="28"/>
        </w:rPr>
        <w:t>среди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них 306 </w:t>
      </w:r>
      <w:proofErr w:type="spellStart"/>
      <w:r w:rsidRPr="00F173A3">
        <w:rPr>
          <w:rFonts w:ascii="Times New Roman" w:hAnsi="Times New Roman"/>
          <w:sz w:val="28"/>
          <w:szCs w:val="28"/>
        </w:rPr>
        <w:t>украинских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вузов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173A3">
        <w:rPr>
          <w:rFonts w:ascii="Times New Roman" w:hAnsi="Times New Roman"/>
          <w:sz w:val="28"/>
          <w:szCs w:val="28"/>
        </w:rPr>
        <w:t>Результаты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рейтинга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публикуются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с 2004 </w:t>
      </w:r>
      <w:proofErr w:type="spellStart"/>
      <w:r w:rsidRPr="00F173A3">
        <w:rPr>
          <w:rFonts w:ascii="Times New Roman" w:hAnsi="Times New Roman"/>
          <w:sz w:val="28"/>
          <w:szCs w:val="28"/>
        </w:rPr>
        <w:t>года</w:t>
      </w:r>
      <w:proofErr w:type="spellEnd"/>
      <w:r w:rsidRPr="00F173A3">
        <w:rPr>
          <w:rFonts w:ascii="Times New Roman" w:hAnsi="Times New Roman"/>
          <w:sz w:val="28"/>
          <w:szCs w:val="28"/>
          <w:shd w:val="clear" w:color="auto" w:fill="FAF7EA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дважды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 год.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B7AA1" w:rsidRPr="00F173A3" w:rsidRDefault="008B7AA1" w:rsidP="008B7AA1">
      <w:pPr>
        <w:pStyle w:val="a3"/>
        <w:suppressAutoHyphens/>
        <w:spacing w:before="0" w:beforeAutospacing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173A3">
        <w:rPr>
          <w:rFonts w:ascii="Times New Roman" w:hAnsi="Times New Roman"/>
          <w:sz w:val="28"/>
          <w:szCs w:val="28"/>
        </w:rPr>
        <w:tab/>
        <w:t xml:space="preserve">Для </w:t>
      </w:r>
      <w:proofErr w:type="spellStart"/>
      <w:r w:rsidRPr="00F173A3">
        <w:rPr>
          <w:rFonts w:ascii="Times New Roman" w:hAnsi="Times New Roman"/>
          <w:sz w:val="28"/>
          <w:szCs w:val="28"/>
        </w:rPr>
        <w:t>увеличения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присутствие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Академии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73A3">
        <w:rPr>
          <w:rFonts w:ascii="Times New Roman" w:hAnsi="Times New Roman"/>
          <w:sz w:val="28"/>
          <w:szCs w:val="28"/>
        </w:rPr>
        <w:t>библиотеки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 сети </w:t>
      </w:r>
      <w:proofErr w:type="spellStart"/>
      <w:r w:rsidRPr="00F173A3">
        <w:rPr>
          <w:rFonts w:ascii="Times New Roman" w:hAnsi="Times New Roman"/>
          <w:sz w:val="28"/>
          <w:szCs w:val="28"/>
        </w:rPr>
        <w:t>и</w:t>
      </w:r>
      <w:r w:rsidRPr="00F173A3">
        <w:rPr>
          <w:rFonts w:ascii="Times New Roman" w:hAnsi="Times New Roman"/>
          <w:sz w:val="28"/>
          <w:szCs w:val="28"/>
        </w:rPr>
        <w:t>н</w:t>
      </w:r>
      <w:r w:rsidRPr="00F173A3">
        <w:rPr>
          <w:rFonts w:ascii="Times New Roman" w:hAnsi="Times New Roman"/>
          <w:sz w:val="28"/>
          <w:szCs w:val="28"/>
        </w:rPr>
        <w:t>тернет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в 2012 г. по </w:t>
      </w:r>
      <w:proofErr w:type="spellStart"/>
      <w:r w:rsidRPr="00F173A3">
        <w:rPr>
          <w:rFonts w:ascii="Times New Roman" w:hAnsi="Times New Roman"/>
          <w:sz w:val="28"/>
          <w:szCs w:val="28"/>
        </w:rPr>
        <w:t>инициативе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научной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библиотеки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был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организован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и</w:t>
      </w:r>
      <w:r w:rsidRPr="00F173A3">
        <w:rPr>
          <w:rFonts w:ascii="Times New Roman" w:hAnsi="Times New Roman"/>
          <w:bCs/>
          <w:sz w:val="28"/>
          <w:szCs w:val="28"/>
        </w:rPr>
        <w:t>нституциональный</w:t>
      </w:r>
      <w:proofErr w:type="spellEnd"/>
      <w:r w:rsidRPr="00F173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репозиторий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F173A3">
          <w:rPr>
            <w:rStyle w:val="a5"/>
            <w:rFonts w:ascii="Times New Roman" w:hAnsi="Times New Roman"/>
            <w:sz w:val="28"/>
            <w:szCs w:val="28"/>
            <w:lang w:val="en-US"/>
          </w:rPr>
          <w:t>ElarUIPA</w:t>
        </w:r>
      </w:hyperlink>
      <w:r w:rsidRPr="00F173A3">
        <w:rPr>
          <w:rFonts w:ascii="Times New Roman" w:hAnsi="Times New Roman"/>
          <w:sz w:val="28"/>
          <w:szCs w:val="28"/>
        </w:rPr>
        <w:t xml:space="preserve"> (</w:t>
      </w:r>
      <w:hyperlink r:id="rId6" w:history="1">
        <w:r w:rsidRPr="00F173A3">
          <w:rPr>
            <w:rStyle w:val="a5"/>
            <w:rFonts w:ascii="Times New Roman" w:hAnsi="Times New Roman"/>
            <w:sz w:val="28"/>
            <w:szCs w:val="28"/>
          </w:rPr>
          <w:t>http://repo.uipa.edu.ua/</w:t>
        </w:r>
      </w:hyperlink>
      <w:r w:rsidRPr="00F173A3">
        <w:rPr>
          <w:rFonts w:ascii="Times New Roman" w:hAnsi="Times New Roman"/>
          <w:sz w:val="28"/>
          <w:szCs w:val="28"/>
        </w:rPr>
        <w:t xml:space="preserve">). В </w:t>
      </w:r>
      <w:proofErr w:type="spellStart"/>
      <w:r w:rsidRPr="00F173A3">
        <w:rPr>
          <w:rFonts w:ascii="Times New Roman" w:hAnsi="Times New Roman"/>
          <w:sz w:val="28"/>
          <w:szCs w:val="28"/>
        </w:rPr>
        <w:t>репозитории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предоставлен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доступ к </w:t>
      </w:r>
      <w:proofErr w:type="spellStart"/>
      <w:r w:rsidRPr="00F173A3">
        <w:rPr>
          <w:rFonts w:ascii="Times New Roman" w:hAnsi="Times New Roman"/>
          <w:sz w:val="28"/>
          <w:szCs w:val="28"/>
        </w:rPr>
        <w:t>по</w:t>
      </w:r>
      <w:r w:rsidRPr="00F173A3">
        <w:rPr>
          <w:rFonts w:ascii="Times New Roman" w:hAnsi="Times New Roman"/>
          <w:sz w:val="28"/>
          <w:szCs w:val="28"/>
        </w:rPr>
        <w:t>л</w:t>
      </w:r>
      <w:r w:rsidRPr="00F173A3">
        <w:rPr>
          <w:rFonts w:ascii="Times New Roman" w:hAnsi="Times New Roman"/>
          <w:sz w:val="28"/>
          <w:szCs w:val="28"/>
        </w:rPr>
        <w:t>ным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текстам </w:t>
      </w:r>
      <w:proofErr w:type="spellStart"/>
      <w:r w:rsidRPr="00F173A3">
        <w:rPr>
          <w:rFonts w:ascii="Times New Roman" w:hAnsi="Times New Roman"/>
          <w:sz w:val="28"/>
          <w:szCs w:val="28"/>
        </w:rPr>
        <w:t>научных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публикаций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(</w:t>
      </w:r>
      <w:r w:rsidRPr="00F173A3">
        <w:rPr>
          <w:rFonts w:ascii="Times New Roman" w:hAnsi="Times New Roman"/>
          <w:sz w:val="28"/>
          <w:szCs w:val="28"/>
          <w:shd w:val="clear" w:color="auto" w:fill="FFFFFF"/>
        </w:rPr>
        <w:t xml:space="preserve">2960 </w:t>
      </w:r>
      <w:proofErr w:type="spellStart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>документов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). С 2013 г. </w:t>
      </w:r>
      <w:proofErr w:type="spellStart"/>
      <w:r w:rsidRPr="00F173A3">
        <w:rPr>
          <w:rFonts w:ascii="Times New Roman" w:hAnsi="Times New Roman"/>
          <w:sz w:val="28"/>
          <w:szCs w:val="28"/>
        </w:rPr>
        <w:t>Репозиторий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173A3">
        <w:rPr>
          <w:rFonts w:ascii="Times New Roman" w:hAnsi="Times New Roman"/>
          <w:sz w:val="28"/>
          <w:szCs w:val="28"/>
        </w:rPr>
        <w:t>Академии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зарегистрирован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 </w:t>
      </w:r>
      <w:r w:rsidRPr="00F173A3">
        <w:rPr>
          <w:rFonts w:ascii="Times New Roman" w:hAnsi="Times New Roman"/>
          <w:sz w:val="28"/>
          <w:szCs w:val="28"/>
          <w:shd w:val="clear" w:color="auto" w:fill="FFFFFF"/>
        </w:rPr>
        <w:t>ROAR</w:t>
      </w:r>
      <w:r w:rsidRPr="00F173A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173A3">
        <w:rPr>
          <w:rFonts w:ascii="Times New Roman" w:hAnsi="Times New Roman"/>
          <w:sz w:val="28"/>
          <w:szCs w:val="28"/>
        </w:rPr>
        <w:t>Международный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реестр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репозиториев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открытого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доступа</w:t>
      </w:r>
      <w:proofErr w:type="spellEnd"/>
      <w:r w:rsidRPr="00F173A3">
        <w:rPr>
          <w:rFonts w:ascii="Times New Roman" w:hAnsi="Times New Roman"/>
          <w:sz w:val="28"/>
          <w:szCs w:val="28"/>
        </w:rPr>
        <w:t>)</w:t>
      </w:r>
      <w:r w:rsidRPr="00F173A3">
        <w:rPr>
          <w:rFonts w:ascii="Times New Roman" w:hAnsi="Times New Roman"/>
          <w:sz w:val="28"/>
          <w:szCs w:val="28"/>
          <w:shd w:val="clear" w:color="auto" w:fill="FFFFFF"/>
        </w:rPr>
        <w:t xml:space="preserve"> и в </w:t>
      </w:r>
      <w:r w:rsidRPr="00F173A3">
        <w:rPr>
          <w:rStyle w:val="apple-converted-space"/>
          <w:rFonts w:ascii="Times New Roman" w:hAnsi="Times New Roman"/>
          <w:sz w:val="28"/>
          <w:szCs w:val="28"/>
          <w:lang w:val="en-US"/>
        </w:rPr>
        <w:t>DOAR</w:t>
      </w:r>
      <w:r w:rsidRPr="00F173A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173A3">
        <w:rPr>
          <w:rFonts w:ascii="Times New Roman" w:hAnsi="Times New Roman"/>
          <w:sz w:val="28"/>
          <w:szCs w:val="28"/>
        </w:rPr>
        <w:t>Директория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о</w:t>
      </w:r>
      <w:r w:rsidRPr="00F173A3">
        <w:rPr>
          <w:rFonts w:ascii="Times New Roman" w:hAnsi="Times New Roman"/>
          <w:sz w:val="28"/>
          <w:szCs w:val="28"/>
        </w:rPr>
        <w:t>т</w:t>
      </w:r>
      <w:r w:rsidRPr="00F173A3">
        <w:rPr>
          <w:rFonts w:ascii="Times New Roman" w:hAnsi="Times New Roman"/>
          <w:sz w:val="28"/>
          <w:szCs w:val="28"/>
        </w:rPr>
        <w:t>крытых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репозиториев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F173A3">
        <w:rPr>
          <w:rFonts w:ascii="Times New Roman" w:hAnsi="Times New Roman"/>
          <w:sz w:val="28"/>
          <w:szCs w:val="28"/>
        </w:rPr>
        <w:t>Были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173A3">
        <w:rPr>
          <w:rFonts w:ascii="Times New Roman" w:hAnsi="Times New Roman"/>
          <w:sz w:val="28"/>
          <w:szCs w:val="28"/>
        </w:rPr>
        <w:t>созданы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страницы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F173A3">
          <w:rPr>
            <w:rStyle w:val="a5"/>
            <w:rFonts w:ascii="Times New Roman" w:hAnsi="Times New Roman"/>
            <w:sz w:val="28"/>
            <w:szCs w:val="28"/>
          </w:rPr>
          <w:t>УИПА</w:t>
        </w:r>
      </w:hyperlink>
      <w:r w:rsidRPr="00F173A3">
        <w:rPr>
          <w:rFonts w:ascii="Times New Roman" w:hAnsi="Times New Roman"/>
          <w:sz w:val="28"/>
          <w:szCs w:val="28"/>
        </w:rPr>
        <w:t xml:space="preserve"> и </w:t>
      </w:r>
      <w:hyperlink r:id="rId8" w:history="1">
        <w:proofErr w:type="spellStart"/>
        <w:r w:rsidRPr="00F173A3">
          <w:rPr>
            <w:rStyle w:val="a5"/>
            <w:rFonts w:ascii="Times New Roman" w:hAnsi="Times New Roman"/>
            <w:sz w:val="28"/>
            <w:szCs w:val="28"/>
          </w:rPr>
          <w:t>Научной</w:t>
        </w:r>
        <w:proofErr w:type="spellEnd"/>
        <w:r w:rsidRPr="00F173A3">
          <w:rPr>
            <w:rStyle w:val="a5"/>
            <w:rFonts w:ascii="Times New Roman" w:hAnsi="Times New Roman"/>
            <w:sz w:val="28"/>
            <w:szCs w:val="28"/>
          </w:rPr>
          <w:t xml:space="preserve"> </w:t>
        </w:r>
        <w:proofErr w:type="spellStart"/>
        <w:r w:rsidRPr="00F173A3">
          <w:rPr>
            <w:rStyle w:val="a5"/>
            <w:rFonts w:ascii="Times New Roman" w:hAnsi="Times New Roman"/>
            <w:sz w:val="28"/>
            <w:szCs w:val="28"/>
          </w:rPr>
          <w:t>библиотеки</w:t>
        </w:r>
        <w:proofErr w:type="spellEnd"/>
      </w:hyperlink>
      <w:r w:rsidRPr="00F173A3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>универсальной</w:t>
      </w:r>
      <w:proofErr w:type="spellEnd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>интернет-энциклопеди</w:t>
      </w:r>
      <w:r w:rsidRPr="00F173A3">
        <w:rPr>
          <w:rFonts w:ascii="Times New Roman" w:hAnsi="Times New Roman"/>
          <w:sz w:val="28"/>
          <w:szCs w:val="28"/>
        </w:rPr>
        <w:t>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ВИКИПЕДИЯ, </w:t>
      </w:r>
      <w:proofErr w:type="spellStart"/>
      <w:r w:rsidRPr="00F173A3">
        <w:rPr>
          <w:rFonts w:ascii="Times New Roman" w:hAnsi="Times New Roman"/>
          <w:sz w:val="28"/>
          <w:szCs w:val="28"/>
        </w:rPr>
        <w:t>где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даются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ссылки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на сайт </w:t>
      </w:r>
      <w:proofErr w:type="spellStart"/>
      <w:r w:rsidRPr="00F173A3">
        <w:rPr>
          <w:rFonts w:ascii="Times New Roman" w:hAnsi="Times New Roman"/>
          <w:sz w:val="28"/>
          <w:szCs w:val="28"/>
        </w:rPr>
        <w:t>Академии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73A3">
        <w:rPr>
          <w:rFonts w:ascii="Times New Roman" w:hAnsi="Times New Roman"/>
          <w:sz w:val="28"/>
          <w:szCs w:val="28"/>
        </w:rPr>
        <w:t>библиотеки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173A3">
        <w:rPr>
          <w:rFonts w:ascii="Times New Roman" w:hAnsi="Times New Roman"/>
          <w:sz w:val="28"/>
          <w:szCs w:val="28"/>
        </w:rPr>
        <w:t>Научные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сборники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Академии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отражаются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в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реферативной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базе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данных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"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Украин</w:t>
      </w:r>
      <w:r w:rsidRPr="00F173A3">
        <w:rPr>
          <w:rFonts w:ascii="Times New Roman" w:hAnsi="Times New Roman"/>
          <w:color w:val="222222"/>
          <w:sz w:val="28"/>
          <w:szCs w:val="28"/>
        </w:rPr>
        <w:t>и</w:t>
      </w:r>
      <w:r w:rsidRPr="00F173A3">
        <w:rPr>
          <w:rFonts w:ascii="Times New Roman" w:hAnsi="Times New Roman"/>
          <w:color w:val="222222"/>
          <w:sz w:val="28"/>
          <w:szCs w:val="28"/>
        </w:rPr>
        <w:t>ка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научная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"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Национальной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библиотеки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Украины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им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 xml:space="preserve">. В.И. </w:t>
      </w:r>
      <w:proofErr w:type="spellStart"/>
      <w:r w:rsidRPr="00F173A3">
        <w:rPr>
          <w:rFonts w:ascii="Times New Roman" w:hAnsi="Times New Roman"/>
          <w:color w:val="222222"/>
          <w:sz w:val="28"/>
          <w:szCs w:val="28"/>
        </w:rPr>
        <w:t>Вернадского</w:t>
      </w:r>
      <w:proofErr w:type="spellEnd"/>
      <w:r w:rsidRPr="00F173A3">
        <w:rPr>
          <w:rFonts w:ascii="Times New Roman" w:hAnsi="Times New Roman"/>
          <w:color w:val="222222"/>
          <w:sz w:val="28"/>
          <w:szCs w:val="28"/>
        </w:rPr>
        <w:t>,</w:t>
      </w:r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зарегистрированы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</w:t>
      </w:r>
      <w:r w:rsidRPr="00F173A3">
        <w:rPr>
          <w:rStyle w:val="10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Style w:val="10"/>
          <w:rFonts w:ascii="Times New Roman" w:hAnsi="Times New Roman"/>
          <w:sz w:val="28"/>
          <w:szCs w:val="28"/>
          <w:shd w:val="clear" w:color="auto" w:fill="FFFFFF"/>
        </w:rPr>
        <w:t>базе</w:t>
      </w:r>
      <w:proofErr w:type="spellEnd"/>
      <w:r w:rsidRPr="00F173A3">
        <w:rPr>
          <w:rStyle w:val="10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Style w:val="10"/>
          <w:rFonts w:ascii="Times New Roman" w:hAnsi="Times New Roman"/>
          <w:sz w:val="28"/>
          <w:szCs w:val="28"/>
          <w:shd w:val="clear" w:color="auto" w:fill="FFFFFF"/>
        </w:rPr>
        <w:t>данных</w:t>
      </w:r>
      <w:proofErr w:type="spellEnd"/>
      <w:r w:rsidRPr="00F173A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173A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Ulrich's</w:t>
      </w:r>
      <w:proofErr w:type="spellEnd"/>
      <w:r w:rsidRPr="00F173A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Periodicals</w:t>
      </w:r>
      <w:proofErr w:type="spellEnd"/>
      <w:r w:rsidRPr="00F173A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Director</w:t>
      </w:r>
      <w:proofErr w:type="spellEnd"/>
      <w:r w:rsidRPr="00F173A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, </w:t>
      </w:r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 </w:t>
      </w:r>
      <w:proofErr w:type="spellStart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>которой</w:t>
      </w:r>
      <w:proofErr w:type="spellEnd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>собирается</w:t>
      </w:r>
      <w:proofErr w:type="spellEnd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>информация</w:t>
      </w:r>
      <w:proofErr w:type="spellEnd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</w:t>
      </w:r>
      <w:proofErr w:type="spellStart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>периодических</w:t>
      </w:r>
      <w:proofErr w:type="spellEnd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>изданиях</w:t>
      </w:r>
      <w:proofErr w:type="spellEnd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>всего</w:t>
      </w:r>
      <w:proofErr w:type="spellEnd"/>
      <w:r w:rsidRPr="00F173A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мира. </w:t>
      </w:r>
      <w:proofErr w:type="spellStart"/>
      <w:r w:rsidRPr="00F173A3">
        <w:rPr>
          <w:rFonts w:ascii="Times New Roman" w:hAnsi="Times New Roman"/>
          <w:sz w:val="28"/>
          <w:szCs w:val="28"/>
        </w:rPr>
        <w:t>Библиотека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73A3">
        <w:rPr>
          <w:rFonts w:ascii="Times New Roman" w:hAnsi="Times New Roman"/>
          <w:sz w:val="28"/>
          <w:szCs w:val="28"/>
        </w:rPr>
        <w:t>Академия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представлены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в  </w:t>
      </w:r>
      <w:proofErr w:type="spellStart"/>
      <w:r w:rsidRPr="00F173A3">
        <w:rPr>
          <w:rFonts w:ascii="Times New Roman" w:hAnsi="Times New Roman"/>
          <w:sz w:val="28"/>
          <w:szCs w:val="28"/>
        </w:rPr>
        <w:t>социальной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сети «</w:t>
      </w:r>
      <w:proofErr w:type="spellStart"/>
      <w:r w:rsidRPr="00F173A3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», а </w:t>
      </w:r>
      <w:proofErr w:type="spellStart"/>
      <w:r w:rsidRPr="00F173A3">
        <w:rPr>
          <w:rFonts w:ascii="Times New Roman" w:hAnsi="Times New Roman"/>
          <w:sz w:val="28"/>
          <w:szCs w:val="28"/>
        </w:rPr>
        <w:t>также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 активно </w:t>
      </w:r>
      <w:proofErr w:type="spellStart"/>
      <w:r w:rsidRPr="00F173A3">
        <w:rPr>
          <w:rFonts w:ascii="Times New Roman" w:hAnsi="Times New Roman"/>
          <w:sz w:val="28"/>
          <w:szCs w:val="28"/>
        </w:rPr>
        <w:t>используют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>сервис</w:t>
      </w:r>
      <w:proofErr w:type="spellEnd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>предоставляющий</w:t>
      </w:r>
      <w:proofErr w:type="spellEnd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  <w:shd w:val="clear" w:color="auto" w:fill="FFFFFF"/>
        </w:rPr>
        <w:t>усл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Pr="00F173A3">
        <w:rPr>
          <w:rFonts w:ascii="Times New Roman" w:hAnsi="Times New Roman"/>
          <w:sz w:val="28"/>
          <w:szCs w:val="28"/>
          <w:shd w:val="clear" w:color="auto" w:fill="FFFFFF"/>
        </w:rPr>
        <w:t>ги</w:t>
      </w:r>
      <w:proofErr w:type="spellEnd"/>
      <w:r w:rsidRPr="00F173A3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hyperlink r:id="rId9" w:tooltip="Видеохостинг" w:history="1">
        <w:proofErr w:type="spellStart"/>
        <w:r w:rsidRPr="00F173A3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вид</w:t>
        </w:r>
        <w:r w:rsidRPr="00F173A3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е</w:t>
        </w:r>
        <w:r w:rsidRPr="00F173A3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охостинга</w:t>
        </w:r>
        <w:proofErr w:type="spellEnd"/>
      </w:hyperlink>
      <w:r w:rsidRPr="00F173A3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F173A3">
        <w:rPr>
          <w:rFonts w:ascii="Times New Roman" w:hAnsi="Times New Roman"/>
          <w:sz w:val="28"/>
          <w:szCs w:val="28"/>
          <w:lang w:val="en-US"/>
        </w:rPr>
        <w:t>YouTUBE</w:t>
      </w:r>
      <w:proofErr w:type="spellEnd"/>
      <w:r w:rsidRPr="00F173A3">
        <w:rPr>
          <w:rFonts w:ascii="Times New Roman" w:hAnsi="Times New Roman"/>
          <w:sz w:val="28"/>
          <w:szCs w:val="28"/>
          <w:lang w:val="uk-UA"/>
        </w:rPr>
        <w:t>,</w:t>
      </w:r>
      <w:r w:rsidRPr="00F173A3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173A3">
        <w:rPr>
          <w:rFonts w:ascii="Times New Roman" w:hAnsi="Times New Roman"/>
          <w:sz w:val="28"/>
          <w:szCs w:val="28"/>
          <w:lang w:val="uk-UA"/>
        </w:rPr>
        <w:t>который</w:t>
      </w:r>
      <w:proofErr w:type="spellEnd"/>
      <w:r w:rsidRPr="00F173A3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173A3">
        <w:rPr>
          <w:rFonts w:ascii="Times New Roman" w:hAnsi="Times New Roman"/>
          <w:sz w:val="28"/>
          <w:szCs w:val="28"/>
          <w:lang w:val="uk-UA"/>
        </w:rPr>
        <w:t>имеет</w:t>
      </w:r>
      <w:proofErr w:type="spellEnd"/>
      <w:r w:rsidRPr="00F173A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  <w:lang w:val="uk-UA"/>
        </w:rPr>
        <w:t>ссылки</w:t>
      </w:r>
      <w:proofErr w:type="spellEnd"/>
      <w:r w:rsidRPr="00F173A3">
        <w:rPr>
          <w:rFonts w:ascii="Times New Roman" w:hAnsi="Times New Roman"/>
          <w:sz w:val="28"/>
          <w:szCs w:val="28"/>
          <w:lang w:val="uk-UA"/>
        </w:rPr>
        <w:t xml:space="preserve"> на домен </w:t>
      </w:r>
      <w:proofErr w:type="spellStart"/>
      <w:r w:rsidRPr="00F173A3">
        <w:rPr>
          <w:rFonts w:ascii="Times New Roman" w:hAnsi="Times New Roman"/>
          <w:sz w:val="28"/>
          <w:szCs w:val="28"/>
          <w:lang w:val="uk-UA"/>
        </w:rPr>
        <w:t>Академии</w:t>
      </w:r>
      <w:proofErr w:type="spellEnd"/>
      <w:r w:rsidRPr="00F173A3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8B7AA1" w:rsidRPr="00F173A3" w:rsidRDefault="008B7AA1" w:rsidP="008B7AA1">
      <w:pPr>
        <w:pStyle w:val="a3"/>
        <w:suppressAutoHyphens/>
        <w:spacing w:before="0" w:beforeAutospacing="0" w:after="0" w:afterAutospacing="0"/>
        <w:contextualSpacing/>
        <w:jc w:val="both"/>
        <w:rPr>
          <w:rFonts w:ascii="Times New Roman" w:hAnsi="Times New Roman"/>
          <w:sz w:val="28"/>
          <w:szCs w:val="28"/>
        </w:rPr>
      </w:pPr>
      <w:r w:rsidRPr="00F173A3">
        <w:rPr>
          <w:rFonts w:ascii="Times New Roman" w:hAnsi="Times New Roman"/>
          <w:sz w:val="28"/>
          <w:szCs w:val="28"/>
        </w:rPr>
        <w:tab/>
      </w:r>
      <w:proofErr w:type="spellStart"/>
      <w:r w:rsidRPr="00F173A3">
        <w:rPr>
          <w:rFonts w:ascii="Times New Roman" w:hAnsi="Times New Roman"/>
          <w:sz w:val="28"/>
          <w:szCs w:val="28"/>
        </w:rPr>
        <w:t>Проведя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анализ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73A3">
        <w:rPr>
          <w:rFonts w:ascii="Times New Roman" w:hAnsi="Times New Roman"/>
          <w:sz w:val="28"/>
          <w:szCs w:val="28"/>
        </w:rPr>
        <w:t>проделанной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работы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173A3">
        <w:rPr>
          <w:rFonts w:ascii="Times New Roman" w:hAnsi="Times New Roman"/>
          <w:sz w:val="28"/>
          <w:szCs w:val="28"/>
        </w:rPr>
        <w:t>исходя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из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критериев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на </w:t>
      </w:r>
      <w:proofErr w:type="spellStart"/>
      <w:r w:rsidRPr="00F173A3">
        <w:rPr>
          <w:rFonts w:ascii="Times New Roman" w:hAnsi="Times New Roman"/>
          <w:sz w:val="28"/>
          <w:szCs w:val="28"/>
        </w:rPr>
        <w:t>которых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базируется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рейтинг </w:t>
      </w:r>
      <w:proofErr w:type="spellStart"/>
      <w:r w:rsidRPr="00F173A3">
        <w:rPr>
          <w:rFonts w:ascii="Times New Roman" w:hAnsi="Times New Roman"/>
          <w:sz w:val="28"/>
          <w:szCs w:val="28"/>
        </w:rPr>
        <w:t>Webometrics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173A3">
        <w:rPr>
          <w:rFonts w:ascii="Times New Roman" w:hAnsi="Times New Roman"/>
          <w:sz w:val="28"/>
          <w:szCs w:val="28"/>
        </w:rPr>
        <w:t>необходимо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реализовать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ряд </w:t>
      </w:r>
      <w:proofErr w:type="spellStart"/>
      <w:r w:rsidRPr="00F173A3">
        <w:rPr>
          <w:rFonts w:ascii="Times New Roman" w:hAnsi="Times New Roman"/>
          <w:sz w:val="28"/>
          <w:szCs w:val="28"/>
        </w:rPr>
        <w:t>мероприятий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F173A3">
        <w:rPr>
          <w:rFonts w:ascii="Times New Roman" w:hAnsi="Times New Roman"/>
          <w:sz w:val="28"/>
          <w:szCs w:val="28"/>
        </w:rPr>
        <w:t>улучш</w:t>
      </w:r>
      <w:r w:rsidRPr="00F173A3">
        <w:rPr>
          <w:rFonts w:ascii="Times New Roman" w:hAnsi="Times New Roman"/>
          <w:sz w:val="28"/>
          <w:szCs w:val="28"/>
        </w:rPr>
        <w:t>е</w:t>
      </w:r>
      <w:r w:rsidRPr="00F173A3">
        <w:rPr>
          <w:rFonts w:ascii="Times New Roman" w:hAnsi="Times New Roman"/>
          <w:sz w:val="28"/>
          <w:szCs w:val="28"/>
        </w:rPr>
        <w:t>ния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показателей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F173A3">
        <w:rPr>
          <w:rFonts w:ascii="Times New Roman" w:hAnsi="Times New Roman"/>
          <w:sz w:val="28"/>
          <w:szCs w:val="28"/>
        </w:rPr>
        <w:t>Академии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: </w:t>
      </w:r>
      <w:r w:rsidRPr="00F173A3">
        <w:rPr>
          <w:rFonts w:ascii="Times New Roman" w:hAnsi="Times New Roman"/>
          <w:sz w:val="28"/>
          <w:szCs w:val="28"/>
        </w:rPr>
        <w:tab/>
        <w:t xml:space="preserve"> </w:t>
      </w:r>
    </w:p>
    <w:p w:rsidR="008B7AA1" w:rsidRPr="00F173A3" w:rsidRDefault="008B7AA1" w:rsidP="008B7AA1">
      <w:pPr>
        <w:pStyle w:val="a3"/>
        <w:numPr>
          <w:ilvl w:val="0"/>
          <w:numId w:val="1"/>
        </w:numPr>
        <w:shd w:val="clear" w:color="auto" w:fill="FFFFFF"/>
        <w:suppressAutoHyphens/>
        <w:spacing w:before="0" w:beforeAutospacing="0"/>
        <w:ind w:left="-142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F173A3">
        <w:rPr>
          <w:rFonts w:ascii="Times New Roman" w:hAnsi="Times New Roman"/>
          <w:sz w:val="28"/>
          <w:szCs w:val="28"/>
        </w:rPr>
        <w:t>Более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активно </w:t>
      </w:r>
      <w:proofErr w:type="spellStart"/>
      <w:r w:rsidRPr="00F173A3">
        <w:rPr>
          <w:rFonts w:ascii="Times New Roman" w:hAnsi="Times New Roman"/>
          <w:sz w:val="28"/>
          <w:szCs w:val="28"/>
        </w:rPr>
        <w:t>наполнять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публикациями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архив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73A3">
        <w:rPr>
          <w:rFonts w:ascii="Times New Roman" w:hAnsi="Times New Roman"/>
          <w:sz w:val="28"/>
          <w:szCs w:val="28"/>
        </w:rPr>
        <w:t>репозитория</w:t>
      </w:r>
      <w:proofErr w:type="spellEnd"/>
      <w:r w:rsidRPr="00F173A3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proofErr w:type="spellStart"/>
        <w:r w:rsidRPr="00F173A3">
          <w:rPr>
            <w:rStyle w:val="a5"/>
            <w:rFonts w:ascii="Times New Roman" w:hAnsi="Times New Roman"/>
            <w:sz w:val="28"/>
            <w:szCs w:val="28"/>
            <w:lang w:val="en-US"/>
          </w:rPr>
          <w:t>El</w:t>
        </w:r>
        <w:r w:rsidRPr="00F173A3">
          <w:rPr>
            <w:rStyle w:val="a5"/>
            <w:rFonts w:ascii="Times New Roman" w:hAnsi="Times New Roman"/>
            <w:sz w:val="28"/>
            <w:szCs w:val="28"/>
            <w:lang w:val="en-US"/>
          </w:rPr>
          <w:t>a</w:t>
        </w:r>
        <w:r w:rsidRPr="00F173A3">
          <w:rPr>
            <w:rStyle w:val="a5"/>
            <w:rFonts w:ascii="Times New Roman" w:hAnsi="Times New Roman"/>
            <w:sz w:val="28"/>
            <w:szCs w:val="28"/>
            <w:lang w:val="en-US"/>
          </w:rPr>
          <w:t>rUIPA</w:t>
        </w:r>
        <w:proofErr w:type="spellEnd"/>
      </w:hyperlink>
      <w:r w:rsidRPr="00F173A3">
        <w:rPr>
          <w:rFonts w:ascii="Times New Roman" w:hAnsi="Times New Roman"/>
          <w:sz w:val="28"/>
          <w:szCs w:val="28"/>
        </w:rPr>
        <w:t xml:space="preserve">. </w:t>
      </w:r>
    </w:p>
    <w:p w:rsidR="008B7AA1" w:rsidRPr="00F173A3" w:rsidRDefault="008B7AA1" w:rsidP="008B7AA1">
      <w:pPr>
        <w:pStyle w:val="a6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-142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73A3">
        <w:rPr>
          <w:rFonts w:ascii="Times New Roman" w:eastAsia="Calibri" w:hAnsi="Times New Roman"/>
          <w:color w:val="000000"/>
          <w:sz w:val="28"/>
          <w:szCs w:val="28"/>
          <w:lang w:val="uk-UA"/>
        </w:rPr>
        <w:t xml:space="preserve">Перенести </w:t>
      </w:r>
      <w:r w:rsidRPr="00F173A3">
        <w:rPr>
          <w:rFonts w:ascii="Times New Roman" w:eastAsia="Calibri" w:hAnsi="Times New Roman"/>
          <w:color w:val="000000"/>
          <w:sz w:val="28"/>
          <w:szCs w:val="28"/>
        </w:rPr>
        <w:t>научны</w:t>
      </w:r>
      <w:r w:rsidRPr="00F173A3">
        <w:rPr>
          <w:rFonts w:ascii="Times New Roman" w:eastAsia="Calibri" w:hAnsi="Times New Roman"/>
          <w:color w:val="000000"/>
          <w:sz w:val="28"/>
          <w:szCs w:val="28"/>
          <w:lang w:val="uk-UA"/>
        </w:rPr>
        <w:t>е</w:t>
      </w:r>
      <w:r w:rsidRPr="00F173A3">
        <w:rPr>
          <w:rFonts w:ascii="Times New Roman" w:eastAsia="Calibri" w:hAnsi="Times New Roman"/>
          <w:color w:val="000000"/>
          <w:sz w:val="28"/>
          <w:szCs w:val="28"/>
        </w:rPr>
        <w:t xml:space="preserve"> сборник</w:t>
      </w:r>
      <w:r w:rsidRPr="00F173A3">
        <w:rPr>
          <w:rFonts w:ascii="Times New Roman" w:eastAsia="Calibri" w:hAnsi="Times New Roman"/>
          <w:color w:val="000000"/>
          <w:sz w:val="28"/>
          <w:szCs w:val="28"/>
          <w:lang w:val="uk-UA"/>
        </w:rPr>
        <w:t>и</w:t>
      </w:r>
      <w:r w:rsidRPr="00F173A3">
        <w:rPr>
          <w:rFonts w:ascii="Times New Roman" w:eastAsia="Calibri" w:hAnsi="Times New Roman"/>
          <w:color w:val="000000"/>
          <w:sz w:val="28"/>
          <w:szCs w:val="28"/>
        </w:rPr>
        <w:t xml:space="preserve"> Академии </w:t>
      </w:r>
      <w:r w:rsidRPr="00F173A3">
        <w:rPr>
          <w:rFonts w:ascii="Times New Roman" w:eastAsia="Calibri" w:hAnsi="Times New Roman"/>
          <w:color w:val="000000"/>
          <w:sz w:val="28"/>
          <w:szCs w:val="28"/>
          <w:lang w:val="uk-UA"/>
        </w:rPr>
        <w:t xml:space="preserve">на платформу </w:t>
      </w:r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издательской программной системы </w:t>
      </w:r>
      <w:proofErr w:type="spellStart"/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Open</w:t>
      </w:r>
      <w:proofErr w:type="spellEnd"/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Journal</w:t>
      </w:r>
      <w:proofErr w:type="spellEnd"/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System</w:t>
      </w:r>
      <w:proofErr w:type="spellEnd"/>
      <w:r w:rsidRPr="00F173A3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.</w:t>
      </w:r>
      <w:r w:rsidRPr="00F173A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B7AA1" w:rsidRPr="00F173A3" w:rsidRDefault="008B7AA1" w:rsidP="008B7AA1">
      <w:pPr>
        <w:pStyle w:val="a6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-142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73A3">
        <w:rPr>
          <w:rFonts w:ascii="Times New Roman" w:hAnsi="Times New Roman"/>
          <w:color w:val="000000"/>
          <w:sz w:val="28"/>
          <w:szCs w:val="28"/>
        </w:rPr>
        <w:t>Проводить регистрацию сайта в международных каталогах, справочниках, реестрах</w:t>
      </w:r>
      <w:r w:rsidRPr="00F173A3">
        <w:rPr>
          <w:rFonts w:ascii="Times New Roman" w:hAnsi="Times New Roman"/>
          <w:color w:val="000000"/>
          <w:sz w:val="28"/>
          <w:szCs w:val="28"/>
          <w:lang w:val="uk-UA"/>
        </w:rPr>
        <w:t>, с</w:t>
      </w:r>
      <w:proofErr w:type="spellStart"/>
      <w:r w:rsidRPr="00F173A3">
        <w:rPr>
          <w:rFonts w:ascii="Times New Roman" w:hAnsi="Times New Roman"/>
          <w:color w:val="000000"/>
          <w:sz w:val="28"/>
          <w:szCs w:val="28"/>
        </w:rPr>
        <w:t>оздавать</w:t>
      </w:r>
      <w:proofErr w:type="spellEnd"/>
      <w:r w:rsidRPr="00F173A3">
        <w:rPr>
          <w:rFonts w:ascii="Times New Roman" w:hAnsi="Times New Roman"/>
          <w:color w:val="000000"/>
          <w:sz w:val="28"/>
          <w:szCs w:val="28"/>
        </w:rPr>
        <w:t xml:space="preserve"> англоязычные версии отдельных страниц сайта,</w:t>
      </w:r>
      <w:r w:rsidRPr="00F173A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173A3">
        <w:rPr>
          <w:rFonts w:ascii="Times New Roman" w:hAnsi="Times New Roman"/>
          <w:color w:val="000000"/>
          <w:sz w:val="28"/>
          <w:szCs w:val="28"/>
          <w:lang w:val="uk-UA"/>
        </w:rPr>
        <w:t>чт</w:t>
      </w:r>
      <w:proofErr w:type="spellEnd"/>
      <w:r w:rsidRPr="00F173A3">
        <w:rPr>
          <w:rFonts w:ascii="Times New Roman" w:hAnsi="Times New Roman"/>
          <w:color w:val="000000"/>
          <w:sz w:val="28"/>
          <w:szCs w:val="28"/>
        </w:rPr>
        <w:t xml:space="preserve">о увеличит количество индексируемых страниц. </w:t>
      </w:r>
    </w:p>
    <w:p w:rsidR="008B7AA1" w:rsidRPr="00F173A3" w:rsidRDefault="008B7AA1" w:rsidP="008B7AA1">
      <w:pPr>
        <w:pStyle w:val="a6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-142" w:firstLine="0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F173A3">
        <w:rPr>
          <w:rFonts w:ascii="Times New Roman" w:eastAsia="Calibri" w:hAnsi="Times New Roman"/>
          <w:color w:val="000000"/>
          <w:sz w:val="28"/>
          <w:szCs w:val="28"/>
        </w:rPr>
        <w:t>Включать в научные публикации ссылки на материалы</w:t>
      </w:r>
      <w:r w:rsidRPr="00F173A3">
        <w:rPr>
          <w:rFonts w:ascii="Times New Roman" w:hAnsi="Times New Roman"/>
          <w:color w:val="000000"/>
          <w:sz w:val="28"/>
          <w:szCs w:val="28"/>
        </w:rPr>
        <w:t xml:space="preserve"> и ресурсы вуза, как в содержании, так и в списке литературы.</w:t>
      </w:r>
      <w:r w:rsidRPr="00F173A3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</w:p>
    <w:p w:rsidR="008B7AA1" w:rsidRPr="00A70929" w:rsidRDefault="008B7AA1" w:rsidP="008B7AA1">
      <w:pPr>
        <w:pStyle w:val="a6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-142" w:firstLine="0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A70929">
        <w:rPr>
          <w:rFonts w:ascii="Times New Roman" w:eastAsia="Calibri" w:hAnsi="Times New Roman"/>
          <w:color w:val="000000"/>
          <w:spacing w:val="-6"/>
          <w:sz w:val="28"/>
          <w:szCs w:val="28"/>
        </w:rPr>
        <w:t>Важно размещать научные публикации на сайтах университетов, которые имеют высокий рейтинг</w:t>
      </w:r>
      <w:r w:rsidRPr="00A70929">
        <w:rPr>
          <w:rFonts w:ascii="Times New Roman" w:eastAsia="Calibri" w:hAnsi="Times New Roman"/>
          <w:color w:val="000000"/>
          <w:spacing w:val="-6"/>
          <w:sz w:val="28"/>
          <w:szCs w:val="28"/>
          <w:lang w:val="uk-UA"/>
        </w:rPr>
        <w:t>,</w:t>
      </w:r>
      <w:r w:rsidRPr="00A70929">
        <w:rPr>
          <w:rFonts w:ascii="Times New Roman" w:hAnsi="Times New Roman"/>
          <w:color w:val="000000"/>
          <w:spacing w:val="-6"/>
          <w:sz w:val="28"/>
          <w:szCs w:val="28"/>
        </w:rPr>
        <w:t xml:space="preserve"> на сайт</w:t>
      </w:r>
      <w:r w:rsidRPr="00A70929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ах</w:t>
      </w:r>
      <w:r w:rsidRPr="00A70929">
        <w:rPr>
          <w:rFonts w:ascii="Times New Roman" w:hAnsi="Times New Roman"/>
          <w:color w:val="000000"/>
          <w:spacing w:val="-6"/>
          <w:sz w:val="28"/>
          <w:szCs w:val="28"/>
        </w:rPr>
        <w:t xml:space="preserve"> Академии</w:t>
      </w:r>
      <w:r w:rsidRPr="00A70929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и</w:t>
      </w:r>
      <w:r w:rsidRPr="00A70929">
        <w:rPr>
          <w:rFonts w:ascii="Times New Roman" w:hAnsi="Times New Roman"/>
          <w:color w:val="000000"/>
          <w:spacing w:val="-6"/>
          <w:sz w:val="28"/>
          <w:szCs w:val="28"/>
        </w:rPr>
        <w:t xml:space="preserve"> Научной библиотеки</w:t>
      </w:r>
      <w:r w:rsidRPr="00A70929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proofErr w:type="spellStart"/>
      <w:r w:rsidRPr="00A70929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создавать</w:t>
      </w:r>
      <w:proofErr w:type="spellEnd"/>
      <w:r w:rsidRPr="00A70929">
        <w:rPr>
          <w:rFonts w:ascii="Times New Roman" w:hAnsi="Times New Roman"/>
          <w:color w:val="000000"/>
          <w:spacing w:val="-6"/>
          <w:sz w:val="28"/>
          <w:szCs w:val="28"/>
        </w:rPr>
        <w:t xml:space="preserve"> страницы проведенных конференций, семинаров с публикацией докладов, презентаций.</w:t>
      </w:r>
    </w:p>
    <w:p w:rsidR="008B7AA1" w:rsidRPr="00F173A3" w:rsidRDefault="008B7AA1" w:rsidP="008B7AA1">
      <w:pPr>
        <w:pStyle w:val="a6"/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-142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73A3">
        <w:rPr>
          <w:rFonts w:ascii="Times New Roman" w:hAnsi="Times New Roman"/>
          <w:color w:val="000000"/>
          <w:sz w:val="28"/>
          <w:szCs w:val="28"/>
        </w:rPr>
        <w:t>Публиковать статьи на английском языке в журналах международных баз</w:t>
      </w:r>
      <w:r w:rsidRPr="00F173A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173A3">
        <w:rPr>
          <w:rFonts w:ascii="Times New Roman" w:hAnsi="Times New Roman"/>
          <w:color w:val="000000"/>
          <w:sz w:val="28"/>
          <w:szCs w:val="28"/>
          <w:lang w:val="uk-UA"/>
        </w:rPr>
        <w:t>данных</w:t>
      </w:r>
      <w:proofErr w:type="spellEnd"/>
      <w:r w:rsidRPr="00F173A3">
        <w:rPr>
          <w:rFonts w:ascii="Times New Roman" w:hAnsi="Times New Roman"/>
          <w:color w:val="000000"/>
          <w:sz w:val="28"/>
          <w:szCs w:val="28"/>
        </w:rPr>
        <w:t xml:space="preserve">, таких как </w:t>
      </w:r>
      <w:r w:rsidRPr="00F173A3">
        <w:rPr>
          <w:rFonts w:ascii="Times New Roman" w:hAnsi="Times New Roman"/>
          <w:color w:val="000000"/>
          <w:sz w:val="28"/>
          <w:szCs w:val="28"/>
          <w:lang w:val="en-US"/>
        </w:rPr>
        <w:t>Scopus</w:t>
      </w:r>
      <w:r w:rsidRPr="00F173A3">
        <w:rPr>
          <w:rFonts w:ascii="Times New Roman" w:hAnsi="Times New Roman"/>
          <w:color w:val="000000"/>
          <w:sz w:val="28"/>
          <w:szCs w:val="28"/>
        </w:rPr>
        <w:t xml:space="preserve"> (издательство </w:t>
      </w:r>
      <w:hyperlink r:id="rId11" w:tgtFrame="_blank" w:history="1">
        <w:proofErr w:type="spellStart"/>
        <w:r w:rsidRPr="00F173A3">
          <w:rPr>
            <w:rStyle w:val="a5"/>
            <w:rFonts w:ascii="Times New Roman" w:hAnsi="Times New Roman"/>
            <w:color w:val="000000"/>
            <w:sz w:val="28"/>
            <w:szCs w:val="28"/>
          </w:rPr>
          <w:t>Elsevier</w:t>
        </w:r>
        <w:proofErr w:type="spellEnd"/>
      </w:hyperlink>
      <w:r w:rsidRPr="00F173A3">
        <w:rPr>
          <w:rFonts w:ascii="Times New Roman" w:hAnsi="Times New Roman"/>
          <w:color w:val="000000"/>
          <w:sz w:val="28"/>
          <w:szCs w:val="28"/>
        </w:rPr>
        <w:t>).</w:t>
      </w:r>
    </w:p>
    <w:p w:rsidR="00D15BB4" w:rsidRDefault="008B7AA1" w:rsidP="008B7AA1">
      <w:r w:rsidRPr="00A70929">
        <w:rPr>
          <w:color w:val="000000"/>
          <w:spacing w:val="-6"/>
          <w:sz w:val="28"/>
          <w:szCs w:val="28"/>
        </w:rPr>
        <w:t xml:space="preserve">Обратить внимание на формат файлов документов. Программа </w:t>
      </w:r>
      <w:proofErr w:type="spellStart"/>
      <w:r w:rsidRPr="00A70929">
        <w:rPr>
          <w:color w:val="000000"/>
          <w:spacing w:val="-6"/>
          <w:sz w:val="28"/>
          <w:szCs w:val="28"/>
        </w:rPr>
        <w:t>Google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 распознают файлы в формате </w:t>
      </w:r>
      <w:proofErr w:type="spellStart"/>
      <w:r w:rsidRPr="00A70929">
        <w:rPr>
          <w:color w:val="000000"/>
          <w:spacing w:val="-6"/>
          <w:sz w:val="28"/>
          <w:szCs w:val="28"/>
        </w:rPr>
        <w:t>pdf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A70929">
        <w:rPr>
          <w:color w:val="000000"/>
          <w:spacing w:val="-6"/>
          <w:sz w:val="28"/>
          <w:szCs w:val="28"/>
        </w:rPr>
        <w:t>doc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A70929">
        <w:rPr>
          <w:color w:val="000000"/>
          <w:spacing w:val="-6"/>
          <w:sz w:val="28"/>
          <w:szCs w:val="28"/>
        </w:rPr>
        <w:t>docx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A70929">
        <w:rPr>
          <w:color w:val="000000"/>
          <w:spacing w:val="-6"/>
          <w:sz w:val="28"/>
          <w:szCs w:val="28"/>
        </w:rPr>
        <w:t>ppt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A70929">
        <w:rPr>
          <w:color w:val="000000"/>
          <w:spacing w:val="-6"/>
          <w:sz w:val="28"/>
          <w:szCs w:val="28"/>
        </w:rPr>
        <w:t>pptx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. При этом формат </w:t>
      </w:r>
      <w:proofErr w:type="spellStart"/>
      <w:r w:rsidRPr="00A70929">
        <w:rPr>
          <w:color w:val="000000"/>
          <w:spacing w:val="-6"/>
          <w:sz w:val="28"/>
          <w:szCs w:val="28"/>
        </w:rPr>
        <w:t>pdf</w:t>
      </w:r>
      <w:proofErr w:type="spellEnd"/>
      <w:r w:rsidRPr="00A70929">
        <w:rPr>
          <w:color w:val="000000"/>
          <w:spacing w:val="-6"/>
          <w:sz w:val="28"/>
          <w:szCs w:val="28"/>
        </w:rPr>
        <w:t xml:space="preserve"> должен быть сгенерирован из формата </w:t>
      </w:r>
      <w:proofErr w:type="spellStart"/>
      <w:r w:rsidRPr="00A70929">
        <w:rPr>
          <w:color w:val="000000"/>
          <w:spacing w:val="-6"/>
          <w:sz w:val="28"/>
          <w:szCs w:val="28"/>
        </w:rPr>
        <w:t>doc</w:t>
      </w:r>
      <w:proofErr w:type="spellEnd"/>
      <w:r w:rsidRPr="00A70929">
        <w:rPr>
          <w:color w:val="000000"/>
          <w:spacing w:val="-6"/>
          <w:sz w:val="28"/>
          <w:szCs w:val="28"/>
        </w:rPr>
        <w:t>, а не отсканирован, только в этом случае он будет и</w:t>
      </w:r>
      <w:r w:rsidRPr="00A70929">
        <w:rPr>
          <w:color w:val="000000"/>
          <w:spacing w:val="-6"/>
          <w:sz w:val="28"/>
          <w:szCs w:val="28"/>
        </w:rPr>
        <w:t>н</w:t>
      </w:r>
      <w:r w:rsidRPr="00A70929">
        <w:rPr>
          <w:color w:val="000000"/>
          <w:spacing w:val="-6"/>
          <w:sz w:val="28"/>
          <w:szCs w:val="28"/>
        </w:rPr>
        <w:t>дексироваться</w:t>
      </w:r>
    </w:p>
    <w:sectPr w:rsidR="00D15BB4" w:rsidSect="008B7AA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705DE"/>
    <w:multiLevelType w:val="hybridMultilevel"/>
    <w:tmpl w:val="CAC0CC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B7AA1"/>
    <w:rsid w:val="0007502A"/>
    <w:rsid w:val="00164619"/>
    <w:rsid w:val="008B7AA1"/>
    <w:rsid w:val="00A6049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B7AA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AA1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paragraph" w:styleId="a3">
    <w:name w:val="Normal (Web)"/>
    <w:basedOn w:val="a"/>
    <w:link w:val="a4"/>
    <w:rsid w:val="008B7AA1"/>
    <w:pPr>
      <w:spacing w:before="100" w:beforeAutospacing="1" w:after="100" w:afterAutospacing="1"/>
    </w:pPr>
    <w:rPr>
      <w:rFonts w:ascii="Verdana" w:hAnsi="Verdana"/>
      <w:color w:val="000000"/>
      <w:lang/>
    </w:rPr>
  </w:style>
  <w:style w:type="character" w:styleId="a5">
    <w:name w:val="Hyperlink"/>
    <w:uiPriority w:val="99"/>
    <w:rsid w:val="008B7AA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B7A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8B7AA1"/>
  </w:style>
  <w:style w:type="character" w:customStyle="1" w:styleId="a4">
    <w:name w:val="Обычный (веб) Знак"/>
    <w:link w:val="a3"/>
    <w:rsid w:val="008B7AA1"/>
    <w:rPr>
      <w:rFonts w:ascii="Verdana" w:eastAsia="Times New Roman" w:hAnsi="Verdana" w:cs="Times New Roman"/>
      <w:color w:val="000000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.uipa.edu.u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uipa.edu.u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po.uipa.edu.ua/" TargetMode="External"/><Relationship Id="rId11" Type="http://schemas.openxmlformats.org/officeDocument/2006/relationships/hyperlink" Target="http://www.elsevier.ru/" TargetMode="External"/><Relationship Id="rId5" Type="http://schemas.openxmlformats.org/officeDocument/2006/relationships/hyperlink" Target="http://repo.uipa.edu.ua/jspui/" TargetMode="External"/><Relationship Id="rId10" Type="http://schemas.openxmlformats.org/officeDocument/2006/relationships/hyperlink" Target="http://repo.uipa.edu.ua/jspu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2%D0%B8%D0%B4%D0%B5%D0%BE%D1%85%D0%BE%D1%81%D1%82%D0%B8%D0%BD%D0%B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2115</Words>
  <Characters>1207</Characters>
  <Application>Microsoft Office Word</Application>
  <DocSecurity>0</DocSecurity>
  <Lines>10</Lines>
  <Paragraphs>6</Paragraphs>
  <ScaleCrop>false</ScaleCrop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2014-10-23T07:43:00Z</dcterms:created>
  <dcterms:modified xsi:type="dcterms:W3CDTF">2014-10-23T07:44:00Z</dcterms:modified>
</cp:coreProperties>
</file>