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670" w:rsidRPr="009035DE" w:rsidRDefault="00506670" w:rsidP="00506670">
      <w:pPr>
        <w:ind w:firstLine="567"/>
        <w:jc w:val="both"/>
        <w:rPr>
          <w:b/>
          <w:color w:val="202020"/>
          <w:sz w:val="28"/>
          <w:szCs w:val="28"/>
        </w:rPr>
      </w:pPr>
      <w:proofErr w:type="spellStart"/>
      <w:r w:rsidRPr="009035DE">
        <w:rPr>
          <w:b/>
          <w:color w:val="202020"/>
          <w:sz w:val="28"/>
          <w:szCs w:val="28"/>
        </w:rPr>
        <w:t>Кульбака</w:t>
      </w:r>
      <w:proofErr w:type="spellEnd"/>
      <w:r w:rsidRPr="009035DE">
        <w:rPr>
          <w:b/>
          <w:color w:val="202020"/>
          <w:sz w:val="28"/>
          <w:szCs w:val="28"/>
        </w:rPr>
        <w:t xml:space="preserve"> Е.</w:t>
      </w:r>
    </w:p>
    <w:p w:rsidR="00506670" w:rsidRPr="009035DE" w:rsidRDefault="00506670" w:rsidP="00506670">
      <w:pPr>
        <w:ind w:firstLine="567"/>
        <w:jc w:val="both"/>
        <w:rPr>
          <w:b/>
          <w:caps/>
          <w:color w:val="202020"/>
          <w:sz w:val="28"/>
          <w:szCs w:val="28"/>
        </w:rPr>
      </w:pPr>
      <w:r w:rsidRPr="009035DE">
        <w:rPr>
          <w:b/>
          <w:caps/>
          <w:color w:val="202020"/>
          <w:sz w:val="28"/>
          <w:szCs w:val="28"/>
        </w:rPr>
        <w:t>Анализ условий работы электромонтажников и выбор рекомендуемых материалов для одежды специального назначения</w:t>
      </w:r>
    </w:p>
    <w:p w:rsidR="00506670" w:rsidRPr="009035DE" w:rsidRDefault="00506670" w:rsidP="00506670">
      <w:pPr>
        <w:ind w:firstLine="567"/>
        <w:jc w:val="both"/>
        <w:rPr>
          <w:b/>
          <w:caps/>
          <w:color w:val="202020"/>
          <w:sz w:val="28"/>
          <w:szCs w:val="28"/>
        </w:rPr>
      </w:pPr>
    </w:p>
    <w:p w:rsidR="00506670" w:rsidRPr="009035DE" w:rsidRDefault="00506670" w:rsidP="00506670">
      <w:pPr>
        <w:ind w:firstLine="567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9035DE">
        <w:rPr>
          <w:rFonts w:eastAsia="Calibri"/>
          <w:sz w:val="28"/>
          <w:szCs w:val="28"/>
          <w:shd w:val="clear" w:color="auto" w:fill="FFFFFF"/>
          <w:lang w:eastAsia="en-US"/>
        </w:rPr>
        <w:t xml:space="preserve">Сотрудники, которые заняты в сфере электроснабжения, сегодня, как и всегда, будут востребованы в разных областях деятельности (работы в коммунальных зданиях, промышленных компаниях, электрических станциях и пр.). Обезопасить сотрудника во время проведения обслуживания в системах высокого напряжения можно посредством одежды специального назначения и специальных личных средств защиты </w:t>
      </w:r>
      <w:r w:rsidRPr="009035DE">
        <w:rPr>
          <w:rFonts w:eastAsia="Calibri"/>
          <w:sz w:val="28"/>
          <w:szCs w:val="28"/>
          <w:lang w:eastAsia="en-US"/>
        </w:rPr>
        <w:t>[1]</w:t>
      </w:r>
      <w:r w:rsidRPr="009035DE">
        <w:rPr>
          <w:rFonts w:eastAsia="Calibri"/>
          <w:sz w:val="28"/>
          <w:szCs w:val="28"/>
          <w:shd w:val="clear" w:color="auto" w:fill="FFFFFF"/>
          <w:lang w:eastAsia="en-US"/>
        </w:rPr>
        <w:t>. Анализ условий труда электромонтажников позволит на научной основе осуществить выбор материалов для специальной одежды работников данной категории.</w:t>
      </w:r>
    </w:p>
    <w:p w:rsidR="00506670" w:rsidRPr="009035DE" w:rsidRDefault="00506670" w:rsidP="00506670">
      <w:pPr>
        <w:ind w:firstLine="567"/>
        <w:jc w:val="both"/>
        <w:rPr>
          <w:sz w:val="28"/>
          <w:szCs w:val="28"/>
        </w:rPr>
      </w:pPr>
      <w:r w:rsidRPr="009035DE">
        <w:rPr>
          <w:sz w:val="28"/>
          <w:szCs w:val="28"/>
        </w:rPr>
        <w:t>Электромонтажник – это квалифицированный рабочий, выполняющий наладку объектов электроснабжения промышленного и гражданского строительства.  Эти специалисты вечно кочуют от объекта к объекту и дарят нашим домам свет, а предприятиям — бесперебойную систему функционирования. От электромонтажников зависит, в каком состоянии будут находиться воздушные и кабельные линии, и именно они первыми спешат на выручку туда, где происходят различные аварии и обрывы.</w:t>
      </w:r>
    </w:p>
    <w:p w:rsidR="00506670" w:rsidRPr="009035DE" w:rsidRDefault="00506670" w:rsidP="00506670">
      <w:pPr>
        <w:ind w:firstLine="567"/>
        <w:jc w:val="both"/>
        <w:rPr>
          <w:sz w:val="28"/>
          <w:szCs w:val="28"/>
        </w:rPr>
      </w:pPr>
      <w:r w:rsidRPr="009035DE">
        <w:rPr>
          <w:sz w:val="28"/>
          <w:szCs w:val="28"/>
        </w:rPr>
        <w:t>Электромонтажник занимается электропроводкой и освещением в жилых домах, устанавливает электромоторы, трансформаторы и другое оборудование в производственных цехах, проводит воздушные и укладывает в землю кабельные линии</w:t>
      </w:r>
      <w:r w:rsidRPr="009035DE">
        <w:rPr>
          <w:sz w:val="28"/>
          <w:szCs w:val="28"/>
          <w:lang w:val="uk-UA"/>
        </w:rPr>
        <w:t xml:space="preserve"> </w:t>
      </w:r>
      <w:r w:rsidRPr="009035DE">
        <w:rPr>
          <w:sz w:val="28"/>
          <w:szCs w:val="28"/>
        </w:rPr>
        <w:t>[2].</w:t>
      </w:r>
    </w:p>
    <w:p w:rsidR="00506670" w:rsidRPr="009035DE" w:rsidRDefault="00506670" w:rsidP="00506670">
      <w:pPr>
        <w:shd w:val="clear" w:color="auto" w:fill="FFFFFF"/>
        <w:ind w:firstLine="567"/>
        <w:jc w:val="both"/>
        <w:rPr>
          <w:sz w:val="28"/>
          <w:szCs w:val="28"/>
        </w:rPr>
      </w:pPr>
      <w:proofErr w:type="gramStart"/>
      <w:r w:rsidRPr="009035DE">
        <w:rPr>
          <w:sz w:val="28"/>
          <w:szCs w:val="28"/>
        </w:rPr>
        <w:t>Каждый день электрики сталкиваются с высоковольтным напряжением, которое очень опасно для как для жизни, так и для здоровья.</w:t>
      </w:r>
      <w:proofErr w:type="gramEnd"/>
      <w:r w:rsidRPr="009035DE">
        <w:rPr>
          <w:sz w:val="28"/>
          <w:szCs w:val="28"/>
        </w:rPr>
        <w:t xml:space="preserve"> Самым же опасным явлением, </w:t>
      </w:r>
      <w:proofErr w:type="gramStart"/>
      <w:r w:rsidRPr="009035DE">
        <w:rPr>
          <w:sz w:val="28"/>
          <w:szCs w:val="28"/>
        </w:rPr>
        <w:t>с</w:t>
      </w:r>
      <w:proofErr w:type="gramEnd"/>
      <w:r w:rsidRPr="009035DE">
        <w:rPr>
          <w:sz w:val="28"/>
          <w:szCs w:val="28"/>
        </w:rPr>
        <w:t xml:space="preserve"> котором может столкнуться электротехнический работник - электрическая дуга. Плазма при таком явлении может достигать температуры до 20 000 градусов по Цельсию.</w:t>
      </w:r>
    </w:p>
    <w:p w:rsidR="00506670" w:rsidRPr="009035DE" w:rsidRDefault="00506670" w:rsidP="00506670">
      <w:pPr>
        <w:shd w:val="clear" w:color="auto" w:fill="FFFFFF"/>
        <w:ind w:firstLine="567"/>
        <w:jc w:val="both"/>
        <w:rPr>
          <w:sz w:val="28"/>
          <w:szCs w:val="28"/>
        </w:rPr>
      </w:pPr>
      <w:proofErr w:type="spellStart"/>
      <w:r w:rsidRPr="009035D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en-US"/>
        </w:rPr>
        <w:t>Защитить</w:t>
      </w:r>
      <w:proofErr w:type="spellEnd"/>
      <w:r w:rsidRPr="009035D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en-US"/>
        </w:rPr>
        <w:t>работника</w:t>
      </w:r>
      <w:proofErr w:type="spellEnd"/>
      <w:r w:rsidRPr="009035D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en-US"/>
        </w:rPr>
        <w:t xml:space="preserve"> при </w:t>
      </w:r>
      <w:proofErr w:type="spellStart"/>
      <w:r w:rsidRPr="009035D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en-US"/>
        </w:rPr>
        <w:t>работе</w:t>
      </w:r>
      <w:proofErr w:type="spellEnd"/>
      <w:r w:rsidRPr="009035D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en-US"/>
        </w:rPr>
        <w:t xml:space="preserve"> с </w:t>
      </w:r>
      <w:proofErr w:type="spellStart"/>
      <w:r w:rsidRPr="009035D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en-US"/>
        </w:rPr>
        <w:t>высоким</w:t>
      </w:r>
      <w:proofErr w:type="spellEnd"/>
      <w:r w:rsidRPr="009035D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en-US"/>
        </w:rPr>
        <w:t>напряжением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 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помогает</w:t>
      </w:r>
      <w:proofErr w:type="spellEnd"/>
      <w:r w:rsidRPr="009035DE">
        <w:rPr>
          <w:sz w:val="28"/>
          <w:szCs w:val="28"/>
        </w:rPr>
        <w:t xml:space="preserve"> комплект зимней/летней</w:t>
      </w:r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 </w:t>
      </w:r>
      <w:proofErr w:type="spellStart"/>
      <w:r w:rsidRPr="009035D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en-US"/>
        </w:rPr>
        <w:t>специальная</w:t>
      </w:r>
      <w:proofErr w:type="spellEnd"/>
      <w:r w:rsidRPr="009035D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en-US"/>
        </w:rPr>
        <w:t>одежда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 и</w:t>
      </w:r>
      <w:r w:rsidRPr="009035DE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9035D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en-US"/>
        </w:rPr>
        <w:t>средства</w:t>
      </w:r>
      <w:proofErr w:type="spellEnd"/>
      <w:r w:rsidRPr="009035D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en-US"/>
        </w:rPr>
        <w:t>индивидуальной</w:t>
      </w:r>
      <w:proofErr w:type="spellEnd"/>
      <w:r w:rsidRPr="009035D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en-US"/>
        </w:rPr>
        <w:t>защиты</w:t>
      </w:r>
      <w:proofErr w:type="spellEnd"/>
      <w:r w:rsidRPr="009035D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  <w:lang w:eastAsia="en-US"/>
        </w:rPr>
        <w:t xml:space="preserve"> (СИЗ)</w:t>
      </w:r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. Для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электромонтеров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ношение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 </w:t>
      </w:r>
      <w:proofErr w:type="spellStart"/>
      <w:r w:rsidRPr="009035D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en-US"/>
        </w:rPr>
        <w:t>спецодежды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 и </w:t>
      </w:r>
      <w:r w:rsidRPr="009035D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en-US"/>
        </w:rPr>
        <w:t>СИЗ</w:t>
      </w:r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 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является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обязательным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условием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допуска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к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работе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. </w:t>
      </w:r>
      <w:r w:rsidRPr="009035DE">
        <w:rPr>
          <w:sz w:val="28"/>
          <w:szCs w:val="28"/>
        </w:rPr>
        <w:t xml:space="preserve">В комплект зимней спецодежды входит </w:t>
      </w:r>
      <w:proofErr w:type="gramStart"/>
      <w:r w:rsidRPr="009035DE">
        <w:rPr>
          <w:sz w:val="28"/>
          <w:szCs w:val="28"/>
        </w:rPr>
        <w:t>следующая</w:t>
      </w:r>
      <w:proofErr w:type="gramEnd"/>
      <w:r w:rsidRPr="009035DE">
        <w:rPr>
          <w:sz w:val="28"/>
          <w:szCs w:val="28"/>
        </w:rPr>
        <w:t xml:space="preserve"> обмундирование:</w:t>
      </w:r>
    </w:p>
    <w:p w:rsidR="00506670" w:rsidRPr="009035DE" w:rsidRDefault="00506670" w:rsidP="00506670">
      <w:pPr>
        <w:numPr>
          <w:ilvl w:val="0"/>
          <w:numId w:val="1"/>
        </w:numPr>
        <w:shd w:val="clear" w:color="auto" w:fill="FFFFFF"/>
        <w:ind w:left="0" w:firstLine="567"/>
        <w:jc w:val="both"/>
        <w:rPr>
          <w:sz w:val="28"/>
          <w:szCs w:val="28"/>
        </w:rPr>
      </w:pPr>
      <w:r w:rsidRPr="009035DE">
        <w:rPr>
          <w:sz w:val="28"/>
          <w:szCs w:val="28"/>
        </w:rPr>
        <w:t>Защитная одежда, которая включает в себя белье, подшлемник и сам костюм.</w:t>
      </w:r>
    </w:p>
    <w:p w:rsidR="00506670" w:rsidRPr="009035DE" w:rsidRDefault="00506670" w:rsidP="00506670">
      <w:pPr>
        <w:numPr>
          <w:ilvl w:val="0"/>
          <w:numId w:val="1"/>
        </w:numPr>
        <w:shd w:val="clear" w:color="auto" w:fill="FFFFFF"/>
        <w:ind w:left="0" w:firstLine="567"/>
        <w:jc w:val="both"/>
        <w:rPr>
          <w:sz w:val="28"/>
          <w:szCs w:val="28"/>
        </w:rPr>
      </w:pPr>
      <w:r w:rsidRPr="009035DE">
        <w:rPr>
          <w:sz w:val="28"/>
          <w:szCs w:val="28"/>
        </w:rPr>
        <w:t>Специальную обувь, которая имеет резиновую подошву или же обувь из натуральной кожи.</w:t>
      </w:r>
    </w:p>
    <w:p w:rsidR="00506670" w:rsidRPr="009035DE" w:rsidRDefault="00506670" w:rsidP="00506670">
      <w:pPr>
        <w:numPr>
          <w:ilvl w:val="0"/>
          <w:numId w:val="1"/>
        </w:numPr>
        <w:shd w:val="clear" w:color="auto" w:fill="FFFFFF"/>
        <w:ind w:left="0" w:firstLine="567"/>
        <w:jc w:val="both"/>
        <w:rPr>
          <w:sz w:val="28"/>
          <w:szCs w:val="28"/>
        </w:rPr>
      </w:pPr>
      <w:r w:rsidRPr="009035DE">
        <w:rPr>
          <w:sz w:val="28"/>
          <w:szCs w:val="28"/>
        </w:rPr>
        <w:t>Диэлектрические перчатки.</w:t>
      </w:r>
    </w:p>
    <w:p w:rsidR="00506670" w:rsidRPr="009035DE" w:rsidRDefault="00506670" w:rsidP="00506670">
      <w:pPr>
        <w:numPr>
          <w:ilvl w:val="0"/>
          <w:numId w:val="1"/>
        </w:numPr>
        <w:shd w:val="clear" w:color="auto" w:fill="FFFFFF"/>
        <w:ind w:left="0" w:firstLine="567"/>
        <w:jc w:val="both"/>
        <w:rPr>
          <w:sz w:val="28"/>
          <w:szCs w:val="28"/>
        </w:rPr>
      </w:pPr>
      <w:r w:rsidRPr="009035DE">
        <w:rPr>
          <w:sz w:val="28"/>
          <w:szCs w:val="28"/>
        </w:rPr>
        <w:t xml:space="preserve">Каска </w:t>
      </w:r>
      <w:proofErr w:type="gramStart"/>
      <w:r w:rsidRPr="009035DE">
        <w:rPr>
          <w:sz w:val="28"/>
          <w:szCs w:val="28"/>
        </w:rPr>
        <w:t>с</w:t>
      </w:r>
      <w:proofErr w:type="gramEnd"/>
      <w:r w:rsidRPr="009035DE">
        <w:rPr>
          <w:sz w:val="28"/>
          <w:szCs w:val="28"/>
        </w:rPr>
        <w:t xml:space="preserve"> щитком, который прикрывает лицо.</w:t>
      </w:r>
    </w:p>
    <w:p w:rsidR="00506670" w:rsidRPr="009035DE" w:rsidRDefault="00506670" w:rsidP="00506670">
      <w:pPr>
        <w:shd w:val="clear" w:color="auto" w:fill="FFFFFF"/>
        <w:ind w:firstLine="567"/>
        <w:jc w:val="both"/>
        <w:rPr>
          <w:sz w:val="28"/>
          <w:szCs w:val="28"/>
        </w:rPr>
      </w:pPr>
      <w:r w:rsidRPr="009035DE">
        <w:rPr>
          <w:sz w:val="28"/>
          <w:szCs w:val="28"/>
        </w:rPr>
        <w:t xml:space="preserve">Костюм, в котором работает электромонтер, должен обеспечивать </w:t>
      </w:r>
      <w:proofErr w:type="gramStart"/>
      <w:r w:rsidRPr="009035DE">
        <w:rPr>
          <w:sz w:val="28"/>
          <w:szCs w:val="28"/>
        </w:rPr>
        <w:t>полноценную</w:t>
      </w:r>
      <w:proofErr w:type="gramEnd"/>
      <w:r w:rsidRPr="009035DE">
        <w:rPr>
          <w:sz w:val="28"/>
          <w:szCs w:val="28"/>
        </w:rPr>
        <w:t xml:space="preserve"> защиты не только от любого типа пламени, но еще и тепловой волны огромной мощи. Зимняя спецодежда электромонтажников должна быть сделана из тканей, которые не могут ни воспламениться, ни плавиться и воспламеняться. Так же зимняя спецодежда должна быть прочной и выдерживать не менее 40-50 стирок за время эксплуатации. </w:t>
      </w:r>
    </w:p>
    <w:p w:rsidR="00506670" w:rsidRPr="009035DE" w:rsidRDefault="00506670" w:rsidP="00506670">
      <w:pPr>
        <w:shd w:val="clear" w:color="auto" w:fill="FFFFFF"/>
        <w:ind w:firstLine="567"/>
        <w:jc w:val="both"/>
        <w:rPr>
          <w:sz w:val="28"/>
          <w:szCs w:val="28"/>
        </w:rPr>
      </w:pPr>
      <w:r w:rsidRPr="009035DE">
        <w:rPr>
          <w:sz w:val="28"/>
          <w:szCs w:val="28"/>
        </w:rPr>
        <w:lastRenderedPageBreak/>
        <w:t xml:space="preserve">В настоящее время,  спецодежда для электриков делается из натурального хлопка и обладает огнеупорными свойствами. Для такого эффекта в ткань имплантируют ингибитор горения, который сам по себе не меняет устройство ткани, но оберегает рабочего от воздействия очень больших температур и огня. </w:t>
      </w:r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В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большинстве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случаев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, для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производства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специальной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одежды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используется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хлопок,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который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не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воспламеняется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. В структуру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материала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встраивается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ингибитор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,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который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не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меняет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свойство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самой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ткани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,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но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эффективно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защищает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от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высоких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температурных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воздействий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.</w:t>
      </w:r>
    </w:p>
    <w:p w:rsidR="00506670" w:rsidRPr="009035DE" w:rsidRDefault="00506670" w:rsidP="00506670">
      <w:pPr>
        <w:shd w:val="clear" w:color="auto" w:fill="FFFFFF"/>
        <w:ind w:firstLine="567"/>
        <w:jc w:val="both"/>
        <w:rPr>
          <w:sz w:val="28"/>
          <w:szCs w:val="28"/>
        </w:rPr>
      </w:pPr>
      <w:r w:rsidRPr="009035DE">
        <w:rPr>
          <w:sz w:val="28"/>
          <w:szCs w:val="28"/>
        </w:rPr>
        <w:t>Самым главным правилом при выборе обуви для электрика - отсутствие каких-либо металлических деталей, которые способны проводить ток. Так же в такой обуви не должны применяться синтетические части, представленные в виде утеплителей или дополнительных вставок, иначе обувь не будет устойчива к очень высоким температурам. Подошва и верх ботинок должен соединяться при помощи термостойких ниток. Так же стоит обратить внимание на то, что некоторые ботинки могут содержать в себе поликарбонатные подноски, которые имеют теплоизоляционные свойства. Эти ботинки способны выдержать температуру около 250 градусов по Цельсию [3; 4; 5]</w:t>
      </w:r>
    </w:p>
    <w:p w:rsidR="00506670" w:rsidRPr="009035DE" w:rsidRDefault="00506670" w:rsidP="00506670">
      <w:pPr>
        <w:ind w:firstLine="567"/>
        <w:jc w:val="both"/>
        <w:rPr>
          <w:sz w:val="28"/>
          <w:szCs w:val="28"/>
        </w:rPr>
      </w:pPr>
      <w:r w:rsidRPr="009035DE">
        <w:rPr>
          <w:sz w:val="28"/>
          <w:szCs w:val="28"/>
        </w:rPr>
        <w:t>Правильный выбор материалов для одежды электромонтажников  специального назначения будет способствовать их безопасности работы и комфорту жизнедеятельности работника.</w:t>
      </w:r>
    </w:p>
    <w:p w:rsidR="00506670" w:rsidRPr="009035DE" w:rsidRDefault="00506670" w:rsidP="00506670">
      <w:pPr>
        <w:ind w:firstLine="567"/>
        <w:jc w:val="both"/>
        <w:rPr>
          <w:sz w:val="28"/>
          <w:szCs w:val="28"/>
        </w:rPr>
      </w:pPr>
    </w:p>
    <w:p w:rsidR="00506670" w:rsidRPr="009035DE" w:rsidRDefault="00506670" w:rsidP="00506670">
      <w:pPr>
        <w:ind w:firstLine="567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9035DE">
        <w:rPr>
          <w:rFonts w:eastAsia="Calibri"/>
          <w:b/>
          <w:sz w:val="28"/>
          <w:szCs w:val="28"/>
          <w:lang w:val="uk-UA" w:eastAsia="en-US"/>
        </w:rPr>
        <w:t xml:space="preserve">Список </w:t>
      </w:r>
      <w:proofErr w:type="spellStart"/>
      <w:r w:rsidRPr="009035DE">
        <w:rPr>
          <w:rFonts w:eastAsia="Calibri"/>
          <w:b/>
          <w:sz w:val="28"/>
          <w:szCs w:val="28"/>
          <w:lang w:val="uk-UA" w:eastAsia="en-US"/>
        </w:rPr>
        <w:t>использованных</w:t>
      </w:r>
      <w:proofErr w:type="spellEnd"/>
      <w:r w:rsidRPr="009035DE">
        <w:rPr>
          <w:rFonts w:eastAsia="Calibri"/>
          <w:b/>
          <w:sz w:val="28"/>
          <w:szCs w:val="28"/>
          <w:lang w:val="uk-UA" w:eastAsia="en-US"/>
        </w:rPr>
        <w:t xml:space="preserve"> </w:t>
      </w:r>
      <w:proofErr w:type="spellStart"/>
      <w:r w:rsidRPr="009035DE">
        <w:rPr>
          <w:rFonts w:eastAsia="Calibri"/>
          <w:b/>
          <w:sz w:val="28"/>
          <w:szCs w:val="28"/>
          <w:lang w:val="uk-UA" w:eastAsia="en-US"/>
        </w:rPr>
        <w:t>источников</w:t>
      </w:r>
      <w:proofErr w:type="spellEnd"/>
      <w:r w:rsidRPr="009035DE">
        <w:rPr>
          <w:rFonts w:eastAsia="Calibri"/>
          <w:b/>
          <w:sz w:val="28"/>
          <w:szCs w:val="28"/>
          <w:lang w:val="uk-UA" w:eastAsia="en-US"/>
        </w:rPr>
        <w:t>:</w:t>
      </w:r>
    </w:p>
    <w:p w:rsidR="00506670" w:rsidRPr="009035DE" w:rsidRDefault="00506670" w:rsidP="00506670">
      <w:pPr>
        <w:ind w:firstLine="567"/>
        <w:jc w:val="center"/>
        <w:rPr>
          <w:b/>
          <w:sz w:val="28"/>
          <w:szCs w:val="28"/>
          <w:lang w:val="uk-UA"/>
        </w:rPr>
      </w:pPr>
    </w:p>
    <w:p w:rsidR="00506670" w:rsidRPr="009035DE" w:rsidRDefault="00506670" w:rsidP="00506670">
      <w:pPr>
        <w:numPr>
          <w:ilvl w:val="0"/>
          <w:numId w:val="2"/>
        </w:numPr>
        <w:shd w:val="clear" w:color="auto" w:fill="FFFFFF"/>
        <w:tabs>
          <w:tab w:val="left" w:pos="284"/>
          <w:tab w:val="left" w:pos="1134"/>
        </w:tabs>
        <w:spacing w:after="200"/>
        <w:ind w:left="0" w:firstLine="567"/>
        <w:jc w:val="both"/>
        <w:textAlignment w:val="baseline"/>
        <w:outlineLvl w:val="0"/>
        <w:rPr>
          <w:rFonts w:eastAsia="Calibri"/>
          <w:sz w:val="28"/>
          <w:szCs w:val="28"/>
          <w:lang w:val="uk-UA" w:eastAsia="en-US"/>
        </w:rPr>
      </w:pPr>
      <w:r w:rsidRPr="009035DE">
        <w:rPr>
          <w:bCs/>
          <w:color w:val="111111"/>
          <w:spacing w:val="-8"/>
          <w:kern w:val="36"/>
          <w:sz w:val="28"/>
          <w:szCs w:val="28"/>
        </w:rPr>
        <w:t>Какая есть спецодежда для электриков?</w:t>
      </w:r>
      <w:r w:rsidRPr="009035DE">
        <w:rPr>
          <w:bCs/>
          <w:caps/>
          <w:color w:val="111111"/>
          <w:spacing w:val="-8"/>
          <w:kern w:val="36"/>
          <w:sz w:val="28"/>
          <w:szCs w:val="28"/>
        </w:rPr>
        <w:t xml:space="preserve"> // </w:t>
      </w:r>
      <w:r w:rsidRPr="009035DE">
        <w:rPr>
          <w:rFonts w:eastAsia="Calibri"/>
          <w:sz w:val="28"/>
          <w:szCs w:val="28"/>
          <w:lang w:val="uk-UA" w:eastAsia="en-US"/>
        </w:rPr>
        <w:t>http://euroelectrica.ru/kakaya-est-spetsodezhda-dlya-elektrikov/</w:t>
      </w:r>
    </w:p>
    <w:p w:rsidR="00506670" w:rsidRPr="009035DE" w:rsidRDefault="00506670" w:rsidP="00506670">
      <w:pPr>
        <w:numPr>
          <w:ilvl w:val="0"/>
          <w:numId w:val="2"/>
        </w:numPr>
        <w:tabs>
          <w:tab w:val="left" w:pos="142"/>
          <w:tab w:val="left" w:pos="284"/>
          <w:tab w:val="left" w:pos="1134"/>
        </w:tabs>
        <w:spacing w:after="200"/>
        <w:ind w:left="0" w:firstLine="567"/>
        <w:jc w:val="both"/>
        <w:rPr>
          <w:sz w:val="28"/>
          <w:szCs w:val="28"/>
          <w:lang w:val="uk-UA"/>
        </w:rPr>
      </w:pPr>
      <w:r w:rsidRPr="009035DE">
        <w:rPr>
          <w:sz w:val="28"/>
          <w:szCs w:val="28"/>
        </w:rPr>
        <w:t xml:space="preserve">Профессия электромонтажник // </w:t>
      </w:r>
      <w:hyperlink r:id="rId5" w:history="1">
        <w:r w:rsidRPr="009035DE">
          <w:rPr>
            <w:sz w:val="28"/>
            <w:szCs w:val="28"/>
          </w:rPr>
          <w:t>http://www.obrazovanie66.ru/main_prof.php?profid=385</w:t>
        </w:r>
      </w:hyperlink>
    </w:p>
    <w:p w:rsidR="00506670" w:rsidRPr="009035DE" w:rsidRDefault="00506670" w:rsidP="00506670">
      <w:pPr>
        <w:numPr>
          <w:ilvl w:val="0"/>
          <w:numId w:val="2"/>
        </w:numPr>
        <w:tabs>
          <w:tab w:val="left" w:pos="142"/>
          <w:tab w:val="left" w:pos="284"/>
          <w:tab w:val="left" w:pos="1134"/>
        </w:tabs>
        <w:spacing w:after="200"/>
        <w:ind w:left="0" w:firstLine="567"/>
        <w:jc w:val="both"/>
        <w:rPr>
          <w:sz w:val="28"/>
          <w:szCs w:val="28"/>
          <w:lang w:val="uk-UA"/>
        </w:rPr>
      </w:pPr>
      <w:r w:rsidRPr="009035DE">
        <w:rPr>
          <w:sz w:val="28"/>
          <w:szCs w:val="28"/>
        </w:rPr>
        <w:t xml:space="preserve"> Выбор спецодежды для электрика в Уральске</w:t>
      </w:r>
    </w:p>
    <w:p w:rsidR="00506670" w:rsidRPr="009035DE" w:rsidRDefault="00506670" w:rsidP="00506670">
      <w:pPr>
        <w:tabs>
          <w:tab w:val="left" w:pos="142"/>
          <w:tab w:val="left" w:pos="284"/>
          <w:tab w:val="left" w:pos="1134"/>
        </w:tabs>
        <w:ind w:firstLine="567"/>
        <w:jc w:val="both"/>
        <w:rPr>
          <w:sz w:val="28"/>
          <w:szCs w:val="28"/>
          <w:lang w:val="uk-UA"/>
        </w:rPr>
      </w:pPr>
      <w:r w:rsidRPr="009035DE">
        <w:rPr>
          <w:sz w:val="28"/>
          <w:szCs w:val="28"/>
          <w:lang w:val="uk-UA"/>
        </w:rPr>
        <w:t xml:space="preserve">// </w:t>
      </w:r>
      <w:hyperlink r:id="rId6" w:history="1">
        <w:r w:rsidRPr="009035DE">
          <w:rPr>
            <w:sz w:val="28"/>
            <w:szCs w:val="28"/>
          </w:rPr>
          <w:t>http</w:t>
        </w:r>
        <w:r w:rsidRPr="009035DE">
          <w:rPr>
            <w:sz w:val="28"/>
            <w:szCs w:val="28"/>
            <w:lang w:val="uk-UA"/>
          </w:rPr>
          <w:t>://</w:t>
        </w:r>
        <w:r w:rsidRPr="009035DE">
          <w:rPr>
            <w:sz w:val="28"/>
            <w:szCs w:val="28"/>
          </w:rPr>
          <w:t>spetckom</w:t>
        </w:r>
        <w:r w:rsidRPr="009035DE">
          <w:rPr>
            <w:sz w:val="28"/>
            <w:szCs w:val="28"/>
            <w:lang w:val="uk-UA"/>
          </w:rPr>
          <w:t>.</w:t>
        </w:r>
        <w:r w:rsidRPr="009035DE">
          <w:rPr>
            <w:sz w:val="28"/>
            <w:szCs w:val="28"/>
          </w:rPr>
          <w:t>kz</w:t>
        </w:r>
        <w:r w:rsidRPr="009035DE">
          <w:rPr>
            <w:sz w:val="28"/>
            <w:szCs w:val="28"/>
            <w:lang w:val="uk-UA"/>
          </w:rPr>
          <w:t>/</w:t>
        </w:r>
        <w:r w:rsidRPr="009035DE">
          <w:rPr>
            <w:sz w:val="28"/>
            <w:szCs w:val="28"/>
          </w:rPr>
          <w:t>catalogue</w:t>
        </w:r>
        <w:r w:rsidRPr="009035DE">
          <w:rPr>
            <w:sz w:val="28"/>
            <w:szCs w:val="28"/>
            <w:lang w:val="uk-UA"/>
          </w:rPr>
          <w:t>/</w:t>
        </w:r>
        <w:r w:rsidRPr="009035DE">
          <w:rPr>
            <w:sz w:val="28"/>
            <w:szCs w:val="28"/>
          </w:rPr>
          <w:t>soderzhanie</w:t>
        </w:r>
        <w:r w:rsidRPr="009035DE">
          <w:rPr>
            <w:sz w:val="28"/>
            <w:szCs w:val="28"/>
            <w:lang w:val="uk-UA"/>
          </w:rPr>
          <w:t>-</w:t>
        </w:r>
        <w:r w:rsidRPr="009035DE">
          <w:rPr>
            <w:sz w:val="28"/>
            <w:szCs w:val="28"/>
          </w:rPr>
          <w:t>stati</w:t>
        </w:r>
        <w:r w:rsidRPr="009035DE">
          <w:rPr>
            <w:sz w:val="28"/>
            <w:szCs w:val="28"/>
            <w:lang w:val="uk-UA"/>
          </w:rPr>
          <w:t>/</w:t>
        </w:r>
        <w:r w:rsidRPr="009035DE">
          <w:rPr>
            <w:sz w:val="28"/>
            <w:szCs w:val="28"/>
          </w:rPr>
          <w:t>article</w:t>
        </w:r>
        <w:r w:rsidRPr="009035DE">
          <w:rPr>
            <w:sz w:val="28"/>
            <w:szCs w:val="28"/>
            <w:lang w:val="uk-UA"/>
          </w:rPr>
          <w:t>/</w:t>
        </w:r>
        <w:r w:rsidRPr="009035DE">
          <w:rPr>
            <w:sz w:val="28"/>
            <w:szCs w:val="28"/>
          </w:rPr>
          <w:t>vybor</w:t>
        </w:r>
        <w:r w:rsidRPr="009035DE">
          <w:rPr>
            <w:sz w:val="28"/>
            <w:szCs w:val="28"/>
            <w:lang w:val="uk-UA"/>
          </w:rPr>
          <w:t>-</w:t>
        </w:r>
        <w:r w:rsidRPr="009035DE">
          <w:rPr>
            <w:sz w:val="28"/>
            <w:szCs w:val="28"/>
          </w:rPr>
          <w:t>specodezhdy</w:t>
        </w:r>
        <w:r w:rsidRPr="009035DE">
          <w:rPr>
            <w:sz w:val="28"/>
            <w:szCs w:val="28"/>
            <w:lang w:val="uk-UA"/>
          </w:rPr>
          <w:t>-</w:t>
        </w:r>
        <w:r w:rsidRPr="009035DE">
          <w:rPr>
            <w:sz w:val="28"/>
            <w:szCs w:val="28"/>
          </w:rPr>
          <w:t>dlja</w:t>
        </w:r>
        <w:r w:rsidRPr="009035DE">
          <w:rPr>
            <w:sz w:val="28"/>
            <w:szCs w:val="28"/>
            <w:lang w:val="uk-UA"/>
          </w:rPr>
          <w:t>-</w:t>
        </w:r>
        <w:r w:rsidRPr="009035DE">
          <w:rPr>
            <w:sz w:val="28"/>
            <w:szCs w:val="28"/>
          </w:rPr>
          <w:t>ehlektrika</w:t>
        </w:r>
        <w:r w:rsidRPr="009035DE">
          <w:rPr>
            <w:sz w:val="28"/>
            <w:szCs w:val="28"/>
            <w:lang w:val="uk-UA"/>
          </w:rPr>
          <w:t>-</w:t>
        </w:r>
        <w:r w:rsidRPr="009035DE">
          <w:rPr>
            <w:sz w:val="28"/>
            <w:szCs w:val="28"/>
          </w:rPr>
          <w:t>v</w:t>
        </w:r>
        <w:r w:rsidRPr="009035DE">
          <w:rPr>
            <w:sz w:val="28"/>
            <w:szCs w:val="28"/>
            <w:lang w:val="uk-UA"/>
          </w:rPr>
          <w:t>-</w:t>
        </w:r>
        <w:r w:rsidRPr="009035DE">
          <w:rPr>
            <w:sz w:val="28"/>
            <w:szCs w:val="28"/>
          </w:rPr>
          <w:t>uralske</w:t>
        </w:r>
        <w:r w:rsidRPr="009035DE">
          <w:rPr>
            <w:sz w:val="28"/>
            <w:szCs w:val="28"/>
            <w:lang w:val="uk-UA"/>
          </w:rPr>
          <w:t>.</w:t>
        </w:r>
        <w:proofErr w:type="spellStart"/>
        <w:r w:rsidRPr="009035DE">
          <w:rPr>
            <w:sz w:val="28"/>
            <w:szCs w:val="28"/>
          </w:rPr>
          <w:t>html</w:t>
        </w:r>
        <w:proofErr w:type="spellEnd"/>
      </w:hyperlink>
      <w:r w:rsidRPr="009035DE">
        <w:rPr>
          <w:sz w:val="28"/>
          <w:szCs w:val="28"/>
          <w:lang w:val="uk-UA"/>
        </w:rPr>
        <w:t xml:space="preserve"> </w:t>
      </w:r>
    </w:p>
    <w:p w:rsidR="00506670" w:rsidRPr="009035DE" w:rsidRDefault="00506670" w:rsidP="00506670">
      <w:pPr>
        <w:numPr>
          <w:ilvl w:val="0"/>
          <w:numId w:val="2"/>
        </w:numPr>
        <w:shd w:val="clear" w:color="auto" w:fill="FFFFFF"/>
        <w:tabs>
          <w:tab w:val="left" w:pos="142"/>
          <w:tab w:val="left" w:pos="284"/>
          <w:tab w:val="left" w:pos="1134"/>
        </w:tabs>
        <w:spacing w:after="200"/>
        <w:ind w:left="0" w:firstLine="567"/>
        <w:jc w:val="both"/>
        <w:textAlignment w:val="baseline"/>
        <w:rPr>
          <w:rFonts w:eastAsia="Calibri"/>
          <w:sz w:val="28"/>
          <w:szCs w:val="28"/>
          <w:lang w:val="uk-UA" w:eastAsia="en-US"/>
        </w:rPr>
      </w:pPr>
      <w:r w:rsidRPr="009035DE">
        <w:rPr>
          <w:rFonts w:eastAsia="Calibri"/>
          <w:sz w:val="28"/>
          <w:szCs w:val="28"/>
          <w:lang w:val="uk-UA" w:eastAsia="en-US"/>
        </w:rPr>
        <w:t xml:space="preserve"> </w:t>
      </w:r>
      <w:r w:rsidRPr="009035DE">
        <w:rPr>
          <w:rFonts w:eastAsia="Calibri"/>
          <w:sz w:val="28"/>
          <w:szCs w:val="28"/>
          <w:lang w:eastAsia="en-US"/>
        </w:rPr>
        <w:t xml:space="preserve">Спецодежда электрика. Инструмент электрика // </w:t>
      </w:r>
      <w:hyperlink r:id="rId7" w:history="1">
        <w:r w:rsidRPr="009035DE">
          <w:rPr>
            <w:rFonts w:eastAsia="Calibri"/>
            <w:sz w:val="28"/>
            <w:szCs w:val="28"/>
            <w:lang w:eastAsia="en-US"/>
          </w:rPr>
          <w:t>http://trigada.ucoz.com/publ/specodezhda_ehlektrika_instrument_ehlektrika/1-1-0-289</w:t>
        </w:r>
      </w:hyperlink>
      <w:r w:rsidRPr="009035DE">
        <w:rPr>
          <w:rFonts w:eastAsia="Calibri"/>
          <w:sz w:val="28"/>
          <w:szCs w:val="28"/>
          <w:lang w:eastAsia="en-US"/>
        </w:rPr>
        <w:t xml:space="preserve">  </w:t>
      </w:r>
    </w:p>
    <w:p w:rsidR="00506670" w:rsidRPr="009035DE" w:rsidRDefault="00506670" w:rsidP="00506670">
      <w:pPr>
        <w:numPr>
          <w:ilvl w:val="0"/>
          <w:numId w:val="2"/>
        </w:numPr>
        <w:shd w:val="clear" w:color="auto" w:fill="FFFFFF"/>
        <w:tabs>
          <w:tab w:val="left" w:pos="142"/>
          <w:tab w:val="left" w:pos="284"/>
          <w:tab w:val="left" w:pos="1134"/>
        </w:tabs>
        <w:spacing w:after="200"/>
        <w:ind w:left="0" w:firstLine="567"/>
        <w:jc w:val="both"/>
        <w:textAlignment w:val="baseline"/>
        <w:rPr>
          <w:rFonts w:eastAsia="Calibri"/>
          <w:sz w:val="28"/>
          <w:szCs w:val="28"/>
          <w:lang w:val="uk-UA" w:eastAsia="en-US"/>
        </w:rPr>
      </w:pPr>
      <w:r w:rsidRPr="009035DE">
        <w:rPr>
          <w:rFonts w:eastAsia="Calibri"/>
          <w:sz w:val="28"/>
          <w:szCs w:val="28"/>
          <w:lang w:val="uk-UA" w:eastAsia="en-US"/>
        </w:rPr>
        <w:t xml:space="preserve"> </w:t>
      </w:r>
      <w:hyperlink r:id="rId8" w:tooltip="Постоянная ссылка на Спецодежда электриков" w:history="1">
        <w:proofErr w:type="spellStart"/>
        <w:r w:rsidRPr="009035DE">
          <w:rPr>
            <w:rFonts w:eastAsia="Calibri"/>
            <w:sz w:val="28"/>
            <w:szCs w:val="28"/>
            <w:bdr w:val="none" w:sz="0" w:space="0" w:color="auto" w:frame="1"/>
            <w:lang w:val="uk-UA" w:eastAsia="en-US"/>
          </w:rPr>
          <w:t>Спецодежда</w:t>
        </w:r>
        <w:proofErr w:type="spellEnd"/>
        <w:r w:rsidRPr="009035DE">
          <w:rPr>
            <w:rFonts w:eastAsia="Calibri"/>
            <w:sz w:val="28"/>
            <w:szCs w:val="28"/>
            <w:bdr w:val="none" w:sz="0" w:space="0" w:color="auto" w:frame="1"/>
            <w:lang w:val="uk-UA" w:eastAsia="en-US"/>
          </w:rPr>
          <w:t xml:space="preserve"> </w:t>
        </w:r>
        <w:proofErr w:type="spellStart"/>
        <w:r w:rsidRPr="009035DE">
          <w:rPr>
            <w:rFonts w:eastAsia="Calibri"/>
            <w:sz w:val="28"/>
            <w:szCs w:val="28"/>
            <w:bdr w:val="none" w:sz="0" w:space="0" w:color="auto" w:frame="1"/>
            <w:lang w:val="uk-UA" w:eastAsia="en-US"/>
          </w:rPr>
          <w:t>электриков</w:t>
        </w:r>
        <w:proofErr w:type="spellEnd"/>
      </w:hyperlink>
      <w:r w:rsidRPr="009035DE">
        <w:rPr>
          <w:rFonts w:eastAsia="Calibri"/>
          <w:sz w:val="28"/>
          <w:szCs w:val="28"/>
          <w:lang w:eastAsia="en-US"/>
        </w:rPr>
        <w:t xml:space="preserve"> </w:t>
      </w:r>
      <w:r w:rsidRPr="009035DE">
        <w:rPr>
          <w:rFonts w:eastAsia="Calibri"/>
          <w:sz w:val="28"/>
          <w:szCs w:val="28"/>
          <w:lang w:val="uk-UA" w:eastAsia="en-US"/>
        </w:rPr>
        <w:t xml:space="preserve"> //</w:t>
      </w:r>
      <w:proofErr w:type="spellStart"/>
      <w:r w:rsidRPr="009035DE">
        <w:rPr>
          <w:rFonts w:eastAsia="Calibri"/>
          <w:sz w:val="28"/>
          <w:szCs w:val="28"/>
          <w:lang w:val="uk-UA" w:eastAsia="en-US"/>
        </w:rPr>
        <w:fldChar w:fldCharType="begin"/>
      </w:r>
      <w:r w:rsidRPr="009035DE">
        <w:rPr>
          <w:rFonts w:eastAsia="Calibri"/>
          <w:sz w:val="28"/>
          <w:szCs w:val="28"/>
          <w:lang w:val="uk-UA" w:eastAsia="en-US"/>
        </w:rPr>
        <w:instrText xml:space="preserve"> HYPERLINK "http://promsiz.info/specodezhda-elektrikov/" </w:instrText>
      </w:r>
      <w:r w:rsidRPr="009035DE">
        <w:rPr>
          <w:rFonts w:eastAsia="Calibri"/>
          <w:sz w:val="28"/>
          <w:szCs w:val="28"/>
          <w:lang w:val="uk-UA" w:eastAsia="en-US"/>
        </w:rPr>
        <w:fldChar w:fldCharType="separate"/>
      </w:r>
      <w:r w:rsidRPr="009035DE">
        <w:rPr>
          <w:rFonts w:eastAsia="Calibri"/>
          <w:sz w:val="28"/>
          <w:szCs w:val="28"/>
          <w:lang w:val="uk-UA" w:eastAsia="en-US"/>
        </w:rPr>
        <w:t>http</w:t>
      </w:r>
      <w:proofErr w:type="spellEnd"/>
      <w:r w:rsidRPr="009035DE">
        <w:rPr>
          <w:rFonts w:eastAsia="Calibri"/>
          <w:sz w:val="28"/>
          <w:szCs w:val="28"/>
          <w:lang w:val="uk-UA" w:eastAsia="en-US"/>
        </w:rPr>
        <w:t>://</w:t>
      </w:r>
      <w:proofErr w:type="spellStart"/>
      <w:r w:rsidRPr="009035DE">
        <w:rPr>
          <w:rFonts w:eastAsia="Calibri"/>
          <w:sz w:val="28"/>
          <w:szCs w:val="28"/>
          <w:lang w:val="uk-UA" w:eastAsia="en-US"/>
        </w:rPr>
        <w:t>promsiz.info</w:t>
      </w:r>
      <w:proofErr w:type="spellEnd"/>
      <w:r w:rsidRPr="009035DE">
        <w:rPr>
          <w:rFonts w:eastAsia="Calibri"/>
          <w:sz w:val="28"/>
          <w:szCs w:val="28"/>
          <w:lang w:val="uk-UA" w:eastAsia="en-US"/>
        </w:rPr>
        <w:t>/specodezhda-elektrikov/</w:t>
      </w:r>
      <w:r w:rsidRPr="009035DE">
        <w:rPr>
          <w:rFonts w:eastAsia="Calibri"/>
          <w:sz w:val="28"/>
          <w:szCs w:val="28"/>
          <w:lang w:val="uk-UA" w:eastAsia="en-US"/>
        </w:rPr>
        <w:fldChar w:fldCharType="end"/>
      </w:r>
    </w:p>
    <w:p w:rsidR="00506670" w:rsidRPr="009035DE" w:rsidRDefault="00506670" w:rsidP="00506670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___________________________________________________________________</w:t>
      </w:r>
    </w:p>
    <w:p w:rsidR="00506670" w:rsidRPr="009035DE" w:rsidRDefault="00506670" w:rsidP="00506670">
      <w:pPr>
        <w:shd w:val="clear" w:color="auto" w:fill="FFFFFF"/>
        <w:autoSpaceDE w:val="0"/>
        <w:autoSpaceDN w:val="0"/>
        <w:adjustRightInd w:val="0"/>
        <w:spacing w:after="200"/>
        <w:ind w:firstLine="567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9035DE">
        <w:rPr>
          <w:rFonts w:eastAsia="Calibri"/>
          <w:b/>
          <w:sz w:val="28"/>
          <w:szCs w:val="28"/>
          <w:lang w:val="uk-UA" w:eastAsia="en-US"/>
        </w:rPr>
        <w:t xml:space="preserve">Робота </w:t>
      </w:r>
      <w:proofErr w:type="spellStart"/>
      <w:r w:rsidRPr="009035DE">
        <w:rPr>
          <w:rFonts w:eastAsia="Calibri"/>
          <w:b/>
          <w:sz w:val="28"/>
          <w:szCs w:val="28"/>
          <w:lang w:val="uk-UA" w:eastAsia="en-US"/>
        </w:rPr>
        <w:t>выполнена</w:t>
      </w:r>
      <w:proofErr w:type="spellEnd"/>
      <w:r w:rsidRPr="009035DE">
        <w:rPr>
          <w:rFonts w:eastAsia="Calibri"/>
          <w:b/>
          <w:sz w:val="28"/>
          <w:szCs w:val="28"/>
          <w:lang w:val="uk-UA" w:eastAsia="en-US"/>
        </w:rPr>
        <w:t xml:space="preserve"> </w:t>
      </w:r>
      <w:proofErr w:type="spellStart"/>
      <w:r w:rsidRPr="009035DE">
        <w:rPr>
          <w:rFonts w:eastAsia="Calibri"/>
          <w:b/>
          <w:sz w:val="28"/>
          <w:szCs w:val="28"/>
          <w:lang w:val="uk-UA" w:eastAsia="en-US"/>
        </w:rPr>
        <w:t>под</w:t>
      </w:r>
      <w:proofErr w:type="spellEnd"/>
      <w:r w:rsidRPr="009035DE">
        <w:rPr>
          <w:rFonts w:eastAsia="Calibri"/>
          <w:b/>
          <w:sz w:val="28"/>
          <w:szCs w:val="28"/>
          <w:lang w:val="uk-UA" w:eastAsia="en-US"/>
        </w:rPr>
        <w:t xml:space="preserve"> </w:t>
      </w:r>
      <w:proofErr w:type="spellStart"/>
      <w:r w:rsidRPr="009035DE">
        <w:rPr>
          <w:rFonts w:eastAsia="Calibri"/>
          <w:b/>
          <w:sz w:val="28"/>
          <w:szCs w:val="28"/>
          <w:lang w:val="uk-UA" w:eastAsia="en-US"/>
        </w:rPr>
        <w:t>руководством</w:t>
      </w:r>
      <w:proofErr w:type="spellEnd"/>
      <w:r w:rsidRPr="009035DE">
        <w:rPr>
          <w:rFonts w:eastAsia="Calibri"/>
          <w:b/>
          <w:sz w:val="28"/>
          <w:szCs w:val="28"/>
          <w:lang w:val="uk-UA" w:eastAsia="en-US"/>
        </w:rPr>
        <w:t xml:space="preserve"> канд. пед. наук, доцента </w:t>
      </w:r>
      <w:proofErr w:type="spellStart"/>
      <w:r w:rsidRPr="009035DE">
        <w:rPr>
          <w:rFonts w:eastAsia="Calibri"/>
          <w:b/>
          <w:sz w:val="28"/>
          <w:szCs w:val="28"/>
          <w:lang w:val="uk-UA" w:eastAsia="en-US"/>
        </w:rPr>
        <w:t>кафедры</w:t>
      </w:r>
      <w:proofErr w:type="spellEnd"/>
      <w:r w:rsidRPr="009035DE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Pr="009035DE">
        <w:rPr>
          <w:rFonts w:eastAsia="Calibri"/>
          <w:b/>
          <w:sz w:val="28"/>
          <w:szCs w:val="28"/>
          <w:lang w:eastAsia="en-US"/>
        </w:rPr>
        <w:t xml:space="preserve">технологий и дизайна </w:t>
      </w:r>
      <w:r w:rsidRPr="009035DE">
        <w:rPr>
          <w:rFonts w:eastAsia="Calibri"/>
          <w:b/>
          <w:sz w:val="28"/>
          <w:szCs w:val="28"/>
          <w:lang w:val="uk-UA" w:eastAsia="en-US"/>
        </w:rPr>
        <w:t xml:space="preserve"> </w:t>
      </w:r>
      <w:proofErr w:type="spellStart"/>
      <w:r w:rsidRPr="009035DE">
        <w:rPr>
          <w:rFonts w:eastAsia="Calibri"/>
          <w:b/>
          <w:sz w:val="28"/>
          <w:szCs w:val="28"/>
          <w:lang w:val="uk-UA" w:eastAsia="en-US"/>
        </w:rPr>
        <w:t>Девятьяровой</w:t>
      </w:r>
      <w:proofErr w:type="spellEnd"/>
      <w:r w:rsidRPr="009035DE">
        <w:rPr>
          <w:rFonts w:eastAsia="Calibri"/>
          <w:b/>
          <w:sz w:val="28"/>
          <w:szCs w:val="28"/>
          <w:lang w:val="uk-UA" w:eastAsia="en-US"/>
        </w:rPr>
        <w:t xml:space="preserve"> Т.А.</w:t>
      </w:r>
    </w:p>
    <w:p w:rsidR="00D15BB4" w:rsidRPr="00506670" w:rsidRDefault="00D15BB4">
      <w:pPr>
        <w:rPr>
          <w:lang w:val="uk-UA"/>
        </w:rPr>
      </w:pPr>
    </w:p>
    <w:sectPr w:rsidR="00D15BB4" w:rsidRPr="0050667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EC36C8"/>
    <w:multiLevelType w:val="multilevel"/>
    <w:tmpl w:val="B600B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CFB7079"/>
    <w:multiLevelType w:val="hybridMultilevel"/>
    <w:tmpl w:val="4DF08372"/>
    <w:lvl w:ilvl="0" w:tplc="477A9B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506670"/>
    <w:rsid w:val="0007502A"/>
    <w:rsid w:val="00164619"/>
    <w:rsid w:val="00506670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msiz.info/specodezhda-elektrikov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rigada.ucoz.com/publ/specodezhda_ehlektrika_instrument_ehlektrika/1-1-0-28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petckom.kz/catalogue/soderzhanie-stati/article/vybor-specodezhdy-dlja-ehlektrika-v-uralske.html" TargetMode="External"/><Relationship Id="rId5" Type="http://schemas.openxmlformats.org/officeDocument/2006/relationships/hyperlink" Target="http://www.obrazovanie66.ru/main_prof.php?profid=38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3264</Words>
  <Characters>1861</Characters>
  <Application>Microsoft Office Word</Application>
  <DocSecurity>0</DocSecurity>
  <Lines>15</Lines>
  <Paragraphs>10</Paragraphs>
  <ScaleCrop>false</ScaleCrop>
  <Company/>
  <LinksUpToDate>false</LinksUpToDate>
  <CharactersWithSpaces>5115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2016-05-23T07:50:00Z</dcterms:created>
  <dcterms:modified xsi:type="dcterms:W3CDTF">2016-05-23T07:50:00Z</dcterms:modified>
</cp:coreProperties>
</file>