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8EC" w:rsidRPr="006B2465" w:rsidRDefault="000638EC" w:rsidP="000638EC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6B2465">
        <w:rPr>
          <w:b/>
          <w:sz w:val="28"/>
          <w:szCs w:val="28"/>
          <w:lang w:val="uk-UA"/>
        </w:rPr>
        <w:t>Щоголєва</w:t>
      </w:r>
      <w:proofErr w:type="spellEnd"/>
      <w:r w:rsidRPr="006B2465">
        <w:rPr>
          <w:b/>
          <w:sz w:val="28"/>
          <w:szCs w:val="28"/>
          <w:lang w:val="uk-UA"/>
        </w:rPr>
        <w:t xml:space="preserve"> О.С </w:t>
      </w:r>
    </w:p>
    <w:p w:rsidR="000638EC" w:rsidRPr="006B2465" w:rsidRDefault="000638EC" w:rsidP="000638EC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ФІЗИКО – МЕХАНІЧНІ</w:t>
      </w:r>
      <w:r w:rsidRPr="006B2465">
        <w:rPr>
          <w:b/>
          <w:sz w:val="28"/>
          <w:szCs w:val="28"/>
          <w:lang w:val="uk-UA"/>
        </w:rPr>
        <w:t xml:space="preserve"> ВЛАСТИВОСТ</w:t>
      </w:r>
      <w:r>
        <w:rPr>
          <w:b/>
          <w:sz w:val="28"/>
          <w:szCs w:val="28"/>
          <w:lang w:val="uk-UA"/>
        </w:rPr>
        <w:t>І</w:t>
      </w:r>
      <w:r w:rsidRPr="006B2465">
        <w:rPr>
          <w:b/>
          <w:sz w:val="28"/>
          <w:szCs w:val="28"/>
          <w:lang w:val="uk-UA"/>
        </w:rPr>
        <w:t xml:space="preserve"> МАТЕРІАЛІВ ДЛЯ ВИГОТОВЛЕННЯ СПЕЦІАЛЬНОГО ОДЯГУ АВТОМЕХАНІКІВ ПРИ ДІЇ АГРЕСИВНОГО СЕРЕДОВИЩА</w:t>
      </w:r>
    </w:p>
    <w:p w:rsidR="000638EC" w:rsidRPr="006B2465" w:rsidRDefault="000638EC" w:rsidP="000638EC">
      <w:pPr>
        <w:ind w:firstLine="709"/>
        <w:jc w:val="both"/>
        <w:rPr>
          <w:sz w:val="28"/>
          <w:szCs w:val="28"/>
          <w:lang w:val="uk-UA"/>
        </w:rPr>
      </w:pPr>
    </w:p>
    <w:p w:rsidR="000638EC" w:rsidRPr="006B2465" w:rsidRDefault="000638EC" w:rsidP="000638EC">
      <w:pPr>
        <w:ind w:firstLine="709"/>
        <w:jc w:val="both"/>
        <w:rPr>
          <w:sz w:val="28"/>
          <w:szCs w:val="28"/>
          <w:lang w:val="uk-UA"/>
        </w:rPr>
      </w:pPr>
      <w:r w:rsidRPr="006B2465">
        <w:rPr>
          <w:sz w:val="28"/>
          <w:szCs w:val="28"/>
          <w:lang w:val="uk-UA"/>
        </w:rPr>
        <w:t>З кожним днем власників авто у країні стає більше. З чим розвивається ремонтний та обслуговуючий сервіс, тому тема цей роботи є дуже актуальною, так як дуже важливо, щоб тканини, з яких зроблений спецодяг для автомеханіків, захищали його від дії агресивної середи.</w:t>
      </w:r>
    </w:p>
    <w:p w:rsidR="000638EC" w:rsidRPr="006B2465" w:rsidRDefault="000638EC" w:rsidP="000638EC">
      <w:pPr>
        <w:ind w:firstLine="709"/>
        <w:jc w:val="both"/>
        <w:rPr>
          <w:sz w:val="28"/>
          <w:szCs w:val="28"/>
          <w:lang w:val="uk-UA"/>
        </w:rPr>
      </w:pPr>
      <w:r w:rsidRPr="006B2465">
        <w:rPr>
          <w:sz w:val="28"/>
          <w:szCs w:val="28"/>
          <w:lang w:val="uk-UA"/>
        </w:rPr>
        <w:t>Майже відсутня інформація про дію паливно-мастильних речовин на фізико-механічні властивості тканин для спеціального одягу автомеханіка.</w:t>
      </w:r>
    </w:p>
    <w:p w:rsidR="000638EC" w:rsidRPr="006B2465" w:rsidRDefault="000638EC" w:rsidP="000638EC">
      <w:pPr>
        <w:ind w:firstLine="709"/>
        <w:jc w:val="both"/>
        <w:rPr>
          <w:sz w:val="28"/>
          <w:szCs w:val="28"/>
          <w:lang w:val="uk-UA"/>
        </w:rPr>
      </w:pPr>
      <w:r w:rsidRPr="006B2465">
        <w:rPr>
          <w:sz w:val="28"/>
          <w:szCs w:val="28"/>
          <w:lang w:val="uk-UA"/>
        </w:rPr>
        <w:t>Метою даної роботи є з’ясувати вплив агресивного середовища на фізико – механічні властивості тканей  призначених для виготовлення спеціального одягу автомеханіка.</w:t>
      </w:r>
    </w:p>
    <w:p w:rsidR="000638EC" w:rsidRPr="006B2465" w:rsidRDefault="000638EC" w:rsidP="000638EC">
      <w:pPr>
        <w:ind w:firstLine="709"/>
        <w:jc w:val="both"/>
        <w:rPr>
          <w:sz w:val="28"/>
          <w:szCs w:val="28"/>
          <w:lang w:val="uk-UA"/>
        </w:rPr>
      </w:pPr>
      <w:r w:rsidRPr="006B2465">
        <w:rPr>
          <w:sz w:val="28"/>
          <w:szCs w:val="28"/>
          <w:lang w:val="uk-UA"/>
        </w:rPr>
        <w:t xml:space="preserve">Для дослідження структури, механічних та фізичних властивостей вибрані та вивчені 3 зразки тканин бавовняного </w:t>
      </w:r>
      <w:proofErr w:type="spellStart"/>
      <w:r w:rsidRPr="006B2465">
        <w:rPr>
          <w:sz w:val="28"/>
          <w:szCs w:val="28"/>
          <w:lang w:val="uk-UA"/>
        </w:rPr>
        <w:t>ассортименту</w:t>
      </w:r>
      <w:proofErr w:type="spellEnd"/>
      <w:r w:rsidRPr="006B2465">
        <w:rPr>
          <w:sz w:val="28"/>
          <w:szCs w:val="28"/>
          <w:lang w:val="uk-UA"/>
        </w:rPr>
        <w:t xml:space="preserve"> (</w:t>
      </w:r>
      <w:proofErr w:type="spellStart"/>
      <w:r w:rsidRPr="006B2465">
        <w:rPr>
          <w:sz w:val="28"/>
          <w:szCs w:val="28"/>
          <w:lang w:val="uk-UA"/>
        </w:rPr>
        <w:t>Ортон</w:t>
      </w:r>
      <w:proofErr w:type="spellEnd"/>
      <w:r w:rsidRPr="006B2465">
        <w:rPr>
          <w:sz w:val="28"/>
          <w:szCs w:val="28"/>
          <w:lang w:val="uk-UA"/>
        </w:rPr>
        <w:t xml:space="preserve"> </w:t>
      </w:r>
      <w:proofErr w:type="spellStart"/>
      <w:r w:rsidRPr="006B2465">
        <w:rPr>
          <w:sz w:val="28"/>
          <w:szCs w:val="28"/>
          <w:lang w:val="uk-UA"/>
        </w:rPr>
        <w:t>арт</w:t>
      </w:r>
      <w:proofErr w:type="spellEnd"/>
      <w:r w:rsidRPr="006B2465">
        <w:rPr>
          <w:sz w:val="28"/>
          <w:szCs w:val="28"/>
          <w:lang w:val="uk-UA"/>
        </w:rPr>
        <w:t xml:space="preserve">. 652596, Нортон арт.03с33-КВ та </w:t>
      </w:r>
      <w:proofErr w:type="spellStart"/>
      <w:r w:rsidRPr="006B2465">
        <w:rPr>
          <w:sz w:val="28"/>
          <w:szCs w:val="28"/>
          <w:lang w:val="uk-UA"/>
        </w:rPr>
        <w:t>Двунитка</w:t>
      </w:r>
      <w:proofErr w:type="spellEnd"/>
      <w:r w:rsidRPr="006B2465">
        <w:rPr>
          <w:sz w:val="28"/>
          <w:szCs w:val="28"/>
          <w:lang w:val="uk-UA"/>
        </w:rPr>
        <w:t xml:space="preserve"> </w:t>
      </w:r>
      <w:proofErr w:type="spellStart"/>
      <w:r w:rsidRPr="006B2465">
        <w:rPr>
          <w:sz w:val="28"/>
          <w:szCs w:val="28"/>
          <w:lang w:val="uk-UA"/>
        </w:rPr>
        <w:t>арт</w:t>
      </w:r>
      <w:proofErr w:type="spellEnd"/>
      <w:r w:rsidRPr="006B2465">
        <w:rPr>
          <w:sz w:val="28"/>
          <w:szCs w:val="28"/>
          <w:lang w:val="uk-UA"/>
        </w:rPr>
        <w:t>. 95639). Ці тканини відрізняються поверхневою щільність, видом ткацького переплетення, волокнистим складом.</w:t>
      </w:r>
    </w:p>
    <w:p w:rsidR="000638EC" w:rsidRPr="006B2465" w:rsidRDefault="000638EC" w:rsidP="000638EC">
      <w:pPr>
        <w:ind w:firstLine="709"/>
        <w:jc w:val="both"/>
        <w:rPr>
          <w:sz w:val="28"/>
          <w:szCs w:val="28"/>
          <w:lang w:val="uk-UA"/>
        </w:rPr>
      </w:pPr>
      <w:r w:rsidRPr="006B2465">
        <w:rPr>
          <w:sz w:val="28"/>
          <w:szCs w:val="28"/>
          <w:lang w:val="uk-UA"/>
        </w:rPr>
        <w:t xml:space="preserve">Тканини пропитувалися протягом 8 годин, тижня та місяця паливо-мастильними матеріалами (ПММ - </w:t>
      </w:r>
      <w:proofErr w:type="spellStart"/>
      <w:r w:rsidRPr="006B2465">
        <w:rPr>
          <w:sz w:val="28"/>
          <w:szCs w:val="28"/>
          <w:lang w:val="uk-UA"/>
        </w:rPr>
        <w:t>електролит</w:t>
      </w:r>
      <w:proofErr w:type="spellEnd"/>
      <w:r w:rsidRPr="006B2465">
        <w:rPr>
          <w:sz w:val="28"/>
          <w:szCs w:val="28"/>
          <w:lang w:val="uk-UA"/>
        </w:rPr>
        <w:t xml:space="preserve">, </w:t>
      </w:r>
      <w:proofErr w:type="spellStart"/>
      <w:r w:rsidRPr="006B2465">
        <w:rPr>
          <w:sz w:val="28"/>
          <w:szCs w:val="28"/>
          <w:lang w:val="uk-UA"/>
        </w:rPr>
        <w:t>тосол</w:t>
      </w:r>
      <w:proofErr w:type="spellEnd"/>
      <w:r w:rsidRPr="006B2465">
        <w:rPr>
          <w:sz w:val="28"/>
          <w:szCs w:val="28"/>
          <w:lang w:val="uk-UA"/>
        </w:rPr>
        <w:t xml:space="preserve">, гас, дизель паливо, </w:t>
      </w:r>
      <w:proofErr w:type="spellStart"/>
      <w:r w:rsidRPr="006B2465">
        <w:rPr>
          <w:sz w:val="28"/>
          <w:szCs w:val="28"/>
          <w:lang w:val="uk-UA"/>
        </w:rPr>
        <w:t>автоконсервант</w:t>
      </w:r>
      <w:proofErr w:type="spellEnd"/>
      <w:r w:rsidRPr="006B2465">
        <w:rPr>
          <w:sz w:val="28"/>
          <w:szCs w:val="28"/>
          <w:lang w:val="uk-UA"/>
        </w:rPr>
        <w:t xml:space="preserve">  «Унікум </w:t>
      </w:r>
      <w:proofErr w:type="spellStart"/>
      <w:r w:rsidRPr="006B2465">
        <w:rPr>
          <w:sz w:val="28"/>
          <w:szCs w:val="28"/>
          <w:lang w:val="uk-UA"/>
        </w:rPr>
        <w:t>–Мовіль</w:t>
      </w:r>
      <w:proofErr w:type="spellEnd"/>
      <w:r w:rsidRPr="006B2465">
        <w:rPr>
          <w:sz w:val="28"/>
          <w:szCs w:val="28"/>
          <w:lang w:val="uk-UA"/>
        </w:rPr>
        <w:t xml:space="preserve">», </w:t>
      </w:r>
      <w:proofErr w:type="spellStart"/>
      <w:r w:rsidRPr="006B2465">
        <w:rPr>
          <w:sz w:val="28"/>
          <w:szCs w:val="28"/>
          <w:lang w:val="uk-UA"/>
        </w:rPr>
        <w:t>неетилованого</w:t>
      </w:r>
      <w:proofErr w:type="spellEnd"/>
      <w:r w:rsidRPr="006B2465">
        <w:rPr>
          <w:sz w:val="28"/>
          <w:szCs w:val="28"/>
          <w:lang w:val="uk-UA"/>
        </w:rPr>
        <w:t xml:space="preserve"> бензину, гальмівна рідина, масло, ацетон,мастильні речовини)</w:t>
      </w:r>
    </w:p>
    <w:p w:rsidR="000638EC" w:rsidRPr="006B2465" w:rsidRDefault="000638EC" w:rsidP="000638EC">
      <w:pPr>
        <w:ind w:firstLine="709"/>
        <w:jc w:val="both"/>
        <w:rPr>
          <w:sz w:val="28"/>
          <w:szCs w:val="28"/>
          <w:lang w:val="uk-UA"/>
        </w:rPr>
      </w:pPr>
      <w:r w:rsidRPr="006B2465">
        <w:rPr>
          <w:sz w:val="28"/>
          <w:szCs w:val="28"/>
          <w:lang w:val="uk-UA"/>
        </w:rPr>
        <w:t xml:space="preserve">Для досягнення мети даної роботи були проведенні дослідження стандартними методами у відповідності до державних стандартів (ГОСТ 8978-75, ГОСТ 9733.27-83, ГОСТ 938.11-69, ГОСТ 29104.18-91, ГОСТ 26666.6-89, ГОСТ 26006-83 ) </w:t>
      </w:r>
      <w:proofErr w:type="spellStart"/>
      <w:r w:rsidRPr="006B2465">
        <w:rPr>
          <w:sz w:val="28"/>
          <w:szCs w:val="28"/>
          <w:lang w:val="uk-UA"/>
        </w:rPr>
        <w:t>пропитанних</w:t>
      </w:r>
      <w:proofErr w:type="spellEnd"/>
      <w:r w:rsidRPr="006B2465">
        <w:rPr>
          <w:sz w:val="28"/>
          <w:szCs w:val="28"/>
          <w:lang w:val="uk-UA"/>
        </w:rPr>
        <w:t xml:space="preserve"> та </w:t>
      </w:r>
      <w:proofErr w:type="spellStart"/>
      <w:r w:rsidRPr="006B2465">
        <w:rPr>
          <w:sz w:val="28"/>
          <w:szCs w:val="28"/>
          <w:lang w:val="uk-UA"/>
        </w:rPr>
        <w:t>непропитаних</w:t>
      </w:r>
      <w:proofErr w:type="spellEnd"/>
      <w:r w:rsidRPr="006B2465">
        <w:rPr>
          <w:sz w:val="28"/>
          <w:szCs w:val="28"/>
          <w:lang w:val="uk-UA"/>
        </w:rPr>
        <w:t xml:space="preserve"> зразків тканин ступні зминання, </w:t>
      </w:r>
      <w:proofErr w:type="spellStart"/>
      <w:r w:rsidRPr="006B2465">
        <w:rPr>
          <w:sz w:val="28"/>
          <w:szCs w:val="28"/>
          <w:lang w:val="uk-UA"/>
        </w:rPr>
        <w:t>прорубаємость</w:t>
      </w:r>
      <w:proofErr w:type="spellEnd"/>
      <w:r w:rsidRPr="006B2465">
        <w:rPr>
          <w:sz w:val="28"/>
          <w:szCs w:val="28"/>
          <w:lang w:val="uk-UA"/>
        </w:rPr>
        <w:t xml:space="preserve"> зразків, міцність при роздиранні і при розтягуванні, відносне подовження, стійкість до тертя, сипучості тканин.</w:t>
      </w:r>
    </w:p>
    <w:p w:rsidR="000638EC" w:rsidRDefault="000638EC" w:rsidP="000638EC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 w:rsidRPr="006B2465">
        <w:rPr>
          <w:sz w:val="28"/>
          <w:szCs w:val="28"/>
          <w:lang w:val="uk-UA"/>
        </w:rPr>
        <w:t xml:space="preserve">За </w:t>
      </w:r>
      <w:proofErr w:type="spellStart"/>
      <w:r w:rsidRPr="006B2465">
        <w:rPr>
          <w:sz w:val="28"/>
          <w:szCs w:val="28"/>
          <w:lang w:val="uk-UA"/>
        </w:rPr>
        <w:t>результатими</w:t>
      </w:r>
      <w:proofErr w:type="spellEnd"/>
      <w:r w:rsidRPr="006B2465">
        <w:rPr>
          <w:sz w:val="28"/>
          <w:szCs w:val="28"/>
          <w:lang w:val="uk-UA"/>
        </w:rPr>
        <w:t xml:space="preserve"> досліджень можна зробити висновки по фізико - механічним властивостям, краще всього використовувати </w:t>
      </w:r>
      <w:proofErr w:type="spellStart"/>
      <w:r w:rsidRPr="006B2465">
        <w:rPr>
          <w:sz w:val="28"/>
          <w:szCs w:val="28"/>
          <w:lang w:val="uk-UA"/>
        </w:rPr>
        <w:t>Ортон</w:t>
      </w:r>
      <w:proofErr w:type="spellEnd"/>
      <w:r w:rsidRPr="006B2465">
        <w:rPr>
          <w:sz w:val="28"/>
          <w:szCs w:val="28"/>
          <w:lang w:val="uk-UA"/>
        </w:rPr>
        <w:t xml:space="preserve"> </w:t>
      </w:r>
      <w:proofErr w:type="spellStart"/>
      <w:r w:rsidRPr="006B2465">
        <w:rPr>
          <w:sz w:val="28"/>
          <w:szCs w:val="28"/>
          <w:lang w:val="uk-UA"/>
        </w:rPr>
        <w:t>Арт</w:t>
      </w:r>
      <w:proofErr w:type="spellEnd"/>
      <w:r w:rsidRPr="006B2465">
        <w:rPr>
          <w:sz w:val="28"/>
          <w:szCs w:val="28"/>
          <w:lang w:val="uk-UA"/>
        </w:rPr>
        <w:t xml:space="preserve">. 652596 або Нортон </w:t>
      </w:r>
      <w:proofErr w:type="spellStart"/>
      <w:r w:rsidRPr="006B2465">
        <w:rPr>
          <w:sz w:val="28"/>
          <w:szCs w:val="28"/>
          <w:lang w:val="uk-UA"/>
        </w:rPr>
        <w:t>Арт</w:t>
      </w:r>
      <w:proofErr w:type="spellEnd"/>
      <w:r w:rsidRPr="006B2465">
        <w:rPr>
          <w:sz w:val="28"/>
          <w:szCs w:val="28"/>
          <w:lang w:val="uk-UA"/>
        </w:rPr>
        <w:t>. 03с33-КВ.</w:t>
      </w:r>
    </w:p>
    <w:p w:rsidR="000638EC" w:rsidRDefault="000638EC" w:rsidP="000638EC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0638EC" w:rsidRDefault="000638EC" w:rsidP="000638EC">
      <w:pPr>
        <w:jc w:val="center"/>
        <w:rPr>
          <w:sz w:val="28"/>
          <w:szCs w:val="28"/>
          <w:lang w:val="uk-UA"/>
        </w:rPr>
      </w:pPr>
      <w:r w:rsidRPr="006B2465">
        <w:rPr>
          <w:sz w:val="28"/>
          <w:szCs w:val="28"/>
          <w:lang w:val="uk-UA"/>
        </w:rPr>
        <w:t xml:space="preserve">Керівник - доцент каф. </w:t>
      </w:r>
      <w:proofErr w:type="spellStart"/>
      <w:r w:rsidRPr="006B2465">
        <w:rPr>
          <w:sz w:val="28"/>
          <w:szCs w:val="28"/>
          <w:lang w:val="uk-UA"/>
        </w:rPr>
        <w:t>ТіД</w:t>
      </w:r>
      <w:proofErr w:type="spellEnd"/>
      <w:r w:rsidRPr="006B2465">
        <w:rPr>
          <w:sz w:val="28"/>
          <w:szCs w:val="28"/>
          <w:lang w:val="uk-UA"/>
        </w:rPr>
        <w:t xml:space="preserve">, к. т. н. </w:t>
      </w:r>
      <w:proofErr w:type="spellStart"/>
      <w:r w:rsidRPr="006B2465">
        <w:rPr>
          <w:sz w:val="28"/>
          <w:szCs w:val="28"/>
          <w:lang w:val="uk-UA"/>
        </w:rPr>
        <w:t>Вілков</w:t>
      </w:r>
      <w:proofErr w:type="spellEnd"/>
      <w:r w:rsidRPr="006B2465">
        <w:rPr>
          <w:sz w:val="28"/>
          <w:szCs w:val="28"/>
          <w:lang w:val="uk-UA"/>
        </w:rPr>
        <w:t xml:space="preserve"> С.М.</w:t>
      </w:r>
    </w:p>
    <w:p w:rsidR="00D15BB4" w:rsidRDefault="00D15BB4" w:rsidP="000638EC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638EC"/>
    <w:rsid w:val="000638EC"/>
    <w:rsid w:val="0007502A"/>
    <w:rsid w:val="00164619"/>
    <w:rsid w:val="009D03D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1179</Words>
  <Characters>673</Characters>
  <Application>Microsoft Office Word</Application>
  <DocSecurity>0</DocSecurity>
  <Lines>5</Lines>
  <Paragraphs>3</Paragraphs>
  <ScaleCrop>false</ScaleCrop>
  <Company/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2014-10-20T10:29:00Z</dcterms:created>
  <dcterms:modified xsi:type="dcterms:W3CDTF">2014-10-20T10:29:00Z</dcterms:modified>
</cp:coreProperties>
</file>