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03BE0" w:rsidRDefault="00C03BE0" w:rsidP="00F44DD3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F44DD3">
        <w:rPr>
          <w:rFonts w:ascii="Times New Roman" w:hAnsi="Times New Roman" w:cs="Times New Roman"/>
          <w:b/>
          <w:bCs/>
          <w:sz w:val="24"/>
          <w:szCs w:val="24"/>
        </w:rPr>
        <w:t>ПЕРШІ ЕКСПЕРИМЕНТИ ЗА ДОПОМОГОЮ ДІАГНОСТИЧНОГО КОМПЛЕКСУ ЗОНДУВАННЯ ПЛАЗМИ ПУЧКОМ ВАЖКИХ ІОНІВ (ЗППВІ) НА ТОРСАТРОНІ УРАГАН-2М</w:t>
      </w:r>
    </w:p>
    <w:p w:rsidR="00C03BE0" w:rsidRDefault="00C03BE0" w:rsidP="005C4F88">
      <w:pPr>
        <w:jc w:val="center"/>
        <w:rPr>
          <w:rFonts w:ascii="Times New Roman" w:hAnsi="Times New Roman" w:cs="Times New Roman"/>
          <w:i/>
          <w:iCs/>
        </w:rPr>
      </w:pPr>
      <w:r w:rsidRPr="005C4F88">
        <w:rPr>
          <w:rFonts w:ascii="Times New Roman" w:hAnsi="Times New Roman" w:cs="Times New Roman"/>
          <w:i/>
          <w:iCs/>
        </w:rPr>
        <w:t>Байна</w:t>
      </w:r>
      <w:r w:rsidRPr="005C4F88">
        <w:rPr>
          <w:rFonts w:ascii="Times New Roman" w:hAnsi="Times New Roman" w:cs="Times New Roman"/>
          <w:i/>
          <w:iCs/>
          <w:lang w:val="uk-UA"/>
        </w:rPr>
        <w:t>єв О.Х.</w:t>
      </w:r>
      <w:r w:rsidRPr="005C4F88">
        <w:rPr>
          <w:rFonts w:ascii="Times New Roman" w:hAnsi="Times New Roman" w:cs="Times New Roman"/>
          <w:i/>
          <w:iCs/>
          <w:lang w:val="en-US"/>
        </w:rPr>
        <w:t>, (</w:t>
      </w:r>
      <w:r w:rsidRPr="005C4F88">
        <w:rPr>
          <w:rFonts w:ascii="Times New Roman" w:hAnsi="Times New Roman" w:cs="Times New Roman"/>
          <w:i/>
          <w:iCs/>
        </w:rPr>
        <w:t xml:space="preserve">кандидат физ.-мат. наук </w:t>
      </w:r>
      <w:r>
        <w:rPr>
          <w:rFonts w:ascii="Times New Roman" w:hAnsi="Times New Roman" w:cs="Times New Roman"/>
          <w:i/>
          <w:iCs/>
        </w:rPr>
        <w:t>Комаров О.Д)</w:t>
      </w:r>
    </w:p>
    <w:p w:rsidR="00C03BE0" w:rsidRPr="00A32262" w:rsidRDefault="00C03BE0" w:rsidP="005C4F88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5C4F88">
        <w:rPr>
          <w:rFonts w:ascii="Times New Roman" w:hAnsi="Times New Roman" w:cs="Times New Roman"/>
          <w:sz w:val="24"/>
          <w:szCs w:val="24"/>
          <w:lang w:val="uk-UA"/>
        </w:rPr>
        <w:t>Вперше в Україні введено в дію систему діагностики плазми за допомогою пучка важких іонів на торсатроні Ураган-2М. У перших експериментах з проведення зондувального пучка крізь магнітне поле торсатрона (0,39… 0,4 Т) застосовано первинний пучок іонів цезію з енергією 17…120 кеВ та струмом 10…150 мкА. Згідно з попередніми розрахунками проведено реєстрацію вторинного пучка на першу пластину, яка відхиляє іони у вторинному іонопроводі (струм 30…100 нА) а енергії первинного пучка 70…80 кеВ та струму іонів 100 мкА. Здійснено проведення первинного пучка з енергією 17…20 кеВ (струм 10 мкА) крізь магнітне поле торсатрона до детекторних пластин аналізатора.</w:t>
      </w:r>
      <w:r>
        <w:rPr>
          <w:rFonts w:ascii="Times New Roman" w:hAnsi="Times New Roman" w:cs="Times New Roman"/>
          <w:sz w:val="24"/>
          <w:szCs w:val="24"/>
          <w:lang w:val="en-US"/>
        </w:rPr>
        <w:t>[1]</w:t>
      </w:r>
    </w:p>
    <w:p w:rsidR="00C03BE0" w:rsidRDefault="00C03BE0" w:rsidP="005C4F88">
      <w:pPr>
        <w:rPr>
          <w:rFonts w:ascii="Times New Roman" w:hAnsi="Times New Roman" w:cs="Times New Roman"/>
          <w:sz w:val="24"/>
          <w:szCs w:val="24"/>
          <w:lang w:val="uk-UA"/>
        </w:rPr>
      </w:pPr>
    </w:p>
    <w:p w:rsidR="00C03BE0" w:rsidRPr="00A32262" w:rsidRDefault="00C03BE0" w:rsidP="00A32262">
      <w:pPr>
        <w:rPr>
          <w:rFonts w:ascii="Times New Roman" w:hAnsi="Times New Roman" w:cs="Times New Roman"/>
          <w:sz w:val="24"/>
          <w:szCs w:val="24"/>
          <w:lang w:val="uk-UA"/>
        </w:rPr>
      </w:pPr>
      <w:r w:rsidRPr="00A32262">
        <w:rPr>
          <w:rFonts w:ascii="Times New Roman" w:hAnsi="Times New Roman" w:cs="Times New Roman"/>
          <w:sz w:val="24"/>
          <w:szCs w:val="24"/>
          <w:lang w:val="uk-UA"/>
        </w:rPr>
        <w:t xml:space="preserve">[1]. А.И. Жежера, А.А. Чмыга, Г.Н. Дешко, Л.И. Крупник, А.С.Козачек, А.Д. Комаров, С.М. Хребтов, С.М. Мазниченко, Ю.И.Ташев, Г.Г.Лесняков, И.К. Тарасов, С.В. Перфилов, </w:t>
      </w:r>
      <w:r w:rsidRPr="00A32262">
        <w:rPr>
          <w:rFonts w:ascii="Times New Roman" w:hAnsi="Times New Roman" w:cs="Times New Roman"/>
          <w:sz w:val="24"/>
          <w:szCs w:val="24"/>
        </w:rPr>
        <w:t>П</w:t>
      </w:r>
      <w:r>
        <w:rPr>
          <w:rFonts w:ascii="Times New Roman" w:hAnsi="Times New Roman" w:cs="Times New Roman"/>
          <w:sz w:val="24"/>
          <w:szCs w:val="24"/>
          <w:lang w:val="uk-UA"/>
        </w:rPr>
        <w:t>ер</w:t>
      </w:r>
      <w:bookmarkStart w:id="0" w:name="_GoBack"/>
      <w:bookmarkEnd w:id="0"/>
      <w:r>
        <w:rPr>
          <w:rFonts w:ascii="Times New Roman" w:hAnsi="Times New Roman" w:cs="Times New Roman"/>
          <w:sz w:val="24"/>
          <w:szCs w:val="24"/>
          <w:lang w:val="uk-UA"/>
        </w:rPr>
        <w:t>ші експерименти</w:t>
      </w:r>
      <w:r w:rsidRPr="00A32262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uk-UA"/>
        </w:rPr>
        <w:t>за</w:t>
      </w:r>
      <w:r w:rsidRPr="00A32262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uk-UA"/>
        </w:rPr>
        <w:t>допомогою</w:t>
      </w:r>
      <w:r w:rsidRPr="00A32262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uk-UA"/>
        </w:rPr>
        <w:t>діагностичного</w:t>
      </w:r>
      <w:r w:rsidRPr="00A32262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uk-UA"/>
        </w:rPr>
        <w:t>комплексу зондування</w:t>
      </w:r>
      <w:r w:rsidRPr="00A32262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uk-UA"/>
        </w:rPr>
        <w:t>плазми</w:t>
      </w:r>
      <w:r w:rsidRPr="00A32262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uk-UA"/>
        </w:rPr>
        <w:t>пучком</w:t>
      </w:r>
      <w:r w:rsidRPr="00A32262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uk-UA"/>
        </w:rPr>
        <w:t>важких</w:t>
      </w:r>
      <w:r w:rsidRPr="00A32262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uk-UA"/>
        </w:rPr>
        <w:t>іонів</w:t>
      </w:r>
      <w:r w:rsidRPr="00A32262">
        <w:rPr>
          <w:rFonts w:ascii="Times New Roman" w:hAnsi="Times New Roman" w:cs="Times New Roman"/>
          <w:sz w:val="24"/>
          <w:szCs w:val="24"/>
        </w:rPr>
        <w:t xml:space="preserve"> (</w:t>
      </w:r>
      <w:r>
        <w:rPr>
          <w:rFonts w:ascii="Times New Roman" w:hAnsi="Times New Roman" w:cs="Times New Roman"/>
          <w:sz w:val="24"/>
          <w:szCs w:val="24"/>
          <w:lang w:val="uk-UA"/>
        </w:rPr>
        <w:t>ЗППВІ</w:t>
      </w:r>
      <w:r w:rsidRPr="00A32262">
        <w:rPr>
          <w:rFonts w:ascii="Times New Roman" w:hAnsi="Times New Roman" w:cs="Times New Roman"/>
          <w:sz w:val="24"/>
          <w:szCs w:val="24"/>
        </w:rPr>
        <w:t xml:space="preserve">) </w:t>
      </w:r>
      <w:r>
        <w:rPr>
          <w:rFonts w:ascii="Times New Roman" w:hAnsi="Times New Roman" w:cs="Times New Roman"/>
          <w:sz w:val="24"/>
          <w:szCs w:val="24"/>
          <w:lang w:val="uk-UA"/>
        </w:rPr>
        <w:t>на</w:t>
      </w:r>
      <w:r w:rsidRPr="00A32262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uk-UA"/>
        </w:rPr>
        <w:t>торсатроні</w:t>
      </w:r>
      <w:r w:rsidRPr="00A32262">
        <w:rPr>
          <w:rFonts w:ascii="Times New Roman" w:hAnsi="Times New Roman" w:cs="Times New Roman"/>
          <w:sz w:val="24"/>
          <w:szCs w:val="24"/>
        </w:rPr>
        <w:t xml:space="preserve"> УРАГАН-2М</w:t>
      </w:r>
      <w:r w:rsidRPr="00A32262">
        <w:rPr>
          <w:rFonts w:ascii="Times New Roman" w:hAnsi="Times New Roman" w:cs="Times New Roman"/>
          <w:sz w:val="24"/>
          <w:szCs w:val="24"/>
          <w:lang w:val="uk-UA"/>
        </w:rPr>
        <w:t>, ВАНТ №1 2015г., (стр. 276-279)</w:t>
      </w:r>
    </w:p>
    <w:p w:rsidR="00C03BE0" w:rsidRPr="005C4F88" w:rsidRDefault="00C03BE0" w:rsidP="005C4F88">
      <w:pPr>
        <w:rPr>
          <w:rFonts w:ascii="Times New Roman" w:hAnsi="Times New Roman" w:cs="Times New Roman"/>
          <w:sz w:val="24"/>
          <w:szCs w:val="24"/>
          <w:lang w:val="uk-UA"/>
        </w:rPr>
      </w:pPr>
    </w:p>
    <w:p w:rsidR="00C03BE0" w:rsidRDefault="00C03BE0" w:rsidP="005C4F88">
      <w:pPr>
        <w:jc w:val="center"/>
        <w:rPr>
          <w:rFonts w:ascii="Times New Roman" w:hAnsi="Times New Roman" w:cs="Times New Roman"/>
          <w:i/>
          <w:iCs/>
        </w:rPr>
      </w:pPr>
    </w:p>
    <w:p w:rsidR="00C03BE0" w:rsidRPr="005C4F88" w:rsidRDefault="00C03BE0" w:rsidP="005C4F88">
      <w:pPr>
        <w:jc w:val="center"/>
        <w:rPr>
          <w:rFonts w:ascii="Times New Roman" w:hAnsi="Times New Roman" w:cs="Times New Roman"/>
          <w:i/>
          <w:iCs/>
          <w:lang w:val="en-US"/>
        </w:rPr>
      </w:pPr>
    </w:p>
    <w:sectPr w:rsidR="00C03BE0" w:rsidRPr="005C4F88" w:rsidSect="00F44DD3">
      <w:pgSz w:w="11906" w:h="16838"/>
      <w:pgMar w:top="1134" w:right="567" w:bottom="1134" w:left="1985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D452B1"/>
    <w:rsid w:val="000A625F"/>
    <w:rsid w:val="00362BAC"/>
    <w:rsid w:val="00397B94"/>
    <w:rsid w:val="0043396A"/>
    <w:rsid w:val="005C4F88"/>
    <w:rsid w:val="00A32262"/>
    <w:rsid w:val="00C03BE0"/>
    <w:rsid w:val="00D452B1"/>
    <w:rsid w:val="00D66DB9"/>
    <w:rsid w:val="00F44DD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62BAC"/>
    <w:pPr>
      <w:spacing w:after="160" w:line="259" w:lineRule="auto"/>
    </w:pPr>
    <w:rPr>
      <w:rFonts w:cs="Calibri"/>
      <w:lang w:eastAsia="en-US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116504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0</TotalTime>
  <Pages>1</Pages>
  <Words>174</Words>
  <Characters>995</Characters>
  <Application>Microsoft Office Outlook</Application>
  <DocSecurity>0</DocSecurity>
  <Lines>0</Lines>
  <Paragraphs>0</Paragraphs>
  <ScaleCrop>false</ScaleCrop>
  <Company>Microsoft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ПЕРШІ ЕКСПЕРИМЕНТИ ЗА ДОПОМОГОЮ ДІАГНОСТИЧНОГО КОМПЛЕКСУ ЗОНДУВАННЯ ПЛАЗМИ ПУЧКОМ ВАЖКИХ ІОНІВ (ЗППВІ) НА ТОРСАТРОНІ УРАГАН-2М</dc:title>
  <dc:subject/>
  <dc:creator>Баян</dc:creator>
  <cp:keywords/>
  <dc:description/>
  <cp:lastModifiedBy>Vita</cp:lastModifiedBy>
  <cp:revision>2</cp:revision>
  <dcterms:created xsi:type="dcterms:W3CDTF">2015-11-02T08:26:00Z</dcterms:created>
  <dcterms:modified xsi:type="dcterms:W3CDTF">2015-11-02T08:26:00Z</dcterms:modified>
</cp:coreProperties>
</file>