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D5B" w:rsidRPr="00BF3E29" w:rsidRDefault="00383D5B" w:rsidP="00383D5B">
      <w:pPr>
        <w:ind w:firstLine="709"/>
        <w:rPr>
          <w:b/>
          <w:sz w:val="28"/>
          <w:szCs w:val="28"/>
        </w:rPr>
      </w:pPr>
      <w:r w:rsidRPr="00BF3E29">
        <w:rPr>
          <w:b/>
          <w:sz w:val="28"/>
          <w:szCs w:val="28"/>
        </w:rPr>
        <w:t>Лыкова М.В.</w:t>
      </w:r>
    </w:p>
    <w:p w:rsidR="00383D5B" w:rsidRPr="00B652CC" w:rsidRDefault="00383D5B" w:rsidP="00383D5B">
      <w:pPr>
        <w:ind w:firstLine="709"/>
        <w:jc w:val="both"/>
        <w:rPr>
          <w:b/>
          <w:sz w:val="28"/>
          <w:szCs w:val="28"/>
        </w:rPr>
      </w:pPr>
      <w:r w:rsidRPr="00B652CC">
        <w:rPr>
          <w:b/>
          <w:sz w:val="28"/>
          <w:szCs w:val="28"/>
        </w:rPr>
        <w:t>ПРОГРАММНЫЕ СРЕДСТВА ОБЕСПЕЧЕНИЯ КОЛЛЕКТИВНОЙ ДЕЯТЕЛЬНОСТИ В ОБЛАСТИ ИНТЕЛЕКТУАЛЬНОЙ СОБСТВЕННОСТИ</w:t>
      </w:r>
    </w:p>
    <w:p w:rsidR="00383D5B" w:rsidRDefault="00383D5B" w:rsidP="00383D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области интеллектуальной собственности постает вопрос о соблюдении авторских прав программного средства обеспечения. Нами  будет рассмотрено основное понятие </w:t>
      </w:r>
      <w:r w:rsidRPr="00635D4B">
        <w:rPr>
          <w:sz w:val="28"/>
          <w:szCs w:val="28"/>
        </w:rPr>
        <w:t>программные средства обеспечения</w:t>
      </w:r>
      <w:r>
        <w:rPr>
          <w:sz w:val="28"/>
          <w:szCs w:val="28"/>
          <w:lang w:val="uk-UA"/>
        </w:rPr>
        <w:t xml:space="preserve"> (</w:t>
      </w:r>
      <w:r>
        <w:rPr>
          <w:sz w:val="28"/>
          <w:szCs w:val="28"/>
        </w:rPr>
        <w:t>ПСО</w:t>
      </w:r>
      <w:r>
        <w:rPr>
          <w:sz w:val="28"/>
          <w:szCs w:val="28"/>
          <w:lang w:val="uk-UA"/>
        </w:rPr>
        <w:t>)</w:t>
      </w:r>
      <w:r>
        <w:rPr>
          <w:sz w:val="28"/>
          <w:szCs w:val="28"/>
        </w:rPr>
        <w:t>, элементы ПСО, наиболее известные продукты ПСО, а также соблюдение авторских прав.</w:t>
      </w:r>
    </w:p>
    <w:p w:rsidR="00383D5B" w:rsidRDefault="00383D5B" w:rsidP="00383D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ПСО</w:t>
      </w:r>
      <w:r>
        <w:rPr>
          <w:sz w:val="28"/>
          <w:szCs w:val="28"/>
          <w:lang w:val="uk-UA"/>
        </w:rPr>
        <w:t xml:space="preserve"> </w:t>
      </w:r>
      <w:r w:rsidRPr="00B652CC">
        <w:rPr>
          <w:sz w:val="28"/>
          <w:szCs w:val="28"/>
        </w:rPr>
        <w:t xml:space="preserve"> коллективной деятельности</w:t>
      </w:r>
      <w:r>
        <w:rPr>
          <w:sz w:val="28"/>
          <w:szCs w:val="28"/>
        </w:rPr>
        <w:t xml:space="preserve"> </w:t>
      </w:r>
      <w:r w:rsidRPr="00B652CC">
        <w:rPr>
          <w:sz w:val="28"/>
          <w:szCs w:val="28"/>
        </w:rPr>
        <w:t xml:space="preserve">– это технология, позволяющая организовывать совместную работу группы людей, а также эффективный обмен знаниями и информацией внутри этой группы. </w:t>
      </w:r>
    </w:p>
    <w:p w:rsidR="00383D5B" w:rsidRDefault="00383D5B" w:rsidP="00383D5B">
      <w:pPr>
        <w:ind w:firstLine="709"/>
        <w:jc w:val="both"/>
        <w:rPr>
          <w:sz w:val="28"/>
          <w:szCs w:val="28"/>
        </w:rPr>
      </w:pPr>
      <w:r w:rsidRPr="00B652CC">
        <w:rPr>
          <w:sz w:val="28"/>
          <w:szCs w:val="28"/>
        </w:rPr>
        <w:t xml:space="preserve">Как правило, решения </w:t>
      </w:r>
      <w:r>
        <w:rPr>
          <w:sz w:val="28"/>
          <w:szCs w:val="28"/>
        </w:rPr>
        <w:t>ПСО</w:t>
      </w:r>
      <w:r w:rsidRPr="00B652CC">
        <w:rPr>
          <w:sz w:val="28"/>
          <w:szCs w:val="28"/>
        </w:rPr>
        <w:t xml:space="preserve"> включают использование таких элементов: компьютерные сети (</w:t>
      </w:r>
      <w:proofErr w:type="spellStart"/>
      <w:r w:rsidRPr="00B652CC">
        <w:rPr>
          <w:sz w:val="28"/>
          <w:szCs w:val="28"/>
        </w:rPr>
        <w:t>internet</w:t>
      </w:r>
      <w:proofErr w:type="spellEnd"/>
      <w:r w:rsidRPr="00B652CC">
        <w:rPr>
          <w:sz w:val="28"/>
          <w:szCs w:val="28"/>
        </w:rPr>
        <w:t xml:space="preserve"> или </w:t>
      </w:r>
      <w:proofErr w:type="spellStart"/>
      <w:r w:rsidRPr="00B652CC">
        <w:rPr>
          <w:sz w:val="28"/>
          <w:szCs w:val="28"/>
        </w:rPr>
        <w:t>intranet</w:t>
      </w:r>
      <w:proofErr w:type="spellEnd"/>
      <w:r w:rsidRPr="00B652CC">
        <w:rPr>
          <w:sz w:val="28"/>
          <w:szCs w:val="28"/>
        </w:rPr>
        <w:t xml:space="preserve">); инструменты управления документами, включая наличие централизованного хранилища файлов; совместные планировщики задач и календари событий; </w:t>
      </w:r>
      <w:proofErr w:type="spellStart"/>
      <w:r w:rsidRPr="00B652CC">
        <w:rPr>
          <w:sz w:val="28"/>
          <w:szCs w:val="28"/>
        </w:rPr>
        <w:t>веб-конференции</w:t>
      </w:r>
      <w:proofErr w:type="spellEnd"/>
      <w:r w:rsidRPr="00B652CC">
        <w:rPr>
          <w:sz w:val="28"/>
          <w:szCs w:val="28"/>
        </w:rPr>
        <w:t xml:space="preserve">; мгновенный обмен сообщениями. Наиболее известными программными продуктами </w:t>
      </w:r>
      <w:r>
        <w:rPr>
          <w:sz w:val="28"/>
          <w:szCs w:val="28"/>
        </w:rPr>
        <w:t>ПСО</w:t>
      </w:r>
      <w:r w:rsidRPr="00B652CC">
        <w:rPr>
          <w:sz w:val="28"/>
          <w:szCs w:val="28"/>
        </w:rPr>
        <w:t xml:space="preserve"> являются IBM </w:t>
      </w:r>
      <w:proofErr w:type="spellStart"/>
      <w:r w:rsidRPr="00B652CC">
        <w:rPr>
          <w:sz w:val="28"/>
          <w:szCs w:val="28"/>
        </w:rPr>
        <w:t>Collabora</w:t>
      </w:r>
      <w:r>
        <w:rPr>
          <w:sz w:val="28"/>
          <w:szCs w:val="28"/>
        </w:rPr>
        <w:t>tion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Solutions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software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Lotus</w:t>
      </w:r>
      <w:proofErr w:type="spellEnd"/>
      <w:r>
        <w:rPr>
          <w:sz w:val="28"/>
          <w:szCs w:val="28"/>
        </w:rPr>
        <w:t xml:space="preserve">) </w:t>
      </w:r>
      <w:proofErr w:type="spellStart"/>
      <w:r w:rsidRPr="00B652CC">
        <w:rPr>
          <w:sz w:val="28"/>
          <w:szCs w:val="28"/>
        </w:rPr>
        <w:t>and</w:t>
      </w:r>
      <w:proofErr w:type="spellEnd"/>
      <w:r w:rsidRPr="00B652CC">
        <w:rPr>
          <w:sz w:val="28"/>
          <w:szCs w:val="28"/>
        </w:rPr>
        <w:t xml:space="preserve"> </w:t>
      </w:r>
      <w:proofErr w:type="spellStart"/>
      <w:r w:rsidRPr="00B652CC">
        <w:rPr>
          <w:sz w:val="28"/>
          <w:szCs w:val="28"/>
        </w:rPr>
        <w:t>Microsoft</w:t>
      </w:r>
      <w:proofErr w:type="spellEnd"/>
      <w:r w:rsidRPr="00B652CC">
        <w:rPr>
          <w:sz w:val="28"/>
          <w:szCs w:val="28"/>
        </w:rPr>
        <w:t xml:space="preserve"> </w:t>
      </w:r>
      <w:proofErr w:type="spellStart"/>
      <w:r w:rsidRPr="00B652CC">
        <w:rPr>
          <w:sz w:val="28"/>
          <w:szCs w:val="28"/>
        </w:rPr>
        <w:t>SharePoint</w:t>
      </w:r>
      <w:proofErr w:type="spellEnd"/>
      <w:r w:rsidRPr="00B652CC">
        <w:rPr>
          <w:sz w:val="28"/>
          <w:szCs w:val="28"/>
        </w:rPr>
        <w:t xml:space="preserve">. </w:t>
      </w:r>
    </w:p>
    <w:p w:rsidR="00383D5B" w:rsidRDefault="00383D5B" w:rsidP="00383D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современном мире, некоторые недобросовестные компании используют пиратскую версию программ. Здесь и возникает вопрос авторского права. Все новейшие ПСО проходят патентирование или получают лицензию. Но, благодаря развитию информационных технологий, пиратство процветает. Задачей интеллектуальной собственности состоит в том, чтобы более качественно отслеживать все недобросовестные использования нелицензионных версий ПСО коллективной деятельности. Еще одним вопросом является взлом систем ПСО, что может повлечь за собой утечку информации (ценных бумаг, цифровых изданий и </w:t>
      </w:r>
      <w:proofErr w:type="spellStart"/>
      <w:r>
        <w:rPr>
          <w:sz w:val="28"/>
          <w:szCs w:val="28"/>
        </w:rPr>
        <w:t>т</w:t>
      </w:r>
      <w:proofErr w:type="gramStart"/>
      <w:r>
        <w:rPr>
          <w:sz w:val="28"/>
          <w:szCs w:val="28"/>
        </w:rPr>
        <w:t>.д</w:t>
      </w:r>
      <w:proofErr w:type="spellEnd"/>
      <w:proofErr w:type="gramEnd"/>
      <w:r>
        <w:rPr>
          <w:sz w:val="28"/>
          <w:szCs w:val="28"/>
        </w:rPr>
        <w:t xml:space="preserve">) и нарушения авторских прав. </w:t>
      </w:r>
    </w:p>
    <w:p w:rsidR="00383D5B" w:rsidRDefault="00383D5B" w:rsidP="00383D5B">
      <w:pPr>
        <w:pBdr>
          <w:bottom w:val="single" w:sz="4" w:space="1" w:color="auto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Исследуя эту область, было замечено, что этому вопросу уделяется не так много внимания, хотя это очень необходимо, исходя из того, в каком стремительно развивающемся мире мы живем. </w:t>
      </w:r>
    </w:p>
    <w:p w:rsidR="00383D5B" w:rsidRPr="00F84AE0" w:rsidRDefault="00383D5B" w:rsidP="00383D5B">
      <w:pPr>
        <w:ind w:firstLine="709"/>
        <w:jc w:val="center"/>
        <w:rPr>
          <w:sz w:val="28"/>
          <w:szCs w:val="28"/>
        </w:rPr>
      </w:pPr>
      <w:r w:rsidRPr="00F84AE0">
        <w:rPr>
          <w:sz w:val="28"/>
          <w:szCs w:val="28"/>
        </w:rPr>
        <w:t xml:space="preserve">Работа выполнена под руководством доцента кафедры </w:t>
      </w:r>
      <w:proofErr w:type="spellStart"/>
      <w:r w:rsidRPr="00F84AE0">
        <w:rPr>
          <w:sz w:val="28"/>
          <w:szCs w:val="28"/>
        </w:rPr>
        <w:t>КПиИС</w:t>
      </w:r>
      <w:proofErr w:type="spellEnd"/>
      <w:r w:rsidRPr="00F84AE0">
        <w:rPr>
          <w:sz w:val="28"/>
          <w:szCs w:val="28"/>
        </w:rPr>
        <w:t xml:space="preserve">  Никитюка О.Б.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383D5B"/>
    <w:rsid w:val="0007502A"/>
    <w:rsid w:val="00164619"/>
    <w:rsid w:val="00383D5B"/>
    <w:rsid w:val="00BF7752"/>
    <w:rsid w:val="00C87389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D5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1183</Words>
  <Characters>675</Characters>
  <Application>Microsoft Office Word</Application>
  <DocSecurity>0</DocSecurity>
  <Lines>5</Lines>
  <Paragraphs>3</Paragraphs>
  <ScaleCrop>false</ScaleCrop>
  <Company/>
  <LinksUpToDate>false</LinksUpToDate>
  <CharactersWithSpaces>1855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2016-05-19T06:15:00Z</dcterms:created>
  <dcterms:modified xsi:type="dcterms:W3CDTF">2016-05-19T06:15:00Z</dcterms:modified>
</cp:coreProperties>
</file>