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4B01" w:rsidRPr="00FA64EB" w:rsidRDefault="00324B01" w:rsidP="00324B01">
      <w:pPr>
        <w:spacing w:before="65"/>
        <w:ind w:right="3"/>
        <w:jc w:val="center"/>
        <w:rPr>
          <w:sz w:val="28"/>
          <w:szCs w:val="28"/>
        </w:rPr>
      </w:pPr>
      <w:r w:rsidRPr="00FA64EB">
        <w:rPr>
          <w:sz w:val="28"/>
          <w:szCs w:val="28"/>
        </w:rPr>
        <w:t xml:space="preserve">Міністерство освіти </w:t>
      </w:r>
      <w:r w:rsidR="006D45BE" w:rsidRPr="00FA64EB">
        <w:rPr>
          <w:sz w:val="28"/>
          <w:szCs w:val="28"/>
        </w:rPr>
        <w:t>і</w:t>
      </w:r>
      <w:r w:rsidRPr="00FA64EB">
        <w:rPr>
          <w:sz w:val="28"/>
          <w:szCs w:val="28"/>
        </w:rPr>
        <w:t xml:space="preserve"> науки України</w:t>
      </w:r>
    </w:p>
    <w:p w:rsidR="00324B01" w:rsidRPr="00FA64EB" w:rsidRDefault="00324B01" w:rsidP="00324B01">
      <w:pPr>
        <w:spacing w:before="65"/>
        <w:ind w:right="3"/>
        <w:jc w:val="center"/>
        <w:rPr>
          <w:sz w:val="28"/>
          <w:szCs w:val="28"/>
        </w:rPr>
      </w:pPr>
      <w:r w:rsidRPr="00FA64EB">
        <w:rPr>
          <w:sz w:val="28"/>
          <w:szCs w:val="28"/>
        </w:rPr>
        <w:t>Харківський національний університет імені В. Н. Каразіна</w:t>
      </w:r>
    </w:p>
    <w:p w:rsidR="00324B01" w:rsidRPr="00FA64EB" w:rsidRDefault="00324B01" w:rsidP="00324B01">
      <w:pPr>
        <w:pStyle w:val="a3"/>
        <w:ind w:left="0"/>
        <w:jc w:val="center"/>
      </w:pPr>
    </w:p>
    <w:p w:rsidR="00632F38" w:rsidRPr="00FA64EB" w:rsidRDefault="00632F38" w:rsidP="00975C64">
      <w:pPr>
        <w:pStyle w:val="a3"/>
        <w:ind w:left="0"/>
      </w:pPr>
    </w:p>
    <w:p w:rsidR="00324B01" w:rsidRPr="00FA64EB" w:rsidRDefault="00324B01" w:rsidP="00324B01">
      <w:pPr>
        <w:pStyle w:val="a3"/>
        <w:ind w:left="0"/>
        <w:jc w:val="center"/>
      </w:pPr>
    </w:p>
    <w:p w:rsidR="00324B01" w:rsidRPr="00FA64EB" w:rsidRDefault="00324B01" w:rsidP="00324B01">
      <w:pPr>
        <w:pStyle w:val="a3"/>
        <w:ind w:left="0"/>
        <w:jc w:val="center"/>
      </w:pPr>
    </w:p>
    <w:p w:rsidR="00324B01" w:rsidRPr="00FA64EB" w:rsidRDefault="00324B01" w:rsidP="00324B01">
      <w:pPr>
        <w:pStyle w:val="a3"/>
        <w:ind w:left="0"/>
        <w:jc w:val="center"/>
      </w:pPr>
    </w:p>
    <w:p w:rsidR="00324B01" w:rsidRPr="00FA64EB" w:rsidRDefault="00324B01" w:rsidP="00324B01">
      <w:pPr>
        <w:pStyle w:val="a3"/>
        <w:ind w:left="0"/>
        <w:jc w:val="center"/>
      </w:pPr>
    </w:p>
    <w:p w:rsidR="00324B01" w:rsidRPr="00FA64EB" w:rsidRDefault="00324B01" w:rsidP="00324B01">
      <w:pPr>
        <w:pStyle w:val="a3"/>
        <w:ind w:left="0"/>
        <w:jc w:val="center"/>
      </w:pPr>
    </w:p>
    <w:p w:rsidR="00324B01" w:rsidRPr="00FA64EB" w:rsidRDefault="00324B01" w:rsidP="00324B01">
      <w:pPr>
        <w:pStyle w:val="a3"/>
        <w:ind w:left="0"/>
        <w:jc w:val="center"/>
        <w:rPr>
          <w:lang w:val="ru-RU"/>
        </w:rPr>
      </w:pPr>
    </w:p>
    <w:p w:rsidR="00324B01" w:rsidRPr="00FA64EB" w:rsidRDefault="00324B01" w:rsidP="00324B01">
      <w:pPr>
        <w:pStyle w:val="a3"/>
        <w:ind w:left="0"/>
        <w:jc w:val="center"/>
        <w:rPr>
          <w:lang w:val="ru-RU"/>
        </w:rPr>
      </w:pPr>
    </w:p>
    <w:p w:rsidR="00324B01" w:rsidRPr="00FA64EB" w:rsidRDefault="00324B01" w:rsidP="00324B01">
      <w:pPr>
        <w:pStyle w:val="a3"/>
        <w:ind w:left="0"/>
        <w:jc w:val="center"/>
        <w:rPr>
          <w:lang w:val="ru-RU"/>
        </w:rPr>
      </w:pPr>
    </w:p>
    <w:p w:rsidR="00324B01" w:rsidRPr="00FA64EB" w:rsidRDefault="00324B01" w:rsidP="00324B01">
      <w:pPr>
        <w:pStyle w:val="a3"/>
        <w:ind w:left="0"/>
        <w:jc w:val="center"/>
      </w:pPr>
    </w:p>
    <w:p w:rsidR="00324B01" w:rsidRPr="00FA64EB" w:rsidRDefault="00324B01" w:rsidP="00324B01">
      <w:pPr>
        <w:pStyle w:val="a3"/>
        <w:ind w:left="0"/>
        <w:jc w:val="center"/>
      </w:pPr>
    </w:p>
    <w:p w:rsidR="00324B01" w:rsidRPr="00FA64EB" w:rsidRDefault="00324B01" w:rsidP="00324B01">
      <w:pPr>
        <w:pStyle w:val="a3"/>
        <w:ind w:left="0"/>
        <w:jc w:val="center"/>
      </w:pPr>
    </w:p>
    <w:p w:rsidR="00324B01" w:rsidRPr="00FA64EB" w:rsidRDefault="00324B01" w:rsidP="00324B01">
      <w:pPr>
        <w:pStyle w:val="a3"/>
        <w:ind w:left="0"/>
        <w:jc w:val="center"/>
      </w:pPr>
    </w:p>
    <w:p w:rsidR="00324B01" w:rsidRPr="00FA64EB" w:rsidRDefault="00324B01" w:rsidP="00324B01">
      <w:pPr>
        <w:pStyle w:val="a3"/>
        <w:spacing w:before="9"/>
        <w:ind w:left="0"/>
        <w:jc w:val="center"/>
      </w:pPr>
    </w:p>
    <w:p w:rsidR="00324B01" w:rsidRPr="00FA64EB" w:rsidRDefault="00324B01" w:rsidP="00324B01">
      <w:pPr>
        <w:spacing w:before="1"/>
        <w:ind w:right="3"/>
        <w:jc w:val="center"/>
        <w:rPr>
          <w:b/>
          <w:sz w:val="28"/>
          <w:szCs w:val="28"/>
        </w:rPr>
      </w:pPr>
      <w:r w:rsidRPr="00FA64EB">
        <w:rPr>
          <w:b/>
          <w:sz w:val="28"/>
          <w:szCs w:val="28"/>
          <w:lang w:val="ru-RU"/>
        </w:rPr>
        <w:t>КВАЛ</w:t>
      </w:r>
      <w:r w:rsidRPr="00FA64EB">
        <w:rPr>
          <w:b/>
          <w:sz w:val="28"/>
          <w:szCs w:val="28"/>
        </w:rPr>
        <w:t>ІФІКАЦІЙНА РОБОТА</w:t>
      </w:r>
      <w:r w:rsidR="00E932A0" w:rsidRPr="00FA64EB">
        <w:rPr>
          <w:b/>
          <w:sz w:val="28"/>
          <w:szCs w:val="28"/>
        </w:rPr>
        <w:t xml:space="preserve"> БАКАЛАВРА</w:t>
      </w:r>
    </w:p>
    <w:p w:rsidR="00324B01" w:rsidRPr="00FA64EB" w:rsidRDefault="00324B01" w:rsidP="00324B01">
      <w:pPr>
        <w:pStyle w:val="a3"/>
        <w:ind w:left="0" w:right="3"/>
        <w:jc w:val="center"/>
        <w:rPr>
          <w:b/>
        </w:rPr>
      </w:pPr>
    </w:p>
    <w:p w:rsidR="00324B01" w:rsidRPr="00FA64EB" w:rsidRDefault="00324B01" w:rsidP="00324B01">
      <w:pPr>
        <w:ind w:right="6"/>
        <w:jc w:val="center"/>
        <w:rPr>
          <w:sz w:val="28"/>
          <w:szCs w:val="28"/>
        </w:rPr>
      </w:pPr>
      <w:r w:rsidRPr="00FA64EB">
        <w:rPr>
          <w:sz w:val="28"/>
          <w:szCs w:val="28"/>
        </w:rPr>
        <w:t xml:space="preserve">Методичні рекомендації до виконання </w:t>
      </w:r>
    </w:p>
    <w:p w:rsidR="008473C8" w:rsidRPr="00FA64EB" w:rsidRDefault="00324B01" w:rsidP="00324B01">
      <w:pPr>
        <w:ind w:right="6"/>
        <w:jc w:val="center"/>
        <w:rPr>
          <w:sz w:val="28"/>
          <w:szCs w:val="28"/>
        </w:rPr>
      </w:pPr>
      <w:r w:rsidRPr="00FA64EB">
        <w:rPr>
          <w:sz w:val="28"/>
          <w:szCs w:val="28"/>
        </w:rPr>
        <w:t xml:space="preserve">(для </w:t>
      </w:r>
      <w:r w:rsidR="00A5298E" w:rsidRPr="00FA64EB">
        <w:rPr>
          <w:sz w:val="28"/>
          <w:szCs w:val="28"/>
        </w:rPr>
        <w:t>здобувачів вищої освіти</w:t>
      </w:r>
      <w:r w:rsidRPr="00FA64EB">
        <w:rPr>
          <w:sz w:val="28"/>
          <w:szCs w:val="28"/>
        </w:rPr>
        <w:t xml:space="preserve"> спеціальності 291 «Міжнародні відносини, </w:t>
      </w:r>
    </w:p>
    <w:p w:rsidR="008473C8" w:rsidRPr="00FA64EB" w:rsidRDefault="00324B01" w:rsidP="00324B01">
      <w:pPr>
        <w:ind w:right="6"/>
        <w:jc w:val="center"/>
        <w:rPr>
          <w:spacing w:val="-2"/>
          <w:sz w:val="28"/>
          <w:szCs w:val="28"/>
          <w:lang w:eastAsia="ru-RU" w:bidi="ar-SA"/>
        </w:rPr>
      </w:pPr>
      <w:r w:rsidRPr="00FA64EB">
        <w:rPr>
          <w:sz w:val="28"/>
          <w:szCs w:val="28"/>
        </w:rPr>
        <w:t>суспільні комунікації та регіональні студії»</w:t>
      </w:r>
      <w:r w:rsidR="008473C8" w:rsidRPr="00FA64EB">
        <w:rPr>
          <w:spacing w:val="-2"/>
          <w:sz w:val="28"/>
          <w:szCs w:val="28"/>
          <w:lang w:eastAsia="ru-RU" w:bidi="ar-SA"/>
        </w:rPr>
        <w:t xml:space="preserve"> </w:t>
      </w:r>
    </w:p>
    <w:p w:rsidR="008473C8" w:rsidRPr="00FA64EB" w:rsidRDefault="008473C8" w:rsidP="00324B01">
      <w:pPr>
        <w:ind w:right="6"/>
        <w:jc w:val="center"/>
        <w:rPr>
          <w:sz w:val="28"/>
          <w:szCs w:val="28"/>
        </w:rPr>
      </w:pPr>
      <w:r w:rsidRPr="00FA64EB">
        <w:rPr>
          <w:sz w:val="28"/>
          <w:szCs w:val="28"/>
        </w:rPr>
        <w:t>освітньо</w:t>
      </w:r>
      <w:r w:rsidR="00E932A0" w:rsidRPr="00FA64EB">
        <w:rPr>
          <w:sz w:val="28"/>
          <w:szCs w:val="28"/>
        </w:rPr>
        <w:t>-професійної програми</w:t>
      </w:r>
    </w:p>
    <w:p w:rsidR="00E932A0" w:rsidRPr="00FA64EB" w:rsidRDefault="008473C8" w:rsidP="00324B01">
      <w:pPr>
        <w:ind w:right="6"/>
        <w:jc w:val="center"/>
        <w:rPr>
          <w:sz w:val="28"/>
          <w:szCs w:val="28"/>
        </w:rPr>
      </w:pPr>
      <w:r w:rsidRPr="00FA64EB">
        <w:rPr>
          <w:sz w:val="28"/>
          <w:szCs w:val="28"/>
        </w:rPr>
        <w:t>«</w:t>
      </w:r>
      <w:r w:rsidR="00160CBF" w:rsidRPr="00FA64EB">
        <w:rPr>
          <w:sz w:val="28"/>
          <w:szCs w:val="28"/>
        </w:rPr>
        <w:t>Міжнародні відносини</w:t>
      </w:r>
      <w:r w:rsidRPr="00FA64EB">
        <w:rPr>
          <w:sz w:val="28"/>
          <w:szCs w:val="28"/>
        </w:rPr>
        <w:t>»</w:t>
      </w:r>
    </w:p>
    <w:p w:rsidR="00324B01" w:rsidRPr="00FA64EB" w:rsidRDefault="00E932A0" w:rsidP="00324B01">
      <w:pPr>
        <w:ind w:right="6"/>
        <w:jc w:val="center"/>
        <w:rPr>
          <w:sz w:val="28"/>
          <w:szCs w:val="28"/>
        </w:rPr>
      </w:pPr>
      <w:r w:rsidRPr="00FA64EB">
        <w:rPr>
          <w:sz w:val="28"/>
          <w:szCs w:val="28"/>
        </w:rPr>
        <w:t>першого (бакалаврського) рівня вищої освіти</w:t>
      </w:r>
      <w:r w:rsidR="00324B01" w:rsidRPr="00FA64EB">
        <w:rPr>
          <w:sz w:val="28"/>
          <w:szCs w:val="28"/>
        </w:rPr>
        <w:t>)</w:t>
      </w:r>
    </w:p>
    <w:p w:rsidR="00324B01" w:rsidRPr="00FA64EB" w:rsidRDefault="00324B01" w:rsidP="00324B01">
      <w:pPr>
        <w:pStyle w:val="a3"/>
        <w:ind w:left="0" w:right="6"/>
      </w:pPr>
    </w:p>
    <w:p w:rsidR="00324B01" w:rsidRPr="00FA64EB" w:rsidRDefault="00324B01" w:rsidP="00324B01">
      <w:pPr>
        <w:pStyle w:val="a3"/>
        <w:ind w:left="0" w:right="3"/>
      </w:pPr>
    </w:p>
    <w:p w:rsidR="00324B01" w:rsidRPr="00FA64EB" w:rsidRDefault="00324B01" w:rsidP="00324B01">
      <w:pPr>
        <w:pStyle w:val="a3"/>
        <w:ind w:left="0" w:right="3"/>
      </w:pPr>
    </w:p>
    <w:p w:rsidR="00324B01" w:rsidRPr="00FA64EB" w:rsidRDefault="00324B01" w:rsidP="00324B01">
      <w:pPr>
        <w:pStyle w:val="a3"/>
        <w:ind w:left="0" w:right="3"/>
      </w:pPr>
    </w:p>
    <w:p w:rsidR="00324B01" w:rsidRPr="00FA64EB" w:rsidRDefault="00324B01" w:rsidP="00324B01">
      <w:pPr>
        <w:pStyle w:val="a3"/>
        <w:ind w:left="0" w:right="3"/>
      </w:pPr>
    </w:p>
    <w:p w:rsidR="00324B01" w:rsidRPr="00FA64EB" w:rsidRDefault="00324B01" w:rsidP="00324B01">
      <w:pPr>
        <w:pStyle w:val="a3"/>
        <w:ind w:left="0" w:right="3"/>
      </w:pPr>
    </w:p>
    <w:p w:rsidR="00324B01" w:rsidRPr="00FA64EB" w:rsidRDefault="00324B01" w:rsidP="00324B01">
      <w:pPr>
        <w:pStyle w:val="a3"/>
        <w:ind w:left="0" w:right="3"/>
      </w:pPr>
    </w:p>
    <w:p w:rsidR="00324B01" w:rsidRPr="00FA64EB" w:rsidRDefault="00324B01" w:rsidP="00324B01">
      <w:pPr>
        <w:pStyle w:val="a3"/>
        <w:ind w:left="0" w:right="3"/>
      </w:pPr>
    </w:p>
    <w:p w:rsidR="00324B01" w:rsidRPr="00FA64EB" w:rsidRDefault="00324B01" w:rsidP="00324B01">
      <w:pPr>
        <w:pStyle w:val="a3"/>
        <w:spacing w:before="7"/>
        <w:ind w:left="0" w:right="3"/>
      </w:pPr>
    </w:p>
    <w:p w:rsidR="00324B01" w:rsidRPr="00FA64EB" w:rsidRDefault="00324B01" w:rsidP="00324B01">
      <w:pPr>
        <w:pStyle w:val="a3"/>
        <w:spacing w:before="7"/>
        <w:ind w:left="0" w:right="3"/>
      </w:pPr>
    </w:p>
    <w:p w:rsidR="00324B01" w:rsidRPr="00FA64EB" w:rsidRDefault="00324B01" w:rsidP="00324B01">
      <w:pPr>
        <w:pStyle w:val="a3"/>
        <w:spacing w:before="7"/>
        <w:ind w:left="0" w:right="3"/>
      </w:pPr>
    </w:p>
    <w:p w:rsidR="00324B01" w:rsidRPr="00FA64EB" w:rsidRDefault="00324B01" w:rsidP="00324B01">
      <w:pPr>
        <w:pStyle w:val="a3"/>
        <w:spacing w:before="7"/>
        <w:ind w:left="0" w:right="3"/>
      </w:pPr>
    </w:p>
    <w:p w:rsidR="00324B01" w:rsidRPr="00FA64EB" w:rsidRDefault="00324B01" w:rsidP="00324B01">
      <w:pPr>
        <w:pStyle w:val="a3"/>
        <w:spacing w:before="7"/>
        <w:ind w:left="0" w:right="3"/>
      </w:pPr>
    </w:p>
    <w:p w:rsidR="00324B01" w:rsidRPr="00FA64EB" w:rsidRDefault="00324B01" w:rsidP="00324B01">
      <w:pPr>
        <w:pStyle w:val="a3"/>
        <w:spacing w:before="7"/>
        <w:ind w:left="0" w:right="3"/>
      </w:pPr>
    </w:p>
    <w:p w:rsidR="007A2651" w:rsidRPr="00FA64EB" w:rsidRDefault="007A2651" w:rsidP="00324B01">
      <w:pPr>
        <w:pStyle w:val="a3"/>
        <w:spacing w:before="7"/>
        <w:ind w:left="0" w:right="3"/>
      </w:pPr>
    </w:p>
    <w:p w:rsidR="007A2651" w:rsidRPr="00FA64EB" w:rsidRDefault="007A2651" w:rsidP="00324B01">
      <w:pPr>
        <w:pStyle w:val="a3"/>
        <w:spacing w:before="7"/>
        <w:ind w:left="0" w:right="3"/>
      </w:pPr>
    </w:p>
    <w:p w:rsidR="007A2651" w:rsidRPr="00FA64EB" w:rsidRDefault="007A2651" w:rsidP="00324B01">
      <w:pPr>
        <w:pStyle w:val="a3"/>
        <w:spacing w:before="7"/>
        <w:ind w:left="0" w:right="3"/>
      </w:pPr>
    </w:p>
    <w:p w:rsidR="007A2651" w:rsidRPr="00FA64EB" w:rsidRDefault="007A2651" w:rsidP="00324B01">
      <w:pPr>
        <w:pStyle w:val="a3"/>
        <w:spacing w:before="7"/>
        <w:ind w:left="0" w:right="3"/>
      </w:pPr>
    </w:p>
    <w:p w:rsidR="007A2651" w:rsidRPr="00FA64EB" w:rsidRDefault="00324B01" w:rsidP="00324B01">
      <w:pPr>
        <w:ind w:right="3"/>
        <w:jc w:val="center"/>
        <w:rPr>
          <w:sz w:val="28"/>
          <w:szCs w:val="28"/>
        </w:rPr>
        <w:sectPr w:rsidR="007A2651" w:rsidRPr="00FA64EB" w:rsidSect="00627F19">
          <w:footerReference w:type="default" r:id="rId9"/>
          <w:pgSz w:w="11907" w:h="16839" w:code="9"/>
          <w:pgMar w:top="1134" w:right="1134" w:bottom="1134" w:left="1134" w:header="709" w:footer="709" w:gutter="0"/>
          <w:cols w:space="708"/>
          <w:docGrid w:linePitch="360"/>
        </w:sectPr>
      </w:pPr>
      <w:r w:rsidRPr="00FA64EB">
        <w:rPr>
          <w:sz w:val="28"/>
          <w:szCs w:val="28"/>
        </w:rPr>
        <w:t>Харків – 20</w:t>
      </w:r>
      <w:r w:rsidR="002A53BE">
        <w:rPr>
          <w:sz w:val="28"/>
          <w:szCs w:val="28"/>
        </w:rPr>
        <w:t>23</w:t>
      </w:r>
    </w:p>
    <w:p w:rsidR="00324B01" w:rsidRPr="00FA64EB" w:rsidRDefault="007759D0" w:rsidP="006D45BE">
      <w:pPr>
        <w:ind w:right="6"/>
        <w:rPr>
          <w:sz w:val="24"/>
          <w:szCs w:val="24"/>
        </w:rPr>
      </w:pPr>
      <w:r w:rsidRPr="00FA64EB">
        <w:rPr>
          <w:sz w:val="24"/>
          <w:szCs w:val="24"/>
        </w:rPr>
        <w:lastRenderedPageBreak/>
        <w:t>УДК 378.091.33-028.21(057.8)</w:t>
      </w:r>
    </w:p>
    <w:p w:rsidR="00324B01" w:rsidRPr="00FA64EB" w:rsidRDefault="00324B01" w:rsidP="00324B01">
      <w:pPr>
        <w:keepNext/>
        <w:widowControl/>
        <w:jc w:val="both"/>
        <w:outlineLvl w:val="0"/>
        <w:rPr>
          <w:sz w:val="28"/>
          <w:szCs w:val="28"/>
          <w:lang w:eastAsia="ru-RU" w:bidi="ar-SA"/>
        </w:rPr>
      </w:pPr>
    </w:p>
    <w:p w:rsidR="00324B01" w:rsidRPr="00FA64EB" w:rsidRDefault="00324B01" w:rsidP="00324B01">
      <w:pPr>
        <w:keepNext/>
        <w:widowControl/>
        <w:jc w:val="both"/>
        <w:outlineLvl w:val="0"/>
        <w:rPr>
          <w:sz w:val="28"/>
          <w:szCs w:val="28"/>
          <w:lang w:eastAsia="ru-RU" w:bidi="ar-SA"/>
        </w:rPr>
      </w:pPr>
    </w:p>
    <w:p w:rsidR="00324B01" w:rsidRPr="00FA64EB" w:rsidRDefault="00324B01" w:rsidP="00324B01">
      <w:pPr>
        <w:keepNext/>
        <w:widowControl/>
        <w:jc w:val="both"/>
        <w:outlineLvl w:val="0"/>
        <w:rPr>
          <w:b/>
          <w:sz w:val="24"/>
          <w:szCs w:val="24"/>
          <w:lang w:eastAsia="ru-RU" w:bidi="ar-SA"/>
        </w:rPr>
      </w:pPr>
      <w:r w:rsidRPr="00FA64EB">
        <w:rPr>
          <w:b/>
          <w:sz w:val="24"/>
          <w:szCs w:val="24"/>
          <w:lang w:eastAsia="ru-RU" w:bidi="ar-SA"/>
        </w:rPr>
        <w:t>Рецензенти:</w:t>
      </w:r>
    </w:p>
    <w:p w:rsidR="00324B01" w:rsidRPr="006B0076" w:rsidRDefault="00B553F4" w:rsidP="00324B01">
      <w:pPr>
        <w:widowControl/>
        <w:overflowPunct w:val="0"/>
        <w:adjustRightInd w:val="0"/>
        <w:ind w:left="993" w:right="-23"/>
        <w:jc w:val="both"/>
        <w:textAlignment w:val="baseline"/>
        <w:rPr>
          <w:sz w:val="24"/>
          <w:szCs w:val="24"/>
          <w:lang w:eastAsia="ru-RU" w:bidi="ar-SA"/>
        </w:rPr>
      </w:pPr>
      <w:proofErr w:type="spellStart"/>
      <w:r w:rsidRPr="006B0076">
        <w:rPr>
          <w:b/>
          <w:sz w:val="24"/>
          <w:szCs w:val="24"/>
          <w:lang w:eastAsia="ru-RU" w:bidi="ar-SA"/>
        </w:rPr>
        <w:t>Куц</w:t>
      </w:r>
      <w:proofErr w:type="spellEnd"/>
      <w:r w:rsidRPr="006B0076">
        <w:rPr>
          <w:b/>
          <w:sz w:val="24"/>
          <w:szCs w:val="24"/>
          <w:lang w:eastAsia="ru-RU" w:bidi="ar-SA"/>
        </w:rPr>
        <w:t xml:space="preserve"> Г. М.</w:t>
      </w:r>
      <w:r w:rsidR="00324B01" w:rsidRPr="006B0076">
        <w:rPr>
          <w:b/>
          <w:sz w:val="24"/>
          <w:szCs w:val="24"/>
          <w:lang w:eastAsia="ru-RU" w:bidi="ar-SA"/>
        </w:rPr>
        <w:t xml:space="preserve"> </w:t>
      </w:r>
      <w:r w:rsidR="00324B01" w:rsidRPr="006B0076">
        <w:rPr>
          <w:sz w:val="24"/>
          <w:szCs w:val="24"/>
          <w:lang w:eastAsia="ru-RU" w:bidi="ar-SA"/>
        </w:rPr>
        <w:t>–</w:t>
      </w:r>
      <w:r w:rsidR="00324B01" w:rsidRPr="006B0076">
        <w:rPr>
          <w:bCs/>
          <w:color w:val="000000"/>
          <w:spacing w:val="3"/>
          <w:sz w:val="24"/>
          <w:szCs w:val="24"/>
          <w:lang w:eastAsia="ru-RU" w:bidi="ar-SA"/>
        </w:rPr>
        <w:t xml:space="preserve"> професор кафедри </w:t>
      </w:r>
      <w:r w:rsidRPr="006B0076">
        <w:rPr>
          <w:bCs/>
          <w:color w:val="000000"/>
          <w:spacing w:val="3"/>
          <w:sz w:val="24"/>
          <w:szCs w:val="24"/>
          <w:lang w:eastAsia="ru-RU"/>
        </w:rPr>
        <w:t>політології, соціології та культурології Харківського національного педагогічного університету імені Г.С. Сковороди</w:t>
      </w:r>
      <w:r w:rsidR="00324B01" w:rsidRPr="006B0076">
        <w:rPr>
          <w:bCs/>
          <w:color w:val="000000"/>
          <w:spacing w:val="3"/>
          <w:sz w:val="24"/>
          <w:szCs w:val="24"/>
          <w:lang w:eastAsia="ru-RU" w:bidi="ar-SA"/>
        </w:rPr>
        <w:t xml:space="preserve">, доктор </w:t>
      </w:r>
      <w:r w:rsidRPr="006B0076">
        <w:rPr>
          <w:bCs/>
          <w:color w:val="000000"/>
          <w:spacing w:val="3"/>
          <w:sz w:val="24"/>
          <w:szCs w:val="24"/>
          <w:lang w:eastAsia="ru-RU" w:bidi="ar-SA"/>
        </w:rPr>
        <w:t xml:space="preserve">політичних </w:t>
      </w:r>
      <w:r w:rsidR="006D45BE" w:rsidRPr="006B0076">
        <w:rPr>
          <w:bCs/>
          <w:color w:val="000000"/>
          <w:spacing w:val="3"/>
          <w:sz w:val="24"/>
          <w:szCs w:val="24"/>
          <w:lang w:eastAsia="ru-RU" w:bidi="ar-SA"/>
        </w:rPr>
        <w:t>наук, професор;</w:t>
      </w:r>
    </w:p>
    <w:p w:rsidR="006B0076" w:rsidRPr="006B0076" w:rsidRDefault="006B0076" w:rsidP="006B0076">
      <w:pPr>
        <w:widowControl/>
        <w:overflowPunct w:val="0"/>
        <w:adjustRightInd w:val="0"/>
        <w:ind w:left="993" w:right="-23"/>
        <w:jc w:val="both"/>
        <w:textAlignment w:val="baseline"/>
        <w:rPr>
          <w:sz w:val="24"/>
          <w:szCs w:val="24"/>
          <w:lang w:eastAsia="ru-RU" w:bidi="ar-SA"/>
        </w:rPr>
      </w:pPr>
      <w:proofErr w:type="spellStart"/>
      <w:r w:rsidRPr="006B0076">
        <w:rPr>
          <w:b/>
          <w:sz w:val="24"/>
          <w:szCs w:val="24"/>
          <w:lang w:eastAsia="ru-RU" w:bidi="ar-SA"/>
        </w:rPr>
        <w:t>Миколенко</w:t>
      </w:r>
      <w:proofErr w:type="spellEnd"/>
      <w:r w:rsidRPr="006B0076">
        <w:rPr>
          <w:b/>
          <w:sz w:val="24"/>
          <w:szCs w:val="24"/>
          <w:lang w:eastAsia="ru-RU" w:bidi="ar-SA"/>
        </w:rPr>
        <w:t xml:space="preserve"> О. П.</w:t>
      </w:r>
      <w:r>
        <w:rPr>
          <w:sz w:val="24"/>
          <w:szCs w:val="24"/>
          <w:lang w:eastAsia="ru-RU" w:bidi="ar-SA"/>
        </w:rPr>
        <w:t xml:space="preserve"> – д</w:t>
      </w:r>
      <w:r w:rsidRPr="006B0076">
        <w:rPr>
          <w:sz w:val="24"/>
          <w:szCs w:val="24"/>
          <w:lang w:eastAsia="ru-RU" w:bidi="ar-SA"/>
        </w:rPr>
        <w:t>оцент кафедри міжнародної електронної комерції та</w:t>
      </w:r>
      <w:r>
        <w:rPr>
          <w:sz w:val="24"/>
          <w:szCs w:val="24"/>
          <w:lang w:eastAsia="ru-RU" w:bidi="ar-SA"/>
        </w:rPr>
        <w:t xml:space="preserve"> </w:t>
      </w:r>
      <w:r w:rsidRPr="006B0076">
        <w:rPr>
          <w:sz w:val="24"/>
          <w:szCs w:val="24"/>
          <w:lang w:eastAsia="ru-RU" w:bidi="ar-SA"/>
        </w:rPr>
        <w:t>готельно-ресторанної справи</w:t>
      </w:r>
      <w:r>
        <w:rPr>
          <w:sz w:val="24"/>
          <w:szCs w:val="24"/>
          <w:lang w:eastAsia="ru-RU" w:bidi="ar-SA"/>
        </w:rPr>
        <w:t xml:space="preserve"> </w:t>
      </w:r>
      <w:r w:rsidRPr="006B0076">
        <w:rPr>
          <w:sz w:val="24"/>
          <w:szCs w:val="24"/>
          <w:lang w:eastAsia="ru-RU" w:bidi="ar-SA"/>
        </w:rPr>
        <w:t xml:space="preserve">Харківського національного університету імені В.Н. </w:t>
      </w:r>
      <w:proofErr w:type="spellStart"/>
      <w:r w:rsidRPr="006B0076">
        <w:rPr>
          <w:sz w:val="24"/>
          <w:szCs w:val="24"/>
          <w:lang w:eastAsia="ru-RU" w:bidi="ar-SA"/>
        </w:rPr>
        <w:t>Каразіна</w:t>
      </w:r>
      <w:proofErr w:type="spellEnd"/>
      <w:r w:rsidRPr="006B0076">
        <w:rPr>
          <w:sz w:val="24"/>
          <w:szCs w:val="24"/>
          <w:lang w:eastAsia="ru-RU" w:bidi="ar-SA"/>
        </w:rPr>
        <w:t xml:space="preserve">, </w:t>
      </w:r>
    </w:p>
    <w:p w:rsidR="006B0076" w:rsidRPr="006B0076" w:rsidRDefault="006B0076" w:rsidP="006B0076">
      <w:pPr>
        <w:widowControl/>
        <w:overflowPunct w:val="0"/>
        <w:adjustRightInd w:val="0"/>
        <w:ind w:left="993" w:right="-23"/>
        <w:jc w:val="both"/>
        <w:textAlignment w:val="baseline"/>
        <w:rPr>
          <w:sz w:val="24"/>
          <w:szCs w:val="24"/>
          <w:lang w:eastAsia="ru-RU" w:bidi="ar-SA"/>
        </w:rPr>
      </w:pPr>
      <w:r w:rsidRPr="006B0076">
        <w:rPr>
          <w:sz w:val="24"/>
          <w:szCs w:val="24"/>
          <w:lang w:eastAsia="ru-RU" w:bidi="ar-SA"/>
        </w:rPr>
        <w:t>кандидат економічних наук, доцент</w:t>
      </w:r>
      <w:r>
        <w:rPr>
          <w:sz w:val="24"/>
          <w:szCs w:val="24"/>
          <w:lang w:eastAsia="ru-RU" w:bidi="ar-SA"/>
        </w:rPr>
        <w:t>.</w:t>
      </w:r>
    </w:p>
    <w:p w:rsidR="00324B01" w:rsidRPr="00FA64EB" w:rsidRDefault="00324B01" w:rsidP="00324B01">
      <w:pPr>
        <w:keepNext/>
        <w:widowControl/>
        <w:jc w:val="both"/>
        <w:outlineLvl w:val="0"/>
        <w:rPr>
          <w:sz w:val="24"/>
          <w:szCs w:val="24"/>
          <w:lang w:eastAsia="ru-RU" w:bidi="ar-SA"/>
        </w:rPr>
      </w:pPr>
    </w:p>
    <w:p w:rsidR="00324B01" w:rsidRPr="00FA64EB" w:rsidRDefault="00324B01" w:rsidP="00324B01">
      <w:pPr>
        <w:adjustRightInd w:val="0"/>
        <w:rPr>
          <w:sz w:val="24"/>
          <w:szCs w:val="24"/>
          <w:lang w:eastAsia="ru-RU" w:bidi="ar-SA"/>
        </w:rPr>
      </w:pPr>
    </w:p>
    <w:p w:rsidR="00324B01" w:rsidRPr="00FA64EB" w:rsidRDefault="00324B01" w:rsidP="00324B01">
      <w:pPr>
        <w:adjustRightInd w:val="0"/>
        <w:jc w:val="center"/>
        <w:rPr>
          <w:i/>
          <w:sz w:val="24"/>
          <w:szCs w:val="24"/>
          <w:lang w:eastAsia="ru-RU" w:bidi="ar-SA"/>
        </w:rPr>
      </w:pPr>
      <w:r w:rsidRPr="00FA64EB">
        <w:rPr>
          <w:i/>
          <w:sz w:val="24"/>
          <w:szCs w:val="24"/>
          <w:lang w:eastAsia="ru-RU" w:bidi="ar-SA"/>
        </w:rPr>
        <w:t>Затверджено до друку рішенням Науково-методичної ради</w:t>
      </w:r>
    </w:p>
    <w:p w:rsidR="00324B01" w:rsidRPr="00FA64EB" w:rsidRDefault="00324B01" w:rsidP="00324B01">
      <w:pPr>
        <w:adjustRightInd w:val="0"/>
        <w:jc w:val="center"/>
        <w:rPr>
          <w:i/>
          <w:sz w:val="24"/>
          <w:szCs w:val="24"/>
          <w:lang w:eastAsia="ru-RU" w:bidi="ar-SA"/>
        </w:rPr>
      </w:pPr>
      <w:r w:rsidRPr="00FA64EB">
        <w:rPr>
          <w:i/>
          <w:sz w:val="24"/>
          <w:szCs w:val="24"/>
          <w:lang w:eastAsia="ru-RU" w:bidi="ar-SA"/>
        </w:rPr>
        <w:t>Харківського національного університету імені В. Н. Каразіна</w:t>
      </w:r>
    </w:p>
    <w:p w:rsidR="00324B01" w:rsidRPr="00FA64EB" w:rsidRDefault="00324B01" w:rsidP="00324B01">
      <w:pPr>
        <w:adjustRightInd w:val="0"/>
        <w:jc w:val="center"/>
        <w:rPr>
          <w:i/>
          <w:sz w:val="24"/>
          <w:szCs w:val="24"/>
          <w:lang w:eastAsia="ru-RU" w:bidi="ar-SA"/>
        </w:rPr>
      </w:pPr>
      <w:r w:rsidRPr="00FA64EB">
        <w:rPr>
          <w:i/>
          <w:sz w:val="24"/>
          <w:szCs w:val="24"/>
          <w:lang w:eastAsia="ru-RU" w:bidi="ar-SA"/>
        </w:rPr>
        <w:t xml:space="preserve">(протокол № </w:t>
      </w:r>
      <w:r w:rsidR="00160CBF" w:rsidRPr="00FA64EB">
        <w:rPr>
          <w:i/>
          <w:sz w:val="24"/>
          <w:szCs w:val="24"/>
          <w:lang w:eastAsia="ru-RU" w:bidi="ar-SA"/>
        </w:rPr>
        <w:t>_</w:t>
      </w:r>
      <w:r w:rsidRPr="00FA64EB">
        <w:rPr>
          <w:i/>
          <w:sz w:val="24"/>
          <w:szCs w:val="24"/>
          <w:lang w:eastAsia="ru-RU" w:bidi="ar-SA"/>
        </w:rPr>
        <w:t xml:space="preserve"> від </w:t>
      </w:r>
      <w:r w:rsidR="002A53BE">
        <w:rPr>
          <w:i/>
          <w:sz w:val="24"/>
          <w:szCs w:val="24"/>
          <w:lang w:eastAsia="ru-RU" w:bidi="ar-SA"/>
        </w:rPr>
        <w:t>_____________</w:t>
      </w:r>
      <w:r w:rsidR="006F0C2A" w:rsidRPr="00FA64EB">
        <w:rPr>
          <w:i/>
          <w:sz w:val="24"/>
          <w:szCs w:val="24"/>
          <w:lang w:eastAsia="ru-RU" w:bidi="ar-SA"/>
        </w:rPr>
        <w:t xml:space="preserve"> </w:t>
      </w:r>
      <w:r w:rsidRPr="00FA64EB">
        <w:rPr>
          <w:i/>
          <w:sz w:val="24"/>
          <w:szCs w:val="24"/>
          <w:lang w:eastAsia="ru-RU" w:bidi="ar-SA"/>
        </w:rPr>
        <w:t>20</w:t>
      </w:r>
      <w:r w:rsidR="00CF27FF" w:rsidRPr="00FA64EB">
        <w:rPr>
          <w:i/>
          <w:sz w:val="24"/>
          <w:szCs w:val="24"/>
          <w:lang w:eastAsia="ru-RU" w:bidi="ar-SA"/>
        </w:rPr>
        <w:t>2</w:t>
      </w:r>
      <w:r w:rsidR="002A53BE">
        <w:rPr>
          <w:i/>
          <w:sz w:val="24"/>
          <w:szCs w:val="24"/>
          <w:lang w:eastAsia="ru-RU" w:bidi="ar-SA"/>
        </w:rPr>
        <w:t>3</w:t>
      </w:r>
      <w:r w:rsidRPr="00FA64EB">
        <w:rPr>
          <w:i/>
          <w:sz w:val="24"/>
          <w:szCs w:val="24"/>
          <w:lang w:eastAsia="ru-RU" w:bidi="ar-SA"/>
        </w:rPr>
        <w:t xml:space="preserve"> р</w:t>
      </w:r>
      <w:r w:rsidR="006D45BE" w:rsidRPr="00FA64EB">
        <w:rPr>
          <w:i/>
          <w:sz w:val="24"/>
          <w:szCs w:val="24"/>
          <w:lang w:eastAsia="ru-RU" w:bidi="ar-SA"/>
        </w:rPr>
        <w:t>оку</w:t>
      </w:r>
      <w:r w:rsidRPr="00FA64EB">
        <w:rPr>
          <w:i/>
          <w:sz w:val="24"/>
          <w:szCs w:val="24"/>
          <w:lang w:eastAsia="ru-RU" w:bidi="ar-SA"/>
        </w:rPr>
        <w:t>)</w:t>
      </w:r>
    </w:p>
    <w:p w:rsidR="005C624C" w:rsidRPr="00FA64EB" w:rsidRDefault="005C624C" w:rsidP="00324B01">
      <w:pPr>
        <w:keepNext/>
        <w:widowControl/>
        <w:jc w:val="both"/>
        <w:outlineLvl w:val="0"/>
        <w:rPr>
          <w:sz w:val="24"/>
          <w:szCs w:val="24"/>
          <w:lang w:eastAsia="ru-RU" w:bidi="ar-SA"/>
        </w:rPr>
      </w:pPr>
    </w:p>
    <w:p w:rsidR="005C624C" w:rsidRDefault="005C624C" w:rsidP="00324B01">
      <w:pPr>
        <w:keepNext/>
        <w:widowControl/>
        <w:jc w:val="both"/>
        <w:outlineLvl w:val="0"/>
        <w:rPr>
          <w:sz w:val="24"/>
          <w:szCs w:val="24"/>
          <w:lang w:eastAsia="ru-RU" w:bidi="ar-SA"/>
        </w:rPr>
      </w:pPr>
    </w:p>
    <w:p w:rsidR="006B0076" w:rsidRDefault="006B0076" w:rsidP="00324B01">
      <w:pPr>
        <w:keepNext/>
        <w:widowControl/>
        <w:jc w:val="both"/>
        <w:outlineLvl w:val="0"/>
        <w:rPr>
          <w:sz w:val="24"/>
          <w:szCs w:val="24"/>
          <w:lang w:eastAsia="ru-RU" w:bidi="ar-SA"/>
        </w:rPr>
      </w:pPr>
    </w:p>
    <w:p w:rsidR="00324B01" w:rsidRPr="00FA64EB" w:rsidRDefault="00324B01" w:rsidP="00324B01">
      <w:pPr>
        <w:keepNext/>
        <w:widowControl/>
        <w:jc w:val="both"/>
        <w:outlineLvl w:val="0"/>
        <w:rPr>
          <w:sz w:val="24"/>
          <w:szCs w:val="24"/>
          <w:lang w:eastAsia="ru-RU" w:bidi="ar-SA"/>
        </w:rPr>
      </w:pPr>
    </w:p>
    <w:p w:rsidR="00324B01" w:rsidRPr="00FA64EB" w:rsidRDefault="00324B01" w:rsidP="005C624C">
      <w:pPr>
        <w:keepNext/>
        <w:widowControl/>
        <w:ind w:left="426"/>
        <w:jc w:val="both"/>
        <w:outlineLvl w:val="0"/>
        <w:rPr>
          <w:sz w:val="24"/>
          <w:szCs w:val="24"/>
          <w:lang w:eastAsia="ru-RU" w:bidi="ar-SA"/>
        </w:rPr>
      </w:pPr>
      <w:r w:rsidRPr="00FA64EB">
        <w:rPr>
          <w:b/>
          <w:sz w:val="24"/>
          <w:szCs w:val="24"/>
          <w:lang w:eastAsia="ru-RU" w:bidi="ar-SA"/>
        </w:rPr>
        <w:t>Квал</w:t>
      </w:r>
      <w:r w:rsidR="008473C8" w:rsidRPr="00FA64EB">
        <w:rPr>
          <w:b/>
          <w:sz w:val="24"/>
          <w:szCs w:val="24"/>
          <w:lang w:eastAsia="ru-RU" w:bidi="ar-SA"/>
        </w:rPr>
        <w:t>і</w:t>
      </w:r>
      <w:r w:rsidRPr="00FA64EB">
        <w:rPr>
          <w:b/>
          <w:sz w:val="24"/>
          <w:szCs w:val="24"/>
          <w:lang w:eastAsia="ru-RU" w:bidi="ar-SA"/>
        </w:rPr>
        <w:t>ф</w:t>
      </w:r>
      <w:r w:rsidR="008473C8" w:rsidRPr="00FA64EB">
        <w:rPr>
          <w:b/>
          <w:sz w:val="24"/>
          <w:szCs w:val="24"/>
          <w:lang w:eastAsia="ru-RU" w:bidi="ar-SA"/>
        </w:rPr>
        <w:t>і</w:t>
      </w:r>
      <w:r w:rsidRPr="00FA64EB">
        <w:rPr>
          <w:b/>
          <w:sz w:val="24"/>
          <w:szCs w:val="24"/>
          <w:lang w:eastAsia="ru-RU" w:bidi="ar-SA"/>
        </w:rPr>
        <w:t>кац</w:t>
      </w:r>
      <w:r w:rsidR="008473C8" w:rsidRPr="00FA64EB">
        <w:rPr>
          <w:b/>
          <w:sz w:val="24"/>
          <w:szCs w:val="24"/>
          <w:lang w:eastAsia="ru-RU" w:bidi="ar-SA"/>
        </w:rPr>
        <w:t>і</w:t>
      </w:r>
      <w:r w:rsidRPr="00FA64EB">
        <w:rPr>
          <w:b/>
          <w:sz w:val="24"/>
          <w:szCs w:val="24"/>
          <w:lang w:eastAsia="ru-RU" w:bidi="ar-SA"/>
        </w:rPr>
        <w:t xml:space="preserve">йна робота </w:t>
      </w:r>
      <w:r w:rsidR="00E932A0" w:rsidRPr="00FA64EB">
        <w:rPr>
          <w:b/>
          <w:sz w:val="24"/>
          <w:szCs w:val="24"/>
          <w:lang w:eastAsia="ru-RU"/>
        </w:rPr>
        <w:t>бакалавра</w:t>
      </w:r>
      <w:r w:rsidR="006D45BE" w:rsidRPr="00FA64EB">
        <w:rPr>
          <w:b/>
          <w:sz w:val="24"/>
          <w:szCs w:val="24"/>
          <w:lang w:eastAsia="ru-RU"/>
        </w:rPr>
        <w:t xml:space="preserve"> </w:t>
      </w:r>
      <w:r w:rsidRPr="00FA64EB">
        <w:rPr>
          <w:b/>
          <w:sz w:val="24"/>
          <w:szCs w:val="24"/>
          <w:lang w:eastAsia="ru-RU" w:bidi="ar-SA"/>
        </w:rPr>
        <w:t>:</w:t>
      </w:r>
      <w:r w:rsidRPr="00FA64EB">
        <w:rPr>
          <w:sz w:val="24"/>
          <w:szCs w:val="24"/>
          <w:lang w:eastAsia="ru-RU" w:bidi="ar-SA"/>
        </w:rPr>
        <w:t xml:space="preserve"> методичні рекомендації</w:t>
      </w:r>
      <w:r w:rsidR="008473C8" w:rsidRPr="00FA64EB">
        <w:rPr>
          <w:sz w:val="24"/>
          <w:szCs w:val="24"/>
          <w:lang w:eastAsia="ru-RU" w:bidi="ar-SA"/>
        </w:rPr>
        <w:t xml:space="preserve"> до виконання</w:t>
      </w:r>
      <w:r w:rsidR="006D45BE" w:rsidRPr="00FA64EB">
        <w:rPr>
          <w:sz w:val="24"/>
          <w:szCs w:val="24"/>
          <w:lang w:eastAsia="ru-RU" w:bidi="ar-SA"/>
        </w:rPr>
        <w:t xml:space="preserve"> (</w:t>
      </w:r>
      <w:r w:rsidRPr="00FA64EB">
        <w:rPr>
          <w:sz w:val="24"/>
          <w:szCs w:val="24"/>
          <w:lang w:eastAsia="ru-RU" w:bidi="ar-SA"/>
        </w:rPr>
        <w:t xml:space="preserve">для </w:t>
      </w:r>
      <w:r w:rsidR="00A5298E" w:rsidRPr="00FA64EB">
        <w:rPr>
          <w:sz w:val="24"/>
          <w:szCs w:val="24"/>
          <w:lang w:eastAsia="ru-RU" w:bidi="ar-SA"/>
        </w:rPr>
        <w:t>здобувачів вищої освіти</w:t>
      </w:r>
      <w:r w:rsidRPr="00FA64EB">
        <w:rPr>
          <w:sz w:val="24"/>
          <w:szCs w:val="24"/>
          <w:lang w:eastAsia="ru-RU" w:bidi="ar-SA"/>
        </w:rPr>
        <w:t xml:space="preserve"> спеціальності 291 «Міжнародні відносини, суспільні комунікації та регіональні студії» </w:t>
      </w:r>
      <w:r w:rsidR="00D01E37" w:rsidRPr="00FA64EB">
        <w:rPr>
          <w:sz w:val="24"/>
          <w:szCs w:val="24"/>
        </w:rPr>
        <w:t>освітньо-професійної програми</w:t>
      </w:r>
      <w:r w:rsidR="00D01E37" w:rsidRPr="00FA64EB">
        <w:rPr>
          <w:spacing w:val="-2"/>
          <w:sz w:val="24"/>
          <w:szCs w:val="24"/>
          <w:lang w:eastAsia="ru-RU" w:bidi="ar-SA"/>
        </w:rPr>
        <w:t xml:space="preserve"> </w:t>
      </w:r>
      <w:r w:rsidRPr="00FA64EB">
        <w:rPr>
          <w:spacing w:val="-2"/>
          <w:sz w:val="24"/>
          <w:szCs w:val="24"/>
          <w:lang w:eastAsia="ru-RU" w:bidi="ar-SA"/>
        </w:rPr>
        <w:t>«</w:t>
      </w:r>
      <w:r w:rsidR="00160CBF" w:rsidRPr="00FA64EB">
        <w:rPr>
          <w:spacing w:val="-2"/>
          <w:sz w:val="24"/>
          <w:szCs w:val="24"/>
          <w:lang w:eastAsia="ru-RU" w:bidi="ar-SA"/>
        </w:rPr>
        <w:t>Міжнародні відносини</w:t>
      </w:r>
      <w:r w:rsidRPr="00FA64EB">
        <w:rPr>
          <w:spacing w:val="-2"/>
          <w:sz w:val="24"/>
          <w:szCs w:val="24"/>
          <w:lang w:eastAsia="ru-RU" w:bidi="ar-SA"/>
        </w:rPr>
        <w:t>»</w:t>
      </w:r>
      <w:r w:rsidR="00D01E37" w:rsidRPr="00FA64EB">
        <w:rPr>
          <w:spacing w:val="-2"/>
          <w:sz w:val="24"/>
          <w:szCs w:val="24"/>
          <w:lang w:eastAsia="ru-RU" w:bidi="ar-SA"/>
        </w:rPr>
        <w:t xml:space="preserve"> </w:t>
      </w:r>
      <w:r w:rsidR="00D01E37" w:rsidRPr="00FA64EB">
        <w:rPr>
          <w:sz w:val="24"/>
          <w:szCs w:val="24"/>
        </w:rPr>
        <w:t>першого (бакалаврського) рівня вищої освіти</w:t>
      </w:r>
      <w:r w:rsidR="006D45BE" w:rsidRPr="00FA64EB">
        <w:rPr>
          <w:spacing w:val="-2"/>
          <w:sz w:val="24"/>
          <w:szCs w:val="24"/>
          <w:lang w:eastAsia="ru-RU" w:bidi="ar-SA"/>
        </w:rPr>
        <w:t>)</w:t>
      </w:r>
      <w:r w:rsidRPr="00FA64EB">
        <w:rPr>
          <w:spacing w:val="-2"/>
          <w:sz w:val="24"/>
          <w:szCs w:val="24"/>
          <w:lang w:eastAsia="ru-RU" w:bidi="ar-SA"/>
        </w:rPr>
        <w:t xml:space="preserve"> </w:t>
      </w:r>
      <w:r w:rsidRPr="00FA64EB">
        <w:rPr>
          <w:sz w:val="24"/>
          <w:szCs w:val="24"/>
          <w:lang w:eastAsia="ru-RU" w:bidi="ar-SA"/>
        </w:rPr>
        <w:t xml:space="preserve">/ Уклад. </w:t>
      </w:r>
      <w:r w:rsidR="0081199D">
        <w:rPr>
          <w:sz w:val="24"/>
          <w:szCs w:val="24"/>
          <w:lang w:eastAsia="ru-RU" w:bidi="ar-SA"/>
        </w:rPr>
        <w:t xml:space="preserve">В. В. </w:t>
      </w:r>
      <w:proofErr w:type="spellStart"/>
      <w:r w:rsidR="0081199D">
        <w:rPr>
          <w:sz w:val="24"/>
          <w:szCs w:val="24"/>
          <w:lang w:eastAsia="ru-RU" w:bidi="ar-SA"/>
        </w:rPr>
        <w:t>Рєзніков</w:t>
      </w:r>
      <w:proofErr w:type="spellEnd"/>
      <w:r w:rsidR="0081199D">
        <w:rPr>
          <w:sz w:val="24"/>
          <w:szCs w:val="24"/>
          <w:lang w:eastAsia="ru-RU" w:bidi="ar-SA"/>
        </w:rPr>
        <w:t xml:space="preserve">, </w:t>
      </w:r>
      <w:proofErr w:type="spellStart"/>
      <w:r w:rsidR="002A53BE">
        <w:rPr>
          <w:sz w:val="24"/>
          <w:szCs w:val="24"/>
          <w:lang w:eastAsia="ru-RU" w:bidi="ar-SA"/>
        </w:rPr>
        <w:t>Д</w:t>
      </w:r>
      <w:r w:rsidRPr="00FA64EB">
        <w:rPr>
          <w:sz w:val="24"/>
          <w:szCs w:val="24"/>
          <w:lang w:eastAsia="ru-RU" w:bidi="ar-SA"/>
        </w:rPr>
        <w:t>.</w:t>
      </w:r>
      <w:r w:rsidR="00F9795D" w:rsidRPr="00FA64EB">
        <w:rPr>
          <w:sz w:val="24"/>
          <w:szCs w:val="24"/>
          <w:lang w:eastAsia="ru-RU" w:bidi="ar-SA"/>
        </w:rPr>
        <w:t> </w:t>
      </w:r>
      <w:r w:rsidRPr="00FA64EB">
        <w:rPr>
          <w:sz w:val="24"/>
          <w:szCs w:val="24"/>
          <w:lang w:eastAsia="ru-RU" w:bidi="ar-SA"/>
        </w:rPr>
        <w:t>В.</w:t>
      </w:r>
      <w:r w:rsidR="00F9795D" w:rsidRPr="00FA64EB">
        <w:rPr>
          <w:sz w:val="24"/>
          <w:szCs w:val="24"/>
          <w:lang w:eastAsia="ru-RU" w:bidi="ar-SA"/>
        </w:rPr>
        <w:t> </w:t>
      </w:r>
      <w:r w:rsidR="002A53BE">
        <w:rPr>
          <w:sz w:val="24"/>
          <w:szCs w:val="24"/>
          <w:lang w:eastAsia="ru-RU" w:bidi="ar-SA"/>
        </w:rPr>
        <w:t>Миколе</w:t>
      </w:r>
      <w:proofErr w:type="spellEnd"/>
      <w:r w:rsidR="002A53BE">
        <w:rPr>
          <w:sz w:val="24"/>
          <w:szCs w:val="24"/>
          <w:lang w:eastAsia="ru-RU" w:bidi="ar-SA"/>
        </w:rPr>
        <w:t>нко</w:t>
      </w:r>
      <w:r w:rsidRPr="00FA64EB">
        <w:rPr>
          <w:color w:val="000000"/>
          <w:sz w:val="24"/>
          <w:szCs w:val="24"/>
          <w:lang w:eastAsia="ru-RU" w:bidi="ar-SA"/>
        </w:rPr>
        <w:t>,</w:t>
      </w:r>
      <w:r w:rsidR="00F9795D" w:rsidRPr="00FA64EB">
        <w:rPr>
          <w:color w:val="000000"/>
          <w:sz w:val="24"/>
          <w:szCs w:val="24"/>
          <w:lang w:eastAsia="ru-RU" w:bidi="ar-SA"/>
        </w:rPr>
        <w:t xml:space="preserve"> </w:t>
      </w:r>
      <w:r w:rsidR="0081199D">
        <w:rPr>
          <w:color w:val="000000"/>
          <w:sz w:val="24"/>
          <w:szCs w:val="24"/>
          <w:lang w:eastAsia="ru-RU" w:bidi="ar-SA"/>
        </w:rPr>
        <w:t xml:space="preserve">               </w:t>
      </w:r>
      <w:r w:rsidRPr="00FA64EB">
        <w:rPr>
          <w:color w:val="000000"/>
          <w:sz w:val="24"/>
          <w:szCs w:val="24"/>
          <w:lang w:eastAsia="ru-RU" w:bidi="ar-SA"/>
        </w:rPr>
        <w:t>Л. О. Чернишова</w:t>
      </w:r>
      <w:r w:rsidR="00B553F4" w:rsidRPr="00FA64EB">
        <w:rPr>
          <w:color w:val="000000"/>
          <w:sz w:val="24"/>
          <w:szCs w:val="24"/>
          <w:lang w:eastAsia="ru-RU" w:bidi="ar-SA"/>
        </w:rPr>
        <w:t>,</w:t>
      </w:r>
      <w:r w:rsidR="00CF27FF" w:rsidRPr="00FA64EB">
        <w:rPr>
          <w:color w:val="000000"/>
          <w:sz w:val="24"/>
          <w:szCs w:val="24"/>
          <w:lang w:eastAsia="ru-RU" w:bidi="ar-SA"/>
        </w:rPr>
        <w:t xml:space="preserve"> </w:t>
      </w:r>
      <w:r w:rsidR="004821D5" w:rsidRPr="00FA64EB">
        <w:rPr>
          <w:color w:val="000000"/>
          <w:sz w:val="24"/>
          <w:szCs w:val="24"/>
          <w:lang w:eastAsia="ru-RU" w:bidi="ar-SA"/>
        </w:rPr>
        <w:t>І. М. Харченко</w:t>
      </w:r>
      <w:r w:rsidR="00B553F4" w:rsidRPr="00FA64EB">
        <w:rPr>
          <w:color w:val="000000"/>
          <w:sz w:val="24"/>
          <w:szCs w:val="24"/>
          <w:lang w:eastAsia="ru-RU" w:bidi="ar-SA"/>
        </w:rPr>
        <w:t>,</w:t>
      </w:r>
      <w:r w:rsidR="004821D5" w:rsidRPr="00FA64EB">
        <w:rPr>
          <w:color w:val="000000"/>
          <w:sz w:val="24"/>
          <w:szCs w:val="24"/>
          <w:lang w:eastAsia="ru-RU" w:bidi="ar-SA"/>
        </w:rPr>
        <w:t xml:space="preserve"> </w:t>
      </w:r>
      <w:r w:rsidR="00D0400D" w:rsidRPr="00FA64EB">
        <w:rPr>
          <w:color w:val="000000"/>
          <w:sz w:val="24"/>
          <w:szCs w:val="24"/>
          <w:lang w:eastAsia="ru-RU" w:bidi="ar-SA"/>
        </w:rPr>
        <w:t>Є. М. Солових.</w:t>
      </w:r>
      <w:r w:rsidR="00B553F4" w:rsidRPr="00FA64EB">
        <w:rPr>
          <w:color w:val="000000"/>
          <w:sz w:val="24"/>
          <w:szCs w:val="24"/>
          <w:lang w:eastAsia="ru-RU" w:bidi="ar-SA"/>
        </w:rPr>
        <w:t xml:space="preserve"> </w:t>
      </w:r>
      <w:r w:rsidR="00AA34BB" w:rsidRPr="00FA64EB">
        <w:rPr>
          <w:color w:val="000000"/>
          <w:sz w:val="24"/>
          <w:szCs w:val="24"/>
          <w:lang w:eastAsia="ru-RU" w:bidi="ar-SA"/>
        </w:rPr>
        <w:t>Харків</w:t>
      </w:r>
      <w:r w:rsidRPr="00FA64EB">
        <w:rPr>
          <w:color w:val="000000"/>
          <w:sz w:val="24"/>
          <w:szCs w:val="24"/>
          <w:lang w:eastAsia="ru-RU" w:bidi="ar-SA"/>
        </w:rPr>
        <w:t xml:space="preserve"> : ХНУ імені В. Н. </w:t>
      </w:r>
      <w:proofErr w:type="spellStart"/>
      <w:r w:rsidRPr="00FA64EB">
        <w:rPr>
          <w:color w:val="000000"/>
          <w:sz w:val="24"/>
          <w:szCs w:val="24"/>
          <w:lang w:eastAsia="ru-RU" w:bidi="ar-SA"/>
        </w:rPr>
        <w:t>Каразіна</w:t>
      </w:r>
      <w:proofErr w:type="spellEnd"/>
      <w:r w:rsidRPr="00FA64EB">
        <w:rPr>
          <w:color w:val="000000"/>
          <w:sz w:val="24"/>
          <w:szCs w:val="24"/>
          <w:lang w:eastAsia="ru-RU" w:bidi="ar-SA"/>
        </w:rPr>
        <w:t>, 20</w:t>
      </w:r>
      <w:r w:rsidR="004821D5" w:rsidRPr="00FA64EB">
        <w:rPr>
          <w:color w:val="000000"/>
          <w:sz w:val="24"/>
          <w:szCs w:val="24"/>
          <w:lang w:eastAsia="ru-RU" w:bidi="ar-SA"/>
        </w:rPr>
        <w:t>2</w:t>
      </w:r>
      <w:r w:rsidR="002A53BE">
        <w:rPr>
          <w:color w:val="000000"/>
          <w:sz w:val="24"/>
          <w:szCs w:val="24"/>
          <w:lang w:eastAsia="ru-RU" w:bidi="ar-SA"/>
        </w:rPr>
        <w:t>3</w:t>
      </w:r>
      <w:r w:rsidRPr="00FA64EB">
        <w:rPr>
          <w:color w:val="000000"/>
          <w:sz w:val="24"/>
          <w:szCs w:val="24"/>
          <w:lang w:eastAsia="ru-RU" w:bidi="ar-SA"/>
        </w:rPr>
        <w:t xml:space="preserve">. </w:t>
      </w:r>
      <w:r w:rsidR="0008261A" w:rsidRPr="00FA64EB">
        <w:rPr>
          <w:color w:val="000000"/>
          <w:sz w:val="24"/>
          <w:szCs w:val="24"/>
          <w:lang w:eastAsia="ru-RU" w:bidi="ar-SA"/>
        </w:rPr>
        <w:t>3</w:t>
      </w:r>
      <w:r w:rsidR="00912566">
        <w:rPr>
          <w:color w:val="000000"/>
          <w:sz w:val="24"/>
          <w:szCs w:val="24"/>
          <w:lang w:eastAsia="ru-RU" w:bidi="ar-SA"/>
        </w:rPr>
        <w:t>8</w:t>
      </w:r>
      <w:r w:rsidRPr="00FA64EB">
        <w:rPr>
          <w:color w:val="000000"/>
          <w:sz w:val="24"/>
          <w:szCs w:val="24"/>
          <w:lang w:eastAsia="ru-RU" w:bidi="ar-SA"/>
        </w:rPr>
        <w:t xml:space="preserve"> с.</w:t>
      </w:r>
    </w:p>
    <w:p w:rsidR="00324B01" w:rsidRPr="00FA64EB" w:rsidRDefault="00324B01" w:rsidP="00324B01">
      <w:pPr>
        <w:adjustRightInd w:val="0"/>
        <w:ind w:left="426" w:firstLine="425"/>
        <w:jc w:val="both"/>
        <w:rPr>
          <w:sz w:val="28"/>
          <w:szCs w:val="28"/>
          <w:lang w:eastAsia="ru-RU" w:bidi="ar-SA"/>
        </w:rPr>
      </w:pPr>
    </w:p>
    <w:p w:rsidR="00B5672A" w:rsidRPr="00FA64EB" w:rsidRDefault="00324B01" w:rsidP="00B5672A">
      <w:pPr>
        <w:adjustRightInd w:val="0"/>
        <w:ind w:left="426" w:firstLine="425"/>
        <w:jc w:val="both"/>
        <w:rPr>
          <w:sz w:val="24"/>
          <w:szCs w:val="24"/>
        </w:rPr>
      </w:pPr>
      <w:r w:rsidRPr="00FA64EB">
        <w:rPr>
          <w:sz w:val="24"/>
          <w:szCs w:val="24"/>
          <w:lang w:eastAsia="ru-RU" w:bidi="ar-SA"/>
        </w:rPr>
        <w:t xml:space="preserve">Видання містить загальні положення та вимоги до виконання </w:t>
      </w:r>
      <w:r w:rsidR="00B5672A" w:rsidRPr="00FA64EB">
        <w:rPr>
          <w:sz w:val="24"/>
          <w:szCs w:val="24"/>
          <w:lang w:eastAsia="ru-RU" w:bidi="ar-SA"/>
        </w:rPr>
        <w:t xml:space="preserve">кваліфікаційних робіт бакалавра за спеціальністю 291 «Міжнародні відносини, суспільні комунікації та регіональні студії» </w:t>
      </w:r>
      <w:r w:rsidR="00D01E37" w:rsidRPr="00FA64EB">
        <w:rPr>
          <w:sz w:val="24"/>
          <w:szCs w:val="24"/>
        </w:rPr>
        <w:t>освітньо-професійної програми</w:t>
      </w:r>
      <w:r w:rsidR="00D01E37" w:rsidRPr="00FA64EB">
        <w:rPr>
          <w:spacing w:val="-2"/>
          <w:sz w:val="24"/>
          <w:szCs w:val="24"/>
          <w:lang w:eastAsia="ru-RU" w:bidi="ar-SA"/>
        </w:rPr>
        <w:t xml:space="preserve"> «</w:t>
      </w:r>
      <w:r w:rsidR="00160CBF" w:rsidRPr="00FA64EB">
        <w:rPr>
          <w:spacing w:val="-2"/>
          <w:sz w:val="24"/>
          <w:szCs w:val="24"/>
          <w:lang w:eastAsia="ru-RU" w:bidi="ar-SA"/>
        </w:rPr>
        <w:t>Міжнародні відносини</w:t>
      </w:r>
      <w:r w:rsidR="00D01E37" w:rsidRPr="00FA64EB">
        <w:rPr>
          <w:spacing w:val="-2"/>
          <w:sz w:val="24"/>
          <w:szCs w:val="24"/>
          <w:lang w:eastAsia="ru-RU" w:bidi="ar-SA"/>
        </w:rPr>
        <w:t xml:space="preserve">» </w:t>
      </w:r>
      <w:r w:rsidR="00D01E37" w:rsidRPr="00FA64EB">
        <w:rPr>
          <w:sz w:val="24"/>
          <w:szCs w:val="24"/>
        </w:rPr>
        <w:t>першого (бакалаврського) рівня вищої освіти</w:t>
      </w:r>
      <w:r w:rsidR="00B5672A" w:rsidRPr="00FA64EB">
        <w:rPr>
          <w:spacing w:val="-2"/>
          <w:sz w:val="24"/>
          <w:szCs w:val="24"/>
          <w:lang w:eastAsia="ru-RU" w:bidi="ar-SA"/>
        </w:rPr>
        <w:t>, а саме</w:t>
      </w:r>
      <w:r w:rsidR="00B5672A" w:rsidRPr="00FA64EB">
        <w:rPr>
          <w:sz w:val="24"/>
          <w:szCs w:val="24"/>
        </w:rPr>
        <w:t>: вимоги та пояснення щодо структури роботи, змісту окремих розділів, оформлення роботи в цілому та її складових елементів, порядку рецензування, допуску  до захисту та захисту кваліфікаційних</w:t>
      </w:r>
      <w:r w:rsidR="00B5672A" w:rsidRPr="00FA64EB">
        <w:rPr>
          <w:spacing w:val="-11"/>
          <w:sz w:val="24"/>
          <w:szCs w:val="24"/>
        </w:rPr>
        <w:t xml:space="preserve"> </w:t>
      </w:r>
      <w:r w:rsidR="00B5672A" w:rsidRPr="00FA64EB">
        <w:rPr>
          <w:sz w:val="24"/>
          <w:szCs w:val="24"/>
        </w:rPr>
        <w:t>робіт.</w:t>
      </w:r>
    </w:p>
    <w:p w:rsidR="00324B01" w:rsidRPr="00FA64EB" w:rsidRDefault="00324B01" w:rsidP="00324B01">
      <w:pPr>
        <w:adjustRightInd w:val="0"/>
        <w:ind w:left="426"/>
        <w:jc w:val="both"/>
        <w:rPr>
          <w:sz w:val="24"/>
          <w:szCs w:val="24"/>
          <w:lang w:eastAsia="ru-RU" w:bidi="ar-SA"/>
        </w:rPr>
      </w:pPr>
    </w:p>
    <w:p w:rsidR="00324B01" w:rsidRPr="00FA64EB" w:rsidRDefault="00324B01" w:rsidP="00324B01">
      <w:pPr>
        <w:adjustRightInd w:val="0"/>
        <w:ind w:left="283"/>
        <w:rPr>
          <w:sz w:val="28"/>
          <w:szCs w:val="28"/>
          <w:lang w:eastAsia="ru-RU" w:bidi="ar-SA"/>
        </w:rPr>
      </w:pPr>
    </w:p>
    <w:p w:rsidR="005C624C" w:rsidRPr="00FA64EB" w:rsidRDefault="005C624C" w:rsidP="00B5672A">
      <w:pPr>
        <w:ind w:right="6"/>
        <w:jc w:val="right"/>
        <w:rPr>
          <w:b/>
          <w:sz w:val="24"/>
          <w:szCs w:val="24"/>
        </w:rPr>
      </w:pPr>
    </w:p>
    <w:p w:rsidR="005C624C" w:rsidRPr="00FA64EB" w:rsidRDefault="005C624C" w:rsidP="00B5672A">
      <w:pPr>
        <w:ind w:right="6"/>
        <w:jc w:val="right"/>
        <w:rPr>
          <w:b/>
          <w:sz w:val="24"/>
          <w:szCs w:val="24"/>
        </w:rPr>
      </w:pPr>
    </w:p>
    <w:p w:rsidR="00B5672A" w:rsidRPr="00FA64EB" w:rsidRDefault="00B5672A" w:rsidP="00B5672A">
      <w:pPr>
        <w:ind w:right="6"/>
        <w:jc w:val="right"/>
        <w:rPr>
          <w:b/>
          <w:sz w:val="24"/>
          <w:szCs w:val="24"/>
        </w:rPr>
      </w:pPr>
      <w:r w:rsidRPr="00FA64EB">
        <w:rPr>
          <w:b/>
          <w:sz w:val="24"/>
          <w:szCs w:val="24"/>
        </w:rPr>
        <w:t xml:space="preserve">УДК 378.091.33-028.21(057.8) </w:t>
      </w:r>
    </w:p>
    <w:p w:rsidR="00B5672A" w:rsidRPr="00FA64EB" w:rsidRDefault="00B5672A" w:rsidP="006D45BE">
      <w:pPr>
        <w:ind w:right="6"/>
        <w:jc w:val="center"/>
        <w:rPr>
          <w:sz w:val="24"/>
          <w:szCs w:val="24"/>
        </w:rPr>
      </w:pPr>
    </w:p>
    <w:p w:rsidR="00324B01" w:rsidRPr="00FA64EB" w:rsidRDefault="00324B01" w:rsidP="00B5672A">
      <w:pPr>
        <w:shd w:val="clear" w:color="auto" w:fill="FFFFFF"/>
        <w:adjustRightInd w:val="0"/>
        <w:rPr>
          <w:b/>
          <w:bCs/>
          <w:color w:val="000000"/>
          <w:sz w:val="24"/>
          <w:szCs w:val="24"/>
          <w:lang w:val="ru-RU" w:eastAsia="ru-RU" w:bidi="ar-SA"/>
        </w:rPr>
      </w:pPr>
    </w:p>
    <w:p w:rsidR="00324B01" w:rsidRPr="00FA64EB" w:rsidRDefault="00324B01" w:rsidP="00324B01">
      <w:pPr>
        <w:adjustRightInd w:val="0"/>
        <w:ind w:firstLine="284"/>
        <w:rPr>
          <w:sz w:val="24"/>
          <w:szCs w:val="24"/>
          <w:lang w:eastAsia="ru-RU" w:bidi="ar-SA"/>
        </w:rPr>
      </w:pPr>
    </w:p>
    <w:p w:rsidR="00D86B48" w:rsidRPr="00FA64EB" w:rsidRDefault="00324B01" w:rsidP="0081199D">
      <w:pPr>
        <w:adjustRightInd w:val="0"/>
        <w:ind w:left="5103"/>
        <w:jc w:val="both"/>
        <w:rPr>
          <w:sz w:val="24"/>
          <w:szCs w:val="24"/>
          <w:lang w:eastAsia="ru-RU" w:bidi="ar-SA"/>
        </w:rPr>
      </w:pPr>
      <w:r w:rsidRPr="00FA64EB">
        <w:rPr>
          <w:sz w:val="24"/>
          <w:szCs w:val="24"/>
          <w:lang w:val="ru-RU" w:eastAsia="ru-RU" w:bidi="ar-SA"/>
        </w:rPr>
        <w:t xml:space="preserve">© </w:t>
      </w:r>
      <w:r w:rsidRPr="00FA64EB">
        <w:rPr>
          <w:sz w:val="24"/>
          <w:szCs w:val="24"/>
          <w:lang w:eastAsia="ru-RU" w:bidi="ar-SA"/>
        </w:rPr>
        <w:t xml:space="preserve">Харківський національний університет </w:t>
      </w:r>
    </w:p>
    <w:p w:rsidR="00324B01" w:rsidRPr="00FA64EB" w:rsidRDefault="00D96FE4" w:rsidP="0081199D">
      <w:pPr>
        <w:adjustRightInd w:val="0"/>
        <w:ind w:left="5103"/>
        <w:jc w:val="both"/>
        <w:rPr>
          <w:sz w:val="24"/>
          <w:szCs w:val="24"/>
          <w:lang w:val="ru-RU" w:eastAsia="ru-RU" w:bidi="ar-SA"/>
        </w:rPr>
      </w:pPr>
      <w:r w:rsidRPr="00FA64EB">
        <w:rPr>
          <w:sz w:val="24"/>
          <w:szCs w:val="24"/>
          <w:lang w:eastAsia="ru-RU" w:bidi="ar-SA"/>
        </w:rPr>
        <w:t xml:space="preserve">    </w:t>
      </w:r>
      <w:r w:rsidR="00324B01" w:rsidRPr="00FA64EB">
        <w:rPr>
          <w:sz w:val="24"/>
          <w:szCs w:val="24"/>
          <w:lang w:eastAsia="ru-RU" w:bidi="ar-SA"/>
        </w:rPr>
        <w:t xml:space="preserve">імені В. Н. </w:t>
      </w:r>
      <w:proofErr w:type="spellStart"/>
      <w:r w:rsidR="00324B01" w:rsidRPr="00FA64EB">
        <w:rPr>
          <w:sz w:val="24"/>
          <w:szCs w:val="24"/>
          <w:lang w:eastAsia="ru-RU" w:bidi="ar-SA"/>
        </w:rPr>
        <w:t>Каразіна</w:t>
      </w:r>
      <w:proofErr w:type="spellEnd"/>
      <w:r w:rsidR="00324B01" w:rsidRPr="00FA64EB">
        <w:rPr>
          <w:sz w:val="24"/>
          <w:szCs w:val="24"/>
          <w:lang w:eastAsia="ru-RU" w:bidi="ar-SA"/>
        </w:rPr>
        <w:t>, 20</w:t>
      </w:r>
      <w:r w:rsidR="00E829E3">
        <w:rPr>
          <w:sz w:val="24"/>
          <w:szCs w:val="24"/>
          <w:lang w:val="ru-RU" w:eastAsia="ru-RU" w:bidi="ar-SA"/>
        </w:rPr>
        <w:t>23</w:t>
      </w:r>
    </w:p>
    <w:p w:rsidR="0081199D" w:rsidRDefault="00324B01" w:rsidP="0081199D">
      <w:pPr>
        <w:adjustRightInd w:val="0"/>
        <w:ind w:left="5387" w:hanging="284"/>
        <w:jc w:val="both"/>
        <w:rPr>
          <w:sz w:val="24"/>
          <w:szCs w:val="24"/>
          <w:lang w:eastAsia="ru-RU" w:bidi="ar-SA"/>
        </w:rPr>
      </w:pPr>
      <w:r w:rsidRPr="00FA64EB">
        <w:rPr>
          <w:sz w:val="24"/>
          <w:szCs w:val="24"/>
          <w:lang w:val="ru-RU" w:eastAsia="ru-RU" w:bidi="ar-SA"/>
        </w:rPr>
        <w:t>©</w:t>
      </w:r>
      <w:r w:rsidR="0081199D">
        <w:rPr>
          <w:sz w:val="24"/>
          <w:szCs w:val="24"/>
          <w:lang w:val="ru-RU" w:eastAsia="ru-RU" w:bidi="ar-SA"/>
        </w:rPr>
        <w:t xml:space="preserve"> </w:t>
      </w:r>
      <w:proofErr w:type="spellStart"/>
      <w:proofErr w:type="gramStart"/>
      <w:r w:rsidR="0081199D">
        <w:rPr>
          <w:sz w:val="24"/>
          <w:szCs w:val="24"/>
          <w:lang w:val="ru-RU" w:eastAsia="ru-RU" w:bidi="ar-SA"/>
        </w:rPr>
        <w:t>Р</w:t>
      </w:r>
      <w:proofErr w:type="gramEnd"/>
      <w:r w:rsidR="0081199D">
        <w:rPr>
          <w:sz w:val="24"/>
          <w:szCs w:val="24"/>
          <w:lang w:val="ru-RU" w:eastAsia="ru-RU" w:bidi="ar-SA"/>
        </w:rPr>
        <w:t>єзніков</w:t>
      </w:r>
      <w:proofErr w:type="spellEnd"/>
      <w:r w:rsidR="0081199D">
        <w:rPr>
          <w:sz w:val="24"/>
          <w:szCs w:val="24"/>
          <w:lang w:val="ru-RU" w:eastAsia="ru-RU" w:bidi="ar-SA"/>
        </w:rPr>
        <w:t xml:space="preserve"> В. В., </w:t>
      </w:r>
      <w:proofErr w:type="spellStart"/>
      <w:r w:rsidR="00C019B7">
        <w:rPr>
          <w:sz w:val="24"/>
          <w:szCs w:val="24"/>
          <w:lang w:val="ru-RU" w:eastAsia="ru-RU" w:bidi="ar-SA"/>
        </w:rPr>
        <w:t>Миколенко</w:t>
      </w:r>
      <w:proofErr w:type="spellEnd"/>
      <w:r w:rsidRPr="00FA64EB">
        <w:rPr>
          <w:sz w:val="24"/>
          <w:szCs w:val="24"/>
          <w:lang w:eastAsia="ru-RU" w:bidi="ar-SA"/>
        </w:rPr>
        <w:t xml:space="preserve"> </w:t>
      </w:r>
      <w:r w:rsidR="00C019B7">
        <w:rPr>
          <w:sz w:val="24"/>
          <w:szCs w:val="24"/>
          <w:lang w:eastAsia="ru-RU" w:bidi="ar-SA"/>
        </w:rPr>
        <w:t>Д</w:t>
      </w:r>
      <w:r w:rsidRPr="00FA64EB">
        <w:rPr>
          <w:sz w:val="24"/>
          <w:szCs w:val="24"/>
          <w:lang w:eastAsia="ru-RU" w:bidi="ar-SA"/>
        </w:rPr>
        <w:t>. В.,</w:t>
      </w:r>
      <w:r w:rsidR="00D86B48" w:rsidRPr="00FA64EB">
        <w:rPr>
          <w:sz w:val="24"/>
          <w:szCs w:val="24"/>
          <w:lang w:eastAsia="ru-RU" w:bidi="ar-SA"/>
        </w:rPr>
        <w:t xml:space="preserve"> </w:t>
      </w:r>
    </w:p>
    <w:p w:rsidR="0081199D" w:rsidRDefault="0081199D" w:rsidP="0081199D">
      <w:pPr>
        <w:adjustRightInd w:val="0"/>
        <w:ind w:left="5387" w:hanging="284"/>
        <w:jc w:val="both"/>
        <w:rPr>
          <w:sz w:val="24"/>
          <w:szCs w:val="24"/>
          <w:lang w:eastAsia="ru-RU" w:bidi="ar-SA"/>
        </w:rPr>
      </w:pPr>
      <w:r>
        <w:rPr>
          <w:sz w:val="24"/>
          <w:szCs w:val="24"/>
          <w:lang w:eastAsia="ru-RU" w:bidi="ar-SA"/>
        </w:rPr>
        <w:t xml:space="preserve">    </w:t>
      </w:r>
      <w:r w:rsidR="007A2651" w:rsidRPr="00FA64EB">
        <w:rPr>
          <w:sz w:val="24"/>
          <w:szCs w:val="24"/>
          <w:lang w:eastAsia="ru-RU" w:bidi="ar-SA"/>
        </w:rPr>
        <w:t>Ч</w:t>
      </w:r>
      <w:r w:rsidR="00324B01" w:rsidRPr="00FA64EB">
        <w:rPr>
          <w:sz w:val="24"/>
          <w:szCs w:val="24"/>
          <w:lang w:eastAsia="ru-RU" w:bidi="ar-SA"/>
        </w:rPr>
        <w:t>ернишова Л.</w:t>
      </w:r>
      <w:r w:rsidR="00D86B48" w:rsidRPr="00FA64EB">
        <w:rPr>
          <w:sz w:val="24"/>
          <w:szCs w:val="24"/>
          <w:lang w:eastAsia="ru-RU" w:bidi="ar-SA"/>
        </w:rPr>
        <w:t xml:space="preserve"> </w:t>
      </w:r>
      <w:r w:rsidR="00324B01" w:rsidRPr="00FA64EB">
        <w:rPr>
          <w:sz w:val="24"/>
          <w:szCs w:val="24"/>
          <w:lang w:eastAsia="ru-RU" w:bidi="ar-SA"/>
        </w:rPr>
        <w:t>О.,</w:t>
      </w:r>
      <w:r>
        <w:rPr>
          <w:sz w:val="24"/>
          <w:szCs w:val="24"/>
          <w:lang w:val="ru-RU" w:eastAsia="ru-RU" w:bidi="ar-SA"/>
        </w:rPr>
        <w:t xml:space="preserve"> </w:t>
      </w:r>
      <w:r w:rsidR="004821D5" w:rsidRPr="00FA64EB">
        <w:rPr>
          <w:sz w:val="24"/>
          <w:szCs w:val="24"/>
          <w:lang w:val="ru-RU" w:eastAsia="ru-RU" w:bidi="ar-SA"/>
        </w:rPr>
        <w:t xml:space="preserve">Харченко </w:t>
      </w:r>
      <w:r w:rsidR="004821D5" w:rsidRPr="00FA64EB">
        <w:rPr>
          <w:sz w:val="24"/>
          <w:szCs w:val="24"/>
          <w:lang w:eastAsia="ru-RU" w:bidi="ar-SA"/>
        </w:rPr>
        <w:t>І. М.</w:t>
      </w:r>
      <w:r w:rsidR="00B553F4" w:rsidRPr="00FA64EB">
        <w:rPr>
          <w:sz w:val="24"/>
          <w:szCs w:val="24"/>
          <w:lang w:eastAsia="ru-RU" w:bidi="ar-SA"/>
        </w:rPr>
        <w:t>,</w:t>
      </w:r>
      <w:r w:rsidR="00324B01" w:rsidRPr="00FA64EB">
        <w:rPr>
          <w:sz w:val="24"/>
          <w:szCs w:val="24"/>
          <w:lang w:eastAsia="ru-RU" w:bidi="ar-SA"/>
        </w:rPr>
        <w:t xml:space="preserve"> </w:t>
      </w:r>
      <w:r>
        <w:rPr>
          <w:sz w:val="24"/>
          <w:szCs w:val="24"/>
          <w:lang w:eastAsia="ru-RU" w:bidi="ar-SA"/>
        </w:rPr>
        <w:t xml:space="preserve">  </w:t>
      </w:r>
    </w:p>
    <w:p w:rsidR="00324B01" w:rsidRPr="00FA64EB" w:rsidRDefault="0081199D" w:rsidP="0081199D">
      <w:pPr>
        <w:adjustRightInd w:val="0"/>
        <w:ind w:left="5387" w:hanging="284"/>
        <w:jc w:val="both"/>
        <w:rPr>
          <w:sz w:val="24"/>
          <w:szCs w:val="24"/>
          <w:lang w:val="ru-RU" w:eastAsia="ru-RU" w:bidi="ar-SA"/>
        </w:rPr>
      </w:pPr>
      <w:r>
        <w:rPr>
          <w:sz w:val="24"/>
          <w:szCs w:val="24"/>
          <w:lang w:eastAsia="ru-RU" w:bidi="ar-SA"/>
        </w:rPr>
        <w:t xml:space="preserve">    </w:t>
      </w:r>
      <w:proofErr w:type="spellStart"/>
      <w:r w:rsidR="00D0400D" w:rsidRPr="00FA64EB">
        <w:rPr>
          <w:color w:val="000000"/>
          <w:sz w:val="24"/>
          <w:szCs w:val="24"/>
          <w:lang w:val="ru-RU" w:eastAsia="ru-RU" w:bidi="ar-SA"/>
        </w:rPr>
        <w:t>Солових</w:t>
      </w:r>
      <w:proofErr w:type="spellEnd"/>
      <w:r w:rsidR="00D0400D" w:rsidRPr="00FA64EB">
        <w:rPr>
          <w:color w:val="000000"/>
          <w:sz w:val="24"/>
          <w:szCs w:val="24"/>
          <w:lang w:val="ru-RU" w:eastAsia="ru-RU" w:bidi="ar-SA"/>
        </w:rPr>
        <w:t xml:space="preserve"> Є.</w:t>
      </w:r>
      <w:r w:rsidR="00C019B7">
        <w:rPr>
          <w:color w:val="000000"/>
          <w:sz w:val="24"/>
          <w:szCs w:val="24"/>
          <w:lang w:val="ru-RU" w:eastAsia="ru-RU" w:bidi="ar-SA"/>
        </w:rPr>
        <w:t xml:space="preserve"> </w:t>
      </w:r>
      <w:r w:rsidR="00D0400D" w:rsidRPr="00FA64EB">
        <w:rPr>
          <w:color w:val="000000"/>
          <w:sz w:val="24"/>
          <w:szCs w:val="24"/>
          <w:lang w:val="ru-RU" w:eastAsia="ru-RU" w:bidi="ar-SA"/>
        </w:rPr>
        <w:t xml:space="preserve">М., </w:t>
      </w:r>
      <w:r w:rsidR="004821D5" w:rsidRPr="00FA64EB">
        <w:rPr>
          <w:sz w:val="24"/>
          <w:szCs w:val="24"/>
          <w:lang w:eastAsia="ru-RU" w:bidi="ar-SA"/>
        </w:rPr>
        <w:t>уклад</w:t>
      </w:r>
      <w:proofErr w:type="gramStart"/>
      <w:r w:rsidR="004821D5" w:rsidRPr="00FA64EB">
        <w:rPr>
          <w:sz w:val="24"/>
          <w:szCs w:val="24"/>
          <w:lang w:eastAsia="ru-RU" w:bidi="ar-SA"/>
        </w:rPr>
        <w:t xml:space="preserve">., </w:t>
      </w:r>
      <w:proofErr w:type="gramEnd"/>
      <w:r w:rsidR="004821D5" w:rsidRPr="00FA64EB">
        <w:rPr>
          <w:sz w:val="24"/>
          <w:szCs w:val="24"/>
          <w:lang w:eastAsia="ru-RU" w:bidi="ar-SA"/>
        </w:rPr>
        <w:t>20</w:t>
      </w:r>
      <w:r w:rsidR="00E829E3">
        <w:rPr>
          <w:sz w:val="24"/>
          <w:szCs w:val="24"/>
          <w:lang w:val="ru-RU" w:eastAsia="ru-RU" w:bidi="ar-SA"/>
        </w:rPr>
        <w:t>23</w:t>
      </w:r>
    </w:p>
    <w:p w:rsidR="005C624C" w:rsidRPr="00FA64EB" w:rsidRDefault="005C624C" w:rsidP="00D86B48">
      <w:pPr>
        <w:adjustRightInd w:val="0"/>
        <w:ind w:firstLine="567"/>
        <w:jc w:val="center"/>
        <w:rPr>
          <w:b/>
          <w:bCs/>
          <w:sz w:val="28"/>
          <w:szCs w:val="28"/>
          <w:lang w:val="ru-RU" w:eastAsia="ru-RU"/>
        </w:rPr>
      </w:pPr>
    </w:p>
    <w:p w:rsidR="00377456" w:rsidRPr="00FA64EB" w:rsidRDefault="00377456" w:rsidP="00D86B48">
      <w:pPr>
        <w:adjustRightInd w:val="0"/>
        <w:ind w:firstLine="567"/>
        <w:jc w:val="center"/>
        <w:rPr>
          <w:b/>
          <w:bCs/>
          <w:sz w:val="28"/>
          <w:szCs w:val="28"/>
          <w:lang w:eastAsia="ru-RU"/>
        </w:rPr>
      </w:pPr>
    </w:p>
    <w:p w:rsidR="004821D5" w:rsidRDefault="004821D5" w:rsidP="00D86B48">
      <w:pPr>
        <w:adjustRightInd w:val="0"/>
        <w:ind w:firstLine="567"/>
        <w:jc w:val="center"/>
        <w:rPr>
          <w:b/>
          <w:bCs/>
          <w:sz w:val="28"/>
          <w:szCs w:val="28"/>
          <w:lang w:eastAsia="ru-RU"/>
        </w:rPr>
      </w:pPr>
    </w:p>
    <w:p w:rsidR="00D0400D" w:rsidRPr="00FA64EB" w:rsidRDefault="00D0400D" w:rsidP="00D86B48">
      <w:pPr>
        <w:adjustRightInd w:val="0"/>
        <w:ind w:firstLine="567"/>
        <w:jc w:val="center"/>
        <w:rPr>
          <w:b/>
          <w:bCs/>
          <w:sz w:val="28"/>
          <w:szCs w:val="28"/>
          <w:lang w:eastAsia="ru-RU"/>
        </w:rPr>
      </w:pPr>
    </w:p>
    <w:p w:rsidR="00D86B48" w:rsidRPr="00FA64EB" w:rsidRDefault="004F56ED" w:rsidP="00D86B48">
      <w:pPr>
        <w:adjustRightInd w:val="0"/>
        <w:ind w:firstLine="567"/>
        <w:jc w:val="center"/>
        <w:rPr>
          <w:b/>
          <w:bCs/>
          <w:sz w:val="28"/>
          <w:szCs w:val="28"/>
          <w:lang w:eastAsia="ru-RU"/>
        </w:rPr>
      </w:pPr>
      <w:r>
        <w:rPr>
          <w:noProof/>
          <w:sz w:val="28"/>
          <w:szCs w:val="28"/>
          <w:lang w:val="ru-RU" w:eastAsia="ru-RU" w:bidi="ar-SA"/>
        </w:rPr>
        <w:pict>
          <v:shapetype id="_x0000_t202" coordsize="21600,21600" o:spt="202" path="m,l,21600r21600,l21600,xe">
            <v:stroke joinstyle="miter"/>
            <v:path gradientshapeok="t" o:connecttype="rect"/>
          </v:shapetype>
          <v:shape id="Надпись 5" o:spid="_x0000_s1027" type="#_x0000_t202" style="position:absolute;left:0;text-align:left;margin-left:232.6pt;margin-top:15.55pt;width:16.2pt;height:25.6pt;z-index:251661312;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" fillcolor="#fffeff" strokecolor="#fffeff" strokeweight="1pt">
            <v:path arrowok="t"/>
            <v:textbox style="mso-next-textbox:#Надпись 5" inset="1pt,1pt,1pt,1pt">
              <w:txbxContent>
                <w:p w:rsidR="004F56ED" w:rsidRDefault="004F56ED" w:rsidP="00324B01"/>
              </w:txbxContent>
            </v:textbox>
            <w10:wrap anchorx="margin"/>
          </v:shape>
        </w:pict>
      </w:r>
    </w:p>
    <w:p w:rsidR="00C019B7" w:rsidRDefault="00C019B7" w:rsidP="00C019B7">
      <w:pPr>
        <w:adjustRightInd w:val="0"/>
        <w:jc w:val="center"/>
        <w:rPr>
          <w:b/>
          <w:sz w:val="28"/>
          <w:szCs w:val="28"/>
          <w:lang w:eastAsia="ru-RU"/>
        </w:rPr>
      </w:pPr>
      <w:r w:rsidRPr="00C019B7">
        <w:rPr>
          <w:b/>
          <w:sz w:val="28"/>
          <w:szCs w:val="28"/>
          <w:lang w:eastAsia="ru-RU"/>
        </w:rPr>
        <w:lastRenderedPageBreak/>
        <w:t>ЗМІСТ</w:t>
      </w:r>
    </w:p>
    <w:p w:rsidR="00C019B7" w:rsidRPr="00C019B7" w:rsidRDefault="00C019B7" w:rsidP="00C019B7">
      <w:pPr>
        <w:adjustRightInd w:val="0"/>
        <w:jc w:val="center"/>
        <w:rPr>
          <w:b/>
          <w:sz w:val="28"/>
          <w:szCs w:val="28"/>
          <w:lang w:eastAsia="ru-RU"/>
        </w:rPr>
      </w:pPr>
    </w:p>
    <w:p w:rsidR="00D86B48" w:rsidRPr="00FA64EB" w:rsidRDefault="00E932A0" w:rsidP="000C159E">
      <w:pPr>
        <w:adjustRightInd w:val="0"/>
        <w:jc w:val="both"/>
        <w:rPr>
          <w:sz w:val="28"/>
          <w:szCs w:val="28"/>
          <w:lang w:eastAsia="ru-RU"/>
        </w:rPr>
      </w:pPr>
      <w:r w:rsidRPr="00FA64EB">
        <w:rPr>
          <w:sz w:val="28"/>
          <w:szCs w:val="28"/>
          <w:lang w:eastAsia="ru-RU"/>
        </w:rPr>
        <w:t>1. </w:t>
      </w:r>
      <w:r w:rsidR="00D86B48" w:rsidRPr="00FA64EB">
        <w:rPr>
          <w:sz w:val="28"/>
          <w:szCs w:val="28"/>
          <w:lang w:eastAsia="ru-RU"/>
        </w:rPr>
        <w:t>Загальні положення</w:t>
      </w:r>
      <w:r w:rsidR="000C159E" w:rsidRPr="00FA64EB">
        <w:rPr>
          <w:sz w:val="28"/>
          <w:szCs w:val="28"/>
          <w:lang w:eastAsia="ru-RU"/>
        </w:rPr>
        <w:t>……………………………………………………</w:t>
      </w:r>
      <w:r w:rsidR="002D6B6C" w:rsidRPr="00FA64EB">
        <w:rPr>
          <w:sz w:val="28"/>
          <w:szCs w:val="28"/>
          <w:lang w:eastAsia="ru-RU"/>
        </w:rPr>
        <w:t>…</w:t>
      </w:r>
      <w:r w:rsidR="006F7DFB" w:rsidRPr="00FA64EB">
        <w:rPr>
          <w:sz w:val="28"/>
          <w:szCs w:val="28"/>
          <w:lang w:eastAsia="ru-RU"/>
        </w:rPr>
        <w:t>...</w:t>
      </w:r>
      <w:r w:rsidR="002D6B6C" w:rsidRPr="00FA64EB">
        <w:rPr>
          <w:sz w:val="28"/>
          <w:szCs w:val="28"/>
          <w:lang w:eastAsia="ru-RU"/>
        </w:rPr>
        <w:t>……..</w:t>
      </w:r>
      <w:r w:rsidR="000C159E" w:rsidRPr="00FA64EB">
        <w:rPr>
          <w:sz w:val="28"/>
          <w:szCs w:val="28"/>
          <w:lang w:eastAsia="ru-RU"/>
        </w:rPr>
        <w:t>4</w:t>
      </w:r>
    </w:p>
    <w:p w:rsidR="00681198" w:rsidRPr="00FA64EB" w:rsidRDefault="00E932A0" w:rsidP="000C159E">
      <w:pPr>
        <w:pStyle w:val="21"/>
        <w:tabs>
          <w:tab w:val="left" w:pos="0"/>
        </w:tabs>
        <w:ind w:left="0"/>
        <w:jc w:val="both"/>
        <w:rPr>
          <w:b w:val="0"/>
        </w:rPr>
      </w:pPr>
      <w:r w:rsidRPr="00FA64EB">
        <w:rPr>
          <w:b w:val="0"/>
        </w:rPr>
        <w:t>2. </w:t>
      </w:r>
      <w:r w:rsidR="000C159E" w:rsidRPr="00FA64EB">
        <w:rPr>
          <w:b w:val="0"/>
        </w:rPr>
        <w:t xml:space="preserve">Організація написання та подання до захисту </w:t>
      </w:r>
    </w:p>
    <w:p w:rsidR="000C159E" w:rsidRPr="00FA64EB" w:rsidRDefault="00681198" w:rsidP="000C159E">
      <w:pPr>
        <w:pStyle w:val="21"/>
        <w:tabs>
          <w:tab w:val="left" w:pos="0"/>
        </w:tabs>
        <w:ind w:left="0"/>
        <w:jc w:val="both"/>
        <w:rPr>
          <w:b w:val="0"/>
        </w:rPr>
      </w:pPr>
      <w:r w:rsidRPr="00FA64EB">
        <w:rPr>
          <w:b w:val="0"/>
        </w:rPr>
        <w:t>к</w:t>
      </w:r>
      <w:r w:rsidR="000C159E" w:rsidRPr="00FA64EB">
        <w:rPr>
          <w:b w:val="0"/>
        </w:rPr>
        <w:t>валіфікаційної роботи бакалавра………………</w:t>
      </w:r>
      <w:r w:rsidR="002D6B6C" w:rsidRPr="00FA64EB">
        <w:rPr>
          <w:b w:val="0"/>
        </w:rPr>
        <w:t>………</w:t>
      </w:r>
      <w:r w:rsidRPr="00FA64EB">
        <w:rPr>
          <w:b w:val="0"/>
        </w:rPr>
        <w:t>………………………….</w:t>
      </w:r>
      <w:r w:rsidR="002D6B6C" w:rsidRPr="00FA64EB">
        <w:rPr>
          <w:b w:val="0"/>
        </w:rPr>
        <w:t>.</w:t>
      </w:r>
      <w:r w:rsidR="00F9795D" w:rsidRPr="00FA64EB">
        <w:rPr>
          <w:b w:val="0"/>
        </w:rPr>
        <w:t>5</w:t>
      </w:r>
    </w:p>
    <w:p w:rsidR="000C159E" w:rsidRPr="00FA64EB" w:rsidRDefault="00681198" w:rsidP="000C159E">
      <w:pPr>
        <w:pStyle w:val="21"/>
        <w:ind w:left="0"/>
        <w:jc w:val="both"/>
        <w:rPr>
          <w:b w:val="0"/>
        </w:rPr>
      </w:pPr>
      <w:r w:rsidRPr="00FA64EB">
        <w:rPr>
          <w:b w:val="0"/>
        </w:rPr>
        <w:t>3</w:t>
      </w:r>
      <w:r w:rsidR="00E932A0" w:rsidRPr="00FA64EB">
        <w:rPr>
          <w:b w:val="0"/>
        </w:rPr>
        <w:t>. </w:t>
      </w:r>
      <w:r w:rsidR="000C159E" w:rsidRPr="00FA64EB">
        <w:rPr>
          <w:b w:val="0"/>
        </w:rPr>
        <w:t>Вимоги до написання кваліфікаційної роботи бакалавра……………....</w:t>
      </w:r>
      <w:r w:rsidR="002D6B6C" w:rsidRPr="00FA64EB">
        <w:rPr>
          <w:b w:val="0"/>
        </w:rPr>
        <w:t>............</w:t>
      </w:r>
      <w:r w:rsidR="00F9795D" w:rsidRPr="00FA64EB">
        <w:rPr>
          <w:b w:val="0"/>
        </w:rPr>
        <w:t>8</w:t>
      </w:r>
    </w:p>
    <w:p w:rsidR="000C159E" w:rsidRPr="00FA64EB" w:rsidRDefault="00681198" w:rsidP="000C159E">
      <w:pPr>
        <w:pStyle w:val="21"/>
        <w:ind w:left="0"/>
        <w:jc w:val="both"/>
        <w:rPr>
          <w:b w:val="0"/>
        </w:rPr>
      </w:pPr>
      <w:r w:rsidRPr="00FA64EB">
        <w:rPr>
          <w:b w:val="0"/>
        </w:rPr>
        <w:t>4</w:t>
      </w:r>
      <w:r w:rsidR="00E932A0" w:rsidRPr="00FA64EB">
        <w:rPr>
          <w:b w:val="0"/>
        </w:rPr>
        <w:t>. </w:t>
      </w:r>
      <w:r w:rsidR="000C159E" w:rsidRPr="00FA64EB">
        <w:rPr>
          <w:b w:val="0"/>
        </w:rPr>
        <w:t xml:space="preserve">Структура </w:t>
      </w:r>
      <w:r w:rsidR="00F9795D" w:rsidRPr="00FA64EB">
        <w:rPr>
          <w:b w:val="0"/>
        </w:rPr>
        <w:t>кваліфікаційної</w:t>
      </w:r>
      <w:r w:rsidR="000C159E" w:rsidRPr="00FA64EB">
        <w:rPr>
          <w:b w:val="0"/>
        </w:rPr>
        <w:t xml:space="preserve"> роботи бакалавра…………………………</w:t>
      </w:r>
      <w:r w:rsidR="002D6B6C" w:rsidRPr="00FA64EB">
        <w:rPr>
          <w:b w:val="0"/>
        </w:rPr>
        <w:t>……….</w:t>
      </w:r>
      <w:r w:rsidR="000C159E" w:rsidRPr="00FA64EB">
        <w:rPr>
          <w:b w:val="0"/>
        </w:rPr>
        <w:t>..</w:t>
      </w:r>
      <w:r w:rsidR="00F9795D" w:rsidRPr="00FA64EB">
        <w:rPr>
          <w:b w:val="0"/>
        </w:rPr>
        <w:t>9</w:t>
      </w:r>
    </w:p>
    <w:p w:rsidR="000C159E" w:rsidRPr="00FA64EB" w:rsidRDefault="00681198" w:rsidP="000C159E">
      <w:pPr>
        <w:pStyle w:val="21"/>
        <w:ind w:left="0"/>
        <w:jc w:val="both"/>
        <w:rPr>
          <w:b w:val="0"/>
        </w:rPr>
      </w:pPr>
      <w:r w:rsidRPr="00FA64EB">
        <w:rPr>
          <w:b w:val="0"/>
        </w:rPr>
        <w:t>5</w:t>
      </w:r>
      <w:r w:rsidR="00E932A0" w:rsidRPr="00FA64EB">
        <w:rPr>
          <w:b w:val="0"/>
        </w:rPr>
        <w:t>. </w:t>
      </w:r>
      <w:r w:rsidR="000C159E" w:rsidRPr="00FA64EB">
        <w:rPr>
          <w:b w:val="0"/>
        </w:rPr>
        <w:t>Технічні вимоги до оформлення кваліфікаційної роботи бакалавра</w:t>
      </w:r>
      <w:r w:rsidR="00E932A0" w:rsidRPr="00FA64EB">
        <w:rPr>
          <w:b w:val="0"/>
        </w:rPr>
        <w:t>….…</w:t>
      </w:r>
      <w:r w:rsidR="006F7DFB" w:rsidRPr="00FA64EB">
        <w:rPr>
          <w:b w:val="0"/>
        </w:rPr>
        <w:t>..</w:t>
      </w:r>
      <w:r w:rsidR="005C624C" w:rsidRPr="00FA64EB">
        <w:rPr>
          <w:b w:val="0"/>
        </w:rPr>
        <w:t>..</w:t>
      </w:r>
      <w:r w:rsidR="002D6B6C" w:rsidRPr="00FA64EB">
        <w:rPr>
          <w:b w:val="0"/>
        </w:rPr>
        <w:t>..</w:t>
      </w:r>
      <w:r w:rsidR="000C159E" w:rsidRPr="00FA64EB">
        <w:rPr>
          <w:b w:val="0"/>
        </w:rPr>
        <w:t>1</w:t>
      </w:r>
      <w:r w:rsidR="00F9795D" w:rsidRPr="00FA64EB">
        <w:rPr>
          <w:b w:val="0"/>
        </w:rPr>
        <w:t>4</w:t>
      </w:r>
    </w:p>
    <w:p w:rsidR="00240A07" w:rsidRPr="00FA64EB" w:rsidRDefault="00240A07" w:rsidP="00240A07">
      <w:pPr>
        <w:shd w:val="clear" w:color="auto" w:fill="FFFFFF"/>
        <w:jc w:val="both"/>
        <w:rPr>
          <w:bCs/>
          <w:color w:val="000000"/>
          <w:sz w:val="28"/>
          <w:szCs w:val="28"/>
          <w:lang w:val="ru-RU"/>
        </w:rPr>
      </w:pPr>
      <w:r w:rsidRPr="00FA64EB">
        <w:rPr>
          <w:bCs/>
          <w:color w:val="000000"/>
          <w:sz w:val="28"/>
          <w:szCs w:val="28"/>
        </w:rPr>
        <w:t>6. Порядок допуску до захисту</w:t>
      </w:r>
      <w:r w:rsidRPr="00FA64EB">
        <w:rPr>
          <w:bCs/>
          <w:color w:val="000000"/>
          <w:sz w:val="28"/>
          <w:szCs w:val="28"/>
          <w:lang w:val="ru-RU"/>
        </w:rPr>
        <w:t>…………………………………………………….22</w:t>
      </w:r>
    </w:p>
    <w:p w:rsidR="000C159E" w:rsidRPr="00FA64EB" w:rsidRDefault="00240A07" w:rsidP="000C159E">
      <w:pPr>
        <w:shd w:val="clear" w:color="auto" w:fill="FFFFFF"/>
        <w:jc w:val="both"/>
        <w:rPr>
          <w:bCs/>
          <w:color w:val="000000"/>
          <w:sz w:val="28"/>
          <w:szCs w:val="28"/>
          <w:lang w:val="ru-RU"/>
        </w:rPr>
      </w:pPr>
      <w:r w:rsidRPr="00FA64EB">
        <w:rPr>
          <w:bCs/>
          <w:color w:val="000000"/>
          <w:sz w:val="28"/>
          <w:szCs w:val="28"/>
          <w:lang w:val="ru-RU"/>
        </w:rPr>
        <w:t>7</w:t>
      </w:r>
      <w:r w:rsidR="00E932A0" w:rsidRPr="00FA64EB">
        <w:rPr>
          <w:bCs/>
          <w:color w:val="000000"/>
          <w:sz w:val="28"/>
          <w:szCs w:val="28"/>
        </w:rPr>
        <w:t>. </w:t>
      </w:r>
      <w:r w:rsidR="000C159E" w:rsidRPr="00FA64EB">
        <w:rPr>
          <w:bCs/>
          <w:color w:val="000000"/>
          <w:sz w:val="28"/>
          <w:szCs w:val="28"/>
        </w:rPr>
        <w:t xml:space="preserve">Рецензування та </w:t>
      </w:r>
      <w:r w:rsidR="000C159E" w:rsidRPr="00FA64EB">
        <w:rPr>
          <w:sz w:val="28"/>
          <w:szCs w:val="28"/>
        </w:rPr>
        <w:t>захист кваліфікаційної роботи бакалавра…</w:t>
      </w:r>
      <w:r w:rsidR="00E932A0" w:rsidRPr="00FA64EB">
        <w:rPr>
          <w:sz w:val="28"/>
          <w:szCs w:val="28"/>
        </w:rPr>
        <w:t>….</w:t>
      </w:r>
      <w:r w:rsidR="000C159E" w:rsidRPr="00FA64EB">
        <w:rPr>
          <w:sz w:val="28"/>
          <w:szCs w:val="28"/>
        </w:rPr>
        <w:t>……</w:t>
      </w:r>
      <w:r w:rsidR="002D6B6C" w:rsidRPr="00FA64EB">
        <w:rPr>
          <w:sz w:val="28"/>
          <w:szCs w:val="28"/>
        </w:rPr>
        <w:t>………..</w:t>
      </w:r>
      <w:r w:rsidR="00F9795D" w:rsidRPr="00FA64EB">
        <w:rPr>
          <w:sz w:val="28"/>
          <w:szCs w:val="28"/>
        </w:rPr>
        <w:t>2</w:t>
      </w:r>
      <w:r w:rsidRPr="00FA64EB">
        <w:rPr>
          <w:sz w:val="28"/>
          <w:szCs w:val="28"/>
          <w:lang w:val="ru-RU"/>
        </w:rPr>
        <w:t>4</w:t>
      </w:r>
    </w:p>
    <w:p w:rsidR="000C159E" w:rsidRPr="00FA64EB" w:rsidRDefault="00240A07" w:rsidP="000C159E">
      <w:pPr>
        <w:pStyle w:val="a3"/>
        <w:ind w:left="0"/>
        <w:jc w:val="both"/>
        <w:rPr>
          <w:lang w:val="ru-RU"/>
        </w:rPr>
      </w:pPr>
      <w:r w:rsidRPr="00FA64EB">
        <w:t>8</w:t>
      </w:r>
      <w:r w:rsidR="00E932A0" w:rsidRPr="00FA64EB">
        <w:t>. </w:t>
      </w:r>
      <w:r w:rsidR="000C159E" w:rsidRPr="00FA64EB">
        <w:t>Критерії оцінювання кваліфікаційної роботи бакалавра……………</w:t>
      </w:r>
      <w:r w:rsidR="002D6B6C" w:rsidRPr="00FA64EB">
        <w:t>……</w:t>
      </w:r>
      <w:r w:rsidR="005C624C" w:rsidRPr="00FA64EB">
        <w:t>….</w:t>
      </w:r>
      <w:r w:rsidR="002D6B6C" w:rsidRPr="00FA64EB">
        <w:t>..</w:t>
      </w:r>
      <w:r w:rsidR="00E12AFB" w:rsidRPr="00FA64EB">
        <w:t>2</w:t>
      </w:r>
      <w:r w:rsidR="000C4AF5" w:rsidRPr="00FA64EB">
        <w:t>5</w:t>
      </w:r>
    </w:p>
    <w:p w:rsidR="00E12AFB" w:rsidRPr="00FA64EB" w:rsidRDefault="00E12AFB" w:rsidP="00E12AFB">
      <w:pPr>
        <w:pStyle w:val="a3"/>
        <w:ind w:left="0"/>
        <w:jc w:val="both"/>
        <w:rPr>
          <w:lang w:val="ru-RU"/>
        </w:rPr>
      </w:pPr>
      <w:r w:rsidRPr="00FA64EB">
        <w:t>ДОДАТОК А Зразок титульної сторінки кваліфікаційної роботи бакалавра</w:t>
      </w:r>
      <w:r w:rsidR="005C624C" w:rsidRPr="00FA64EB">
        <w:t>...</w:t>
      </w:r>
      <w:r w:rsidR="006F7DFB" w:rsidRPr="00FA64EB">
        <w:t>.</w:t>
      </w:r>
      <w:r w:rsidR="00500754" w:rsidRPr="00FA64EB">
        <w:t>.</w:t>
      </w:r>
      <w:r w:rsidRPr="00FA64EB">
        <w:t>.2</w:t>
      </w:r>
      <w:r w:rsidR="005F38C8" w:rsidRPr="00FA64EB">
        <w:t>7</w:t>
      </w:r>
    </w:p>
    <w:p w:rsidR="00E12AFB" w:rsidRPr="00FA64EB" w:rsidRDefault="00E12AFB" w:rsidP="00E12AFB">
      <w:pPr>
        <w:pStyle w:val="a3"/>
        <w:ind w:left="0"/>
        <w:jc w:val="both"/>
        <w:rPr>
          <w:lang w:val="ru-RU"/>
        </w:rPr>
      </w:pPr>
      <w:r w:rsidRPr="00FA64EB">
        <w:t>ДОДАТОК Б Зразок бланку завдання на кваліфікаційну роботу бакалавра…</w:t>
      </w:r>
      <w:r w:rsidR="006F7DFB" w:rsidRPr="00FA64EB">
        <w:t>..</w:t>
      </w:r>
      <w:r w:rsidRPr="00FA64EB">
        <w:t>.2</w:t>
      </w:r>
      <w:r w:rsidR="00F96CD2" w:rsidRPr="00FA64EB">
        <w:t>8</w:t>
      </w:r>
    </w:p>
    <w:p w:rsidR="00E12AFB" w:rsidRPr="00FA64EB" w:rsidRDefault="00E12AFB" w:rsidP="00E12AFB">
      <w:pPr>
        <w:shd w:val="clear" w:color="auto" w:fill="FFFFFF"/>
        <w:adjustRightInd w:val="0"/>
        <w:rPr>
          <w:sz w:val="28"/>
          <w:szCs w:val="28"/>
          <w:lang w:val="ru-RU" w:eastAsia="ru-RU" w:bidi="ar-SA"/>
        </w:rPr>
      </w:pPr>
      <w:r w:rsidRPr="00FA64EB">
        <w:rPr>
          <w:color w:val="000000"/>
          <w:sz w:val="28"/>
          <w:szCs w:val="28"/>
          <w:lang w:eastAsia="ru-RU" w:bidi="ar-SA"/>
        </w:rPr>
        <w:t xml:space="preserve">ДОДАТОК В </w:t>
      </w:r>
      <w:r w:rsidRPr="00FA64EB">
        <w:rPr>
          <w:bCs/>
          <w:color w:val="000000"/>
          <w:sz w:val="28"/>
          <w:szCs w:val="28"/>
          <w:lang w:eastAsia="ru-RU" w:bidi="ar-SA"/>
        </w:rPr>
        <w:t>Приклад змісту кваліфікаційної роботи бакалавра</w:t>
      </w:r>
      <w:r w:rsidR="005C624C" w:rsidRPr="00FA64EB">
        <w:rPr>
          <w:bCs/>
          <w:color w:val="000000"/>
          <w:sz w:val="28"/>
          <w:szCs w:val="28"/>
          <w:lang w:val="ru-RU" w:eastAsia="ru-RU" w:bidi="ar-SA"/>
        </w:rPr>
        <w:t>..</w:t>
      </w:r>
      <w:r w:rsidR="00240A07" w:rsidRPr="00FA64EB">
        <w:rPr>
          <w:bCs/>
          <w:color w:val="000000"/>
          <w:sz w:val="28"/>
          <w:szCs w:val="28"/>
          <w:lang w:eastAsia="ru-RU" w:bidi="ar-SA"/>
        </w:rPr>
        <w:t>……………..</w:t>
      </w:r>
      <w:r w:rsidR="00240A07" w:rsidRPr="00FA64EB">
        <w:rPr>
          <w:bCs/>
          <w:color w:val="000000"/>
          <w:sz w:val="28"/>
          <w:szCs w:val="28"/>
          <w:lang w:val="ru-RU" w:eastAsia="ru-RU" w:bidi="ar-SA"/>
        </w:rPr>
        <w:t>3</w:t>
      </w:r>
      <w:r w:rsidR="00F96CD2" w:rsidRPr="00FA64EB">
        <w:rPr>
          <w:bCs/>
          <w:color w:val="000000"/>
          <w:sz w:val="28"/>
          <w:szCs w:val="28"/>
          <w:lang w:val="ru-RU" w:eastAsia="ru-RU" w:bidi="ar-SA"/>
        </w:rPr>
        <w:t>0</w:t>
      </w:r>
    </w:p>
    <w:p w:rsidR="00E12AFB" w:rsidRDefault="00D218FF" w:rsidP="00D218FF">
      <w:pPr>
        <w:shd w:val="clear" w:color="auto" w:fill="FFFFFF"/>
        <w:adjustRightInd w:val="0"/>
        <w:rPr>
          <w:bCs/>
          <w:color w:val="000000"/>
          <w:sz w:val="28"/>
          <w:szCs w:val="28"/>
          <w:lang w:val="ru-RU" w:eastAsia="ru-RU" w:bidi="ar-SA"/>
        </w:rPr>
      </w:pPr>
      <w:r w:rsidRPr="00FA64EB">
        <w:rPr>
          <w:color w:val="000000"/>
          <w:sz w:val="28"/>
          <w:szCs w:val="28"/>
          <w:lang w:eastAsia="ru-RU" w:bidi="ar-SA"/>
        </w:rPr>
        <w:t>ДОДАТОК Д</w:t>
      </w:r>
      <w:r w:rsidRPr="00FA64EB">
        <w:rPr>
          <w:color w:val="000000"/>
          <w:sz w:val="28"/>
          <w:szCs w:val="28"/>
          <w:lang w:val="ru-RU" w:eastAsia="ru-RU" w:bidi="ar-SA"/>
        </w:rPr>
        <w:t xml:space="preserve"> </w:t>
      </w:r>
      <w:r w:rsidRPr="00FA64EB">
        <w:rPr>
          <w:bCs/>
          <w:color w:val="000000"/>
          <w:sz w:val="28"/>
          <w:szCs w:val="28"/>
          <w:lang w:eastAsia="ru-RU" w:bidi="ar-SA"/>
        </w:rPr>
        <w:t>Приклад анотації кваліфікаційної роботи бакалавра</w:t>
      </w:r>
      <w:r w:rsidR="005C624C" w:rsidRPr="00FA64EB">
        <w:rPr>
          <w:bCs/>
          <w:color w:val="000000"/>
          <w:sz w:val="28"/>
          <w:szCs w:val="28"/>
          <w:lang w:val="ru-RU" w:eastAsia="ru-RU" w:bidi="ar-SA"/>
        </w:rPr>
        <w:t>...</w:t>
      </w:r>
      <w:r w:rsidR="00240A07" w:rsidRPr="00FA64EB">
        <w:rPr>
          <w:bCs/>
          <w:color w:val="000000"/>
          <w:sz w:val="28"/>
          <w:szCs w:val="28"/>
          <w:lang w:val="ru-RU" w:eastAsia="ru-RU" w:bidi="ar-SA"/>
        </w:rPr>
        <w:t>…………..3</w:t>
      </w:r>
      <w:r w:rsidR="00F96CD2" w:rsidRPr="00FA64EB">
        <w:rPr>
          <w:bCs/>
          <w:color w:val="000000"/>
          <w:sz w:val="28"/>
          <w:szCs w:val="28"/>
          <w:lang w:val="ru-RU" w:eastAsia="ru-RU" w:bidi="ar-SA"/>
        </w:rPr>
        <w:t>1</w:t>
      </w:r>
    </w:p>
    <w:p w:rsidR="00912566" w:rsidRPr="00FA64EB" w:rsidRDefault="00912566" w:rsidP="0028589B">
      <w:pPr>
        <w:pStyle w:val="a3"/>
        <w:ind w:left="0"/>
        <w:rPr>
          <w:lang w:val="ru-RU"/>
        </w:rPr>
      </w:pPr>
      <w:r w:rsidRPr="0028589B">
        <w:t>ДОДАТОК Е</w:t>
      </w:r>
      <w:r w:rsidRPr="0028589B">
        <w:rPr>
          <w:lang w:val="ru-RU"/>
        </w:rPr>
        <w:t xml:space="preserve"> </w:t>
      </w:r>
      <w:r w:rsidR="0028589B" w:rsidRPr="0028589B">
        <w:t xml:space="preserve">Зразок бланку заяви здобувача </w:t>
      </w:r>
      <w:r w:rsidR="0028589B" w:rsidRPr="0028589B">
        <w:rPr>
          <w:spacing w:val="-2"/>
        </w:rPr>
        <w:t>про відсутність неправомірних запозичень у роботі</w:t>
      </w:r>
      <w:r w:rsidRPr="0028589B">
        <w:rPr>
          <w:lang w:val="ru-RU"/>
        </w:rPr>
        <w:t xml:space="preserve"> </w:t>
      </w:r>
      <w:r w:rsidRPr="0028589B">
        <w:t>……</w:t>
      </w:r>
      <w:r w:rsidR="0028589B" w:rsidRPr="0028589B">
        <w:rPr>
          <w:lang w:val="ru-RU"/>
        </w:rPr>
        <w:t>…………………………………………….</w:t>
      </w:r>
      <w:r w:rsidRPr="0028589B">
        <w:rPr>
          <w:lang w:val="ru-RU"/>
        </w:rPr>
        <w:t>.</w:t>
      </w:r>
      <w:r w:rsidRPr="0028589B">
        <w:t>…………</w:t>
      </w:r>
      <w:r w:rsidRPr="0028589B">
        <w:rPr>
          <w:lang w:val="ru-RU"/>
        </w:rPr>
        <w:t>.</w:t>
      </w:r>
      <w:r w:rsidRPr="0028589B">
        <w:t>....</w:t>
      </w:r>
      <w:r w:rsidRPr="0028589B">
        <w:rPr>
          <w:lang w:val="ru-RU"/>
        </w:rPr>
        <w:t>32</w:t>
      </w:r>
    </w:p>
    <w:p w:rsidR="00E12AFB" w:rsidRPr="00FA64EB" w:rsidRDefault="00912566" w:rsidP="00D218FF">
      <w:pPr>
        <w:pStyle w:val="a3"/>
        <w:ind w:left="0"/>
        <w:jc w:val="both"/>
        <w:rPr>
          <w:lang w:val="ru-RU"/>
        </w:rPr>
      </w:pPr>
      <w:r>
        <w:t>ДОДАТОК Ж</w:t>
      </w:r>
      <w:r w:rsidR="00D218FF" w:rsidRPr="00FA64EB">
        <w:rPr>
          <w:lang w:val="ru-RU"/>
        </w:rPr>
        <w:t xml:space="preserve"> </w:t>
      </w:r>
      <w:r w:rsidR="00D218FF" w:rsidRPr="00FA64EB">
        <w:t>Приклад відгуку наукового керівника роботи</w:t>
      </w:r>
      <w:r w:rsidR="00D218FF" w:rsidRPr="00FA64EB">
        <w:rPr>
          <w:lang w:val="ru-RU"/>
        </w:rPr>
        <w:t xml:space="preserve"> </w:t>
      </w:r>
      <w:r w:rsidR="005C624C" w:rsidRPr="00FA64EB">
        <w:t>……</w:t>
      </w:r>
      <w:r w:rsidR="005C624C" w:rsidRPr="00FA64EB">
        <w:rPr>
          <w:lang w:val="ru-RU"/>
        </w:rPr>
        <w:t>..</w:t>
      </w:r>
      <w:r>
        <w:t>………...</w:t>
      </w:r>
      <w:r w:rsidR="005C624C" w:rsidRPr="00FA64EB">
        <w:rPr>
          <w:lang w:val="ru-RU"/>
        </w:rPr>
        <w:t>.</w:t>
      </w:r>
      <w:r w:rsidR="00500754" w:rsidRPr="00FA64EB">
        <w:t>..</w:t>
      </w:r>
      <w:r w:rsidR="00E12AFB" w:rsidRPr="00FA64EB">
        <w:t>..</w:t>
      </w:r>
      <w:r w:rsidR="00D218FF" w:rsidRPr="00FA64EB">
        <w:rPr>
          <w:lang w:val="ru-RU"/>
        </w:rPr>
        <w:t>3</w:t>
      </w:r>
      <w:r>
        <w:rPr>
          <w:lang w:val="ru-RU"/>
        </w:rPr>
        <w:t>3</w:t>
      </w:r>
    </w:p>
    <w:p w:rsidR="00E12AFB" w:rsidRPr="00FA64EB" w:rsidRDefault="00D218FF" w:rsidP="00D218FF">
      <w:pPr>
        <w:pStyle w:val="a3"/>
        <w:ind w:left="0"/>
        <w:jc w:val="both"/>
        <w:rPr>
          <w:lang w:val="ru-RU"/>
        </w:rPr>
      </w:pPr>
      <w:r w:rsidRPr="00FA64EB">
        <w:t xml:space="preserve">ДОДАТОК </w:t>
      </w:r>
      <w:r w:rsidR="00912566">
        <w:t>К</w:t>
      </w:r>
      <w:r w:rsidRPr="00FA64EB">
        <w:rPr>
          <w:lang w:val="ru-RU"/>
        </w:rPr>
        <w:t xml:space="preserve"> </w:t>
      </w:r>
      <w:r w:rsidRPr="00FA64EB">
        <w:t>Приклад рецензії на кваліфікаційну роботу бакалавра</w:t>
      </w:r>
      <w:r w:rsidR="005C624C" w:rsidRPr="00FA64EB">
        <w:rPr>
          <w:lang w:val="ru-RU"/>
        </w:rPr>
        <w:t>……...</w:t>
      </w:r>
      <w:r w:rsidR="00500754" w:rsidRPr="00FA64EB">
        <w:rPr>
          <w:lang w:val="ru-RU"/>
        </w:rPr>
        <w:t>…</w:t>
      </w:r>
      <w:r w:rsidR="00E12AFB" w:rsidRPr="00FA64EB">
        <w:rPr>
          <w:lang w:val="ru-RU"/>
        </w:rPr>
        <w:t>..</w:t>
      </w:r>
      <w:r w:rsidRPr="00FA64EB">
        <w:rPr>
          <w:lang w:val="ru-RU"/>
        </w:rPr>
        <w:t>3</w:t>
      </w:r>
      <w:r w:rsidR="00912566">
        <w:rPr>
          <w:lang w:val="ru-RU"/>
        </w:rPr>
        <w:t>4</w:t>
      </w:r>
    </w:p>
    <w:p w:rsidR="00D52B01" w:rsidRDefault="00D52B01" w:rsidP="00D218FF">
      <w:pPr>
        <w:pStyle w:val="a3"/>
        <w:ind w:left="0"/>
        <w:jc w:val="both"/>
        <w:rPr>
          <w:lang w:val="ru-RU"/>
        </w:rPr>
      </w:pPr>
      <w:r w:rsidRPr="00FA64EB">
        <w:rPr>
          <w:lang w:val="ru-RU"/>
        </w:rPr>
        <w:t xml:space="preserve">ДОДАТОК </w:t>
      </w:r>
      <w:r w:rsidR="00912566">
        <w:rPr>
          <w:lang w:val="ru-RU"/>
        </w:rPr>
        <w:t>Л</w:t>
      </w:r>
      <w:r w:rsidRPr="00FA64EB">
        <w:rPr>
          <w:lang w:val="ru-RU"/>
        </w:rPr>
        <w:t xml:space="preserve"> </w:t>
      </w:r>
      <w:r w:rsidR="000C6B0D" w:rsidRPr="00FA64EB">
        <w:t>Т</w:t>
      </w:r>
      <w:r w:rsidRPr="00FA64EB">
        <w:t>ематика кваліфікаційн</w:t>
      </w:r>
      <w:r w:rsidR="000C6B0D" w:rsidRPr="00FA64EB">
        <w:t>их</w:t>
      </w:r>
      <w:r w:rsidRPr="00FA64EB">
        <w:t xml:space="preserve"> роб</w:t>
      </w:r>
      <w:r w:rsidR="000C6B0D" w:rsidRPr="00FA64EB">
        <w:t>і</w:t>
      </w:r>
      <w:r w:rsidRPr="00FA64EB">
        <w:t>т бак</w:t>
      </w:r>
      <w:r w:rsidR="004821D5" w:rsidRPr="00FA64EB">
        <w:t>а</w:t>
      </w:r>
      <w:r w:rsidRPr="00FA64EB">
        <w:t>лавра</w:t>
      </w:r>
      <w:r w:rsidRPr="00FA64EB">
        <w:rPr>
          <w:lang w:val="ru-RU"/>
        </w:rPr>
        <w:t xml:space="preserve"> ……</w:t>
      </w:r>
      <w:r w:rsidR="00912566">
        <w:rPr>
          <w:lang w:val="ru-RU"/>
        </w:rPr>
        <w:t>………………...35</w:t>
      </w:r>
    </w:p>
    <w:p w:rsidR="004821D5" w:rsidRPr="00FA64EB" w:rsidRDefault="002076D9" w:rsidP="00D218FF">
      <w:pPr>
        <w:pStyle w:val="a3"/>
        <w:ind w:left="0"/>
        <w:jc w:val="both"/>
      </w:pPr>
      <w:r w:rsidRPr="00FA64EB">
        <w:rPr>
          <w:lang w:val="ru-RU"/>
        </w:rPr>
        <w:t>ДОДАТОК</w:t>
      </w:r>
      <w:r w:rsidR="00912566">
        <w:rPr>
          <w:lang w:val="ru-RU"/>
        </w:rPr>
        <w:t xml:space="preserve"> М</w:t>
      </w:r>
      <w:r w:rsidRPr="00FA64EB">
        <w:rPr>
          <w:lang w:val="ru-RU"/>
        </w:rPr>
        <w:t xml:space="preserve"> </w:t>
      </w:r>
      <w:r w:rsidR="004821D5" w:rsidRPr="00FA64EB">
        <w:t xml:space="preserve">Перелік </w:t>
      </w:r>
      <w:r w:rsidRPr="00FA64EB">
        <w:t>літературних джерел</w:t>
      </w:r>
      <w:r w:rsidR="004821D5" w:rsidRPr="00FA64EB">
        <w:t xml:space="preserve"> для написання кваліфікаційної</w:t>
      </w:r>
    </w:p>
    <w:p w:rsidR="002076D9" w:rsidRPr="00FA64EB" w:rsidRDefault="004821D5" w:rsidP="00D218FF">
      <w:pPr>
        <w:pStyle w:val="a3"/>
        <w:ind w:left="0"/>
        <w:jc w:val="both"/>
      </w:pPr>
      <w:r w:rsidRPr="00FA64EB">
        <w:t>роботи бакалавра</w:t>
      </w:r>
      <w:r w:rsidR="00D52B01" w:rsidRPr="00FA64EB">
        <w:t xml:space="preserve"> ……</w:t>
      </w:r>
      <w:r w:rsidRPr="00FA64EB">
        <w:t>……………………………………………………………</w:t>
      </w:r>
      <w:r w:rsidR="00F96CD2" w:rsidRPr="00FA64EB">
        <w:t>..3</w:t>
      </w:r>
      <w:r w:rsidR="00912566">
        <w:t>6</w:t>
      </w:r>
    </w:p>
    <w:p w:rsidR="007A2651" w:rsidRPr="00FA64EB" w:rsidRDefault="007A2651">
      <w:pPr>
        <w:widowControl/>
        <w:autoSpaceDE/>
        <w:autoSpaceDN/>
        <w:spacing w:after="200" w:line="276" w:lineRule="auto"/>
        <w:rPr>
          <w:sz w:val="28"/>
          <w:szCs w:val="28"/>
          <w:lang w:eastAsia="ru-RU" w:bidi="ar-SA"/>
        </w:rPr>
      </w:pPr>
      <w:r w:rsidRPr="00FA64EB">
        <w:rPr>
          <w:sz w:val="28"/>
          <w:szCs w:val="28"/>
          <w:lang w:eastAsia="ru-RU" w:bidi="ar-SA"/>
        </w:rPr>
        <w:br w:type="page"/>
      </w:r>
      <w:bookmarkStart w:id="0" w:name="_GoBack"/>
      <w:bookmarkEnd w:id="0"/>
    </w:p>
    <w:p w:rsidR="00D017F7" w:rsidRPr="00FA64EB" w:rsidRDefault="00E932A0" w:rsidP="00D017F7">
      <w:pPr>
        <w:jc w:val="center"/>
        <w:rPr>
          <w:b/>
          <w:sz w:val="28"/>
          <w:szCs w:val="28"/>
        </w:rPr>
      </w:pPr>
      <w:r w:rsidRPr="00FA64EB">
        <w:rPr>
          <w:b/>
          <w:sz w:val="28"/>
          <w:szCs w:val="28"/>
        </w:rPr>
        <w:lastRenderedPageBreak/>
        <w:t>1. </w:t>
      </w:r>
      <w:r w:rsidR="00D017F7" w:rsidRPr="00FA64EB">
        <w:rPr>
          <w:b/>
          <w:sz w:val="28"/>
          <w:szCs w:val="28"/>
        </w:rPr>
        <w:t>ЗАГАЛЬНІ ПОЛОЖЕННЯ</w:t>
      </w:r>
    </w:p>
    <w:p w:rsidR="00D017F7" w:rsidRPr="00FA64EB" w:rsidRDefault="00D017F7" w:rsidP="00D017F7">
      <w:pPr>
        <w:jc w:val="center"/>
        <w:rPr>
          <w:b/>
          <w:sz w:val="28"/>
          <w:szCs w:val="28"/>
        </w:rPr>
      </w:pPr>
    </w:p>
    <w:p w:rsidR="00D017F7" w:rsidRPr="00FA64EB" w:rsidRDefault="008679F9" w:rsidP="00D017F7">
      <w:pPr>
        <w:pStyle w:val="a3"/>
        <w:ind w:left="0" w:firstLine="540"/>
        <w:jc w:val="both"/>
      </w:pPr>
      <w:r w:rsidRPr="00FA64EB">
        <w:t>Складовою підсумкової атестації та з</w:t>
      </w:r>
      <w:r w:rsidR="00D017F7" w:rsidRPr="00FA64EB">
        <w:t xml:space="preserve">авершальним етапом підготовки бакалаврів є написання кваліфікаційної </w:t>
      </w:r>
      <w:r w:rsidRPr="00FA64EB">
        <w:t>роботи</w:t>
      </w:r>
      <w:r w:rsidR="00D017F7" w:rsidRPr="00FA64EB">
        <w:t>, в процесі яко</w:t>
      </w:r>
      <w:r w:rsidRPr="00FA64EB">
        <w:t>ї</w:t>
      </w:r>
      <w:r w:rsidR="00D017F7" w:rsidRPr="00FA64EB">
        <w:t xml:space="preserve"> закріплюються теоретичні знання та практичні навички </w:t>
      </w:r>
      <w:r w:rsidR="00A5298E" w:rsidRPr="00FA64EB">
        <w:t>здобувачів</w:t>
      </w:r>
      <w:r w:rsidR="00D017F7" w:rsidRPr="00FA64EB">
        <w:t>, набувається досвід самостійного вирішення наукових за</w:t>
      </w:r>
      <w:r w:rsidRPr="00FA64EB">
        <w:t>вдань</w:t>
      </w:r>
      <w:r w:rsidR="00D017F7" w:rsidRPr="00FA64EB">
        <w:t>, уміння використовувати в роботі сучасні досягнення науки у сфері міжнародн</w:t>
      </w:r>
      <w:r w:rsidR="00D0400D" w:rsidRPr="00FA64EB">
        <w:t>их відносин</w:t>
      </w:r>
      <w:r w:rsidR="00D017F7" w:rsidRPr="00FA64EB">
        <w:t>.</w:t>
      </w:r>
    </w:p>
    <w:p w:rsidR="00D017F7" w:rsidRPr="00FA64EB" w:rsidRDefault="00D017F7" w:rsidP="00D017F7">
      <w:pPr>
        <w:pStyle w:val="a3"/>
        <w:ind w:left="0" w:firstLine="540"/>
        <w:jc w:val="both"/>
      </w:pPr>
      <w:r w:rsidRPr="00FA64EB">
        <w:rPr>
          <w:b/>
          <w:i/>
        </w:rPr>
        <w:t>Кваліфікаційна робота бакал</w:t>
      </w:r>
      <w:r w:rsidR="00854789" w:rsidRPr="00FA64EB">
        <w:rPr>
          <w:b/>
          <w:i/>
        </w:rPr>
        <w:t xml:space="preserve">авра (КРБ) </w:t>
      </w:r>
      <w:r w:rsidRPr="00FA64EB">
        <w:t>є самостійною науково-дослідною роботою, що синтезує підсумок теорет</w:t>
      </w:r>
      <w:r w:rsidR="00D0400D" w:rsidRPr="00FA64EB">
        <w:t>ичної та практичної підготовки в</w:t>
      </w:r>
      <w:r w:rsidRPr="00FA64EB">
        <w:t xml:space="preserve"> межах </w:t>
      </w:r>
      <w:r w:rsidR="00D0400D" w:rsidRPr="00FA64EB">
        <w:t>обов’язкової</w:t>
      </w:r>
      <w:r w:rsidRPr="00FA64EB">
        <w:t xml:space="preserve"> </w:t>
      </w:r>
      <w:r w:rsidR="008679F9" w:rsidRPr="00FA64EB">
        <w:t>та</w:t>
      </w:r>
      <w:r w:rsidRPr="00FA64EB">
        <w:t xml:space="preserve"> </w:t>
      </w:r>
      <w:r w:rsidR="00E932A0" w:rsidRPr="00FA64EB">
        <w:t>вибіркової</w:t>
      </w:r>
      <w:r w:rsidRPr="00FA64EB">
        <w:t xml:space="preserve"> складових освітньо-професійн</w:t>
      </w:r>
      <w:r w:rsidR="008679F9" w:rsidRPr="00FA64EB">
        <w:t xml:space="preserve">ої </w:t>
      </w:r>
      <w:r w:rsidRPr="00FA64EB">
        <w:t>програм</w:t>
      </w:r>
      <w:r w:rsidR="008679F9" w:rsidRPr="00FA64EB">
        <w:t>и</w:t>
      </w:r>
      <w:r w:rsidRPr="00FA64EB">
        <w:t xml:space="preserve"> </w:t>
      </w:r>
      <w:r w:rsidR="008679F9" w:rsidRPr="00FA64EB">
        <w:t>«</w:t>
      </w:r>
      <w:r w:rsidR="00160CBF" w:rsidRPr="00FA64EB">
        <w:t>Міжнародні відносини</w:t>
      </w:r>
      <w:r w:rsidR="008679F9" w:rsidRPr="00FA64EB">
        <w:t xml:space="preserve">» спеціальності </w:t>
      </w:r>
      <w:r w:rsidR="00E932A0" w:rsidRPr="00FA64EB">
        <w:t>291</w:t>
      </w:r>
      <w:r w:rsidR="00AC0539" w:rsidRPr="00FA64EB">
        <w:t xml:space="preserve"> </w:t>
      </w:r>
      <w:r w:rsidR="008679F9" w:rsidRPr="00FA64EB">
        <w:t xml:space="preserve">«Міжнародні відносини, суспільні комунікації та регіональні студії» </w:t>
      </w:r>
      <w:r w:rsidR="00E932A0" w:rsidRPr="00FA64EB">
        <w:t>першого (бакалаврського) рівня вищої освіти</w:t>
      </w:r>
      <w:r w:rsidRPr="00FA64EB">
        <w:t xml:space="preserve">, і є формою контролю набутих </w:t>
      </w:r>
      <w:r w:rsidR="00A5298E" w:rsidRPr="00FA64EB">
        <w:t>здобувачем</w:t>
      </w:r>
      <w:r w:rsidRPr="00FA64EB">
        <w:t xml:space="preserve"> у процесі навчання інтегрованих знань, умінь та навичок, які необхідні для виконання професійних обов'язків, передбачених освітньо-кваліфікаційними характеристиками.</w:t>
      </w:r>
    </w:p>
    <w:p w:rsidR="007656FE" w:rsidRPr="00FA64EB" w:rsidRDefault="008679F9" w:rsidP="00D017F7">
      <w:pPr>
        <w:pStyle w:val="a3"/>
        <w:ind w:left="0" w:firstLine="540"/>
        <w:jc w:val="both"/>
      </w:pPr>
      <w:r w:rsidRPr="00FA64EB">
        <w:t>Кваліфікаційна</w:t>
      </w:r>
      <w:r w:rsidR="00D017F7" w:rsidRPr="00FA64EB">
        <w:t xml:space="preserve"> робота бакалавра є теоретичним </w:t>
      </w:r>
      <w:r w:rsidR="003B049E" w:rsidRPr="00FA64EB">
        <w:t xml:space="preserve">і практичним </w:t>
      </w:r>
      <w:r w:rsidR="00854789" w:rsidRPr="00FA64EB">
        <w:t>дослідженням актуальної теми зі</w:t>
      </w:r>
      <w:r w:rsidR="00D017F7" w:rsidRPr="00FA64EB">
        <w:t xml:space="preserve"> спеціальності (</w:t>
      </w:r>
      <w:r w:rsidRPr="00FA64EB">
        <w:t>освітньої програми</w:t>
      </w:r>
      <w:r w:rsidR="00D017F7" w:rsidRPr="00FA64EB">
        <w:t xml:space="preserve">) підготовки </w:t>
      </w:r>
      <w:r w:rsidR="00AC0539" w:rsidRPr="00FA64EB">
        <w:t>здобувача вищої освіти</w:t>
      </w:r>
      <w:r w:rsidR="00D017F7" w:rsidRPr="00FA64EB">
        <w:t>.</w:t>
      </w:r>
      <w:r w:rsidR="007656FE" w:rsidRPr="00FA64EB">
        <w:t xml:space="preserve"> Вона повинна відбивати сучасні досягнення вітчизняної та закордонної наукової думки, ґрунтуватися на теоретичних положеннях, фактичних матеріалах </w:t>
      </w:r>
      <w:r w:rsidR="004C029A" w:rsidRPr="00FA64EB">
        <w:t>розвитку</w:t>
      </w:r>
      <w:r w:rsidR="007656FE" w:rsidRPr="00FA64EB">
        <w:t xml:space="preserve"> міжнародних відносинах. </w:t>
      </w:r>
    </w:p>
    <w:p w:rsidR="00D017F7" w:rsidRPr="00FA64EB" w:rsidRDefault="00D017F7" w:rsidP="00D017F7">
      <w:pPr>
        <w:pStyle w:val="a3"/>
        <w:ind w:left="0" w:firstLine="540"/>
        <w:jc w:val="both"/>
      </w:pPr>
      <w:r w:rsidRPr="00FA64EB">
        <w:t xml:space="preserve">Написання </w:t>
      </w:r>
      <w:r w:rsidR="003B049E" w:rsidRPr="00FA64EB">
        <w:t>кваліфікаційної</w:t>
      </w:r>
      <w:r w:rsidRPr="00FA64EB">
        <w:t xml:space="preserve"> роботи бакалавра передбачає збір, систематизацію та самостійний аналіз </w:t>
      </w:r>
      <w:r w:rsidR="00A5298E" w:rsidRPr="00FA64EB">
        <w:t>здобувачем</w:t>
      </w:r>
      <w:r w:rsidRPr="00FA64EB">
        <w:t xml:space="preserve"> інформації про міжнародні явища </w:t>
      </w:r>
      <w:r w:rsidR="007656FE" w:rsidRPr="00FA64EB">
        <w:t>та</w:t>
      </w:r>
      <w:r w:rsidRPr="00FA64EB">
        <w:t xml:space="preserve"> процеси, а також формування й розроблення висновків науково-практичного та прикладного характеру </w:t>
      </w:r>
      <w:r w:rsidR="007656FE" w:rsidRPr="00FA64EB">
        <w:t>в сфері міжнародн</w:t>
      </w:r>
      <w:r w:rsidR="00D0400D" w:rsidRPr="00FA64EB">
        <w:t>их відносин</w:t>
      </w:r>
      <w:r w:rsidRPr="00FA64EB">
        <w:t>.</w:t>
      </w:r>
    </w:p>
    <w:p w:rsidR="004C029A" w:rsidRPr="00FA64EB" w:rsidRDefault="004C029A" w:rsidP="00D017F7">
      <w:pPr>
        <w:pStyle w:val="a3"/>
        <w:ind w:left="0" w:firstLine="540"/>
        <w:jc w:val="both"/>
      </w:pPr>
      <w:r w:rsidRPr="00FA64EB">
        <w:t xml:space="preserve">Результативність здійснення досліджень та написання </w:t>
      </w:r>
      <w:r w:rsidR="00CA2CF6" w:rsidRPr="00FA64EB">
        <w:t xml:space="preserve">кваліфікаційних </w:t>
      </w:r>
      <w:r w:rsidRPr="00FA64EB">
        <w:t>робіт залежить від багатьох чинників, серед яких є чітке розуміння основних вимог щодо наукового рівня робіт, їх змісту, структури, форми викладу матеріалу, офор</w:t>
      </w:r>
      <w:r w:rsidR="00874841" w:rsidRPr="00FA64EB">
        <w:t>млення, а також захисту роботи.</w:t>
      </w:r>
    </w:p>
    <w:p w:rsidR="00D017F7" w:rsidRPr="00FA64EB" w:rsidRDefault="004C029A" w:rsidP="00D017F7">
      <w:pPr>
        <w:pStyle w:val="a3"/>
        <w:ind w:left="0" w:firstLine="540"/>
        <w:jc w:val="both"/>
      </w:pPr>
      <w:r w:rsidRPr="00FA64EB">
        <w:t xml:space="preserve">Кваліфікаційна робота бакалавра </w:t>
      </w:r>
      <w:r w:rsidR="00D017F7" w:rsidRPr="00FA64EB">
        <w:t xml:space="preserve">є важливою формою перевірки якості знань, умінь та навичок фахівця, який отримує кваліфікацію бакалавра з </w:t>
      </w:r>
      <w:r w:rsidRPr="00FA64EB">
        <w:t>міжнародних відносин, суспільних ком</w:t>
      </w:r>
      <w:r w:rsidR="004D0A48" w:rsidRPr="00FA64EB">
        <w:t>унікацій та регіональних студій, міжнародні відносини</w:t>
      </w:r>
      <w:r w:rsidR="00D017F7" w:rsidRPr="00FA64EB">
        <w:t>.</w:t>
      </w:r>
    </w:p>
    <w:p w:rsidR="00CA2CF6" w:rsidRPr="00FA64EB" w:rsidRDefault="00D017F7" w:rsidP="00D017F7">
      <w:pPr>
        <w:pStyle w:val="a3"/>
        <w:ind w:left="0" w:firstLine="540"/>
        <w:jc w:val="both"/>
      </w:pPr>
      <w:r w:rsidRPr="00FA64EB">
        <w:rPr>
          <w:b/>
          <w:i/>
        </w:rPr>
        <w:t xml:space="preserve">Метою виконання </w:t>
      </w:r>
      <w:r w:rsidR="00CA2CF6" w:rsidRPr="00FA64EB">
        <w:rPr>
          <w:b/>
          <w:i/>
        </w:rPr>
        <w:t>кваліфікаційної</w:t>
      </w:r>
      <w:r w:rsidRPr="00FA64EB">
        <w:rPr>
          <w:b/>
          <w:i/>
        </w:rPr>
        <w:t xml:space="preserve"> роботи бакалавра </w:t>
      </w:r>
      <w:r w:rsidRPr="00FA64EB">
        <w:t xml:space="preserve">є </w:t>
      </w:r>
      <w:r w:rsidR="00CA2CF6" w:rsidRPr="00FA64EB">
        <w:t>поглиблене осмислення професійної проблеми</w:t>
      </w:r>
      <w:r w:rsidR="0037680B" w:rsidRPr="00FA64EB">
        <w:t xml:space="preserve"> у сфері міжнародн</w:t>
      </w:r>
      <w:r w:rsidR="004D0A48" w:rsidRPr="00FA64EB">
        <w:t>их відносин</w:t>
      </w:r>
      <w:r w:rsidR="00CA2CF6" w:rsidRPr="00FA64EB">
        <w:t>, комплексне опанування фахового матеріалу та методів самостійного дослідження й послідовного викладення, а також практичного застосування теоретичних знань для вирішення конкретних завдань.</w:t>
      </w:r>
    </w:p>
    <w:p w:rsidR="00D017F7" w:rsidRPr="00FA64EB" w:rsidRDefault="00D017F7" w:rsidP="00CA2CF6">
      <w:pPr>
        <w:pStyle w:val="31"/>
        <w:tabs>
          <w:tab w:val="left" w:pos="851"/>
        </w:tabs>
        <w:spacing w:line="240" w:lineRule="auto"/>
        <w:ind w:left="0" w:firstLine="567"/>
      </w:pPr>
      <w:r w:rsidRPr="00FA64EB">
        <w:t>Завдання</w:t>
      </w:r>
      <w:r w:rsidR="00673A64" w:rsidRPr="00FA64EB">
        <w:t>ми</w:t>
      </w:r>
      <w:r w:rsidRPr="00FA64EB">
        <w:t xml:space="preserve"> </w:t>
      </w:r>
      <w:r w:rsidR="00673A64" w:rsidRPr="00FA64EB">
        <w:t>кваліфікаційно</w:t>
      </w:r>
      <w:r w:rsidRPr="00FA64EB">
        <w:t>ї роботи бакалавра</w:t>
      </w:r>
      <w:r w:rsidR="00673A64" w:rsidRPr="00FA64EB">
        <w:t xml:space="preserve"> є</w:t>
      </w:r>
      <w:r w:rsidRPr="00FA64EB">
        <w:t>:</w:t>
      </w:r>
    </w:p>
    <w:p w:rsidR="00D017F7" w:rsidRPr="00FA64EB" w:rsidRDefault="00673A64" w:rsidP="00CA2CF6">
      <w:pPr>
        <w:pStyle w:val="a5"/>
        <w:numPr>
          <w:ilvl w:val="0"/>
          <w:numId w:val="5"/>
        </w:numPr>
        <w:tabs>
          <w:tab w:val="left" w:pos="851"/>
        </w:tabs>
        <w:ind w:left="0" w:firstLine="567"/>
        <w:jc w:val="both"/>
        <w:rPr>
          <w:sz w:val="28"/>
          <w:szCs w:val="28"/>
        </w:rPr>
      </w:pPr>
      <w:r w:rsidRPr="00FA64EB">
        <w:rPr>
          <w:sz w:val="28"/>
          <w:szCs w:val="28"/>
        </w:rPr>
        <w:t>систематизація та</w:t>
      </w:r>
      <w:r w:rsidR="00D017F7" w:rsidRPr="00FA64EB">
        <w:rPr>
          <w:sz w:val="28"/>
          <w:szCs w:val="28"/>
        </w:rPr>
        <w:t xml:space="preserve"> поглиблення теоретичних знань у контексті вирішення певних наукових</w:t>
      </w:r>
      <w:r w:rsidR="00D017F7" w:rsidRPr="00FA64EB">
        <w:rPr>
          <w:spacing w:val="-1"/>
          <w:sz w:val="28"/>
          <w:szCs w:val="28"/>
        </w:rPr>
        <w:t xml:space="preserve"> </w:t>
      </w:r>
      <w:r w:rsidR="00D017F7" w:rsidRPr="00FA64EB">
        <w:rPr>
          <w:sz w:val="28"/>
          <w:szCs w:val="28"/>
        </w:rPr>
        <w:t>завдань;</w:t>
      </w:r>
    </w:p>
    <w:p w:rsidR="00D017F7" w:rsidRPr="00FA64EB" w:rsidRDefault="00D017F7" w:rsidP="00CA2CF6">
      <w:pPr>
        <w:pStyle w:val="a5"/>
        <w:numPr>
          <w:ilvl w:val="0"/>
          <w:numId w:val="5"/>
        </w:numPr>
        <w:tabs>
          <w:tab w:val="left" w:pos="851"/>
          <w:tab w:val="left" w:pos="1013"/>
          <w:tab w:val="left" w:pos="1014"/>
          <w:tab w:val="left" w:pos="3047"/>
          <w:tab w:val="left" w:pos="4584"/>
          <w:tab w:val="left" w:pos="6038"/>
          <w:tab w:val="left" w:pos="6616"/>
          <w:tab w:val="left" w:pos="7111"/>
          <w:tab w:val="left" w:pos="8344"/>
        </w:tabs>
        <w:ind w:left="0" w:firstLine="567"/>
        <w:jc w:val="both"/>
        <w:rPr>
          <w:sz w:val="28"/>
          <w:szCs w:val="28"/>
        </w:rPr>
      </w:pPr>
      <w:r w:rsidRPr="00FA64EB">
        <w:rPr>
          <w:sz w:val="28"/>
          <w:szCs w:val="28"/>
        </w:rPr>
        <w:t>формулювання</w:t>
      </w:r>
      <w:r w:rsidR="00CA2CF6" w:rsidRPr="00FA64EB">
        <w:rPr>
          <w:sz w:val="28"/>
          <w:szCs w:val="28"/>
        </w:rPr>
        <w:t xml:space="preserve"> </w:t>
      </w:r>
      <w:r w:rsidRPr="00FA64EB">
        <w:rPr>
          <w:sz w:val="28"/>
          <w:szCs w:val="28"/>
        </w:rPr>
        <w:t>конкретн</w:t>
      </w:r>
      <w:r w:rsidR="00CA2CF6" w:rsidRPr="00FA64EB">
        <w:rPr>
          <w:sz w:val="28"/>
          <w:szCs w:val="28"/>
        </w:rPr>
        <w:t xml:space="preserve">ої </w:t>
      </w:r>
      <w:r w:rsidRPr="00FA64EB">
        <w:rPr>
          <w:sz w:val="28"/>
          <w:szCs w:val="28"/>
        </w:rPr>
        <w:t>проблеми,</w:t>
      </w:r>
      <w:r w:rsidR="00CA2CF6" w:rsidRPr="00FA64EB">
        <w:rPr>
          <w:sz w:val="28"/>
          <w:szCs w:val="28"/>
        </w:rPr>
        <w:t xml:space="preserve"> </w:t>
      </w:r>
      <w:r w:rsidRPr="00FA64EB">
        <w:rPr>
          <w:sz w:val="28"/>
          <w:szCs w:val="28"/>
        </w:rPr>
        <w:t>що</w:t>
      </w:r>
      <w:r w:rsidR="00CA2CF6" w:rsidRPr="00FA64EB">
        <w:rPr>
          <w:sz w:val="28"/>
          <w:szCs w:val="28"/>
        </w:rPr>
        <w:t xml:space="preserve"> </w:t>
      </w:r>
      <w:r w:rsidRPr="00FA64EB">
        <w:rPr>
          <w:sz w:val="28"/>
          <w:szCs w:val="28"/>
        </w:rPr>
        <w:t>не</w:t>
      </w:r>
      <w:r w:rsidR="00CA2CF6" w:rsidRPr="00FA64EB">
        <w:rPr>
          <w:sz w:val="28"/>
          <w:szCs w:val="28"/>
        </w:rPr>
        <w:t xml:space="preserve"> </w:t>
      </w:r>
      <w:r w:rsidRPr="00FA64EB">
        <w:rPr>
          <w:sz w:val="28"/>
          <w:szCs w:val="28"/>
        </w:rPr>
        <w:t xml:space="preserve">знайшла </w:t>
      </w:r>
      <w:r w:rsidRPr="00FA64EB">
        <w:rPr>
          <w:spacing w:val="-3"/>
          <w:sz w:val="28"/>
          <w:szCs w:val="28"/>
        </w:rPr>
        <w:t xml:space="preserve">достатнього </w:t>
      </w:r>
      <w:r w:rsidRPr="00FA64EB">
        <w:rPr>
          <w:sz w:val="28"/>
          <w:szCs w:val="28"/>
        </w:rPr>
        <w:t>висвітлення у науковій літературі та не вирішена на</w:t>
      </w:r>
      <w:r w:rsidRPr="00FA64EB">
        <w:rPr>
          <w:spacing w:val="-16"/>
          <w:sz w:val="28"/>
          <w:szCs w:val="28"/>
        </w:rPr>
        <w:t xml:space="preserve"> </w:t>
      </w:r>
      <w:r w:rsidRPr="00FA64EB">
        <w:rPr>
          <w:sz w:val="28"/>
          <w:szCs w:val="28"/>
        </w:rPr>
        <w:t>практиці;</w:t>
      </w:r>
    </w:p>
    <w:p w:rsidR="00D017F7" w:rsidRPr="00FA64EB" w:rsidRDefault="00D017F7" w:rsidP="00CA2CF6">
      <w:pPr>
        <w:pStyle w:val="a5"/>
        <w:numPr>
          <w:ilvl w:val="0"/>
          <w:numId w:val="5"/>
        </w:numPr>
        <w:tabs>
          <w:tab w:val="left" w:pos="851"/>
        </w:tabs>
        <w:ind w:left="0" w:firstLine="567"/>
        <w:jc w:val="both"/>
        <w:rPr>
          <w:sz w:val="28"/>
          <w:szCs w:val="28"/>
        </w:rPr>
      </w:pPr>
      <w:r w:rsidRPr="00FA64EB">
        <w:rPr>
          <w:sz w:val="28"/>
          <w:szCs w:val="28"/>
        </w:rPr>
        <w:t>встановлення внутрішніх і зовнішніх зв'язків між явищами та процесами, які є суттєвими для вирішення конкретного наукового</w:t>
      </w:r>
      <w:r w:rsidRPr="00FA64EB">
        <w:rPr>
          <w:spacing w:val="-6"/>
          <w:sz w:val="28"/>
          <w:szCs w:val="28"/>
        </w:rPr>
        <w:t xml:space="preserve"> </w:t>
      </w:r>
      <w:r w:rsidRPr="00FA64EB">
        <w:rPr>
          <w:sz w:val="28"/>
          <w:szCs w:val="28"/>
        </w:rPr>
        <w:t>завдання;</w:t>
      </w:r>
    </w:p>
    <w:p w:rsidR="00D017F7" w:rsidRPr="00FA64EB" w:rsidRDefault="00D017F7" w:rsidP="00CA2CF6">
      <w:pPr>
        <w:pStyle w:val="a5"/>
        <w:numPr>
          <w:ilvl w:val="0"/>
          <w:numId w:val="5"/>
        </w:numPr>
        <w:tabs>
          <w:tab w:val="left" w:pos="851"/>
        </w:tabs>
        <w:ind w:left="0" w:firstLine="567"/>
        <w:jc w:val="both"/>
        <w:rPr>
          <w:sz w:val="28"/>
          <w:szCs w:val="28"/>
        </w:rPr>
      </w:pPr>
      <w:r w:rsidRPr="00FA64EB">
        <w:rPr>
          <w:sz w:val="28"/>
          <w:szCs w:val="28"/>
        </w:rPr>
        <w:lastRenderedPageBreak/>
        <w:t>оволодіння сучасними методами досліджень і комп'ютерно</w:t>
      </w:r>
      <w:r w:rsidR="00673A64" w:rsidRPr="00FA64EB">
        <w:rPr>
          <w:sz w:val="28"/>
          <w:szCs w:val="28"/>
        </w:rPr>
        <w:t>ю</w:t>
      </w:r>
      <w:r w:rsidRPr="00FA64EB">
        <w:rPr>
          <w:spacing w:val="-9"/>
          <w:sz w:val="28"/>
          <w:szCs w:val="28"/>
        </w:rPr>
        <w:t xml:space="preserve"> </w:t>
      </w:r>
      <w:r w:rsidRPr="00FA64EB">
        <w:rPr>
          <w:sz w:val="28"/>
          <w:szCs w:val="28"/>
        </w:rPr>
        <w:t>технік</w:t>
      </w:r>
      <w:r w:rsidR="00673A64" w:rsidRPr="00FA64EB">
        <w:rPr>
          <w:sz w:val="28"/>
          <w:szCs w:val="28"/>
        </w:rPr>
        <w:t>ою</w:t>
      </w:r>
      <w:r w:rsidRPr="00FA64EB">
        <w:rPr>
          <w:sz w:val="28"/>
          <w:szCs w:val="28"/>
        </w:rPr>
        <w:t>;</w:t>
      </w:r>
    </w:p>
    <w:p w:rsidR="00D017F7" w:rsidRPr="00FA64EB" w:rsidRDefault="00D017F7" w:rsidP="00CA2CF6">
      <w:pPr>
        <w:pStyle w:val="a5"/>
        <w:numPr>
          <w:ilvl w:val="0"/>
          <w:numId w:val="5"/>
        </w:numPr>
        <w:tabs>
          <w:tab w:val="left" w:pos="851"/>
          <w:tab w:val="left" w:pos="975"/>
        </w:tabs>
        <w:ind w:left="0" w:firstLine="567"/>
        <w:jc w:val="both"/>
        <w:rPr>
          <w:sz w:val="28"/>
          <w:szCs w:val="28"/>
        </w:rPr>
      </w:pPr>
      <w:r w:rsidRPr="00FA64EB">
        <w:rPr>
          <w:sz w:val="28"/>
          <w:szCs w:val="28"/>
        </w:rPr>
        <w:t>ви</w:t>
      </w:r>
      <w:r w:rsidR="005F1B34" w:rsidRPr="00FA64EB">
        <w:rPr>
          <w:sz w:val="28"/>
          <w:szCs w:val="28"/>
        </w:rPr>
        <w:t>світлення</w:t>
      </w:r>
      <w:r w:rsidRPr="00FA64EB">
        <w:rPr>
          <w:sz w:val="28"/>
          <w:szCs w:val="28"/>
        </w:rPr>
        <w:t xml:space="preserve"> власн</w:t>
      </w:r>
      <w:r w:rsidR="00673A64" w:rsidRPr="00FA64EB">
        <w:rPr>
          <w:sz w:val="28"/>
          <w:szCs w:val="28"/>
        </w:rPr>
        <w:t>ої</w:t>
      </w:r>
      <w:r w:rsidRPr="00FA64EB">
        <w:rPr>
          <w:sz w:val="28"/>
          <w:szCs w:val="28"/>
        </w:rPr>
        <w:t xml:space="preserve"> точк</w:t>
      </w:r>
      <w:r w:rsidR="00673A64" w:rsidRPr="00FA64EB">
        <w:rPr>
          <w:sz w:val="28"/>
          <w:szCs w:val="28"/>
        </w:rPr>
        <w:t>и</w:t>
      </w:r>
      <w:r w:rsidRPr="00FA64EB">
        <w:rPr>
          <w:sz w:val="28"/>
          <w:szCs w:val="28"/>
        </w:rPr>
        <w:t xml:space="preserve"> зору з актуальних міжнародних проблем;</w:t>
      </w:r>
    </w:p>
    <w:p w:rsidR="00D017F7" w:rsidRPr="00FA64EB" w:rsidRDefault="00D017F7" w:rsidP="00CA2CF6">
      <w:pPr>
        <w:pStyle w:val="a5"/>
        <w:numPr>
          <w:ilvl w:val="0"/>
          <w:numId w:val="5"/>
        </w:numPr>
        <w:tabs>
          <w:tab w:val="left" w:pos="851"/>
          <w:tab w:val="left" w:pos="992"/>
        </w:tabs>
        <w:ind w:left="0" w:firstLine="567"/>
        <w:jc w:val="both"/>
        <w:rPr>
          <w:sz w:val="28"/>
          <w:szCs w:val="28"/>
        </w:rPr>
      </w:pPr>
      <w:r w:rsidRPr="00FA64EB">
        <w:rPr>
          <w:sz w:val="28"/>
          <w:szCs w:val="28"/>
        </w:rPr>
        <w:t xml:space="preserve">формування рекомендацій, пропозицій </w:t>
      </w:r>
      <w:r w:rsidR="007807FE" w:rsidRPr="00FA64EB">
        <w:rPr>
          <w:sz w:val="28"/>
          <w:szCs w:val="28"/>
        </w:rPr>
        <w:t>та</w:t>
      </w:r>
      <w:r w:rsidRPr="00FA64EB">
        <w:rPr>
          <w:sz w:val="28"/>
          <w:szCs w:val="28"/>
        </w:rPr>
        <w:t xml:space="preserve"> висновків за результатами проведеного дослідження</w:t>
      </w:r>
      <w:r w:rsidR="007807FE" w:rsidRPr="00FA64EB">
        <w:rPr>
          <w:sz w:val="28"/>
          <w:szCs w:val="28"/>
        </w:rPr>
        <w:t>;</w:t>
      </w:r>
    </w:p>
    <w:p w:rsidR="007807FE" w:rsidRPr="00FA64EB" w:rsidRDefault="007807FE" w:rsidP="007807FE">
      <w:pPr>
        <w:pStyle w:val="a5"/>
        <w:widowControl/>
        <w:numPr>
          <w:ilvl w:val="0"/>
          <w:numId w:val="5"/>
        </w:numPr>
        <w:tabs>
          <w:tab w:val="left" w:pos="851"/>
          <w:tab w:val="left" w:pos="992"/>
        </w:tabs>
        <w:adjustRightInd w:val="0"/>
        <w:ind w:left="0" w:firstLine="567"/>
        <w:jc w:val="both"/>
        <w:rPr>
          <w:rFonts w:eastAsiaTheme="minorHAnsi"/>
          <w:color w:val="000000"/>
          <w:sz w:val="28"/>
          <w:szCs w:val="28"/>
          <w:lang w:eastAsia="en-US" w:bidi="ar-SA"/>
        </w:rPr>
      </w:pPr>
      <w:r w:rsidRPr="00FA64EB">
        <w:rPr>
          <w:sz w:val="28"/>
          <w:szCs w:val="28"/>
        </w:rPr>
        <w:t xml:space="preserve"> </w:t>
      </w:r>
      <w:r w:rsidRPr="00FA64EB">
        <w:rPr>
          <w:rFonts w:eastAsiaTheme="minorHAnsi"/>
          <w:color w:val="000000"/>
          <w:sz w:val="28"/>
          <w:szCs w:val="28"/>
          <w:lang w:eastAsia="en-US" w:bidi="ar-SA"/>
        </w:rPr>
        <w:t xml:space="preserve">підготовка доповіді та наочних матеріалів, що передають зміст роботи та пропозиції автора, з подальшим їх публічним захистом. </w:t>
      </w:r>
    </w:p>
    <w:p w:rsidR="007807FE" w:rsidRPr="00FA64EB" w:rsidRDefault="007807FE" w:rsidP="007807FE">
      <w:pPr>
        <w:pStyle w:val="Default"/>
        <w:ind w:firstLine="567"/>
        <w:jc w:val="both"/>
        <w:rPr>
          <w:b/>
          <w:i/>
          <w:sz w:val="28"/>
          <w:szCs w:val="28"/>
          <w:lang w:val="uk-UA"/>
        </w:rPr>
      </w:pPr>
      <w:r w:rsidRPr="00FA64EB">
        <w:rPr>
          <w:b/>
          <w:i/>
          <w:iCs/>
          <w:sz w:val="28"/>
          <w:szCs w:val="28"/>
          <w:lang w:val="uk-UA"/>
        </w:rPr>
        <w:t xml:space="preserve">У процесі виконання </w:t>
      </w:r>
      <w:r w:rsidRPr="00FA64EB">
        <w:rPr>
          <w:b/>
          <w:i/>
          <w:sz w:val="28"/>
          <w:szCs w:val="28"/>
          <w:lang w:val="uk-UA"/>
        </w:rPr>
        <w:t xml:space="preserve">кваліфікаційної роботи </w:t>
      </w:r>
      <w:r w:rsidR="005F1B34" w:rsidRPr="00FA64EB">
        <w:rPr>
          <w:b/>
          <w:i/>
          <w:iCs/>
          <w:sz w:val="28"/>
          <w:szCs w:val="28"/>
          <w:lang w:val="uk-UA"/>
        </w:rPr>
        <w:t>здобувач вищої освіти</w:t>
      </w:r>
      <w:r w:rsidRPr="00FA64EB">
        <w:rPr>
          <w:b/>
          <w:i/>
          <w:iCs/>
          <w:sz w:val="28"/>
          <w:szCs w:val="28"/>
          <w:lang w:val="uk-UA"/>
        </w:rPr>
        <w:t xml:space="preserve"> відповідно до кваліфікаційних вимог повинен вміти: </w:t>
      </w:r>
    </w:p>
    <w:p w:rsidR="007807FE" w:rsidRPr="00FA64EB" w:rsidRDefault="007807FE" w:rsidP="00345CCE">
      <w:pPr>
        <w:pStyle w:val="Default"/>
        <w:numPr>
          <w:ilvl w:val="1"/>
          <w:numId w:val="8"/>
        </w:numPr>
        <w:tabs>
          <w:tab w:val="left" w:pos="851"/>
        </w:tabs>
        <w:ind w:left="0" w:firstLine="567"/>
        <w:jc w:val="both"/>
        <w:rPr>
          <w:sz w:val="28"/>
          <w:szCs w:val="28"/>
          <w:lang w:val="uk-UA"/>
        </w:rPr>
      </w:pPr>
      <w:r w:rsidRPr="00FA64EB">
        <w:rPr>
          <w:sz w:val="28"/>
          <w:szCs w:val="28"/>
          <w:lang w:val="uk-UA"/>
        </w:rPr>
        <w:t xml:space="preserve">застосовувати знання загальнотеоретичних, професійно орієнтованих і спеціальних дисциплін, які розкривають теоретичні основи та практичні питання; </w:t>
      </w:r>
    </w:p>
    <w:p w:rsidR="007807FE" w:rsidRPr="00FA64EB" w:rsidRDefault="007807FE" w:rsidP="00345CCE">
      <w:pPr>
        <w:pStyle w:val="Default"/>
        <w:numPr>
          <w:ilvl w:val="1"/>
          <w:numId w:val="8"/>
        </w:numPr>
        <w:tabs>
          <w:tab w:val="left" w:pos="851"/>
        </w:tabs>
        <w:ind w:left="0" w:firstLine="567"/>
        <w:jc w:val="both"/>
        <w:rPr>
          <w:sz w:val="28"/>
          <w:szCs w:val="28"/>
          <w:lang w:val="uk-UA"/>
        </w:rPr>
      </w:pPr>
      <w:r w:rsidRPr="00FA64EB">
        <w:rPr>
          <w:sz w:val="28"/>
          <w:szCs w:val="28"/>
          <w:lang w:val="uk-UA"/>
        </w:rPr>
        <w:t xml:space="preserve">добирати, систематизувати та обробляти інформацію відповідно до цілей дослідження; </w:t>
      </w:r>
    </w:p>
    <w:p w:rsidR="007807FE" w:rsidRPr="00FA64EB" w:rsidRDefault="007807FE" w:rsidP="00345CCE">
      <w:pPr>
        <w:pStyle w:val="Default"/>
        <w:numPr>
          <w:ilvl w:val="1"/>
          <w:numId w:val="8"/>
        </w:numPr>
        <w:tabs>
          <w:tab w:val="left" w:pos="851"/>
        </w:tabs>
        <w:ind w:left="0" w:firstLine="567"/>
        <w:jc w:val="both"/>
        <w:rPr>
          <w:sz w:val="28"/>
          <w:szCs w:val="28"/>
          <w:lang w:val="uk-UA"/>
        </w:rPr>
      </w:pPr>
      <w:r w:rsidRPr="00FA64EB">
        <w:rPr>
          <w:sz w:val="28"/>
          <w:szCs w:val="28"/>
          <w:lang w:val="uk-UA"/>
        </w:rPr>
        <w:t xml:space="preserve">формулювати наукові висновки і обґрунтовувати конкретні пропозиції щодо вдосконалення управління реальним досліджуваним об'єктом; </w:t>
      </w:r>
    </w:p>
    <w:p w:rsidR="007807FE" w:rsidRPr="00FA64EB" w:rsidRDefault="007807FE" w:rsidP="00345CCE">
      <w:pPr>
        <w:pStyle w:val="Default"/>
        <w:numPr>
          <w:ilvl w:val="1"/>
          <w:numId w:val="8"/>
        </w:numPr>
        <w:tabs>
          <w:tab w:val="left" w:pos="851"/>
        </w:tabs>
        <w:ind w:left="0" w:firstLine="567"/>
        <w:jc w:val="both"/>
        <w:rPr>
          <w:sz w:val="28"/>
          <w:szCs w:val="28"/>
          <w:lang w:val="uk-UA"/>
        </w:rPr>
      </w:pPr>
      <w:r w:rsidRPr="00FA64EB">
        <w:rPr>
          <w:sz w:val="28"/>
          <w:szCs w:val="28"/>
          <w:lang w:val="uk-UA"/>
        </w:rPr>
        <w:t>визнач</w:t>
      </w:r>
      <w:r w:rsidR="00345CCE" w:rsidRPr="00FA64EB">
        <w:rPr>
          <w:sz w:val="28"/>
          <w:szCs w:val="28"/>
          <w:lang w:val="uk-UA"/>
        </w:rPr>
        <w:t>ати та</w:t>
      </w:r>
      <w:r w:rsidRPr="00FA64EB">
        <w:rPr>
          <w:sz w:val="28"/>
          <w:szCs w:val="28"/>
          <w:lang w:val="uk-UA"/>
        </w:rPr>
        <w:t xml:space="preserve"> використ</w:t>
      </w:r>
      <w:r w:rsidR="00345CCE" w:rsidRPr="00FA64EB">
        <w:rPr>
          <w:sz w:val="28"/>
          <w:szCs w:val="28"/>
          <w:lang w:val="uk-UA"/>
        </w:rPr>
        <w:t>овувати</w:t>
      </w:r>
      <w:r w:rsidRPr="00FA64EB">
        <w:rPr>
          <w:sz w:val="28"/>
          <w:szCs w:val="28"/>
          <w:lang w:val="uk-UA"/>
        </w:rPr>
        <w:t xml:space="preserve"> причинно-наслідков</w:t>
      </w:r>
      <w:r w:rsidR="00345CCE" w:rsidRPr="00FA64EB">
        <w:rPr>
          <w:sz w:val="28"/>
          <w:szCs w:val="28"/>
          <w:lang w:val="uk-UA"/>
        </w:rPr>
        <w:t>і</w:t>
      </w:r>
      <w:r w:rsidRPr="00FA64EB">
        <w:rPr>
          <w:sz w:val="28"/>
          <w:szCs w:val="28"/>
          <w:lang w:val="uk-UA"/>
        </w:rPr>
        <w:t xml:space="preserve"> зв'</w:t>
      </w:r>
      <w:r w:rsidR="00345CCE" w:rsidRPr="00FA64EB">
        <w:rPr>
          <w:sz w:val="28"/>
          <w:szCs w:val="28"/>
          <w:lang w:val="uk-UA"/>
        </w:rPr>
        <w:t>язки</w:t>
      </w:r>
      <w:r w:rsidRPr="00FA64EB">
        <w:rPr>
          <w:sz w:val="28"/>
          <w:szCs w:val="28"/>
          <w:lang w:val="uk-UA"/>
        </w:rPr>
        <w:t xml:space="preserve"> процесів та явищ у </w:t>
      </w:r>
      <w:r w:rsidR="00345CCE" w:rsidRPr="00FA64EB">
        <w:rPr>
          <w:sz w:val="28"/>
          <w:szCs w:val="28"/>
          <w:lang w:val="uk-UA"/>
        </w:rPr>
        <w:t>сфері міжнародн</w:t>
      </w:r>
      <w:r w:rsidR="004D0A48" w:rsidRPr="00FA64EB">
        <w:rPr>
          <w:sz w:val="28"/>
          <w:szCs w:val="28"/>
          <w:lang w:val="uk-UA"/>
        </w:rPr>
        <w:t>их відносин</w:t>
      </w:r>
      <w:r w:rsidRPr="00FA64EB">
        <w:rPr>
          <w:sz w:val="28"/>
          <w:szCs w:val="28"/>
          <w:lang w:val="uk-UA"/>
        </w:rPr>
        <w:t xml:space="preserve">. </w:t>
      </w:r>
    </w:p>
    <w:p w:rsidR="00D017F7" w:rsidRPr="00FA64EB" w:rsidRDefault="00D017F7" w:rsidP="007807FE">
      <w:pPr>
        <w:pStyle w:val="31"/>
        <w:tabs>
          <w:tab w:val="left" w:pos="851"/>
        </w:tabs>
        <w:spacing w:line="240" w:lineRule="auto"/>
        <w:ind w:left="0" w:firstLine="567"/>
      </w:pPr>
      <w:r w:rsidRPr="00FA64EB">
        <w:t xml:space="preserve">До захисту </w:t>
      </w:r>
      <w:r w:rsidR="002D5A60" w:rsidRPr="00FA64EB">
        <w:t xml:space="preserve">кваліфікаційної </w:t>
      </w:r>
      <w:r w:rsidRPr="00FA64EB">
        <w:t xml:space="preserve">роботи бакалавра допускаються </w:t>
      </w:r>
      <w:r w:rsidR="005F1B34" w:rsidRPr="00FA64EB">
        <w:rPr>
          <w:iCs/>
        </w:rPr>
        <w:t>здобувачі вищої освіти</w:t>
      </w:r>
      <w:r w:rsidR="00854789" w:rsidRPr="00FA64EB">
        <w:t xml:space="preserve">, </w:t>
      </w:r>
      <w:r w:rsidRPr="00FA64EB">
        <w:t>які:</w:t>
      </w:r>
    </w:p>
    <w:p w:rsidR="00D017F7" w:rsidRPr="00FA64EB" w:rsidRDefault="00D017F7" w:rsidP="00673A64">
      <w:pPr>
        <w:pStyle w:val="a5"/>
        <w:numPr>
          <w:ilvl w:val="0"/>
          <w:numId w:val="6"/>
        </w:numPr>
        <w:tabs>
          <w:tab w:val="left" w:pos="851"/>
          <w:tab w:val="left" w:pos="993"/>
        </w:tabs>
        <w:ind w:left="0" w:firstLine="567"/>
        <w:jc w:val="both"/>
        <w:rPr>
          <w:sz w:val="28"/>
          <w:szCs w:val="28"/>
        </w:rPr>
      </w:pPr>
      <w:r w:rsidRPr="00FA64EB">
        <w:rPr>
          <w:sz w:val="28"/>
          <w:szCs w:val="28"/>
        </w:rPr>
        <w:t>не мають академічної заборгованості з дисциплін, що</w:t>
      </w:r>
      <w:r w:rsidRPr="00FA64EB">
        <w:rPr>
          <w:spacing w:val="-7"/>
          <w:sz w:val="28"/>
          <w:szCs w:val="28"/>
        </w:rPr>
        <w:t xml:space="preserve"> </w:t>
      </w:r>
      <w:r w:rsidRPr="00FA64EB">
        <w:rPr>
          <w:sz w:val="28"/>
          <w:szCs w:val="28"/>
        </w:rPr>
        <w:t>вивчалися;</w:t>
      </w:r>
    </w:p>
    <w:p w:rsidR="00D017F7" w:rsidRPr="00FA64EB" w:rsidRDefault="00D017F7" w:rsidP="00673A64">
      <w:pPr>
        <w:pStyle w:val="a5"/>
        <w:numPr>
          <w:ilvl w:val="0"/>
          <w:numId w:val="6"/>
        </w:numPr>
        <w:tabs>
          <w:tab w:val="left" w:pos="851"/>
          <w:tab w:val="left" w:pos="993"/>
        </w:tabs>
        <w:ind w:left="0" w:firstLine="567"/>
        <w:jc w:val="both"/>
        <w:rPr>
          <w:sz w:val="28"/>
          <w:szCs w:val="28"/>
        </w:rPr>
      </w:pPr>
      <w:r w:rsidRPr="00FA64EB">
        <w:rPr>
          <w:sz w:val="28"/>
          <w:szCs w:val="28"/>
        </w:rPr>
        <w:t xml:space="preserve">склали </w:t>
      </w:r>
      <w:r w:rsidR="007807FE" w:rsidRPr="00FA64EB">
        <w:rPr>
          <w:sz w:val="28"/>
          <w:szCs w:val="28"/>
        </w:rPr>
        <w:t>атестаційний</w:t>
      </w:r>
      <w:r w:rsidRPr="00FA64EB">
        <w:rPr>
          <w:spacing w:val="-2"/>
          <w:sz w:val="28"/>
          <w:szCs w:val="28"/>
        </w:rPr>
        <w:t xml:space="preserve"> </w:t>
      </w:r>
      <w:r w:rsidR="00475A8F">
        <w:rPr>
          <w:sz w:val="28"/>
          <w:szCs w:val="28"/>
        </w:rPr>
        <w:t>екзамен</w:t>
      </w:r>
      <w:r w:rsidRPr="00FA64EB">
        <w:rPr>
          <w:sz w:val="28"/>
          <w:szCs w:val="28"/>
        </w:rPr>
        <w:t>;</w:t>
      </w:r>
    </w:p>
    <w:p w:rsidR="00D017F7" w:rsidRPr="00FA64EB" w:rsidRDefault="007807FE" w:rsidP="00673A64">
      <w:pPr>
        <w:pStyle w:val="a5"/>
        <w:numPr>
          <w:ilvl w:val="0"/>
          <w:numId w:val="6"/>
        </w:numPr>
        <w:tabs>
          <w:tab w:val="left" w:pos="851"/>
          <w:tab w:val="left" w:pos="993"/>
        </w:tabs>
        <w:ind w:left="0" w:firstLine="567"/>
        <w:jc w:val="both"/>
        <w:rPr>
          <w:sz w:val="28"/>
          <w:szCs w:val="28"/>
        </w:rPr>
      </w:pPr>
      <w:r w:rsidRPr="00FA64EB">
        <w:rPr>
          <w:sz w:val="28"/>
          <w:szCs w:val="28"/>
        </w:rPr>
        <w:t xml:space="preserve">написали </w:t>
      </w:r>
      <w:r w:rsidR="00D017F7" w:rsidRPr="00FA64EB">
        <w:rPr>
          <w:sz w:val="28"/>
          <w:szCs w:val="28"/>
        </w:rPr>
        <w:t xml:space="preserve">у визначені терміни </w:t>
      </w:r>
      <w:r w:rsidRPr="00FA64EB">
        <w:rPr>
          <w:sz w:val="28"/>
          <w:szCs w:val="28"/>
        </w:rPr>
        <w:t>кваліфікаційну</w:t>
      </w:r>
      <w:r w:rsidR="00D017F7" w:rsidRPr="00FA64EB">
        <w:rPr>
          <w:sz w:val="28"/>
          <w:szCs w:val="28"/>
        </w:rPr>
        <w:t xml:space="preserve"> роботу</w:t>
      </w:r>
      <w:r w:rsidRPr="00FA64EB">
        <w:rPr>
          <w:sz w:val="28"/>
          <w:szCs w:val="28"/>
        </w:rPr>
        <w:t xml:space="preserve"> бакалавра</w:t>
      </w:r>
      <w:r w:rsidR="00D017F7" w:rsidRPr="00FA64EB">
        <w:rPr>
          <w:sz w:val="28"/>
          <w:szCs w:val="28"/>
        </w:rPr>
        <w:t xml:space="preserve">, </w:t>
      </w:r>
      <w:r w:rsidRPr="00FA64EB">
        <w:rPr>
          <w:sz w:val="28"/>
          <w:szCs w:val="28"/>
        </w:rPr>
        <w:t xml:space="preserve">успішно пройшли попередній захист роботи, </w:t>
      </w:r>
      <w:r w:rsidR="00D017F7" w:rsidRPr="00FA64EB">
        <w:rPr>
          <w:sz w:val="28"/>
          <w:szCs w:val="28"/>
        </w:rPr>
        <w:t>отримали позитивний відгук керівника</w:t>
      </w:r>
      <w:r w:rsidRPr="00FA64EB">
        <w:rPr>
          <w:sz w:val="28"/>
          <w:szCs w:val="28"/>
        </w:rPr>
        <w:t xml:space="preserve"> роботи</w:t>
      </w:r>
      <w:r w:rsidR="00D017F7" w:rsidRPr="00FA64EB">
        <w:rPr>
          <w:sz w:val="28"/>
          <w:szCs w:val="28"/>
        </w:rPr>
        <w:t xml:space="preserve">, позитивну рецензію, вчасно подали її на затвердження завідувача </w:t>
      </w:r>
      <w:r w:rsidRPr="00FA64EB">
        <w:rPr>
          <w:sz w:val="28"/>
          <w:szCs w:val="28"/>
        </w:rPr>
        <w:t>кафедри</w:t>
      </w:r>
      <w:r w:rsidR="00D017F7" w:rsidRPr="00FA64EB">
        <w:rPr>
          <w:sz w:val="28"/>
          <w:szCs w:val="28"/>
        </w:rPr>
        <w:t>.</w:t>
      </w:r>
    </w:p>
    <w:p w:rsidR="00D017F7" w:rsidRPr="00FA64EB" w:rsidRDefault="00D017F7" w:rsidP="00345CCE">
      <w:pPr>
        <w:pStyle w:val="a3"/>
        <w:ind w:left="0" w:firstLine="540"/>
        <w:jc w:val="both"/>
      </w:pPr>
      <w:r w:rsidRPr="00FA64EB">
        <w:t xml:space="preserve">Позитивна оцінка </w:t>
      </w:r>
      <w:r w:rsidR="00345CCE" w:rsidRPr="00FA64EB">
        <w:t>Е</w:t>
      </w:r>
      <w:r w:rsidRPr="00FA64EB">
        <w:t>кзаменаційної комісії</w:t>
      </w:r>
      <w:r w:rsidR="00E842BE" w:rsidRPr="00FA64EB">
        <w:t xml:space="preserve"> (ЕК)</w:t>
      </w:r>
      <w:r w:rsidRPr="00FA64EB">
        <w:t xml:space="preserve"> прилюдного захисту </w:t>
      </w:r>
      <w:r w:rsidR="00345CCE" w:rsidRPr="00FA64EB">
        <w:t>кваліфікаційної</w:t>
      </w:r>
      <w:r w:rsidRPr="00FA64EB">
        <w:t xml:space="preserve"> роботи бакалавра є підставою для присвоєння йому кваліфікації </w:t>
      </w:r>
      <w:r w:rsidR="00345CCE" w:rsidRPr="00FA64EB">
        <w:t>бакалавра з міжнародних відносин, суспільних кому</w:t>
      </w:r>
      <w:r w:rsidR="004D0A48" w:rsidRPr="00FA64EB">
        <w:t>нікацій та регіональних студій</w:t>
      </w:r>
      <w:r w:rsidR="00475A8F">
        <w:t>;</w:t>
      </w:r>
      <w:r w:rsidR="004D0A48" w:rsidRPr="00FA64EB">
        <w:t xml:space="preserve"> міжнародні відносини </w:t>
      </w:r>
      <w:r w:rsidR="00345CCE" w:rsidRPr="00FA64EB">
        <w:t xml:space="preserve">та </w:t>
      </w:r>
      <w:r w:rsidR="00854789" w:rsidRPr="00FA64EB">
        <w:t>вручення диплома</w:t>
      </w:r>
      <w:r w:rsidR="003A7E63" w:rsidRPr="00FA64EB">
        <w:t xml:space="preserve"> про вищу освіту</w:t>
      </w:r>
      <w:r w:rsidRPr="00FA64EB">
        <w:t>.</w:t>
      </w:r>
    </w:p>
    <w:p w:rsidR="00D017F7" w:rsidRPr="00FA64EB" w:rsidRDefault="00D017F7" w:rsidP="00DB3716">
      <w:pPr>
        <w:pStyle w:val="a3"/>
        <w:tabs>
          <w:tab w:val="left" w:pos="851"/>
        </w:tabs>
        <w:ind w:left="0" w:firstLine="567"/>
      </w:pPr>
    </w:p>
    <w:p w:rsidR="00881B35" w:rsidRPr="00FA64EB" w:rsidRDefault="00881B35" w:rsidP="00DB3716">
      <w:pPr>
        <w:pStyle w:val="a3"/>
        <w:tabs>
          <w:tab w:val="left" w:pos="851"/>
        </w:tabs>
        <w:ind w:left="0" w:firstLine="567"/>
      </w:pPr>
    </w:p>
    <w:p w:rsidR="00881B35" w:rsidRPr="00FA64EB" w:rsidRDefault="005C624C" w:rsidP="00881B35">
      <w:pPr>
        <w:pStyle w:val="21"/>
        <w:tabs>
          <w:tab w:val="left" w:pos="0"/>
        </w:tabs>
        <w:ind w:left="0"/>
        <w:jc w:val="center"/>
      </w:pPr>
      <w:r w:rsidRPr="00FA64EB">
        <w:rPr>
          <w:lang w:val="ru-RU"/>
        </w:rPr>
        <w:t xml:space="preserve">2. </w:t>
      </w:r>
      <w:r w:rsidR="00881B35" w:rsidRPr="00FA64EB">
        <w:t>ОРГАНІЗАЦІЯ НАПИСАННЯ ТА ПОДАННЯ ДО ЗАХИСТУ КВАЛІФІКАЦІЙНОЇ РОБОТИ БАКАЛАВРА</w:t>
      </w:r>
    </w:p>
    <w:p w:rsidR="003A7E63" w:rsidRPr="00FA64EB" w:rsidRDefault="003A7E63" w:rsidP="00DB3716">
      <w:pPr>
        <w:pStyle w:val="a3"/>
        <w:tabs>
          <w:tab w:val="left" w:pos="851"/>
        </w:tabs>
        <w:ind w:left="0" w:firstLine="567"/>
      </w:pPr>
    </w:p>
    <w:p w:rsidR="00881B35" w:rsidRPr="00FA64EB" w:rsidRDefault="00881B35" w:rsidP="00881B35">
      <w:pPr>
        <w:widowControl/>
        <w:adjustRightInd w:val="0"/>
        <w:ind w:firstLine="567"/>
        <w:jc w:val="both"/>
        <w:rPr>
          <w:rFonts w:eastAsiaTheme="minorHAnsi"/>
          <w:bCs/>
          <w:color w:val="000000"/>
          <w:sz w:val="28"/>
          <w:szCs w:val="28"/>
          <w:lang w:eastAsia="en-US" w:bidi="ar-SA"/>
        </w:rPr>
      </w:pPr>
      <w:r w:rsidRPr="00FA64EB">
        <w:rPr>
          <w:sz w:val="28"/>
          <w:szCs w:val="28"/>
        </w:rPr>
        <w:t>Кваліфікаційна</w:t>
      </w:r>
      <w:r w:rsidRPr="00FA64EB">
        <w:rPr>
          <w:rFonts w:eastAsiaTheme="minorHAnsi"/>
          <w:bCs/>
          <w:color w:val="000000"/>
          <w:sz w:val="28"/>
          <w:szCs w:val="28"/>
          <w:lang w:eastAsia="en-US" w:bidi="ar-SA"/>
        </w:rPr>
        <w:t xml:space="preserve"> робота передбачає достатню теоретичну та практичну розробку обраної теми з аналізом джерел інформації, авторських спостережень, інших матеріалів з досліджуваного питання (проблеми). </w:t>
      </w:r>
    </w:p>
    <w:p w:rsidR="00881B35" w:rsidRPr="00FA64EB" w:rsidRDefault="00881B35" w:rsidP="00881B35">
      <w:pPr>
        <w:widowControl/>
        <w:adjustRightInd w:val="0"/>
        <w:ind w:firstLine="567"/>
        <w:rPr>
          <w:rFonts w:eastAsiaTheme="minorHAnsi"/>
          <w:color w:val="000000"/>
          <w:sz w:val="28"/>
          <w:szCs w:val="28"/>
          <w:lang w:eastAsia="en-US" w:bidi="ar-SA"/>
        </w:rPr>
      </w:pPr>
      <w:r w:rsidRPr="00FA64EB">
        <w:rPr>
          <w:rFonts w:eastAsiaTheme="minorHAnsi"/>
          <w:b/>
          <w:bCs/>
          <w:color w:val="000000"/>
          <w:sz w:val="28"/>
          <w:szCs w:val="28"/>
          <w:lang w:eastAsia="en-US" w:bidi="ar-SA"/>
        </w:rPr>
        <w:t xml:space="preserve">Основні етапи виконання </w:t>
      </w:r>
      <w:r w:rsidRPr="00FA64EB">
        <w:rPr>
          <w:b/>
          <w:sz w:val="28"/>
          <w:szCs w:val="28"/>
        </w:rPr>
        <w:t>кваліфікаційної</w:t>
      </w:r>
      <w:r w:rsidRPr="00FA64EB">
        <w:rPr>
          <w:rFonts w:eastAsiaTheme="minorHAnsi"/>
          <w:b/>
          <w:bCs/>
          <w:color w:val="000000"/>
          <w:sz w:val="28"/>
          <w:szCs w:val="28"/>
          <w:lang w:eastAsia="en-US" w:bidi="ar-SA"/>
        </w:rPr>
        <w:t xml:space="preserve"> роботи:</w:t>
      </w:r>
    </w:p>
    <w:p w:rsidR="00881B35" w:rsidRPr="00FA64EB" w:rsidRDefault="00881B35" w:rsidP="00881B35">
      <w:pPr>
        <w:pStyle w:val="a5"/>
        <w:widowControl/>
        <w:numPr>
          <w:ilvl w:val="0"/>
          <w:numId w:val="11"/>
        </w:numPr>
        <w:tabs>
          <w:tab w:val="left" w:pos="851"/>
        </w:tabs>
        <w:adjustRightInd w:val="0"/>
        <w:ind w:left="0" w:firstLine="567"/>
        <w:jc w:val="both"/>
        <w:rPr>
          <w:rFonts w:eastAsiaTheme="minorHAnsi"/>
          <w:color w:val="000000"/>
          <w:sz w:val="28"/>
          <w:szCs w:val="28"/>
          <w:lang w:eastAsia="en-US" w:bidi="ar-SA"/>
        </w:rPr>
      </w:pPr>
      <w:r w:rsidRPr="00FA64EB">
        <w:rPr>
          <w:rFonts w:eastAsiaTheme="minorHAnsi"/>
          <w:color w:val="000000"/>
          <w:sz w:val="28"/>
          <w:szCs w:val="28"/>
          <w:lang w:eastAsia="en-US" w:bidi="ar-SA"/>
        </w:rPr>
        <w:t>Вибір теми роб</w:t>
      </w:r>
      <w:r w:rsidR="005F1B34" w:rsidRPr="00FA64EB">
        <w:rPr>
          <w:rFonts w:eastAsiaTheme="minorHAnsi"/>
          <w:color w:val="000000"/>
          <w:sz w:val="28"/>
          <w:szCs w:val="28"/>
          <w:lang w:eastAsia="en-US" w:bidi="ar-SA"/>
        </w:rPr>
        <w:t>оти, подання відповідної заяви та затвердження теми й</w:t>
      </w:r>
      <w:r w:rsidRPr="00FA64EB">
        <w:rPr>
          <w:rFonts w:eastAsiaTheme="minorHAnsi"/>
          <w:color w:val="000000"/>
          <w:sz w:val="28"/>
          <w:szCs w:val="28"/>
          <w:lang w:eastAsia="en-US" w:bidi="ar-SA"/>
        </w:rPr>
        <w:t xml:space="preserve"> об’єкта дослідження</w:t>
      </w:r>
      <w:r w:rsidR="005F1B34" w:rsidRPr="00FA64EB">
        <w:rPr>
          <w:rFonts w:eastAsiaTheme="minorHAnsi"/>
          <w:color w:val="000000"/>
          <w:sz w:val="28"/>
          <w:szCs w:val="28"/>
          <w:lang w:eastAsia="en-US" w:bidi="ar-SA"/>
        </w:rPr>
        <w:t>, призначення науков</w:t>
      </w:r>
      <w:r w:rsidR="00192C1E" w:rsidRPr="00FA64EB">
        <w:rPr>
          <w:rFonts w:eastAsiaTheme="minorHAnsi"/>
          <w:color w:val="000000"/>
          <w:sz w:val="28"/>
          <w:szCs w:val="28"/>
          <w:lang w:eastAsia="en-US" w:bidi="ar-SA"/>
        </w:rPr>
        <w:t>ого</w:t>
      </w:r>
      <w:r w:rsidR="005F1B34" w:rsidRPr="00FA64EB">
        <w:rPr>
          <w:rFonts w:eastAsiaTheme="minorHAnsi"/>
          <w:color w:val="000000"/>
          <w:sz w:val="28"/>
          <w:szCs w:val="28"/>
          <w:lang w:eastAsia="en-US" w:bidi="ar-SA"/>
        </w:rPr>
        <w:t xml:space="preserve"> керівник</w:t>
      </w:r>
      <w:r w:rsidR="00192C1E" w:rsidRPr="00FA64EB">
        <w:rPr>
          <w:rFonts w:eastAsiaTheme="minorHAnsi"/>
          <w:color w:val="000000"/>
          <w:sz w:val="28"/>
          <w:szCs w:val="28"/>
          <w:lang w:eastAsia="en-US" w:bidi="ar-SA"/>
        </w:rPr>
        <w:t>а</w:t>
      </w:r>
      <w:r w:rsidRPr="00FA64EB">
        <w:rPr>
          <w:rFonts w:eastAsiaTheme="minorHAnsi"/>
          <w:color w:val="000000"/>
          <w:sz w:val="28"/>
          <w:szCs w:val="28"/>
          <w:lang w:eastAsia="en-US" w:bidi="ar-SA"/>
        </w:rPr>
        <w:t xml:space="preserve">. </w:t>
      </w:r>
    </w:p>
    <w:p w:rsidR="00881B35" w:rsidRPr="00FA64EB" w:rsidRDefault="00881B35" w:rsidP="00881B35">
      <w:pPr>
        <w:pStyle w:val="a5"/>
        <w:widowControl/>
        <w:numPr>
          <w:ilvl w:val="0"/>
          <w:numId w:val="11"/>
        </w:numPr>
        <w:tabs>
          <w:tab w:val="left" w:pos="851"/>
        </w:tabs>
        <w:adjustRightInd w:val="0"/>
        <w:ind w:left="0" w:firstLine="567"/>
        <w:jc w:val="both"/>
        <w:rPr>
          <w:rFonts w:eastAsiaTheme="minorHAnsi"/>
          <w:color w:val="000000"/>
          <w:sz w:val="28"/>
          <w:szCs w:val="28"/>
          <w:lang w:eastAsia="en-US" w:bidi="ar-SA"/>
        </w:rPr>
      </w:pPr>
      <w:r w:rsidRPr="00FA64EB">
        <w:rPr>
          <w:rFonts w:eastAsiaTheme="minorHAnsi"/>
          <w:color w:val="000000"/>
          <w:sz w:val="28"/>
          <w:szCs w:val="28"/>
          <w:lang w:eastAsia="en-US" w:bidi="ar-SA"/>
        </w:rPr>
        <w:t xml:space="preserve">Розробка завдання на </w:t>
      </w:r>
      <w:r w:rsidRPr="00FA64EB">
        <w:rPr>
          <w:sz w:val="28"/>
          <w:szCs w:val="28"/>
        </w:rPr>
        <w:t>кваліфікаційну</w:t>
      </w:r>
      <w:r w:rsidRPr="00FA64EB">
        <w:rPr>
          <w:rFonts w:eastAsiaTheme="minorHAnsi"/>
          <w:color w:val="000000"/>
          <w:sz w:val="28"/>
          <w:szCs w:val="28"/>
          <w:lang w:eastAsia="en-US" w:bidi="ar-SA"/>
        </w:rPr>
        <w:t xml:space="preserve"> роботу, складання календарного плану. </w:t>
      </w:r>
    </w:p>
    <w:p w:rsidR="00881B35" w:rsidRPr="00FA64EB" w:rsidRDefault="00881B35" w:rsidP="00881B35">
      <w:pPr>
        <w:pStyle w:val="a5"/>
        <w:widowControl/>
        <w:numPr>
          <w:ilvl w:val="0"/>
          <w:numId w:val="11"/>
        </w:numPr>
        <w:tabs>
          <w:tab w:val="left" w:pos="851"/>
        </w:tabs>
        <w:adjustRightInd w:val="0"/>
        <w:ind w:left="0" w:firstLine="567"/>
        <w:jc w:val="both"/>
        <w:rPr>
          <w:rFonts w:eastAsiaTheme="minorHAnsi"/>
          <w:color w:val="000000"/>
          <w:sz w:val="28"/>
          <w:szCs w:val="28"/>
          <w:lang w:eastAsia="en-US" w:bidi="ar-SA"/>
        </w:rPr>
      </w:pPr>
      <w:r w:rsidRPr="00FA64EB">
        <w:rPr>
          <w:rFonts w:eastAsiaTheme="minorHAnsi"/>
          <w:color w:val="000000"/>
          <w:sz w:val="28"/>
          <w:szCs w:val="28"/>
          <w:lang w:eastAsia="en-US" w:bidi="ar-SA"/>
        </w:rPr>
        <w:t xml:space="preserve">Опрацювання джерел інформації та складання плану роботи. </w:t>
      </w:r>
    </w:p>
    <w:p w:rsidR="00881B35" w:rsidRPr="00FA64EB" w:rsidRDefault="00881B35" w:rsidP="00881B35">
      <w:pPr>
        <w:pStyle w:val="a5"/>
        <w:widowControl/>
        <w:numPr>
          <w:ilvl w:val="0"/>
          <w:numId w:val="11"/>
        </w:numPr>
        <w:tabs>
          <w:tab w:val="left" w:pos="851"/>
        </w:tabs>
        <w:adjustRightInd w:val="0"/>
        <w:ind w:left="0" w:firstLine="567"/>
        <w:jc w:val="both"/>
        <w:rPr>
          <w:rFonts w:eastAsiaTheme="minorHAnsi"/>
          <w:color w:val="000000"/>
          <w:sz w:val="28"/>
          <w:szCs w:val="28"/>
          <w:lang w:eastAsia="en-US" w:bidi="ar-SA"/>
        </w:rPr>
      </w:pPr>
      <w:r w:rsidRPr="00FA64EB">
        <w:rPr>
          <w:rFonts w:eastAsiaTheme="minorHAnsi"/>
          <w:color w:val="000000"/>
          <w:sz w:val="28"/>
          <w:szCs w:val="28"/>
          <w:lang w:eastAsia="en-US" w:bidi="ar-SA"/>
        </w:rPr>
        <w:t xml:space="preserve">Збирання фактичного матеріалу. </w:t>
      </w:r>
    </w:p>
    <w:p w:rsidR="00881B35" w:rsidRPr="00FA64EB" w:rsidRDefault="00881B35" w:rsidP="00881B35">
      <w:pPr>
        <w:pStyle w:val="a5"/>
        <w:widowControl/>
        <w:numPr>
          <w:ilvl w:val="0"/>
          <w:numId w:val="11"/>
        </w:numPr>
        <w:tabs>
          <w:tab w:val="left" w:pos="851"/>
        </w:tabs>
        <w:adjustRightInd w:val="0"/>
        <w:ind w:left="0" w:firstLine="567"/>
        <w:jc w:val="both"/>
        <w:rPr>
          <w:rFonts w:eastAsiaTheme="minorHAnsi"/>
          <w:color w:val="000000"/>
          <w:sz w:val="28"/>
          <w:szCs w:val="28"/>
          <w:lang w:eastAsia="en-US" w:bidi="ar-SA"/>
        </w:rPr>
      </w:pPr>
      <w:r w:rsidRPr="00FA64EB">
        <w:rPr>
          <w:rFonts w:eastAsiaTheme="minorHAnsi"/>
          <w:color w:val="000000"/>
          <w:sz w:val="28"/>
          <w:szCs w:val="28"/>
          <w:lang w:eastAsia="en-US" w:bidi="ar-SA"/>
        </w:rPr>
        <w:lastRenderedPageBreak/>
        <w:t xml:space="preserve">Проведення поглибленого аналізу та обробка фактичного матеріалу. </w:t>
      </w:r>
    </w:p>
    <w:p w:rsidR="00881B35" w:rsidRPr="00FA64EB" w:rsidRDefault="00881B35" w:rsidP="00881B35">
      <w:pPr>
        <w:pStyle w:val="a5"/>
        <w:widowControl/>
        <w:numPr>
          <w:ilvl w:val="0"/>
          <w:numId w:val="11"/>
        </w:numPr>
        <w:tabs>
          <w:tab w:val="left" w:pos="851"/>
        </w:tabs>
        <w:adjustRightInd w:val="0"/>
        <w:ind w:left="0" w:firstLine="567"/>
        <w:jc w:val="both"/>
        <w:rPr>
          <w:rFonts w:eastAsiaTheme="minorHAnsi"/>
          <w:color w:val="000000"/>
          <w:sz w:val="28"/>
          <w:szCs w:val="28"/>
          <w:lang w:eastAsia="en-US" w:bidi="ar-SA"/>
        </w:rPr>
      </w:pPr>
      <w:r w:rsidRPr="00FA64EB">
        <w:rPr>
          <w:rFonts w:eastAsiaTheme="minorHAnsi"/>
          <w:color w:val="000000"/>
          <w:sz w:val="28"/>
          <w:szCs w:val="28"/>
          <w:lang w:eastAsia="en-US" w:bidi="ar-SA"/>
        </w:rPr>
        <w:t xml:space="preserve">Обґрунтування напрямів вирішення проблеми, яку досліджують, та викладення результатів дослідження у текстовій формі. </w:t>
      </w:r>
    </w:p>
    <w:p w:rsidR="00881B35" w:rsidRPr="00FA64EB" w:rsidRDefault="00854789" w:rsidP="00881B35">
      <w:pPr>
        <w:pStyle w:val="a5"/>
        <w:widowControl/>
        <w:numPr>
          <w:ilvl w:val="0"/>
          <w:numId w:val="11"/>
        </w:numPr>
        <w:tabs>
          <w:tab w:val="left" w:pos="851"/>
        </w:tabs>
        <w:adjustRightInd w:val="0"/>
        <w:ind w:left="0" w:firstLine="567"/>
        <w:jc w:val="both"/>
        <w:rPr>
          <w:rFonts w:eastAsiaTheme="minorHAnsi"/>
          <w:color w:val="000000"/>
          <w:sz w:val="28"/>
          <w:szCs w:val="28"/>
          <w:lang w:eastAsia="en-US" w:bidi="ar-SA"/>
        </w:rPr>
      </w:pPr>
      <w:r w:rsidRPr="00FA64EB">
        <w:rPr>
          <w:rFonts w:eastAsiaTheme="minorHAnsi"/>
          <w:color w:val="000000"/>
          <w:sz w:val="28"/>
          <w:szCs w:val="28"/>
          <w:lang w:eastAsia="en-US" w:bidi="ar-SA"/>
        </w:rPr>
        <w:t>Написання першого варіанта</w:t>
      </w:r>
      <w:r w:rsidR="00881B35" w:rsidRPr="00FA64EB">
        <w:rPr>
          <w:rFonts w:eastAsiaTheme="minorHAnsi"/>
          <w:color w:val="000000"/>
          <w:sz w:val="28"/>
          <w:szCs w:val="28"/>
          <w:lang w:eastAsia="en-US" w:bidi="ar-SA"/>
        </w:rPr>
        <w:t xml:space="preserve"> роботи, подання її науковому керівник</w:t>
      </w:r>
      <w:r w:rsidR="00166EAD" w:rsidRPr="00FA64EB">
        <w:rPr>
          <w:rFonts w:eastAsiaTheme="minorHAnsi"/>
          <w:color w:val="000000"/>
          <w:sz w:val="28"/>
          <w:szCs w:val="28"/>
          <w:lang w:eastAsia="en-US" w:bidi="ar-SA"/>
        </w:rPr>
        <w:t>у</w:t>
      </w:r>
      <w:r w:rsidR="00881B35" w:rsidRPr="00FA64EB">
        <w:rPr>
          <w:rFonts w:eastAsiaTheme="minorHAnsi"/>
          <w:color w:val="000000"/>
          <w:sz w:val="28"/>
          <w:szCs w:val="28"/>
          <w:lang w:eastAsia="en-US" w:bidi="ar-SA"/>
        </w:rPr>
        <w:t xml:space="preserve">. </w:t>
      </w:r>
    </w:p>
    <w:p w:rsidR="00881B35" w:rsidRPr="00FA64EB" w:rsidRDefault="00881B35" w:rsidP="00881B35">
      <w:pPr>
        <w:pStyle w:val="a5"/>
        <w:widowControl/>
        <w:numPr>
          <w:ilvl w:val="0"/>
          <w:numId w:val="11"/>
        </w:numPr>
        <w:tabs>
          <w:tab w:val="left" w:pos="851"/>
        </w:tabs>
        <w:adjustRightInd w:val="0"/>
        <w:ind w:left="0" w:firstLine="567"/>
        <w:jc w:val="both"/>
        <w:rPr>
          <w:rFonts w:eastAsiaTheme="minorHAnsi"/>
          <w:color w:val="000000"/>
          <w:sz w:val="28"/>
          <w:szCs w:val="28"/>
          <w:lang w:eastAsia="en-US" w:bidi="ar-SA"/>
        </w:rPr>
      </w:pPr>
      <w:r w:rsidRPr="00FA64EB">
        <w:rPr>
          <w:rFonts w:eastAsiaTheme="minorHAnsi"/>
          <w:color w:val="000000"/>
          <w:sz w:val="28"/>
          <w:szCs w:val="28"/>
          <w:lang w:eastAsia="en-US" w:bidi="ar-SA"/>
        </w:rPr>
        <w:t xml:space="preserve">Усунення недоліків, оформлення </w:t>
      </w:r>
      <w:r w:rsidR="00166EAD" w:rsidRPr="00FA64EB">
        <w:rPr>
          <w:sz w:val="28"/>
          <w:szCs w:val="28"/>
        </w:rPr>
        <w:t>кваліфікаційної</w:t>
      </w:r>
      <w:r w:rsidR="00166EAD" w:rsidRPr="00FA64EB">
        <w:rPr>
          <w:rFonts w:eastAsiaTheme="minorHAnsi"/>
          <w:color w:val="000000"/>
          <w:sz w:val="28"/>
          <w:szCs w:val="28"/>
          <w:lang w:eastAsia="en-US" w:bidi="ar-SA"/>
        </w:rPr>
        <w:t xml:space="preserve"> </w:t>
      </w:r>
      <w:r w:rsidRPr="00FA64EB">
        <w:rPr>
          <w:rFonts w:eastAsiaTheme="minorHAnsi"/>
          <w:color w:val="000000"/>
          <w:sz w:val="28"/>
          <w:szCs w:val="28"/>
          <w:lang w:eastAsia="en-US" w:bidi="ar-SA"/>
        </w:rPr>
        <w:t xml:space="preserve">роботи. </w:t>
      </w:r>
    </w:p>
    <w:p w:rsidR="00166EAD" w:rsidRPr="00FA64EB" w:rsidRDefault="00166EAD" w:rsidP="00166EAD">
      <w:pPr>
        <w:pStyle w:val="a5"/>
        <w:widowControl/>
        <w:numPr>
          <w:ilvl w:val="0"/>
          <w:numId w:val="11"/>
        </w:numPr>
        <w:tabs>
          <w:tab w:val="left" w:pos="851"/>
        </w:tabs>
        <w:adjustRightInd w:val="0"/>
        <w:ind w:left="0" w:firstLine="567"/>
        <w:jc w:val="both"/>
        <w:rPr>
          <w:rFonts w:eastAsiaTheme="minorHAnsi"/>
          <w:sz w:val="28"/>
          <w:szCs w:val="28"/>
          <w:lang w:eastAsia="en-US" w:bidi="ar-SA"/>
        </w:rPr>
      </w:pPr>
      <w:r w:rsidRPr="00FA64EB">
        <w:rPr>
          <w:rFonts w:eastAsiaTheme="minorHAnsi"/>
          <w:sz w:val="28"/>
          <w:szCs w:val="28"/>
          <w:lang w:eastAsia="en-US" w:bidi="ar-SA"/>
        </w:rPr>
        <w:t xml:space="preserve">Отримання відгуку на роботу від наукового керівника. </w:t>
      </w:r>
    </w:p>
    <w:p w:rsidR="00E842BE" w:rsidRPr="00FA64EB" w:rsidRDefault="00E842BE" w:rsidP="0093458A">
      <w:pPr>
        <w:pStyle w:val="a5"/>
        <w:widowControl/>
        <w:numPr>
          <w:ilvl w:val="0"/>
          <w:numId w:val="11"/>
        </w:numPr>
        <w:tabs>
          <w:tab w:val="left" w:pos="993"/>
        </w:tabs>
        <w:adjustRightInd w:val="0"/>
        <w:ind w:left="0" w:firstLine="567"/>
        <w:jc w:val="both"/>
        <w:rPr>
          <w:rFonts w:eastAsiaTheme="minorHAnsi"/>
          <w:sz w:val="28"/>
          <w:szCs w:val="28"/>
          <w:lang w:eastAsia="en-US" w:bidi="ar-SA"/>
        </w:rPr>
      </w:pPr>
      <w:r w:rsidRPr="00FA64EB">
        <w:rPr>
          <w:rFonts w:eastAsiaTheme="minorHAnsi"/>
          <w:sz w:val="28"/>
          <w:szCs w:val="28"/>
          <w:lang w:eastAsia="en-US" w:bidi="ar-SA"/>
        </w:rPr>
        <w:t xml:space="preserve">Зовнішнє рецензування роботи. </w:t>
      </w:r>
    </w:p>
    <w:p w:rsidR="00881B35" w:rsidRDefault="00881B35" w:rsidP="0093458A">
      <w:pPr>
        <w:pStyle w:val="a5"/>
        <w:widowControl/>
        <w:numPr>
          <w:ilvl w:val="0"/>
          <w:numId w:val="11"/>
        </w:numPr>
        <w:tabs>
          <w:tab w:val="left" w:pos="993"/>
        </w:tabs>
        <w:adjustRightInd w:val="0"/>
        <w:ind w:left="0" w:firstLine="567"/>
        <w:jc w:val="both"/>
        <w:rPr>
          <w:rFonts w:eastAsiaTheme="minorHAnsi"/>
          <w:color w:val="000000"/>
          <w:sz w:val="28"/>
          <w:szCs w:val="28"/>
          <w:lang w:eastAsia="en-US" w:bidi="ar-SA"/>
        </w:rPr>
      </w:pPr>
      <w:r w:rsidRPr="00FA64EB">
        <w:rPr>
          <w:rFonts w:eastAsiaTheme="minorHAnsi"/>
          <w:color w:val="000000"/>
          <w:sz w:val="28"/>
          <w:szCs w:val="28"/>
          <w:lang w:eastAsia="en-US" w:bidi="ar-SA"/>
        </w:rPr>
        <w:t>Подання робот</w:t>
      </w:r>
      <w:r w:rsidR="00E842BE" w:rsidRPr="00FA64EB">
        <w:rPr>
          <w:rFonts w:eastAsiaTheme="minorHAnsi"/>
          <w:color w:val="000000"/>
          <w:sz w:val="28"/>
          <w:szCs w:val="28"/>
          <w:lang w:eastAsia="en-US" w:bidi="ar-SA"/>
        </w:rPr>
        <w:t>и</w:t>
      </w:r>
      <w:r w:rsidRPr="00FA64EB">
        <w:rPr>
          <w:rFonts w:eastAsiaTheme="minorHAnsi"/>
          <w:color w:val="000000"/>
          <w:sz w:val="28"/>
          <w:szCs w:val="28"/>
          <w:lang w:eastAsia="en-US" w:bidi="ar-SA"/>
        </w:rPr>
        <w:t xml:space="preserve"> на кафедру. </w:t>
      </w:r>
    </w:p>
    <w:p w:rsidR="002A399E" w:rsidRPr="00415FB5" w:rsidRDefault="002A399E" w:rsidP="0093458A">
      <w:pPr>
        <w:pStyle w:val="a5"/>
        <w:widowControl/>
        <w:numPr>
          <w:ilvl w:val="0"/>
          <w:numId w:val="11"/>
        </w:numPr>
        <w:tabs>
          <w:tab w:val="left" w:pos="993"/>
        </w:tabs>
        <w:adjustRightInd w:val="0"/>
        <w:ind w:left="0" w:firstLine="567"/>
        <w:jc w:val="both"/>
        <w:rPr>
          <w:rFonts w:eastAsiaTheme="minorHAnsi"/>
          <w:color w:val="000000"/>
          <w:sz w:val="28"/>
          <w:szCs w:val="28"/>
          <w:lang w:eastAsia="en-US" w:bidi="ar-SA"/>
        </w:rPr>
      </w:pPr>
      <w:r w:rsidRPr="00415FB5">
        <w:rPr>
          <w:sz w:val="28"/>
          <w:szCs w:val="28"/>
        </w:rPr>
        <w:t>Попередній захист кваліфікаційної роботи бакалавра</w:t>
      </w:r>
      <w:r w:rsidR="004F56ED" w:rsidRPr="00415FB5">
        <w:rPr>
          <w:sz w:val="28"/>
          <w:szCs w:val="28"/>
          <w:lang w:val="ru-RU"/>
        </w:rPr>
        <w:t xml:space="preserve"> та </w:t>
      </w:r>
      <w:r w:rsidR="004F56ED" w:rsidRPr="00415FB5">
        <w:rPr>
          <w:sz w:val="28"/>
          <w:szCs w:val="28"/>
        </w:rPr>
        <w:t>перевірка її на наявність запозичень</w:t>
      </w:r>
      <w:r w:rsidRPr="00415FB5">
        <w:rPr>
          <w:sz w:val="28"/>
          <w:szCs w:val="28"/>
        </w:rPr>
        <w:t>.</w:t>
      </w:r>
    </w:p>
    <w:p w:rsidR="00881B35" w:rsidRPr="00FA64EB" w:rsidRDefault="00881B35" w:rsidP="0093458A">
      <w:pPr>
        <w:pStyle w:val="a5"/>
        <w:widowControl/>
        <w:numPr>
          <w:ilvl w:val="0"/>
          <w:numId w:val="11"/>
        </w:numPr>
        <w:tabs>
          <w:tab w:val="left" w:pos="993"/>
        </w:tabs>
        <w:adjustRightInd w:val="0"/>
        <w:ind w:left="0" w:firstLine="567"/>
        <w:jc w:val="both"/>
        <w:rPr>
          <w:rFonts w:eastAsiaTheme="minorHAnsi"/>
          <w:sz w:val="28"/>
          <w:szCs w:val="28"/>
          <w:lang w:eastAsia="en-US" w:bidi="ar-SA"/>
        </w:rPr>
      </w:pPr>
      <w:r w:rsidRPr="00FA64EB">
        <w:rPr>
          <w:rFonts w:eastAsiaTheme="minorHAnsi"/>
          <w:sz w:val="28"/>
          <w:szCs w:val="28"/>
          <w:lang w:eastAsia="en-US" w:bidi="ar-SA"/>
        </w:rPr>
        <w:t xml:space="preserve">Захист </w:t>
      </w:r>
      <w:r w:rsidR="00166EAD" w:rsidRPr="00FA64EB">
        <w:rPr>
          <w:sz w:val="28"/>
          <w:szCs w:val="28"/>
        </w:rPr>
        <w:t>кваліфікаційної</w:t>
      </w:r>
      <w:r w:rsidR="00166EAD" w:rsidRPr="00FA64EB">
        <w:rPr>
          <w:rFonts w:eastAsiaTheme="minorHAnsi"/>
          <w:sz w:val="28"/>
          <w:szCs w:val="28"/>
          <w:lang w:eastAsia="en-US" w:bidi="ar-SA"/>
        </w:rPr>
        <w:t xml:space="preserve"> </w:t>
      </w:r>
      <w:r w:rsidRPr="00FA64EB">
        <w:rPr>
          <w:rFonts w:eastAsiaTheme="minorHAnsi"/>
          <w:sz w:val="28"/>
          <w:szCs w:val="28"/>
          <w:lang w:eastAsia="en-US" w:bidi="ar-SA"/>
        </w:rPr>
        <w:t xml:space="preserve">роботи на засіданні </w:t>
      </w:r>
      <w:r w:rsidR="00166EAD" w:rsidRPr="00FA64EB">
        <w:rPr>
          <w:rFonts w:eastAsiaTheme="minorHAnsi"/>
          <w:sz w:val="28"/>
          <w:szCs w:val="28"/>
          <w:lang w:eastAsia="en-US" w:bidi="ar-SA"/>
        </w:rPr>
        <w:t>екзаменаційної комісії</w:t>
      </w:r>
      <w:r w:rsidRPr="00FA64EB">
        <w:rPr>
          <w:rFonts w:eastAsiaTheme="minorHAnsi"/>
          <w:sz w:val="28"/>
          <w:szCs w:val="28"/>
          <w:lang w:eastAsia="en-US" w:bidi="ar-SA"/>
        </w:rPr>
        <w:t xml:space="preserve">. </w:t>
      </w:r>
    </w:p>
    <w:p w:rsidR="00DB3716" w:rsidRPr="00FA64EB" w:rsidRDefault="00881B35" w:rsidP="008D5B3D">
      <w:pPr>
        <w:pStyle w:val="21"/>
        <w:ind w:left="0" w:firstLine="567"/>
      </w:pPr>
      <w:r w:rsidRPr="00FA64EB">
        <w:t>Вибір теми кваліфікаційної роботи бакалавра</w:t>
      </w:r>
    </w:p>
    <w:p w:rsidR="00DB3716" w:rsidRPr="00FA64EB" w:rsidRDefault="00C01A39" w:rsidP="00DB3716">
      <w:pPr>
        <w:pStyle w:val="a3"/>
        <w:ind w:left="0" w:firstLine="567"/>
        <w:jc w:val="both"/>
      </w:pPr>
      <w:r w:rsidRPr="00FA64EB">
        <w:t>Т</w:t>
      </w:r>
      <w:r w:rsidR="00DB3716" w:rsidRPr="00FA64EB">
        <w:t>ем</w:t>
      </w:r>
      <w:r w:rsidRPr="00FA64EB">
        <w:t>атика</w:t>
      </w:r>
      <w:r w:rsidR="00DB3716" w:rsidRPr="00FA64EB">
        <w:t xml:space="preserve"> </w:t>
      </w:r>
      <w:r w:rsidR="003449D9" w:rsidRPr="00FA64EB">
        <w:t>кваліфікаційних</w:t>
      </w:r>
      <w:r w:rsidR="00DB3716" w:rsidRPr="00FA64EB">
        <w:t xml:space="preserve"> робіт бакалавра формується, затверджується і доводиться до відома </w:t>
      </w:r>
      <w:r w:rsidR="005F1B34" w:rsidRPr="00FA64EB">
        <w:t>здобувачів вищої освіти</w:t>
      </w:r>
      <w:r w:rsidR="00DB3716" w:rsidRPr="00FA64EB">
        <w:t xml:space="preserve"> випусковою кафедрою</w:t>
      </w:r>
      <w:r w:rsidR="00BA4286" w:rsidRPr="00FA64EB">
        <w:t xml:space="preserve"> (додаток </w:t>
      </w:r>
      <w:r w:rsidR="00912566">
        <w:t>Л</w:t>
      </w:r>
      <w:r w:rsidR="00BA4286" w:rsidRPr="00FA64EB">
        <w:t>)</w:t>
      </w:r>
      <w:r w:rsidR="00DB3716" w:rsidRPr="00FA64EB">
        <w:t xml:space="preserve">. </w:t>
      </w:r>
      <w:r w:rsidR="003449D9" w:rsidRPr="00FA64EB">
        <w:t xml:space="preserve">Перелік тем уточнюється та поновлюється на початку кожного навчального року з урахуванням змін, що відбуваються у теорії та практиці міжнародних політичних процесів. </w:t>
      </w:r>
      <w:r w:rsidR="00DB3716" w:rsidRPr="00FA64EB">
        <w:t xml:space="preserve">Тематика </w:t>
      </w:r>
      <w:r w:rsidR="003449D9" w:rsidRPr="00FA64EB">
        <w:t xml:space="preserve">кваліфікаційних </w:t>
      </w:r>
      <w:r w:rsidR="00DB3716" w:rsidRPr="00FA64EB">
        <w:t xml:space="preserve">робіт бакалавра носить орієнтовний характер і дозволяє краще зорієнтуватися у виборі та формулюванні теми дослідження. </w:t>
      </w:r>
    </w:p>
    <w:p w:rsidR="00DB3716" w:rsidRPr="00FA64EB" w:rsidRDefault="00DB3716" w:rsidP="00DB3716">
      <w:pPr>
        <w:pStyle w:val="a3"/>
        <w:ind w:left="0" w:firstLine="567"/>
        <w:jc w:val="both"/>
      </w:pPr>
      <w:r w:rsidRPr="00FA64EB">
        <w:t xml:space="preserve">Випускова кафедра забезпечує необхідні консультації </w:t>
      </w:r>
      <w:r w:rsidR="005F1B34" w:rsidRPr="00FA64EB">
        <w:t>здобувачам вищої освіти</w:t>
      </w:r>
      <w:r w:rsidRPr="00FA64EB">
        <w:t xml:space="preserve"> у </w:t>
      </w:r>
      <w:r w:rsidR="005F1B34" w:rsidRPr="00FA64EB">
        <w:t>процесі</w:t>
      </w:r>
      <w:r w:rsidRPr="00FA64EB">
        <w:t xml:space="preserve"> вибору ними тем </w:t>
      </w:r>
      <w:r w:rsidR="003449D9" w:rsidRPr="00FA64EB">
        <w:t>кваліфікаційних</w:t>
      </w:r>
      <w:r w:rsidRPr="00FA64EB">
        <w:t xml:space="preserve"> робіт. Кожному </w:t>
      </w:r>
      <w:r w:rsidR="00D10F60" w:rsidRPr="00FA64EB">
        <w:t xml:space="preserve">здобувачу вищої освіти </w:t>
      </w:r>
      <w:r w:rsidRPr="00FA64EB">
        <w:t xml:space="preserve">призначають наукового керівника. Тему </w:t>
      </w:r>
      <w:r w:rsidR="003449D9" w:rsidRPr="00FA64EB">
        <w:t>кваліфікаційної</w:t>
      </w:r>
      <w:r w:rsidRPr="00FA64EB">
        <w:t xml:space="preserve"> роботи </w:t>
      </w:r>
      <w:r w:rsidR="00D10F60" w:rsidRPr="00FA64EB">
        <w:t>бакалавра здобувач вищої освіти</w:t>
      </w:r>
      <w:r w:rsidRPr="00FA64EB">
        <w:t xml:space="preserve"> </w:t>
      </w:r>
      <w:r w:rsidR="00D10F60" w:rsidRPr="00FA64EB">
        <w:t>обирає самостійно</w:t>
      </w:r>
      <w:r w:rsidR="002076D9" w:rsidRPr="00FA64EB">
        <w:t xml:space="preserve"> </w:t>
      </w:r>
      <w:r w:rsidR="00C01A39" w:rsidRPr="00FA64EB">
        <w:t>та</w:t>
      </w:r>
      <w:r w:rsidR="002076D9" w:rsidRPr="00FA64EB">
        <w:t xml:space="preserve"> узгоджує з науковим керівником</w:t>
      </w:r>
      <w:r w:rsidR="00D10F60" w:rsidRPr="00FA64EB">
        <w:t>.</w:t>
      </w:r>
    </w:p>
    <w:p w:rsidR="003B746E" w:rsidRPr="00FA64EB" w:rsidRDefault="003B746E" w:rsidP="003B746E">
      <w:pPr>
        <w:pStyle w:val="21"/>
        <w:ind w:left="0" w:firstLine="567"/>
        <w:jc w:val="both"/>
        <w:rPr>
          <w:b w:val="0"/>
          <w:i/>
        </w:rPr>
      </w:pPr>
      <w:r w:rsidRPr="00FA64EB">
        <w:rPr>
          <w:b w:val="0"/>
          <w:i/>
        </w:rPr>
        <w:t xml:space="preserve">При виборі теми кваліфікаційної роботи бакалавра </w:t>
      </w:r>
      <w:r w:rsidR="00D10F60" w:rsidRPr="00FA64EB">
        <w:rPr>
          <w:b w:val="0"/>
          <w:i/>
        </w:rPr>
        <w:t>необхідно</w:t>
      </w:r>
      <w:r w:rsidRPr="00FA64EB">
        <w:rPr>
          <w:b w:val="0"/>
          <w:i/>
        </w:rPr>
        <w:t xml:space="preserve"> звернути увагу на такі моменти:</w:t>
      </w:r>
    </w:p>
    <w:p w:rsidR="003B746E" w:rsidRPr="00FA64EB" w:rsidRDefault="003B746E" w:rsidP="0093458A">
      <w:pPr>
        <w:pStyle w:val="a5"/>
        <w:numPr>
          <w:ilvl w:val="0"/>
          <w:numId w:val="27"/>
        </w:numPr>
        <w:tabs>
          <w:tab w:val="left" w:pos="709"/>
        </w:tabs>
        <w:ind w:left="0" w:firstLine="567"/>
        <w:jc w:val="both"/>
        <w:rPr>
          <w:sz w:val="28"/>
          <w:szCs w:val="28"/>
        </w:rPr>
      </w:pPr>
      <w:r w:rsidRPr="00FA64EB">
        <w:rPr>
          <w:sz w:val="28"/>
          <w:szCs w:val="28"/>
        </w:rPr>
        <w:t xml:space="preserve">актуальність і відповідність теми сучасному стану </w:t>
      </w:r>
      <w:r w:rsidR="00D10F60" w:rsidRPr="00FA64EB">
        <w:rPr>
          <w:sz w:val="28"/>
          <w:szCs w:val="28"/>
        </w:rPr>
        <w:t>й</w:t>
      </w:r>
      <w:r w:rsidRPr="00FA64EB">
        <w:rPr>
          <w:sz w:val="28"/>
          <w:szCs w:val="28"/>
        </w:rPr>
        <w:t xml:space="preserve"> перспективам розвитку науки. Під час вибору теми кваліфікаційної роботи бакалавра необхідно враховувати реальні завдання міжнародних</w:t>
      </w:r>
      <w:r w:rsidRPr="00FA64EB">
        <w:rPr>
          <w:spacing w:val="-4"/>
          <w:sz w:val="28"/>
          <w:szCs w:val="28"/>
        </w:rPr>
        <w:t xml:space="preserve"> </w:t>
      </w:r>
      <w:r w:rsidRPr="00FA64EB">
        <w:rPr>
          <w:sz w:val="28"/>
          <w:szCs w:val="28"/>
        </w:rPr>
        <w:t>відносин;</w:t>
      </w:r>
    </w:p>
    <w:p w:rsidR="003B746E" w:rsidRPr="00FA64EB" w:rsidRDefault="003B746E" w:rsidP="0093458A">
      <w:pPr>
        <w:pStyle w:val="a5"/>
        <w:numPr>
          <w:ilvl w:val="0"/>
          <w:numId w:val="27"/>
        </w:numPr>
        <w:tabs>
          <w:tab w:val="left" w:pos="709"/>
        </w:tabs>
        <w:ind w:left="0" w:firstLine="567"/>
        <w:jc w:val="both"/>
        <w:rPr>
          <w:sz w:val="28"/>
          <w:szCs w:val="28"/>
        </w:rPr>
      </w:pPr>
      <w:r w:rsidRPr="00FA64EB">
        <w:rPr>
          <w:sz w:val="28"/>
          <w:szCs w:val="28"/>
        </w:rPr>
        <w:t xml:space="preserve">відповідність об'єкта дослідження </w:t>
      </w:r>
      <w:r w:rsidR="00D10F60" w:rsidRPr="00FA64EB">
        <w:rPr>
          <w:sz w:val="28"/>
          <w:szCs w:val="28"/>
        </w:rPr>
        <w:t>о</w:t>
      </w:r>
      <w:r w:rsidRPr="00FA64EB">
        <w:rPr>
          <w:sz w:val="28"/>
          <w:szCs w:val="28"/>
        </w:rPr>
        <w:t>браній</w:t>
      </w:r>
      <w:r w:rsidRPr="00FA64EB">
        <w:rPr>
          <w:spacing w:val="-3"/>
          <w:sz w:val="28"/>
          <w:szCs w:val="28"/>
        </w:rPr>
        <w:t xml:space="preserve"> </w:t>
      </w:r>
      <w:r w:rsidRPr="00FA64EB">
        <w:rPr>
          <w:sz w:val="28"/>
          <w:szCs w:val="28"/>
        </w:rPr>
        <w:t>темі;</w:t>
      </w:r>
    </w:p>
    <w:p w:rsidR="003B746E" w:rsidRPr="00FA64EB" w:rsidRDefault="003B746E" w:rsidP="0093458A">
      <w:pPr>
        <w:pStyle w:val="a5"/>
        <w:numPr>
          <w:ilvl w:val="0"/>
          <w:numId w:val="27"/>
        </w:numPr>
        <w:tabs>
          <w:tab w:val="left" w:pos="709"/>
        </w:tabs>
        <w:ind w:left="0" w:firstLine="567"/>
        <w:jc w:val="both"/>
        <w:rPr>
          <w:sz w:val="28"/>
          <w:szCs w:val="28"/>
        </w:rPr>
      </w:pPr>
      <w:r w:rsidRPr="00FA64EB">
        <w:rPr>
          <w:sz w:val="28"/>
          <w:szCs w:val="28"/>
        </w:rPr>
        <w:t>відповідність обраного напряму бакалаврського дослідження науково-дослідній роботі викладачів випускової кафедри та науковим проблемам, що вирішуються в межах спеціальності «Міжнародні відносини, суспільні комунікації та регіональні студії» та освітньої програми «</w:t>
      </w:r>
      <w:r w:rsidR="00160CBF" w:rsidRPr="00FA64EB">
        <w:rPr>
          <w:sz w:val="28"/>
          <w:szCs w:val="28"/>
        </w:rPr>
        <w:t>Міжнародні відносини</w:t>
      </w:r>
      <w:r w:rsidRPr="00FA64EB">
        <w:rPr>
          <w:sz w:val="28"/>
          <w:szCs w:val="28"/>
        </w:rPr>
        <w:t>»;</w:t>
      </w:r>
    </w:p>
    <w:p w:rsidR="003B746E" w:rsidRPr="00FA64EB" w:rsidRDefault="003B746E" w:rsidP="0093458A">
      <w:pPr>
        <w:pStyle w:val="a5"/>
        <w:numPr>
          <w:ilvl w:val="0"/>
          <w:numId w:val="27"/>
        </w:numPr>
        <w:tabs>
          <w:tab w:val="left" w:pos="709"/>
        </w:tabs>
        <w:ind w:left="0" w:firstLine="567"/>
        <w:jc w:val="both"/>
        <w:rPr>
          <w:sz w:val="28"/>
          <w:szCs w:val="28"/>
        </w:rPr>
      </w:pPr>
      <w:r w:rsidRPr="00FA64EB">
        <w:rPr>
          <w:sz w:val="28"/>
          <w:szCs w:val="28"/>
        </w:rPr>
        <w:t xml:space="preserve">наявність доступу до необхідної статистичної та аналітичної інформації </w:t>
      </w:r>
      <w:r w:rsidR="00D10F60" w:rsidRPr="00FA64EB">
        <w:rPr>
          <w:sz w:val="28"/>
          <w:szCs w:val="28"/>
        </w:rPr>
        <w:t>щодо</w:t>
      </w:r>
      <w:r w:rsidRPr="00FA64EB">
        <w:rPr>
          <w:sz w:val="28"/>
          <w:szCs w:val="28"/>
        </w:rPr>
        <w:t xml:space="preserve"> об'єкт</w:t>
      </w:r>
      <w:r w:rsidR="00D10F60" w:rsidRPr="00FA64EB">
        <w:rPr>
          <w:sz w:val="28"/>
          <w:szCs w:val="28"/>
        </w:rPr>
        <w:t>а</w:t>
      </w:r>
      <w:r w:rsidRPr="00FA64EB">
        <w:rPr>
          <w:spacing w:val="-6"/>
          <w:sz w:val="28"/>
          <w:szCs w:val="28"/>
        </w:rPr>
        <w:t xml:space="preserve"> </w:t>
      </w:r>
      <w:r w:rsidRPr="00FA64EB">
        <w:rPr>
          <w:sz w:val="28"/>
          <w:szCs w:val="28"/>
        </w:rPr>
        <w:t>дослідження;</w:t>
      </w:r>
    </w:p>
    <w:p w:rsidR="003B746E" w:rsidRPr="00FA64EB" w:rsidRDefault="003B746E" w:rsidP="0093458A">
      <w:pPr>
        <w:pStyle w:val="a5"/>
        <w:numPr>
          <w:ilvl w:val="0"/>
          <w:numId w:val="27"/>
        </w:numPr>
        <w:tabs>
          <w:tab w:val="left" w:pos="709"/>
        </w:tabs>
        <w:ind w:left="0" w:firstLine="567"/>
        <w:jc w:val="both"/>
        <w:rPr>
          <w:sz w:val="28"/>
          <w:szCs w:val="28"/>
        </w:rPr>
      </w:pPr>
      <w:r w:rsidRPr="00FA64EB">
        <w:rPr>
          <w:sz w:val="28"/>
          <w:szCs w:val="28"/>
        </w:rPr>
        <w:t xml:space="preserve">наявність власних напрацювань за </w:t>
      </w:r>
      <w:r w:rsidR="00D10F60" w:rsidRPr="00FA64EB">
        <w:rPr>
          <w:sz w:val="28"/>
          <w:szCs w:val="28"/>
        </w:rPr>
        <w:t>обраною</w:t>
      </w:r>
      <w:r w:rsidRPr="00FA64EB">
        <w:rPr>
          <w:sz w:val="28"/>
          <w:szCs w:val="28"/>
        </w:rPr>
        <w:t xml:space="preserve"> темою кваліфікаційної роботи бакалавра</w:t>
      </w:r>
      <w:r w:rsidRPr="00FA64EB">
        <w:rPr>
          <w:spacing w:val="-1"/>
          <w:sz w:val="28"/>
          <w:szCs w:val="28"/>
        </w:rPr>
        <w:t xml:space="preserve"> </w:t>
      </w:r>
      <w:r w:rsidRPr="00FA64EB">
        <w:rPr>
          <w:sz w:val="28"/>
          <w:szCs w:val="28"/>
        </w:rPr>
        <w:t>тощо.</w:t>
      </w:r>
    </w:p>
    <w:p w:rsidR="00DB3716" w:rsidRPr="00FA64EB" w:rsidRDefault="00D10F60" w:rsidP="00D10F60">
      <w:pPr>
        <w:pStyle w:val="a3"/>
        <w:ind w:left="0" w:firstLine="567"/>
        <w:jc w:val="both"/>
      </w:pPr>
      <w:r w:rsidRPr="00FA64EB">
        <w:t>Здобувач вищої освіти</w:t>
      </w:r>
      <w:r w:rsidR="00DB3716" w:rsidRPr="00FA64EB">
        <w:t xml:space="preserve"> має право також запропонувати свою тему </w:t>
      </w:r>
      <w:r w:rsidR="002C25F2" w:rsidRPr="00FA64EB">
        <w:t xml:space="preserve">кваліфікаційної </w:t>
      </w:r>
      <w:r w:rsidR="00DB3716" w:rsidRPr="00FA64EB">
        <w:t>роботи бакалавра з належним обґрунту</w:t>
      </w:r>
      <w:r w:rsidR="002C25F2" w:rsidRPr="00FA64EB">
        <w:t>ванням доцільності її розробки та</w:t>
      </w:r>
      <w:r w:rsidR="00DB3716" w:rsidRPr="00FA64EB">
        <w:t xml:space="preserve"> можливості </w:t>
      </w:r>
      <w:r w:rsidR="002C25F2" w:rsidRPr="00FA64EB">
        <w:t>виконання. Вона</w:t>
      </w:r>
      <w:r w:rsidR="00DB3716" w:rsidRPr="00FA64EB">
        <w:t xml:space="preserve"> обов'язково повинна бути погоджена з науковим керівником та завідувачем кафедри.</w:t>
      </w:r>
    </w:p>
    <w:p w:rsidR="00DB3716" w:rsidRPr="00FA64EB" w:rsidRDefault="00DB3716" w:rsidP="00DB3716">
      <w:pPr>
        <w:pStyle w:val="a3"/>
        <w:ind w:left="0" w:firstLine="567"/>
        <w:jc w:val="both"/>
      </w:pPr>
      <w:r w:rsidRPr="00FA64EB">
        <w:t xml:space="preserve">Назва теми повинна бути актуальною, лаконічною, відповідати змісту </w:t>
      </w:r>
      <w:r w:rsidRPr="00FA64EB">
        <w:lastRenderedPageBreak/>
        <w:t>роботи. Не допускається дублювання тем дослідження.</w:t>
      </w:r>
    </w:p>
    <w:p w:rsidR="00DB3716" w:rsidRPr="00FA64EB" w:rsidRDefault="00DB3716" w:rsidP="00DB3716">
      <w:pPr>
        <w:pStyle w:val="a3"/>
        <w:ind w:left="0" w:firstLine="567"/>
        <w:jc w:val="both"/>
      </w:pPr>
      <w:r w:rsidRPr="00FA64EB">
        <w:t xml:space="preserve">Остаточно тема </w:t>
      </w:r>
      <w:r w:rsidR="002C25F2" w:rsidRPr="00FA64EB">
        <w:t>кваліфікаційної</w:t>
      </w:r>
      <w:r w:rsidRPr="00FA64EB">
        <w:t xml:space="preserve"> роботи бакалавра та науковий керівник затверджуються на засіданні випускової кафедри.</w:t>
      </w:r>
      <w:r w:rsidR="002C25F2" w:rsidRPr="00FA64EB">
        <w:t xml:space="preserve"> </w:t>
      </w:r>
      <w:r w:rsidRPr="00FA64EB">
        <w:t xml:space="preserve">Закріплення за </w:t>
      </w:r>
      <w:r w:rsidR="00A5298E" w:rsidRPr="00FA64EB">
        <w:t>здобувачем</w:t>
      </w:r>
      <w:r w:rsidRPr="00FA64EB">
        <w:t xml:space="preserve"> теми </w:t>
      </w:r>
      <w:r w:rsidR="002C25F2" w:rsidRPr="00FA64EB">
        <w:t>кваліфікаційної</w:t>
      </w:r>
      <w:r w:rsidRPr="00FA64EB">
        <w:t xml:space="preserve"> роботи бакалавра та призначення наукового керівника оформлюються наказом по ХНУ ім</w:t>
      </w:r>
      <w:r w:rsidR="00854789" w:rsidRPr="00FA64EB">
        <w:t>ені</w:t>
      </w:r>
      <w:r w:rsidRPr="00FA64EB">
        <w:t>. В.</w:t>
      </w:r>
      <w:r w:rsidR="00854789" w:rsidRPr="00FA64EB">
        <w:t xml:space="preserve"> </w:t>
      </w:r>
      <w:r w:rsidRPr="00FA64EB">
        <w:t xml:space="preserve">Н. Каразіна. Перезатвердження тем </w:t>
      </w:r>
      <w:r w:rsidR="002D5A60" w:rsidRPr="00FA64EB">
        <w:t>кваліфікаційних</w:t>
      </w:r>
      <w:r w:rsidRPr="00FA64EB">
        <w:t xml:space="preserve"> робіт не припускається.</w:t>
      </w:r>
      <w:r w:rsidR="002C25F2" w:rsidRPr="00FA64EB">
        <w:t xml:space="preserve"> </w:t>
      </w:r>
    </w:p>
    <w:p w:rsidR="008D5B3D" w:rsidRPr="00FA64EB" w:rsidRDefault="008D5B3D" w:rsidP="003A7E63">
      <w:pPr>
        <w:pStyle w:val="a3"/>
        <w:tabs>
          <w:tab w:val="left" w:pos="851"/>
        </w:tabs>
        <w:ind w:left="0" w:firstLine="567"/>
        <w:jc w:val="both"/>
        <w:rPr>
          <w:b/>
        </w:rPr>
      </w:pPr>
      <w:r w:rsidRPr="00FA64EB">
        <w:rPr>
          <w:b/>
        </w:rPr>
        <w:t xml:space="preserve">Керівництво підготовкою </w:t>
      </w:r>
      <w:r w:rsidR="004E0EC0" w:rsidRPr="00FA64EB">
        <w:rPr>
          <w:b/>
        </w:rPr>
        <w:t>кваліфікаційної</w:t>
      </w:r>
      <w:r w:rsidR="00854789" w:rsidRPr="00FA64EB">
        <w:rPr>
          <w:b/>
        </w:rPr>
        <w:t xml:space="preserve"> роботи</w:t>
      </w:r>
    </w:p>
    <w:p w:rsidR="00D017F7" w:rsidRPr="00FA64EB" w:rsidRDefault="00D017F7" w:rsidP="003A7E63">
      <w:pPr>
        <w:pStyle w:val="a3"/>
        <w:tabs>
          <w:tab w:val="left" w:pos="851"/>
        </w:tabs>
        <w:ind w:left="0" w:firstLine="567"/>
        <w:jc w:val="both"/>
        <w:rPr>
          <w:b/>
          <w:i/>
        </w:rPr>
      </w:pPr>
      <w:r w:rsidRPr="00FA64EB">
        <w:t xml:space="preserve">Забезпечує організацію написання та подання до захисту </w:t>
      </w:r>
      <w:r w:rsidR="003A7E63" w:rsidRPr="00FA64EB">
        <w:t>кваліфікаційної</w:t>
      </w:r>
      <w:r w:rsidRPr="00FA64EB">
        <w:t xml:space="preserve"> роботи бакалавра випускова кафедра.</w:t>
      </w:r>
    </w:p>
    <w:p w:rsidR="00D017F7" w:rsidRPr="00FA64EB" w:rsidRDefault="00D017F7" w:rsidP="003A7E63">
      <w:pPr>
        <w:pStyle w:val="a3"/>
        <w:tabs>
          <w:tab w:val="left" w:pos="851"/>
        </w:tabs>
        <w:ind w:left="0" w:firstLine="567"/>
        <w:jc w:val="both"/>
      </w:pPr>
      <w:r w:rsidRPr="00FA64EB">
        <w:t xml:space="preserve">Керівником </w:t>
      </w:r>
      <w:r w:rsidR="003A7E63" w:rsidRPr="00FA64EB">
        <w:t>кваліфікаційної</w:t>
      </w:r>
      <w:r w:rsidRPr="00FA64EB">
        <w:t xml:space="preserve"> роботи бакалавра </w:t>
      </w:r>
      <w:r w:rsidR="002076D9" w:rsidRPr="00FA64EB">
        <w:t xml:space="preserve">повинен </w:t>
      </w:r>
      <w:r w:rsidRPr="00FA64EB">
        <w:t>бути досвідчений викладач випускової кафедри.</w:t>
      </w:r>
    </w:p>
    <w:p w:rsidR="00D017F7" w:rsidRPr="00FA64EB" w:rsidRDefault="00D017F7" w:rsidP="003A7E63">
      <w:pPr>
        <w:pStyle w:val="a3"/>
        <w:tabs>
          <w:tab w:val="left" w:pos="851"/>
        </w:tabs>
        <w:ind w:left="0" w:firstLine="567"/>
        <w:jc w:val="both"/>
      </w:pPr>
      <w:r w:rsidRPr="00FA64EB">
        <w:t xml:space="preserve">Керівник готує та видає індивідуальне завдання на </w:t>
      </w:r>
      <w:r w:rsidR="004E0EC0" w:rsidRPr="00FA64EB">
        <w:t>кваліфікаційну</w:t>
      </w:r>
      <w:r w:rsidRPr="00FA64EB">
        <w:t xml:space="preserve"> роботу бакалавра, </w:t>
      </w:r>
      <w:r w:rsidR="002C25F2" w:rsidRPr="00FA64EB">
        <w:t>в якому</w:t>
      </w:r>
      <w:r w:rsidRPr="00FA64EB">
        <w:t xml:space="preserve"> визначає коло питань, </w:t>
      </w:r>
      <w:r w:rsidR="002C25F2" w:rsidRPr="00FA64EB">
        <w:t>що</w:t>
      </w:r>
      <w:r w:rsidRPr="00FA64EB">
        <w:t xml:space="preserve"> мають висвітлюватись у роботі, контролює графік виконання.</w:t>
      </w:r>
    </w:p>
    <w:p w:rsidR="00D017F7" w:rsidRPr="00FA64EB" w:rsidRDefault="00D017F7" w:rsidP="003A7E63">
      <w:pPr>
        <w:pStyle w:val="31"/>
        <w:tabs>
          <w:tab w:val="left" w:pos="851"/>
        </w:tabs>
        <w:spacing w:line="240" w:lineRule="auto"/>
        <w:ind w:left="0" w:firstLine="567"/>
      </w:pPr>
      <w:r w:rsidRPr="00FA64EB">
        <w:t xml:space="preserve">Керівник </w:t>
      </w:r>
      <w:r w:rsidR="004E0EC0" w:rsidRPr="00FA64EB">
        <w:t xml:space="preserve">кваліфікаційної </w:t>
      </w:r>
      <w:r w:rsidRPr="00FA64EB">
        <w:t>роботи бакалавра зобов'язаний:</w:t>
      </w:r>
    </w:p>
    <w:p w:rsidR="00030534" w:rsidRPr="00FA64EB" w:rsidRDefault="00030534" w:rsidP="00030534">
      <w:pPr>
        <w:pStyle w:val="a5"/>
        <w:numPr>
          <w:ilvl w:val="0"/>
          <w:numId w:val="9"/>
        </w:numPr>
        <w:tabs>
          <w:tab w:val="left" w:pos="709"/>
        </w:tabs>
        <w:ind w:left="0" w:firstLine="567"/>
        <w:jc w:val="both"/>
        <w:rPr>
          <w:sz w:val="28"/>
          <w:szCs w:val="28"/>
        </w:rPr>
      </w:pPr>
      <w:r w:rsidRPr="00FA64EB">
        <w:rPr>
          <w:sz w:val="28"/>
          <w:szCs w:val="28"/>
        </w:rPr>
        <w:t xml:space="preserve">надати допомогу </w:t>
      </w:r>
      <w:r w:rsidR="00810AFF" w:rsidRPr="00FA64EB">
        <w:rPr>
          <w:sz w:val="28"/>
          <w:szCs w:val="28"/>
        </w:rPr>
        <w:t>здобувачу вищої освіти</w:t>
      </w:r>
      <w:r w:rsidRPr="00FA64EB">
        <w:rPr>
          <w:sz w:val="28"/>
          <w:szCs w:val="28"/>
        </w:rPr>
        <w:t xml:space="preserve"> у виборі проблеми та формулюванні теми, розробці календарного плану виконання і структури </w:t>
      </w:r>
      <w:r w:rsidR="004E0EC0" w:rsidRPr="00FA64EB">
        <w:rPr>
          <w:sz w:val="28"/>
          <w:szCs w:val="28"/>
        </w:rPr>
        <w:t>кваліфікаційної</w:t>
      </w:r>
      <w:r w:rsidRPr="00FA64EB">
        <w:rPr>
          <w:sz w:val="28"/>
          <w:szCs w:val="28"/>
        </w:rPr>
        <w:t xml:space="preserve"> роботи, доборі літературних джерел та методів виконання досліджень тощо; </w:t>
      </w:r>
    </w:p>
    <w:p w:rsidR="00030534" w:rsidRPr="00FA64EB" w:rsidRDefault="00030534" w:rsidP="00030534">
      <w:pPr>
        <w:pStyle w:val="a5"/>
        <w:numPr>
          <w:ilvl w:val="0"/>
          <w:numId w:val="9"/>
        </w:numPr>
        <w:tabs>
          <w:tab w:val="left" w:pos="709"/>
        </w:tabs>
        <w:ind w:left="0" w:firstLine="567"/>
        <w:jc w:val="both"/>
        <w:rPr>
          <w:sz w:val="28"/>
          <w:szCs w:val="28"/>
        </w:rPr>
      </w:pPr>
      <w:r w:rsidRPr="00FA64EB">
        <w:rPr>
          <w:sz w:val="28"/>
          <w:szCs w:val="28"/>
        </w:rPr>
        <w:t xml:space="preserve">видати </w:t>
      </w:r>
      <w:r w:rsidR="00810AFF" w:rsidRPr="00FA64EB">
        <w:rPr>
          <w:sz w:val="28"/>
          <w:szCs w:val="28"/>
        </w:rPr>
        <w:t>здобувачу вищої освіти</w:t>
      </w:r>
      <w:r w:rsidRPr="00FA64EB">
        <w:rPr>
          <w:sz w:val="28"/>
          <w:szCs w:val="28"/>
        </w:rPr>
        <w:t xml:space="preserve"> завдання на кваліфікаційну роботу бакалавра</w:t>
      </w:r>
      <w:r w:rsidRPr="00FA64EB">
        <w:rPr>
          <w:sz w:val="28"/>
          <w:szCs w:val="28"/>
          <w:lang w:val="ru-RU"/>
        </w:rPr>
        <w:t xml:space="preserve">, </w:t>
      </w:r>
      <w:r w:rsidRPr="00FA64EB">
        <w:rPr>
          <w:sz w:val="28"/>
          <w:szCs w:val="28"/>
        </w:rPr>
        <w:t xml:space="preserve">затвердженого завідувачем кафедри; </w:t>
      </w:r>
    </w:p>
    <w:p w:rsidR="00030534" w:rsidRPr="00FA64EB" w:rsidRDefault="00030534" w:rsidP="00030534">
      <w:pPr>
        <w:pStyle w:val="a5"/>
        <w:numPr>
          <w:ilvl w:val="0"/>
          <w:numId w:val="9"/>
        </w:numPr>
        <w:tabs>
          <w:tab w:val="left" w:pos="709"/>
        </w:tabs>
        <w:ind w:left="0" w:firstLine="567"/>
        <w:jc w:val="both"/>
        <w:rPr>
          <w:sz w:val="28"/>
          <w:szCs w:val="28"/>
        </w:rPr>
      </w:pPr>
      <w:r w:rsidRPr="00FA64EB">
        <w:rPr>
          <w:sz w:val="28"/>
          <w:szCs w:val="28"/>
        </w:rPr>
        <w:t xml:space="preserve">видати індивідуальне завдання </w:t>
      </w:r>
      <w:r w:rsidR="00810AFF" w:rsidRPr="00FA64EB">
        <w:rPr>
          <w:sz w:val="28"/>
          <w:szCs w:val="28"/>
        </w:rPr>
        <w:t>здобувачу вищої освіти</w:t>
      </w:r>
      <w:r w:rsidRPr="00FA64EB">
        <w:rPr>
          <w:sz w:val="28"/>
          <w:szCs w:val="28"/>
        </w:rPr>
        <w:t xml:space="preserve"> на період проходження практики за темою кваліфікаційної роботи; </w:t>
      </w:r>
    </w:p>
    <w:p w:rsidR="00030534" w:rsidRPr="00FA64EB" w:rsidRDefault="003F04D6" w:rsidP="00030534">
      <w:pPr>
        <w:pStyle w:val="a5"/>
        <w:numPr>
          <w:ilvl w:val="0"/>
          <w:numId w:val="9"/>
        </w:numPr>
        <w:tabs>
          <w:tab w:val="left" w:pos="709"/>
        </w:tabs>
        <w:ind w:left="0" w:firstLine="567"/>
        <w:jc w:val="both"/>
        <w:rPr>
          <w:sz w:val="28"/>
          <w:szCs w:val="28"/>
        </w:rPr>
      </w:pPr>
      <w:r w:rsidRPr="00FA64EB">
        <w:rPr>
          <w:sz w:val="28"/>
          <w:szCs w:val="28"/>
        </w:rPr>
        <w:t>затвердити та контролювати індивідуальний графік виконання кваліфікаційної роботи</w:t>
      </w:r>
      <w:r w:rsidRPr="00FA64EB">
        <w:rPr>
          <w:spacing w:val="-3"/>
          <w:sz w:val="28"/>
          <w:szCs w:val="28"/>
        </w:rPr>
        <w:t xml:space="preserve"> </w:t>
      </w:r>
      <w:r w:rsidRPr="00FA64EB">
        <w:rPr>
          <w:sz w:val="28"/>
          <w:szCs w:val="28"/>
        </w:rPr>
        <w:t>бакалавра</w:t>
      </w:r>
      <w:r w:rsidR="00030534" w:rsidRPr="00FA64EB">
        <w:rPr>
          <w:sz w:val="28"/>
          <w:szCs w:val="28"/>
        </w:rPr>
        <w:t xml:space="preserve">; </w:t>
      </w:r>
    </w:p>
    <w:p w:rsidR="00030534" w:rsidRPr="00FA64EB" w:rsidRDefault="00030534" w:rsidP="00030534">
      <w:pPr>
        <w:pStyle w:val="a5"/>
        <w:numPr>
          <w:ilvl w:val="0"/>
          <w:numId w:val="9"/>
        </w:numPr>
        <w:tabs>
          <w:tab w:val="left" w:pos="709"/>
        </w:tabs>
        <w:ind w:left="0" w:firstLine="567"/>
        <w:jc w:val="both"/>
        <w:rPr>
          <w:sz w:val="28"/>
          <w:szCs w:val="28"/>
        </w:rPr>
      </w:pPr>
      <w:r w:rsidRPr="00FA64EB">
        <w:rPr>
          <w:sz w:val="28"/>
          <w:szCs w:val="28"/>
        </w:rPr>
        <w:t>аналіз</w:t>
      </w:r>
      <w:r w:rsidR="003F04D6" w:rsidRPr="00FA64EB">
        <w:rPr>
          <w:sz w:val="28"/>
          <w:szCs w:val="28"/>
        </w:rPr>
        <w:t>увати</w:t>
      </w:r>
      <w:r w:rsidRPr="00FA64EB">
        <w:rPr>
          <w:sz w:val="28"/>
          <w:szCs w:val="28"/>
        </w:rPr>
        <w:t xml:space="preserve"> зміст </w:t>
      </w:r>
      <w:r w:rsidR="003F04D6" w:rsidRPr="00FA64EB">
        <w:rPr>
          <w:sz w:val="28"/>
          <w:szCs w:val="28"/>
        </w:rPr>
        <w:t>кваліфікаційної</w:t>
      </w:r>
      <w:r w:rsidRPr="00FA64EB">
        <w:rPr>
          <w:sz w:val="28"/>
          <w:szCs w:val="28"/>
        </w:rPr>
        <w:t xml:space="preserve"> роботи, результат</w:t>
      </w:r>
      <w:r w:rsidR="003F04D6" w:rsidRPr="00FA64EB">
        <w:rPr>
          <w:sz w:val="28"/>
          <w:szCs w:val="28"/>
        </w:rPr>
        <w:t>и</w:t>
      </w:r>
      <w:r w:rsidRPr="00FA64EB">
        <w:rPr>
          <w:sz w:val="28"/>
          <w:szCs w:val="28"/>
        </w:rPr>
        <w:t xml:space="preserve"> дослідження, висновк</w:t>
      </w:r>
      <w:r w:rsidR="003F04D6" w:rsidRPr="00FA64EB">
        <w:rPr>
          <w:sz w:val="28"/>
          <w:szCs w:val="28"/>
        </w:rPr>
        <w:t>и</w:t>
      </w:r>
      <w:r w:rsidRPr="00FA64EB">
        <w:rPr>
          <w:sz w:val="28"/>
          <w:szCs w:val="28"/>
        </w:rPr>
        <w:t xml:space="preserve">; </w:t>
      </w:r>
    </w:p>
    <w:p w:rsidR="00030534" w:rsidRPr="00FA64EB" w:rsidRDefault="00030534" w:rsidP="00030534">
      <w:pPr>
        <w:pStyle w:val="a5"/>
        <w:numPr>
          <w:ilvl w:val="0"/>
          <w:numId w:val="9"/>
        </w:numPr>
        <w:tabs>
          <w:tab w:val="left" w:pos="709"/>
        </w:tabs>
        <w:ind w:left="0" w:firstLine="567"/>
        <w:jc w:val="both"/>
        <w:rPr>
          <w:sz w:val="28"/>
          <w:szCs w:val="28"/>
        </w:rPr>
      </w:pPr>
      <w:r w:rsidRPr="00FA64EB">
        <w:rPr>
          <w:sz w:val="28"/>
          <w:szCs w:val="28"/>
        </w:rPr>
        <w:t>визнач</w:t>
      </w:r>
      <w:r w:rsidR="003F04D6" w:rsidRPr="00FA64EB">
        <w:rPr>
          <w:sz w:val="28"/>
          <w:szCs w:val="28"/>
        </w:rPr>
        <w:t>ати доцільні</w:t>
      </w:r>
      <w:r w:rsidRPr="00FA64EB">
        <w:rPr>
          <w:sz w:val="28"/>
          <w:szCs w:val="28"/>
        </w:rPr>
        <w:t>ст</w:t>
      </w:r>
      <w:r w:rsidR="003F04D6" w:rsidRPr="00FA64EB">
        <w:rPr>
          <w:sz w:val="28"/>
          <w:szCs w:val="28"/>
        </w:rPr>
        <w:t xml:space="preserve">ь </w:t>
      </w:r>
      <w:r w:rsidR="00C01A39" w:rsidRPr="00FA64EB">
        <w:rPr>
          <w:sz w:val="28"/>
          <w:szCs w:val="28"/>
        </w:rPr>
        <w:t>завдань</w:t>
      </w:r>
      <w:r w:rsidRPr="00FA64EB">
        <w:rPr>
          <w:sz w:val="28"/>
          <w:szCs w:val="28"/>
        </w:rPr>
        <w:t xml:space="preserve">, які запропонував </w:t>
      </w:r>
      <w:r w:rsidR="00B50BE8" w:rsidRPr="00FA64EB">
        <w:rPr>
          <w:sz w:val="28"/>
          <w:szCs w:val="28"/>
        </w:rPr>
        <w:t>здобувач вищої освіти</w:t>
      </w:r>
      <w:r w:rsidRPr="00FA64EB">
        <w:rPr>
          <w:sz w:val="28"/>
          <w:szCs w:val="28"/>
        </w:rPr>
        <w:t xml:space="preserve">; </w:t>
      </w:r>
    </w:p>
    <w:p w:rsidR="00030534" w:rsidRPr="00FA64EB" w:rsidRDefault="00030534" w:rsidP="00030534">
      <w:pPr>
        <w:pStyle w:val="a5"/>
        <w:numPr>
          <w:ilvl w:val="0"/>
          <w:numId w:val="9"/>
        </w:numPr>
        <w:tabs>
          <w:tab w:val="left" w:pos="709"/>
        </w:tabs>
        <w:ind w:left="0" w:firstLine="567"/>
        <w:jc w:val="both"/>
        <w:rPr>
          <w:sz w:val="28"/>
          <w:szCs w:val="28"/>
        </w:rPr>
      </w:pPr>
      <w:r w:rsidRPr="00FA64EB">
        <w:rPr>
          <w:sz w:val="28"/>
          <w:szCs w:val="28"/>
        </w:rPr>
        <w:t>нада</w:t>
      </w:r>
      <w:r w:rsidR="003F04D6" w:rsidRPr="00FA64EB">
        <w:rPr>
          <w:sz w:val="28"/>
          <w:szCs w:val="28"/>
        </w:rPr>
        <w:t>вати</w:t>
      </w:r>
      <w:r w:rsidRPr="00FA64EB">
        <w:rPr>
          <w:sz w:val="28"/>
          <w:szCs w:val="28"/>
        </w:rPr>
        <w:t xml:space="preserve"> систематичн</w:t>
      </w:r>
      <w:r w:rsidR="003F04D6" w:rsidRPr="00FA64EB">
        <w:rPr>
          <w:sz w:val="28"/>
          <w:szCs w:val="28"/>
        </w:rPr>
        <w:t>і</w:t>
      </w:r>
      <w:r w:rsidRPr="00FA64EB">
        <w:rPr>
          <w:sz w:val="28"/>
          <w:szCs w:val="28"/>
        </w:rPr>
        <w:t xml:space="preserve"> консультаці</w:t>
      </w:r>
      <w:r w:rsidR="003F04D6" w:rsidRPr="00FA64EB">
        <w:rPr>
          <w:sz w:val="28"/>
          <w:szCs w:val="28"/>
        </w:rPr>
        <w:t>ї</w:t>
      </w:r>
      <w:r w:rsidRPr="00FA64EB">
        <w:rPr>
          <w:sz w:val="28"/>
          <w:szCs w:val="28"/>
        </w:rPr>
        <w:t xml:space="preserve"> </w:t>
      </w:r>
      <w:r w:rsidR="00B50BE8" w:rsidRPr="00FA64EB">
        <w:rPr>
          <w:sz w:val="28"/>
          <w:szCs w:val="28"/>
        </w:rPr>
        <w:t>здобувачу вищої освіти</w:t>
      </w:r>
      <w:r w:rsidRPr="00FA64EB">
        <w:rPr>
          <w:sz w:val="28"/>
          <w:szCs w:val="28"/>
        </w:rPr>
        <w:t xml:space="preserve"> у встановлений графіком час; </w:t>
      </w:r>
    </w:p>
    <w:p w:rsidR="00030534" w:rsidRPr="00FA64EB" w:rsidRDefault="00030534" w:rsidP="00030534">
      <w:pPr>
        <w:pStyle w:val="a5"/>
        <w:numPr>
          <w:ilvl w:val="0"/>
          <w:numId w:val="9"/>
        </w:numPr>
        <w:tabs>
          <w:tab w:val="left" w:pos="709"/>
        </w:tabs>
        <w:ind w:left="0" w:firstLine="567"/>
        <w:jc w:val="both"/>
        <w:rPr>
          <w:sz w:val="28"/>
          <w:szCs w:val="28"/>
        </w:rPr>
      </w:pPr>
      <w:r w:rsidRPr="00FA64EB">
        <w:rPr>
          <w:sz w:val="28"/>
          <w:szCs w:val="28"/>
        </w:rPr>
        <w:t>здійсн</w:t>
      </w:r>
      <w:r w:rsidR="003F04D6" w:rsidRPr="00FA64EB">
        <w:rPr>
          <w:sz w:val="28"/>
          <w:szCs w:val="28"/>
        </w:rPr>
        <w:t>ювати</w:t>
      </w:r>
      <w:r w:rsidRPr="00FA64EB">
        <w:rPr>
          <w:sz w:val="28"/>
          <w:szCs w:val="28"/>
        </w:rPr>
        <w:t xml:space="preserve"> контрол</w:t>
      </w:r>
      <w:r w:rsidR="003F04D6" w:rsidRPr="00FA64EB">
        <w:rPr>
          <w:sz w:val="28"/>
          <w:szCs w:val="28"/>
        </w:rPr>
        <w:t>ь</w:t>
      </w:r>
      <w:r w:rsidRPr="00FA64EB">
        <w:rPr>
          <w:sz w:val="28"/>
          <w:szCs w:val="28"/>
        </w:rPr>
        <w:t xml:space="preserve"> за термінами та етапами виконання </w:t>
      </w:r>
      <w:r w:rsidR="005D589F" w:rsidRPr="00FA64EB">
        <w:rPr>
          <w:sz w:val="28"/>
          <w:szCs w:val="28"/>
        </w:rPr>
        <w:t xml:space="preserve">кваліфікаційної </w:t>
      </w:r>
      <w:r w:rsidRPr="00FA64EB">
        <w:rPr>
          <w:sz w:val="28"/>
          <w:szCs w:val="28"/>
        </w:rPr>
        <w:t>роботи, інформува</w:t>
      </w:r>
      <w:r w:rsidR="003F04D6" w:rsidRPr="00FA64EB">
        <w:rPr>
          <w:sz w:val="28"/>
          <w:szCs w:val="28"/>
        </w:rPr>
        <w:t>ти</w:t>
      </w:r>
      <w:r w:rsidRPr="00FA64EB">
        <w:rPr>
          <w:sz w:val="28"/>
          <w:szCs w:val="28"/>
        </w:rPr>
        <w:t xml:space="preserve"> про стан опрацювання теми на засіданнях кафедри; </w:t>
      </w:r>
    </w:p>
    <w:p w:rsidR="00030534" w:rsidRPr="00FA64EB" w:rsidRDefault="003F04D6" w:rsidP="00030534">
      <w:pPr>
        <w:pStyle w:val="a5"/>
        <w:numPr>
          <w:ilvl w:val="0"/>
          <w:numId w:val="9"/>
        </w:numPr>
        <w:tabs>
          <w:tab w:val="left" w:pos="709"/>
        </w:tabs>
        <w:ind w:left="0" w:firstLine="567"/>
        <w:jc w:val="both"/>
        <w:rPr>
          <w:sz w:val="28"/>
          <w:szCs w:val="28"/>
        </w:rPr>
      </w:pPr>
      <w:r w:rsidRPr="00FA64EB">
        <w:rPr>
          <w:sz w:val="28"/>
          <w:szCs w:val="28"/>
        </w:rPr>
        <w:t xml:space="preserve">надати відгук на завершену кваліфікаційну роботу бакалавра </w:t>
      </w:r>
      <w:r w:rsidR="00030534" w:rsidRPr="00FA64EB">
        <w:rPr>
          <w:sz w:val="28"/>
          <w:szCs w:val="28"/>
        </w:rPr>
        <w:t xml:space="preserve">з ґрунтовною характеристикою її якості відповідно до структури критеріїв оцінки. </w:t>
      </w:r>
    </w:p>
    <w:p w:rsidR="00D017F7" w:rsidRPr="00FA64EB" w:rsidRDefault="00B50BE8" w:rsidP="003A7E63">
      <w:pPr>
        <w:pStyle w:val="31"/>
        <w:tabs>
          <w:tab w:val="left" w:pos="851"/>
        </w:tabs>
        <w:spacing w:line="240" w:lineRule="auto"/>
        <w:ind w:left="0" w:firstLine="567"/>
      </w:pPr>
      <w:r w:rsidRPr="00FA64EB">
        <w:t>Здобувач вищої освіти</w:t>
      </w:r>
      <w:r w:rsidR="00D017F7" w:rsidRPr="00FA64EB">
        <w:t xml:space="preserve"> зобов'язаний:</w:t>
      </w:r>
    </w:p>
    <w:p w:rsidR="00D017F7" w:rsidRPr="00FA64EB" w:rsidRDefault="00D017F7" w:rsidP="003F04D6">
      <w:pPr>
        <w:pStyle w:val="a5"/>
        <w:numPr>
          <w:ilvl w:val="0"/>
          <w:numId w:val="10"/>
        </w:numPr>
        <w:tabs>
          <w:tab w:val="left" w:pos="709"/>
          <w:tab w:val="left" w:pos="1002"/>
        </w:tabs>
        <w:ind w:left="0" w:firstLine="567"/>
        <w:jc w:val="both"/>
        <w:rPr>
          <w:sz w:val="28"/>
          <w:szCs w:val="28"/>
        </w:rPr>
      </w:pPr>
      <w:r w:rsidRPr="00FA64EB">
        <w:rPr>
          <w:sz w:val="28"/>
          <w:szCs w:val="28"/>
        </w:rPr>
        <w:t xml:space="preserve">отримати від керівника завдання на підбір теми та опрацювання необхідних матеріалів для виконання </w:t>
      </w:r>
      <w:r w:rsidR="00890D20" w:rsidRPr="00FA64EB">
        <w:rPr>
          <w:sz w:val="28"/>
          <w:szCs w:val="28"/>
        </w:rPr>
        <w:t>кваліфікаційної</w:t>
      </w:r>
      <w:r w:rsidRPr="00FA64EB">
        <w:rPr>
          <w:sz w:val="28"/>
          <w:szCs w:val="28"/>
        </w:rPr>
        <w:t xml:space="preserve"> роботи</w:t>
      </w:r>
      <w:r w:rsidRPr="00FA64EB">
        <w:rPr>
          <w:spacing w:val="-3"/>
          <w:sz w:val="28"/>
          <w:szCs w:val="28"/>
        </w:rPr>
        <w:t xml:space="preserve"> </w:t>
      </w:r>
      <w:r w:rsidR="00890D20" w:rsidRPr="00FA64EB">
        <w:rPr>
          <w:sz w:val="28"/>
          <w:szCs w:val="28"/>
        </w:rPr>
        <w:t>бакалавра;</w:t>
      </w:r>
    </w:p>
    <w:p w:rsidR="00D017F7" w:rsidRPr="00FA64EB" w:rsidRDefault="00D017F7" w:rsidP="003F04D6">
      <w:pPr>
        <w:pStyle w:val="a5"/>
        <w:numPr>
          <w:ilvl w:val="0"/>
          <w:numId w:val="10"/>
        </w:numPr>
        <w:tabs>
          <w:tab w:val="left" w:pos="709"/>
        </w:tabs>
        <w:ind w:left="0" w:firstLine="567"/>
        <w:jc w:val="both"/>
        <w:rPr>
          <w:sz w:val="28"/>
          <w:szCs w:val="28"/>
        </w:rPr>
      </w:pPr>
      <w:r w:rsidRPr="00FA64EB">
        <w:rPr>
          <w:sz w:val="28"/>
          <w:szCs w:val="28"/>
        </w:rPr>
        <w:t>уточнити коло питань, що підлягають</w:t>
      </w:r>
      <w:r w:rsidRPr="00FA64EB">
        <w:rPr>
          <w:spacing w:val="-6"/>
          <w:sz w:val="28"/>
          <w:szCs w:val="28"/>
        </w:rPr>
        <w:t xml:space="preserve"> </w:t>
      </w:r>
      <w:r w:rsidRPr="00FA64EB">
        <w:rPr>
          <w:sz w:val="28"/>
          <w:szCs w:val="28"/>
        </w:rPr>
        <w:t>вивченню;</w:t>
      </w:r>
    </w:p>
    <w:p w:rsidR="00D017F7" w:rsidRPr="00FA64EB" w:rsidRDefault="00D017F7" w:rsidP="003F04D6">
      <w:pPr>
        <w:pStyle w:val="a5"/>
        <w:numPr>
          <w:ilvl w:val="0"/>
          <w:numId w:val="10"/>
        </w:numPr>
        <w:tabs>
          <w:tab w:val="left" w:pos="709"/>
          <w:tab w:val="left" w:pos="898"/>
        </w:tabs>
        <w:ind w:left="0" w:firstLine="567"/>
        <w:jc w:val="both"/>
        <w:rPr>
          <w:sz w:val="28"/>
          <w:szCs w:val="28"/>
        </w:rPr>
      </w:pPr>
      <w:r w:rsidRPr="00FA64EB">
        <w:rPr>
          <w:sz w:val="28"/>
          <w:szCs w:val="28"/>
        </w:rPr>
        <w:t xml:space="preserve">скласти зміст </w:t>
      </w:r>
      <w:r w:rsidR="00890D20" w:rsidRPr="00FA64EB">
        <w:rPr>
          <w:sz w:val="28"/>
          <w:szCs w:val="28"/>
        </w:rPr>
        <w:t>кваліфікаційної</w:t>
      </w:r>
      <w:r w:rsidRPr="00FA64EB">
        <w:rPr>
          <w:sz w:val="28"/>
          <w:szCs w:val="28"/>
        </w:rPr>
        <w:t xml:space="preserve"> роботи бакалавра та узгодити його з науковим керівником;</w:t>
      </w:r>
    </w:p>
    <w:p w:rsidR="00D017F7" w:rsidRPr="00FA64EB" w:rsidRDefault="00D017F7" w:rsidP="003F04D6">
      <w:pPr>
        <w:pStyle w:val="a5"/>
        <w:numPr>
          <w:ilvl w:val="0"/>
          <w:numId w:val="10"/>
        </w:numPr>
        <w:tabs>
          <w:tab w:val="left" w:pos="709"/>
          <w:tab w:val="left" w:pos="1071"/>
        </w:tabs>
        <w:ind w:left="0" w:firstLine="567"/>
        <w:jc w:val="both"/>
        <w:rPr>
          <w:sz w:val="28"/>
          <w:szCs w:val="28"/>
        </w:rPr>
      </w:pPr>
      <w:r w:rsidRPr="00FA64EB">
        <w:rPr>
          <w:sz w:val="28"/>
          <w:szCs w:val="28"/>
        </w:rPr>
        <w:t>систематично працювати над науковою літературою та іншою інформацією;</w:t>
      </w:r>
    </w:p>
    <w:p w:rsidR="00D017F7" w:rsidRPr="00FA64EB" w:rsidRDefault="00D017F7" w:rsidP="003F04D6">
      <w:pPr>
        <w:pStyle w:val="a5"/>
        <w:numPr>
          <w:ilvl w:val="0"/>
          <w:numId w:val="10"/>
        </w:numPr>
        <w:tabs>
          <w:tab w:val="left" w:pos="709"/>
          <w:tab w:val="left" w:pos="1098"/>
        </w:tabs>
        <w:ind w:left="0" w:firstLine="567"/>
        <w:jc w:val="both"/>
        <w:rPr>
          <w:sz w:val="28"/>
          <w:szCs w:val="28"/>
        </w:rPr>
      </w:pPr>
      <w:r w:rsidRPr="00FA64EB">
        <w:rPr>
          <w:sz w:val="28"/>
          <w:szCs w:val="28"/>
        </w:rPr>
        <w:t xml:space="preserve">розробляти тему </w:t>
      </w:r>
      <w:r w:rsidR="00890D20" w:rsidRPr="00FA64EB">
        <w:rPr>
          <w:sz w:val="28"/>
          <w:szCs w:val="28"/>
        </w:rPr>
        <w:t>кваліфікаційної</w:t>
      </w:r>
      <w:r w:rsidRPr="00FA64EB">
        <w:rPr>
          <w:sz w:val="28"/>
          <w:szCs w:val="28"/>
        </w:rPr>
        <w:t xml:space="preserve"> роботи бакалавра з урахуванням </w:t>
      </w:r>
      <w:r w:rsidRPr="00FA64EB">
        <w:rPr>
          <w:sz w:val="28"/>
          <w:szCs w:val="28"/>
        </w:rPr>
        <w:lastRenderedPageBreak/>
        <w:t>перспективного розвитку галузі, до якої належить об'єкт дослідження, використовуючи передові досягнення науки і техніки, реалізуючи свої творчі задуми;</w:t>
      </w:r>
    </w:p>
    <w:p w:rsidR="00341CC8" w:rsidRPr="00FA64EB" w:rsidRDefault="00341CC8" w:rsidP="003F04D6">
      <w:pPr>
        <w:pStyle w:val="a5"/>
        <w:numPr>
          <w:ilvl w:val="0"/>
          <w:numId w:val="10"/>
        </w:numPr>
        <w:tabs>
          <w:tab w:val="left" w:pos="709"/>
          <w:tab w:val="left" w:pos="1098"/>
        </w:tabs>
        <w:ind w:left="0" w:firstLine="567"/>
        <w:jc w:val="both"/>
        <w:rPr>
          <w:sz w:val="28"/>
          <w:szCs w:val="28"/>
        </w:rPr>
      </w:pPr>
      <w:r w:rsidRPr="00FA64EB">
        <w:rPr>
          <w:sz w:val="28"/>
          <w:szCs w:val="28"/>
        </w:rPr>
        <w:t xml:space="preserve">здійснювати </w:t>
      </w:r>
      <w:r w:rsidR="00C01A39" w:rsidRPr="00FA64EB">
        <w:rPr>
          <w:sz w:val="28"/>
          <w:szCs w:val="28"/>
        </w:rPr>
        <w:t>пошук</w:t>
      </w:r>
      <w:r w:rsidRPr="00FA64EB">
        <w:rPr>
          <w:sz w:val="28"/>
          <w:szCs w:val="28"/>
        </w:rPr>
        <w:t xml:space="preserve"> літературних джерел за темою кваліфікаційної роботи;</w:t>
      </w:r>
    </w:p>
    <w:p w:rsidR="00D017F7" w:rsidRPr="00FA64EB" w:rsidRDefault="00D017F7" w:rsidP="003F04D6">
      <w:pPr>
        <w:pStyle w:val="a5"/>
        <w:numPr>
          <w:ilvl w:val="0"/>
          <w:numId w:val="10"/>
        </w:numPr>
        <w:tabs>
          <w:tab w:val="left" w:pos="709"/>
        </w:tabs>
        <w:ind w:left="0" w:firstLine="567"/>
        <w:jc w:val="both"/>
        <w:rPr>
          <w:sz w:val="28"/>
          <w:szCs w:val="28"/>
        </w:rPr>
      </w:pPr>
      <w:r w:rsidRPr="00FA64EB">
        <w:rPr>
          <w:sz w:val="28"/>
          <w:szCs w:val="28"/>
        </w:rPr>
        <w:t>займатися збором і аналізом первинного</w:t>
      </w:r>
      <w:r w:rsidRPr="00FA64EB">
        <w:rPr>
          <w:spacing w:val="-4"/>
          <w:sz w:val="28"/>
          <w:szCs w:val="28"/>
        </w:rPr>
        <w:t xml:space="preserve"> </w:t>
      </w:r>
      <w:r w:rsidRPr="00FA64EB">
        <w:rPr>
          <w:sz w:val="28"/>
          <w:szCs w:val="28"/>
        </w:rPr>
        <w:t>матеріалу;</w:t>
      </w:r>
    </w:p>
    <w:p w:rsidR="00D017F7" w:rsidRPr="00FA64EB" w:rsidRDefault="00D017F7" w:rsidP="003F04D6">
      <w:pPr>
        <w:pStyle w:val="a5"/>
        <w:numPr>
          <w:ilvl w:val="0"/>
          <w:numId w:val="10"/>
        </w:numPr>
        <w:tabs>
          <w:tab w:val="left" w:pos="709"/>
          <w:tab w:val="left" w:pos="894"/>
        </w:tabs>
        <w:ind w:left="0" w:firstLine="567"/>
        <w:jc w:val="both"/>
        <w:rPr>
          <w:sz w:val="28"/>
          <w:szCs w:val="28"/>
        </w:rPr>
      </w:pPr>
      <w:r w:rsidRPr="00FA64EB">
        <w:rPr>
          <w:sz w:val="28"/>
          <w:szCs w:val="28"/>
        </w:rPr>
        <w:t>доповідати науковому керівнику про хід роботи й одержувати від нього необхідну</w:t>
      </w:r>
      <w:r w:rsidRPr="00FA64EB">
        <w:rPr>
          <w:spacing w:val="-5"/>
          <w:sz w:val="28"/>
          <w:szCs w:val="28"/>
        </w:rPr>
        <w:t xml:space="preserve"> </w:t>
      </w:r>
      <w:r w:rsidRPr="00FA64EB">
        <w:rPr>
          <w:sz w:val="28"/>
          <w:szCs w:val="28"/>
        </w:rPr>
        <w:t>консультацію;</w:t>
      </w:r>
    </w:p>
    <w:p w:rsidR="00D017F7" w:rsidRPr="00FA64EB" w:rsidRDefault="00D017F7" w:rsidP="003F04D6">
      <w:pPr>
        <w:pStyle w:val="a5"/>
        <w:numPr>
          <w:ilvl w:val="0"/>
          <w:numId w:val="10"/>
        </w:numPr>
        <w:tabs>
          <w:tab w:val="left" w:pos="709"/>
          <w:tab w:val="left" w:pos="906"/>
        </w:tabs>
        <w:ind w:left="0" w:firstLine="567"/>
        <w:jc w:val="both"/>
        <w:rPr>
          <w:sz w:val="28"/>
          <w:szCs w:val="28"/>
        </w:rPr>
      </w:pPr>
      <w:r w:rsidRPr="00FA64EB">
        <w:rPr>
          <w:sz w:val="28"/>
          <w:szCs w:val="28"/>
        </w:rPr>
        <w:t>регулярно давати на перевірку науковому керівнику</w:t>
      </w:r>
      <w:r w:rsidR="00890D20" w:rsidRPr="00FA64EB">
        <w:rPr>
          <w:sz w:val="28"/>
          <w:szCs w:val="28"/>
        </w:rPr>
        <w:t xml:space="preserve"> виконані завдання, виправляти та</w:t>
      </w:r>
      <w:r w:rsidRPr="00FA64EB">
        <w:rPr>
          <w:sz w:val="28"/>
          <w:szCs w:val="28"/>
        </w:rPr>
        <w:t xml:space="preserve"> доповнювати </w:t>
      </w:r>
      <w:r w:rsidR="00890D20" w:rsidRPr="00FA64EB">
        <w:rPr>
          <w:sz w:val="28"/>
          <w:szCs w:val="28"/>
        </w:rPr>
        <w:t>кваліфікаційну</w:t>
      </w:r>
      <w:r w:rsidRPr="00FA64EB">
        <w:rPr>
          <w:sz w:val="28"/>
          <w:szCs w:val="28"/>
        </w:rPr>
        <w:t xml:space="preserve"> роботу бакалавра відповідно до отриманих від наукового керівника</w:t>
      </w:r>
      <w:r w:rsidRPr="00FA64EB">
        <w:rPr>
          <w:spacing w:val="1"/>
          <w:sz w:val="28"/>
          <w:szCs w:val="28"/>
        </w:rPr>
        <w:t xml:space="preserve"> </w:t>
      </w:r>
      <w:r w:rsidRPr="00FA64EB">
        <w:rPr>
          <w:sz w:val="28"/>
          <w:szCs w:val="28"/>
        </w:rPr>
        <w:t>зауважень;</w:t>
      </w:r>
    </w:p>
    <w:p w:rsidR="00D017F7" w:rsidRPr="00FA64EB" w:rsidRDefault="00D017F7" w:rsidP="003F04D6">
      <w:pPr>
        <w:pStyle w:val="a5"/>
        <w:numPr>
          <w:ilvl w:val="0"/>
          <w:numId w:val="10"/>
        </w:numPr>
        <w:tabs>
          <w:tab w:val="left" w:pos="709"/>
          <w:tab w:val="left" w:pos="898"/>
        </w:tabs>
        <w:ind w:left="0" w:firstLine="567"/>
        <w:jc w:val="both"/>
        <w:rPr>
          <w:sz w:val="28"/>
          <w:szCs w:val="28"/>
        </w:rPr>
      </w:pPr>
      <w:r w:rsidRPr="00FA64EB">
        <w:rPr>
          <w:sz w:val="28"/>
          <w:szCs w:val="28"/>
        </w:rPr>
        <w:t xml:space="preserve">своєчасно звітувати перед науковим керівником про </w:t>
      </w:r>
      <w:r w:rsidR="00B50BE8" w:rsidRPr="00FA64EB">
        <w:rPr>
          <w:sz w:val="28"/>
          <w:szCs w:val="28"/>
        </w:rPr>
        <w:t>здійснену</w:t>
      </w:r>
      <w:r w:rsidRPr="00FA64EB">
        <w:rPr>
          <w:sz w:val="28"/>
          <w:szCs w:val="28"/>
        </w:rPr>
        <w:t xml:space="preserve"> роботу згідно з індивідуальним графіком написання </w:t>
      </w:r>
      <w:r w:rsidR="00890D20" w:rsidRPr="00FA64EB">
        <w:rPr>
          <w:sz w:val="28"/>
          <w:szCs w:val="28"/>
        </w:rPr>
        <w:t>кваліфікаційної</w:t>
      </w:r>
      <w:r w:rsidRPr="00FA64EB">
        <w:rPr>
          <w:sz w:val="28"/>
          <w:szCs w:val="28"/>
        </w:rPr>
        <w:t xml:space="preserve"> роботи бакалавра, затвердженим випусковою</w:t>
      </w:r>
      <w:r w:rsidRPr="00FA64EB">
        <w:rPr>
          <w:spacing w:val="-2"/>
          <w:sz w:val="28"/>
          <w:szCs w:val="28"/>
        </w:rPr>
        <w:t xml:space="preserve"> </w:t>
      </w:r>
      <w:r w:rsidRPr="00FA64EB">
        <w:rPr>
          <w:sz w:val="28"/>
          <w:szCs w:val="28"/>
        </w:rPr>
        <w:t>кафедрою.</w:t>
      </w:r>
    </w:p>
    <w:p w:rsidR="00D017F7" w:rsidRPr="00FA64EB" w:rsidRDefault="00D017F7" w:rsidP="003A7E63">
      <w:pPr>
        <w:pStyle w:val="a3"/>
        <w:tabs>
          <w:tab w:val="left" w:pos="851"/>
        </w:tabs>
        <w:ind w:left="0" w:firstLine="567"/>
        <w:jc w:val="both"/>
        <w:rPr>
          <w:i/>
        </w:rPr>
      </w:pPr>
      <w:r w:rsidRPr="00FA64EB">
        <w:rPr>
          <w:i/>
        </w:rPr>
        <w:t>За достовірність інформації, відповідність зроблених у роботі посилань на використан</w:t>
      </w:r>
      <w:r w:rsidR="00890D20" w:rsidRPr="00FA64EB">
        <w:rPr>
          <w:i/>
        </w:rPr>
        <w:t>і джерела інформації</w:t>
      </w:r>
      <w:r w:rsidRPr="00FA64EB">
        <w:rPr>
          <w:i/>
        </w:rPr>
        <w:t xml:space="preserve"> та додатки відповідальність несе </w:t>
      </w:r>
      <w:r w:rsidR="00B50BE8" w:rsidRPr="00FA64EB">
        <w:rPr>
          <w:i/>
        </w:rPr>
        <w:t>здобувач вищої освіти</w:t>
      </w:r>
      <w:r w:rsidRPr="00FA64EB">
        <w:rPr>
          <w:i/>
        </w:rPr>
        <w:t xml:space="preserve">! </w:t>
      </w:r>
    </w:p>
    <w:p w:rsidR="00D017F7" w:rsidRPr="00FA64EB" w:rsidRDefault="00D017F7" w:rsidP="00890D20">
      <w:pPr>
        <w:pStyle w:val="a3"/>
        <w:ind w:left="0"/>
      </w:pPr>
    </w:p>
    <w:p w:rsidR="0008261A" w:rsidRPr="00FA64EB" w:rsidRDefault="0008261A" w:rsidP="00890D20">
      <w:pPr>
        <w:pStyle w:val="a3"/>
        <w:ind w:left="0"/>
      </w:pPr>
    </w:p>
    <w:p w:rsidR="00D017F7" w:rsidRPr="00FA64EB" w:rsidRDefault="005C624C" w:rsidP="00890D20">
      <w:pPr>
        <w:pStyle w:val="21"/>
        <w:ind w:left="0"/>
        <w:jc w:val="center"/>
      </w:pPr>
      <w:r w:rsidRPr="00FA64EB">
        <w:rPr>
          <w:lang w:val="ru-RU"/>
        </w:rPr>
        <w:t xml:space="preserve">3. </w:t>
      </w:r>
      <w:r w:rsidR="00D017F7" w:rsidRPr="00FA64EB">
        <w:t>ВИМОГИ</w:t>
      </w:r>
      <w:r w:rsidR="00890D20" w:rsidRPr="00FA64EB">
        <w:t xml:space="preserve"> ДО НАПИСАННЯ КВАЛІФІКАЦІЙНОЇ РОБОТИ БАКАЛАВРА</w:t>
      </w:r>
    </w:p>
    <w:p w:rsidR="00890D20" w:rsidRPr="00FA64EB" w:rsidRDefault="00890D20" w:rsidP="00890D20">
      <w:pPr>
        <w:pStyle w:val="21"/>
        <w:ind w:left="0"/>
        <w:jc w:val="center"/>
      </w:pPr>
    </w:p>
    <w:p w:rsidR="00D017F7" w:rsidRPr="00FA64EB" w:rsidRDefault="00D017F7" w:rsidP="00890D20">
      <w:pPr>
        <w:pStyle w:val="a3"/>
        <w:ind w:left="0" w:firstLine="567"/>
        <w:jc w:val="both"/>
      </w:pPr>
      <w:r w:rsidRPr="00FA64EB">
        <w:t xml:space="preserve">З урахуванням того, що </w:t>
      </w:r>
      <w:r w:rsidR="00890D20" w:rsidRPr="00FA64EB">
        <w:t>кваліфікаційна</w:t>
      </w:r>
      <w:r w:rsidRPr="00FA64EB">
        <w:t xml:space="preserve"> робота бакалавра певною мірою має навчальний характер, а з іншого боку</w:t>
      </w:r>
      <w:r w:rsidR="00B50BE8" w:rsidRPr="00FA64EB">
        <w:t>,</w:t>
      </w:r>
      <w:r w:rsidRPr="00FA64EB">
        <w:t xml:space="preserve"> є роботою </w:t>
      </w:r>
      <w:r w:rsidR="00B50BE8" w:rsidRPr="00FA64EB">
        <w:t>здобувача вищої освіти</w:t>
      </w:r>
      <w:r w:rsidRPr="00FA64EB">
        <w:t xml:space="preserve">, </w:t>
      </w:r>
      <w:r w:rsidR="00890D20" w:rsidRPr="00FA64EB">
        <w:t xml:space="preserve">що </w:t>
      </w:r>
      <w:r w:rsidRPr="00FA64EB">
        <w:t>містить елементи наукових досліджень, нижче наводиться перелік основних нормативних вимог до її виконання.</w:t>
      </w:r>
    </w:p>
    <w:p w:rsidR="00D017F7" w:rsidRPr="00FA64EB" w:rsidRDefault="00890D20" w:rsidP="00890D20">
      <w:pPr>
        <w:pStyle w:val="a5"/>
        <w:numPr>
          <w:ilvl w:val="0"/>
          <w:numId w:val="2"/>
        </w:numPr>
        <w:tabs>
          <w:tab w:val="left" w:pos="851"/>
          <w:tab w:val="left" w:pos="1575"/>
        </w:tabs>
        <w:ind w:left="0" w:firstLine="567"/>
        <w:jc w:val="both"/>
        <w:rPr>
          <w:sz w:val="28"/>
          <w:szCs w:val="28"/>
        </w:rPr>
      </w:pPr>
      <w:r w:rsidRPr="00FA64EB">
        <w:rPr>
          <w:sz w:val="28"/>
          <w:szCs w:val="28"/>
        </w:rPr>
        <w:t>Кваліфікаційна</w:t>
      </w:r>
      <w:r w:rsidR="00D017F7" w:rsidRPr="00FA64EB">
        <w:rPr>
          <w:sz w:val="28"/>
          <w:szCs w:val="28"/>
        </w:rPr>
        <w:t xml:space="preserve"> робота бакалавра повинна в повному обсязі відображати систему теоретичних і практичних знань, отриманих </w:t>
      </w:r>
      <w:r w:rsidR="00B50BE8" w:rsidRPr="00FA64EB">
        <w:rPr>
          <w:sz w:val="28"/>
          <w:szCs w:val="28"/>
        </w:rPr>
        <w:t>здобувачем вищої освіти</w:t>
      </w:r>
      <w:r w:rsidR="00D017F7" w:rsidRPr="00FA64EB">
        <w:rPr>
          <w:sz w:val="28"/>
          <w:szCs w:val="28"/>
        </w:rPr>
        <w:t xml:space="preserve"> за фахом і обраною</w:t>
      </w:r>
      <w:r w:rsidR="00D017F7" w:rsidRPr="00FA64EB">
        <w:rPr>
          <w:spacing w:val="-2"/>
          <w:sz w:val="28"/>
          <w:szCs w:val="28"/>
        </w:rPr>
        <w:t xml:space="preserve"> </w:t>
      </w:r>
      <w:r w:rsidR="00D017F7" w:rsidRPr="00FA64EB">
        <w:rPr>
          <w:sz w:val="28"/>
          <w:szCs w:val="28"/>
        </w:rPr>
        <w:t>темою.</w:t>
      </w:r>
    </w:p>
    <w:p w:rsidR="00D017F7" w:rsidRPr="00FA64EB" w:rsidRDefault="005B1A2F" w:rsidP="00890D20">
      <w:pPr>
        <w:pStyle w:val="a5"/>
        <w:numPr>
          <w:ilvl w:val="0"/>
          <w:numId w:val="2"/>
        </w:numPr>
        <w:tabs>
          <w:tab w:val="left" w:pos="851"/>
          <w:tab w:val="left" w:pos="1575"/>
        </w:tabs>
        <w:ind w:left="0" w:firstLine="567"/>
        <w:jc w:val="both"/>
        <w:rPr>
          <w:sz w:val="28"/>
          <w:szCs w:val="28"/>
        </w:rPr>
      </w:pPr>
      <w:r w:rsidRPr="00FA64EB">
        <w:rPr>
          <w:sz w:val="28"/>
          <w:szCs w:val="28"/>
        </w:rPr>
        <w:t>Кваліфікаційна</w:t>
      </w:r>
      <w:r w:rsidR="00D017F7" w:rsidRPr="00FA64EB">
        <w:rPr>
          <w:sz w:val="28"/>
          <w:szCs w:val="28"/>
        </w:rPr>
        <w:t xml:space="preserve"> робота бакалавра повинна мати теоретичне і практичне спрямування.</w:t>
      </w:r>
    </w:p>
    <w:p w:rsidR="00D017F7" w:rsidRPr="00FA64EB" w:rsidRDefault="00D017F7" w:rsidP="00890D20">
      <w:pPr>
        <w:pStyle w:val="a5"/>
        <w:numPr>
          <w:ilvl w:val="0"/>
          <w:numId w:val="2"/>
        </w:numPr>
        <w:tabs>
          <w:tab w:val="left" w:pos="851"/>
          <w:tab w:val="left" w:pos="1575"/>
        </w:tabs>
        <w:ind w:left="0" w:firstLine="567"/>
        <w:jc w:val="both"/>
        <w:rPr>
          <w:sz w:val="28"/>
          <w:szCs w:val="28"/>
        </w:rPr>
      </w:pPr>
      <w:r w:rsidRPr="00FA64EB">
        <w:rPr>
          <w:sz w:val="28"/>
          <w:szCs w:val="28"/>
        </w:rPr>
        <w:t>Розглянуті в роботі теоретико-методологічні питання повинні бути тісно пов'язан</w:t>
      </w:r>
      <w:r w:rsidR="005B1A2F" w:rsidRPr="00FA64EB">
        <w:rPr>
          <w:sz w:val="28"/>
          <w:szCs w:val="28"/>
        </w:rPr>
        <w:t>і</w:t>
      </w:r>
      <w:r w:rsidRPr="00FA64EB">
        <w:rPr>
          <w:sz w:val="28"/>
          <w:szCs w:val="28"/>
        </w:rPr>
        <w:t xml:space="preserve"> з практикою і</w:t>
      </w:r>
      <w:r w:rsidR="005B1A2F" w:rsidRPr="00FA64EB">
        <w:rPr>
          <w:sz w:val="28"/>
          <w:szCs w:val="28"/>
        </w:rPr>
        <w:t>,</w:t>
      </w:r>
      <w:r w:rsidRPr="00FA64EB">
        <w:rPr>
          <w:sz w:val="28"/>
          <w:szCs w:val="28"/>
        </w:rPr>
        <w:t xml:space="preserve"> за можливості</w:t>
      </w:r>
      <w:r w:rsidR="005B1A2F" w:rsidRPr="00FA64EB">
        <w:rPr>
          <w:sz w:val="28"/>
          <w:szCs w:val="28"/>
        </w:rPr>
        <w:t>,</w:t>
      </w:r>
      <w:r w:rsidRPr="00FA64EB">
        <w:rPr>
          <w:sz w:val="28"/>
          <w:szCs w:val="28"/>
        </w:rPr>
        <w:t xml:space="preserve"> доповнюватися статистичною інформацією.</w:t>
      </w:r>
    </w:p>
    <w:p w:rsidR="00D017F7" w:rsidRPr="00FA64EB" w:rsidRDefault="00D017F7" w:rsidP="00890D20">
      <w:pPr>
        <w:pStyle w:val="a5"/>
        <w:numPr>
          <w:ilvl w:val="0"/>
          <w:numId w:val="2"/>
        </w:numPr>
        <w:tabs>
          <w:tab w:val="left" w:pos="851"/>
          <w:tab w:val="left" w:pos="1575"/>
        </w:tabs>
        <w:ind w:left="0" w:firstLine="567"/>
        <w:jc w:val="both"/>
        <w:rPr>
          <w:sz w:val="28"/>
          <w:szCs w:val="28"/>
        </w:rPr>
      </w:pPr>
      <w:r w:rsidRPr="00FA64EB">
        <w:rPr>
          <w:sz w:val="28"/>
          <w:szCs w:val="28"/>
        </w:rPr>
        <w:t>Аналітична (практична) частина роботи повинна виконуватися на підставі всебічного вивчення й аналізу фактичного матеріалу за досліджуваною темо</w:t>
      </w:r>
      <w:r w:rsidR="00B50BE8" w:rsidRPr="00FA64EB">
        <w:rPr>
          <w:sz w:val="28"/>
          <w:szCs w:val="28"/>
        </w:rPr>
        <w:t>ю з використанням вітчизняного та</w:t>
      </w:r>
      <w:r w:rsidRPr="00FA64EB">
        <w:rPr>
          <w:sz w:val="28"/>
          <w:szCs w:val="28"/>
        </w:rPr>
        <w:t xml:space="preserve"> зарубіжного досвіду, статистичних даних</w:t>
      </w:r>
      <w:r w:rsidRPr="00FA64EB">
        <w:rPr>
          <w:spacing w:val="-1"/>
          <w:sz w:val="28"/>
          <w:szCs w:val="28"/>
        </w:rPr>
        <w:t xml:space="preserve"> </w:t>
      </w:r>
      <w:r w:rsidRPr="00FA64EB">
        <w:rPr>
          <w:sz w:val="28"/>
          <w:szCs w:val="28"/>
        </w:rPr>
        <w:t>тощо.</w:t>
      </w:r>
    </w:p>
    <w:p w:rsidR="00D017F7" w:rsidRPr="00FA64EB" w:rsidRDefault="005B1A2F" w:rsidP="00890D20">
      <w:pPr>
        <w:pStyle w:val="a5"/>
        <w:numPr>
          <w:ilvl w:val="0"/>
          <w:numId w:val="2"/>
        </w:numPr>
        <w:tabs>
          <w:tab w:val="left" w:pos="851"/>
          <w:tab w:val="left" w:pos="1575"/>
        </w:tabs>
        <w:ind w:left="0" w:firstLine="567"/>
        <w:jc w:val="both"/>
        <w:rPr>
          <w:sz w:val="28"/>
          <w:szCs w:val="28"/>
        </w:rPr>
      </w:pPr>
      <w:r w:rsidRPr="00FA64EB">
        <w:rPr>
          <w:sz w:val="28"/>
          <w:szCs w:val="28"/>
        </w:rPr>
        <w:t>У кваліфікаційній</w:t>
      </w:r>
      <w:r w:rsidR="00D017F7" w:rsidRPr="00FA64EB">
        <w:rPr>
          <w:sz w:val="28"/>
          <w:szCs w:val="28"/>
        </w:rPr>
        <w:t xml:space="preserve"> роботі бакалавра обов'язковим є використання сучасних інформаційних технологій, подання й обробка</w:t>
      </w:r>
      <w:r w:rsidR="00D017F7" w:rsidRPr="00FA64EB">
        <w:rPr>
          <w:spacing w:val="-15"/>
          <w:sz w:val="28"/>
          <w:szCs w:val="28"/>
        </w:rPr>
        <w:t xml:space="preserve"> </w:t>
      </w:r>
      <w:r w:rsidR="00854789" w:rsidRPr="00FA64EB">
        <w:rPr>
          <w:sz w:val="28"/>
          <w:szCs w:val="28"/>
        </w:rPr>
        <w:t>інформації.</w:t>
      </w:r>
    </w:p>
    <w:p w:rsidR="00D017F7" w:rsidRPr="00FA64EB" w:rsidRDefault="005B1A2F" w:rsidP="00890D20">
      <w:pPr>
        <w:pStyle w:val="a5"/>
        <w:numPr>
          <w:ilvl w:val="0"/>
          <w:numId w:val="2"/>
        </w:numPr>
        <w:tabs>
          <w:tab w:val="left" w:pos="851"/>
          <w:tab w:val="left" w:pos="1575"/>
        </w:tabs>
        <w:ind w:left="0" w:firstLine="567"/>
        <w:jc w:val="both"/>
        <w:rPr>
          <w:sz w:val="28"/>
          <w:szCs w:val="28"/>
        </w:rPr>
      </w:pPr>
      <w:r w:rsidRPr="00FA64EB">
        <w:rPr>
          <w:sz w:val="28"/>
          <w:szCs w:val="28"/>
        </w:rPr>
        <w:t xml:space="preserve">Кваліфікаційна </w:t>
      </w:r>
      <w:r w:rsidR="00D017F7" w:rsidRPr="00FA64EB">
        <w:rPr>
          <w:sz w:val="28"/>
          <w:szCs w:val="28"/>
        </w:rPr>
        <w:t>робота бакалавра може містити таблиці, схеми, графіки та діаграми, які характеризують позитивні та негативні сторони досліджуваної сфери.</w:t>
      </w:r>
    </w:p>
    <w:p w:rsidR="00D017F7" w:rsidRPr="00FA64EB" w:rsidRDefault="00D017F7" w:rsidP="00890D20">
      <w:pPr>
        <w:pStyle w:val="a5"/>
        <w:numPr>
          <w:ilvl w:val="0"/>
          <w:numId w:val="2"/>
        </w:numPr>
        <w:tabs>
          <w:tab w:val="left" w:pos="851"/>
          <w:tab w:val="left" w:pos="1575"/>
        </w:tabs>
        <w:ind w:left="0" w:firstLine="567"/>
        <w:jc w:val="both"/>
        <w:rPr>
          <w:sz w:val="28"/>
          <w:szCs w:val="28"/>
        </w:rPr>
      </w:pPr>
      <w:r w:rsidRPr="00FA64EB">
        <w:rPr>
          <w:sz w:val="28"/>
          <w:szCs w:val="28"/>
        </w:rPr>
        <w:t xml:space="preserve">Пропозиції та висновки у </w:t>
      </w:r>
      <w:r w:rsidR="005B1A2F" w:rsidRPr="00FA64EB">
        <w:rPr>
          <w:sz w:val="28"/>
          <w:szCs w:val="28"/>
        </w:rPr>
        <w:t>кваліфікаційній</w:t>
      </w:r>
      <w:r w:rsidRPr="00FA64EB">
        <w:rPr>
          <w:sz w:val="28"/>
          <w:szCs w:val="28"/>
        </w:rPr>
        <w:t xml:space="preserve"> роботі бакалавра повинні бути </w:t>
      </w:r>
      <w:r w:rsidRPr="00FA64EB">
        <w:rPr>
          <w:sz w:val="28"/>
          <w:szCs w:val="28"/>
        </w:rPr>
        <w:lastRenderedPageBreak/>
        <w:t xml:space="preserve">аргументовані, обґрунтовані </w:t>
      </w:r>
      <w:r w:rsidR="005B1A2F" w:rsidRPr="00FA64EB">
        <w:rPr>
          <w:sz w:val="28"/>
          <w:szCs w:val="28"/>
        </w:rPr>
        <w:t>та</w:t>
      </w:r>
      <w:r w:rsidRPr="00FA64EB">
        <w:rPr>
          <w:sz w:val="28"/>
          <w:szCs w:val="28"/>
        </w:rPr>
        <w:t xml:space="preserve"> мати практичну</w:t>
      </w:r>
      <w:r w:rsidRPr="00FA64EB">
        <w:rPr>
          <w:spacing w:val="-18"/>
          <w:sz w:val="28"/>
          <w:szCs w:val="28"/>
        </w:rPr>
        <w:t xml:space="preserve"> </w:t>
      </w:r>
      <w:r w:rsidRPr="00FA64EB">
        <w:rPr>
          <w:sz w:val="28"/>
          <w:szCs w:val="28"/>
        </w:rPr>
        <w:t>цінність.</w:t>
      </w:r>
    </w:p>
    <w:p w:rsidR="00D017F7" w:rsidRPr="00FA64EB" w:rsidRDefault="005B1A2F" w:rsidP="00890D20">
      <w:pPr>
        <w:pStyle w:val="a5"/>
        <w:numPr>
          <w:ilvl w:val="0"/>
          <w:numId w:val="2"/>
        </w:numPr>
        <w:tabs>
          <w:tab w:val="left" w:pos="851"/>
          <w:tab w:val="left" w:pos="1575"/>
        </w:tabs>
        <w:ind w:left="0" w:firstLine="567"/>
        <w:jc w:val="both"/>
        <w:rPr>
          <w:sz w:val="28"/>
          <w:szCs w:val="28"/>
        </w:rPr>
      </w:pPr>
      <w:r w:rsidRPr="00FA64EB">
        <w:rPr>
          <w:sz w:val="28"/>
          <w:szCs w:val="28"/>
        </w:rPr>
        <w:t>Кваліфікаційна</w:t>
      </w:r>
      <w:r w:rsidR="00D017F7" w:rsidRPr="00FA64EB">
        <w:rPr>
          <w:sz w:val="28"/>
          <w:szCs w:val="28"/>
        </w:rPr>
        <w:t xml:space="preserve"> робота бакалавра повинна бути самостійно виконаною, завершеною науковою працею, ґрунтуватися на проблемній тематиці, відображати різні погляди на досліджувану проблему і аргументовано відображати позицію</w:t>
      </w:r>
      <w:r w:rsidR="00D017F7" w:rsidRPr="00FA64EB">
        <w:rPr>
          <w:spacing w:val="-5"/>
          <w:sz w:val="28"/>
          <w:szCs w:val="28"/>
        </w:rPr>
        <w:t xml:space="preserve"> </w:t>
      </w:r>
      <w:r w:rsidR="00D017F7" w:rsidRPr="00FA64EB">
        <w:rPr>
          <w:sz w:val="28"/>
          <w:szCs w:val="28"/>
        </w:rPr>
        <w:t>автора.</w:t>
      </w:r>
    </w:p>
    <w:p w:rsidR="00D017F7" w:rsidRPr="00FA64EB" w:rsidRDefault="005B1A2F" w:rsidP="00890D20">
      <w:pPr>
        <w:pStyle w:val="a5"/>
        <w:numPr>
          <w:ilvl w:val="0"/>
          <w:numId w:val="2"/>
        </w:numPr>
        <w:tabs>
          <w:tab w:val="left" w:pos="851"/>
          <w:tab w:val="left" w:pos="1575"/>
        </w:tabs>
        <w:ind w:left="0" w:firstLine="567"/>
        <w:jc w:val="both"/>
        <w:rPr>
          <w:sz w:val="28"/>
          <w:szCs w:val="28"/>
        </w:rPr>
      </w:pPr>
      <w:r w:rsidRPr="00FA64EB">
        <w:rPr>
          <w:sz w:val="28"/>
          <w:szCs w:val="28"/>
        </w:rPr>
        <w:t>Кваліфікаційна</w:t>
      </w:r>
      <w:r w:rsidR="00D017F7" w:rsidRPr="00FA64EB">
        <w:rPr>
          <w:sz w:val="28"/>
          <w:szCs w:val="28"/>
        </w:rPr>
        <w:t xml:space="preserve"> робота бакалавра повинна демонструвати знання міжнародн</w:t>
      </w:r>
      <w:r w:rsidRPr="00FA64EB">
        <w:rPr>
          <w:sz w:val="28"/>
          <w:szCs w:val="28"/>
        </w:rPr>
        <w:t>их</w:t>
      </w:r>
      <w:r w:rsidR="00D017F7" w:rsidRPr="00FA64EB">
        <w:rPr>
          <w:sz w:val="28"/>
          <w:szCs w:val="28"/>
        </w:rPr>
        <w:t xml:space="preserve"> законодавчих і нормативних актів за темою, монографій і наукових статей періодики.</w:t>
      </w:r>
    </w:p>
    <w:p w:rsidR="00D017F7" w:rsidRPr="00FA64EB" w:rsidRDefault="005B1A2F" w:rsidP="008E5051">
      <w:pPr>
        <w:pStyle w:val="a5"/>
        <w:numPr>
          <w:ilvl w:val="0"/>
          <w:numId w:val="2"/>
        </w:numPr>
        <w:tabs>
          <w:tab w:val="left" w:pos="851"/>
          <w:tab w:val="left" w:pos="993"/>
        </w:tabs>
        <w:ind w:left="0" w:firstLine="567"/>
        <w:jc w:val="both"/>
        <w:rPr>
          <w:sz w:val="28"/>
          <w:szCs w:val="28"/>
        </w:rPr>
      </w:pPr>
      <w:r w:rsidRPr="00FA64EB">
        <w:rPr>
          <w:sz w:val="28"/>
          <w:szCs w:val="28"/>
        </w:rPr>
        <w:t>У</w:t>
      </w:r>
      <w:r w:rsidR="00D017F7" w:rsidRPr="00FA64EB">
        <w:rPr>
          <w:sz w:val="28"/>
          <w:szCs w:val="28"/>
        </w:rPr>
        <w:t xml:space="preserve"> роботі обов'язковим є використання різних методів та методик аналізу.</w:t>
      </w:r>
    </w:p>
    <w:p w:rsidR="00D017F7" w:rsidRPr="00FA64EB" w:rsidRDefault="00D017F7" w:rsidP="008E5051">
      <w:pPr>
        <w:pStyle w:val="a5"/>
        <w:numPr>
          <w:ilvl w:val="0"/>
          <w:numId w:val="2"/>
        </w:numPr>
        <w:tabs>
          <w:tab w:val="left" w:pos="851"/>
          <w:tab w:val="left" w:pos="993"/>
        </w:tabs>
        <w:ind w:left="0" w:firstLine="567"/>
        <w:jc w:val="both"/>
        <w:rPr>
          <w:sz w:val="28"/>
          <w:szCs w:val="28"/>
        </w:rPr>
      </w:pPr>
      <w:r w:rsidRPr="00FA64EB">
        <w:rPr>
          <w:sz w:val="28"/>
          <w:szCs w:val="28"/>
        </w:rPr>
        <w:t xml:space="preserve">Виклад тексту </w:t>
      </w:r>
      <w:r w:rsidR="005B1A2F" w:rsidRPr="00FA64EB">
        <w:rPr>
          <w:sz w:val="28"/>
          <w:szCs w:val="28"/>
        </w:rPr>
        <w:t>кваліфікаційної</w:t>
      </w:r>
      <w:r w:rsidRPr="00FA64EB">
        <w:rPr>
          <w:sz w:val="28"/>
          <w:szCs w:val="28"/>
        </w:rPr>
        <w:t xml:space="preserve"> роботи бакалавра повинен бути послідовним, формулювання чіткими і стислими, які б виключали можливість суб'єктивних і неоднозначних трактувань окремих положень дослідження.</w:t>
      </w:r>
    </w:p>
    <w:p w:rsidR="00D017F7" w:rsidRPr="00FA64EB" w:rsidRDefault="00D017F7" w:rsidP="008E5051">
      <w:pPr>
        <w:pStyle w:val="a5"/>
        <w:numPr>
          <w:ilvl w:val="0"/>
          <w:numId w:val="2"/>
        </w:numPr>
        <w:tabs>
          <w:tab w:val="left" w:pos="851"/>
          <w:tab w:val="left" w:pos="993"/>
        </w:tabs>
        <w:ind w:left="0" w:firstLine="567"/>
        <w:jc w:val="both"/>
        <w:rPr>
          <w:sz w:val="28"/>
          <w:szCs w:val="28"/>
        </w:rPr>
      </w:pPr>
      <w:r w:rsidRPr="00FA64EB">
        <w:rPr>
          <w:sz w:val="28"/>
          <w:szCs w:val="28"/>
        </w:rPr>
        <w:t xml:space="preserve">Загальний обсяг </w:t>
      </w:r>
      <w:r w:rsidR="005B1A2F" w:rsidRPr="00FA64EB">
        <w:rPr>
          <w:sz w:val="28"/>
          <w:szCs w:val="28"/>
        </w:rPr>
        <w:t xml:space="preserve">кваліфікаційної </w:t>
      </w:r>
      <w:r w:rsidRPr="00FA64EB">
        <w:rPr>
          <w:sz w:val="28"/>
          <w:szCs w:val="28"/>
        </w:rPr>
        <w:t xml:space="preserve">роботи </w:t>
      </w:r>
      <w:r w:rsidR="005B1A2F" w:rsidRPr="00FA64EB">
        <w:rPr>
          <w:sz w:val="28"/>
          <w:szCs w:val="28"/>
        </w:rPr>
        <w:t xml:space="preserve">бакалавра </w:t>
      </w:r>
      <w:r w:rsidRPr="00FA64EB">
        <w:rPr>
          <w:sz w:val="28"/>
          <w:szCs w:val="28"/>
        </w:rPr>
        <w:t xml:space="preserve">повинен бути в межах </w:t>
      </w:r>
      <w:r w:rsidR="00CF5EC7" w:rsidRPr="00CF5EC7">
        <w:rPr>
          <w:b/>
          <w:sz w:val="28"/>
          <w:szCs w:val="28"/>
        </w:rPr>
        <w:t>50-</w:t>
      </w:r>
      <w:r w:rsidRPr="00FA64EB">
        <w:rPr>
          <w:b/>
          <w:sz w:val="28"/>
          <w:szCs w:val="28"/>
        </w:rPr>
        <w:t>60 с</w:t>
      </w:r>
      <w:r w:rsidR="005B1A2F" w:rsidRPr="00FA64EB">
        <w:rPr>
          <w:b/>
          <w:sz w:val="28"/>
          <w:szCs w:val="28"/>
        </w:rPr>
        <w:t>торінок</w:t>
      </w:r>
      <w:r w:rsidRPr="00FA64EB">
        <w:rPr>
          <w:sz w:val="28"/>
          <w:szCs w:val="28"/>
        </w:rPr>
        <w:t>, починаючи з титульної сторінки і завершуючи висновками включно (не враховуючи списку використан</w:t>
      </w:r>
      <w:r w:rsidR="005B1A2F" w:rsidRPr="00FA64EB">
        <w:rPr>
          <w:sz w:val="28"/>
          <w:szCs w:val="28"/>
        </w:rPr>
        <w:t>их джерел</w:t>
      </w:r>
      <w:r w:rsidRPr="00FA64EB">
        <w:rPr>
          <w:sz w:val="28"/>
          <w:szCs w:val="28"/>
        </w:rPr>
        <w:t xml:space="preserve"> і додатків, а також таблиць та рисунків, які повністю займають площу</w:t>
      </w:r>
      <w:r w:rsidRPr="00FA64EB">
        <w:rPr>
          <w:spacing w:val="-9"/>
          <w:sz w:val="28"/>
          <w:szCs w:val="28"/>
        </w:rPr>
        <w:t xml:space="preserve"> </w:t>
      </w:r>
      <w:r w:rsidRPr="00FA64EB">
        <w:rPr>
          <w:sz w:val="28"/>
          <w:szCs w:val="28"/>
        </w:rPr>
        <w:t>сторінки).</w:t>
      </w:r>
    </w:p>
    <w:p w:rsidR="00D017F7" w:rsidRPr="00FA64EB" w:rsidRDefault="005B1A2F" w:rsidP="008E5051">
      <w:pPr>
        <w:pStyle w:val="a5"/>
        <w:numPr>
          <w:ilvl w:val="0"/>
          <w:numId w:val="2"/>
        </w:numPr>
        <w:tabs>
          <w:tab w:val="left" w:pos="851"/>
          <w:tab w:val="left" w:pos="993"/>
        </w:tabs>
        <w:ind w:left="0" w:firstLine="567"/>
        <w:jc w:val="both"/>
        <w:rPr>
          <w:sz w:val="28"/>
          <w:szCs w:val="28"/>
        </w:rPr>
      </w:pPr>
      <w:r w:rsidRPr="00FA64EB">
        <w:rPr>
          <w:sz w:val="28"/>
          <w:szCs w:val="28"/>
        </w:rPr>
        <w:t>Кваліфікаційна</w:t>
      </w:r>
      <w:r w:rsidR="00D017F7" w:rsidRPr="00FA64EB">
        <w:rPr>
          <w:sz w:val="28"/>
          <w:szCs w:val="28"/>
        </w:rPr>
        <w:t xml:space="preserve"> робота бакалавра повинна бути оформлена відповідно до вимог навчально-методичних вказівок і здаватися в архів університету в </w:t>
      </w:r>
      <w:r w:rsidR="00166EAD" w:rsidRPr="00FA64EB">
        <w:rPr>
          <w:sz w:val="28"/>
          <w:szCs w:val="28"/>
        </w:rPr>
        <w:t xml:space="preserve">паперовому вигляді в </w:t>
      </w:r>
      <w:r w:rsidR="00D017F7" w:rsidRPr="00FA64EB">
        <w:rPr>
          <w:sz w:val="28"/>
          <w:szCs w:val="28"/>
        </w:rPr>
        <w:t>твердій</w:t>
      </w:r>
      <w:r w:rsidR="00D017F7" w:rsidRPr="00FA64EB">
        <w:rPr>
          <w:spacing w:val="-1"/>
          <w:sz w:val="28"/>
          <w:szCs w:val="28"/>
        </w:rPr>
        <w:t xml:space="preserve"> </w:t>
      </w:r>
      <w:r w:rsidR="00D017F7" w:rsidRPr="00FA64EB">
        <w:rPr>
          <w:sz w:val="28"/>
          <w:szCs w:val="28"/>
        </w:rPr>
        <w:t>обкладинці</w:t>
      </w:r>
      <w:r w:rsidRPr="00FA64EB">
        <w:rPr>
          <w:sz w:val="28"/>
          <w:szCs w:val="28"/>
        </w:rPr>
        <w:t xml:space="preserve"> та </w:t>
      </w:r>
      <w:r w:rsidR="00166EAD" w:rsidRPr="00FA64EB">
        <w:rPr>
          <w:sz w:val="28"/>
          <w:szCs w:val="28"/>
        </w:rPr>
        <w:t>електронному вигляді на цифров</w:t>
      </w:r>
      <w:r w:rsidR="00BE4E7C" w:rsidRPr="00FA64EB">
        <w:rPr>
          <w:sz w:val="28"/>
          <w:szCs w:val="28"/>
        </w:rPr>
        <w:t>ому</w:t>
      </w:r>
      <w:r w:rsidR="00166EAD" w:rsidRPr="00FA64EB">
        <w:rPr>
          <w:sz w:val="28"/>
          <w:szCs w:val="28"/>
        </w:rPr>
        <w:t xml:space="preserve"> носі</w:t>
      </w:r>
      <w:r w:rsidR="00BE4E7C" w:rsidRPr="00FA64EB">
        <w:rPr>
          <w:sz w:val="28"/>
          <w:szCs w:val="28"/>
        </w:rPr>
        <w:t>ї</w:t>
      </w:r>
      <w:r w:rsidR="00166EAD" w:rsidRPr="00FA64EB">
        <w:rPr>
          <w:sz w:val="28"/>
          <w:szCs w:val="28"/>
        </w:rPr>
        <w:t xml:space="preserve"> інформації</w:t>
      </w:r>
      <w:r w:rsidR="003B746E" w:rsidRPr="00FA64EB">
        <w:rPr>
          <w:sz w:val="28"/>
          <w:szCs w:val="28"/>
        </w:rPr>
        <w:t xml:space="preserve"> (компакт-дис</w:t>
      </w:r>
      <w:r w:rsidR="004F0EFB" w:rsidRPr="00FA64EB">
        <w:rPr>
          <w:sz w:val="28"/>
          <w:szCs w:val="28"/>
        </w:rPr>
        <w:t>к</w:t>
      </w:r>
      <w:r w:rsidR="00E36CF2" w:rsidRPr="00FA64EB">
        <w:rPr>
          <w:sz w:val="28"/>
          <w:szCs w:val="28"/>
        </w:rPr>
        <w:t>у</w:t>
      </w:r>
      <w:r w:rsidR="003B746E" w:rsidRPr="00FA64EB">
        <w:rPr>
          <w:sz w:val="28"/>
          <w:szCs w:val="28"/>
        </w:rPr>
        <w:t>)</w:t>
      </w:r>
      <w:r w:rsidR="00D017F7" w:rsidRPr="00FA64EB">
        <w:rPr>
          <w:sz w:val="28"/>
          <w:szCs w:val="28"/>
        </w:rPr>
        <w:t>.</w:t>
      </w:r>
      <w:r w:rsidRPr="00FA64EB">
        <w:rPr>
          <w:sz w:val="28"/>
          <w:szCs w:val="28"/>
        </w:rPr>
        <w:t xml:space="preserve"> </w:t>
      </w:r>
    </w:p>
    <w:p w:rsidR="003B746E" w:rsidRPr="00FA64EB" w:rsidRDefault="003B746E" w:rsidP="003B746E">
      <w:pPr>
        <w:tabs>
          <w:tab w:val="left" w:pos="851"/>
          <w:tab w:val="left" w:pos="1575"/>
        </w:tabs>
        <w:jc w:val="both"/>
        <w:rPr>
          <w:sz w:val="28"/>
          <w:szCs w:val="28"/>
        </w:rPr>
      </w:pPr>
    </w:p>
    <w:p w:rsidR="003B746E" w:rsidRPr="00FA64EB" w:rsidRDefault="003B746E" w:rsidP="003B746E">
      <w:pPr>
        <w:tabs>
          <w:tab w:val="left" w:pos="851"/>
          <w:tab w:val="left" w:pos="1575"/>
        </w:tabs>
        <w:ind w:firstLine="567"/>
        <w:jc w:val="both"/>
        <w:rPr>
          <w:sz w:val="28"/>
          <w:szCs w:val="28"/>
        </w:rPr>
      </w:pPr>
    </w:p>
    <w:p w:rsidR="00D017F7" w:rsidRPr="00FA64EB" w:rsidRDefault="003F4792" w:rsidP="003F4792">
      <w:pPr>
        <w:pStyle w:val="21"/>
        <w:ind w:left="0"/>
        <w:jc w:val="center"/>
      </w:pPr>
      <w:r w:rsidRPr="00FA64EB">
        <w:rPr>
          <w:lang w:val="ru-RU"/>
        </w:rPr>
        <w:t xml:space="preserve">4. </w:t>
      </w:r>
      <w:r w:rsidR="00D017F7" w:rsidRPr="00FA64EB">
        <w:t xml:space="preserve">СТРУКТУРА </w:t>
      </w:r>
      <w:r w:rsidR="00E36CF2" w:rsidRPr="00FA64EB">
        <w:t xml:space="preserve">КВАЛІФІКАЦІЙНОЇ </w:t>
      </w:r>
      <w:r w:rsidR="00D017F7" w:rsidRPr="00FA64EB">
        <w:t>РОБОТИ БАКАЛАВРА</w:t>
      </w:r>
    </w:p>
    <w:p w:rsidR="006052BD" w:rsidRPr="00FA64EB" w:rsidRDefault="006052BD" w:rsidP="003B746E">
      <w:pPr>
        <w:pStyle w:val="21"/>
        <w:ind w:left="0" w:firstLine="567"/>
        <w:jc w:val="center"/>
      </w:pPr>
    </w:p>
    <w:p w:rsidR="00D017F7" w:rsidRPr="00FA64EB" w:rsidRDefault="00D017F7" w:rsidP="003B746E">
      <w:pPr>
        <w:pStyle w:val="31"/>
        <w:spacing w:line="240" w:lineRule="auto"/>
        <w:ind w:left="0" w:firstLine="567"/>
        <w:jc w:val="left"/>
      </w:pPr>
      <w:r w:rsidRPr="00FA64EB">
        <w:t xml:space="preserve">Основні елементи </w:t>
      </w:r>
      <w:r w:rsidR="00E36CF2" w:rsidRPr="00FA64EB">
        <w:t xml:space="preserve">кваліфікаційної </w:t>
      </w:r>
      <w:r w:rsidRPr="00FA64EB">
        <w:t>роботи бакалавра:</w:t>
      </w:r>
    </w:p>
    <w:p w:rsidR="00D017F7" w:rsidRPr="00FA64EB" w:rsidRDefault="006052BD" w:rsidP="006052BD">
      <w:pPr>
        <w:pStyle w:val="a5"/>
        <w:numPr>
          <w:ilvl w:val="0"/>
          <w:numId w:val="13"/>
        </w:numPr>
        <w:tabs>
          <w:tab w:val="left" w:pos="879"/>
        </w:tabs>
        <w:ind w:left="0" w:firstLine="567"/>
        <w:jc w:val="both"/>
        <w:rPr>
          <w:sz w:val="28"/>
          <w:szCs w:val="28"/>
        </w:rPr>
      </w:pPr>
      <w:r w:rsidRPr="00FA64EB">
        <w:rPr>
          <w:b/>
          <w:sz w:val="28"/>
          <w:szCs w:val="28"/>
        </w:rPr>
        <w:t>Т</w:t>
      </w:r>
      <w:r w:rsidR="00D017F7" w:rsidRPr="00FA64EB">
        <w:rPr>
          <w:b/>
          <w:sz w:val="28"/>
          <w:szCs w:val="28"/>
        </w:rPr>
        <w:t>итульн</w:t>
      </w:r>
      <w:r w:rsidR="00CF49A9" w:rsidRPr="00FA64EB">
        <w:rPr>
          <w:b/>
          <w:sz w:val="28"/>
          <w:szCs w:val="28"/>
        </w:rPr>
        <w:t>а сторінка</w:t>
      </w:r>
      <w:r w:rsidR="00D017F7" w:rsidRPr="00FA64EB">
        <w:rPr>
          <w:sz w:val="28"/>
          <w:szCs w:val="28"/>
        </w:rPr>
        <w:t>;</w:t>
      </w:r>
    </w:p>
    <w:p w:rsidR="003B746E" w:rsidRPr="00FA64EB" w:rsidRDefault="006052BD" w:rsidP="006052BD">
      <w:pPr>
        <w:pStyle w:val="a5"/>
        <w:numPr>
          <w:ilvl w:val="0"/>
          <w:numId w:val="13"/>
        </w:numPr>
        <w:tabs>
          <w:tab w:val="left" w:pos="879"/>
        </w:tabs>
        <w:ind w:left="0" w:firstLine="567"/>
        <w:jc w:val="both"/>
        <w:rPr>
          <w:sz w:val="28"/>
          <w:szCs w:val="28"/>
        </w:rPr>
      </w:pPr>
      <w:r w:rsidRPr="00FA64EB">
        <w:rPr>
          <w:b/>
          <w:sz w:val="28"/>
          <w:szCs w:val="28"/>
        </w:rPr>
        <w:t>З</w:t>
      </w:r>
      <w:r w:rsidR="003B746E" w:rsidRPr="00FA64EB">
        <w:rPr>
          <w:b/>
          <w:sz w:val="28"/>
          <w:szCs w:val="28"/>
        </w:rPr>
        <w:t>авдання</w:t>
      </w:r>
      <w:r w:rsidR="00CF49A9" w:rsidRPr="00FA64EB">
        <w:rPr>
          <w:b/>
          <w:sz w:val="28"/>
          <w:szCs w:val="28"/>
        </w:rPr>
        <w:t xml:space="preserve"> на кваліфікаційну роботу бакалавра</w:t>
      </w:r>
      <w:r w:rsidR="003B746E" w:rsidRPr="00FA64EB">
        <w:rPr>
          <w:sz w:val="28"/>
          <w:szCs w:val="28"/>
        </w:rPr>
        <w:t>;</w:t>
      </w:r>
    </w:p>
    <w:p w:rsidR="00D017F7" w:rsidRPr="00FA64EB" w:rsidRDefault="006052BD" w:rsidP="006052BD">
      <w:pPr>
        <w:pStyle w:val="21"/>
        <w:numPr>
          <w:ilvl w:val="0"/>
          <w:numId w:val="13"/>
        </w:numPr>
        <w:tabs>
          <w:tab w:val="left" w:pos="879"/>
        </w:tabs>
        <w:ind w:left="0" w:firstLine="567"/>
        <w:jc w:val="both"/>
        <w:rPr>
          <w:b w:val="0"/>
        </w:rPr>
      </w:pPr>
      <w:r w:rsidRPr="00FA64EB">
        <w:t>З</w:t>
      </w:r>
      <w:r w:rsidR="00D017F7" w:rsidRPr="00FA64EB">
        <w:t>міст</w:t>
      </w:r>
      <w:r w:rsidR="00D017F7" w:rsidRPr="00FA64EB">
        <w:rPr>
          <w:b w:val="0"/>
        </w:rPr>
        <w:t>;</w:t>
      </w:r>
    </w:p>
    <w:p w:rsidR="00D017F7" w:rsidRPr="00FA64EB" w:rsidRDefault="006052BD" w:rsidP="006052BD">
      <w:pPr>
        <w:pStyle w:val="a5"/>
        <w:numPr>
          <w:ilvl w:val="0"/>
          <w:numId w:val="13"/>
        </w:numPr>
        <w:tabs>
          <w:tab w:val="left" w:pos="879"/>
        </w:tabs>
        <w:ind w:left="0" w:firstLine="567"/>
        <w:jc w:val="both"/>
        <w:rPr>
          <w:sz w:val="28"/>
          <w:szCs w:val="28"/>
        </w:rPr>
      </w:pPr>
      <w:r w:rsidRPr="00FA64EB">
        <w:rPr>
          <w:b/>
          <w:sz w:val="28"/>
          <w:szCs w:val="28"/>
        </w:rPr>
        <w:t>П</w:t>
      </w:r>
      <w:r w:rsidR="00D017F7" w:rsidRPr="00FA64EB">
        <w:rPr>
          <w:b/>
          <w:sz w:val="28"/>
          <w:szCs w:val="28"/>
        </w:rPr>
        <w:t xml:space="preserve">ерелік </w:t>
      </w:r>
      <w:r w:rsidR="005128F7" w:rsidRPr="00FA64EB">
        <w:rPr>
          <w:b/>
          <w:sz w:val="28"/>
          <w:szCs w:val="28"/>
        </w:rPr>
        <w:t xml:space="preserve">умовних </w:t>
      </w:r>
      <w:r w:rsidR="00D017F7" w:rsidRPr="00FA64EB">
        <w:rPr>
          <w:b/>
          <w:sz w:val="28"/>
          <w:szCs w:val="28"/>
        </w:rPr>
        <w:t xml:space="preserve">скорочень </w:t>
      </w:r>
      <w:r w:rsidR="00D017F7" w:rsidRPr="00FA64EB">
        <w:rPr>
          <w:sz w:val="28"/>
          <w:szCs w:val="28"/>
        </w:rPr>
        <w:t>(за</w:t>
      </w:r>
      <w:r w:rsidR="00D017F7" w:rsidRPr="00FA64EB">
        <w:rPr>
          <w:spacing w:val="-6"/>
          <w:sz w:val="28"/>
          <w:szCs w:val="28"/>
        </w:rPr>
        <w:t xml:space="preserve"> </w:t>
      </w:r>
      <w:r w:rsidR="00CF49A9" w:rsidRPr="00FA64EB">
        <w:rPr>
          <w:sz w:val="28"/>
          <w:szCs w:val="28"/>
        </w:rPr>
        <w:t>необхідно</w:t>
      </w:r>
      <w:r w:rsidR="00D017F7" w:rsidRPr="00FA64EB">
        <w:rPr>
          <w:sz w:val="28"/>
          <w:szCs w:val="28"/>
        </w:rPr>
        <w:t>ст</w:t>
      </w:r>
      <w:r w:rsidR="00CF49A9" w:rsidRPr="00FA64EB">
        <w:rPr>
          <w:sz w:val="28"/>
          <w:szCs w:val="28"/>
        </w:rPr>
        <w:t>і</w:t>
      </w:r>
      <w:r w:rsidR="00D017F7" w:rsidRPr="00FA64EB">
        <w:rPr>
          <w:sz w:val="28"/>
          <w:szCs w:val="28"/>
        </w:rPr>
        <w:t>);</w:t>
      </w:r>
    </w:p>
    <w:p w:rsidR="00D017F7" w:rsidRPr="00FA64EB" w:rsidRDefault="006052BD" w:rsidP="006052BD">
      <w:pPr>
        <w:pStyle w:val="a5"/>
        <w:numPr>
          <w:ilvl w:val="0"/>
          <w:numId w:val="13"/>
        </w:numPr>
        <w:tabs>
          <w:tab w:val="left" w:pos="879"/>
        </w:tabs>
        <w:ind w:left="0" w:firstLine="567"/>
        <w:jc w:val="both"/>
        <w:rPr>
          <w:sz w:val="28"/>
          <w:szCs w:val="28"/>
        </w:rPr>
      </w:pPr>
      <w:r w:rsidRPr="00FA64EB">
        <w:rPr>
          <w:b/>
          <w:sz w:val="28"/>
          <w:szCs w:val="28"/>
        </w:rPr>
        <w:t>В</w:t>
      </w:r>
      <w:r w:rsidR="00D017F7" w:rsidRPr="00FA64EB">
        <w:rPr>
          <w:b/>
          <w:sz w:val="28"/>
          <w:szCs w:val="28"/>
        </w:rPr>
        <w:t>ступ (</w:t>
      </w:r>
      <w:r w:rsidR="00D017F7" w:rsidRPr="00FA64EB">
        <w:rPr>
          <w:sz w:val="28"/>
          <w:szCs w:val="28"/>
        </w:rPr>
        <w:t>приблизно 5</w:t>
      </w:r>
      <w:r w:rsidR="00854789" w:rsidRPr="00FA64EB">
        <w:rPr>
          <w:sz w:val="28"/>
          <w:szCs w:val="28"/>
        </w:rPr>
        <w:t xml:space="preserve"> </w:t>
      </w:r>
      <w:r w:rsidR="00D017F7" w:rsidRPr="00FA64EB">
        <w:rPr>
          <w:sz w:val="28"/>
          <w:szCs w:val="28"/>
        </w:rPr>
        <w:t>% тексту рукопису</w:t>
      </w:r>
      <w:r w:rsidR="00854789" w:rsidRPr="00FA64EB">
        <w:rPr>
          <w:sz w:val="28"/>
          <w:szCs w:val="28"/>
        </w:rPr>
        <w:t>,</w:t>
      </w:r>
      <w:r w:rsidR="00D017F7" w:rsidRPr="00FA64EB">
        <w:rPr>
          <w:sz w:val="28"/>
          <w:szCs w:val="28"/>
        </w:rPr>
        <w:t xml:space="preserve"> або до 3</w:t>
      </w:r>
      <w:r w:rsidR="00D017F7" w:rsidRPr="00FA64EB">
        <w:rPr>
          <w:spacing w:val="-11"/>
          <w:sz w:val="28"/>
          <w:szCs w:val="28"/>
        </w:rPr>
        <w:t xml:space="preserve"> </w:t>
      </w:r>
      <w:r w:rsidR="00D017F7" w:rsidRPr="00FA64EB">
        <w:rPr>
          <w:sz w:val="28"/>
          <w:szCs w:val="28"/>
        </w:rPr>
        <w:t>с</w:t>
      </w:r>
      <w:r w:rsidRPr="00FA64EB">
        <w:rPr>
          <w:sz w:val="28"/>
          <w:szCs w:val="28"/>
        </w:rPr>
        <w:t>тор</w:t>
      </w:r>
      <w:r w:rsidR="00D017F7" w:rsidRPr="00FA64EB">
        <w:rPr>
          <w:sz w:val="28"/>
          <w:szCs w:val="28"/>
        </w:rPr>
        <w:t>.);</w:t>
      </w:r>
    </w:p>
    <w:p w:rsidR="00D017F7" w:rsidRPr="00FA64EB" w:rsidRDefault="006052BD" w:rsidP="006052BD">
      <w:pPr>
        <w:pStyle w:val="a5"/>
        <w:numPr>
          <w:ilvl w:val="0"/>
          <w:numId w:val="13"/>
        </w:numPr>
        <w:tabs>
          <w:tab w:val="left" w:pos="879"/>
        </w:tabs>
        <w:ind w:left="0" w:firstLine="567"/>
        <w:jc w:val="both"/>
        <w:rPr>
          <w:sz w:val="28"/>
          <w:szCs w:val="28"/>
        </w:rPr>
      </w:pPr>
      <w:r w:rsidRPr="00FA64EB">
        <w:rPr>
          <w:b/>
          <w:sz w:val="28"/>
          <w:szCs w:val="28"/>
        </w:rPr>
        <w:t>О</w:t>
      </w:r>
      <w:r w:rsidR="00D017F7" w:rsidRPr="00FA64EB">
        <w:rPr>
          <w:b/>
          <w:sz w:val="28"/>
          <w:szCs w:val="28"/>
        </w:rPr>
        <w:t>сновна частина</w:t>
      </w:r>
      <w:r w:rsidR="00D017F7" w:rsidRPr="00FA64EB">
        <w:rPr>
          <w:sz w:val="28"/>
          <w:szCs w:val="28"/>
        </w:rPr>
        <w:t>, яка включає, як правило</w:t>
      </w:r>
      <w:r w:rsidRPr="00FA64EB">
        <w:rPr>
          <w:sz w:val="28"/>
          <w:szCs w:val="28"/>
        </w:rPr>
        <w:t>,</w:t>
      </w:r>
      <w:r w:rsidR="00D017F7" w:rsidRPr="00FA64EB">
        <w:rPr>
          <w:sz w:val="28"/>
          <w:szCs w:val="28"/>
        </w:rPr>
        <w:t xml:space="preserve"> 2</w:t>
      </w:r>
      <w:r w:rsidR="00D017F7" w:rsidRPr="00FA64EB">
        <w:rPr>
          <w:spacing w:val="-4"/>
          <w:sz w:val="28"/>
          <w:szCs w:val="28"/>
        </w:rPr>
        <w:t xml:space="preserve"> </w:t>
      </w:r>
      <w:r w:rsidR="00D017F7" w:rsidRPr="00FA64EB">
        <w:rPr>
          <w:sz w:val="28"/>
          <w:szCs w:val="28"/>
        </w:rPr>
        <w:t>розділи:</w:t>
      </w:r>
    </w:p>
    <w:p w:rsidR="00D017F7" w:rsidRPr="00FA64EB" w:rsidRDefault="00D017F7" w:rsidP="002104AC">
      <w:pPr>
        <w:pStyle w:val="a5"/>
        <w:numPr>
          <w:ilvl w:val="0"/>
          <w:numId w:val="19"/>
        </w:numPr>
        <w:tabs>
          <w:tab w:val="left" w:pos="879"/>
        </w:tabs>
        <w:ind w:left="0" w:firstLine="567"/>
        <w:jc w:val="both"/>
        <w:rPr>
          <w:sz w:val="28"/>
          <w:szCs w:val="28"/>
        </w:rPr>
      </w:pPr>
      <w:r w:rsidRPr="00FA64EB">
        <w:rPr>
          <w:b/>
          <w:sz w:val="28"/>
          <w:szCs w:val="28"/>
        </w:rPr>
        <w:t xml:space="preserve">Розділ 1 – </w:t>
      </w:r>
      <w:r w:rsidRPr="00FA64EB">
        <w:rPr>
          <w:sz w:val="28"/>
          <w:szCs w:val="28"/>
        </w:rPr>
        <w:t xml:space="preserve">теоретична частина (приблизно </w:t>
      </w:r>
      <w:r w:rsidR="00A23CCA" w:rsidRPr="00FA64EB">
        <w:rPr>
          <w:sz w:val="28"/>
          <w:szCs w:val="28"/>
        </w:rPr>
        <w:t>25</w:t>
      </w:r>
      <w:r w:rsidR="00471357" w:rsidRPr="00FA64EB">
        <w:rPr>
          <w:sz w:val="28"/>
          <w:szCs w:val="28"/>
        </w:rPr>
        <w:t>-30</w:t>
      </w:r>
      <w:r w:rsidR="00854789" w:rsidRPr="00FA64EB">
        <w:rPr>
          <w:sz w:val="28"/>
          <w:szCs w:val="28"/>
        </w:rPr>
        <w:t xml:space="preserve"> </w:t>
      </w:r>
      <w:r w:rsidR="00A23CCA" w:rsidRPr="00FA64EB">
        <w:rPr>
          <w:sz w:val="28"/>
          <w:szCs w:val="28"/>
        </w:rPr>
        <w:t xml:space="preserve">% </w:t>
      </w:r>
      <w:r w:rsidRPr="00FA64EB">
        <w:rPr>
          <w:sz w:val="28"/>
          <w:szCs w:val="28"/>
        </w:rPr>
        <w:t>тексту рукопису</w:t>
      </w:r>
      <w:r w:rsidR="00854789" w:rsidRPr="00FA64EB">
        <w:rPr>
          <w:sz w:val="28"/>
          <w:szCs w:val="28"/>
        </w:rPr>
        <w:t>,</w:t>
      </w:r>
      <w:r w:rsidRPr="00FA64EB">
        <w:rPr>
          <w:sz w:val="28"/>
          <w:szCs w:val="28"/>
        </w:rPr>
        <w:t xml:space="preserve"> або до </w:t>
      </w:r>
      <w:r w:rsidR="00471357" w:rsidRPr="00FA64EB">
        <w:rPr>
          <w:sz w:val="28"/>
          <w:szCs w:val="28"/>
        </w:rPr>
        <w:t>20</w:t>
      </w:r>
      <w:r w:rsidRPr="00FA64EB">
        <w:rPr>
          <w:sz w:val="28"/>
          <w:szCs w:val="28"/>
        </w:rPr>
        <w:t xml:space="preserve"> с</w:t>
      </w:r>
      <w:r w:rsidR="006052BD" w:rsidRPr="00FA64EB">
        <w:rPr>
          <w:sz w:val="28"/>
          <w:szCs w:val="28"/>
        </w:rPr>
        <w:t>тор</w:t>
      </w:r>
      <w:r w:rsidRPr="00FA64EB">
        <w:rPr>
          <w:sz w:val="28"/>
          <w:szCs w:val="28"/>
        </w:rPr>
        <w:t>.);</w:t>
      </w:r>
    </w:p>
    <w:p w:rsidR="00DF01CE" w:rsidRPr="00FA64EB" w:rsidRDefault="00DF01CE" w:rsidP="002104AC">
      <w:pPr>
        <w:pStyle w:val="a5"/>
        <w:numPr>
          <w:ilvl w:val="0"/>
          <w:numId w:val="19"/>
        </w:numPr>
        <w:tabs>
          <w:tab w:val="left" w:pos="879"/>
        </w:tabs>
        <w:ind w:left="0" w:firstLine="567"/>
        <w:jc w:val="both"/>
        <w:rPr>
          <w:sz w:val="28"/>
          <w:szCs w:val="28"/>
        </w:rPr>
      </w:pPr>
      <w:r w:rsidRPr="00FA64EB">
        <w:rPr>
          <w:b/>
          <w:sz w:val="28"/>
          <w:szCs w:val="28"/>
        </w:rPr>
        <w:t>Висновки до розділу 1;</w:t>
      </w:r>
    </w:p>
    <w:p w:rsidR="00D017F7" w:rsidRPr="00FA64EB" w:rsidRDefault="00D017F7" w:rsidP="002104AC">
      <w:pPr>
        <w:pStyle w:val="a5"/>
        <w:numPr>
          <w:ilvl w:val="0"/>
          <w:numId w:val="19"/>
        </w:numPr>
        <w:tabs>
          <w:tab w:val="left" w:pos="879"/>
        </w:tabs>
        <w:ind w:left="0" w:firstLine="567"/>
        <w:jc w:val="both"/>
        <w:rPr>
          <w:sz w:val="28"/>
          <w:szCs w:val="28"/>
        </w:rPr>
      </w:pPr>
      <w:r w:rsidRPr="00FA64EB">
        <w:rPr>
          <w:b/>
          <w:sz w:val="28"/>
          <w:szCs w:val="28"/>
        </w:rPr>
        <w:t xml:space="preserve">Розділ 2 – </w:t>
      </w:r>
      <w:r w:rsidRPr="00FA64EB">
        <w:rPr>
          <w:sz w:val="28"/>
          <w:szCs w:val="28"/>
        </w:rPr>
        <w:t xml:space="preserve">аналітична частина (приблизно </w:t>
      </w:r>
      <w:r w:rsidR="00A23CCA" w:rsidRPr="00FA64EB">
        <w:rPr>
          <w:sz w:val="28"/>
          <w:szCs w:val="28"/>
          <w:lang w:val="ru-RU"/>
        </w:rPr>
        <w:t>40</w:t>
      </w:r>
      <w:r w:rsidRPr="00FA64EB">
        <w:rPr>
          <w:sz w:val="28"/>
          <w:szCs w:val="28"/>
        </w:rPr>
        <w:t>-</w:t>
      </w:r>
      <w:r w:rsidR="00A23CCA" w:rsidRPr="00FA64EB">
        <w:rPr>
          <w:sz w:val="28"/>
          <w:szCs w:val="28"/>
          <w:lang w:val="ru-RU"/>
        </w:rPr>
        <w:t>45</w:t>
      </w:r>
      <w:r w:rsidR="00854789" w:rsidRPr="00FA64EB">
        <w:rPr>
          <w:sz w:val="28"/>
          <w:szCs w:val="28"/>
          <w:lang w:val="ru-RU"/>
        </w:rPr>
        <w:t xml:space="preserve"> </w:t>
      </w:r>
      <w:r w:rsidRPr="00FA64EB">
        <w:rPr>
          <w:sz w:val="28"/>
          <w:szCs w:val="28"/>
        </w:rPr>
        <w:t>% тексту рукопису</w:t>
      </w:r>
      <w:r w:rsidR="00854789" w:rsidRPr="00FA64EB">
        <w:rPr>
          <w:sz w:val="28"/>
          <w:szCs w:val="28"/>
        </w:rPr>
        <w:t>,</w:t>
      </w:r>
      <w:r w:rsidRPr="00FA64EB">
        <w:rPr>
          <w:sz w:val="28"/>
          <w:szCs w:val="28"/>
        </w:rPr>
        <w:t xml:space="preserve"> або до </w:t>
      </w:r>
      <w:r w:rsidR="00A23CCA" w:rsidRPr="00FA64EB">
        <w:rPr>
          <w:sz w:val="28"/>
          <w:szCs w:val="28"/>
          <w:lang w:val="ru-RU"/>
        </w:rPr>
        <w:t>25</w:t>
      </w:r>
      <w:r w:rsidRPr="00FA64EB">
        <w:rPr>
          <w:sz w:val="28"/>
          <w:szCs w:val="28"/>
        </w:rPr>
        <w:t xml:space="preserve"> с</w:t>
      </w:r>
      <w:r w:rsidR="006052BD" w:rsidRPr="00FA64EB">
        <w:rPr>
          <w:sz w:val="28"/>
          <w:szCs w:val="28"/>
        </w:rPr>
        <w:t>тор</w:t>
      </w:r>
      <w:r w:rsidRPr="00FA64EB">
        <w:rPr>
          <w:sz w:val="28"/>
          <w:szCs w:val="28"/>
        </w:rPr>
        <w:t>.);</w:t>
      </w:r>
    </w:p>
    <w:p w:rsidR="00DF01CE" w:rsidRPr="00FA64EB" w:rsidRDefault="00DF01CE" w:rsidP="002104AC">
      <w:pPr>
        <w:pStyle w:val="a5"/>
        <w:numPr>
          <w:ilvl w:val="0"/>
          <w:numId w:val="19"/>
        </w:numPr>
        <w:tabs>
          <w:tab w:val="left" w:pos="879"/>
        </w:tabs>
        <w:ind w:left="0" w:firstLine="567"/>
        <w:jc w:val="both"/>
        <w:rPr>
          <w:sz w:val="28"/>
          <w:szCs w:val="28"/>
        </w:rPr>
      </w:pPr>
      <w:r w:rsidRPr="00FA64EB">
        <w:rPr>
          <w:b/>
          <w:sz w:val="28"/>
          <w:szCs w:val="28"/>
        </w:rPr>
        <w:t>Висновки до розділу 2;</w:t>
      </w:r>
    </w:p>
    <w:p w:rsidR="00D017F7" w:rsidRPr="00FA64EB" w:rsidRDefault="006D3E28" w:rsidP="002104AC">
      <w:pPr>
        <w:pStyle w:val="a5"/>
        <w:numPr>
          <w:ilvl w:val="0"/>
          <w:numId w:val="13"/>
        </w:numPr>
        <w:tabs>
          <w:tab w:val="left" w:pos="879"/>
        </w:tabs>
        <w:ind w:left="0" w:firstLine="567"/>
        <w:jc w:val="both"/>
        <w:rPr>
          <w:sz w:val="28"/>
          <w:szCs w:val="28"/>
        </w:rPr>
      </w:pPr>
      <w:r w:rsidRPr="00FA64EB">
        <w:rPr>
          <w:b/>
          <w:sz w:val="28"/>
          <w:szCs w:val="28"/>
        </w:rPr>
        <w:t xml:space="preserve">Висновки </w:t>
      </w:r>
      <w:r w:rsidR="00471357" w:rsidRPr="00FA64EB">
        <w:rPr>
          <w:sz w:val="28"/>
          <w:szCs w:val="28"/>
        </w:rPr>
        <w:t>(приблизно 8</w:t>
      </w:r>
      <w:r w:rsidR="00854789" w:rsidRPr="00FA64EB">
        <w:rPr>
          <w:sz w:val="28"/>
          <w:szCs w:val="28"/>
        </w:rPr>
        <w:t xml:space="preserve"> </w:t>
      </w:r>
      <w:r w:rsidR="00D017F7" w:rsidRPr="00FA64EB">
        <w:rPr>
          <w:sz w:val="28"/>
          <w:szCs w:val="28"/>
        </w:rPr>
        <w:t>% тексту рукопису</w:t>
      </w:r>
      <w:r w:rsidR="00854789" w:rsidRPr="00FA64EB">
        <w:rPr>
          <w:sz w:val="28"/>
          <w:szCs w:val="28"/>
        </w:rPr>
        <w:t>,</w:t>
      </w:r>
      <w:r w:rsidR="00D017F7" w:rsidRPr="00FA64EB">
        <w:rPr>
          <w:sz w:val="28"/>
          <w:szCs w:val="28"/>
        </w:rPr>
        <w:t xml:space="preserve"> або до </w:t>
      </w:r>
      <w:r w:rsidR="00A23CCA" w:rsidRPr="00FA64EB">
        <w:rPr>
          <w:sz w:val="28"/>
          <w:szCs w:val="28"/>
          <w:lang w:val="ru-RU"/>
        </w:rPr>
        <w:t>5</w:t>
      </w:r>
      <w:r w:rsidR="00D017F7" w:rsidRPr="00FA64EB">
        <w:rPr>
          <w:spacing w:val="-14"/>
          <w:sz w:val="28"/>
          <w:szCs w:val="28"/>
        </w:rPr>
        <w:t xml:space="preserve"> </w:t>
      </w:r>
      <w:r w:rsidR="00D017F7" w:rsidRPr="00FA64EB">
        <w:rPr>
          <w:sz w:val="28"/>
          <w:szCs w:val="28"/>
        </w:rPr>
        <w:t>с</w:t>
      </w:r>
      <w:r w:rsidR="00CF49A9" w:rsidRPr="00FA64EB">
        <w:rPr>
          <w:sz w:val="28"/>
          <w:szCs w:val="28"/>
        </w:rPr>
        <w:t>тор</w:t>
      </w:r>
      <w:r w:rsidR="00D017F7" w:rsidRPr="00FA64EB">
        <w:rPr>
          <w:sz w:val="28"/>
          <w:szCs w:val="28"/>
        </w:rPr>
        <w:t>.);</w:t>
      </w:r>
    </w:p>
    <w:p w:rsidR="00D017F7" w:rsidRPr="00FA64EB" w:rsidRDefault="007235EB" w:rsidP="002104AC">
      <w:pPr>
        <w:pStyle w:val="21"/>
        <w:numPr>
          <w:ilvl w:val="0"/>
          <w:numId w:val="13"/>
        </w:numPr>
        <w:tabs>
          <w:tab w:val="left" w:pos="879"/>
        </w:tabs>
        <w:ind w:left="0" w:firstLine="567"/>
        <w:jc w:val="both"/>
      </w:pPr>
      <w:r w:rsidRPr="00FA64EB">
        <w:t>Список використаних</w:t>
      </w:r>
      <w:r w:rsidR="006D3E28" w:rsidRPr="00FA64EB">
        <w:t xml:space="preserve"> </w:t>
      </w:r>
      <w:r w:rsidR="0008261A" w:rsidRPr="00FA64EB">
        <w:t>джерел</w:t>
      </w:r>
      <w:r w:rsidR="00D017F7" w:rsidRPr="00FA64EB">
        <w:t>;</w:t>
      </w:r>
    </w:p>
    <w:p w:rsidR="00D017F7" w:rsidRPr="00FA64EB" w:rsidRDefault="006D3E28" w:rsidP="002104AC">
      <w:pPr>
        <w:pStyle w:val="a5"/>
        <w:numPr>
          <w:ilvl w:val="0"/>
          <w:numId w:val="13"/>
        </w:numPr>
        <w:tabs>
          <w:tab w:val="left" w:pos="879"/>
        </w:tabs>
        <w:ind w:left="0" w:firstLine="567"/>
        <w:jc w:val="both"/>
        <w:rPr>
          <w:sz w:val="28"/>
          <w:szCs w:val="28"/>
        </w:rPr>
      </w:pPr>
      <w:r w:rsidRPr="00FA64EB">
        <w:rPr>
          <w:b/>
          <w:sz w:val="28"/>
          <w:szCs w:val="28"/>
        </w:rPr>
        <w:t xml:space="preserve">Додатки </w:t>
      </w:r>
      <w:r w:rsidR="00D017F7" w:rsidRPr="00FA64EB">
        <w:rPr>
          <w:sz w:val="28"/>
          <w:szCs w:val="28"/>
        </w:rPr>
        <w:t>(за</w:t>
      </w:r>
      <w:r w:rsidR="00D017F7" w:rsidRPr="00FA64EB">
        <w:rPr>
          <w:spacing w:val="-4"/>
          <w:sz w:val="28"/>
          <w:szCs w:val="28"/>
        </w:rPr>
        <w:t xml:space="preserve"> </w:t>
      </w:r>
      <w:r w:rsidR="00D017F7" w:rsidRPr="00FA64EB">
        <w:rPr>
          <w:sz w:val="28"/>
          <w:szCs w:val="28"/>
        </w:rPr>
        <w:t>необхідн</w:t>
      </w:r>
      <w:r w:rsidR="00CF49A9" w:rsidRPr="00FA64EB">
        <w:rPr>
          <w:sz w:val="28"/>
          <w:szCs w:val="28"/>
        </w:rPr>
        <w:t>о</w:t>
      </w:r>
      <w:r w:rsidR="00D017F7" w:rsidRPr="00FA64EB">
        <w:rPr>
          <w:sz w:val="28"/>
          <w:szCs w:val="28"/>
        </w:rPr>
        <w:t>ст</w:t>
      </w:r>
      <w:r w:rsidR="00CF49A9" w:rsidRPr="00FA64EB">
        <w:rPr>
          <w:sz w:val="28"/>
          <w:szCs w:val="28"/>
        </w:rPr>
        <w:t>і</w:t>
      </w:r>
      <w:r w:rsidR="00D017F7" w:rsidRPr="00FA64EB">
        <w:rPr>
          <w:sz w:val="28"/>
          <w:szCs w:val="28"/>
        </w:rPr>
        <w:t>).</w:t>
      </w:r>
    </w:p>
    <w:p w:rsidR="003F4792" w:rsidRPr="00FA64EB" w:rsidRDefault="003F4792" w:rsidP="003F4792">
      <w:pPr>
        <w:pStyle w:val="a5"/>
        <w:tabs>
          <w:tab w:val="left" w:pos="879"/>
        </w:tabs>
        <w:ind w:left="567" w:firstLine="0"/>
        <w:jc w:val="both"/>
        <w:rPr>
          <w:sz w:val="28"/>
          <w:szCs w:val="28"/>
        </w:rPr>
      </w:pPr>
    </w:p>
    <w:p w:rsidR="00F41BAC" w:rsidRPr="00FA64EB" w:rsidRDefault="00F41BAC" w:rsidP="00F41BAC">
      <w:pPr>
        <w:pStyle w:val="a5"/>
        <w:tabs>
          <w:tab w:val="left" w:pos="879"/>
        </w:tabs>
        <w:ind w:left="567" w:firstLine="0"/>
        <w:jc w:val="both"/>
        <w:rPr>
          <w:i/>
          <w:sz w:val="28"/>
          <w:szCs w:val="28"/>
        </w:rPr>
      </w:pPr>
      <w:r w:rsidRPr="00FA64EB">
        <w:rPr>
          <w:b/>
          <w:i/>
          <w:sz w:val="28"/>
          <w:szCs w:val="28"/>
        </w:rPr>
        <w:t>До кваліфікаційної роботи бакалавра окремо додаються:</w:t>
      </w:r>
    </w:p>
    <w:p w:rsidR="003B746E" w:rsidRPr="00FA64EB" w:rsidRDefault="003B746E" w:rsidP="002104AC">
      <w:pPr>
        <w:pStyle w:val="a5"/>
        <w:numPr>
          <w:ilvl w:val="0"/>
          <w:numId w:val="21"/>
        </w:numPr>
        <w:tabs>
          <w:tab w:val="left" w:pos="879"/>
        </w:tabs>
        <w:ind w:left="0" w:firstLine="567"/>
        <w:jc w:val="both"/>
        <w:rPr>
          <w:b/>
          <w:sz w:val="28"/>
          <w:szCs w:val="28"/>
        </w:rPr>
      </w:pPr>
      <w:r w:rsidRPr="00FA64EB">
        <w:rPr>
          <w:b/>
          <w:sz w:val="28"/>
          <w:szCs w:val="28"/>
        </w:rPr>
        <w:t xml:space="preserve">анотація та ключові слова </w:t>
      </w:r>
      <w:r w:rsidR="00CF49A9" w:rsidRPr="00FA64EB">
        <w:rPr>
          <w:sz w:val="28"/>
          <w:szCs w:val="28"/>
        </w:rPr>
        <w:t>(</w:t>
      </w:r>
      <w:r w:rsidRPr="00FA64EB">
        <w:rPr>
          <w:sz w:val="28"/>
          <w:szCs w:val="28"/>
        </w:rPr>
        <w:t>українською</w:t>
      </w:r>
      <w:r w:rsidR="003601F1">
        <w:rPr>
          <w:sz w:val="28"/>
          <w:szCs w:val="28"/>
        </w:rPr>
        <w:t xml:space="preserve"> та</w:t>
      </w:r>
      <w:r w:rsidRPr="00FA64EB">
        <w:rPr>
          <w:sz w:val="28"/>
          <w:szCs w:val="28"/>
        </w:rPr>
        <w:t xml:space="preserve"> англійською мовами</w:t>
      </w:r>
      <w:r w:rsidR="00CF49A9" w:rsidRPr="00FA64EB">
        <w:rPr>
          <w:sz w:val="28"/>
          <w:szCs w:val="28"/>
        </w:rPr>
        <w:t>)</w:t>
      </w:r>
      <w:r w:rsidR="00F41BAC" w:rsidRPr="00FA64EB">
        <w:rPr>
          <w:sz w:val="28"/>
          <w:szCs w:val="28"/>
        </w:rPr>
        <w:t xml:space="preserve">; </w:t>
      </w:r>
    </w:p>
    <w:p w:rsidR="00F41BAC" w:rsidRPr="00FA64EB" w:rsidRDefault="00F41BAC" w:rsidP="002104AC">
      <w:pPr>
        <w:pStyle w:val="a5"/>
        <w:numPr>
          <w:ilvl w:val="0"/>
          <w:numId w:val="21"/>
        </w:numPr>
        <w:tabs>
          <w:tab w:val="left" w:pos="879"/>
        </w:tabs>
        <w:ind w:left="0" w:firstLine="567"/>
        <w:jc w:val="both"/>
        <w:rPr>
          <w:b/>
          <w:sz w:val="28"/>
          <w:szCs w:val="28"/>
        </w:rPr>
      </w:pPr>
      <w:r w:rsidRPr="00FA64EB">
        <w:rPr>
          <w:b/>
          <w:sz w:val="28"/>
          <w:szCs w:val="28"/>
        </w:rPr>
        <w:lastRenderedPageBreak/>
        <w:t>відгук наукового керівника на кваліфікаційну роботу;</w:t>
      </w:r>
    </w:p>
    <w:p w:rsidR="00F41BAC" w:rsidRPr="00FA64EB" w:rsidRDefault="00F41BAC" w:rsidP="002104AC">
      <w:pPr>
        <w:pStyle w:val="a5"/>
        <w:numPr>
          <w:ilvl w:val="0"/>
          <w:numId w:val="21"/>
        </w:numPr>
        <w:tabs>
          <w:tab w:val="left" w:pos="879"/>
        </w:tabs>
        <w:ind w:left="0" w:firstLine="567"/>
        <w:jc w:val="both"/>
        <w:rPr>
          <w:b/>
          <w:sz w:val="28"/>
          <w:szCs w:val="28"/>
        </w:rPr>
      </w:pPr>
      <w:r w:rsidRPr="00FA64EB">
        <w:rPr>
          <w:b/>
          <w:sz w:val="28"/>
          <w:szCs w:val="28"/>
        </w:rPr>
        <w:t>рецензія на кваліфікаційну роботу;</w:t>
      </w:r>
    </w:p>
    <w:p w:rsidR="00F41BAC" w:rsidRPr="00FA64EB" w:rsidRDefault="00173EDE" w:rsidP="002104AC">
      <w:pPr>
        <w:pStyle w:val="a5"/>
        <w:numPr>
          <w:ilvl w:val="0"/>
          <w:numId w:val="21"/>
        </w:numPr>
        <w:tabs>
          <w:tab w:val="left" w:pos="879"/>
        </w:tabs>
        <w:ind w:left="0" w:firstLine="567"/>
        <w:jc w:val="both"/>
        <w:rPr>
          <w:sz w:val="28"/>
          <w:szCs w:val="28"/>
        </w:rPr>
      </w:pPr>
      <w:r w:rsidRPr="00FA64EB">
        <w:rPr>
          <w:b/>
          <w:sz w:val="28"/>
          <w:szCs w:val="28"/>
        </w:rPr>
        <w:t xml:space="preserve">публікації автора за темою кваліфікаційної роботи </w:t>
      </w:r>
      <w:r w:rsidRPr="00FA64EB">
        <w:rPr>
          <w:sz w:val="28"/>
          <w:szCs w:val="28"/>
        </w:rPr>
        <w:t>(за наявності).</w:t>
      </w:r>
    </w:p>
    <w:p w:rsidR="00CF49A9" w:rsidRPr="00FA64EB" w:rsidRDefault="00E1546C" w:rsidP="00CF49A9">
      <w:pPr>
        <w:pStyle w:val="31"/>
        <w:spacing w:line="240" w:lineRule="auto"/>
        <w:ind w:left="0" w:firstLine="567"/>
        <w:rPr>
          <w:b w:val="0"/>
          <w:i w:val="0"/>
        </w:rPr>
      </w:pPr>
      <w:r w:rsidRPr="00FA64EB">
        <w:t>Вимоги до т</w:t>
      </w:r>
      <w:r w:rsidR="00CF49A9" w:rsidRPr="00FA64EB">
        <w:t>итульн</w:t>
      </w:r>
      <w:r w:rsidRPr="00FA64EB">
        <w:t>ої</w:t>
      </w:r>
      <w:r w:rsidR="00CF49A9" w:rsidRPr="00FA64EB">
        <w:t xml:space="preserve"> сторінк</w:t>
      </w:r>
      <w:r w:rsidRPr="00FA64EB">
        <w:t>и</w:t>
      </w:r>
    </w:p>
    <w:p w:rsidR="00CF49A9" w:rsidRPr="00FA64EB" w:rsidRDefault="00CF49A9" w:rsidP="00CF49A9">
      <w:pPr>
        <w:pStyle w:val="31"/>
        <w:spacing w:line="240" w:lineRule="auto"/>
        <w:ind w:left="0" w:firstLine="567"/>
        <w:rPr>
          <w:b w:val="0"/>
          <w:i w:val="0"/>
        </w:rPr>
      </w:pPr>
      <w:r w:rsidRPr="00FA64EB">
        <w:rPr>
          <w:b w:val="0"/>
          <w:i w:val="0"/>
          <w:iCs/>
        </w:rPr>
        <w:t>Титульн</w:t>
      </w:r>
      <w:r w:rsidR="00E1546C" w:rsidRPr="00FA64EB">
        <w:rPr>
          <w:b w:val="0"/>
          <w:i w:val="0"/>
          <w:iCs/>
        </w:rPr>
        <w:t>а сторінка</w:t>
      </w:r>
      <w:r w:rsidRPr="00FA64EB">
        <w:rPr>
          <w:b w:val="0"/>
          <w:i w:val="0"/>
          <w:iCs/>
        </w:rPr>
        <w:t xml:space="preserve"> містить дані, які розміщують у такій послідовності: </w:t>
      </w:r>
    </w:p>
    <w:p w:rsidR="00CF49A9" w:rsidRPr="00FA64EB" w:rsidRDefault="00CF49A9" w:rsidP="00CF49A9">
      <w:pPr>
        <w:pStyle w:val="31"/>
        <w:spacing w:line="240" w:lineRule="auto"/>
        <w:ind w:left="0" w:firstLine="567"/>
        <w:rPr>
          <w:b w:val="0"/>
          <w:i w:val="0"/>
        </w:rPr>
      </w:pPr>
      <w:r w:rsidRPr="00FA64EB">
        <w:rPr>
          <w:b w:val="0"/>
          <w:i w:val="0"/>
        </w:rPr>
        <w:t xml:space="preserve">а) назва міністерства, вищого навчального закладу, факультету і кафедри; </w:t>
      </w:r>
    </w:p>
    <w:p w:rsidR="00CF49A9" w:rsidRPr="00FA64EB" w:rsidRDefault="00CF49A9" w:rsidP="00CF49A9">
      <w:pPr>
        <w:pStyle w:val="31"/>
        <w:spacing w:line="240" w:lineRule="auto"/>
        <w:ind w:left="0" w:firstLine="567"/>
        <w:rPr>
          <w:b w:val="0"/>
          <w:i w:val="0"/>
        </w:rPr>
      </w:pPr>
      <w:r w:rsidRPr="00FA64EB">
        <w:rPr>
          <w:b w:val="0"/>
          <w:i w:val="0"/>
        </w:rPr>
        <w:t xml:space="preserve">б) повна назва документа; </w:t>
      </w:r>
    </w:p>
    <w:p w:rsidR="00CF49A9" w:rsidRPr="00FA64EB" w:rsidRDefault="00CF49A9" w:rsidP="00CF49A9">
      <w:pPr>
        <w:pStyle w:val="31"/>
        <w:spacing w:line="240" w:lineRule="auto"/>
        <w:ind w:left="0" w:firstLine="567"/>
        <w:rPr>
          <w:b w:val="0"/>
          <w:i w:val="0"/>
        </w:rPr>
      </w:pPr>
      <w:r w:rsidRPr="00FA64EB">
        <w:rPr>
          <w:b w:val="0"/>
          <w:i w:val="0"/>
        </w:rPr>
        <w:t xml:space="preserve">в) назва </w:t>
      </w:r>
      <w:r w:rsidR="00E1546C" w:rsidRPr="00FA64EB">
        <w:rPr>
          <w:b w:val="0"/>
          <w:i w:val="0"/>
        </w:rPr>
        <w:t>кваліфікаційної</w:t>
      </w:r>
      <w:r w:rsidRPr="00FA64EB">
        <w:rPr>
          <w:b w:val="0"/>
          <w:i w:val="0"/>
        </w:rPr>
        <w:t xml:space="preserve"> роботи; </w:t>
      </w:r>
    </w:p>
    <w:p w:rsidR="00E1546C" w:rsidRPr="00FA64EB" w:rsidRDefault="00CF49A9" w:rsidP="00CF49A9">
      <w:pPr>
        <w:pStyle w:val="31"/>
        <w:spacing w:line="240" w:lineRule="auto"/>
        <w:ind w:left="0" w:firstLine="567"/>
        <w:rPr>
          <w:b w:val="0"/>
          <w:i w:val="0"/>
        </w:rPr>
      </w:pPr>
      <w:r w:rsidRPr="00FA64EB">
        <w:rPr>
          <w:b w:val="0"/>
          <w:i w:val="0"/>
        </w:rPr>
        <w:t xml:space="preserve">г) </w:t>
      </w:r>
      <w:r w:rsidR="00E1546C" w:rsidRPr="00FA64EB">
        <w:rPr>
          <w:b w:val="0"/>
          <w:i w:val="0"/>
        </w:rPr>
        <w:t xml:space="preserve">інформація про </w:t>
      </w:r>
      <w:r w:rsidR="00A5298E" w:rsidRPr="00FA64EB">
        <w:rPr>
          <w:b w:val="0"/>
          <w:i w:val="0"/>
        </w:rPr>
        <w:t>здобувача</w:t>
      </w:r>
      <w:r w:rsidR="00E1546C" w:rsidRPr="00FA64EB">
        <w:rPr>
          <w:b w:val="0"/>
          <w:i w:val="0"/>
        </w:rPr>
        <w:t>, який виконав кваліфікаційну роботу, наукового керівника та рецензента;</w:t>
      </w:r>
    </w:p>
    <w:p w:rsidR="00CF49A9" w:rsidRPr="00FA64EB" w:rsidRDefault="00E1546C" w:rsidP="00CF49A9">
      <w:pPr>
        <w:pStyle w:val="31"/>
        <w:spacing w:line="240" w:lineRule="auto"/>
        <w:ind w:left="0" w:firstLine="567"/>
        <w:rPr>
          <w:b w:val="0"/>
          <w:i w:val="0"/>
        </w:rPr>
      </w:pPr>
      <w:r w:rsidRPr="00FA64EB">
        <w:rPr>
          <w:b w:val="0"/>
          <w:i w:val="0"/>
        </w:rPr>
        <w:t>д) місце та</w:t>
      </w:r>
      <w:r w:rsidR="00CF49A9" w:rsidRPr="00FA64EB">
        <w:rPr>
          <w:b w:val="0"/>
          <w:i w:val="0"/>
        </w:rPr>
        <w:t xml:space="preserve"> рік виконання </w:t>
      </w:r>
      <w:r w:rsidRPr="00FA64EB">
        <w:rPr>
          <w:b w:val="0"/>
          <w:i w:val="0"/>
        </w:rPr>
        <w:t xml:space="preserve">кваліфікаційної </w:t>
      </w:r>
      <w:r w:rsidR="00CF49A9" w:rsidRPr="00FA64EB">
        <w:rPr>
          <w:b w:val="0"/>
          <w:i w:val="0"/>
        </w:rPr>
        <w:t xml:space="preserve">роботи. </w:t>
      </w:r>
    </w:p>
    <w:p w:rsidR="00CF49A9" w:rsidRPr="00FA64EB" w:rsidRDefault="00CF49A9" w:rsidP="00CF49A9">
      <w:pPr>
        <w:pStyle w:val="31"/>
        <w:spacing w:line="240" w:lineRule="auto"/>
        <w:ind w:left="0" w:firstLine="567"/>
        <w:rPr>
          <w:b w:val="0"/>
          <w:i w:val="0"/>
        </w:rPr>
      </w:pPr>
      <w:r w:rsidRPr="00FA64EB">
        <w:rPr>
          <w:b w:val="0"/>
          <w:i w:val="0"/>
        </w:rPr>
        <w:t xml:space="preserve">Приклад оформлення титульного аркуша наведений у </w:t>
      </w:r>
      <w:r w:rsidR="00E1546C" w:rsidRPr="00FA64EB">
        <w:rPr>
          <w:b w:val="0"/>
          <w:i w:val="0"/>
        </w:rPr>
        <w:t>д</w:t>
      </w:r>
      <w:r w:rsidRPr="00FA64EB">
        <w:rPr>
          <w:b w:val="0"/>
          <w:i w:val="0"/>
        </w:rPr>
        <w:t xml:space="preserve">одатку А. </w:t>
      </w:r>
    </w:p>
    <w:p w:rsidR="00CF49A9" w:rsidRPr="00FA64EB" w:rsidRDefault="00E1546C" w:rsidP="00CF49A9">
      <w:pPr>
        <w:pStyle w:val="31"/>
        <w:spacing w:line="240" w:lineRule="auto"/>
        <w:ind w:left="0" w:firstLine="567"/>
        <w:rPr>
          <w:b w:val="0"/>
          <w:i w:val="0"/>
        </w:rPr>
      </w:pPr>
      <w:r w:rsidRPr="00FA64EB">
        <w:t>Вимоги до</w:t>
      </w:r>
      <w:r w:rsidRPr="00FA64EB">
        <w:rPr>
          <w:b w:val="0"/>
          <w:i w:val="0"/>
        </w:rPr>
        <w:t xml:space="preserve"> </w:t>
      </w:r>
      <w:r w:rsidRPr="00FA64EB">
        <w:t>з</w:t>
      </w:r>
      <w:r w:rsidR="00CF49A9" w:rsidRPr="00FA64EB">
        <w:t xml:space="preserve">авдання на </w:t>
      </w:r>
      <w:r w:rsidR="00854789" w:rsidRPr="00FA64EB">
        <w:t>кваліфікаційну роботу</w:t>
      </w:r>
    </w:p>
    <w:p w:rsidR="00CF49A9" w:rsidRPr="00FA64EB" w:rsidRDefault="008D5B3D" w:rsidP="00CF49A9">
      <w:pPr>
        <w:pStyle w:val="31"/>
        <w:spacing w:line="240" w:lineRule="auto"/>
        <w:ind w:left="0" w:firstLine="567"/>
        <w:rPr>
          <w:b w:val="0"/>
          <w:i w:val="0"/>
        </w:rPr>
      </w:pPr>
      <w:r w:rsidRPr="00FA64EB">
        <w:rPr>
          <w:b w:val="0"/>
          <w:i w:val="0"/>
        </w:rPr>
        <w:t xml:space="preserve">Типовий бланк завдання на роботу розміщують безпосередньо після титульної сторінки. </w:t>
      </w:r>
      <w:r w:rsidR="00CF49A9" w:rsidRPr="00FA64EB">
        <w:rPr>
          <w:b w:val="0"/>
          <w:i w:val="0"/>
        </w:rPr>
        <w:t xml:space="preserve">Завдання визначає і видає керівник. У ньому повинна бути вказана тема роботи, вихідні дані, перелік питань, які підлягають розробці, перелік графічного матеріалу. У завданні наведений календарний план виконання етапів роботи. Оформлюють завдання до виконання </w:t>
      </w:r>
      <w:r w:rsidR="005D589F" w:rsidRPr="00FA64EB">
        <w:rPr>
          <w:b w:val="0"/>
          <w:i w:val="0"/>
        </w:rPr>
        <w:t xml:space="preserve">кваліфікаційної </w:t>
      </w:r>
      <w:r w:rsidR="00CF49A9" w:rsidRPr="00FA64EB">
        <w:rPr>
          <w:b w:val="0"/>
          <w:i w:val="0"/>
        </w:rPr>
        <w:t>роботи за зразком (</w:t>
      </w:r>
      <w:r w:rsidR="00E1546C" w:rsidRPr="00FA64EB">
        <w:rPr>
          <w:b w:val="0"/>
          <w:i w:val="0"/>
        </w:rPr>
        <w:t>д</w:t>
      </w:r>
      <w:r w:rsidR="00CF49A9" w:rsidRPr="00FA64EB">
        <w:rPr>
          <w:b w:val="0"/>
          <w:i w:val="0"/>
        </w:rPr>
        <w:t xml:space="preserve">одаток Б). </w:t>
      </w:r>
    </w:p>
    <w:p w:rsidR="00D017F7" w:rsidRPr="00FA64EB" w:rsidRDefault="00D017F7" w:rsidP="00CF49A9">
      <w:pPr>
        <w:pStyle w:val="31"/>
        <w:spacing w:line="240" w:lineRule="auto"/>
        <w:ind w:left="0" w:firstLine="567"/>
      </w:pPr>
      <w:r w:rsidRPr="00FA64EB">
        <w:t>Вимоги до змісту</w:t>
      </w:r>
    </w:p>
    <w:p w:rsidR="00D017F7" w:rsidRPr="00FA64EB" w:rsidRDefault="00D017F7" w:rsidP="003B746E">
      <w:pPr>
        <w:pStyle w:val="a3"/>
        <w:ind w:left="0" w:firstLine="567"/>
        <w:jc w:val="both"/>
      </w:pPr>
      <w:r w:rsidRPr="00FA64EB">
        <w:t xml:space="preserve">Зміст розміщують на окремій сторінці, </w:t>
      </w:r>
      <w:r w:rsidR="00ED09F9" w:rsidRPr="00FA64EB">
        <w:t xml:space="preserve">після завдання на </w:t>
      </w:r>
      <w:r w:rsidR="00E1546C" w:rsidRPr="00FA64EB">
        <w:t>кваліфікаційн</w:t>
      </w:r>
      <w:r w:rsidR="00ED09F9" w:rsidRPr="00FA64EB">
        <w:t>у</w:t>
      </w:r>
      <w:r w:rsidRPr="00FA64EB">
        <w:t xml:space="preserve"> робот</w:t>
      </w:r>
      <w:r w:rsidR="00ED09F9" w:rsidRPr="00FA64EB">
        <w:t>у</w:t>
      </w:r>
      <w:r w:rsidRPr="00FA64EB">
        <w:t xml:space="preserve"> бакалавра. Він містить найменування та номери початкових сторінок усіх розділів, підрозділів та пунктів (якщо вони мають заголовок), вступу, висновків, додатків, списку використаних джерел та </w:t>
      </w:r>
      <w:r w:rsidR="00173EDE" w:rsidRPr="00FA64EB">
        <w:t>ін. (додаток В)</w:t>
      </w:r>
      <w:r w:rsidRPr="00FA64EB">
        <w:t>.</w:t>
      </w:r>
    </w:p>
    <w:p w:rsidR="00ED09F9" w:rsidRPr="00FA64EB" w:rsidRDefault="00ED09F9" w:rsidP="00ED09F9">
      <w:pPr>
        <w:pStyle w:val="31"/>
        <w:spacing w:line="240" w:lineRule="auto"/>
        <w:ind w:left="0" w:firstLine="567"/>
      </w:pPr>
      <w:r w:rsidRPr="00FA64EB">
        <w:t xml:space="preserve">Вимоги до переліку </w:t>
      </w:r>
      <w:r w:rsidR="005128F7" w:rsidRPr="00FA64EB">
        <w:t xml:space="preserve">умовних </w:t>
      </w:r>
      <w:r w:rsidR="00854789" w:rsidRPr="00FA64EB">
        <w:t>скорочень</w:t>
      </w:r>
    </w:p>
    <w:p w:rsidR="00ED09F9" w:rsidRPr="00FA64EB" w:rsidRDefault="00ED09F9" w:rsidP="00ED09F9">
      <w:pPr>
        <w:pStyle w:val="31"/>
        <w:spacing w:line="240" w:lineRule="auto"/>
        <w:ind w:left="0" w:firstLine="567"/>
        <w:rPr>
          <w:b w:val="0"/>
          <w:i w:val="0"/>
        </w:rPr>
      </w:pPr>
      <w:r w:rsidRPr="00FA64EB">
        <w:rPr>
          <w:b w:val="0"/>
          <w:i w:val="0"/>
        </w:rPr>
        <w:t xml:space="preserve">Якщо в тексті застосовують символи, одиниці, скорочення слів і словосполучень, спеціальні позначення, відмінні від прийнятих офіційно або загальновідомих, то складають перелік умовних позначень. Його наводять за умови повторюваності позначень у тексті більше двох разів, у разі меншої повторюваності – їх розшифровування подають безпосередньо в тексті після першого нагадування. Перелік умовних позначень розташовують стовпчиком, у якому за абеткою зліва зазначають використані в тексті умовні позначення або скорочення, а справа – їх повне розшифровування. </w:t>
      </w:r>
    </w:p>
    <w:p w:rsidR="00D017F7" w:rsidRPr="00FA64EB" w:rsidRDefault="00D017F7" w:rsidP="00ED09F9">
      <w:pPr>
        <w:pStyle w:val="31"/>
        <w:spacing w:line="240" w:lineRule="auto"/>
        <w:ind w:left="0" w:firstLine="567"/>
      </w:pPr>
      <w:r w:rsidRPr="00FA64EB">
        <w:t>Вимоги до вступу</w:t>
      </w:r>
    </w:p>
    <w:p w:rsidR="00D017F7" w:rsidRPr="00FA64EB" w:rsidRDefault="00D017F7" w:rsidP="003B746E">
      <w:pPr>
        <w:pStyle w:val="a3"/>
        <w:ind w:left="0" w:firstLine="567"/>
        <w:jc w:val="both"/>
      </w:pPr>
      <w:r w:rsidRPr="00FA64EB">
        <w:t xml:space="preserve">Вступ </w:t>
      </w:r>
      <w:r w:rsidR="00ED09F9" w:rsidRPr="00FA64EB">
        <w:t>кваліфікаційної</w:t>
      </w:r>
      <w:r w:rsidRPr="00FA64EB">
        <w:t xml:space="preserve"> роботи бакалавра є відповідальною частиною роботи, у якій коротко викладають оцінку сучасного стану проблеми, відзначаючи практично розв'язані та нерозв'язані за</w:t>
      </w:r>
      <w:r w:rsidR="00D66111" w:rsidRPr="00FA64EB">
        <w:t>вдання</w:t>
      </w:r>
      <w:r w:rsidRPr="00FA64EB">
        <w:t>, наукові підходи, що існують у даній галузі, провідних вчених і фахівців, світові тенденції розв'язання поставлених за</w:t>
      </w:r>
      <w:r w:rsidR="00D66111" w:rsidRPr="00FA64EB">
        <w:t>вдань</w:t>
      </w:r>
      <w:r w:rsidRPr="00FA64EB">
        <w:t>, обґрунтування доцільності проведення наукових досліджень. У вступі коротко розкривається актуальність теми, чітко формулюється мета дослідження і завдання, які треба розглянути, щоб досягти поставленої у роботі бакалавра мети.</w:t>
      </w:r>
    </w:p>
    <w:p w:rsidR="00D017F7" w:rsidRPr="00FA64EB" w:rsidRDefault="00D017F7" w:rsidP="00D66111">
      <w:pPr>
        <w:pStyle w:val="a3"/>
        <w:ind w:left="0" w:firstLine="567"/>
        <w:jc w:val="both"/>
      </w:pPr>
      <w:r w:rsidRPr="00FA64EB">
        <w:t>У вступній частині обов'язково необхідно:</w:t>
      </w:r>
    </w:p>
    <w:p w:rsidR="00D017F7" w:rsidRPr="00FA64EB" w:rsidRDefault="00D017F7" w:rsidP="00761743">
      <w:pPr>
        <w:pStyle w:val="a5"/>
        <w:numPr>
          <w:ilvl w:val="0"/>
          <w:numId w:val="17"/>
        </w:numPr>
        <w:tabs>
          <w:tab w:val="left" w:pos="709"/>
        </w:tabs>
        <w:ind w:left="0" w:firstLine="567"/>
        <w:jc w:val="both"/>
        <w:rPr>
          <w:sz w:val="28"/>
          <w:szCs w:val="28"/>
        </w:rPr>
      </w:pPr>
      <w:r w:rsidRPr="00FA64EB">
        <w:rPr>
          <w:sz w:val="28"/>
          <w:szCs w:val="28"/>
        </w:rPr>
        <w:t xml:space="preserve">розкрити актуальність теми </w:t>
      </w:r>
      <w:r w:rsidR="00D66111" w:rsidRPr="00FA64EB">
        <w:rPr>
          <w:sz w:val="28"/>
          <w:szCs w:val="28"/>
        </w:rPr>
        <w:t xml:space="preserve">кваліфікаційної </w:t>
      </w:r>
      <w:r w:rsidRPr="00FA64EB">
        <w:rPr>
          <w:sz w:val="28"/>
          <w:szCs w:val="28"/>
        </w:rPr>
        <w:t>роботи</w:t>
      </w:r>
      <w:r w:rsidRPr="00FA64EB">
        <w:rPr>
          <w:spacing w:val="2"/>
          <w:sz w:val="28"/>
          <w:szCs w:val="28"/>
        </w:rPr>
        <w:t xml:space="preserve"> </w:t>
      </w:r>
      <w:r w:rsidRPr="00FA64EB">
        <w:rPr>
          <w:sz w:val="28"/>
          <w:szCs w:val="28"/>
        </w:rPr>
        <w:t>бакалавра;</w:t>
      </w:r>
    </w:p>
    <w:p w:rsidR="00D017F7" w:rsidRPr="00FA64EB" w:rsidRDefault="00D017F7" w:rsidP="00761743">
      <w:pPr>
        <w:pStyle w:val="a5"/>
        <w:numPr>
          <w:ilvl w:val="0"/>
          <w:numId w:val="17"/>
        </w:numPr>
        <w:tabs>
          <w:tab w:val="left" w:pos="709"/>
        </w:tabs>
        <w:ind w:left="0" w:firstLine="567"/>
        <w:jc w:val="both"/>
        <w:rPr>
          <w:sz w:val="28"/>
          <w:szCs w:val="28"/>
        </w:rPr>
      </w:pPr>
      <w:r w:rsidRPr="00FA64EB">
        <w:rPr>
          <w:sz w:val="28"/>
          <w:szCs w:val="28"/>
        </w:rPr>
        <w:lastRenderedPageBreak/>
        <w:t xml:space="preserve">розкрити ступінь </w:t>
      </w:r>
      <w:r w:rsidR="003D1CEA" w:rsidRPr="00FA64EB">
        <w:rPr>
          <w:sz w:val="28"/>
          <w:szCs w:val="28"/>
        </w:rPr>
        <w:t xml:space="preserve">вивченості </w:t>
      </w:r>
      <w:r w:rsidRPr="00FA64EB">
        <w:rPr>
          <w:sz w:val="28"/>
          <w:szCs w:val="28"/>
        </w:rPr>
        <w:t xml:space="preserve">теми </w:t>
      </w:r>
      <w:r w:rsidR="003D1CEA" w:rsidRPr="00FA64EB">
        <w:rPr>
          <w:sz w:val="28"/>
          <w:szCs w:val="28"/>
        </w:rPr>
        <w:t>кваліфікаційної</w:t>
      </w:r>
      <w:r w:rsidRPr="00FA64EB">
        <w:rPr>
          <w:sz w:val="28"/>
          <w:szCs w:val="28"/>
        </w:rPr>
        <w:t xml:space="preserve"> роботи бакалавра у наукових працях вітчизняних та зарубіжних</w:t>
      </w:r>
      <w:r w:rsidRPr="00FA64EB">
        <w:rPr>
          <w:spacing w:val="1"/>
          <w:sz w:val="28"/>
          <w:szCs w:val="28"/>
        </w:rPr>
        <w:t xml:space="preserve"> </w:t>
      </w:r>
      <w:r w:rsidR="00D66111" w:rsidRPr="00FA64EB">
        <w:rPr>
          <w:sz w:val="28"/>
          <w:szCs w:val="28"/>
        </w:rPr>
        <w:t>вчених;</w:t>
      </w:r>
    </w:p>
    <w:p w:rsidR="00D66111" w:rsidRPr="00FA64EB" w:rsidRDefault="00D66111" w:rsidP="00761743">
      <w:pPr>
        <w:pStyle w:val="a5"/>
        <w:numPr>
          <w:ilvl w:val="0"/>
          <w:numId w:val="17"/>
        </w:numPr>
        <w:tabs>
          <w:tab w:val="left" w:pos="709"/>
        </w:tabs>
        <w:ind w:left="0" w:firstLine="567"/>
        <w:jc w:val="both"/>
        <w:rPr>
          <w:sz w:val="28"/>
          <w:szCs w:val="28"/>
        </w:rPr>
      </w:pPr>
      <w:r w:rsidRPr="00FA64EB">
        <w:rPr>
          <w:sz w:val="28"/>
          <w:szCs w:val="28"/>
        </w:rPr>
        <w:t>чітко сформулювати мету та завдання</w:t>
      </w:r>
      <w:r w:rsidRPr="00FA64EB">
        <w:rPr>
          <w:spacing w:val="-4"/>
          <w:sz w:val="28"/>
          <w:szCs w:val="28"/>
        </w:rPr>
        <w:t xml:space="preserve"> </w:t>
      </w:r>
      <w:r w:rsidR="00AD157D" w:rsidRPr="00FA64EB">
        <w:rPr>
          <w:sz w:val="28"/>
          <w:szCs w:val="28"/>
        </w:rPr>
        <w:t>дослідження;</w:t>
      </w:r>
    </w:p>
    <w:p w:rsidR="00D017F7" w:rsidRPr="00FA64EB" w:rsidRDefault="00D017F7" w:rsidP="00761743">
      <w:pPr>
        <w:pStyle w:val="a5"/>
        <w:numPr>
          <w:ilvl w:val="0"/>
          <w:numId w:val="17"/>
        </w:numPr>
        <w:tabs>
          <w:tab w:val="left" w:pos="709"/>
        </w:tabs>
        <w:ind w:left="0" w:firstLine="567"/>
        <w:jc w:val="both"/>
        <w:rPr>
          <w:sz w:val="28"/>
          <w:szCs w:val="28"/>
        </w:rPr>
      </w:pPr>
      <w:r w:rsidRPr="00FA64EB">
        <w:rPr>
          <w:sz w:val="28"/>
          <w:szCs w:val="28"/>
        </w:rPr>
        <w:t>визначити об'єкт і предмет</w:t>
      </w:r>
      <w:r w:rsidRPr="00FA64EB">
        <w:rPr>
          <w:spacing w:val="-6"/>
          <w:sz w:val="28"/>
          <w:szCs w:val="28"/>
        </w:rPr>
        <w:t xml:space="preserve"> </w:t>
      </w:r>
      <w:r w:rsidR="00AD157D" w:rsidRPr="00FA64EB">
        <w:rPr>
          <w:sz w:val="28"/>
          <w:szCs w:val="28"/>
        </w:rPr>
        <w:t>дослідження;</w:t>
      </w:r>
    </w:p>
    <w:p w:rsidR="00D017F7" w:rsidRPr="00FA64EB" w:rsidRDefault="00D017F7" w:rsidP="00761743">
      <w:pPr>
        <w:pStyle w:val="a5"/>
        <w:numPr>
          <w:ilvl w:val="0"/>
          <w:numId w:val="17"/>
        </w:numPr>
        <w:tabs>
          <w:tab w:val="left" w:pos="709"/>
        </w:tabs>
        <w:ind w:left="0" w:firstLine="567"/>
        <w:jc w:val="both"/>
        <w:rPr>
          <w:sz w:val="28"/>
          <w:szCs w:val="28"/>
        </w:rPr>
      </w:pPr>
      <w:r w:rsidRPr="00FA64EB">
        <w:rPr>
          <w:sz w:val="28"/>
          <w:szCs w:val="28"/>
        </w:rPr>
        <w:t>опи</w:t>
      </w:r>
      <w:r w:rsidR="00AD157D" w:rsidRPr="00FA64EB">
        <w:rPr>
          <w:sz w:val="28"/>
          <w:szCs w:val="28"/>
        </w:rPr>
        <w:t>сати основні методи дослідження;</w:t>
      </w:r>
    </w:p>
    <w:p w:rsidR="00AD157D" w:rsidRPr="00FA64EB" w:rsidRDefault="00D017F7" w:rsidP="00761743">
      <w:pPr>
        <w:pStyle w:val="a5"/>
        <w:numPr>
          <w:ilvl w:val="0"/>
          <w:numId w:val="17"/>
        </w:numPr>
        <w:tabs>
          <w:tab w:val="left" w:pos="709"/>
        </w:tabs>
        <w:ind w:left="0" w:firstLine="567"/>
        <w:jc w:val="both"/>
        <w:rPr>
          <w:sz w:val="28"/>
          <w:szCs w:val="28"/>
        </w:rPr>
      </w:pPr>
      <w:r w:rsidRPr="00FA64EB">
        <w:rPr>
          <w:sz w:val="28"/>
          <w:szCs w:val="28"/>
        </w:rPr>
        <w:t xml:space="preserve">навести </w:t>
      </w:r>
      <w:r w:rsidR="00AD157D" w:rsidRPr="00FA64EB">
        <w:rPr>
          <w:sz w:val="28"/>
          <w:szCs w:val="28"/>
        </w:rPr>
        <w:t>коротку характеристику основної частини тексту роботи (розділу 1 та розділу 2);</w:t>
      </w:r>
    </w:p>
    <w:p w:rsidR="00D017F7" w:rsidRPr="00FA64EB" w:rsidRDefault="00AD157D" w:rsidP="00761743">
      <w:pPr>
        <w:pStyle w:val="a5"/>
        <w:numPr>
          <w:ilvl w:val="0"/>
          <w:numId w:val="17"/>
        </w:numPr>
        <w:tabs>
          <w:tab w:val="left" w:pos="709"/>
        </w:tabs>
        <w:ind w:left="0" w:firstLine="567"/>
        <w:jc w:val="both"/>
        <w:rPr>
          <w:sz w:val="28"/>
          <w:szCs w:val="28"/>
        </w:rPr>
      </w:pPr>
      <w:r w:rsidRPr="00FA64EB">
        <w:rPr>
          <w:sz w:val="28"/>
          <w:szCs w:val="28"/>
        </w:rPr>
        <w:t>описати структуру роботи</w:t>
      </w:r>
      <w:r w:rsidR="00D017F7" w:rsidRPr="00FA64EB">
        <w:rPr>
          <w:sz w:val="28"/>
          <w:szCs w:val="28"/>
        </w:rPr>
        <w:t>.</w:t>
      </w:r>
    </w:p>
    <w:p w:rsidR="00D017F7" w:rsidRPr="00FA64EB" w:rsidRDefault="00D017F7" w:rsidP="003B746E">
      <w:pPr>
        <w:pStyle w:val="a3"/>
        <w:ind w:left="0" w:firstLine="567"/>
        <w:jc w:val="both"/>
      </w:pPr>
      <w:r w:rsidRPr="00FA64EB">
        <w:rPr>
          <w:b/>
        </w:rPr>
        <w:t xml:space="preserve">Актуальність теми </w:t>
      </w:r>
      <w:r w:rsidR="00054C5F" w:rsidRPr="00FA64EB">
        <w:t>–</w:t>
      </w:r>
      <w:r w:rsidRPr="00FA64EB">
        <w:t xml:space="preserve"> це відповідь на запитання: «Чому дану проблему потрібно в даний час вивчати?» </w:t>
      </w:r>
      <w:r w:rsidR="00EB278B" w:rsidRPr="00FA64EB">
        <w:t>Т</w:t>
      </w:r>
      <w:r w:rsidRPr="00FA64EB">
        <w:t xml:space="preserve">реба показати головне </w:t>
      </w:r>
      <w:r w:rsidR="00EB278B" w:rsidRPr="00FA64EB">
        <w:t>–</w:t>
      </w:r>
      <w:r w:rsidRPr="00FA64EB">
        <w:t xml:space="preserve"> суть проблемної ситуації. Те, наскільки правильно автор оцінює вибрану тему з погляду своєчаснос</w:t>
      </w:r>
      <w:r w:rsidR="00EB278B" w:rsidRPr="00FA64EB">
        <w:t>ті та</w:t>
      </w:r>
      <w:r w:rsidRPr="00FA64EB">
        <w:t xml:space="preserve"> значущості, хара</w:t>
      </w:r>
      <w:r w:rsidR="00EB278B" w:rsidRPr="00FA64EB">
        <w:t>ктеризує його наукову зрілість та</w:t>
      </w:r>
      <w:r w:rsidRPr="00FA64EB">
        <w:t xml:space="preserve"> професійну підготовленість.</w:t>
      </w:r>
    </w:p>
    <w:p w:rsidR="00D017F7" w:rsidRPr="00FA64EB" w:rsidRDefault="00D017F7" w:rsidP="003B746E">
      <w:pPr>
        <w:pStyle w:val="a3"/>
        <w:ind w:left="0" w:firstLine="567"/>
        <w:jc w:val="both"/>
      </w:pPr>
      <w:r w:rsidRPr="00FA64EB">
        <w:t xml:space="preserve">У характеристиці </w:t>
      </w:r>
      <w:r w:rsidRPr="00FA64EB">
        <w:rPr>
          <w:b/>
        </w:rPr>
        <w:t xml:space="preserve">ступеня вивченості </w:t>
      </w:r>
      <w:r w:rsidR="003D1CEA" w:rsidRPr="00FA64EB">
        <w:rPr>
          <w:b/>
        </w:rPr>
        <w:t>те</w:t>
      </w:r>
      <w:r w:rsidRPr="00FA64EB">
        <w:rPr>
          <w:b/>
        </w:rPr>
        <w:t xml:space="preserve">ми </w:t>
      </w:r>
      <w:r w:rsidR="003D1CEA" w:rsidRPr="00FA64EB">
        <w:t>вказується</w:t>
      </w:r>
      <w:r w:rsidR="004013D1" w:rsidRPr="00FA64EB">
        <w:t>,</w:t>
      </w:r>
      <w:r w:rsidR="003D1CEA" w:rsidRPr="00FA64EB">
        <w:t xml:space="preserve"> ким і які аспекти досліджувалися. </w:t>
      </w:r>
      <w:r w:rsidRPr="00FA64EB">
        <w:t>Якщо тема достатньо розроблена у вітчизняній та зарубіжній науковій літературі, треба обґрунтувати доцільність її подальшого доопрацювання.</w:t>
      </w:r>
    </w:p>
    <w:p w:rsidR="003D1CEA" w:rsidRPr="00FA64EB" w:rsidRDefault="003D1CEA" w:rsidP="003D1CEA">
      <w:pPr>
        <w:pStyle w:val="a3"/>
        <w:ind w:left="0" w:firstLine="567"/>
        <w:jc w:val="both"/>
      </w:pPr>
      <w:r w:rsidRPr="00FA64EB">
        <w:rPr>
          <w:b/>
        </w:rPr>
        <w:t xml:space="preserve">Мета дослідження </w:t>
      </w:r>
      <w:r w:rsidRPr="00FA64EB">
        <w:t>– це той конкретний результат, який необхідно отримати при проведенні дослідження, тобто дослідження теоретичних положень, сутності того чи іншого процесу, виявлення недоліків і проблем, удосконалення методики, оцінка рівня розвитку, формулювання програми розвитку, визначення параметрів або власт</w:t>
      </w:r>
      <w:r w:rsidR="004013D1" w:rsidRPr="00FA64EB">
        <w:t xml:space="preserve">ивостей </w:t>
      </w:r>
      <w:r w:rsidR="004013D1" w:rsidRPr="00415FB5">
        <w:t>об'єкта</w:t>
      </w:r>
      <w:r w:rsidRPr="00415FB5">
        <w:t xml:space="preserve"> </w:t>
      </w:r>
      <w:r w:rsidR="00F203E2" w:rsidRPr="00415FB5">
        <w:t>тощо</w:t>
      </w:r>
      <w:r w:rsidRPr="00415FB5">
        <w:t>.</w:t>
      </w:r>
    </w:p>
    <w:p w:rsidR="003D1CEA" w:rsidRPr="00FA64EB" w:rsidRDefault="003D1CEA" w:rsidP="003D1CEA">
      <w:pPr>
        <w:pStyle w:val="a3"/>
        <w:ind w:left="0" w:firstLine="567"/>
        <w:jc w:val="both"/>
      </w:pPr>
      <w:r w:rsidRPr="00FA64EB">
        <w:rPr>
          <w:b/>
        </w:rPr>
        <w:t xml:space="preserve">Завдання дослідження </w:t>
      </w:r>
      <w:r w:rsidRPr="00FA64EB">
        <w:t>– це етапи, послідовність виконання роботи, ті дії, які необхідно виконати для досягнення поставленої мети, вирішення проблеми, перевірки гіпотези дослідження. Структура (зміст) роботи звичайно є повним відображенням вирішуваних завдань. Відповідь будується просто: «В процесі дослідження вирішу</w:t>
      </w:r>
      <w:r w:rsidR="004013D1" w:rsidRPr="00FA64EB">
        <w:t>валися наступні завдання: ...» ‒</w:t>
      </w:r>
      <w:r w:rsidRPr="00FA64EB">
        <w:t xml:space="preserve"> далі послідовно перераховуються виконувані завдання (перше, друге й так далі).</w:t>
      </w:r>
    </w:p>
    <w:p w:rsidR="00D017F7" w:rsidRPr="00FA64EB" w:rsidRDefault="00D017F7" w:rsidP="003B746E">
      <w:pPr>
        <w:pStyle w:val="a3"/>
        <w:ind w:left="0" w:firstLine="567"/>
        <w:jc w:val="both"/>
      </w:pPr>
      <w:r w:rsidRPr="00FA64EB">
        <w:rPr>
          <w:b/>
        </w:rPr>
        <w:t xml:space="preserve">Об'єкт дослідження </w:t>
      </w:r>
      <w:r w:rsidR="003D1CEA" w:rsidRPr="00FA64EB">
        <w:t>–</w:t>
      </w:r>
      <w:r w:rsidRPr="00FA64EB">
        <w:t xml:space="preserve"> це процес або явище, </w:t>
      </w:r>
      <w:r w:rsidR="003D1CEA" w:rsidRPr="00FA64EB">
        <w:t>що породжує проблемну ситуацію та</w:t>
      </w:r>
      <w:r w:rsidRPr="00FA64EB">
        <w:t xml:space="preserve"> вибране для вивчення. Представлення об'єкту дослідження починають фразою: «Об'єктом дослідження є ... (повна назва)», після ч</w:t>
      </w:r>
      <w:r w:rsidR="004013D1" w:rsidRPr="00FA64EB">
        <w:t>ого дається стислий опис об'єкта</w:t>
      </w:r>
      <w:r w:rsidRPr="00FA64EB">
        <w:t xml:space="preserve"> з вказівкою його основних характеристик.</w:t>
      </w:r>
    </w:p>
    <w:p w:rsidR="00D017F7" w:rsidRPr="00FA64EB" w:rsidRDefault="00D017F7" w:rsidP="003B746E">
      <w:pPr>
        <w:pStyle w:val="a3"/>
        <w:ind w:left="0" w:firstLine="567"/>
        <w:jc w:val="both"/>
      </w:pPr>
      <w:r w:rsidRPr="00FA64EB">
        <w:rPr>
          <w:b/>
        </w:rPr>
        <w:t xml:space="preserve">Предмет дослідження </w:t>
      </w:r>
      <w:r w:rsidR="00054C5F" w:rsidRPr="00FA64EB">
        <w:t>–</w:t>
      </w:r>
      <w:r w:rsidRPr="00FA64EB">
        <w:t xml:space="preserve"> це те, що знахо</w:t>
      </w:r>
      <w:r w:rsidR="004013D1" w:rsidRPr="00FA64EB">
        <w:t>диться у межах об'єкта. Тобто</w:t>
      </w:r>
      <w:r w:rsidRPr="00FA64EB">
        <w:t xml:space="preserve"> об'єкт і п</w:t>
      </w:r>
      <w:r w:rsidR="00054C5F" w:rsidRPr="00FA64EB">
        <w:t>редмет співвідносяться як ціле та</w:t>
      </w:r>
      <w:r w:rsidRPr="00FA64EB">
        <w:t xml:space="preserve"> частина, загальне </w:t>
      </w:r>
      <w:r w:rsidR="00054C5F" w:rsidRPr="00FA64EB">
        <w:t>та</w:t>
      </w:r>
      <w:r w:rsidRPr="00FA64EB">
        <w:t xml:space="preserve"> приватне. Саме предмет визначає тему </w:t>
      </w:r>
      <w:r w:rsidR="004013D1" w:rsidRPr="00FA64EB">
        <w:t>дослідження. Визначення предмета</w:t>
      </w:r>
      <w:r w:rsidRPr="00FA64EB">
        <w:t xml:space="preserve"> дослідження </w:t>
      </w:r>
      <w:r w:rsidR="00054C5F" w:rsidRPr="00FA64EB">
        <w:t>–</w:t>
      </w:r>
      <w:r w:rsidRPr="00FA64EB">
        <w:t xml:space="preserve"> це відповідь на питання: «Що, які в</w:t>
      </w:r>
      <w:r w:rsidR="004013D1" w:rsidRPr="00FA64EB">
        <w:t>ластивості і які зв'язки об'єкта</w:t>
      </w:r>
      <w:r w:rsidRPr="00FA64EB">
        <w:t xml:space="preserve"> вивчати?»</w:t>
      </w:r>
    </w:p>
    <w:p w:rsidR="003F4792" w:rsidRPr="00FA64EB" w:rsidRDefault="00054C5F" w:rsidP="003B746E">
      <w:pPr>
        <w:pStyle w:val="a3"/>
        <w:ind w:left="0" w:firstLine="567"/>
        <w:jc w:val="both"/>
        <w:rPr>
          <w:lang w:val="ru-RU"/>
        </w:rPr>
      </w:pPr>
      <w:r w:rsidRPr="00FA64EB">
        <w:rPr>
          <w:b/>
          <w:bCs/>
          <w:iCs/>
        </w:rPr>
        <w:t>Методи дослідження</w:t>
      </w:r>
      <w:r w:rsidRPr="00FA64EB">
        <w:rPr>
          <w:b/>
        </w:rPr>
        <w:t>.</w:t>
      </w:r>
      <w:r w:rsidRPr="00FA64EB">
        <w:t xml:space="preserve"> Наводять перелік використаних методів дослідження для досягнення поставленої в роботі мети. Зазначені методи повинні мати тісний зв’язок зі змістом роботи, тобто слід стисло, суттєво описати, які саме проблеми досліджували за допомогою того чи іншого методу.</w:t>
      </w:r>
    </w:p>
    <w:p w:rsidR="00054C5F" w:rsidRDefault="00054C5F" w:rsidP="003B746E">
      <w:pPr>
        <w:pStyle w:val="a3"/>
        <w:ind w:left="0" w:firstLine="567"/>
        <w:jc w:val="both"/>
      </w:pPr>
      <w:r w:rsidRPr="00FA64EB">
        <w:rPr>
          <w:b/>
        </w:rPr>
        <w:t xml:space="preserve">Характеристика основної частини тексту роботи. </w:t>
      </w:r>
      <w:proofErr w:type="spellStart"/>
      <w:r w:rsidRPr="00FA64EB">
        <w:t>Анотативно</w:t>
      </w:r>
      <w:proofErr w:type="spellEnd"/>
      <w:r w:rsidRPr="00FA64EB">
        <w:t xml:space="preserve"> наводяться основні результати дослідження</w:t>
      </w:r>
      <w:r w:rsidR="001E3238" w:rsidRPr="00FA64EB">
        <w:rPr>
          <w:lang w:val="ru-RU"/>
        </w:rPr>
        <w:t>,</w:t>
      </w:r>
      <w:r w:rsidRPr="00FA64EB">
        <w:t xml:space="preserve"> </w:t>
      </w:r>
      <w:r w:rsidR="007A0716" w:rsidRPr="00FA64EB">
        <w:t>отримані в кожному розділі кваліфікаційної роботи бакалавра, що відповідають поставленим завданням.</w:t>
      </w:r>
    </w:p>
    <w:p w:rsidR="00415FB5" w:rsidRPr="00FA64EB" w:rsidRDefault="00415FB5" w:rsidP="003B746E">
      <w:pPr>
        <w:pStyle w:val="a3"/>
        <w:ind w:left="0" w:firstLine="567"/>
        <w:jc w:val="both"/>
      </w:pPr>
    </w:p>
    <w:p w:rsidR="00D017F7" w:rsidRPr="00FA64EB" w:rsidRDefault="00054C5F" w:rsidP="003B746E">
      <w:pPr>
        <w:pStyle w:val="a3"/>
        <w:ind w:left="0" w:firstLine="567"/>
        <w:jc w:val="both"/>
      </w:pPr>
      <w:r w:rsidRPr="00FA64EB">
        <w:rPr>
          <w:b/>
        </w:rPr>
        <w:lastRenderedPageBreak/>
        <w:t>Структура роботи.</w:t>
      </w:r>
      <w:r w:rsidRPr="00FA64EB">
        <w:t xml:space="preserve"> </w:t>
      </w:r>
      <w:r w:rsidR="00581BF8" w:rsidRPr="00FA64EB">
        <w:t xml:space="preserve">Цей пункт передбачає визначення загальної структури роботи та наведення основних даних щодо її обсягу (змісту та форми). </w:t>
      </w:r>
      <w:r w:rsidR="00D017F7" w:rsidRPr="00FA64EB">
        <w:t>Завершується вступ стандартною фразою: «</w:t>
      </w:r>
      <w:r w:rsidRPr="00FA64EB">
        <w:t>Кваліфікаційна р</w:t>
      </w:r>
      <w:r w:rsidR="00D017F7" w:rsidRPr="00FA64EB">
        <w:t>обота складається з</w:t>
      </w:r>
      <w:r w:rsidRPr="00FA64EB">
        <w:t>і</w:t>
      </w:r>
      <w:r w:rsidR="00D017F7" w:rsidRPr="00FA64EB">
        <w:t xml:space="preserve"> вступу, </w:t>
      </w:r>
      <w:r w:rsidR="007235EB" w:rsidRPr="00FA64EB">
        <w:t>двох</w:t>
      </w:r>
      <w:r w:rsidR="00D017F7" w:rsidRPr="00FA64EB">
        <w:t xml:space="preserve"> розділів, висновків</w:t>
      </w:r>
      <w:r w:rsidRPr="00FA64EB">
        <w:t>, списку використаних джерел, який налічує N найменувань. Загальний обсяг роботи становить N сторінок, з яких основного тексту – N сторінок</w:t>
      </w:r>
      <w:r w:rsidR="00D017F7" w:rsidRPr="00FA64EB">
        <w:t>».</w:t>
      </w:r>
    </w:p>
    <w:p w:rsidR="00D017F7" w:rsidRPr="00FA64EB" w:rsidRDefault="00D017F7" w:rsidP="003B746E">
      <w:pPr>
        <w:pStyle w:val="31"/>
        <w:spacing w:line="240" w:lineRule="auto"/>
        <w:ind w:left="0" w:firstLine="567"/>
      </w:pPr>
      <w:r w:rsidRPr="00FA64EB">
        <w:t xml:space="preserve">Вимоги до основної частини </w:t>
      </w:r>
      <w:r w:rsidR="007A0716" w:rsidRPr="00FA64EB">
        <w:t>кваліфікаційної</w:t>
      </w:r>
      <w:r w:rsidRPr="00FA64EB">
        <w:t xml:space="preserve"> роботи бакалавра</w:t>
      </w:r>
    </w:p>
    <w:p w:rsidR="00D017F7" w:rsidRPr="00FA64EB" w:rsidRDefault="00D017F7" w:rsidP="003B746E">
      <w:pPr>
        <w:pStyle w:val="a3"/>
        <w:ind w:left="0" w:firstLine="567"/>
        <w:jc w:val="both"/>
      </w:pPr>
      <w:r w:rsidRPr="00FA64EB">
        <w:t xml:space="preserve">Основна частина роботи – це її головна структурна складова, яка містить викладення відомостей про предмет та об'єкт дослідження або розроблення, котрі є необхідними </w:t>
      </w:r>
      <w:r w:rsidR="007A0716" w:rsidRPr="00FA64EB">
        <w:t>та</w:t>
      </w:r>
      <w:r w:rsidRPr="00FA64EB">
        <w:t xml:space="preserve"> достатніми для розкриття сутності даної роботи та її результатів. Вона складається з розділів, підрозділів, пунктів, підпунктів.</w:t>
      </w:r>
    </w:p>
    <w:p w:rsidR="00D017F7" w:rsidRPr="00FA64EB" w:rsidRDefault="00D017F7" w:rsidP="003B746E">
      <w:pPr>
        <w:pStyle w:val="31"/>
        <w:spacing w:line="240" w:lineRule="auto"/>
        <w:ind w:left="0" w:firstLine="567"/>
        <w:rPr>
          <w:i w:val="0"/>
        </w:rPr>
      </w:pPr>
      <w:r w:rsidRPr="00FA64EB">
        <w:t>Вимоги до розділу 1</w:t>
      </w:r>
    </w:p>
    <w:p w:rsidR="00D017F7" w:rsidRPr="00FA64EB" w:rsidRDefault="00D017F7" w:rsidP="003B746E">
      <w:pPr>
        <w:pStyle w:val="a3"/>
        <w:ind w:left="0" w:firstLine="567"/>
        <w:jc w:val="both"/>
      </w:pPr>
      <w:r w:rsidRPr="00FA64EB">
        <w:t xml:space="preserve">Перший розділ </w:t>
      </w:r>
      <w:r w:rsidR="001E3238" w:rsidRPr="00FA64EB">
        <w:t>кваліфікаційної</w:t>
      </w:r>
      <w:r w:rsidRPr="00FA64EB">
        <w:t xml:space="preserve"> роботи бакалавра є теоретичним і характеризує здатність </w:t>
      </w:r>
      <w:r w:rsidR="007235EB" w:rsidRPr="00FA64EB">
        <w:t>здобувача вищої освіти</w:t>
      </w:r>
      <w:r w:rsidRPr="00FA64EB">
        <w:t xml:space="preserve"> самостійно опрацьовувати джерела</w:t>
      </w:r>
      <w:r w:rsidR="001E3238" w:rsidRPr="00FA64EB">
        <w:t xml:space="preserve"> інформації</w:t>
      </w:r>
      <w:r w:rsidRPr="00FA64EB">
        <w:t xml:space="preserve"> за темою дослідження із наступним форму</w:t>
      </w:r>
      <w:r w:rsidR="001E3238" w:rsidRPr="00FA64EB">
        <w:t>лю</w:t>
      </w:r>
      <w:r w:rsidRPr="00FA64EB">
        <w:t>ванням висновків.</w:t>
      </w:r>
      <w:r w:rsidR="001E3238" w:rsidRPr="00FA64EB">
        <w:t xml:space="preserve"> </w:t>
      </w:r>
      <w:r w:rsidRPr="00FA64EB">
        <w:t>В цьому розділі висвітлюється методика та загальна концепція вибраної теми дослідження.</w:t>
      </w:r>
    </w:p>
    <w:p w:rsidR="00D017F7" w:rsidRPr="00FA64EB" w:rsidRDefault="00D017F7" w:rsidP="003B746E">
      <w:pPr>
        <w:pStyle w:val="a3"/>
        <w:ind w:left="0" w:firstLine="567"/>
        <w:jc w:val="both"/>
      </w:pPr>
      <w:r w:rsidRPr="00FA64EB">
        <w:t xml:space="preserve">На початку розділу визначається сутність досліджуваного процесу, явища, його роль </w:t>
      </w:r>
      <w:r w:rsidR="001E3238" w:rsidRPr="00FA64EB">
        <w:t>та</w:t>
      </w:r>
      <w:r w:rsidRPr="00FA64EB">
        <w:t xml:space="preserve"> місце в системі міжнародних відносин. Аналізуються існуючі точки зору учених стосовно трактування основних категорій та принципів аналізу</w:t>
      </w:r>
      <w:r w:rsidR="001E3238" w:rsidRPr="00FA64EB">
        <w:t xml:space="preserve"> </w:t>
      </w:r>
      <w:r w:rsidRPr="00FA64EB">
        <w:t xml:space="preserve">об'єкта дослідження, полеміка науковців з основних проблем теми </w:t>
      </w:r>
      <w:r w:rsidR="001E3238" w:rsidRPr="00FA64EB">
        <w:t xml:space="preserve">кваліфікаційної роботи бакалавра та </w:t>
      </w:r>
      <w:r w:rsidR="004013D1" w:rsidRPr="00FA64EB">
        <w:t>аргументується власна точка</w:t>
      </w:r>
      <w:r w:rsidRPr="00FA64EB">
        <w:t xml:space="preserve"> зору автора роботи бакалавра з питань, що розглядаються.</w:t>
      </w:r>
    </w:p>
    <w:p w:rsidR="00D017F7" w:rsidRPr="00FA64EB" w:rsidRDefault="00D017F7" w:rsidP="003B746E">
      <w:pPr>
        <w:pStyle w:val="a3"/>
        <w:ind w:left="0" w:firstLine="567"/>
        <w:jc w:val="both"/>
      </w:pPr>
      <w:r w:rsidRPr="00FA64EB">
        <w:t xml:space="preserve">Виклад матеріалу у цьому розділі доцільно будувати за принципом поступового звуження діапазону досліджуваних питань так, щоб логічно виділити і постійно тримати в центрі уваги головну, центральну проблему, що є предметом основного аналізу </w:t>
      </w:r>
      <w:r w:rsidR="00AF323F" w:rsidRPr="00FA64EB">
        <w:t>кваліфікаційн</w:t>
      </w:r>
      <w:r w:rsidRPr="00FA64EB">
        <w:t>ої робот</w:t>
      </w:r>
      <w:r w:rsidR="00AF323F" w:rsidRPr="00FA64EB">
        <w:t>и бакалавра.</w:t>
      </w:r>
    </w:p>
    <w:p w:rsidR="00D017F7" w:rsidRPr="00FA64EB" w:rsidRDefault="00D017F7" w:rsidP="003B746E">
      <w:pPr>
        <w:pStyle w:val="a3"/>
        <w:ind w:left="0" w:firstLine="567"/>
        <w:jc w:val="both"/>
      </w:pPr>
      <w:r w:rsidRPr="00FA64EB">
        <w:t>Під час написання розділу використовується наукова література вітчизняних та зарубіжн</w:t>
      </w:r>
      <w:r w:rsidR="004013D1" w:rsidRPr="00FA64EB">
        <w:t>их авторів (монографії, статті у</w:t>
      </w:r>
      <w:r w:rsidRPr="00FA64EB">
        <w:t xml:space="preserve"> фахових </w:t>
      </w:r>
      <w:r w:rsidR="00AF323F" w:rsidRPr="00FA64EB">
        <w:t>виданнях</w:t>
      </w:r>
      <w:r w:rsidRPr="00FA64EB">
        <w:t>), статистична та нормативно-законодавча документація, інформація, отримана у мережі Internet.</w:t>
      </w:r>
    </w:p>
    <w:p w:rsidR="00D017F7" w:rsidRPr="00FA64EB" w:rsidRDefault="00D017F7" w:rsidP="003B746E">
      <w:pPr>
        <w:pStyle w:val="a3"/>
        <w:ind w:left="0" w:firstLine="567"/>
        <w:jc w:val="both"/>
      </w:pPr>
      <w:r w:rsidRPr="00FA64EB">
        <w:t xml:space="preserve">Підсумком першого розділу повинен бути стислий висновок, що випливає з досліджуваних питань, аналітичне та практичне вирішення яких стане предметом поглибленого аналізу у розділі 2 </w:t>
      </w:r>
      <w:r w:rsidR="00AF323F" w:rsidRPr="00FA64EB">
        <w:t>кваліфікаційної</w:t>
      </w:r>
      <w:r w:rsidRPr="00FA64EB">
        <w:t xml:space="preserve"> роботи</w:t>
      </w:r>
      <w:r w:rsidRPr="00FA64EB">
        <w:rPr>
          <w:spacing w:val="-13"/>
        </w:rPr>
        <w:t xml:space="preserve"> </w:t>
      </w:r>
      <w:r w:rsidRPr="00FA64EB">
        <w:t>бакалавра.</w:t>
      </w:r>
    </w:p>
    <w:p w:rsidR="00D017F7" w:rsidRPr="00FA64EB" w:rsidRDefault="00D017F7" w:rsidP="003B746E">
      <w:pPr>
        <w:pStyle w:val="21"/>
        <w:ind w:left="0" w:firstLine="567"/>
        <w:jc w:val="both"/>
        <w:rPr>
          <w:b w:val="0"/>
          <w:i/>
        </w:rPr>
      </w:pPr>
      <w:r w:rsidRPr="00FA64EB">
        <w:rPr>
          <w:b w:val="0"/>
          <w:i/>
        </w:rPr>
        <w:t>При написанні першого розділу важливо звернути увагу на:</w:t>
      </w:r>
    </w:p>
    <w:p w:rsidR="00D017F7" w:rsidRPr="00FA64EB" w:rsidRDefault="004F35F1" w:rsidP="00761743">
      <w:pPr>
        <w:pStyle w:val="a5"/>
        <w:numPr>
          <w:ilvl w:val="0"/>
          <w:numId w:val="18"/>
        </w:numPr>
        <w:tabs>
          <w:tab w:val="left" w:pos="709"/>
        </w:tabs>
        <w:ind w:left="0" w:firstLine="567"/>
        <w:jc w:val="both"/>
        <w:rPr>
          <w:sz w:val="28"/>
          <w:szCs w:val="28"/>
        </w:rPr>
      </w:pPr>
      <w:r w:rsidRPr="00FA64EB">
        <w:rPr>
          <w:sz w:val="28"/>
          <w:szCs w:val="28"/>
        </w:rPr>
        <w:t xml:space="preserve">аналітичну інформацію, яка </w:t>
      </w:r>
      <w:r w:rsidR="00D017F7" w:rsidRPr="00FA64EB">
        <w:rPr>
          <w:sz w:val="28"/>
          <w:szCs w:val="28"/>
        </w:rPr>
        <w:t xml:space="preserve">не </w:t>
      </w:r>
      <w:r w:rsidRPr="00FA64EB">
        <w:rPr>
          <w:sz w:val="28"/>
          <w:szCs w:val="28"/>
        </w:rPr>
        <w:t>повинна</w:t>
      </w:r>
      <w:r w:rsidR="00D017F7" w:rsidRPr="00FA64EB">
        <w:rPr>
          <w:sz w:val="28"/>
          <w:szCs w:val="28"/>
        </w:rPr>
        <w:t xml:space="preserve"> переобтяжувати розділ;</w:t>
      </w:r>
    </w:p>
    <w:p w:rsidR="00D017F7" w:rsidRPr="00FA64EB" w:rsidRDefault="004F35F1" w:rsidP="00761743">
      <w:pPr>
        <w:pStyle w:val="a5"/>
        <w:numPr>
          <w:ilvl w:val="0"/>
          <w:numId w:val="18"/>
        </w:numPr>
        <w:tabs>
          <w:tab w:val="left" w:pos="709"/>
        </w:tabs>
        <w:ind w:left="0" w:firstLine="567"/>
        <w:jc w:val="both"/>
        <w:rPr>
          <w:sz w:val="28"/>
          <w:szCs w:val="28"/>
        </w:rPr>
      </w:pPr>
      <w:r w:rsidRPr="00FA64EB">
        <w:rPr>
          <w:sz w:val="28"/>
          <w:szCs w:val="28"/>
        </w:rPr>
        <w:t xml:space="preserve">теоретичний опис методів дослідження, які </w:t>
      </w:r>
      <w:r w:rsidR="00D017F7" w:rsidRPr="00FA64EB">
        <w:rPr>
          <w:sz w:val="28"/>
          <w:szCs w:val="28"/>
        </w:rPr>
        <w:t xml:space="preserve">автором </w:t>
      </w:r>
      <w:r w:rsidRPr="00FA64EB">
        <w:rPr>
          <w:sz w:val="28"/>
          <w:szCs w:val="28"/>
        </w:rPr>
        <w:t>повинні</w:t>
      </w:r>
      <w:r w:rsidR="00D017F7" w:rsidRPr="00FA64EB">
        <w:rPr>
          <w:sz w:val="28"/>
          <w:szCs w:val="28"/>
        </w:rPr>
        <w:t xml:space="preserve"> використовуватись при написанні аналітичної частини </w:t>
      </w:r>
      <w:r w:rsidRPr="00FA64EB">
        <w:rPr>
          <w:sz w:val="28"/>
          <w:szCs w:val="28"/>
        </w:rPr>
        <w:t>кваліфікаційної роботи</w:t>
      </w:r>
      <w:r w:rsidR="00D017F7" w:rsidRPr="00FA64EB">
        <w:rPr>
          <w:sz w:val="28"/>
          <w:szCs w:val="28"/>
        </w:rPr>
        <w:t>;</w:t>
      </w:r>
    </w:p>
    <w:p w:rsidR="00D017F7" w:rsidRPr="00FA64EB" w:rsidRDefault="00D017F7" w:rsidP="00761743">
      <w:pPr>
        <w:pStyle w:val="a5"/>
        <w:numPr>
          <w:ilvl w:val="0"/>
          <w:numId w:val="18"/>
        </w:numPr>
        <w:tabs>
          <w:tab w:val="left" w:pos="709"/>
        </w:tabs>
        <w:ind w:left="0" w:firstLine="567"/>
        <w:jc w:val="both"/>
        <w:rPr>
          <w:sz w:val="28"/>
          <w:szCs w:val="28"/>
        </w:rPr>
      </w:pPr>
      <w:r w:rsidRPr="00FA64EB">
        <w:rPr>
          <w:sz w:val="28"/>
          <w:szCs w:val="28"/>
        </w:rPr>
        <w:t>посилання на джерела використаної</w:t>
      </w:r>
      <w:r w:rsidRPr="00FA64EB">
        <w:rPr>
          <w:spacing w:val="-15"/>
          <w:sz w:val="28"/>
          <w:szCs w:val="28"/>
        </w:rPr>
        <w:t xml:space="preserve"> </w:t>
      </w:r>
      <w:r w:rsidRPr="00FA64EB">
        <w:rPr>
          <w:sz w:val="28"/>
          <w:szCs w:val="28"/>
        </w:rPr>
        <w:t>інформації</w:t>
      </w:r>
      <w:r w:rsidR="002D1E68" w:rsidRPr="00FA64EB">
        <w:rPr>
          <w:sz w:val="28"/>
          <w:szCs w:val="28"/>
        </w:rPr>
        <w:t>, що є</w:t>
      </w:r>
      <w:r w:rsidR="004F35F1" w:rsidRPr="00FA64EB">
        <w:rPr>
          <w:sz w:val="28"/>
          <w:szCs w:val="28"/>
        </w:rPr>
        <w:t xml:space="preserve"> обов'язковим</w:t>
      </w:r>
      <w:r w:rsidRPr="00FA64EB">
        <w:rPr>
          <w:sz w:val="28"/>
          <w:szCs w:val="28"/>
        </w:rPr>
        <w:t>;</w:t>
      </w:r>
    </w:p>
    <w:p w:rsidR="00D017F7" w:rsidRPr="00FA64EB" w:rsidRDefault="00D017F7" w:rsidP="00761743">
      <w:pPr>
        <w:pStyle w:val="a5"/>
        <w:numPr>
          <w:ilvl w:val="0"/>
          <w:numId w:val="18"/>
        </w:numPr>
        <w:tabs>
          <w:tab w:val="left" w:pos="709"/>
        </w:tabs>
        <w:ind w:left="0" w:firstLine="567"/>
        <w:jc w:val="both"/>
        <w:rPr>
          <w:sz w:val="28"/>
          <w:szCs w:val="28"/>
        </w:rPr>
      </w:pPr>
      <w:r w:rsidRPr="00FA64EB">
        <w:rPr>
          <w:sz w:val="28"/>
          <w:szCs w:val="28"/>
        </w:rPr>
        <w:t xml:space="preserve">теоретичні питання за темою </w:t>
      </w:r>
      <w:r w:rsidR="002D1E68" w:rsidRPr="00FA64EB">
        <w:rPr>
          <w:sz w:val="28"/>
          <w:szCs w:val="28"/>
        </w:rPr>
        <w:t xml:space="preserve">кваліфікаційної </w:t>
      </w:r>
      <w:r w:rsidRPr="00FA64EB">
        <w:rPr>
          <w:sz w:val="28"/>
          <w:szCs w:val="28"/>
        </w:rPr>
        <w:t>роботи бакалавра</w:t>
      </w:r>
      <w:r w:rsidR="002D1E68" w:rsidRPr="00FA64EB">
        <w:rPr>
          <w:sz w:val="28"/>
          <w:szCs w:val="28"/>
        </w:rPr>
        <w:t>, які</w:t>
      </w:r>
      <w:r w:rsidRPr="00FA64EB">
        <w:rPr>
          <w:sz w:val="28"/>
          <w:szCs w:val="28"/>
        </w:rPr>
        <w:t xml:space="preserve"> повинні відображати результати сучасних розробок</w:t>
      </w:r>
      <w:r w:rsidRPr="00FA64EB">
        <w:rPr>
          <w:spacing w:val="-5"/>
          <w:sz w:val="28"/>
          <w:szCs w:val="28"/>
        </w:rPr>
        <w:t xml:space="preserve"> </w:t>
      </w:r>
      <w:r w:rsidRPr="00FA64EB">
        <w:rPr>
          <w:sz w:val="28"/>
          <w:szCs w:val="28"/>
        </w:rPr>
        <w:t>вчених.</w:t>
      </w:r>
    </w:p>
    <w:p w:rsidR="00D017F7" w:rsidRPr="00FA64EB" w:rsidRDefault="00D017F7" w:rsidP="003B746E">
      <w:pPr>
        <w:pStyle w:val="31"/>
        <w:spacing w:line="240" w:lineRule="auto"/>
        <w:ind w:left="0" w:firstLine="567"/>
        <w:rPr>
          <w:i w:val="0"/>
        </w:rPr>
      </w:pPr>
      <w:r w:rsidRPr="00FA64EB">
        <w:t>Вимоги до розділу 2</w:t>
      </w:r>
    </w:p>
    <w:p w:rsidR="00D017F7" w:rsidRPr="00FA64EB" w:rsidRDefault="00D017F7" w:rsidP="003B746E">
      <w:pPr>
        <w:pStyle w:val="a3"/>
        <w:ind w:left="0" w:firstLine="567"/>
        <w:jc w:val="both"/>
      </w:pPr>
      <w:r w:rsidRPr="00FA64EB">
        <w:t xml:space="preserve">Цей розділ носить аналітичний характер. Його матеріал є логічним продовженням першого (теоретичного) розділу </w:t>
      </w:r>
      <w:r w:rsidR="002D1E68" w:rsidRPr="00FA64EB">
        <w:t>кваліфікаційної</w:t>
      </w:r>
      <w:r w:rsidRPr="00FA64EB">
        <w:t xml:space="preserve"> роботи </w:t>
      </w:r>
      <w:r w:rsidRPr="00FA64EB">
        <w:lastRenderedPageBreak/>
        <w:t xml:space="preserve">бакалавра </w:t>
      </w:r>
      <w:r w:rsidR="002D1E68" w:rsidRPr="00FA64EB">
        <w:t>та</w:t>
      </w:r>
      <w:r w:rsidRPr="00FA64EB">
        <w:t xml:space="preserve"> в</w:t>
      </w:r>
      <w:r w:rsidR="002D1E68" w:rsidRPr="00FA64EB">
        <w:t>ідображає взаємозв'язок теорії й</w:t>
      </w:r>
      <w:r w:rsidRPr="00FA64EB">
        <w:t xml:space="preserve"> практики </w:t>
      </w:r>
      <w:r w:rsidR="00B22E31" w:rsidRPr="00FA64EB">
        <w:t xml:space="preserve">міжнародних </w:t>
      </w:r>
      <w:r w:rsidR="00891FF8" w:rsidRPr="00FA64EB">
        <w:t>відносин</w:t>
      </w:r>
      <w:r w:rsidRPr="00FA64EB">
        <w:t>.</w:t>
      </w:r>
    </w:p>
    <w:p w:rsidR="002D1E68" w:rsidRPr="00FA64EB" w:rsidRDefault="00D017F7" w:rsidP="002D1E68">
      <w:pPr>
        <w:pStyle w:val="a3"/>
        <w:ind w:left="0" w:firstLine="567"/>
        <w:jc w:val="both"/>
      </w:pPr>
      <w:r w:rsidRPr="00FA64EB">
        <w:t xml:space="preserve">У розділі аналізується фактичний стан проблеми, що вивчається, з наведенням конкретних прикладів. Досить глибоко і цілеспрямовано досліджується та оцінюється діюча практика реалізації міжнародних відносин, виявляються закономірності </w:t>
      </w:r>
      <w:r w:rsidR="002D1E68" w:rsidRPr="00FA64EB">
        <w:t>та</w:t>
      </w:r>
      <w:r w:rsidRPr="00FA64EB">
        <w:t xml:space="preserve"> тенденції розвитку міжнародн</w:t>
      </w:r>
      <w:r w:rsidR="002D1E68" w:rsidRPr="00FA64EB">
        <w:t>их</w:t>
      </w:r>
      <w:r w:rsidRPr="00FA64EB">
        <w:t xml:space="preserve"> процес</w:t>
      </w:r>
      <w:r w:rsidR="002D1E68" w:rsidRPr="00FA64EB">
        <w:t>ів</w:t>
      </w:r>
      <w:r w:rsidRPr="00FA64EB">
        <w:t xml:space="preserve"> на основі використання зібраних первинних документів, іншої інформації за </w:t>
      </w:r>
      <w:r w:rsidR="002D1E68" w:rsidRPr="00FA64EB">
        <w:t xml:space="preserve">визначений </w:t>
      </w:r>
      <w:r w:rsidRPr="00FA64EB">
        <w:t>в дослідженні період.</w:t>
      </w:r>
    </w:p>
    <w:p w:rsidR="00D017F7" w:rsidRPr="00FA64EB" w:rsidRDefault="00D017F7" w:rsidP="002D1E68">
      <w:pPr>
        <w:pStyle w:val="a3"/>
        <w:ind w:left="0" w:firstLine="567"/>
        <w:jc w:val="both"/>
        <w:rPr>
          <w:i/>
        </w:rPr>
      </w:pPr>
      <w:r w:rsidRPr="00FA64EB">
        <w:t xml:space="preserve">Розділ виконується на підставі достовірної інформації про </w:t>
      </w:r>
      <w:r w:rsidRPr="00FA64EB">
        <w:rPr>
          <w:i/>
        </w:rPr>
        <w:t>об'єкт дослідження.</w:t>
      </w:r>
    </w:p>
    <w:p w:rsidR="00D017F7" w:rsidRPr="00FA64EB" w:rsidRDefault="00D017F7" w:rsidP="003B746E">
      <w:pPr>
        <w:pStyle w:val="a3"/>
        <w:ind w:left="0" w:firstLine="567"/>
        <w:jc w:val="both"/>
      </w:pPr>
      <w:r w:rsidRPr="00FA64EB">
        <w:t xml:space="preserve">У цьому розділі </w:t>
      </w:r>
      <w:r w:rsidR="00B22E31" w:rsidRPr="00FA64EB">
        <w:t>здобувач вищої освіти</w:t>
      </w:r>
      <w:r w:rsidRPr="00FA64EB">
        <w:t xml:space="preserve"> повинен показати вміння самостійно аналізувати наукові дані та інш</w:t>
      </w:r>
      <w:r w:rsidR="002D1E68" w:rsidRPr="00FA64EB">
        <w:t>і</w:t>
      </w:r>
      <w:r w:rsidRPr="00FA64EB">
        <w:t xml:space="preserve"> матеріал</w:t>
      </w:r>
      <w:r w:rsidR="002D1E68" w:rsidRPr="00FA64EB">
        <w:t>и, зібрані</w:t>
      </w:r>
      <w:r w:rsidRPr="00FA64EB">
        <w:t xml:space="preserve"> під час навчання та проходження практики, узагальнювати </w:t>
      </w:r>
      <w:r w:rsidR="002D1E68" w:rsidRPr="00FA64EB">
        <w:t>їх</w:t>
      </w:r>
      <w:r w:rsidRPr="00FA64EB">
        <w:t xml:space="preserve">, формулювати висновки </w:t>
      </w:r>
      <w:r w:rsidR="002D1E68" w:rsidRPr="00FA64EB">
        <w:t>та</w:t>
      </w:r>
      <w:r w:rsidRPr="00FA64EB">
        <w:t xml:space="preserve"> пропозиції.</w:t>
      </w:r>
    </w:p>
    <w:p w:rsidR="00D017F7" w:rsidRPr="00FA64EB" w:rsidRDefault="00D017F7" w:rsidP="003B746E">
      <w:pPr>
        <w:pStyle w:val="a3"/>
        <w:ind w:left="0" w:firstLine="567"/>
        <w:jc w:val="both"/>
      </w:pPr>
      <w:r w:rsidRPr="00FA64EB">
        <w:t xml:space="preserve">Результати аналізу </w:t>
      </w:r>
      <w:r w:rsidR="00DF01CE" w:rsidRPr="00FA64EB">
        <w:t xml:space="preserve">2 </w:t>
      </w:r>
      <w:r w:rsidRPr="00FA64EB">
        <w:t xml:space="preserve">розділу є базою для обґрунтування отриманих наукових </w:t>
      </w:r>
      <w:r w:rsidR="00DF01CE" w:rsidRPr="00FA64EB">
        <w:t>результатів</w:t>
      </w:r>
      <w:r w:rsidRPr="00FA64EB">
        <w:t>, розробки конкретних заходів та пропозицій.</w:t>
      </w:r>
      <w:r w:rsidR="00DF01CE" w:rsidRPr="00FA64EB">
        <w:t xml:space="preserve"> Підсумком другого розділу повинен бути стислий висновок.</w:t>
      </w:r>
    </w:p>
    <w:p w:rsidR="00D017F7" w:rsidRPr="00FA64EB" w:rsidRDefault="00D017F7" w:rsidP="003B746E">
      <w:pPr>
        <w:adjustRightInd w:val="0"/>
        <w:ind w:firstLine="567"/>
        <w:jc w:val="both"/>
        <w:rPr>
          <w:b/>
          <w:i/>
          <w:sz w:val="28"/>
          <w:szCs w:val="28"/>
        </w:rPr>
      </w:pPr>
      <w:r w:rsidRPr="00FA64EB">
        <w:rPr>
          <w:b/>
          <w:i/>
          <w:sz w:val="28"/>
          <w:szCs w:val="28"/>
        </w:rPr>
        <w:t>Вимоги до висновків</w:t>
      </w:r>
    </w:p>
    <w:p w:rsidR="00D017F7" w:rsidRPr="00FA64EB" w:rsidRDefault="00D017F7" w:rsidP="003B746E">
      <w:pPr>
        <w:pStyle w:val="a3"/>
        <w:ind w:left="0" w:firstLine="567"/>
        <w:jc w:val="both"/>
      </w:pPr>
      <w:r w:rsidRPr="00FA64EB">
        <w:t xml:space="preserve">Висновки розміщуються безпосередньо після основної частини, починаючи з нової сторінки. У них наводять </w:t>
      </w:r>
      <w:r w:rsidR="00285CBC" w:rsidRPr="00FA64EB">
        <w:t xml:space="preserve">особисто </w:t>
      </w:r>
      <w:r w:rsidRPr="00FA64EB">
        <w:t xml:space="preserve">отримані автором основні наукові результати, які розкривають ступінь досягнення мети та завдань </w:t>
      </w:r>
      <w:r w:rsidR="00285CBC" w:rsidRPr="00FA64EB">
        <w:t>кваліфікаційної</w:t>
      </w:r>
      <w:r w:rsidRPr="00FA64EB">
        <w:t xml:space="preserve"> роботи, їх наукову </w:t>
      </w:r>
      <w:r w:rsidR="00285CBC" w:rsidRPr="00FA64EB">
        <w:t>та</w:t>
      </w:r>
      <w:r w:rsidRPr="00FA64EB">
        <w:t xml:space="preserve"> практичну</w:t>
      </w:r>
      <w:r w:rsidRPr="00FA64EB">
        <w:rPr>
          <w:spacing w:val="-28"/>
        </w:rPr>
        <w:t xml:space="preserve"> </w:t>
      </w:r>
      <w:r w:rsidRPr="00FA64EB">
        <w:t>значущість.</w:t>
      </w:r>
    </w:p>
    <w:p w:rsidR="00D017F7" w:rsidRPr="00FA64EB" w:rsidRDefault="00D017F7" w:rsidP="003B746E">
      <w:pPr>
        <w:pStyle w:val="a3"/>
        <w:ind w:left="0" w:firstLine="567"/>
        <w:jc w:val="both"/>
      </w:pPr>
      <w:r w:rsidRPr="00FA64EB">
        <w:t xml:space="preserve">Висновки </w:t>
      </w:r>
      <w:r w:rsidR="00285CBC" w:rsidRPr="00FA64EB">
        <w:t>–</w:t>
      </w:r>
      <w:r w:rsidRPr="00FA64EB">
        <w:t xml:space="preserve"> результат теоретичного осмислення </w:t>
      </w:r>
      <w:r w:rsidR="00285CBC" w:rsidRPr="00FA64EB">
        <w:t>та</w:t>
      </w:r>
      <w:r w:rsidRPr="00FA64EB">
        <w:t xml:space="preserve"> критичного оцінювання досліджуваної проблеми.</w:t>
      </w:r>
    </w:p>
    <w:p w:rsidR="00D017F7" w:rsidRPr="00FA64EB" w:rsidRDefault="00D017F7" w:rsidP="003B746E">
      <w:pPr>
        <w:ind w:firstLine="567"/>
        <w:jc w:val="both"/>
        <w:rPr>
          <w:sz w:val="28"/>
          <w:szCs w:val="28"/>
        </w:rPr>
      </w:pPr>
      <w:r w:rsidRPr="00FA64EB">
        <w:rPr>
          <w:i/>
          <w:sz w:val="28"/>
          <w:szCs w:val="28"/>
        </w:rPr>
        <w:t>У висновках п</w:t>
      </w:r>
      <w:r w:rsidR="00285CBC" w:rsidRPr="00FA64EB">
        <w:rPr>
          <w:i/>
          <w:sz w:val="28"/>
          <w:szCs w:val="28"/>
        </w:rPr>
        <w:t>ерш за все обґрунтовано формулюю</w:t>
      </w:r>
      <w:r w:rsidRPr="00FA64EB">
        <w:rPr>
          <w:i/>
          <w:sz w:val="28"/>
          <w:szCs w:val="28"/>
        </w:rPr>
        <w:t xml:space="preserve">ться відповіді на завдання, </w:t>
      </w:r>
      <w:r w:rsidR="00285CBC" w:rsidRPr="00FA64EB">
        <w:rPr>
          <w:i/>
          <w:sz w:val="28"/>
          <w:szCs w:val="28"/>
        </w:rPr>
        <w:t>поставле</w:t>
      </w:r>
      <w:r w:rsidRPr="00FA64EB">
        <w:rPr>
          <w:i/>
          <w:sz w:val="28"/>
          <w:szCs w:val="28"/>
        </w:rPr>
        <w:t>ні у вступній частині роботи</w:t>
      </w:r>
      <w:r w:rsidRPr="00FA64EB">
        <w:rPr>
          <w:sz w:val="28"/>
          <w:szCs w:val="28"/>
        </w:rPr>
        <w:t>.</w:t>
      </w:r>
      <w:r w:rsidR="00285CBC" w:rsidRPr="00FA64EB">
        <w:rPr>
          <w:sz w:val="28"/>
          <w:szCs w:val="28"/>
        </w:rPr>
        <w:t xml:space="preserve"> При розробці пропозицій та</w:t>
      </w:r>
      <w:r w:rsidRPr="00FA64EB">
        <w:rPr>
          <w:sz w:val="28"/>
          <w:szCs w:val="28"/>
        </w:rPr>
        <w:t xml:space="preserve"> рекомендацій звертається увага на їх обґрунтованість, реальність </w:t>
      </w:r>
      <w:r w:rsidR="00285CBC" w:rsidRPr="00FA64EB">
        <w:rPr>
          <w:sz w:val="28"/>
          <w:szCs w:val="28"/>
        </w:rPr>
        <w:t>та</w:t>
      </w:r>
      <w:r w:rsidRPr="00FA64EB">
        <w:rPr>
          <w:sz w:val="28"/>
          <w:szCs w:val="28"/>
        </w:rPr>
        <w:t xml:space="preserve"> практичну прийнятність.</w:t>
      </w:r>
    </w:p>
    <w:p w:rsidR="00D017F7" w:rsidRPr="00FA64EB" w:rsidRDefault="00D017F7" w:rsidP="003B746E">
      <w:pPr>
        <w:pStyle w:val="31"/>
        <w:spacing w:line="240" w:lineRule="auto"/>
        <w:ind w:left="0" w:firstLine="567"/>
      </w:pPr>
      <w:r w:rsidRPr="00FA64EB">
        <w:t>Вимоги до списку використан</w:t>
      </w:r>
      <w:r w:rsidR="004013D1" w:rsidRPr="00FA64EB">
        <w:t>их джерел</w:t>
      </w:r>
    </w:p>
    <w:p w:rsidR="00D017F7" w:rsidRPr="00FA64EB" w:rsidRDefault="00D017F7" w:rsidP="00285CBC">
      <w:pPr>
        <w:tabs>
          <w:tab w:val="left" w:pos="879"/>
        </w:tabs>
        <w:ind w:firstLine="567"/>
        <w:jc w:val="both"/>
        <w:rPr>
          <w:sz w:val="28"/>
          <w:szCs w:val="28"/>
        </w:rPr>
      </w:pPr>
      <w:r w:rsidRPr="00FA64EB">
        <w:rPr>
          <w:sz w:val="28"/>
          <w:szCs w:val="28"/>
        </w:rPr>
        <w:t xml:space="preserve">У список використаних джерел включаються </w:t>
      </w:r>
      <w:r w:rsidR="00285CBC" w:rsidRPr="00FA64EB">
        <w:rPr>
          <w:sz w:val="28"/>
          <w:szCs w:val="28"/>
        </w:rPr>
        <w:t>лише</w:t>
      </w:r>
      <w:r w:rsidRPr="00FA64EB">
        <w:rPr>
          <w:sz w:val="28"/>
          <w:szCs w:val="28"/>
        </w:rPr>
        <w:t xml:space="preserve"> ті видання, </w:t>
      </w:r>
      <w:r w:rsidR="00285CBC" w:rsidRPr="00FA64EB">
        <w:rPr>
          <w:sz w:val="28"/>
          <w:szCs w:val="28"/>
        </w:rPr>
        <w:t>які</w:t>
      </w:r>
      <w:r w:rsidRPr="00FA64EB">
        <w:rPr>
          <w:sz w:val="28"/>
          <w:szCs w:val="28"/>
        </w:rPr>
        <w:t xml:space="preserve"> дійсно були використані в процесі написання </w:t>
      </w:r>
      <w:r w:rsidR="00285CBC" w:rsidRPr="00FA64EB">
        <w:rPr>
          <w:sz w:val="28"/>
          <w:szCs w:val="28"/>
        </w:rPr>
        <w:t>кваліфікаційної</w:t>
      </w:r>
      <w:r w:rsidRPr="00FA64EB">
        <w:rPr>
          <w:sz w:val="28"/>
          <w:szCs w:val="28"/>
        </w:rPr>
        <w:t xml:space="preserve"> роботи бакалавра (на які бул</w:t>
      </w:r>
      <w:r w:rsidR="00285CBC" w:rsidRPr="00FA64EB">
        <w:rPr>
          <w:sz w:val="28"/>
          <w:szCs w:val="28"/>
        </w:rPr>
        <w:t>о зроблено</w:t>
      </w:r>
      <w:r w:rsidRPr="00FA64EB">
        <w:rPr>
          <w:sz w:val="28"/>
          <w:szCs w:val="28"/>
        </w:rPr>
        <w:t xml:space="preserve"> відповідні посилання в</w:t>
      </w:r>
      <w:r w:rsidRPr="00FA64EB">
        <w:rPr>
          <w:spacing w:val="-6"/>
          <w:sz w:val="28"/>
          <w:szCs w:val="28"/>
        </w:rPr>
        <w:t xml:space="preserve"> </w:t>
      </w:r>
      <w:r w:rsidRPr="00FA64EB">
        <w:rPr>
          <w:sz w:val="28"/>
          <w:szCs w:val="28"/>
        </w:rPr>
        <w:t>роботі):</w:t>
      </w:r>
    </w:p>
    <w:p w:rsidR="00D017F7" w:rsidRPr="00FA64EB" w:rsidRDefault="00D017F7" w:rsidP="00761743">
      <w:pPr>
        <w:pStyle w:val="a5"/>
        <w:numPr>
          <w:ilvl w:val="0"/>
          <w:numId w:val="23"/>
        </w:numPr>
        <w:tabs>
          <w:tab w:val="left" w:pos="709"/>
        </w:tabs>
        <w:ind w:left="0" w:firstLine="567"/>
        <w:rPr>
          <w:sz w:val="28"/>
          <w:szCs w:val="28"/>
        </w:rPr>
      </w:pPr>
      <w:r w:rsidRPr="00FA64EB">
        <w:rPr>
          <w:sz w:val="28"/>
          <w:szCs w:val="28"/>
        </w:rPr>
        <w:t>законодавчі документи,</w:t>
      </w:r>
    </w:p>
    <w:p w:rsidR="00D017F7" w:rsidRPr="00FA64EB" w:rsidRDefault="00D017F7" w:rsidP="00761743">
      <w:pPr>
        <w:pStyle w:val="a5"/>
        <w:numPr>
          <w:ilvl w:val="0"/>
          <w:numId w:val="23"/>
        </w:numPr>
        <w:tabs>
          <w:tab w:val="left" w:pos="709"/>
        </w:tabs>
        <w:ind w:left="0" w:firstLine="567"/>
        <w:rPr>
          <w:sz w:val="28"/>
          <w:szCs w:val="28"/>
        </w:rPr>
      </w:pPr>
      <w:r w:rsidRPr="00FA64EB">
        <w:rPr>
          <w:sz w:val="28"/>
          <w:szCs w:val="28"/>
        </w:rPr>
        <w:t>міжнародні конвенції та</w:t>
      </w:r>
      <w:r w:rsidRPr="00FA64EB">
        <w:rPr>
          <w:spacing w:val="-2"/>
          <w:sz w:val="28"/>
          <w:szCs w:val="28"/>
        </w:rPr>
        <w:t xml:space="preserve"> </w:t>
      </w:r>
      <w:r w:rsidRPr="00FA64EB">
        <w:rPr>
          <w:sz w:val="28"/>
          <w:szCs w:val="28"/>
        </w:rPr>
        <w:t>договори,</w:t>
      </w:r>
    </w:p>
    <w:p w:rsidR="00D017F7" w:rsidRPr="00FA64EB" w:rsidRDefault="00D017F7" w:rsidP="00761743">
      <w:pPr>
        <w:pStyle w:val="a5"/>
        <w:numPr>
          <w:ilvl w:val="0"/>
          <w:numId w:val="23"/>
        </w:numPr>
        <w:tabs>
          <w:tab w:val="left" w:pos="709"/>
        </w:tabs>
        <w:ind w:left="0" w:firstLine="567"/>
        <w:rPr>
          <w:sz w:val="28"/>
          <w:szCs w:val="28"/>
        </w:rPr>
      </w:pPr>
      <w:r w:rsidRPr="00FA64EB">
        <w:rPr>
          <w:sz w:val="28"/>
          <w:szCs w:val="28"/>
        </w:rPr>
        <w:t>монографії,</w:t>
      </w:r>
    </w:p>
    <w:p w:rsidR="00D017F7" w:rsidRPr="00FA64EB" w:rsidRDefault="00D017F7" w:rsidP="00761743">
      <w:pPr>
        <w:pStyle w:val="a5"/>
        <w:numPr>
          <w:ilvl w:val="0"/>
          <w:numId w:val="23"/>
        </w:numPr>
        <w:tabs>
          <w:tab w:val="left" w:pos="709"/>
        </w:tabs>
        <w:ind w:left="0" w:firstLine="567"/>
        <w:rPr>
          <w:sz w:val="28"/>
          <w:szCs w:val="28"/>
        </w:rPr>
      </w:pPr>
      <w:r w:rsidRPr="00FA64EB">
        <w:rPr>
          <w:sz w:val="28"/>
          <w:szCs w:val="28"/>
        </w:rPr>
        <w:t>статті в періодичн</w:t>
      </w:r>
      <w:r w:rsidR="00285CBC" w:rsidRPr="00FA64EB">
        <w:rPr>
          <w:sz w:val="28"/>
          <w:szCs w:val="28"/>
        </w:rPr>
        <w:t>их виданнях,</w:t>
      </w:r>
    </w:p>
    <w:p w:rsidR="00D017F7" w:rsidRPr="00FA64EB" w:rsidRDefault="004013D1" w:rsidP="00761743">
      <w:pPr>
        <w:pStyle w:val="a5"/>
        <w:numPr>
          <w:ilvl w:val="0"/>
          <w:numId w:val="23"/>
        </w:numPr>
        <w:tabs>
          <w:tab w:val="left" w:pos="709"/>
        </w:tabs>
        <w:ind w:left="0" w:firstLine="567"/>
        <w:rPr>
          <w:sz w:val="28"/>
          <w:szCs w:val="28"/>
        </w:rPr>
      </w:pPr>
      <w:r w:rsidRPr="00FA64EB">
        <w:rPr>
          <w:sz w:val="28"/>
          <w:szCs w:val="28"/>
        </w:rPr>
        <w:t>електронні ресурси з мережі</w:t>
      </w:r>
      <w:r w:rsidR="00D017F7" w:rsidRPr="00FA64EB">
        <w:rPr>
          <w:spacing w:val="-4"/>
          <w:sz w:val="28"/>
          <w:szCs w:val="28"/>
        </w:rPr>
        <w:t xml:space="preserve"> </w:t>
      </w:r>
      <w:r w:rsidR="00D017F7" w:rsidRPr="00FA64EB">
        <w:rPr>
          <w:sz w:val="28"/>
          <w:szCs w:val="28"/>
        </w:rPr>
        <w:t>тощо.</w:t>
      </w:r>
    </w:p>
    <w:p w:rsidR="00D017F7" w:rsidRPr="00FA64EB" w:rsidRDefault="00D017F7" w:rsidP="003B746E">
      <w:pPr>
        <w:pStyle w:val="a3"/>
        <w:ind w:left="0" w:firstLine="567"/>
        <w:jc w:val="both"/>
        <w:rPr>
          <w:i/>
          <w:lang w:val="ru-RU"/>
        </w:rPr>
      </w:pPr>
      <w:r w:rsidRPr="00FA64EB">
        <w:rPr>
          <w:i/>
        </w:rPr>
        <w:t>Список використан</w:t>
      </w:r>
      <w:r w:rsidR="00285CBC" w:rsidRPr="00FA64EB">
        <w:rPr>
          <w:i/>
        </w:rPr>
        <w:t>их джерел</w:t>
      </w:r>
      <w:r w:rsidR="004013D1" w:rsidRPr="00FA64EB">
        <w:rPr>
          <w:i/>
        </w:rPr>
        <w:t xml:space="preserve"> повинен містити</w:t>
      </w:r>
      <w:r w:rsidRPr="00FA64EB">
        <w:rPr>
          <w:i/>
        </w:rPr>
        <w:t xml:space="preserve"> не менше 50 найменувань</w:t>
      </w:r>
      <w:r w:rsidR="00581BF8" w:rsidRPr="00FA64EB">
        <w:rPr>
          <w:i/>
        </w:rPr>
        <w:t>,</w:t>
      </w:r>
      <w:r w:rsidR="00581BF8" w:rsidRPr="00FA64EB">
        <w:rPr>
          <w:rFonts w:eastAsiaTheme="minorHAnsi"/>
          <w:color w:val="000000"/>
          <w:lang w:val="ru-RU" w:eastAsia="en-US" w:bidi="ar-SA"/>
        </w:rPr>
        <w:t xml:space="preserve"> </w:t>
      </w:r>
      <w:r w:rsidR="00581BF8" w:rsidRPr="00FA64EB">
        <w:rPr>
          <w:i/>
        </w:rPr>
        <w:t>опублікованих переважно за останні 5 років</w:t>
      </w:r>
      <w:r w:rsidRPr="00FA64EB">
        <w:rPr>
          <w:i/>
        </w:rPr>
        <w:t>.</w:t>
      </w:r>
    </w:p>
    <w:p w:rsidR="00D017F7" w:rsidRPr="00FA64EB" w:rsidRDefault="00D017F7" w:rsidP="00581BF8">
      <w:pPr>
        <w:pStyle w:val="a3"/>
        <w:ind w:left="0" w:firstLine="567"/>
        <w:jc w:val="both"/>
      </w:pPr>
      <w:r w:rsidRPr="00FA64EB">
        <w:t>Джерела розміщуються в порядку виникнення посилань</w:t>
      </w:r>
      <w:r w:rsidR="00285CBC" w:rsidRPr="00FA64EB">
        <w:t xml:space="preserve"> або в алфавітному порядку</w:t>
      </w:r>
      <w:r w:rsidRPr="00FA64EB">
        <w:t xml:space="preserve">. Бібліографічний опис джерел складають відповідно до </w:t>
      </w:r>
      <w:r w:rsidR="00581BF8" w:rsidRPr="00FA64EB">
        <w:rPr>
          <w:bCs/>
          <w:lang w:val="ru-RU"/>
        </w:rPr>
        <w:t>ДСТУ 8302:2015</w:t>
      </w:r>
      <w:r w:rsidRPr="00FA64EB">
        <w:t>.</w:t>
      </w:r>
    </w:p>
    <w:p w:rsidR="00D017F7" w:rsidRPr="00FA64EB" w:rsidRDefault="00D017F7" w:rsidP="003B746E">
      <w:pPr>
        <w:pStyle w:val="31"/>
        <w:spacing w:line="240" w:lineRule="auto"/>
        <w:ind w:left="0" w:firstLine="567"/>
      </w:pPr>
      <w:r w:rsidRPr="00FA64EB">
        <w:t>Вимоги до додатків</w:t>
      </w:r>
    </w:p>
    <w:p w:rsidR="00D017F7" w:rsidRPr="00FA64EB" w:rsidRDefault="004013D1" w:rsidP="003B746E">
      <w:pPr>
        <w:pStyle w:val="a3"/>
        <w:ind w:left="0" w:firstLine="567"/>
        <w:jc w:val="both"/>
      </w:pPr>
      <w:r w:rsidRPr="00FA64EB">
        <w:t>За необхідності</w:t>
      </w:r>
      <w:r w:rsidR="00581BF8" w:rsidRPr="00FA64EB">
        <w:t xml:space="preserve"> до додатків вносять матеріал, який допоможе повніше сприйняти основні результати роботи. Це можуть бути різноманітні таблиці, </w:t>
      </w:r>
      <w:r w:rsidR="00581BF8" w:rsidRPr="00FA64EB">
        <w:lastRenderedPageBreak/>
        <w:t>формули, рисунки, дані статистичних опитувань тощо.</w:t>
      </w:r>
      <w:r w:rsidR="00581BF8" w:rsidRPr="00FA64EB">
        <w:rPr>
          <w:lang w:val="ru-RU"/>
        </w:rPr>
        <w:t xml:space="preserve"> </w:t>
      </w:r>
      <w:r w:rsidR="00D017F7" w:rsidRPr="00FA64EB">
        <w:t xml:space="preserve">Додатки повинні підтверджувати окремі положення, висновки та пропозиції автора </w:t>
      </w:r>
      <w:r w:rsidR="00581BF8" w:rsidRPr="00FA64EB">
        <w:t>кваліфікаційної</w:t>
      </w:r>
      <w:r w:rsidR="00D017F7" w:rsidRPr="00FA64EB">
        <w:t xml:space="preserve"> роботи</w:t>
      </w:r>
      <w:r w:rsidR="00D017F7" w:rsidRPr="00FA64EB">
        <w:rPr>
          <w:spacing w:val="3"/>
        </w:rPr>
        <w:t xml:space="preserve"> </w:t>
      </w:r>
      <w:r w:rsidR="00D017F7" w:rsidRPr="00FA64EB">
        <w:t>бакалавра.</w:t>
      </w:r>
    </w:p>
    <w:p w:rsidR="00D017F7" w:rsidRPr="00FA64EB" w:rsidRDefault="00D017F7" w:rsidP="003B746E">
      <w:pPr>
        <w:pStyle w:val="a3"/>
        <w:ind w:left="0" w:firstLine="567"/>
        <w:jc w:val="both"/>
      </w:pPr>
      <w:r w:rsidRPr="00FA64EB">
        <w:t>У додатках вміщують матеріал, який:</w:t>
      </w:r>
    </w:p>
    <w:p w:rsidR="00D017F7" w:rsidRPr="00FA64EB" w:rsidRDefault="00D017F7" w:rsidP="002104AC">
      <w:pPr>
        <w:pStyle w:val="a5"/>
        <w:numPr>
          <w:ilvl w:val="0"/>
          <w:numId w:val="22"/>
        </w:numPr>
        <w:tabs>
          <w:tab w:val="left" w:pos="879"/>
        </w:tabs>
        <w:ind w:left="0" w:firstLine="567"/>
        <w:jc w:val="both"/>
        <w:rPr>
          <w:sz w:val="28"/>
          <w:szCs w:val="28"/>
        </w:rPr>
      </w:pPr>
      <w:r w:rsidRPr="00FA64EB">
        <w:rPr>
          <w:sz w:val="28"/>
          <w:szCs w:val="28"/>
        </w:rPr>
        <w:t>є необхідним для повноти змісту роботи, але включення його до основної частини може змінити впорядковане й логічне уявлення про</w:t>
      </w:r>
      <w:r w:rsidRPr="00FA64EB">
        <w:rPr>
          <w:spacing w:val="-8"/>
          <w:sz w:val="28"/>
          <w:szCs w:val="28"/>
        </w:rPr>
        <w:t xml:space="preserve"> </w:t>
      </w:r>
      <w:r w:rsidRPr="00FA64EB">
        <w:rPr>
          <w:sz w:val="28"/>
          <w:szCs w:val="28"/>
        </w:rPr>
        <w:t>роботу;</w:t>
      </w:r>
    </w:p>
    <w:p w:rsidR="00D017F7" w:rsidRPr="00FA64EB" w:rsidRDefault="00D017F7" w:rsidP="002104AC">
      <w:pPr>
        <w:pStyle w:val="a5"/>
        <w:numPr>
          <w:ilvl w:val="0"/>
          <w:numId w:val="22"/>
        </w:numPr>
        <w:tabs>
          <w:tab w:val="left" w:pos="879"/>
        </w:tabs>
        <w:ind w:left="0" w:firstLine="567"/>
        <w:jc w:val="both"/>
        <w:rPr>
          <w:sz w:val="28"/>
          <w:szCs w:val="28"/>
        </w:rPr>
      </w:pPr>
      <w:r w:rsidRPr="00FA64EB">
        <w:rPr>
          <w:sz w:val="28"/>
          <w:szCs w:val="28"/>
        </w:rPr>
        <w:t>не може бути послідовно розміщений в основній частині роботи через великий обсяг або способи</w:t>
      </w:r>
      <w:r w:rsidRPr="00FA64EB">
        <w:rPr>
          <w:spacing w:val="-1"/>
          <w:sz w:val="28"/>
          <w:szCs w:val="28"/>
        </w:rPr>
        <w:t xml:space="preserve"> </w:t>
      </w:r>
      <w:r w:rsidRPr="00FA64EB">
        <w:rPr>
          <w:sz w:val="28"/>
          <w:szCs w:val="28"/>
        </w:rPr>
        <w:t>відтворення</w:t>
      </w:r>
      <w:r w:rsidR="00581BF8" w:rsidRPr="00FA64EB">
        <w:rPr>
          <w:sz w:val="28"/>
          <w:szCs w:val="28"/>
        </w:rPr>
        <w:t>.</w:t>
      </w:r>
    </w:p>
    <w:p w:rsidR="00D017F7" w:rsidRPr="00FA64EB" w:rsidRDefault="00D017F7" w:rsidP="003B746E">
      <w:pPr>
        <w:pStyle w:val="a3"/>
        <w:ind w:left="0" w:firstLine="567"/>
        <w:jc w:val="both"/>
      </w:pPr>
      <w:r w:rsidRPr="00FA64EB">
        <w:t xml:space="preserve">В основному тексті </w:t>
      </w:r>
      <w:r w:rsidR="00F41BAC" w:rsidRPr="00FA64EB">
        <w:t>кваліфікаційної</w:t>
      </w:r>
      <w:r w:rsidRPr="00FA64EB">
        <w:t xml:space="preserve"> роботи обов'язково мають бути посилання на матеріал, що міститься в додатках, і пояснення змісту кожної таблиці, рисунка, схеми тощо, що винесені у</w:t>
      </w:r>
      <w:r w:rsidRPr="00FA64EB">
        <w:rPr>
          <w:spacing w:val="-9"/>
        </w:rPr>
        <w:t xml:space="preserve"> </w:t>
      </w:r>
      <w:r w:rsidRPr="00FA64EB">
        <w:t>додатки.</w:t>
      </w:r>
    </w:p>
    <w:p w:rsidR="00CF49A9" w:rsidRPr="00FA64EB" w:rsidRDefault="00CF49A9" w:rsidP="00CF49A9">
      <w:pPr>
        <w:pStyle w:val="31"/>
        <w:spacing w:line="240" w:lineRule="auto"/>
        <w:ind w:left="0" w:firstLine="567"/>
      </w:pPr>
      <w:r w:rsidRPr="00FA64EB">
        <w:t>Вимоги до анотації</w:t>
      </w:r>
    </w:p>
    <w:p w:rsidR="00CF49A9" w:rsidRPr="00FA64EB" w:rsidRDefault="00F41BAC" w:rsidP="00CF49A9">
      <w:pPr>
        <w:pStyle w:val="a3"/>
        <w:ind w:left="0" w:firstLine="567"/>
        <w:jc w:val="both"/>
      </w:pPr>
      <w:r w:rsidRPr="00FA64EB">
        <w:t xml:space="preserve">Окремо до кваліфікаційної роботи бакалавра додається анотація. </w:t>
      </w:r>
      <w:r w:rsidR="00CF49A9" w:rsidRPr="00FA64EB">
        <w:t xml:space="preserve">В анотації наводиться коротка характеристика основного змісту </w:t>
      </w:r>
      <w:r w:rsidR="00173EDE" w:rsidRPr="00FA64EB">
        <w:t xml:space="preserve">кваліфікаційної </w:t>
      </w:r>
      <w:r w:rsidR="00CF49A9" w:rsidRPr="00FA64EB">
        <w:t>роботи бакалавра та одержаних результатів дослідження. При цьому використовуються переважно прості синтаксичні конструкції, характерні стилю ділових документів.</w:t>
      </w:r>
    </w:p>
    <w:p w:rsidR="00CF49A9" w:rsidRPr="00FA64EB" w:rsidRDefault="00CF49A9" w:rsidP="00CF49A9">
      <w:pPr>
        <w:pStyle w:val="a3"/>
        <w:ind w:left="0" w:firstLine="567"/>
        <w:jc w:val="both"/>
      </w:pPr>
      <w:r w:rsidRPr="00FA64EB">
        <w:t xml:space="preserve">Анотація завершується наведенням ключових слів – сталих термінологічних словосполучень, які з позицій інформаційного пошуку визначають </w:t>
      </w:r>
      <w:r w:rsidR="003601F1">
        <w:t>змістове</w:t>
      </w:r>
      <w:r w:rsidRPr="00FA64EB">
        <w:t xml:space="preserve"> навантаження </w:t>
      </w:r>
      <w:r w:rsidR="00173EDE" w:rsidRPr="00FA64EB">
        <w:t>кваліфікаційної</w:t>
      </w:r>
      <w:r w:rsidRPr="00FA64EB">
        <w:t xml:space="preserve"> роботи бакалавра. Сукупність ключових слів повинна відображати поза контекстом основний зміст наукового дослідження. Ключові слова </w:t>
      </w:r>
      <w:r w:rsidR="003601F1">
        <w:t>наводяться</w:t>
      </w:r>
      <w:r w:rsidRPr="00FA64EB">
        <w:t xml:space="preserve"> у називному відмінку, друкуються в рядок, через кому, їх загальна кількість повинна бути в межах </w:t>
      </w:r>
      <w:r w:rsidR="00173EDE" w:rsidRPr="00FA64EB">
        <w:t>5-8</w:t>
      </w:r>
      <w:r w:rsidRPr="00FA64EB">
        <w:t xml:space="preserve"> слів.</w:t>
      </w:r>
      <w:r w:rsidR="00173EDE" w:rsidRPr="00FA64EB">
        <w:t xml:space="preserve"> </w:t>
      </w:r>
    </w:p>
    <w:p w:rsidR="00CF49A9" w:rsidRPr="00FA64EB" w:rsidRDefault="00CF49A9" w:rsidP="003601F1">
      <w:pPr>
        <w:pStyle w:val="af8"/>
      </w:pPr>
      <w:r w:rsidRPr="00FA64EB">
        <w:t xml:space="preserve">Анотація </w:t>
      </w:r>
      <w:r w:rsidR="003601F1">
        <w:t>наводиться</w:t>
      </w:r>
      <w:r w:rsidRPr="00FA64EB">
        <w:t xml:space="preserve"> українською та перекладається англійською мов</w:t>
      </w:r>
      <w:r w:rsidR="001809FA">
        <w:t>ою</w:t>
      </w:r>
      <w:r w:rsidRPr="00FA64EB">
        <w:t>.</w:t>
      </w:r>
      <w:r w:rsidR="003601F1">
        <w:t xml:space="preserve"> </w:t>
      </w:r>
      <w:r w:rsidRPr="00FA64EB">
        <w:t>Обсяг анотації</w:t>
      </w:r>
      <w:r w:rsidR="00173EDE" w:rsidRPr="00FA64EB">
        <w:t xml:space="preserve"> склада</w:t>
      </w:r>
      <w:r w:rsidR="003601F1">
        <w:t>є 1/2</w:t>
      </w:r>
      <w:r w:rsidR="00173EDE" w:rsidRPr="00FA64EB">
        <w:t xml:space="preserve"> </w:t>
      </w:r>
      <w:r w:rsidRPr="00FA64EB">
        <w:t>сторінки</w:t>
      </w:r>
      <w:r w:rsidR="00173EDE" w:rsidRPr="00FA64EB">
        <w:t>, текст наводиться</w:t>
      </w:r>
      <w:r w:rsidRPr="00FA64EB">
        <w:t xml:space="preserve"> через </w:t>
      </w:r>
      <w:r w:rsidR="004C582F" w:rsidRPr="00FA64EB">
        <w:rPr>
          <w:lang w:eastAsia="ru-RU" w:bidi="ar-SA"/>
        </w:rPr>
        <w:t>1,5 міжрядкових інтервали</w:t>
      </w:r>
      <w:r w:rsidRPr="00FA64EB">
        <w:t xml:space="preserve">. </w:t>
      </w:r>
      <w:r w:rsidR="003601F1">
        <w:t>Дві</w:t>
      </w:r>
      <w:r w:rsidRPr="00FA64EB">
        <w:t xml:space="preserve"> анотації розміщуються на одній окремій</w:t>
      </w:r>
      <w:r w:rsidRPr="00FA64EB">
        <w:rPr>
          <w:spacing w:val="-1"/>
        </w:rPr>
        <w:t xml:space="preserve"> </w:t>
      </w:r>
      <w:r w:rsidRPr="00FA64EB">
        <w:t>сторінці</w:t>
      </w:r>
      <w:r w:rsidR="00173EDE" w:rsidRPr="00FA64EB">
        <w:t xml:space="preserve"> (додаток Д)</w:t>
      </w:r>
      <w:r w:rsidRPr="00FA64EB">
        <w:t>.</w:t>
      </w:r>
    </w:p>
    <w:p w:rsidR="00750A68" w:rsidRPr="003601F1" w:rsidRDefault="00750A68" w:rsidP="00681198">
      <w:pPr>
        <w:pStyle w:val="21"/>
        <w:spacing w:line="242" w:lineRule="auto"/>
        <w:ind w:left="0"/>
        <w:jc w:val="center"/>
      </w:pPr>
    </w:p>
    <w:p w:rsidR="00001E78" w:rsidRPr="003601F1" w:rsidRDefault="00001E78" w:rsidP="00681198">
      <w:pPr>
        <w:pStyle w:val="21"/>
        <w:spacing w:line="242" w:lineRule="auto"/>
        <w:ind w:left="0"/>
        <w:jc w:val="center"/>
      </w:pPr>
    </w:p>
    <w:p w:rsidR="00D017F7" w:rsidRPr="00FA64EB" w:rsidRDefault="000C4AF5" w:rsidP="00681198">
      <w:pPr>
        <w:pStyle w:val="21"/>
        <w:spacing w:line="242" w:lineRule="auto"/>
        <w:ind w:left="0"/>
        <w:jc w:val="center"/>
      </w:pPr>
      <w:r w:rsidRPr="00FA64EB">
        <w:rPr>
          <w:lang w:val="ru-RU"/>
        </w:rPr>
        <w:t>5</w:t>
      </w:r>
      <w:r w:rsidR="003F4792" w:rsidRPr="00FA64EB">
        <w:rPr>
          <w:lang w:val="ru-RU"/>
        </w:rPr>
        <w:t xml:space="preserve">. </w:t>
      </w:r>
      <w:r w:rsidR="00D017F7" w:rsidRPr="00FA64EB">
        <w:t xml:space="preserve">ТЕХНІЧНІ ВИМОГИ ДО ОФОРМЛЕННЯ </w:t>
      </w:r>
      <w:r w:rsidR="00173EDE" w:rsidRPr="00FA64EB">
        <w:t>КВАЛІФІКАЦІЙНОЇ</w:t>
      </w:r>
      <w:r w:rsidR="00D017F7" w:rsidRPr="00FA64EB">
        <w:t xml:space="preserve"> РОБОТИ БАКАЛАВРА</w:t>
      </w:r>
    </w:p>
    <w:p w:rsidR="00173EDE" w:rsidRPr="00FA64EB" w:rsidRDefault="00173EDE" w:rsidP="00D017F7">
      <w:pPr>
        <w:pStyle w:val="21"/>
        <w:spacing w:line="319" w:lineRule="exact"/>
        <w:ind w:left="158"/>
        <w:jc w:val="both"/>
      </w:pPr>
    </w:p>
    <w:p w:rsidR="00313B68" w:rsidRPr="00FA64EB" w:rsidRDefault="00313B68" w:rsidP="00E319C0">
      <w:pPr>
        <w:pStyle w:val="af8"/>
        <w:rPr>
          <w:b/>
          <w:i/>
          <w:lang w:eastAsia="ru-RU" w:bidi="ar-SA"/>
        </w:rPr>
      </w:pPr>
      <w:r w:rsidRPr="00FA64EB">
        <w:rPr>
          <w:b/>
          <w:i/>
          <w:lang w:eastAsia="ru-RU" w:bidi="ar-SA"/>
        </w:rPr>
        <w:t>Загальні вимоги</w:t>
      </w:r>
    </w:p>
    <w:p w:rsidR="00E36CF2" w:rsidRPr="00FA64EB" w:rsidRDefault="00E36CF2" w:rsidP="00E36CF2">
      <w:pPr>
        <w:pStyle w:val="af8"/>
      </w:pPr>
      <w:r w:rsidRPr="00FA64EB">
        <w:t xml:space="preserve">Кваліфікаційна робота </w:t>
      </w:r>
      <w:r w:rsidR="00E52458" w:rsidRPr="00FA64EB">
        <w:t>виконується комп’ютерним способом</w:t>
      </w:r>
      <w:r w:rsidR="00C508DE" w:rsidRPr="00FA64EB">
        <w:t xml:space="preserve"> в текстовому редакторі MS Word</w:t>
      </w:r>
      <w:r w:rsidR="00261839" w:rsidRPr="00FA64EB">
        <w:t xml:space="preserve"> на одному боці аркуша білого паперу</w:t>
      </w:r>
      <w:r w:rsidR="00E52458" w:rsidRPr="00FA64EB">
        <w:t xml:space="preserve"> </w:t>
      </w:r>
      <w:r w:rsidR="00A455F5" w:rsidRPr="00FA64EB">
        <w:rPr>
          <w:lang w:eastAsia="ru-RU" w:bidi="ar-SA"/>
        </w:rPr>
        <w:t>формат</w:t>
      </w:r>
      <w:r w:rsidR="005128F7" w:rsidRPr="00FA64EB">
        <w:rPr>
          <w:lang w:eastAsia="ru-RU" w:bidi="ar-SA"/>
        </w:rPr>
        <w:t>у</w:t>
      </w:r>
      <w:r w:rsidR="00A455F5" w:rsidRPr="00FA64EB">
        <w:rPr>
          <w:lang w:eastAsia="ru-RU" w:bidi="ar-SA"/>
        </w:rPr>
        <w:t xml:space="preserve"> А4 (210 на </w:t>
      </w:r>
      <w:r w:rsidR="001C0C3D" w:rsidRPr="00FA64EB">
        <w:rPr>
          <w:lang w:eastAsia="ru-RU" w:bidi="ar-SA"/>
        </w:rPr>
        <w:t>297 мм)</w:t>
      </w:r>
      <w:r w:rsidR="00E52458" w:rsidRPr="00FA64EB">
        <w:rPr>
          <w:lang w:eastAsia="ru-RU" w:bidi="ar-SA"/>
        </w:rPr>
        <w:t xml:space="preserve"> через 1,5 міжрядкових інтервали при використанні шрифту </w:t>
      </w:r>
      <w:proofErr w:type="spellStart"/>
      <w:r w:rsidR="00E52458" w:rsidRPr="00FA64EB">
        <w:rPr>
          <w:lang w:eastAsia="ru-RU" w:bidi="ar-SA"/>
        </w:rPr>
        <w:t>Тіmes</w:t>
      </w:r>
      <w:proofErr w:type="spellEnd"/>
      <w:r w:rsidR="00E52458" w:rsidRPr="00FA64EB">
        <w:rPr>
          <w:lang w:eastAsia="ru-RU" w:bidi="ar-SA"/>
        </w:rPr>
        <w:t xml:space="preserve"> </w:t>
      </w:r>
      <w:proofErr w:type="spellStart"/>
      <w:r w:rsidR="00E52458" w:rsidRPr="00FA64EB">
        <w:rPr>
          <w:lang w:eastAsia="ru-RU" w:bidi="ar-SA"/>
        </w:rPr>
        <w:t>New</w:t>
      </w:r>
      <w:proofErr w:type="spellEnd"/>
      <w:r w:rsidR="00E52458" w:rsidRPr="00FA64EB">
        <w:rPr>
          <w:lang w:eastAsia="ru-RU" w:bidi="ar-SA"/>
        </w:rPr>
        <w:t xml:space="preserve"> </w:t>
      </w:r>
      <w:proofErr w:type="spellStart"/>
      <w:r w:rsidR="00E52458" w:rsidRPr="00FA64EB">
        <w:rPr>
          <w:lang w:eastAsia="ru-RU" w:bidi="ar-SA"/>
        </w:rPr>
        <w:t>Rоman</w:t>
      </w:r>
      <w:proofErr w:type="spellEnd"/>
      <w:r w:rsidR="00E52458" w:rsidRPr="00FA64EB">
        <w:rPr>
          <w:lang w:eastAsia="ru-RU" w:bidi="ar-SA"/>
        </w:rPr>
        <w:t xml:space="preserve"> 14 </w:t>
      </w:r>
      <w:proofErr w:type="spellStart"/>
      <w:r w:rsidR="00E52458" w:rsidRPr="00FA64EB">
        <w:rPr>
          <w:lang w:eastAsia="ru-RU" w:bidi="ar-SA"/>
        </w:rPr>
        <w:t>рt</w:t>
      </w:r>
      <w:proofErr w:type="spellEnd"/>
      <w:r w:rsidR="001C0C3D" w:rsidRPr="00FA64EB">
        <w:rPr>
          <w:lang w:eastAsia="ru-RU" w:bidi="ar-SA"/>
        </w:rPr>
        <w:t xml:space="preserve">. </w:t>
      </w:r>
      <w:r w:rsidR="00E52458" w:rsidRPr="00FA64EB">
        <w:rPr>
          <w:lang w:eastAsia="ru-RU" w:bidi="ar-SA"/>
        </w:rPr>
        <w:t xml:space="preserve">Розміри полів: </w:t>
      </w:r>
      <w:r w:rsidR="004013D1" w:rsidRPr="00FA64EB">
        <w:rPr>
          <w:lang w:eastAsia="ru-RU" w:bidi="ar-SA"/>
        </w:rPr>
        <w:t>ліве – 30 мм, праве – 10 мм, верхнє – 20 мм, нижнє</w:t>
      </w:r>
      <w:r w:rsidR="001322FE" w:rsidRPr="00FA64EB">
        <w:rPr>
          <w:lang w:eastAsia="ru-RU" w:bidi="ar-SA"/>
        </w:rPr>
        <w:t xml:space="preserve"> – 20 мм</w:t>
      </w:r>
      <w:r w:rsidR="00E52458" w:rsidRPr="00FA64EB">
        <w:rPr>
          <w:lang w:eastAsia="ru-RU" w:bidi="ar-SA"/>
        </w:rPr>
        <w:t>.</w:t>
      </w:r>
      <w:r w:rsidR="00F81019" w:rsidRPr="00FA64EB">
        <w:rPr>
          <w:lang w:eastAsia="ru-RU" w:bidi="ar-SA"/>
        </w:rPr>
        <w:t xml:space="preserve"> </w:t>
      </w:r>
    </w:p>
    <w:p w:rsidR="003A4F70" w:rsidRPr="00FA64EB" w:rsidRDefault="003A4F70" w:rsidP="003A4F70">
      <w:pPr>
        <w:pStyle w:val="af8"/>
      </w:pPr>
      <w:r w:rsidRPr="00FA64EB">
        <w:t>Нумерацію сторінок</w:t>
      </w:r>
      <w:r w:rsidR="00E36CF2" w:rsidRPr="00FA64EB">
        <w:t xml:space="preserve"> кваліфікаційної роботи</w:t>
      </w:r>
      <w:r w:rsidRPr="00FA64EB">
        <w:t xml:space="preserve">, </w:t>
      </w:r>
      <w:r w:rsidR="00E5551C" w:rsidRPr="00FA64EB">
        <w:t xml:space="preserve">а також </w:t>
      </w:r>
      <w:r w:rsidRPr="00FA64EB">
        <w:t>розділів, підрозділів, пунктів, підпунктів, рисунків, таблиць, формул подають арабськими цифрами</w:t>
      </w:r>
      <w:r w:rsidR="00261839" w:rsidRPr="00FA64EB">
        <w:t xml:space="preserve"> без знаку «№».</w:t>
      </w:r>
      <w:r w:rsidRPr="00FA64EB">
        <w:t xml:space="preserve"> </w:t>
      </w:r>
    </w:p>
    <w:p w:rsidR="00B032A8" w:rsidRPr="00FA64EB" w:rsidRDefault="00C508DE" w:rsidP="009D1BFA">
      <w:pPr>
        <w:pStyle w:val="af8"/>
      </w:pPr>
      <w:r w:rsidRPr="00FA64EB">
        <w:t xml:space="preserve">При оформленні кваліфікаційної роботи </w:t>
      </w:r>
      <w:r w:rsidR="00E36CF2" w:rsidRPr="00FA64EB">
        <w:t xml:space="preserve">бакалавра </w:t>
      </w:r>
      <w:r w:rsidRPr="00FA64EB">
        <w:t>необхідно дотримуватись рівномірної щільності, контрастності та чіткості зображення. Шрифт друк</w:t>
      </w:r>
      <w:r w:rsidR="00E36CF2" w:rsidRPr="00FA64EB">
        <w:t>ованої роботи</w:t>
      </w:r>
      <w:r w:rsidRPr="00FA64EB">
        <w:t xml:space="preserve"> повинен бути чітким, чорного кольору середньої </w:t>
      </w:r>
      <w:r w:rsidRPr="00FA64EB">
        <w:lastRenderedPageBreak/>
        <w:t>жирн</w:t>
      </w:r>
      <w:r w:rsidR="004013D1" w:rsidRPr="00FA64EB">
        <w:t>ості</w:t>
      </w:r>
      <w:r w:rsidRPr="00FA64EB">
        <w:t>.</w:t>
      </w:r>
      <w:r w:rsidR="00261839" w:rsidRPr="00FA64EB">
        <w:t xml:space="preserve"> </w:t>
      </w:r>
    </w:p>
    <w:p w:rsidR="00C508DE" w:rsidRPr="00FA64EB" w:rsidRDefault="006D3E28" w:rsidP="009D1BFA">
      <w:pPr>
        <w:pStyle w:val="af8"/>
      </w:pPr>
      <w:r w:rsidRPr="00FA64EB">
        <w:t>Окремі д</w:t>
      </w:r>
      <w:r w:rsidR="00C508DE" w:rsidRPr="00FA64EB">
        <w:t>рукарські помилки, описки і графічні неточності, які виявилися у процесі написання роботи, можна виправляти підчищенням або зафарбуванням білою фарбою і нанесенням на тому ж місці виправленого тексту за допомогою принтера або рукописним способом. Виправлен</w:t>
      </w:r>
      <w:r w:rsidR="00F8551F" w:rsidRPr="00FA64EB">
        <w:t>ня</w:t>
      </w:r>
      <w:r w:rsidR="00C508DE" w:rsidRPr="00FA64EB">
        <w:t xml:space="preserve"> </w:t>
      </w:r>
      <w:r w:rsidR="00F8551F" w:rsidRPr="00FA64EB">
        <w:t>мають</w:t>
      </w:r>
      <w:r w:rsidR="00C508DE" w:rsidRPr="00FA64EB">
        <w:t xml:space="preserve"> бути чорного кольору. </w:t>
      </w:r>
    </w:p>
    <w:p w:rsidR="00481513" w:rsidRPr="00FA64EB" w:rsidRDefault="00524F87" w:rsidP="005128F7">
      <w:pPr>
        <w:pStyle w:val="af8"/>
      </w:pPr>
      <w:r w:rsidRPr="00FA64EB">
        <w:t>Заголовки структурних частин кваліфікаційної роботи бакалавра – «ЗМІСТ», «ПЕРЕЛІК УМОВНИХ СКОРОЧЕНЬ», «ВСТУП», «РОЗДІЛ», «ВИСНОВКИ», «</w:t>
      </w:r>
      <w:r w:rsidR="005128F7" w:rsidRPr="00FA64EB">
        <w:rPr>
          <w:bCs/>
          <w:lang w:val="ru-RU"/>
        </w:rPr>
        <w:t>СПИСОК ВИКОРИСТАНИХ ДЖЕРЕЛ</w:t>
      </w:r>
      <w:r w:rsidRPr="00FA64EB">
        <w:t>»</w:t>
      </w:r>
      <w:r w:rsidR="006A19DB" w:rsidRPr="00FA64EB">
        <w:t>,</w:t>
      </w:r>
      <w:r w:rsidRPr="00FA64EB">
        <w:t xml:space="preserve"> </w:t>
      </w:r>
      <w:r w:rsidR="006A19DB" w:rsidRPr="00FA64EB">
        <w:t xml:space="preserve">«ДОДАТКИ» </w:t>
      </w:r>
      <w:r w:rsidRPr="00FA64EB">
        <w:t xml:space="preserve">– </w:t>
      </w:r>
      <w:r w:rsidR="006A19DB" w:rsidRPr="00FA64EB">
        <w:t xml:space="preserve">розміщують на середині рядка симетрично до тексту, </w:t>
      </w:r>
      <w:r w:rsidRPr="00FA64EB">
        <w:t>друкують великими літерами</w:t>
      </w:r>
      <w:r w:rsidR="006D2BC5" w:rsidRPr="00FA64EB">
        <w:t xml:space="preserve"> </w:t>
      </w:r>
      <w:r w:rsidRPr="00FA64EB">
        <w:t xml:space="preserve">напівжирним шрифтом. </w:t>
      </w:r>
      <w:r w:rsidR="006A19DB" w:rsidRPr="00FA64EB">
        <w:t>Заголовки підрозділів</w:t>
      </w:r>
      <w:r w:rsidR="006F05A3" w:rsidRPr="00FA64EB">
        <w:t>,</w:t>
      </w:r>
      <w:r w:rsidR="006A19DB" w:rsidRPr="00FA64EB">
        <w:t xml:space="preserve"> </w:t>
      </w:r>
      <w:r w:rsidR="006F05A3" w:rsidRPr="00FA64EB">
        <w:t xml:space="preserve">пунктів і підпунктів </w:t>
      </w:r>
      <w:r w:rsidR="006A19DB" w:rsidRPr="00FA64EB">
        <w:t>друкуються маленькими літерами (крім першої великої) напівжирним шрифтом з абзацного відступу по ширині. Крапка в кінці заголовка не ставиться. В тому випадку, якщо заголовок складається з двох або більше речень, їх розділяють крапкою. Крапка післ</w:t>
      </w:r>
      <w:r w:rsidR="00C02531" w:rsidRPr="00FA64EB">
        <w:t>я цифри, яка позначає нумерацію</w:t>
      </w:r>
      <w:r w:rsidR="006A19DB" w:rsidRPr="00FA64EB">
        <w:t xml:space="preserve"> підрозділу</w:t>
      </w:r>
      <w:r w:rsidR="006F05A3" w:rsidRPr="00FA64EB">
        <w:t>,</w:t>
      </w:r>
      <w:r w:rsidR="006A19DB" w:rsidRPr="00FA64EB">
        <w:t xml:space="preserve"> </w:t>
      </w:r>
      <w:r w:rsidR="006F05A3" w:rsidRPr="00FA64EB">
        <w:t>пункту та підпункту</w:t>
      </w:r>
      <w:r w:rsidR="004013D1" w:rsidRPr="00FA64EB">
        <w:t>,</w:t>
      </w:r>
      <w:r w:rsidR="006F05A3" w:rsidRPr="00FA64EB">
        <w:t xml:space="preserve"> </w:t>
      </w:r>
      <w:r w:rsidR="006A19DB" w:rsidRPr="00FA64EB">
        <w:t>ставиться.</w:t>
      </w:r>
    </w:p>
    <w:p w:rsidR="00C02531" w:rsidRPr="00FA64EB" w:rsidRDefault="00C02531" w:rsidP="00C02531">
      <w:pPr>
        <w:pStyle w:val="af8"/>
      </w:pPr>
      <w:r w:rsidRPr="00FA64EB">
        <w:t>Відстань між заголовком розділу</w:t>
      </w:r>
      <w:r w:rsidR="006F05A3" w:rsidRPr="00FA64EB">
        <w:t>, підрозділу,</w:t>
      </w:r>
      <w:r w:rsidRPr="00FA64EB">
        <w:t xml:space="preserve"> </w:t>
      </w:r>
      <w:r w:rsidR="006F05A3" w:rsidRPr="00FA64EB">
        <w:t xml:space="preserve">пункту, підпункту </w:t>
      </w:r>
      <w:r w:rsidRPr="00FA64EB">
        <w:t xml:space="preserve">та текстом становить </w:t>
      </w:r>
      <w:r w:rsidR="006F05A3" w:rsidRPr="00FA64EB">
        <w:t>один</w:t>
      </w:r>
      <w:r w:rsidRPr="00FA64EB">
        <w:t xml:space="preserve"> міжрядкови</w:t>
      </w:r>
      <w:r w:rsidR="006F05A3" w:rsidRPr="00FA64EB">
        <w:t>й</w:t>
      </w:r>
      <w:r w:rsidRPr="00FA64EB">
        <w:t xml:space="preserve"> інтервал.</w:t>
      </w:r>
    </w:p>
    <w:p w:rsidR="006D3E28" w:rsidRPr="00FA64EB" w:rsidRDefault="006D3E28" w:rsidP="006D3E28">
      <w:pPr>
        <w:pStyle w:val="af8"/>
      </w:pPr>
      <w:r w:rsidRPr="00FA64EB">
        <w:t xml:space="preserve">Кожну структурну частину кваліфікаційної роботи бакалавра </w:t>
      </w:r>
      <w:r w:rsidR="006A19DB" w:rsidRPr="00FA64EB">
        <w:t>«ЗМІСТ», «ПЕРЕЛІК УМОВНИХ СКОРОЧЕНЬ», «ВСТУП», «РОЗДІЛ», «ВИСНОВКИ», «</w:t>
      </w:r>
      <w:r w:rsidR="006A19DB" w:rsidRPr="00FA64EB">
        <w:rPr>
          <w:bCs/>
        </w:rPr>
        <w:t>СПИСОК ВИКОРИСТАНИХ ДЖЕРЕЛ</w:t>
      </w:r>
      <w:r w:rsidR="006A19DB" w:rsidRPr="00FA64EB">
        <w:t xml:space="preserve">», «ДОДАТКИ» </w:t>
      </w:r>
      <w:r w:rsidRPr="00FA64EB">
        <w:t>потрібно починати з нової сторінки.</w:t>
      </w:r>
    </w:p>
    <w:p w:rsidR="00C02531" w:rsidRPr="00FA64EB" w:rsidRDefault="00C02531" w:rsidP="00C02531">
      <w:pPr>
        <w:pStyle w:val="Default"/>
        <w:ind w:firstLine="720"/>
        <w:jc w:val="both"/>
        <w:rPr>
          <w:sz w:val="28"/>
          <w:szCs w:val="28"/>
          <w:lang w:val="uk-UA"/>
        </w:rPr>
      </w:pPr>
      <w:r w:rsidRPr="00FA64EB">
        <w:rPr>
          <w:sz w:val="28"/>
          <w:szCs w:val="28"/>
          <w:lang w:val="uk-UA"/>
        </w:rPr>
        <w:t>Підрозділи в межах розділу (наприклад, підрозділи 1.2., 1.3., 2.2., 2.3.) друкуються послідовно, з відступом двох рядків від попереднього підрозділу, один за одним – не з нової сторінки.</w:t>
      </w:r>
    </w:p>
    <w:p w:rsidR="00C86C1A" w:rsidRPr="00FA64EB" w:rsidRDefault="00C86C1A" w:rsidP="00C86C1A">
      <w:pPr>
        <w:pStyle w:val="af8"/>
      </w:pPr>
      <w:r w:rsidRPr="00FA64EB">
        <w:t>Абзац</w:t>
      </w:r>
      <w:r w:rsidR="004013D1" w:rsidRPr="00FA64EB">
        <w:t>ний відступ має бути однаковим у</w:t>
      </w:r>
      <w:r w:rsidRPr="00FA64EB">
        <w:t xml:space="preserve">продовж усього тексту </w:t>
      </w:r>
      <w:r w:rsidR="006F05A3" w:rsidRPr="00FA64EB">
        <w:t>роботи</w:t>
      </w:r>
      <w:r w:rsidRPr="00FA64EB">
        <w:t xml:space="preserve"> </w:t>
      </w:r>
      <w:r w:rsidR="006F05A3" w:rsidRPr="00FA64EB">
        <w:t>та</w:t>
      </w:r>
      <w:r w:rsidRPr="00FA64EB">
        <w:t xml:space="preserve"> дорівнювати п’яти знакам</w:t>
      </w:r>
      <w:r w:rsidR="00471DFA" w:rsidRPr="00FA64EB">
        <w:t xml:space="preserve"> (1,25 см)</w:t>
      </w:r>
      <w:r w:rsidRPr="00FA64EB">
        <w:t>.</w:t>
      </w:r>
    </w:p>
    <w:p w:rsidR="00C86C1A" w:rsidRPr="00FA64EB" w:rsidRDefault="00C86C1A" w:rsidP="00C86C1A">
      <w:pPr>
        <w:pStyle w:val="af8"/>
      </w:pPr>
      <w:r w:rsidRPr="00FA64EB">
        <w:t>Не допускається розміщення назви підрозділу, а також пункту й підпункту на останньому рядку сторінки.</w:t>
      </w:r>
    </w:p>
    <w:p w:rsidR="003A4F70" w:rsidRPr="00FA64EB" w:rsidRDefault="00E318DD" w:rsidP="002C2626">
      <w:pPr>
        <w:pStyle w:val="af8"/>
        <w:rPr>
          <w:b/>
          <w:i/>
        </w:rPr>
      </w:pPr>
      <w:r w:rsidRPr="00FA64EB">
        <w:rPr>
          <w:b/>
          <w:i/>
        </w:rPr>
        <w:t>Вимоги до н</w:t>
      </w:r>
      <w:r w:rsidR="003A4F70" w:rsidRPr="00FA64EB">
        <w:rPr>
          <w:b/>
          <w:i/>
        </w:rPr>
        <w:t>умераці</w:t>
      </w:r>
      <w:r w:rsidRPr="00FA64EB">
        <w:rPr>
          <w:b/>
          <w:i/>
        </w:rPr>
        <w:t>ї</w:t>
      </w:r>
    </w:p>
    <w:p w:rsidR="00872E92" w:rsidRPr="00FA64EB" w:rsidRDefault="00872E92" w:rsidP="00872E92">
      <w:pPr>
        <w:pStyle w:val="af8"/>
      </w:pPr>
      <w:r w:rsidRPr="00FA64EB">
        <w:t xml:space="preserve">Сторінки кваліфікаційної роботи нумеруються арабськими цифрами без знаку «№», дотримуючись наскрізної нумерації впродовж усього тексту </w:t>
      </w:r>
      <w:r w:rsidR="006F05A3" w:rsidRPr="00FA64EB">
        <w:t>роботи</w:t>
      </w:r>
      <w:r w:rsidRPr="00FA64EB">
        <w:t>. Номер сторінки проставляють у правому верхньому куті без крапки в кінці</w:t>
      </w:r>
      <w:r w:rsidR="006E36A7" w:rsidRPr="00FA64EB">
        <w:rPr>
          <w:lang w:eastAsia="ru-RU" w:bidi="ar-SA"/>
        </w:rPr>
        <w:t xml:space="preserve"> шрифтом </w:t>
      </w:r>
      <w:proofErr w:type="spellStart"/>
      <w:r w:rsidR="006E36A7" w:rsidRPr="00FA64EB">
        <w:rPr>
          <w:lang w:eastAsia="ru-RU" w:bidi="ar-SA"/>
        </w:rPr>
        <w:t>Тіmes</w:t>
      </w:r>
      <w:proofErr w:type="spellEnd"/>
      <w:r w:rsidR="006E36A7" w:rsidRPr="00FA64EB">
        <w:rPr>
          <w:lang w:eastAsia="ru-RU" w:bidi="ar-SA"/>
        </w:rPr>
        <w:t xml:space="preserve"> </w:t>
      </w:r>
      <w:proofErr w:type="spellStart"/>
      <w:r w:rsidR="006E36A7" w:rsidRPr="00FA64EB">
        <w:rPr>
          <w:lang w:eastAsia="ru-RU" w:bidi="ar-SA"/>
        </w:rPr>
        <w:t>New</w:t>
      </w:r>
      <w:proofErr w:type="spellEnd"/>
      <w:r w:rsidR="006E36A7" w:rsidRPr="00FA64EB">
        <w:rPr>
          <w:lang w:eastAsia="ru-RU" w:bidi="ar-SA"/>
        </w:rPr>
        <w:t xml:space="preserve"> </w:t>
      </w:r>
      <w:proofErr w:type="spellStart"/>
      <w:r w:rsidR="006E36A7" w:rsidRPr="00FA64EB">
        <w:rPr>
          <w:lang w:eastAsia="ru-RU" w:bidi="ar-SA"/>
        </w:rPr>
        <w:t>Rоman</w:t>
      </w:r>
      <w:proofErr w:type="spellEnd"/>
      <w:r w:rsidR="006E36A7" w:rsidRPr="00FA64EB">
        <w:rPr>
          <w:lang w:eastAsia="ru-RU" w:bidi="ar-SA"/>
        </w:rPr>
        <w:t xml:space="preserve"> 12 </w:t>
      </w:r>
      <w:proofErr w:type="spellStart"/>
      <w:r w:rsidR="006E36A7" w:rsidRPr="00FA64EB">
        <w:rPr>
          <w:lang w:eastAsia="ru-RU" w:bidi="ar-SA"/>
        </w:rPr>
        <w:t>рt</w:t>
      </w:r>
      <w:proofErr w:type="spellEnd"/>
      <w:r w:rsidRPr="00FA64EB">
        <w:t xml:space="preserve">. Титульний аркуш, «ЗАВДАННЯ», «ЗМІСТ» враховують при нумерації, але номери сторінок не ставлять. </w:t>
      </w:r>
    </w:p>
    <w:p w:rsidR="00BA3AEA" w:rsidRPr="00FA64EB" w:rsidRDefault="00C86C1A" w:rsidP="009D1BFA">
      <w:pPr>
        <w:pStyle w:val="af8"/>
      </w:pPr>
      <w:r w:rsidRPr="00FA64EB">
        <w:t>Нумерують с</w:t>
      </w:r>
      <w:r w:rsidR="00F04625" w:rsidRPr="00FA64EB">
        <w:t xml:space="preserve">торінки із заголовками структурних частин </w:t>
      </w:r>
      <w:r w:rsidR="00BA3AEA" w:rsidRPr="00FA64EB">
        <w:t>кваліфікаційної роботи бакалавра</w:t>
      </w:r>
      <w:r w:rsidR="00F04625" w:rsidRPr="00FA64EB">
        <w:t xml:space="preserve"> «ЗМІСТ», «ПЕРЕЛІК УМОВНИХ СКОРОЧЕНЬ», «ВСТУП», </w:t>
      </w:r>
      <w:r w:rsidR="006F05A3" w:rsidRPr="00FA64EB">
        <w:t>«РОЗДІЛ</w:t>
      </w:r>
      <w:r w:rsidRPr="00FA64EB">
        <w:t xml:space="preserve">», </w:t>
      </w:r>
      <w:r w:rsidR="00F04625" w:rsidRPr="00FA64EB">
        <w:t xml:space="preserve">«ВИСНОВКИ», </w:t>
      </w:r>
      <w:r w:rsidR="006F05A3" w:rsidRPr="00FA64EB">
        <w:t>«</w:t>
      </w:r>
      <w:r w:rsidR="006F05A3" w:rsidRPr="00FA64EB">
        <w:rPr>
          <w:bCs/>
        </w:rPr>
        <w:t>СПИСОК ВИКОРИСТАНИХ ДЖЕРЕЛ</w:t>
      </w:r>
      <w:r w:rsidR="006F05A3" w:rsidRPr="00FA64EB">
        <w:t>», «ДОДАТКИ».</w:t>
      </w:r>
    </w:p>
    <w:p w:rsidR="00E53A00" w:rsidRPr="00FA64EB" w:rsidRDefault="00BB33AB" w:rsidP="009D1BFA">
      <w:pPr>
        <w:pStyle w:val="af8"/>
      </w:pPr>
      <w:r w:rsidRPr="00FA64EB">
        <w:t>Розділи, підрозділи, пункти і підпункти нумеруються арабськими цифрами без знаку «№».</w:t>
      </w:r>
      <w:r w:rsidR="00377921" w:rsidRPr="00FA64EB">
        <w:t xml:space="preserve"> Номер ро</w:t>
      </w:r>
      <w:r w:rsidR="004013D1" w:rsidRPr="00FA64EB">
        <w:t>зділу проставляють після слова «РОЗДІЛ». Після номера</w:t>
      </w:r>
      <w:r w:rsidR="00261839" w:rsidRPr="00FA64EB">
        <w:t xml:space="preserve"> розділу крапка не ставиться</w:t>
      </w:r>
      <w:r w:rsidR="00B33512" w:rsidRPr="00FA64EB">
        <w:t>. По</w:t>
      </w:r>
      <w:r w:rsidR="00377921" w:rsidRPr="00FA64EB">
        <w:t>тім з нового р</w:t>
      </w:r>
      <w:r w:rsidR="00F55FA8" w:rsidRPr="00FA64EB">
        <w:t>ядка друкують заголовок розділу</w:t>
      </w:r>
      <w:r w:rsidRPr="00FA64EB">
        <w:t xml:space="preserve">. </w:t>
      </w:r>
    </w:p>
    <w:p w:rsidR="00BB33AB" w:rsidRPr="00FA64EB" w:rsidRDefault="00CF145A" w:rsidP="009D1BFA">
      <w:pPr>
        <w:pStyle w:val="af8"/>
      </w:pPr>
      <w:r w:rsidRPr="00FA64EB">
        <w:t xml:space="preserve">Розділи кваліфікаційної роботи можуть поділятися на підрозділи (нумерація складається з номера розділу і порядкового номера підрозділу, </w:t>
      </w:r>
      <w:r w:rsidRPr="00FA64EB">
        <w:lastRenderedPageBreak/>
        <w:t>відокремлен</w:t>
      </w:r>
      <w:r w:rsidR="002672E9" w:rsidRPr="00FA64EB">
        <w:t>их крапкою), пункти (нумерація ‒</w:t>
      </w:r>
      <w:r w:rsidRPr="00FA64EB">
        <w:t xml:space="preserve"> з номера розділу, порядкового номера підрозділу і порядкового номера пункту, відокремлених </w:t>
      </w:r>
      <w:r w:rsidR="002672E9" w:rsidRPr="00FA64EB">
        <w:t>крапкою), підпункти (нумерація ‒</w:t>
      </w:r>
      <w:r w:rsidRPr="00FA64EB">
        <w:t xml:space="preserve"> з номера розділу, порядкового номера підрозділу, порядкового номера пункту і порядкового номера підпункту, відокремлених крапкою). </w:t>
      </w:r>
      <w:r w:rsidR="00971558" w:rsidRPr="00FA64EB">
        <w:t>П</w:t>
      </w:r>
      <w:r w:rsidR="002672E9" w:rsidRPr="00FA64EB">
        <w:t>ісля номера</w:t>
      </w:r>
      <w:r w:rsidR="00A4204F" w:rsidRPr="00FA64EB">
        <w:t xml:space="preserve"> </w:t>
      </w:r>
      <w:r w:rsidRPr="00FA64EB">
        <w:t>в</w:t>
      </w:r>
      <w:r w:rsidR="00971558" w:rsidRPr="00FA64EB">
        <w:t xml:space="preserve"> тому ж рядку </w:t>
      </w:r>
      <w:r w:rsidR="00A4204F" w:rsidRPr="00FA64EB">
        <w:t xml:space="preserve">розташовується </w:t>
      </w:r>
      <w:r w:rsidR="00971558" w:rsidRPr="00FA64EB">
        <w:t>заголовок підрозділу</w:t>
      </w:r>
      <w:r w:rsidRPr="00FA64EB">
        <w:t>, пункту, підпункту</w:t>
      </w:r>
      <w:r w:rsidR="00971558" w:rsidRPr="00FA64EB">
        <w:t>.</w:t>
      </w:r>
    </w:p>
    <w:p w:rsidR="00F7132A" w:rsidRPr="00FA64EB" w:rsidRDefault="00F7132A" w:rsidP="00B032A8">
      <w:pPr>
        <w:pStyle w:val="af8"/>
        <w:rPr>
          <w:b/>
          <w:i/>
        </w:rPr>
      </w:pPr>
      <w:r w:rsidRPr="00FA64EB">
        <w:rPr>
          <w:b/>
          <w:i/>
        </w:rPr>
        <w:t>Вимоги до оформлення рисунків</w:t>
      </w:r>
    </w:p>
    <w:p w:rsidR="00E4669E" w:rsidRPr="00FA64EB" w:rsidRDefault="00B032A8" w:rsidP="00B032A8">
      <w:pPr>
        <w:pStyle w:val="af8"/>
      </w:pPr>
      <w:r w:rsidRPr="00FA64EB">
        <w:t>Рисунки наводяться за наявності посилань на них у тексті. Рисунки</w:t>
      </w:r>
      <w:r w:rsidR="00613F1D" w:rsidRPr="00FA64EB">
        <w:t xml:space="preserve"> </w:t>
      </w:r>
      <w:r w:rsidR="00E4669E" w:rsidRPr="00FA64EB">
        <w:t xml:space="preserve">нумерують послідовно в межах розділу, за винятком </w:t>
      </w:r>
      <w:r w:rsidRPr="00FA64EB">
        <w:t>рисунків</w:t>
      </w:r>
      <w:r w:rsidR="00E4669E" w:rsidRPr="00FA64EB">
        <w:t xml:space="preserve">, поданих у додатках. Номер </w:t>
      </w:r>
      <w:r w:rsidRPr="00FA64EB">
        <w:t>рисунка</w:t>
      </w:r>
      <w:r w:rsidR="00E4669E" w:rsidRPr="00FA64EB">
        <w:t xml:space="preserve"> повинен складатися з номера розділу і порядкового номера </w:t>
      </w:r>
      <w:r w:rsidRPr="00FA64EB">
        <w:t>рисунка</w:t>
      </w:r>
      <w:r w:rsidR="00E4669E" w:rsidRPr="00FA64EB">
        <w:t xml:space="preserve">, між якими ставиться крапка. </w:t>
      </w:r>
      <w:r w:rsidR="00F7132A" w:rsidRPr="00FA64EB">
        <w:t xml:space="preserve">Рисунки повинні мати назву, яку друкують з великої літери та розміщують після номера ілюстрації. </w:t>
      </w:r>
      <w:r w:rsidRPr="00FA64EB">
        <w:t xml:space="preserve">Номер та назва рисунка наводяться звичайним шрифтом з абзацного відступу знизу рисунка. </w:t>
      </w:r>
      <w:r w:rsidR="00E4669E" w:rsidRPr="00FA64EB">
        <w:t>Наприклад: «Рисунок 1.2</w:t>
      </w:r>
      <w:r w:rsidRPr="00FA64EB">
        <w:t>.</w:t>
      </w:r>
      <w:r w:rsidR="009D6DD9" w:rsidRPr="00FA64EB">
        <w:t xml:space="preserve"> Назва рисунка</w:t>
      </w:r>
      <w:r w:rsidR="00E4669E" w:rsidRPr="00FA64EB">
        <w:t xml:space="preserve">» (другий рисунок першого розділу). </w:t>
      </w:r>
    </w:p>
    <w:p w:rsidR="00E4669E" w:rsidRPr="00FA64EB" w:rsidRDefault="00E4669E" w:rsidP="00E4669E">
      <w:pPr>
        <w:pStyle w:val="af8"/>
      </w:pPr>
      <w:r w:rsidRPr="00FA64EB">
        <w:t xml:space="preserve">Рисунки кожного додатка </w:t>
      </w:r>
      <w:r w:rsidR="0006651C" w:rsidRPr="00FA64EB">
        <w:t xml:space="preserve">кваліфікаційної роботи </w:t>
      </w:r>
      <w:r w:rsidRPr="00FA64EB">
        <w:t xml:space="preserve">нумерують окремо. Номер рисунка додатка </w:t>
      </w:r>
      <w:r w:rsidR="001003AA" w:rsidRPr="00FA64EB">
        <w:t xml:space="preserve">містить у собі </w:t>
      </w:r>
      <w:r w:rsidRPr="00FA64EB">
        <w:t>позна</w:t>
      </w:r>
      <w:r w:rsidR="001003AA" w:rsidRPr="00FA64EB">
        <w:t>ч</w:t>
      </w:r>
      <w:r w:rsidRPr="00FA64EB">
        <w:t>к</w:t>
      </w:r>
      <w:r w:rsidR="001003AA" w:rsidRPr="00FA64EB">
        <w:t>у</w:t>
      </w:r>
      <w:r w:rsidRPr="00FA64EB">
        <w:t xml:space="preserve"> додатка та порядков</w:t>
      </w:r>
      <w:r w:rsidR="001003AA" w:rsidRPr="00FA64EB">
        <w:t>ий</w:t>
      </w:r>
      <w:r w:rsidRPr="00FA64EB">
        <w:t xml:space="preserve"> номер рисунка в додатку, відокремлених крапкою. Наприклад</w:t>
      </w:r>
      <w:r w:rsidR="008A5DFF" w:rsidRPr="00FA64EB">
        <w:t>:</w:t>
      </w:r>
      <w:r w:rsidRPr="00FA64EB">
        <w:t xml:space="preserve"> «Рисунок А.1</w:t>
      </w:r>
      <w:r w:rsidR="00D14A85" w:rsidRPr="00FA64EB">
        <w:t>.</w:t>
      </w:r>
      <w:r w:rsidRPr="00FA64EB">
        <w:t xml:space="preserve"> Назва рисунка», тобто перший рисунок додатка А.</w:t>
      </w:r>
    </w:p>
    <w:p w:rsidR="00D14A85" w:rsidRPr="00FA64EB" w:rsidRDefault="00D14A85" w:rsidP="00E4669E">
      <w:pPr>
        <w:pStyle w:val="af8"/>
      </w:pPr>
      <w:r w:rsidRPr="00FA64EB">
        <w:t>Вище та нижче рисунка слід залишати по одному вільному рядку, наприклад:</w:t>
      </w:r>
    </w:p>
    <w:p w:rsidR="00D14A85" w:rsidRPr="00FA64EB" w:rsidRDefault="002672E9" w:rsidP="00D14A85">
      <w:pPr>
        <w:pStyle w:val="afa"/>
        <w:spacing w:before="240" w:line="360" w:lineRule="auto"/>
      </w:pPr>
      <w:r w:rsidRPr="00FA64EB">
        <w:t>(вільний рядок ‒</w:t>
      </w:r>
      <w:r w:rsidR="00D14A85" w:rsidRPr="00FA64EB">
        <w:t xml:space="preserve"> 15 мм)</w:t>
      </w:r>
    </w:p>
    <w:p w:rsidR="00D14A85" w:rsidRPr="00FA64EB" w:rsidRDefault="00D14A85" w:rsidP="00D14A85">
      <w:pPr>
        <w:pStyle w:val="a5"/>
        <w:tabs>
          <w:tab w:val="num" w:pos="0"/>
          <w:tab w:val="left" w:pos="142"/>
        </w:tabs>
        <w:spacing w:line="360" w:lineRule="auto"/>
        <w:ind w:left="0" w:firstLine="709"/>
        <w:jc w:val="center"/>
        <w:rPr>
          <w:sz w:val="28"/>
          <w:szCs w:val="28"/>
        </w:rPr>
      </w:pPr>
      <w:r w:rsidRPr="00FA64EB">
        <w:rPr>
          <w:noProof/>
          <w:lang w:val="ru-RU" w:eastAsia="ru-RU" w:bidi="ar-SA"/>
        </w:rPr>
        <w:drawing>
          <wp:inline distT="0" distB="0" distL="0" distR="0">
            <wp:extent cx="5943600" cy="2032000"/>
            <wp:effectExtent l="0" t="0" r="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14A85" w:rsidRPr="00FA64EB" w:rsidRDefault="002672E9" w:rsidP="00D14A85">
      <w:pPr>
        <w:pStyle w:val="afa"/>
        <w:spacing w:line="360" w:lineRule="auto"/>
      </w:pPr>
      <w:r w:rsidRPr="00FA64EB">
        <w:t>(вільний рядок ‒</w:t>
      </w:r>
      <w:r w:rsidR="00D14A85" w:rsidRPr="00FA64EB">
        <w:t xml:space="preserve"> 15 мм)</w:t>
      </w:r>
    </w:p>
    <w:p w:rsidR="00D14A85" w:rsidRPr="00FA64EB" w:rsidRDefault="00D14A85" w:rsidP="00D14A85">
      <w:pPr>
        <w:pStyle w:val="af8"/>
        <w:spacing w:line="360" w:lineRule="auto"/>
        <w:ind w:firstLine="709"/>
      </w:pPr>
      <w:r w:rsidRPr="00FA64EB">
        <w:t>Рис. 1.2. Вартість бренду та прямі іноземні інвестиції</w:t>
      </w:r>
      <w:r w:rsidR="00676634" w:rsidRPr="00FA64EB">
        <w:t xml:space="preserve"> </w:t>
      </w:r>
      <w:r w:rsidR="00676634" w:rsidRPr="00FA64EB">
        <w:rPr>
          <w:lang w:val="ru-RU"/>
        </w:rPr>
        <w:t>[5]</w:t>
      </w:r>
    </w:p>
    <w:p w:rsidR="00D14A85" w:rsidRPr="00FA64EB" w:rsidRDefault="002672E9" w:rsidP="00D14A85">
      <w:pPr>
        <w:pStyle w:val="afa"/>
        <w:spacing w:line="360" w:lineRule="auto"/>
      </w:pPr>
      <w:r w:rsidRPr="00FA64EB">
        <w:t>(вільний рядок ‒</w:t>
      </w:r>
      <w:r w:rsidR="00D14A85" w:rsidRPr="00FA64EB">
        <w:t xml:space="preserve"> 15 мм)</w:t>
      </w:r>
    </w:p>
    <w:p w:rsidR="00F7132A" w:rsidRPr="00FA64EB" w:rsidRDefault="00F7132A" w:rsidP="00F7132A">
      <w:pPr>
        <w:pStyle w:val="af8"/>
        <w:rPr>
          <w:b/>
        </w:rPr>
      </w:pPr>
      <w:r w:rsidRPr="00FA64EB">
        <w:t>За необхідності рисунки доповнюють пояснювальними даними (під рисунковим текстом).</w:t>
      </w:r>
    </w:p>
    <w:p w:rsidR="00D14A85" w:rsidRPr="00FA64EB" w:rsidRDefault="00D14A85" w:rsidP="00D14A85">
      <w:pPr>
        <w:pStyle w:val="afa"/>
        <w:rPr>
          <w:i w:val="0"/>
          <w:color w:val="auto"/>
        </w:rPr>
      </w:pPr>
      <w:r w:rsidRPr="00FA64EB">
        <w:rPr>
          <w:i w:val="0"/>
          <w:color w:val="auto"/>
        </w:rPr>
        <w:t xml:space="preserve">Якщо </w:t>
      </w:r>
      <w:r w:rsidR="00F7132A" w:rsidRPr="00FA64EB">
        <w:rPr>
          <w:i w:val="0"/>
          <w:color w:val="auto"/>
        </w:rPr>
        <w:t>рисунки</w:t>
      </w:r>
      <w:r w:rsidRPr="00FA64EB">
        <w:rPr>
          <w:i w:val="0"/>
          <w:color w:val="auto"/>
        </w:rPr>
        <w:t xml:space="preserve"> створені не автором, необхідно при поданні їх у роботі дотримуватись вимог чинного законодавства про авторські права.</w:t>
      </w:r>
    </w:p>
    <w:p w:rsidR="00F7132A" w:rsidRPr="00FA64EB" w:rsidRDefault="00F7132A" w:rsidP="00F7132A">
      <w:pPr>
        <w:pStyle w:val="af8"/>
      </w:pPr>
      <w:r w:rsidRPr="00FA64EB">
        <w:t>Якість рисунків повинна забезпечувати їхнє чітке відтворення на принтері.</w:t>
      </w:r>
    </w:p>
    <w:p w:rsidR="00F7132A" w:rsidRPr="00FA64EB" w:rsidRDefault="00F7132A" w:rsidP="00F7132A">
      <w:pPr>
        <w:pStyle w:val="af8"/>
      </w:pPr>
      <w:r w:rsidRPr="00FA64EB">
        <w:rPr>
          <w:b/>
          <w:i/>
        </w:rPr>
        <w:t>Вимоги до оформлення таблиць</w:t>
      </w:r>
    </w:p>
    <w:p w:rsidR="00D41102" w:rsidRPr="00FA64EB" w:rsidRDefault="00D41102" w:rsidP="00D41102">
      <w:pPr>
        <w:pStyle w:val="af8"/>
      </w:pPr>
      <w:r w:rsidRPr="00FA64EB">
        <w:lastRenderedPageBreak/>
        <w:t>Таблиці, як правило, використовуються для представлення наборів числових даних. Вони</w:t>
      </w:r>
      <w:r w:rsidR="00D14A85" w:rsidRPr="00FA64EB">
        <w:t xml:space="preserve"> наводяться за наявності посилань на них у тексті. </w:t>
      </w:r>
      <w:r w:rsidR="00E318DD" w:rsidRPr="00FA64EB">
        <w:t>Таблиці нумерують послідовно у межах розділу</w:t>
      </w:r>
      <w:r w:rsidR="00D75E3D" w:rsidRPr="00FA64EB">
        <w:t xml:space="preserve"> (за виключенням таблиць у додатках). </w:t>
      </w:r>
      <w:r w:rsidR="00E318DD" w:rsidRPr="00FA64EB">
        <w:t xml:space="preserve">У правому верхньому куті над відповідним заголовком таблиці розміщують напис «Таблиця» із зазначенням її номера. Номер таблиці складається з номера розділу і порядкового номера таблиці, між якими ставиться крапка, наприклад: «Таблиця 1.2» (друга таблиця першого розділу). Якщо в роботі одна таблиця, її нумерують за тим же правилом. </w:t>
      </w:r>
      <w:r w:rsidRPr="00FA64EB">
        <w:t>Кожна таблиця повинна мати назву, що стисло відображає її зміст. Назву таблиці друкують з великої літери звичайним шрифтом і розміщують над таблицею по центру рядка, назву не підкреслюють, наприклад:</w:t>
      </w:r>
    </w:p>
    <w:p w:rsidR="00BA4286" w:rsidRPr="00FA64EB" w:rsidRDefault="00BA4286" w:rsidP="00D41102">
      <w:pPr>
        <w:pStyle w:val="af8"/>
      </w:pPr>
    </w:p>
    <w:p w:rsidR="00D41102" w:rsidRPr="00FA64EB" w:rsidRDefault="00D14A85" w:rsidP="00D41102">
      <w:pPr>
        <w:pStyle w:val="af8"/>
        <w:jc w:val="right"/>
      </w:pPr>
      <w:r w:rsidRPr="00FA64EB">
        <w:t>Таблиця 2.1</w:t>
      </w:r>
    </w:p>
    <w:p w:rsidR="00BA4286" w:rsidRPr="00FA64EB" w:rsidRDefault="00D14A85" w:rsidP="00BA4286">
      <w:pPr>
        <w:pStyle w:val="af8"/>
        <w:ind w:firstLine="0"/>
        <w:jc w:val="center"/>
        <w:rPr>
          <w:sz w:val="24"/>
          <w:szCs w:val="24"/>
        </w:rPr>
      </w:pPr>
      <w:r w:rsidRPr="00FA64EB">
        <w:t>Назва таблиці</w:t>
      </w:r>
      <w:r w:rsidR="00BA4286" w:rsidRPr="00FA64EB">
        <w:rPr>
          <w:sz w:val="24"/>
          <w:szCs w:val="24"/>
        </w:rPr>
        <w:t xml:space="preserve"> </w:t>
      </w:r>
    </w:p>
    <w:p w:rsidR="00BA4286" w:rsidRPr="00FA64EB" w:rsidRDefault="00BA4286" w:rsidP="00BA4286">
      <w:pPr>
        <w:pStyle w:val="af8"/>
        <w:ind w:firstLine="0"/>
        <w:jc w:val="center"/>
        <w:rPr>
          <w:sz w:val="24"/>
          <w:szCs w:val="24"/>
        </w:rPr>
      </w:pPr>
      <w:r w:rsidRPr="00FA64EB">
        <w:rPr>
          <w:sz w:val="24"/>
          <w:szCs w:val="24"/>
        </w:rPr>
        <w:t>(складена автором за матеріалами [5])</w:t>
      </w:r>
    </w:p>
    <w:p w:rsidR="00D14A85" w:rsidRPr="00FA64EB" w:rsidRDefault="00D14A85" w:rsidP="00D14A85">
      <w:pPr>
        <w:pStyle w:val="af8"/>
        <w:ind w:firstLine="0"/>
      </w:pPr>
      <w:r w:rsidRPr="00FA64EB">
        <w:rPr>
          <w:noProof/>
          <w:lang w:val="ru-RU" w:eastAsia="ru-RU" w:bidi="ar-SA"/>
        </w:rPr>
        <w:drawing>
          <wp:inline distT="0" distB="0" distL="0" distR="0">
            <wp:extent cx="6075045" cy="2428875"/>
            <wp:effectExtent l="19050" t="0" r="1905" b="0"/>
            <wp:docPr id="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551" t="10285"/>
                    <a:stretch/>
                  </pic:blipFill>
                  <pic:spPr bwMode="auto">
                    <a:xfrm>
                      <a:off x="0" y="0"/>
                      <a:ext cx="6080733" cy="2431149"/>
                    </a:xfrm>
                    <a:prstGeom prst="rect">
                      <a:avLst/>
                    </a:prstGeom>
                    <a:noFill/>
                    <a:ln>
                      <a:noFill/>
                    </a:ln>
                    <a:extLst>
                      <a:ext uri="{53640926-AAD7-44D8-BBD7-CCE9431645EC}">
                        <a14:shadowObscured xmlns:a14="http://schemas.microsoft.com/office/drawing/2010/main"/>
                      </a:ext>
                    </a:extLst>
                  </pic:spPr>
                </pic:pic>
              </a:graphicData>
            </a:graphic>
          </wp:inline>
        </w:drawing>
      </w:r>
    </w:p>
    <w:p w:rsidR="00676634" w:rsidRPr="00FA64EB" w:rsidRDefault="00676634" w:rsidP="000C3963">
      <w:pPr>
        <w:pStyle w:val="af8"/>
        <w:rPr>
          <w:lang w:val="ru-RU"/>
        </w:rPr>
      </w:pPr>
    </w:p>
    <w:p w:rsidR="00D41102" w:rsidRPr="00FA64EB" w:rsidRDefault="00D41102" w:rsidP="00D41102">
      <w:pPr>
        <w:pStyle w:val="af8"/>
      </w:pPr>
      <w:r w:rsidRPr="00FA64EB">
        <w:t>Таблиці кожного додатка нумерують окремо. Номер таблиці додатка складається з позначення додатка та порядкового номера таблиці в додатку, відокремлених крапкою. Наприклад, «Таблиця А.1», тобто перша таблиця додатка А.</w:t>
      </w:r>
    </w:p>
    <w:p w:rsidR="00717228" w:rsidRPr="00FA64EB" w:rsidRDefault="00E318DD" w:rsidP="009D1BFA">
      <w:pPr>
        <w:pStyle w:val="af8"/>
      </w:pPr>
      <w:r w:rsidRPr="00FA64EB">
        <w:t xml:space="preserve">Заголовки граф </w:t>
      </w:r>
      <w:r w:rsidR="00717228" w:rsidRPr="00FA64EB">
        <w:t xml:space="preserve">таблиці наводяться </w:t>
      </w:r>
      <w:r w:rsidRPr="00FA64EB">
        <w:t>з великих літер</w:t>
      </w:r>
      <w:r w:rsidR="00717228" w:rsidRPr="00FA64EB">
        <w:t xml:space="preserve">. Підзаголовки повинні починатись </w:t>
      </w:r>
      <w:r w:rsidRPr="00FA64EB">
        <w:t>з маленьких</w:t>
      </w:r>
      <w:r w:rsidR="00717228" w:rsidRPr="00FA64EB">
        <w:t xml:space="preserve"> літер</w:t>
      </w:r>
      <w:r w:rsidRPr="00FA64EB">
        <w:t xml:space="preserve">, якщо вони складають одне речення із заголовком, і з великих, якщо вони є самостійними. </w:t>
      </w:r>
      <w:r w:rsidR="00717228" w:rsidRPr="00FA64EB">
        <w:t xml:space="preserve">У кінці заголовків і підзаголовків таблиць крапки не ставлять. </w:t>
      </w:r>
      <w:r w:rsidRPr="00FA64EB">
        <w:t xml:space="preserve">Висота рядків </w:t>
      </w:r>
      <w:r w:rsidR="00717228" w:rsidRPr="00FA64EB">
        <w:t xml:space="preserve">таблиці </w:t>
      </w:r>
      <w:r w:rsidRPr="00FA64EB">
        <w:t>має бути 6 мм</w:t>
      </w:r>
      <w:r w:rsidR="00717228" w:rsidRPr="00FA64EB">
        <w:t xml:space="preserve"> або більше</w:t>
      </w:r>
      <w:r w:rsidRPr="00FA64EB">
        <w:t xml:space="preserve">. </w:t>
      </w:r>
    </w:p>
    <w:p w:rsidR="00717228" w:rsidRPr="00FA64EB" w:rsidRDefault="00E318DD" w:rsidP="00FF1C3A">
      <w:pPr>
        <w:pStyle w:val="af8"/>
      </w:pPr>
      <w:r w:rsidRPr="00FA64EB">
        <w:t>Таблицю розміщують після першого згадування про неї в тексті</w:t>
      </w:r>
      <w:r w:rsidR="00717228" w:rsidRPr="00FA64EB">
        <w:t>. Таблиця має бути розміщена</w:t>
      </w:r>
      <w:r w:rsidRPr="00FA64EB">
        <w:t xml:space="preserve"> таким чином, щоб її можна було читати без повороту переплетено</w:t>
      </w:r>
      <w:r w:rsidR="00717228" w:rsidRPr="00FA64EB">
        <w:t>ї</w:t>
      </w:r>
      <w:r w:rsidRPr="00FA64EB">
        <w:t xml:space="preserve"> </w:t>
      </w:r>
      <w:r w:rsidR="00717228" w:rsidRPr="00FA64EB">
        <w:t xml:space="preserve">кваліфікаційної роботи </w:t>
      </w:r>
      <w:r w:rsidRPr="00FA64EB">
        <w:t xml:space="preserve">або з поворотом за годинниковою стрілкою. </w:t>
      </w:r>
    </w:p>
    <w:p w:rsidR="00147FCC" w:rsidRPr="00FA64EB" w:rsidRDefault="00E318DD" w:rsidP="009D1BFA">
      <w:pPr>
        <w:pStyle w:val="af8"/>
      </w:pPr>
      <w:r w:rsidRPr="00FA64EB">
        <w:t xml:space="preserve">Таблицю з великою кількістю рядків можна </w:t>
      </w:r>
      <w:r w:rsidR="00BD1CA3" w:rsidRPr="00FA64EB">
        <w:t>розмістити на декількох аркушах</w:t>
      </w:r>
      <w:r w:rsidRPr="00FA64EB">
        <w:t xml:space="preserve">. </w:t>
      </w:r>
      <w:r w:rsidR="001062E6" w:rsidRPr="00FA64EB">
        <w:t>При перенесенні частини таблиці на інший аркуш</w:t>
      </w:r>
      <w:r w:rsidR="006B3B9A" w:rsidRPr="00FA64EB">
        <w:t>,</w:t>
      </w:r>
      <w:r w:rsidR="001062E6" w:rsidRPr="00FA64EB">
        <w:t xml:space="preserve"> </w:t>
      </w:r>
      <w:r w:rsidR="00C638FF" w:rsidRPr="00FA64EB">
        <w:t xml:space="preserve">таблицю, її номер та назву </w:t>
      </w:r>
      <w:r w:rsidR="001062E6" w:rsidRPr="00FA64EB">
        <w:t>вказують один раз праворуч над першою частиною таблиці</w:t>
      </w:r>
      <w:r w:rsidR="00A06636" w:rsidRPr="00FA64EB">
        <w:t>.</w:t>
      </w:r>
      <w:r w:rsidR="001062E6" w:rsidRPr="00FA64EB">
        <w:t xml:space="preserve"> </w:t>
      </w:r>
      <w:r w:rsidR="00A06636" w:rsidRPr="00FA64EB">
        <w:t xml:space="preserve">Над іншими частинами таблиці з абзацного відступу друкують «Продовження </w:t>
      </w:r>
      <w:r w:rsidR="00A06636" w:rsidRPr="00FA64EB">
        <w:lastRenderedPageBreak/>
        <w:t xml:space="preserve">таблиці» </w:t>
      </w:r>
      <w:r w:rsidR="00C638FF" w:rsidRPr="00FA64EB">
        <w:t xml:space="preserve">та її номер </w:t>
      </w:r>
      <w:r w:rsidR="00A06636" w:rsidRPr="00FA64EB">
        <w:t>без повторення назви.</w:t>
      </w:r>
    </w:p>
    <w:p w:rsidR="006B31DC" w:rsidRPr="00FA64EB" w:rsidRDefault="00BD1CA3" w:rsidP="009D1BFA">
      <w:pPr>
        <w:pStyle w:val="af8"/>
      </w:pPr>
      <w:r w:rsidRPr="00FA64EB">
        <w:t>Таблицю</w:t>
      </w:r>
      <w:r w:rsidR="006B3B9A" w:rsidRPr="00FA64EB">
        <w:t xml:space="preserve">, що має </w:t>
      </w:r>
      <w:r w:rsidRPr="00FA64EB">
        <w:t>велик</w:t>
      </w:r>
      <w:r w:rsidR="006B3B9A" w:rsidRPr="00FA64EB">
        <w:t>у</w:t>
      </w:r>
      <w:r w:rsidRPr="00FA64EB">
        <w:t xml:space="preserve"> кількіст</w:t>
      </w:r>
      <w:r w:rsidR="006B3B9A" w:rsidRPr="00FA64EB">
        <w:t>ь</w:t>
      </w:r>
      <w:r w:rsidRPr="00FA64EB">
        <w:t xml:space="preserve"> </w:t>
      </w:r>
      <w:r w:rsidR="006B3B9A" w:rsidRPr="00FA64EB">
        <w:t>колонок,</w:t>
      </w:r>
      <w:r w:rsidRPr="00FA64EB">
        <w:t xml:space="preserve"> можна </w:t>
      </w:r>
      <w:r w:rsidR="006B31DC" w:rsidRPr="00FA64EB">
        <w:t>роз</w:t>
      </w:r>
      <w:r w:rsidRPr="00FA64EB">
        <w:t>ділити на частини</w:t>
      </w:r>
      <w:r w:rsidR="006B31DC" w:rsidRPr="00FA64EB">
        <w:t xml:space="preserve"> та</w:t>
      </w:r>
      <w:r w:rsidRPr="00FA64EB">
        <w:t xml:space="preserve"> розміщувати одну частину під іншою в межах однієї сторінки. </w:t>
      </w:r>
    </w:p>
    <w:p w:rsidR="006B3B9A" w:rsidRPr="00FA64EB" w:rsidRDefault="006B3B9A" w:rsidP="009D1BFA">
      <w:pPr>
        <w:pStyle w:val="af8"/>
      </w:pPr>
      <w:r w:rsidRPr="00FA64EB">
        <w:t xml:space="preserve">Якщо рядки або графи таблиці виходять за формат сторінки, то в першому випадку в кожній частині таблиці повторюють її головку, у другому випадку – </w:t>
      </w:r>
      <w:proofErr w:type="spellStart"/>
      <w:r w:rsidRPr="00FA64EB">
        <w:t>боковик</w:t>
      </w:r>
      <w:proofErr w:type="spellEnd"/>
      <w:r w:rsidRPr="00FA64EB">
        <w:t>.</w:t>
      </w:r>
    </w:p>
    <w:p w:rsidR="00BD1CA3" w:rsidRPr="00FA64EB" w:rsidRDefault="00BD1CA3" w:rsidP="009D1BFA">
      <w:pPr>
        <w:pStyle w:val="af8"/>
      </w:pPr>
      <w:r w:rsidRPr="00FA64EB">
        <w:t>Якщо цифрові або інші дані в якомусь рядку таблиці не подають, то в ньому ставлять риску.</w:t>
      </w:r>
    </w:p>
    <w:p w:rsidR="006B31DC" w:rsidRPr="00FA64EB" w:rsidRDefault="006B31DC" w:rsidP="006B31DC">
      <w:pPr>
        <w:pStyle w:val="af8"/>
        <w:rPr>
          <w:i/>
        </w:rPr>
      </w:pPr>
      <w:r w:rsidRPr="00FA64EB">
        <w:rPr>
          <w:b/>
          <w:i/>
        </w:rPr>
        <w:t>Вимоги до оформлення формул</w:t>
      </w:r>
      <w:r w:rsidRPr="00FA64EB">
        <w:rPr>
          <w:i/>
        </w:rPr>
        <w:t xml:space="preserve"> </w:t>
      </w:r>
    </w:p>
    <w:p w:rsidR="006B31DC" w:rsidRPr="00FA64EB" w:rsidRDefault="00C74F83" w:rsidP="006B31DC">
      <w:pPr>
        <w:pStyle w:val="af8"/>
      </w:pPr>
      <w:r w:rsidRPr="00FA64EB">
        <w:t>Написання формул рекомендується виконувати за допомогою редактор</w:t>
      </w:r>
      <w:r w:rsidR="001F0AFF" w:rsidRPr="00FA64EB">
        <w:t>а</w:t>
      </w:r>
      <w:r w:rsidR="00C25049" w:rsidRPr="00FA64EB">
        <w:t xml:space="preserve"> формул</w:t>
      </w:r>
      <w:r w:rsidRPr="00FA64EB">
        <w:t xml:space="preserve"> </w:t>
      </w:r>
      <w:r w:rsidRPr="00FA64EB">
        <w:rPr>
          <w:lang w:val="en-US"/>
        </w:rPr>
        <w:t>MS</w:t>
      </w:r>
      <w:r w:rsidRPr="00FA64EB">
        <w:t xml:space="preserve"> </w:t>
      </w:r>
      <w:r w:rsidR="00C25049" w:rsidRPr="00FA64EB">
        <w:rPr>
          <w:lang w:val="en-US"/>
        </w:rPr>
        <w:t>Word</w:t>
      </w:r>
      <w:r w:rsidR="001F0AFF" w:rsidRPr="00FA64EB">
        <w:t xml:space="preserve"> або аналогів</w:t>
      </w:r>
      <w:r w:rsidRPr="00FA64EB">
        <w:t xml:space="preserve">. </w:t>
      </w:r>
      <w:r w:rsidR="006B31DC" w:rsidRPr="00FA64EB">
        <w:t>Формули та рівняння подають окремим рядком безпосередньо після тексту, у якому їх згадано. Формули та рівняння розміщуються посередині рядка. Вище і нижче кожної формули або рівняння потрібно залишити не менше одного вільного рядка (</w:t>
      </w:r>
      <w:r w:rsidR="00BF5E93" w:rsidRPr="00FA64EB">
        <w:t xml:space="preserve">потрібно </w:t>
      </w:r>
      <w:r w:rsidR="006B31DC" w:rsidRPr="00FA64EB">
        <w:t>відступити на 15</w:t>
      </w:r>
      <w:r w:rsidR="002672E9" w:rsidRPr="00FA64EB">
        <w:t xml:space="preserve"> </w:t>
      </w:r>
      <w:r w:rsidR="006B31DC" w:rsidRPr="00FA64EB">
        <w:t xml:space="preserve">мм). </w:t>
      </w:r>
    </w:p>
    <w:p w:rsidR="00364EB5" w:rsidRPr="00FA64EB" w:rsidRDefault="006B31DC" w:rsidP="006B31DC">
      <w:pPr>
        <w:pStyle w:val="af8"/>
      </w:pPr>
      <w:r w:rsidRPr="00FA64EB">
        <w:t>Номер формули складається з номера розділу і порядкового номера формули в розділі, між якими ставлять крапку. Номери формул пишуть біля правого поля аркуша на рівні відповідної формули в круглих дужках</w:t>
      </w:r>
      <w:r w:rsidR="00364EB5" w:rsidRPr="00FA64EB">
        <w:t>.</w:t>
      </w:r>
    </w:p>
    <w:p w:rsidR="00E319C0" w:rsidRPr="00FA64EB" w:rsidRDefault="00364EB5" w:rsidP="00364EB5">
      <w:pPr>
        <w:pStyle w:val="af8"/>
      </w:pPr>
      <w:r w:rsidRPr="00FA64EB">
        <w:t xml:space="preserve">Пояснення позначень, </w:t>
      </w:r>
      <w:r w:rsidR="00054ACD" w:rsidRPr="00FA64EB">
        <w:t>що</w:t>
      </w:r>
      <w:r w:rsidRPr="00FA64EB">
        <w:t xml:space="preserve"> входять до формули чи рівняння, пода</w:t>
      </w:r>
      <w:r w:rsidR="00054ACD" w:rsidRPr="00FA64EB">
        <w:t>ється</w:t>
      </w:r>
      <w:r w:rsidRPr="00FA64EB">
        <w:t xml:space="preserve"> безпосередньо під формулою або рівнянням у тій </w:t>
      </w:r>
      <w:r w:rsidR="00054ACD" w:rsidRPr="00FA64EB">
        <w:t xml:space="preserve">же </w:t>
      </w:r>
      <w:r w:rsidRPr="00FA64EB">
        <w:t xml:space="preserve">послідовності, у якій їх наведено у формулі або рівнянні. </w:t>
      </w:r>
    </w:p>
    <w:p w:rsidR="00364EB5" w:rsidRPr="00FA64EB" w:rsidRDefault="00E319C0" w:rsidP="00364EB5">
      <w:pPr>
        <w:pStyle w:val="af8"/>
      </w:pPr>
      <w:r w:rsidRPr="00FA64EB">
        <w:t xml:space="preserve">Пояснення </w:t>
      </w:r>
      <w:r w:rsidR="00364EB5" w:rsidRPr="00FA64EB">
        <w:t xml:space="preserve">кожного </w:t>
      </w:r>
      <w:r w:rsidR="00054ACD" w:rsidRPr="00FA64EB">
        <w:t xml:space="preserve">позначення у </w:t>
      </w:r>
      <w:r w:rsidR="00364EB5" w:rsidRPr="00FA64EB">
        <w:t>формул</w:t>
      </w:r>
      <w:r w:rsidR="00054ACD" w:rsidRPr="00FA64EB">
        <w:t>і</w:t>
      </w:r>
      <w:r w:rsidR="00364EB5" w:rsidRPr="00FA64EB">
        <w:t xml:space="preserve"> потрібно подавати з нового рядка, причому перший рядок починають зі слова «де» без двокрапки.</w:t>
      </w:r>
    </w:p>
    <w:p w:rsidR="006B31DC" w:rsidRPr="00FA64EB" w:rsidRDefault="00364EB5" w:rsidP="006B31DC">
      <w:pPr>
        <w:pStyle w:val="af8"/>
      </w:pPr>
      <w:r w:rsidRPr="00FA64EB">
        <w:t>Наприклад</w:t>
      </w:r>
      <w:r w:rsidR="006B31DC" w:rsidRPr="00FA64EB">
        <w:t>, перша формула другого розділу позначається таким чином:</w:t>
      </w:r>
    </w:p>
    <w:p w:rsidR="006B31DC" w:rsidRPr="00FA64EB" w:rsidRDefault="006B31DC" w:rsidP="006B31DC">
      <w:pPr>
        <w:pStyle w:val="21"/>
        <w:ind w:left="0" w:firstLine="567"/>
        <w:jc w:val="both"/>
        <w:rPr>
          <w:b w:val="0"/>
        </w:rPr>
      </w:pPr>
      <w:r w:rsidRPr="00FA64EB">
        <w:rPr>
          <w:b w:val="0"/>
        </w:rPr>
        <w:t>«Відомо, що:</w:t>
      </w:r>
    </w:p>
    <w:p w:rsidR="006B31DC" w:rsidRPr="00FA64EB" w:rsidRDefault="002672E9" w:rsidP="00E319C0">
      <w:pPr>
        <w:pStyle w:val="afa"/>
        <w:spacing w:before="240" w:line="360" w:lineRule="auto"/>
      </w:pPr>
      <w:r w:rsidRPr="00FA64EB">
        <w:t>(вільний рядок ‒</w:t>
      </w:r>
      <w:r w:rsidR="006B31DC" w:rsidRPr="00FA64EB">
        <w:t xml:space="preserve"> 15 мм)</w:t>
      </w:r>
    </w:p>
    <w:p w:rsidR="006B31DC" w:rsidRPr="00FA64EB" w:rsidRDefault="006B31DC" w:rsidP="00E319C0">
      <w:pPr>
        <w:pStyle w:val="af6"/>
        <w:spacing w:before="0" w:after="0"/>
        <w:rPr>
          <w:position w:val="0"/>
        </w:rPr>
      </w:pPr>
      <w:r w:rsidRPr="00FA64EB">
        <w:rPr>
          <w:position w:val="0"/>
        </w:rPr>
        <w:tab/>
      </w:r>
      <w:r w:rsidR="00A66384" w:rsidRPr="00FA64EB">
        <w:rPr>
          <w:noProof/>
          <w:position w:val="-44"/>
        </w:rPr>
        <w:object w:dxaOrig="1780" w:dyaOrig="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86.4pt;height:43.75pt;mso-width-percent:0;mso-height-percent:0;mso-width-percent:0;mso-height-percent:0" o:ole="">
            <v:imagedata r:id="rId12" o:title=""/>
          </v:shape>
          <o:OLEObject Type="Embed" ProgID="Equation.DSMT4" ShapeID="_x0000_i1025" DrawAspect="Content" ObjectID="_1736166161" r:id="rId13"/>
        </w:object>
      </w:r>
      <w:r w:rsidRPr="00FA64EB">
        <w:rPr>
          <w:position w:val="0"/>
        </w:rPr>
        <w:tab/>
      </w:r>
      <w:r w:rsidR="009628CE" w:rsidRPr="00FA64EB">
        <w:rPr>
          <w:position w:val="0"/>
        </w:rPr>
        <w:fldChar w:fldCharType="begin"/>
      </w:r>
      <w:r w:rsidRPr="00FA64EB">
        <w:rPr>
          <w:position w:val="0"/>
        </w:rPr>
        <w:instrText xml:space="preserve"> MACROBUTTON MTPlaceRef \* MERGEFORMAT </w:instrText>
      </w:r>
      <w:r w:rsidR="009628CE" w:rsidRPr="00FA64EB">
        <w:rPr>
          <w:position w:val="0"/>
        </w:rPr>
        <w:fldChar w:fldCharType="begin"/>
      </w:r>
      <w:r w:rsidRPr="00FA64EB">
        <w:rPr>
          <w:position w:val="0"/>
        </w:rPr>
        <w:instrText xml:space="preserve"> SEQ MTEqn \h \* MERGEFORMAT </w:instrText>
      </w:r>
      <w:r w:rsidR="009628CE" w:rsidRPr="00FA64EB">
        <w:rPr>
          <w:position w:val="0"/>
        </w:rPr>
        <w:fldChar w:fldCharType="end"/>
      </w:r>
      <w:r w:rsidRPr="00FA64EB">
        <w:rPr>
          <w:position w:val="0"/>
        </w:rPr>
        <w:instrText>(</w:instrText>
      </w:r>
      <w:fldSimple w:instr=" SEQ MTSec \c \* Arabic \* MERGEFORMAT ">
        <w:r w:rsidR="00FA64EB" w:rsidRPr="00FA64EB">
          <w:rPr>
            <w:noProof/>
            <w:position w:val="0"/>
          </w:rPr>
          <w:instrText>0</w:instrText>
        </w:r>
      </w:fldSimple>
      <w:r w:rsidRPr="00FA64EB">
        <w:rPr>
          <w:position w:val="0"/>
        </w:rPr>
        <w:instrText>.</w:instrText>
      </w:r>
      <w:fldSimple w:instr=" SEQ MTEqn \c \* Arabic \* MERGEFORMAT ">
        <w:r w:rsidR="00FA64EB" w:rsidRPr="00FA64EB">
          <w:rPr>
            <w:noProof/>
            <w:position w:val="0"/>
          </w:rPr>
          <w:instrText>1</w:instrText>
        </w:r>
      </w:fldSimple>
      <w:r w:rsidRPr="00FA64EB">
        <w:rPr>
          <w:position w:val="0"/>
        </w:rPr>
        <w:instrText>)</w:instrText>
      </w:r>
      <w:r w:rsidR="009628CE" w:rsidRPr="00FA64EB">
        <w:rPr>
          <w:position w:val="0"/>
        </w:rPr>
        <w:fldChar w:fldCharType="end"/>
      </w:r>
    </w:p>
    <w:p w:rsidR="006B31DC" w:rsidRPr="00FA64EB" w:rsidRDefault="002672E9" w:rsidP="00E319C0">
      <w:pPr>
        <w:pStyle w:val="afa"/>
        <w:spacing w:line="360" w:lineRule="auto"/>
      </w:pPr>
      <w:r w:rsidRPr="00FA64EB">
        <w:t>(вільний рядок ‒</w:t>
      </w:r>
      <w:r w:rsidR="006B31DC" w:rsidRPr="00FA64EB">
        <w:t xml:space="preserve"> 15 мм)</w:t>
      </w:r>
    </w:p>
    <w:p w:rsidR="006B31DC" w:rsidRPr="00FA64EB" w:rsidRDefault="00BF5E93" w:rsidP="006B31DC">
      <w:pPr>
        <w:pStyle w:val="21"/>
        <w:ind w:left="0"/>
        <w:rPr>
          <w:b w:val="0"/>
        </w:rPr>
      </w:pPr>
      <w:r w:rsidRPr="00FA64EB">
        <w:rPr>
          <w:b w:val="0"/>
        </w:rPr>
        <w:t xml:space="preserve">де </w:t>
      </w:r>
      <w:r w:rsidR="00471E76" w:rsidRPr="00FA64EB">
        <w:rPr>
          <w:b w:val="0"/>
        </w:rPr>
        <w:t xml:space="preserve"> </w:t>
      </w:r>
      <w:r w:rsidR="006B31DC" w:rsidRPr="00FA64EB">
        <w:rPr>
          <w:b w:val="0"/>
          <w:i/>
          <w:lang w:val="en-US"/>
        </w:rPr>
        <w:t>M</w:t>
      </w:r>
      <w:r w:rsidR="006B31DC" w:rsidRPr="00FA64EB">
        <w:rPr>
          <w:b w:val="0"/>
          <w:i/>
          <w:vertAlign w:val="subscript"/>
          <w:lang w:val="ru-RU"/>
        </w:rPr>
        <w:t>1</w:t>
      </w:r>
      <w:r w:rsidR="006B31DC" w:rsidRPr="00FA64EB">
        <w:rPr>
          <w:b w:val="0"/>
          <w:i/>
          <w:lang w:val="ru-RU"/>
        </w:rPr>
        <w:t xml:space="preserve">, </w:t>
      </w:r>
      <w:r w:rsidR="006B31DC" w:rsidRPr="00FA64EB">
        <w:rPr>
          <w:b w:val="0"/>
          <w:i/>
          <w:lang w:val="en-US"/>
        </w:rPr>
        <w:t>M</w:t>
      </w:r>
      <w:r w:rsidR="006B31DC" w:rsidRPr="00FA64EB">
        <w:rPr>
          <w:b w:val="0"/>
          <w:i/>
          <w:vertAlign w:val="subscript"/>
          <w:lang w:val="ru-RU"/>
        </w:rPr>
        <w:t>2</w:t>
      </w:r>
      <w:r w:rsidR="006B31DC" w:rsidRPr="00FA64EB">
        <w:rPr>
          <w:b w:val="0"/>
          <w:i/>
        </w:rPr>
        <w:t xml:space="preserve"> </w:t>
      </w:r>
      <w:r w:rsidR="006B31DC" w:rsidRPr="00FA64EB">
        <w:rPr>
          <w:b w:val="0"/>
        </w:rPr>
        <w:t>– математичне сподівання;</w:t>
      </w:r>
    </w:p>
    <w:p w:rsidR="006B31DC" w:rsidRPr="00FA64EB" w:rsidRDefault="006B31DC" w:rsidP="00471E76">
      <w:pPr>
        <w:pStyle w:val="af8"/>
        <w:ind w:firstLine="426"/>
      </w:pPr>
      <w:r w:rsidRPr="00FA64EB">
        <w:sym w:font="Symbol" w:char="F073"/>
      </w:r>
      <w:r w:rsidRPr="00FA64EB">
        <w:rPr>
          <w:vertAlign w:val="subscript"/>
        </w:rPr>
        <w:t>1</w:t>
      </w:r>
      <w:r w:rsidRPr="00FA64EB">
        <w:t xml:space="preserve">, </w:t>
      </w:r>
      <w:r w:rsidRPr="00FA64EB">
        <w:sym w:font="Symbol" w:char="F073"/>
      </w:r>
      <w:r w:rsidRPr="00FA64EB">
        <w:rPr>
          <w:vertAlign w:val="subscript"/>
        </w:rPr>
        <w:t xml:space="preserve">2 </w:t>
      </w:r>
      <w:r w:rsidRPr="00FA64EB">
        <w:t>–</w:t>
      </w:r>
      <w:r w:rsidR="002672E9" w:rsidRPr="00FA64EB">
        <w:t xml:space="preserve"> середні квадратичні відхилення</w:t>
      </w:r>
      <w:r w:rsidRPr="00FA64EB">
        <w:t>»</w:t>
      </w:r>
      <w:r w:rsidR="002672E9" w:rsidRPr="00FA64EB">
        <w:t>.</w:t>
      </w:r>
    </w:p>
    <w:p w:rsidR="006B31DC" w:rsidRPr="00FA64EB" w:rsidRDefault="00364EB5" w:rsidP="009D1BFA">
      <w:pPr>
        <w:pStyle w:val="af8"/>
      </w:pPr>
      <w:r w:rsidRPr="00FA64EB">
        <w:t xml:space="preserve">В тому випадку, якщо формула не вміщується в один рядок, то її слід перенести після </w:t>
      </w:r>
      <w:r w:rsidR="002672E9" w:rsidRPr="00FA64EB">
        <w:t>одного зі</w:t>
      </w:r>
      <w:r w:rsidR="00F94331" w:rsidRPr="00FA64EB">
        <w:t xml:space="preserve"> знаків:</w:t>
      </w:r>
      <w:r w:rsidRPr="00FA64EB">
        <w:t xml:space="preserve"> рівності (=)</w:t>
      </w:r>
      <w:r w:rsidR="00F94331" w:rsidRPr="00FA64EB">
        <w:t xml:space="preserve">, </w:t>
      </w:r>
      <w:r w:rsidRPr="00FA64EB">
        <w:t xml:space="preserve">плюс (+), мінус (-), множення (х) </w:t>
      </w:r>
      <w:r w:rsidR="00F94331" w:rsidRPr="00FA64EB">
        <w:t>або</w:t>
      </w:r>
      <w:r w:rsidRPr="00FA64EB">
        <w:t xml:space="preserve"> ділення (:).</w:t>
      </w:r>
    </w:p>
    <w:p w:rsidR="00E319C0" w:rsidRPr="00FA64EB" w:rsidRDefault="00E319C0" w:rsidP="00E319C0">
      <w:pPr>
        <w:pStyle w:val="22"/>
        <w:rPr>
          <w:i/>
        </w:rPr>
      </w:pPr>
      <w:r w:rsidRPr="00FA64EB">
        <w:rPr>
          <w:i/>
        </w:rPr>
        <w:t>Вимоги до оформлення додатків</w:t>
      </w:r>
    </w:p>
    <w:p w:rsidR="00471E76" w:rsidRPr="00FA64EB" w:rsidRDefault="00471E76" w:rsidP="00471E76">
      <w:pPr>
        <w:pStyle w:val="aff0"/>
        <w:tabs>
          <w:tab w:val="left" w:pos="993"/>
        </w:tabs>
        <w:ind w:firstLine="567"/>
        <w:jc w:val="both"/>
        <w:rPr>
          <w:rFonts w:ascii="Times New Roman" w:hAnsi="Times New Roman" w:cs="Times New Roman"/>
          <w:sz w:val="28"/>
          <w:szCs w:val="28"/>
          <w:lang w:val="uk-UA"/>
        </w:rPr>
      </w:pPr>
      <w:r w:rsidRPr="00FA64EB">
        <w:rPr>
          <w:rFonts w:ascii="Times New Roman" w:hAnsi="Times New Roman" w:cs="Times New Roman"/>
          <w:sz w:val="28"/>
          <w:szCs w:val="28"/>
          <w:lang w:val="uk-UA"/>
        </w:rPr>
        <w:t>Додатки слід оформлювати як продовження кваліфікаційної роботи у вигляді окремої частини, розташовуючи їх у порядку посилань на них в тексті. Пр</w:t>
      </w:r>
      <w:r w:rsidR="002672E9" w:rsidRPr="00FA64EB">
        <w:rPr>
          <w:rFonts w:ascii="Times New Roman" w:hAnsi="Times New Roman" w:cs="Times New Roman"/>
          <w:sz w:val="28"/>
          <w:szCs w:val="28"/>
          <w:lang w:val="uk-UA"/>
        </w:rPr>
        <w:t>и цьому додатки мають спільну зі</w:t>
      </w:r>
      <w:r w:rsidRPr="00FA64EB">
        <w:rPr>
          <w:rFonts w:ascii="Times New Roman" w:hAnsi="Times New Roman" w:cs="Times New Roman"/>
          <w:sz w:val="28"/>
          <w:szCs w:val="28"/>
          <w:lang w:val="uk-UA"/>
        </w:rPr>
        <w:t xml:space="preserve"> всією роботою наскрізну нумерацію сторінок. </w:t>
      </w:r>
      <w:r w:rsidR="002672E9" w:rsidRPr="00FA64EB">
        <w:rPr>
          <w:rFonts w:ascii="Times New Roman" w:hAnsi="Times New Roman" w:cs="Times New Roman"/>
          <w:sz w:val="28"/>
          <w:szCs w:val="28"/>
          <w:lang w:val="uk-UA" w:bidi="uk-UA"/>
        </w:rPr>
        <w:t>Для кожного додатка</w:t>
      </w:r>
      <w:r w:rsidRPr="00FA64EB">
        <w:rPr>
          <w:rFonts w:ascii="Times New Roman" w:hAnsi="Times New Roman" w:cs="Times New Roman"/>
          <w:sz w:val="28"/>
          <w:szCs w:val="28"/>
          <w:lang w:val="uk-UA" w:bidi="uk-UA"/>
        </w:rPr>
        <w:t xml:space="preserve"> посередині рядка великими літерами </w:t>
      </w:r>
      <w:r w:rsidRPr="00FA64EB">
        <w:rPr>
          <w:rFonts w:ascii="Times New Roman" w:hAnsi="Times New Roman" w:cs="Times New Roman"/>
          <w:sz w:val="28"/>
          <w:szCs w:val="28"/>
          <w:lang w:val="uk-UA"/>
        </w:rPr>
        <w:t>напівжирним шрифтом симетрично відносно до тексту сторінки</w:t>
      </w:r>
      <w:r w:rsidRPr="00FA64EB">
        <w:rPr>
          <w:rFonts w:ascii="Times New Roman" w:hAnsi="Times New Roman" w:cs="Times New Roman"/>
          <w:sz w:val="28"/>
          <w:szCs w:val="28"/>
          <w:lang w:val="uk-UA" w:bidi="uk-UA"/>
        </w:rPr>
        <w:t xml:space="preserve"> друкується слово «ДОДАТОК» і велика літера, що позначає додаток. </w:t>
      </w:r>
      <w:r w:rsidRPr="00FA64EB">
        <w:rPr>
          <w:rFonts w:ascii="Times New Roman" w:hAnsi="Times New Roman" w:cs="Times New Roman"/>
          <w:sz w:val="28"/>
          <w:szCs w:val="28"/>
          <w:lang w:val="uk-UA"/>
        </w:rPr>
        <w:t xml:space="preserve">Додаток повинен </w:t>
      </w:r>
      <w:r w:rsidRPr="00FA64EB">
        <w:rPr>
          <w:rFonts w:ascii="Times New Roman" w:hAnsi="Times New Roman" w:cs="Times New Roman"/>
          <w:sz w:val="28"/>
          <w:szCs w:val="28"/>
          <w:lang w:val="uk-UA"/>
        </w:rPr>
        <w:lastRenderedPageBreak/>
        <w:t xml:space="preserve">починатися з заголовка, надрукованого під словом </w:t>
      </w:r>
      <w:r w:rsidR="00CE6435" w:rsidRPr="00FA64EB">
        <w:rPr>
          <w:rFonts w:ascii="Times New Roman" w:hAnsi="Times New Roman" w:cs="Times New Roman"/>
          <w:sz w:val="28"/>
          <w:szCs w:val="28"/>
          <w:lang w:val="uk-UA"/>
        </w:rPr>
        <w:t>«ДОДАТОК»</w:t>
      </w:r>
      <w:r w:rsidRPr="00FA64EB">
        <w:rPr>
          <w:rFonts w:ascii="Times New Roman" w:hAnsi="Times New Roman" w:cs="Times New Roman"/>
          <w:sz w:val="28"/>
          <w:szCs w:val="28"/>
          <w:lang w:val="uk-UA"/>
        </w:rPr>
        <w:t xml:space="preserve"> </w:t>
      </w:r>
      <w:r w:rsidR="00471DFA" w:rsidRPr="00FA64EB">
        <w:rPr>
          <w:rFonts w:ascii="Times New Roman" w:hAnsi="Times New Roman" w:cs="Times New Roman"/>
          <w:sz w:val="28"/>
          <w:szCs w:val="28"/>
          <w:lang w:val="uk-UA"/>
        </w:rPr>
        <w:t xml:space="preserve">напівжирним шрифтом </w:t>
      </w:r>
      <w:r w:rsidRPr="00FA64EB">
        <w:rPr>
          <w:rFonts w:ascii="Times New Roman" w:hAnsi="Times New Roman" w:cs="Times New Roman"/>
          <w:sz w:val="28"/>
          <w:szCs w:val="28"/>
          <w:lang w:val="uk-UA"/>
        </w:rPr>
        <w:t>маленькими літерами з першо</w:t>
      </w:r>
      <w:r w:rsidR="002672E9" w:rsidRPr="00FA64EB">
        <w:rPr>
          <w:rFonts w:ascii="Times New Roman" w:hAnsi="Times New Roman" w:cs="Times New Roman"/>
          <w:sz w:val="28"/>
          <w:szCs w:val="28"/>
          <w:lang w:val="uk-UA"/>
        </w:rPr>
        <w:t>ю великою симетрично щодо</w:t>
      </w:r>
      <w:r w:rsidRPr="00FA64EB">
        <w:rPr>
          <w:rFonts w:ascii="Times New Roman" w:hAnsi="Times New Roman" w:cs="Times New Roman"/>
          <w:sz w:val="28"/>
          <w:szCs w:val="28"/>
          <w:lang w:val="uk-UA"/>
        </w:rPr>
        <w:t xml:space="preserve"> тексту сторінки. Якщо додатками є копії документів, проспекти тощо, то перед копією слід розмістити чистий аркуш, на</w:t>
      </w:r>
      <w:r w:rsidR="00CE6435" w:rsidRPr="00FA64EB">
        <w:rPr>
          <w:rFonts w:ascii="Times New Roman" w:hAnsi="Times New Roman" w:cs="Times New Roman"/>
          <w:sz w:val="28"/>
          <w:szCs w:val="28"/>
          <w:lang w:val="uk-UA"/>
        </w:rPr>
        <w:t xml:space="preserve"> якому посередині пишуть слово «ДОДАТОК»</w:t>
      </w:r>
      <w:r w:rsidRPr="00FA64EB">
        <w:rPr>
          <w:rFonts w:ascii="Times New Roman" w:hAnsi="Times New Roman" w:cs="Times New Roman"/>
          <w:sz w:val="28"/>
          <w:szCs w:val="28"/>
          <w:lang w:val="uk-UA"/>
        </w:rPr>
        <w:t xml:space="preserve"> та його найменування. Сторінки копій нумерують, продовжуючи наскрізну нумерацію.</w:t>
      </w:r>
    </w:p>
    <w:p w:rsidR="00471DFA" w:rsidRPr="00FA64EB" w:rsidRDefault="00E319C0" w:rsidP="00E319C0">
      <w:pPr>
        <w:pStyle w:val="af8"/>
      </w:pPr>
      <w:r w:rsidRPr="00FA64EB">
        <w:t xml:space="preserve">Додатки позначаються послідовно великими літерами української абетки, за винятком літер Ґ, Є, З, І, Ї, Й, О, Ч, Ь. </w:t>
      </w:r>
    </w:p>
    <w:p w:rsidR="00E73F9E" w:rsidRPr="00FA64EB" w:rsidRDefault="00E319C0" w:rsidP="00E319C0">
      <w:pPr>
        <w:pStyle w:val="af8"/>
      </w:pPr>
      <w:r w:rsidRPr="00FA64EB">
        <w:t>Текст кожного додатка за необхідності може бути поділений на розділи й підрозділи, які нумерують у межах кожного додатка. У цьому разі перед кожним номером ставлять позначення додатка (лі</w:t>
      </w:r>
      <w:r w:rsidR="002672E9" w:rsidRPr="00FA64EB">
        <w:t>теру) і крапку, наприклад, А.2 ‒</w:t>
      </w:r>
      <w:r w:rsidRPr="00FA64EB">
        <w:t xml:space="preserve"> другий розділ додатка А; В.3.1 – перший підрозділ третього розділу додатка В. </w:t>
      </w:r>
    </w:p>
    <w:p w:rsidR="00A10DBF" w:rsidRPr="00FA64EB" w:rsidRDefault="00A10DBF" w:rsidP="00717EC1">
      <w:pPr>
        <w:pStyle w:val="af8"/>
        <w:rPr>
          <w:b/>
          <w:i/>
        </w:rPr>
      </w:pPr>
      <w:r w:rsidRPr="00FA64EB">
        <w:rPr>
          <w:b/>
          <w:i/>
        </w:rPr>
        <w:t>Вимоги до оформлення переліків</w:t>
      </w:r>
    </w:p>
    <w:p w:rsidR="00A06636" w:rsidRPr="00FA64EB" w:rsidRDefault="00022BE6" w:rsidP="00717EC1">
      <w:pPr>
        <w:pStyle w:val="af8"/>
      </w:pPr>
      <w:r w:rsidRPr="00FA64EB">
        <w:t xml:space="preserve">Переліки, за потреби, можуть бути наведені у розділах, підрозділах, пунктах і підпунктах. Перед переліком ставлять двокрапку. </w:t>
      </w:r>
      <w:r w:rsidR="00C638FF" w:rsidRPr="00FA64EB">
        <w:t>Кожна позиція переліку починається з нової строки</w:t>
      </w:r>
      <w:r w:rsidR="002F689C" w:rsidRPr="00FA64EB">
        <w:t xml:space="preserve"> з абзацним відступом</w:t>
      </w:r>
      <w:r w:rsidR="00C638FF" w:rsidRPr="00FA64EB">
        <w:t xml:space="preserve">. Перед </w:t>
      </w:r>
      <w:r w:rsidRPr="00FA64EB">
        <w:t>кожн</w:t>
      </w:r>
      <w:r w:rsidR="00C638FF" w:rsidRPr="00FA64EB">
        <w:t xml:space="preserve">ою позицією </w:t>
      </w:r>
      <w:r w:rsidRPr="00FA64EB">
        <w:t>ставлять знак «тире».</w:t>
      </w:r>
      <w:r w:rsidR="00C638FF" w:rsidRPr="00FA64EB">
        <w:t xml:space="preserve"> Після кожної позиції, крім останньої, ставлять крапку з комою. Після останньої позиції ставлять крапку.</w:t>
      </w:r>
    </w:p>
    <w:p w:rsidR="00022BE6" w:rsidRPr="00FA64EB" w:rsidRDefault="00CE3AF2" w:rsidP="00717EC1">
      <w:pPr>
        <w:pStyle w:val="af8"/>
      </w:pPr>
      <w:r w:rsidRPr="00FA64EB">
        <w:t xml:space="preserve">Підпорядкованість у переліках </w:t>
      </w:r>
      <w:r w:rsidR="00022BE6" w:rsidRPr="00FA64EB">
        <w:t>позначають малими літ</w:t>
      </w:r>
      <w:r w:rsidR="002672E9" w:rsidRPr="00FA64EB">
        <w:t>ерами української абетки, далі ‒ арабськими цифрами, далі ‒</w:t>
      </w:r>
      <w:r w:rsidR="00022BE6" w:rsidRPr="00FA64EB">
        <w:t xml:space="preserve"> через знаки «тире».</w:t>
      </w:r>
    </w:p>
    <w:p w:rsidR="00022BE6" w:rsidRPr="00FA64EB" w:rsidRDefault="00022BE6" w:rsidP="00717EC1">
      <w:pPr>
        <w:pStyle w:val="af8"/>
      </w:pPr>
      <w:r w:rsidRPr="00FA64EB">
        <w:t>Після цифри або літери певної позиції переліку ставлять круглу дужку. Переліки першого рівня деталізації друкують малими літерами з абзацного відступу</w:t>
      </w:r>
      <w:r w:rsidR="00A10DBF" w:rsidRPr="00FA64EB">
        <w:t xml:space="preserve"> (1</w:t>
      </w:r>
      <w:r w:rsidR="00471DFA" w:rsidRPr="00FA64EB">
        <w:t>,</w:t>
      </w:r>
      <w:r w:rsidR="00A10DBF" w:rsidRPr="00FA64EB">
        <w:t>25 см)</w:t>
      </w:r>
      <w:r w:rsidRPr="00FA64EB">
        <w:t xml:space="preserve">, другого </w:t>
      </w:r>
      <w:r w:rsidR="00CE3AF2" w:rsidRPr="00FA64EB">
        <w:t xml:space="preserve">та третього </w:t>
      </w:r>
      <w:r w:rsidRPr="00FA64EB">
        <w:t>рівня –</w:t>
      </w:r>
      <w:r w:rsidR="00CE3AF2" w:rsidRPr="00FA64EB">
        <w:t xml:space="preserve"> з</w:t>
      </w:r>
      <w:r w:rsidRPr="00FA64EB">
        <w:t xml:space="preserve"> відступом</w:t>
      </w:r>
      <w:r w:rsidR="00A10DBF" w:rsidRPr="00FA64EB">
        <w:t xml:space="preserve"> в 1 см </w:t>
      </w:r>
      <w:r w:rsidRPr="00FA64EB">
        <w:t>відносно місця розташування перелік</w:t>
      </w:r>
      <w:r w:rsidR="00CE3AF2" w:rsidRPr="00FA64EB">
        <w:t>у</w:t>
      </w:r>
      <w:r w:rsidRPr="00FA64EB">
        <w:t xml:space="preserve"> п</w:t>
      </w:r>
      <w:r w:rsidR="00CE3AF2" w:rsidRPr="00FA64EB">
        <w:t xml:space="preserve">опереднього </w:t>
      </w:r>
      <w:r w:rsidRPr="00FA64EB">
        <w:t>рівня</w:t>
      </w:r>
      <w:r w:rsidR="00CE3AF2" w:rsidRPr="00FA64EB">
        <w:t>, н</w:t>
      </w:r>
      <w:r w:rsidRPr="00FA64EB">
        <w:t>априклад:</w:t>
      </w:r>
    </w:p>
    <w:p w:rsidR="00022BE6" w:rsidRPr="00FA64EB" w:rsidRDefault="00D570F8" w:rsidP="00022BE6">
      <w:pPr>
        <w:pStyle w:val="21"/>
        <w:ind w:left="0" w:firstLine="567"/>
        <w:jc w:val="both"/>
        <w:rPr>
          <w:b w:val="0"/>
        </w:rPr>
      </w:pPr>
      <w:r w:rsidRPr="00FA64EB">
        <w:rPr>
          <w:b w:val="0"/>
        </w:rPr>
        <w:t>а)_____________________________________________________;</w:t>
      </w:r>
    </w:p>
    <w:p w:rsidR="00D570F8" w:rsidRPr="00FA64EB" w:rsidRDefault="00D570F8" w:rsidP="00022BE6">
      <w:pPr>
        <w:pStyle w:val="21"/>
        <w:ind w:left="0" w:firstLine="567"/>
        <w:jc w:val="both"/>
        <w:rPr>
          <w:b w:val="0"/>
        </w:rPr>
      </w:pPr>
      <w:r w:rsidRPr="00FA64EB">
        <w:rPr>
          <w:b w:val="0"/>
        </w:rPr>
        <w:t>б)_____________________________________________________;</w:t>
      </w:r>
    </w:p>
    <w:p w:rsidR="00022BE6" w:rsidRPr="00FA64EB" w:rsidRDefault="00D570F8" w:rsidP="00D570F8">
      <w:pPr>
        <w:pStyle w:val="21"/>
        <w:ind w:left="0" w:firstLine="1134"/>
        <w:jc w:val="both"/>
        <w:rPr>
          <w:b w:val="0"/>
        </w:rPr>
      </w:pPr>
      <w:r w:rsidRPr="00FA64EB">
        <w:rPr>
          <w:b w:val="0"/>
        </w:rPr>
        <w:t>1)_______________________________________________;</w:t>
      </w:r>
    </w:p>
    <w:p w:rsidR="00D570F8" w:rsidRPr="00FA64EB" w:rsidRDefault="00D570F8" w:rsidP="00D570F8">
      <w:pPr>
        <w:pStyle w:val="21"/>
        <w:ind w:left="0" w:firstLine="1701"/>
        <w:jc w:val="both"/>
        <w:rPr>
          <w:b w:val="0"/>
        </w:rPr>
      </w:pPr>
      <w:r w:rsidRPr="00FA64EB">
        <w:rPr>
          <w:b w:val="0"/>
        </w:rPr>
        <w:sym w:font="Symbol" w:char="F02D"/>
      </w:r>
      <w:r w:rsidRPr="00FA64EB">
        <w:rPr>
          <w:b w:val="0"/>
        </w:rPr>
        <w:t xml:space="preserve"> __________________________________________;</w:t>
      </w:r>
    </w:p>
    <w:p w:rsidR="00D570F8" w:rsidRPr="00FA64EB" w:rsidRDefault="00D570F8" w:rsidP="00D570F8">
      <w:pPr>
        <w:pStyle w:val="21"/>
        <w:ind w:left="0" w:firstLine="1134"/>
        <w:jc w:val="both"/>
        <w:rPr>
          <w:b w:val="0"/>
        </w:rPr>
      </w:pPr>
      <w:r w:rsidRPr="00FA64EB">
        <w:rPr>
          <w:b w:val="0"/>
        </w:rPr>
        <w:t>2)_______________________________________________;</w:t>
      </w:r>
    </w:p>
    <w:p w:rsidR="00D570F8" w:rsidRPr="00FA64EB" w:rsidRDefault="00D570F8" w:rsidP="00D570F8">
      <w:pPr>
        <w:pStyle w:val="21"/>
        <w:ind w:left="0" w:firstLine="567"/>
        <w:jc w:val="both"/>
        <w:rPr>
          <w:b w:val="0"/>
        </w:rPr>
      </w:pPr>
      <w:r w:rsidRPr="00FA64EB">
        <w:rPr>
          <w:b w:val="0"/>
        </w:rPr>
        <w:t>в)_____________________________________________________.</w:t>
      </w:r>
    </w:p>
    <w:p w:rsidR="00022BE6" w:rsidRPr="00FA64EB" w:rsidRDefault="001B67DD" w:rsidP="00717EC1">
      <w:pPr>
        <w:pStyle w:val="af8"/>
      </w:pPr>
      <w:r w:rsidRPr="00FA64EB">
        <w:t>Текст кожної позиції переліку треба починати з малої літери</w:t>
      </w:r>
      <w:r w:rsidR="00CE3AF2" w:rsidRPr="00FA64EB">
        <w:t>.</w:t>
      </w:r>
    </w:p>
    <w:p w:rsidR="002C7A3F" w:rsidRPr="00FA64EB" w:rsidRDefault="002C7A3F" w:rsidP="00395511">
      <w:pPr>
        <w:pStyle w:val="22"/>
        <w:rPr>
          <w:i/>
        </w:rPr>
      </w:pPr>
      <w:r w:rsidRPr="00FA64EB">
        <w:rPr>
          <w:i/>
        </w:rPr>
        <w:t>Вимоги до оформлення приміток</w:t>
      </w:r>
    </w:p>
    <w:p w:rsidR="005A625B" w:rsidRPr="00FA64EB" w:rsidRDefault="005A625B" w:rsidP="00717EC1">
      <w:pPr>
        <w:pStyle w:val="af8"/>
        <w:rPr>
          <w:lang w:val="ru-RU"/>
        </w:rPr>
      </w:pPr>
      <w:r w:rsidRPr="00FA64EB">
        <w:rPr>
          <w:iCs/>
        </w:rPr>
        <w:t>Примітки</w:t>
      </w:r>
      <w:r w:rsidRPr="00FA64EB">
        <w:rPr>
          <w:i/>
          <w:iCs/>
        </w:rPr>
        <w:t xml:space="preserve"> </w:t>
      </w:r>
      <w:r w:rsidRPr="00FA64EB">
        <w:t xml:space="preserve">до тексту і таблиць, в яких вказують довідкові та пояснювальні дані, нумеруються послідовно в межах однієї сторінки. </w:t>
      </w:r>
      <w:r w:rsidR="000C5111" w:rsidRPr="00FA64EB">
        <w:t xml:space="preserve">Слово «Примітка» друкують кеглем 12 через один міжрядковий інтервал з абзацного відступу з великої літери з крапкою в кінці. У тому </w:t>
      </w:r>
      <w:r w:rsidR="009D1BFA" w:rsidRPr="00FA64EB">
        <w:t xml:space="preserve">ж </w:t>
      </w:r>
      <w:r w:rsidR="000C5111" w:rsidRPr="00FA64EB">
        <w:t>самому рядку через проміжок з великої літери друкують текст примітки тим самим шрифтом</w:t>
      </w:r>
      <w:r w:rsidR="009D1BFA" w:rsidRPr="00FA64EB">
        <w:t>, наприклад</w:t>
      </w:r>
      <w:r w:rsidR="00BF5E93" w:rsidRPr="00FA64EB">
        <w:t>:</w:t>
      </w:r>
    </w:p>
    <w:p w:rsidR="005A625B" w:rsidRPr="0000187A" w:rsidRDefault="005A625B" w:rsidP="000C5111">
      <w:pPr>
        <w:pStyle w:val="21"/>
        <w:ind w:left="0" w:firstLine="567"/>
        <w:jc w:val="both"/>
        <w:rPr>
          <w:b w:val="0"/>
          <w:sz w:val="24"/>
          <w:szCs w:val="24"/>
        </w:rPr>
      </w:pPr>
      <w:r w:rsidRPr="0000187A">
        <w:rPr>
          <w:b w:val="0"/>
          <w:sz w:val="24"/>
          <w:szCs w:val="24"/>
        </w:rPr>
        <w:t>Примітк</w:t>
      </w:r>
      <w:r w:rsidR="009D1BFA" w:rsidRPr="0000187A">
        <w:rPr>
          <w:b w:val="0"/>
          <w:sz w:val="24"/>
          <w:szCs w:val="24"/>
        </w:rPr>
        <w:t>а.</w:t>
      </w:r>
      <w:r w:rsidRPr="0000187A">
        <w:rPr>
          <w:b w:val="0"/>
          <w:sz w:val="24"/>
          <w:szCs w:val="24"/>
        </w:rPr>
        <w:t xml:space="preserve"> </w:t>
      </w:r>
      <w:r w:rsidR="009D1BFA" w:rsidRPr="0000187A">
        <w:rPr>
          <w:b w:val="0"/>
          <w:sz w:val="24"/>
          <w:szCs w:val="24"/>
        </w:rPr>
        <w:t xml:space="preserve">Договір між США та </w:t>
      </w:r>
      <w:r w:rsidR="00471DFA" w:rsidRPr="0000187A">
        <w:rPr>
          <w:b w:val="0"/>
          <w:sz w:val="24"/>
          <w:szCs w:val="24"/>
        </w:rPr>
        <w:t>Україною</w:t>
      </w:r>
      <w:r w:rsidR="009D1BFA" w:rsidRPr="0000187A">
        <w:rPr>
          <w:b w:val="0"/>
          <w:sz w:val="24"/>
          <w:szCs w:val="24"/>
        </w:rPr>
        <w:t>…</w:t>
      </w:r>
    </w:p>
    <w:p w:rsidR="009D1BFA" w:rsidRPr="0000187A" w:rsidRDefault="00717EC1" w:rsidP="00717EC1">
      <w:pPr>
        <w:pStyle w:val="af8"/>
      </w:pPr>
      <w:r w:rsidRPr="0000187A">
        <w:t>Якщо приміток дві та більше, їх нумерують арабськими цифрами</w:t>
      </w:r>
      <w:r w:rsidR="003D6698" w:rsidRPr="0000187A">
        <w:t>, наприклад «</w:t>
      </w:r>
      <w:r w:rsidR="003D6698" w:rsidRPr="0000187A">
        <w:rPr>
          <w:sz w:val="24"/>
          <w:szCs w:val="24"/>
        </w:rPr>
        <w:t>Примітка 1. ….».</w:t>
      </w:r>
    </w:p>
    <w:p w:rsidR="00372BCD" w:rsidRPr="00FA64EB" w:rsidRDefault="00372BCD" w:rsidP="00372BCD">
      <w:pPr>
        <w:pStyle w:val="22"/>
        <w:rPr>
          <w:i/>
        </w:rPr>
      </w:pPr>
      <w:r w:rsidRPr="00FA64EB">
        <w:rPr>
          <w:i/>
        </w:rPr>
        <w:t>Вимоги до оформлення посилань</w:t>
      </w:r>
    </w:p>
    <w:p w:rsidR="00372BCD" w:rsidRPr="00FA64EB" w:rsidRDefault="00372BCD" w:rsidP="00372BCD">
      <w:pPr>
        <w:pStyle w:val="af8"/>
      </w:pPr>
      <w:r w:rsidRPr="00FA64EB">
        <w:t>У тексті кваліфікаційної роботи бакалавра можна робити посилання як на структурні елементи роботи, та</w:t>
      </w:r>
      <w:r w:rsidR="00671753" w:rsidRPr="00FA64EB">
        <w:t>к</w:t>
      </w:r>
      <w:r w:rsidRPr="00FA64EB">
        <w:t xml:space="preserve"> і на інші джерела.</w:t>
      </w:r>
      <w:r w:rsidR="00DC56D5" w:rsidRPr="00FA64EB">
        <w:t xml:space="preserve"> Такі посилання дають змогу перевірити достовірність відомостей про </w:t>
      </w:r>
      <w:r w:rsidR="00671753" w:rsidRPr="00FA64EB">
        <w:t xml:space="preserve">джерела, матеріали або окремі дані, на </w:t>
      </w:r>
      <w:r w:rsidR="00A472FF" w:rsidRPr="00FA64EB">
        <w:lastRenderedPageBreak/>
        <w:t xml:space="preserve">основі яких </w:t>
      </w:r>
      <w:r w:rsidR="00471DFA" w:rsidRPr="00FA64EB">
        <w:t>досліджується</w:t>
      </w:r>
      <w:r w:rsidR="00671753" w:rsidRPr="00FA64EB">
        <w:t xml:space="preserve"> проблем</w:t>
      </w:r>
      <w:r w:rsidR="00A472FF" w:rsidRPr="00FA64EB">
        <w:t>а роботи або</w:t>
      </w:r>
      <w:r w:rsidR="00671753" w:rsidRPr="00FA64EB">
        <w:t xml:space="preserve"> вивченню яких присвячено роботу</w:t>
      </w:r>
      <w:r w:rsidR="00A472FF" w:rsidRPr="00FA64EB">
        <w:t>.</w:t>
      </w:r>
      <w:r w:rsidR="00DC56D5" w:rsidRPr="00FA64EB">
        <w:t xml:space="preserve"> Посилатися слід на останні видання публікацій. На більш ранні видання можна посилатися лише в тих випадках, коли в них розміщено матеріал, який не включено до останнього видання.</w:t>
      </w:r>
    </w:p>
    <w:p w:rsidR="00A472FF" w:rsidRPr="00FA64EB" w:rsidRDefault="00372BCD" w:rsidP="00372BCD">
      <w:pPr>
        <w:pStyle w:val="af8"/>
      </w:pPr>
      <w:r w:rsidRPr="00FA64EB">
        <w:t>У разі посилання на структурні елементи самої кваліфікаційної роботи вказуються номери розділів, підрозділів, пунктів, підпунктів, позицій переліків, рисунків, формул, рівнянь, таблиць, додатків. Наприклад: «у розділі 2», «див. 3.1», «відповідно до 2.3», «(рисунок 2.1)», «відповідно до таблиці 2.2», «згідно з формулою (2.1)», «у рівняннях (2.1)</w:t>
      </w:r>
      <w:r w:rsidR="00F5348A" w:rsidRPr="00FA64EB">
        <w:t xml:space="preserve"> –</w:t>
      </w:r>
      <w:r w:rsidRPr="00FA64EB">
        <w:t xml:space="preserve"> (2.3)», «(додаток А)» тощо. </w:t>
      </w:r>
    </w:p>
    <w:p w:rsidR="00372BCD" w:rsidRPr="00FA64EB" w:rsidRDefault="00372BCD" w:rsidP="00372BCD">
      <w:pPr>
        <w:pStyle w:val="af8"/>
      </w:pPr>
      <w:r w:rsidRPr="00FA64EB">
        <w:t xml:space="preserve">У посиланні </w:t>
      </w:r>
      <w:r w:rsidR="00F5348A" w:rsidRPr="00FA64EB">
        <w:t xml:space="preserve">можна </w:t>
      </w:r>
      <w:r w:rsidRPr="00FA64EB">
        <w:t>використовувати загальноприйняті скорочення, наприклад, «згідно з рис. 2.1», «див. табл. 2.3» тощо.</w:t>
      </w:r>
    </w:p>
    <w:p w:rsidR="00372BCD" w:rsidRPr="00FA64EB" w:rsidRDefault="00372BCD" w:rsidP="00372BCD">
      <w:pPr>
        <w:pStyle w:val="af8"/>
      </w:pPr>
      <w:r w:rsidRPr="00FA64EB">
        <w:t>Посилання на джерело інформац</w:t>
      </w:r>
      <w:r w:rsidR="002672E9" w:rsidRPr="00FA64EB">
        <w:t>ії із переліку джерел посилання</w:t>
      </w:r>
      <w:r w:rsidRPr="00FA64EB">
        <w:t xml:space="preserve"> подається як номер джерела у квадратних дужках, наприклад, «у роботах [1] – [3]».</w:t>
      </w:r>
    </w:p>
    <w:p w:rsidR="00DC56D5" w:rsidRPr="00FA64EB" w:rsidRDefault="00DC56D5" w:rsidP="00372BCD">
      <w:pPr>
        <w:pStyle w:val="af8"/>
      </w:pPr>
      <w:r w:rsidRPr="00FA64EB">
        <w:t>Якщо використовують відомості</w:t>
      </w:r>
      <w:r w:rsidR="00A472FF" w:rsidRPr="00FA64EB">
        <w:t xml:space="preserve"> з </w:t>
      </w:r>
      <w:r w:rsidRPr="00FA64EB">
        <w:t xml:space="preserve">джерел </w:t>
      </w:r>
      <w:r w:rsidR="00792E22" w:rsidRPr="00FA64EB">
        <w:t xml:space="preserve">(наприклад оглядів, монографій) </w:t>
      </w:r>
      <w:r w:rsidRPr="00FA64EB">
        <w:t xml:space="preserve">з великою кількістю сторінок, тоді в посиланні </w:t>
      </w:r>
      <w:r w:rsidR="00792E22" w:rsidRPr="00FA64EB">
        <w:t xml:space="preserve">доцільно </w:t>
      </w:r>
      <w:r w:rsidRPr="00FA64EB">
        <w:t xml:space="preserve">точно вказати номери сторінок, ілюстрацій, таблиць, формул з джерела, на яке дано посилання в </w:t>
      </w:r>
      <w:r w:rsidR="00A472FF" w:rsidRPr="00FA64EB">
        <w:t xml:space="preserve">кваліфікаційній </w:t>
      </w:r>
      <w:r w:rsidRPr="00FA64EB">
        <w:t>роботі, наприклад: «... у монографії [7, с. 48]...».</w:t>
      </w:r>
    </w:p>
    <w:p w:rsidR="00395511" w:rsidRPr="00FA64EB" w:rsidRDefault="00235382" w:rsidP="00395511">
      <w:pPr>
        <w:pStyle w:val="22"/>
        <w:rPr>
          <w:i/>
        </w:rPr>
      </w:pPr>
      <w:r w:rsidRPr="00FA64EB">
        <w:rPr>
          <w:i/>
        </w:rPr>
        <w:t>Вимоги та п</w:t>
      </w:r>
      <w:r w:rsidR="00106AD4" w:rsidRPr="00FA64EB">
        <w:rPr>
          <w:i/>
        </w:rPr>
        <w:t>риклади</w:t>
      </w:r>
      <w:r w:rsidR="00395511" w:rsidRPr="00FA64EB">
        <w:rPr>
          <w:i/>
        </w:rPr>
        <w:t xml:space="preserve"> оформлення </w:t>
      </w:r>
      <w:r w:rsidR="007E08E3" w:rsidRPr="00FA64EB">
        <w:rPr>
          <w:i/>
        </w:rPr>
        <w:t>списку використаних джерел</w:t>
      </w:r>
    </w:p>
    <w:p w:rsidR="00372BCD" w:rsidRPr="00FA64EB" w:rsidRDefault="00106AD4" w:rsidP="00395511">
      <w:pPr>
        <w:pStyle w:val="22"/>
        <w:rPr>
          <w:b w:val="0"/>
          <w:bCs/>
        </w:rPr>
      </w:pPr>
      <w:r w:rsidRPr="00FA64EB">
        <w:rPr>
          <w:b w:val="0"/>
          <w:bCs/>
        </w:rPr>
        <w:t>Оформлення</w:t>
      </w:r>
      <w:r w:rsidRPr="00FA64EB">
        <w:t xml:space="preserve"> </w:t>
      </w:r>
      <w:r w:rsidRPr="00FA64EB">
        <w:rPr>
          <w:b w:val="0"/>
          <w:bCs/>
        </w:rPr>
        <w:t>сп</w:t>
      </w:r>
      <w:r w:rsidRPr="00FA64EB">
        <w:rPr>
          <w:b w:val="0"/>
          <w:bCs/>
          <w:spacing w:val="-1"/>
        </w:rPr>
        <w:t>и</w:t>
      </w:r>
      <w:r w:rsidRPr="00FA64EB">
        <w:rPr>
          <w:b w:val="0"/>
          <w:bCs/>
        </w:rPr>
        <w:t>с</w:t>
      </w:r>
      <w:r w:rsidRPr="00FA64EB">
        <w:rPr>
          <w:b w:val="0"/>
          <w:bCs/>
          <w:spacing w:val="-1"/>
        </w:rPr>
        <w:t>к</w:t>
      </w:r>
      <w:r w:rsidRPr="00FA64EB">
        <w:rPr>
          <w:b w:val="0"/>
          <w:bCs/>
        </w:rPr>
        <w:t>у</w:t>
      </w:r>
      <w:r w:rsidRPr="00FA64EB">
        <w:t xml:space="preserve"> </w:t>
      </w:r>
      <w:r w:rsidRPr="00FA64EB">
        <w:rPr>
          <w:b w:val="0"/>
          <w:bCs/>
        </w:rPr>
        <w:t>вик</w:t>
      </w:r>
      <w:r w:rsidRPr="00FA64EB">
        <w:rPr>
          <w:b w:val="0"/>
          <w:bCs/>
          <w:spacing w:val="1"/>
        </w:rPr>
        <w:t>о</w:t>
      </w:r>
      <w:r w:rsidRPr="00FA64EB">
        <w:rPr>
          <w:b w:val="0"/>
          <w:bCs/>
        </w:rPr>
        <w:t>ристан</w:t>
      </w:r>
      <w:r w:rsidRPr="00FA64EB">
        <w:rPr>
          <w:b w:val="0"/>
          <w:bCs/>
          <w:spacing w:val="-1"/>
        </w:rPr>
        <w:t>и</w:t>
      </w:r>
      <w:r w:rsidRPr="00FA64EB">
        <w:rPr>
          <w:b w:val="0"/>
          <w:bCs/>
        </w:rPr>
        <w:t>х</w:t>
      </w:r>
      <w:r w:rsidRPr="00FA64EB">
        <w:rPr>
          <w:spacing w:val="2"/>
        </w:rPr>
        <w:t xml:space="preserve"> </w:t>
      </w:r>
      <w:r w:rsidRPr="00FA64EB">
        <w:rPr>
          <w:b w:val="0"/>
          <w:bCs/>
        </w:rPr>
        <w:t>дж</w:t>
      </w:r>
      <w:r w:rsidRPr="00FA64EB">
        <w:rPr>
          <w:b w:val="0"/>
          <w:bCs/>
          <w:spacing w:val="-1"/>
        </w:rPr>
        <w:t>е</w:t>
      </w:r>
      <w:r w:rsidRPr="00FA64EB">
        <w:rPr>
          <w:b w:val="0"/>
          <w:bCs/>
        </w:rPr>
        <w:t>рел виконується</w:t>
      </w:r>
      <w:r w:rsidRPr="00FA64EB">
        <w:t xml:space="preserve"> </w:t>
      </w:r>
      <w:r w:rsidRPr="00FA64EB">
        <w:rPr>
          <w:b w:val="0"/>
          <w:bCs/>
        </w:rPr>
        <w:t>відповідно</w:t>
      </w:r>
      <w:r w:rsidRPr="00FA64EB">
        <w:t xml:space="preserve"> </w:t>
      </w:r>
      <w:r w:rsidRPr="00FA64EB">
        <w:rPr>
          <w:b w:val="0"/>
          <w:bCs/>
        </w:rPr>
        <w:t>до</w:t>
      </w:r>
      <w:r w:rsidRPr="00FA64EB">
        <w:t xml:space="preserve"> </w:t>
      </w:r>
      <w:r w:rsidRPr="00FA64EB">
        <w:rPr>
          <w:b w:val="0"/>
          <w:bCs/>
        </w:rPr>
        <w:t>ДСТУ</w:t>
      </w:r>
      <w:r w:rsidRPr="00FA64EB">
        <w:t xml:space="preserve"> </w:t>
      </w:r>
      <w:r w:rsidRPr="00FA64EB">
        <w:rPr>
          <w:b w:val="0"/>
          <w:bCs/>
        </w:rPr>
        <w:t>8302:2015</w:t>
      </w:r>
      <w:r w:rsidR="00441CB8" w:rsidRPr="00FA64EB">
        <w:rPr>
          <w:b w:val="0"/>
          <w:bCs/>
        </w:rPr>
        <w:t xml:space="preserve"> «Бібліографічне посилання. Загальні положення та правила складання»</w:t>
      </w:r>
      <w:r w:rsidRPr="00FA64EB">
        <w:rPr>
          <w:b w:val="0"/>
          <w:bCs/>
        </w:rPr>
        <w:t>.</w:t>
      </w:r>
    </w:p>
    <w:p w:rsidR="007E08E3" w:rsidRPr="00FA64EB" w:rsidRDefault="000C4AF5" w:rsidP="00106AD4">
      <w:pPr>
        <w:pStyle w:val="af8"/>
      </w:pPr>
      <w:r w:rsidRPr="00FA64EB">
        <w:t>Приклади</w:t>
      </w:r>
      <w:r w:rsidR="006E7B87" w:rsidRPr="00FA64EB">
        <w:t xml:space="preserve"> о</w:t>
      </w:r>
      <w:r w:rsidR="0012149E" w:rsidRPr="00FA64EB">
        <w:t xml:space="preserve">формлення </w:t>
      </w:r>
      <w:r w:rsidR="00106AD4" w:rsidRPr="00FA64EB">
        <w:t xml:space="preserve">списку використаних джерел </w:t>
      </w:r>
      <w:r w:rsidR="007E08E3" w:rsidRPr="00FA64EB">
        <w:t>наведено у таблиці 5.1.</w:t>
      </w:r>
    </w:p>
    <w:p w:rsidR="009B3D66" w:rsidRPr="00FA64EB" w:rsidRDefault="009B3D66" w:rsidP="007E08E3">
      <w:pPr>
        <w:pStyle w:val="af8"/>
        <w:jc w:val="right"/>
      </w:pPr>
    </w:p>
    <w:p w:rsidR="007E08E3" w:rsidRPr="00FA64EB" w:rsidRDefault="007E08E3" w:rsidP="007E08E3">
      <w:pPr>
        <w:pStyle w:val="af8"/>
        <w:jc w:val="right"/>
      </w:pPr>
      <w:r w:rsidRPr="00FA64EB">
        <w:t>Таблиця 5.1</w:t>
      </w:r>
    </w:p>
    <w:p w:rsidR="007E08E3" w:rsidRPr="00FA64EB" w:rsidRDefault="007E08E3" w:rsidP="007E08E3">
      <w:pPr>
        <w:pStyle w:val="af8"/>
        <w:ind w:firstLine="0"/>
        <w:jc w:val="center"/>
      </w:pPr>
      <w:r w:rsidRPr="00FA64EB">
        <w:rPr>
          <w:rFonts w:eastAsiaTheme="minorHAnsi"/>
          <w:bCs/>
          <w:color w:val="000000"/>
          <w:lang w:eastAsia="en-US" w:bidi="ar-SA"/>
        </w:rPr>
        <w:t xml:space="preserve">Приклади бібліографічних описів для </w:t>
      </w:r>
      <w:proofErr w:type="spellStart"/>
      <w:r w:rsidRPr="00FA64EB">
        <w:rPr>
          <w:rFonts w:eastAsiaTheme="minorHAnsi"/>
          <w:bCs/>
          <w:color w:val="000000"/>
          <w:lang w:eastAsia="en-US" w:bidi="ar-SA"/>
        </w:rPr>
        <w:t>позатекстового</w:t>
      </w:r>
      <w:proofErr w:type="spellEnd"/>
      <w:r w:rsidRPr="00FA64EB">
        <w:rPr>
          <w:rFonts w:eastAsiaTheme="minorHAnsi"/>
          <w:bCs/>
          <w:color w:val="000000"/>
          <w:lang w:eastAsia="en-US" w:bidi="ar-SA"/>
        </w:rPr>
        <w:t xml:space="preserve"> списку посилань</w:t>
      </w:r>
    </w:p>
    <w:tbl>
      <w:tblPr>
        <w:tblW w:w="96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2"/>
        <w:gridCol w:w="7617"/>
      </w:tblGrid>
      <w:tr w:rsidR="007E08E3" w:rsidRPr="00FA64EB" w:rsidTr="009B3D66">
        <w:trPr>
          <w:trHeight w:val="21"/>
        </w:trPr>
        <w:tc>
          <w:tcPr>
            <w:tcW w:w="2022" w:type="dxa"/>
          </w:tcPr>
          <w:p w:rsidR="007E08E3" w:rsidRPr="00FA64EB" w:rsidRDefault="007E08E3" w:rsidP="007E08E3">
            <w:pPr>
              <w:widowControl/>
              <w:adjustRightInd w:val="0"/>
              <w:jc w:val="center"/>
              <w:rPr>
                <w:rFonts w:eastAsiaTheme="minorHAnsi"/>
                <w:color w:val="000000"/>
                <w:sz w:val="24"/>
                <w:szCs w:val="24"/>
                <w:lang w:eastAsia="en-US" w:bidi="ar-SA"/>
              </w:rPr>
            </w:pPr>
            <w:r w:rsidRPr="00FA64EB">
              <w:rPr>
                <w:rFonts w:eastAsiaTheme="minorHAnsi"/>
                <w:bCs/>
                <w:color w:val="000000"/>
                <w:sz w:val="24"/>
                <w:szCs w:val="24"/>
                <w:lang w:eastAsia="en-US" w:bidi="ar-SA"/>
              </w:rPr>
              <w:t>Документ</w:t>
            </w:r>
          </w:p>
        </w:tc>
        <w:tc>
          <w:tcPr>
            <w:tcW w:w="7617" w:type="dxa"/>
          </w:tcPr>
          <w:p w:rsidR="007E08E3" w:rsidRPr="00FA64EB" w:rsidRDefault="007E08E3" w:rsidP="007E08E3">
            <w:pPr>
              <w:widowControl/>
              <w:adjustRightInd w:val="0"/>
              <w:jc w:val="center"/>
              <w:rPr>
                <w:rFonts w:eastAsiaTheme="minorHAnsi"/>
                <w:color w:val="000000"/>
                <w:spacing w:val="-6"/>
                <w:sz w:val="24"/>
                <w:szCs w:val="24"/>
                <w:lang w:eastAsia="en-US" w:bidi="ar-SA"/>
              </w:rPr>
            </w:pPr>
            <w:r w:rsidRPr="00FA64EB">
              <w:rPr>
                <w:rFonts w:eastAsiaTheme="minorHAnsi"/>
                <w:bCs/>
                <w:color w:val="000000"/>
                <w:spacing w:val="-6"/>
                <w:sz w:val="24"/>
                <w:szCs w:val="24"/>
                <w:lang w:eastAsia="en-US" w:bidi="ar-SA"/>
              </w:rPr>
              <w:t>Приклади оформлення бібліографічних описів у посиланнях на джерела</w:t>
            </w:r>
          </w:p>
        </w:tc>
      </w:tr>
      <w:tr w:rsidR="009B3D66" w:rsidRPr="00FA64EB" w:rsidTr="009B3D66">
        <w:trPr>
          <w:trHeight w:val="21"/>
        </w:trPr>
        <w:tc>
          <w:tcPr>
            <w:tcW w:w="2022" w:type="dxa"/>
          </w:tcPr>
          <w:p w:rsidR="009B3D66" w:rsidRPr="00FA64EB" w:rsidRDefault="009B3D66" w:rsidP="007E08E3">
            <w:pPr>
              <w:widowControl/>
              <w:adjustRightInd w:val="0"/>
              <w:jc w:val="center"/>
              <w:rPr>
                <w:rFonts w:eastAsiaTheme="minorHAnsi"/>
                <w:bCs/>
                <w:color w:val="000000"/>
                <w:sz w:val="24"/>
                <w:szCs w:val="24"/>
                <w:lang w:eastAsia="en-US" w:bidi="ar-SA"/>
              </w:rPr>
            </w:pPr>
            <w:r w:rsidRPr="00FA64EB">
              <w:rPr>
                <w:rFonts w:eastAsiaTheme="minorHAnsi"/>
                <w:bCs/>
                <w:color w:val="000000"/>
                <w:sz w:val="24"/>
                <w:szCs w:val="24"/>
                <w:lang w:eastAsia="en-US" w:bidi="ar-SA"/>
              </w:rPr>
              <w:t>1</w:t>
            </w:r>
          </w:p>
        </w:tc>
        <w:tc>
          <w:tcPr>
            <w:tcW w:w="7617" w:type="dxa"/>
          </w:tcPr>
          <w:p w:rsidR="009B3D66" w:rsidRPr="00FA64EB" w:rsidRDefault="009B3D66" w:rsidP="007E08E3">
            <w:pPr>
              <w:widowControl/>
              <w:adjustRightInd w:val="0"/>
              <w:jc w:val="center"/>
              <w:rPr>
                <w:rFonts w:eastAsiaTheme="minorHAnsi"/>
                <w:bCs/>
                <w:color w:val="000000"/>
                <w:spacing w:val="-6"/>
                <w:sz w:val="24"/>
                <w:szCs w:val="24"/>
                <w:lang w:eastAsia="en-US" w:bidi="ar-SA"/>
              </w:rPr>
            </w:pPr>
            <w:r w:rsidRPr="00FA64EB">
              <w:rPr>
                <w:rFonts w:eastAsiaTheme="minorHAnsi"/>
                <w:bCs/>
                <w:color w:val="000000"/>
                <w:spacing w:val="-6"/>
                <w:sz w:val="24"/>
                <w:szCs w:val="24"/>
                <w:lang w:eastAsia="en-US" w:bidi="ar-SA"/>
              </w:rPr>
              <w:t>2</w:t>
            </w:r>
          </w:p>
        </w:tc>
      </w:tr>
      <w:tr w:rsidR="007E08E3" w:rsidRPr="00FA64EB" w:rsidTr="009B3D66">
        <w:trPr>
          <w:trHeight w:val="25"/>
        </w:trPr>
        <w:tc>
          <w:tcPr>
            <w:tcW w:w="9639" w:type="dxa"/>
            <w:gridSpan w:val="2"/>
          </w:tcPr>
          <w:p w:rsidR="007E08E3" w:rsidRPr="00FA64EB" w:rsidRDefault="007E08E3" w:rsidP="007E08E3">
            <w:pPr>
              <w:widowControl/>
              <w:adjustRightInd w:val="0"/>
              <w:jc w:val="center"/>
              <w:rPr>
                <w:rFonts w:eastAsiaTheme="minorHAnsi"/>
                <w:i/>
                <w:color w:val="000000"/>
                <w:sz w:val="24"/>
                <w:szCs w:val="24"/>
                <w:lang w:eastAsia="en-US" w:bidi="ar-SA"/>
              </w:rPr>
            </w:pPr>
            <w:r w:rsidRPr="00FA64EB">
              <w:rPr>
                <w:rFonts w:eastAsiaTheme="minorHAnsi"/>
                <w:bCs/>
                <w:i/>
                <w:color w:val="000000"/>
                <w:sz w:val="24"/>
                <w:szCs w:val="24"/>
                <w:lang w:eastAsia="en-US" w:bidi="ar-SA"/>
              </w:rPr>
              <w:t>Книги, монографії, дисертації, автореферати дисертацій, довідникова література</w:t>
            </w:r>
          </w:p>
        </w:tc>
      </w:tr>
      <w:tr w:rsidR="00A76E29" w:rsidRPr="00FA64EB" w:rsidTr="009B3D66">
        <w:trPr>
          <w:trHeight w:val="103"/>
        </w:trPr>
        <w:tc>
          <w:tcPr>
            <w:tcW w:w="2022" w:type="dxa"/>
          </w:tcPr>
          <w:p w:rsidR="00A76E29" w:rsidRPr="00FA64EB" w:rsidRDefault="00A76E29" w:rsidP="007E08E3">
            <w:pPr>
              <w:widowControl/>
              <w:adjustRightInd w:val="0"/>
              <w:rPr>
                <w:rFonts w:eastAsiaTheme="minorHAnsi"/>
                <w:color w:val="000000"/>
                <w:sz w:val="24"/>
                <w:szCs w:val="24"/>
                <w:lang w:eastAsia="en-US" w:bidi="ar-SA"/>
              </w:rPr>
            </w:pPr>
            <w:r w:rsidRPr="00FA64EB">
              <w:rPr>
                <w:rFonts w:eastAsiaTheme="minorHAnsi"/>
                <w:color w:val="000000"/>
                <w:sz w:val="24"/>
                <w:szCs w:val="24"/>
                <w:lang w:eastAsia="en-US" w:bidi="ar-SA"/>
              </w:rPr>
              <w:t xml:space="preserve">- один автор </w:t>
            </w:r>
          </w:p>
          <w:p w:rsidR="00A76E29" w:rsidRPr="00FA64EB" w:rsidRDefault="00A76E29" w:rsidP="007E08E3">
            <w:pPr>
              <w:widowControl/>
              <w:adjustRightInd w:val="0"/>
              <w:rPr>
                <w:rFonts w:eastAsiaTheme="minorHAnsi"/>
                <w:color w:val="000000"/>
                <w:sz w:val="24"/>
                <w:szCs w:val="24"/>
                <w:lang w:eastAsia="en-US" w:bidi="ar-SA"/>
              </w:rPr>
            </w:pPr>
          </w:p>
        </w:tc>
        <w:tc>
          <w:tcPr>
            <w:tcW w:w="7617" w:type="dxa"/>
          </w:tcPr>
          <w:p w:rsidR="00A76E29" w:rsidRPr="007E08E3" w:rsidRDefault="00A76E29" w:rsidP="00CF5EC7">
            <w:pPr>
              <w:widowControl/>
              <w:adjustRightInd w:val="0"/>
              <w:ind w:firstLine="280"/>
              <w:jc w:val="both"/>
              <w:rPr>
                <w:rFonts w:eastAsiaTheme="minorHAnsi"/>
                <w:color w:val="000000"/>
                <w:sz w:val="24"/>
                <w:szCs w:val="24"/>
                <w:lang w:eastAsia="en-US" w:bidi="ar-SA"/>
              </w:rPr>
            </w:pPr>
            <w:r w:rsidRPr="007E08E3">
              <w:rPr>
                <w:rFonts w:eastAsiaTheme="minorHAnsi"/>
                <w:color w:val="000000"/>
                <w:sz w:val="24"/>
                <w:szCs w:val="24"/>
                <w:lang w:eastAsia="en-US" w:bidi="ar-SA"/>
              </w:rPr>
              <w:t xml:space="preserve">Матюшенко І. Ю. Інвестування (в контексті міжнародної інтеграції України) : </w:t>
            </w:r>
            <w:proofErr w:type="spellStart"/>
            <w:r w:rsidRPr="007E08E3">
              <w:rPr>
                <w:rFonts w:eastAsiaTheme="minorHAnsi"/>
                <w:color w:val="000000"/>
                <w:sz w:val="24"/>
                <w:szCs w:val="24"/>
                <w:lang w:eastAsia="en-US" w:bidi="ar-SA"/>
              </w:rPr>
              <w:t>навч</w:t>
            </w:r>
            <w:proofErr w:type="spellEnd"/>
            <w:r w:rsidRPr="007E08E3">
              <w:rPr>
                <w:rFonts w:eastAsiaTheme="minorHAnsi"/>
                <w:color w:val="000000"/>
                <w:sz w:val="24"/>
                <w:szCs w:val="24"/>
                <w:lang w:eastAsia="en-US" w:bidi="ar-SA"/>
              </w:rPr>
              <w:t xml:space="preserve">. </w:t>
            </w:r>
            <w:proofErr w:type="spellStart"/>
            <w:r w:rsidRPr="007E08E3">
              <w:rPr>
                <w:rFonts w:eastAsiaTheme="minorHAnsi"/>
                <w:color w:val="000000"/>
                <w:sz w:val="24"/>
                <w:szCs w:val="24"/>
                <w:lang w:eastAsia="en-US" w:bidi="ar-SA"/>
              </w:rPr>
              <w:t>посібн</w:t>
            </w:r>
            <w:proofErr w:type="spellEnd"/>
            <w:r w:rsidRPr="007E08E3">
              <w:rPr>
                <w:rFonts w:eastAsiaTheme="minorHAnsi"/>
                <w:color w:val="000000"/>
                <w:sz w:val="24"/>
                <w:szCs w:val="24"/>
                <w:lang w:eastAsia="en-US" w:bidi="ar-SA"/>
              </w:rPr>
              <w:t xml:space="preserve">. Харків : ХНУ імені В. Н. </w:t>
            </w:r>
            <w:proofErr w:type="spellStart"/>
            <w:r w:rsidRPr="007E08E3">
              <w:rPr>
                <w:rFonts w:eastAsiaTheme="minorHAnsi"/>
                <w:color w:val="000000"/>
                <w:sz w:val="24"/>
                <w:szCs w:val="24"/>
                <w:lang w:eastAsia="en-US" w:bidi="ar-SA"/>
              </w:rPr>
              <w:t>Каразіна</w:t>
            </w:r>
            <w:proofErr w:type="spellEnd"/>
            <w:r w:rsidRPr="007E08E3">
              <w:rPr>
                <w:rFonts w:eastAsiaTheme="minorHAnsi"/>
                <w:color w:val="000000"/>
                <w:sz w:val="24"/>
                <w:szCs w:val="24"/>
                <w:lang w:eastAsia="en-US" w:bidi="ar-SA"/>
              </w:rPr>
              <w:t xml:space="preserve">, 2013. 396 с. </w:t>
            </w:r>
          </w:p>
          <w:p w:rsidR="00A76E29" w:rsidRPr="007E08E3" w:rsidRDefault="00A76E29" w:rsidP="00CF5EC7">
            <w:pPr>
              <w:widowControl/>
              <w:adjustRightInd w:val="0"/>
              <w:ind w:firstLine="280"/>
              <w:jc w:val="both"/>
              <w:rPr>
                <w:rFonts w:eastAsiaTheme="minorHAnsi"/>
                <w:color w:val="000000"/>
                <w:sz w:val="24"/>
                <w:szCs w:val="24"/>
                <w:lang w:eastAsia="en-US" w:bidi="ar-SA"/>
              </w:rPr>
            </w:pPr>
            <w:proofErr w:type="spellStart"/>
            <w:r w:rsidRPr="007E08E3">
              <w:rPr>
                <w:rFonts w:eastAsiaTheme="minorHAnsi"/>
                <w:color w:val="000000"/>
                <w:sz w:val="24"/>
                <w:szCs w:val="24"/>
                <w:lang w:eastAsia="en-US" w:bidi="ar-SA"/>
              </w:rPr>
              <w:t>Голіков</w:t>
            </w:r>
            <w:proofErr w:type="spellEnd"/>
            <w:r w:rsidRPr="007E08E3">
              <w:rPr>
                <w:rFonts w:eastAsiaTheme="minorHAnsi"/>
                <w:color w:val="000000"/>
                <w:sz w:val="24"/>
                <w:szCs w:val="24"/>
                <w:lang w:eastAsia="en-US" w:bidi="ar-SA"/>
              </w:rPr>
              <w:t xml:space="preserve"> А. П. Економіко-математичне моделювання </w:t>
            </w:r>
            <w:proofErr w:type="spellStart"/>
            <w:r w:rsidRPr="007E08E3">
              <w:rPr>
                <w:rFonts w:eastAsiaTheme="minorHAnsi"/>
                <w:color w:val="000000"/>
                <w:sz w:val="24"/>
                <w:szCs w:val="24"/>
                <w:lang w:eastAsia="en-US" w:bidi="ar-SA"/>
              </w:rPr>
              <w:t>світогоспо</w:t>
            </w:r>
            <w:r w:rsidRPr="009B3D66">
              <w:rPr>
                <w:rFonts w:eastAsiaTheme="minorHAnsi"/>
                <w:color w:val="000000"/>
                <w:sz w:val="24"/>
                <w:szCs w:val="24"/>
                <w:lang w:eastAsia="en-US" w:bidi="ar-SA"/>
              </w:rPr>
              <w:t>-</w:t>
            </w:r>
            <w:r>
              <w:rPr>
                <w:rFonts w:eastAsiaTheme="minorHAnsi"/>
                <w:color w:val="000000"/>
                <w:sz w:val="24"/>
                <w:szCs w:val="24"/>
                <w:lang w:eastAsia="en-US" w:bidi="ar-SA"/>
              </w:rPr>
              <w:t>дарських</w:t>
            </w:r>
            <w:proofErr w:type="spellEnd"/>
            <w:r>
              <w:rPr>
                <w:rFonts w:eastAsiaTheme="minorHAnsi"/>
                <w:color w:val="000000"/>
                <w:sz w:val="24"/>
                <w:szCs w:val="24"/>
                <w:lang w:eastAsia="en-US" w:bidi="ar-SA"/>
              </w:rPr>
              <w:t xml:space="preserve"> процесів : </w:t>
            </w:r>
            <w:proofErr w:type="spellStart"/>
            <w:r>
              <w:rPr>
                <w:rFonts w:eastAsiaTheme="minorHAnsi"/>
                <w:color w:val="000000"/>
                <w:sz w:val="24"/>
                <w:szCs w:val="24"/>
                <w:lang w:eastAsia="en-US" w:bidi="ar-SA"/>
              </w:rPr>
              <w:t>н</w:t>
            </w:r>
            <w:r w:rsidRPr="007E08E3">
              <w:rPr>
                <w:rFonts w:eastAsiaTheme="minorHAnsi"/>
                <w:color w:val="000000"/>
                <w:sz w:val="24"/>
                <w:szCs w:val="24"/>
                <w:lang w:eastAsia="en-US" w:bidi="ar-SA"/>
              </w:rPr>
              <w:t>авч</w:t>
            </w:r>
            <w:proofErr w:type="spellEnd"/>
            <w:r w:rsidRPr="007E08E3">
              <w:rPr>
                <w:rFonts w:eastAsiaTheme="minorHAnsi"/>
                <w:color w:val="000000"/>
                <w:sz w:val="24"/>
                <w:szCs w:val="24"/>
                <w:lang w:eastAsia="en-US" w:bidi="ar-SA"/>
              </w:rPr>
              <w:t xml:space="preserve">. </w:t>
            </w:r>
            <w:proofErr w:type="spellStart"/>
            <w:r w:rsidRPr="007E08E3">
              <w:rPr>
                <w:rFonts w:eastAsiaTheme="minorHAnsi"/>
                <w:color w:val="000000"/>
                <w:sz w:val="24"/>
                <w:szCs w:val="24"/>
                <w:lang w:eastAsia="en-US" w:bidi="ar-SA"/>
              </w:rPr>
              <w:t>посіб</w:t>
            </w:r>
            <w:proofErr w:type="spellEnd"/>
            <w:r w:rsidRPr="007E08E3">
              <w:rPr>
                <w:rFonts w:eastAsiaTheme="minorHAnsi"/>
                <w:color w:val="000000"/>
                <w:sz w:val="24"/>
                <w:szCs w:val="24"/>
                <w:lang w:eastAsia="en-US" w:bidi="ar-SA"/>
              </w:rPr>
              <w:t xml:space="preserve">. 3-тє вид., </w:t>
            </w:r>
            <w:proofErr w:type="spellStart"/>
            <w:r w:rsidRPr="007E08E3">
              <w:rPr>
                <w:rFonts w:eastAsiaTheme="minorHAnsi"/>
                <w:color w:val="000000"/>
                <w:sz w:val="24"/>
                <w:szCs w:val="24"/>
                <w:lang w:eastAsia="en-US" w:bidi="ar-SA"/>
              </w:rPr>
              <w:t>переробл</w:t>
            </w:r>
            <w:proofErr w:type="spellEnd"/>
            <w:r w:rsidRPr="007E08E3">
              <w:rPr>
                <w:rFonts w:eastAsiaTheme="minorHAnsi"/>
                <w:color w:val="000000"/>
                <w:sz w:val="24"/>
                <w:szCs w:val="24"/>
                <w:lang w:eastAsia="en-US" w:bidi="ar-SA"/>
              </w:rPr>
              <w:t xml:space="preserve">. і </w:t>
            </w:r>
            <w:proofErr w:type="spellStart"/>
            <w:r w:rsidRPr="007E08E3">
              <w:rPr>
                <w:rFonts w:eastAsiaTheme="minorHAnsi"/>
                <w:color w:val="000000"/>
                <w:sz w:val="24"/>
                <w:szCs w:val="24"/>
                <w:lang w:eastAsia="en-US" w:bidi="ar-SA"/>
              </w:rPr>
              <w:t>доповн</w:t>
            </w:r>
            <w:proofErr w:type="spellEnd"/>
            <w:r w:rsidRPr="007E08E3">
              <w:rPr>
                <w:rFonts w:eastAsiaTheme="minorHAnsi"/>
                <w:color w:val="000000"/>
                <w:sz w:val="24"/>
                <w:szCs w:val="24"/>
                <w:lang w:eastAsia="en-US" w:bidi="ar-SA"/>
              </w:rPr>
              <w:t>. К</w:t>
            </w:r>
            <w:r w:rsidRPr="009B3D66">
              <w:rPr>
                <w:rFonts w:eastAsiaTheme="minorHAnsi"/>
                <w:color w:val="000000"/>
                <w:sz w:val="24"/>
                <w:szCs w:val="24"/>
                <w:lang w:eastAsia="en-US" w:bidi="ar-SA"/>
              </w:rPr>
              <w:t>иїв</w:t>
            </w:r>
            <w:r w:rsidRPr="007E08E3">
              <w:rPr>
                <w:rFonts w:eastAsiaTheme="minorHAnsi"/>
                <w:color w:val="000000"/>
                <w:sz w:val="24"/>
                <w:szCs w:val="24"/>
                <w:lang w:eastAsia="en-US" w:bidi="ar-SA"/>
              </w:rPr>
              <w:t xml:space="preserve"> : Знання, 2009. 222 с. </w:t>
            </w:r>
          </w:p>
        </w:tc>
      </w:tr>
      <w:tr w:rsidR="00A76E29" w:rsidRPr="00FA64EB" w:rsidTr="009B3D66">
        <w:trPr>
          <w:trHeight w:val="49"/>
        </w:trPr>
        <w:tc>
          <w:tcPr>
            <w:tcW w:w="2022" w:type="dxa"/>
          </w:tcPr>
          <w:p w:rsidR="00A76E29" w:rsidRPr="00FA64EB" w:rsidRDefault="00A76E29" w:rsidP="007E08E3">
            <w:pPr>
              <w:widowControl/>
              <w:adjustRightInd w:val="0"/>
              <w:rPr>
                <w:rFonts w:eastAsiaTheme="minorHAnsi"/>
                <w:color w:val="000000"/>
                <w:sz w:val="24"/>
                <w:szCs w:val="24"/>
                <w:lang w:eastAsia="en-US" w:bidi="ar-SA"/>
              </w:rPr>
            </w:pPr>
            <w:r w:rsidRPr="00FA64EB">
              <w:rPr>
                <w:rFonts w:eastAsiaTheme="minorHAnsi"/>
                <w:color w:val="000000"/>
                <w:sz w:val="24"/>
                <w:szCs w:val="24"/>
                <w:lang w:eastAsia="en-US" w:bidi="ar-SA"/>
              </w:rPr>
              <w:t xml:space="preserve">- два/ три автори </w:t>
            </w:r>
          </w:p>
        </w:tc>
        <w:tc>
          <w:tcPr>
            <w:tcW w:w="7617" w:type="dxa"/>
          </w:tcPr>
          <w:p w:rsidR="00A76E29" w:rsidRPr="007E08E3" w:rsidRDefault="00A76E29" w:rsidP="00CF5EC7">
            <w:pPr>
              <w:widowControl/>
              <w:adjustRightInd w:val="0"/>
              <w:ind w:firstLine="280"/>
              <w:jc w:val="both"/>
              <w:rPr>
                <w:rFonts w:eastAsiaTheme="minorHAnsi"/>
                <w:color w:val="000000"/>
                <w:sz w:val="24"/>
                <w:szCs w:val="24"/>
                <w:lang w:eastAsia="en-US" w:bidi="ar-SA"/>
              </w:rPr>
            </w:pPr>
            <w:proofErr w:type="spellStart"/>
            <w:r w:rsidRPr="007E08E3">
              <w:rPr>
                <w:rFonts w:eastAsiaTheme="minorHAnsi"/>
                <w:color w:val="000000"/>
                <w:sz w:val="24"/>
                <w:szCs w:val="24"/>
                <w:lang w:eastAsia="en-US" w:bidi="ar-SA"/>
              </w:rPr>
              <w:t>Довгаль</w:t>
            </w:r>
            <w:proofErr w:type="spellEnd"/>
            <w:r w:rsidRPr="007E08E3">
              <w:rPr>
                <w:rFonts w:eastAsiaTheme="minorHAnsi"/>
                <w:color w:val="000000"/>
                <w:sz w:val="24"/>
                <w:szCs w:val="24"/>
                <w:lang w:eastAsia="en-US" w:bidi="ar-SA"/>
              </w:rPr>
              <w:t xml:space="preserve"> О. А., </w:t>
            </w:r>
            <w:proofErr w:type="spellStart"/>
            <w:r w:rsidRPr="007E08E3">
              <w:rPr>
                <w:rFonts w:eastAsiaTheme="minorHAnsi"/>
                <w:color w:val="000000"/>
                <w:sz w:val="24"/>
                <w:szCs w:val="24"/>
                <w:lang w:eastAsia="en-US" w:bidi="ar-SA"/>
              </w:rPr>
              <w:t>Довгаль</w:t>
            </w:r>
            <w:proofErr w:type="spellEnd"/>
            <w:r w:rsidRPr="007E08E3">
              <w:rPr>
                <w:rFonts w:eastAsiaTheme="minorHAnsi"/>
                <w:color w:val="000000"/>
                <w:sz w:val="24"/>
                <w:szCs w:val="24"/>
                <w:lang w:eastAsia="en-US" w:bidi="ar-SA"/>
              </w:rPr>
              <w:t xml:space="preserve"> Г. В. Інноваційна економіка : навчальний посібник. Харків : ХНУ імені В.</w:t>
            </w:r>
            <w:r>
              <w:rPr>
                <w:rFonts w:eastAsiaTheme="minorHAnsi"/>
                <w:color w:val="000000"/>
                <w:sz w:val="24"/>
                <w:szCs w:val="24"/>
                <w:lang w:eastAsia="en-US" w:bidi="ar-SA"/>
              </w:rPr>
              <w:t xml:space="preserve"> </w:t>
            </w:r>
            <w:r w:rsidRPr="007E08E3">
              <w:rPr>
                <w:rFonts w:eastAsiaTheme="minorHAnsi"/>
                <w:color w:val="000000"/>
                <w:sz w:val="24"/>
                <w:szCs w:val="24"/>
                <w:lang w:eastAsia="en-US" w:bidi="ar-SA"/>
              </w:rPr>
              <w:t xml:space="preserve">Н. </w:t>
            </w:r>
            <w:proofErr w:type="spellStart"/>
            <w:r w:rsidRPr="007E08E3">
              <w:rPr>
                <w:rFonts w:eastAsiaTheme="minorHAnsi"/>
                <w:color w:val="000000"/>
                <w:sz w:val="24"/>
                <w:szCs w:val="24"/>
                <w:lang w:eastAsia="en-US" w:bidi="ar-SA"/>
              </w:rPr>
              <w:t>Каразіна</w:t>
            </w:r>
            <w:proofErr w:type="spellEnd"/>
            <w:r w:rsidRPr="007E08E3">
              <w:rPr>
                <w:rFonts w:eastAsiaTheme="minorHAnsi"/>
                <w:color w:val="000000"/>
                <w:sz w:val="24"/>
                <w:szCs w:val="24"/>
                <w:lang w:eastAsia="en-US" w:bidi="ar-SA"/>
              </w:rPr>
              <w:t xml:space="preserve">, 2015. 148 с. </w:t>
            </w:r>
          </w:p>
        </w:tc>
      </w:tr>
      <w:tr w:rsidR="00A76E29" w:rsidRPr="00FA64EB" w:rsidTr="009B3D66">
        <w:trPr>
          <w:trHeight w:val="49"/>
        </w:trPr>
        <w:tc>
          <w:tcPr>
            <w:tcW w:w="2022" w:type="dxa"/>
          </w:tcPr>
          <w:p w:rsidR="00A76E29" w:rsidRPr="00FA64EB" w:rsidRDefault="00A76E29" w:rsidP="007E08E3">
            <w:pPr>
              <w:widowControl/>
              <w:adjustRightInd w:val="0"/>
              <w:rPr>
                <w:rFonts w:eastAsiaTheme="minorHAnsi"/>
                <w:color w:val="000000"/>
                <w:sz w:val="24"/>
                <w:szCs w:val="24"/>
                <w:lang w:eastAsia="en-US" w:bidi="ar-SA"/>
              </w:rPr>
            </w:pPr>
            <w:r w:rsidRPr="00FA64EB">
              <w:rPr>
                <w:rFonts w:eastAsiaTheme="minorHAnsi"/>
                <w:color w:val="000000"/>
                <w:sz w:val="24"/>
                <w:szCs w:val="24"/>
                <w:lang w:eastAsia="en-US" w:bidi="ar-SA"/>
              </w:rPr>
              <w:t xml:space="preserve">- чотири автори </w:t>
            </w:r>
          </w:p>
          <w:p w:rsidR="00A76E29" w:rsidRPr="00FA64EB" w:rsidRDefault="00A76E29" w:rsidP="007E08E3">
            <w:pPr>
              <w:widowControl/>
              <w:adjustRightInd w:val="0"/>
              <w:rPr>
                <w:rFonts w:eastAsiaTheme="minorHAnsi"/>
                <w:color w:val="000000"/>
                <w:sz w:val="24"/>
                <w:szCs w:val="24"/>
                <w:lang w:eastAsia="en-US" w:bidi="ar-SA"/>
              </w:rPr>
            </w:pPr>
          </w:p>
        </w:tc>
        <w:tc>
          <w:tcPr>
            <w:tcW w:w="7617" w:type="dxa"/>
          </w:tcPr>
          <w:p w:rsidR="00A76E29" w:rsidRPr="007E08E3" w:rsidRDefault="00A76E29" w:rsidP="00CF5EC7">
            <w:pPr>
              <w:widowControl/>
              <w:adjustRightInd w:val="0"/>
              <w:ind w:firstLine="280"/>
              <w:jc w:val="both"/>
              <w:rPr>
                <w:rFonts w:eastAsiaTheme="minorHAnsi"/>
                <w:color w:val="000000"/>
                <w:sz w:val="24"/>
                <w:szCs w:val="24"/>
                <w:lang w:eastAsia="en-US" w:bidi="ar-SA"/>
              </w:rPr>
            </w:pPr>
            <w:proofErr w:type="spellStart"/>
            <w:r w:rsidRPr="007E08E3">
              <w:rPr>
                <w:rFonts w:eastAsiaTheme="minorHAnsi"/>
                <w:color w:val="000000"/>
                <w:sz w:val="24"/>
                <w:szCs w:val="24"/>
                <w:lang w:eastAsia="en-US" w:bidi="ar-SA"/>
              </w:rPr>
              <w:t>Голіков</w:t>
            </w:r>
            <w:proofErr w:type="spellEnd"/>
            <w:r w:rsidRPr="007E08E3">
              <w:rPr>
                <w:rFonts w:eastAsiaTheme="minorHAnsi"/>
                <w:color w:val="000000"/>
                <w:sz w:val="24"/>
                <w:szCs w:val="24"/>
                <w:lang w:eastAsia="en-US" w:bidi="ar-SA"/>
              </w:rPr>
              <w:t xml:space="preserve"> А. П., Дейнека О. Г., </w:t>
            </w:r>
            <w:proofErr w:type="spellStart"/>
            <w:r w:rsidRPr="007E08E3">
              <w:rPr>
                <w:rFonts w:eastAsiaTheme="minorHAnsi"/>
                <w:color w:val="000000"/>
                <w:sz w:val="24"/>
                <w:szCs w:val="24"/>
                <w:lang w:eastAsia="en-US" w:bidi="ar-SA"/>
              </w:rPr>
              <w:t>Позднякова</w:t>
            </w:r>
            <w:proofErr w:type="spellEnd"/>
            <w:r w:rsidRPr="007E08E3">
              <w:rPr>
                <w:rFonts w:eastAsiaTheme="minorHAnsi"/>
                <w:color w:val="000000"/>
                <w:sz w:val="24"/>
                <w:szCs w:val="24"/>
                <w:lang w:eastAsia="en-US" w:bidi="ar-SA"/>
              </w:rPr>
              <w:t xml:space="preserve"> Л. О., </w:t>
            </w:r>
            <w:proofErr w:type="spellStart"/>
            <w:r w:rsidRPr="007E08E3">
              <w:rPr>
                <w:rFonts w:eastAsiaTheme="minorHAnsi"/>
                <w:color w:val="000000"/>
                <w:sz w:val="24"/>
                <w:szCs w:val="24"/>
                <w:lang w:eastAsia="en-US" w:bidi="ar-SA"/>
              </w:rPr>
              <w:t>Черномаз</w:t>
            </w:r>
            <w:proofErr w:type="spellEnd"/>
            <w:r w:rsidRPr="007E08E3">
              <w:rPr>
                <w:rFonts w:eastAsiaTheme="minorHAnsi"/>
                <w:color w:val="000000"/>
                <w:sz w:val="24"/>
                <w:szCs w:val="24"/>
                <w:lang w:eastAsia="en-US" w:bidi="ar-SA"/>
              </w:rPr>
              <w:t xml:space="preserve"> П. О</w:t>
            </w:r>
            <w:r>
              <w:rPr>
                <w:rFonts w:eastAsiaTheme="minorHAnsi"/>
                <w:color w:val="000000"/>
                <w:sz w:val="24"/>
                <w:szCs w:val="24"/>
                <w:lang w:eastAsia="en-US" w:bidi="ar-SA"/>
              </w:rPr>
              <w:t xml:space="preserve">. Економіка зарубіжних країн : </w:t>
            </w:r>
            <w:proofErr w:type="spellStart"/>
            <w:r>
              <w:rPr>
                <w:rFonts w:eastAsiaTheme="minorHAnsi"/>
                <w:color w:val="000000"/>
                <w:sz w:val="24"/>
                <w:szCs w:val="24"/>
                <w:lang w:eastAsia="en-US" w:bidi="ar-SA"/>
              </w:rPr>
              <w:t>н</w:t>
            </w:r>
            <w:r w:rsidRPr="007E08E3">
              <w:rPr>
                <w:rFonts w:eastAsiaTheme="minorHAnsi"/>
                <w:color w:val="000000"/>
                <w:sz w:val="24"/>
                <w:szCs w:val="24"/>
                <w:lang w:eastAsia="en-US" w:bidi="ar-SA"/>
              </w:rPr>
              <w:t>авч</w:t>
            </w:r>
            <w:proofErr w:type="spellEnd"/>
            <w:r w:rsidRPr="007E08E3">
              <w:rPr>
                <w:rFonts w:eastAsiaTheme="minorHAnsi"/>
                <w:color w:val="000000"/>
                <w:sz w:val="24"/>
                <w:szCs w:val="24"/>
                <w:lang w:eastAsia="en-US" w:bidi="ar-SA"/>
              </w:rPr>
              <w:t>. посібник. К</w:t>
            </w:r>
            <w:r w:rsidRPr="009B3D66">
              <w:rPr>
                <w:rFonts w:eastAsiaTheme="minorHAnsi"/>
                <w:color w:val="000000"/>
                <w:sz w:val="24"/>
                <w:szCs w:val="24"/>
                <w:lang w:eastAsia="en-US" w:bidi="ar-SA"/>
              </w:rPr>
              <w:t>иїв</w:t>
            </w:r>
            <w:r w:rsidRPr="007E08E3">
              <w:rPr>
                <w:rFonts w:eastAsiaTheme="minorHAnsi"/>
                <w:color w:val="000000"/>
                <w:sz w:val="24"/>
                <w:szCs w:val="24"/>
                <w:lang w:eastAsia="en-US" w:bidi="ar-SA"/>
              </w:rPr>
              <w:t xml:space="preserve"> : Центр учбової літератури, 2008. 464 с. </w:t>
            </w:r>
          </w:p>
        </w:tc>
      </w:tr>
      <w:tr w:rsidR="00A76E29" w:rsidRPr="00FA64EB" w:rsidTr="009B3D66">
        <w:trPr>
          <w:trHeight w:val="49"/>
        </w:trPr>
        <w:tc>
          <w:tcPr>
            <w:tcW w:w="2022" w:type="dxa"/>
          </w:tcPr>
          <w:p w:rsidR="00A76E29" w:rsidRPr="00FA64EB" w:rsidRDefault="00A76E29" w:rsidP="007E08E3">
            <w:pPr>
              <w:widowControl/>
              <w:adjustRightInd w:val="0"/>
              <w:rPr>
                <w:rFonts w:eastAsiaTheme="minorHAnsi"/>
                <w:color w:val="000000"/>
                <w:sz w:val="24"/>
                <w:szCs w:val="24"/>
                <w:lang w:eastAsia="en-US" w:bidi="ar-SA"/>
              </w:rPr>
            </w:pPr>
            <w:r w:rsidRPr="00FA64EB">
              <w:rPr>
                <w:rFonts w:eastAsiaTheme="minorHAnsi"/>
                <w:color w:val="000000"/>
                <w:sz w:val="24"/>
                <w:szCs w:val="24"/>
                <w:lang w:eastAsia="en-US" w:bidi="ar-SA"/>
              </w:rPr>
              <w:t xml:space="preserve">- п’ять та більше авторів </w:t>
            </w:r>
          </w:p>
        </w:tc>
        <w:tc>
          <w:tcPr>
            <w:tcW w:w="7617" w:type="dxa"/>
          </w:tcPr>
          <w:p w:rsidR="00A76E29" w:rsidRPr="007E08E3" w:rsidRDefault="00A76E29" w:rsidP="00CF5EC7">
            <w:pPr>
              <w:widowControl/>
              <w:adjustRightInd w:val="0"/>
              <w:ind w:firstLine="280"/>
              <w:jc w:val="both"/>
              <w:rPr>
                <w:rFonts w:eastAsiaTheme="minorHAnsi"/>
                <w:color w:val="000000"/>
                <w:sz w:val="24"/>
                <w:szCs w:val="24"/>
                <w:lang w:eastAsia="en-US" w:bidi="ar-SA"/>
              </w:rPr>
            </w:pPr>
            <w:proofErr w:type="spellStart"/>
            <w:r w:rsidRPr="007E08E3">
              <w:rPr>
                <w:rFonts w:eastAsiaTheme="minorHAnsi"/>
                <w:color w:val="000000"/>
                <w:sz w:val="24"/>
                <w:szCs w:val="24"/>
                <w:lang w:eastAsia="en-US" w:bidi="ar-SA"/>
              </w:rPr>
              <w:t>Мiжнароднi</w:t>
            </w:r>
            <w:proofErr w:type="spellEnd"/>
            <w:r w:rsidRPr="007E08E3">
              <w:rPr>
                <w:rFonts w:eastAsiaTheme="minorHAnsi"/>
                <w:color w:val="000000"/>
                <w:sz w:val="24"/>
                <w:szCs w:val="24"/>
                <w:lang w:eastAsia="en-US" w:bidi="ar-SA"/>
              </w:rPr>
              <w:t xml:space="preserve"> </w:t>
            </w:r>
            <w:proofErr w:type="spellStart"/>
            <w:r w:rsidRPr="007E08E3">
              <w:rPr>
                <w:rFonts w:eastAsiaTheme="minorHAnsi"/>
                <w:color w:val="000000"/>
                <w:sz w:val="24"/>
                <w:szCs w:val="24"/>
                <w:lang w:eastAsia="en-US" w:bidi="ar-SA"/>
              </w:rPr>
              <w:t>економiчнi</w:t>
            </w:r>
            <w:proofErr w:type="spellEnd"/>
            <w:r w:rsidRPr="007E08E3">
              <w:rPr>
                <w:rFonts w:eastAsiaTheme="minorHAnsi"/>
                <w:color w:val="000000"/>
                <w:sz w:val="24"/>
                <w:szCs w:val="24"/>
                <w:lang w:eastAsia="en-US" w:bidi="ar-SA"/>
              </w:rPr>
              <w:t xml:space="preserve"> </w:t>
            </w:r>
            <w:proofErr w:type="spellStart"/>
            <w:r w:rsidRPr="007E08E3">
              <w:rPr>
                <w:rFonts w:eastAsiaTheme="minorHAnsi"/>
                <w:color w:val="000000"/>
                <w:sz w:val="24"/>
                <w:szCs w:val="24"/>
                <w:lang w:eastAsia="en-US" w:bidi="ar-SA"/>
              </w:rPr>
              <w:t>вiдносини</w:t>
            </w:r>
            <w:proofErr w:type="spellEnd"/>
            <w:r w:rsidRPr="007E08E3">
              <w:rPr>
                <w:rFonts w:eastAsiaTheme="minorHAnsi"/>
                <w:color w:val="000000"/>
                <w:sz w:val="24"/>
                <w:szCs w:val="24"/>
                <w:lang w:eastAsia="en-US" w:bidi="ar-SA"/>
              </w:rPr>
              <w:t xml:space="preserve"> : підручник / за ред. А. П. </w:t>
            </w:r>
            <w:proofErr w:type="spellStart"/>
            <w:r w:rsidRPr="007E08E3">
              <w:rPr>
                <w:rFonts w:eastAsiaTheme="minorHAnsi"/>
                <w:color w:val="000000"/>
                <w:sz w:val="24"/>
                <w:szCs w:val="24"/>
                <w:lang w:eastAsia="en-US" w:bidi="ar-SA"/>
              </w:rPr>
              <w:t>Голікова</w:t>
            </w:r>
            <w:proofErr w:type="spellEnd"/>
            <w:r w:rsidRPr="007E08E3">
              <w:rPr>
                <w:rFonts w:eastAsiaTheme="minorHAnsi"/>
                <w:color w:val="000000"/>
                <w:sz w:val="24"/>
                <w:szCs w:val="24"/>
                <w:lang w:eastAsia="en-US" w:bidi="ar-SA"/>
              </w:rPr>
              <w:t xml:space="preserve">, О. А. </w:t>
            </w:r>
            <w:proofErr w:type="spellStart"/>
            <w:r w:rsidRPr="007E08E3">
              <w:rPr>
                <w:rFonts w:eastAsiaTheme="minorHAnsi"/>
                <w:color w:val="000000"/>
                <w:sz w:val="24"/>
                <w:szCs w:val="24"/>
                <w:lang w:eastAsia="en-US" w:bidi="ar-SA"/>
              </w:rPr>
              <w:t>Довгаль</w:t>
            </w:r>
            <w:proofErr w:type="spellEnd"/>
            <w:r w:rsidRPr="007E08E3">
              <w:rPr>
                <w:rFonts w:eastAsiaTheme="minorHAnsi"/>
                <w:color w:val="000000"/>
                <w:sz w:val="24"/>
                <w:szCs w:val="24"/>
                <w:lang w:eastAsia="en-US" w:bidi="ar-SA"/>
              </w:rPr>
              <w:t>. Харків : ХНУ імені В.</w:t>
            </w:r>
            <w:r>
              <w:rPr>
                <w:rFonts w:eastAsiaTheme="minorHAnsi"/>
                <w:color w:val="000000"/>
                <w:sz w:val="24"/>
                <w:szCs w:val="24"/>
                <w:lang w:eastAsia="en-US" w:bidi="ar-SA"/>
              </w:rPr>
              <w:t xml:space="preserve"> </w:t>
            </w:r>
            <w:r w:rsidRPr="007E08E3">
              <w:rPr>
                <w:rFonts w:eastAsiaTheme="minorHAnsi"/>
                <w:color w:val="000000"/>
                <w:sz w:val="24"/>
                <w:szCs w:val="24"/>
                <w:lang w:eastAsia="en-US" w:bidi="ar-SA"/>
              </w:rPr>
              <w:t xml:space="preserve">Н. </w:t>
            </w:r>
            <w:proofErr w:type="spellStart"/>
            <w:r w:rsidRPr="007E08E3">
              <w:rPr>
                <w:rFonts w:eastAsiaTheme="minorHAnsi"/>
                <w:color w:val="000000"/>
                <w:sz w:val="24"/>
                <w:szCs w:val="24"/>
                <w:lang w:eastAsia="en-US" w:bidi="ar-SA"/>
              </w:rPr>
              <w:t>Каразіна</w:t>
            </w:r>
            <w:proofErr w:type="spellEnd"/>
            <w:r w:rsidRPr="007E08E3">
              <w:rPr>
                <w:rFonts w:eastAsiaTheme="minorHAnsi"/>
                <w:color w:val="000000"/>
                <w:sz w:val="24"/>
                <w:szCs w:val="24"/>
                <w:lang w:eastAsia="en-US" w:bidi="ar-SA"/>
              </w:rPr>
              <w:t xml:space="preserve">, 2015. 465 с. </w:t>
            </w:r>
          </w:p>
        </w:tc>
      </w:tr>
      <w:tr w:rsidR="00A76E29" w:rsidRPr="00FA64EB" w:rsidTr="009B3D66">
        <w:trPr>
          <w:trHeight w:val="48"/>
        </w:trPr>
        <w:tc>
          <w:tcPr>
            <w:tcW w:w="2022" w:type="dxa"/>
          </w:tcPr>
          <w:p w:rsidR="00A76E29" w:rsidRPr="00FA64EB" w:rsidRDefault="00A76E29" w:rsidP="007E08E3">
            <w:pPr>
              <w:widowControl/>
              <w:adjustRightInd w:val="0"/>
              <w:rPr>
                <w:rFonts w:eastAsiaTheme="minorHAnsi"/>
                <w:color w:val="000000"/>
                <w:sz w:val="24"/>
                <w:szCs w:val="24"/>
                <w:lang w:eastAsia="en-US" w:bidi="ar-SA"/>
              </w:rPr>
            </w:pPr>
            <w:r w:rsidRPr="00FA64EB">
              <w:rPr>
                <w:rFonts w:eastAsiaTheme="minorHAnsi"/>
                <w:color w:val="000000"/>
                <w:sz w:val="24"/>
                <w:szCs w:val="24"/>
                <w:lang w:eastAsia="en-US" w:bidi="ar-SA"/>
              </w:rPr>
              <w:t xml:space="preserve">- за редакцією </w:t>
            </w:r>
          </w:p>
          <w:p w:rsidR="00A76E29" w:rsidRPr="00FA64EB" w:rsidRDefault="00A76E29" w:rsidP="007E08E3">
            <w:pPr>
              <w:widowControl/>
              <w:adjustRightInd w:val="0"/>
              <w:rPr>
                <w:rFonts w:eastAsiaTheme="minorHAnsi"/>
                <w:color w:val="000000"/>
                <w:sz w:val="24"/>
                <w:szCs w:val="24"/>
                <w:lang w:eastAsia="en-US" w:bidi="ar-SA"/>
              </w:rPr>
            </w:pPr>
          </w:p>
        </w:tc>
        <w:tc>
          <w:tcPr>
            <w:tcW w:w="7617" w:type="dxa"/>
          </w:tcPr>
          <w:p w:rsidR="00A76E29" w:rsidRPr="007E08E3" w:rsidRDefault="00A76E29" w:rsidP="00CF5EC7">
            <w:pPr>
              <w:widowControl/>
              <w:adjustRightInd w:val="0"/>
              <w:ind w:firstLine="280"/>
              <w:jc w:val="both"/>
              <w:rPr>
                <w:rFonts w:eastAsiaTheme="minorHAnsi"/>
                <w:color w:val="000000"/>
                <w:sz w:val="24"/>
                <w:szCs w:val="24"/>
                <w:lang w:eastAsia="en-US" w:bidi="ar-SA"/>
              </w:rPr>
            </w:pPr>
            <w:r w:rsidRPr="007E08E3">
              <w:rPr>
                <w:rFonts w:eastAsiaTheme="minorHAnsi"/>
                <w:color w:val="000000"/>
                <w:sz w:val="24"/>
                <w:szCs w:val="24"/>
                <w:lang w:eastAsia="en-US" w:bidi="ar-SA"/>
              </w:rPr>
              <w:t xml:space="preserve">Податкові системи зарубіжних країн : монографія / за ред. В. І. </w:t>
            </w:r>
            <w:proofErr w:type="spellStart"/>
            <w:r w:rsidRPr="007E08E3">
              <w:rPr>
                <w:rFonts w:eastAsiaTheme="minorHAnsi"/>
                <w:color w:val="000000"/>
                <w:sz w:val="24"/>
                <w:szCs w:val="24"/>
                <w:lang w:eastAsia="en-US" w:bidi="ar-SA"/>
              </w:rPr>
              <w:t>Сідорова</w:t>
            </w:r>
            <w:proofErr w:type="spellEnd"/>
            <w:r w:rsidRPr="007E08E3">
              <w:rPr>
                <w:rFonts w:eastAsiaTheme="minorHAnsi"/>
                <w:color w:val="000000"/>
                <w:sz w:val="24"/>
                <w:szCs w:val="24"/>
                <w:lang w:eastAsia="en-US" w:bidi="ar-SA"/>
              </w:rPr>
              <w:t>. Харків : ХНУ імені В.</w:t>
            </w:r>
            <w:r>
              <w:rPr>
                <w:rFonts w:eastAsiaTheme="minorHAnsi"/>
                <w:color w:val="000000"/>
                <w:sz w:val="24"/>
                <w:szCs w:val="24"/>
                <w:lang w:eastAsia="en-US" w:bidi="ar-SA"/>
              </w:rPr>
              <w:t xml:space="preserve"> </w:t>
            </w:r>
            <w:r w:rsidRPr="007E08E3">
              <w:rPr>
                <w:rFonts w:eastAsiaTheme="minorHAnsi"/>
                <w:color w:val="000000"/>
                <w:sz w:val="24"/>
                <w:szCs w:val="24"/>
                <w:lang w:eastAsia="en-US" w:bidi="ar-SA"/>
              </w:rPr>
              <w:t xml:space="preserve">Н. </w:t>
            </w:r>
            <w:proofErr w:type="spellStart"/>
            <w:r w:rsidRPr="007E08E3">
              <w:rPr>
                <w:rFonts w:eastAsiaTheme="minorHAnsi"/>
                <w:color w:val="000000"/>
                <w:sz w:val="24"/>
                <w:szCs w:val="24"/>
                <w:lang w:eastAsia="en-US" w:bidi="ar-SA"/>
              </w:rPr>
              <w:t>Каразіна</w:t>
            </w:r>
            <w:proofErr w:type="spellEnd"/>
            <w:r w:rsidRPr="007E08E3">
              <w:rPr>
                <w:rFonts w:eastAsiaTheme="minorHAnsi"/>
                <w:color w:val="000000"/>
                <w:sz w:val="24"/>
                <w:szCs w:val="24"/>
                <w:lang w:eastAsia="en-US" w:bidi="ar-SA"/>
              </w:rPr>
              <w:t xml:space="preserve">, 2011. 260 с. </w:t>
            </w:r>
          </w:p>
        </w:tc>
      </w:tr>
    </w:tbl>
    <w:p w:rsidR="007E6951" w:rsidRPr="00FA64EB" w:rsidRDefault="007E6951"/>
    <w:p w:rsidR="007E6951" w:rsidRDefault="007E6951"/>
    <w:p w:rsidR="004C582F" w:rsidRDefault="004C582F"/>
    <w:p w:rsidR="004C582F" w:rsidRDefault="004C582F"/>
    <w:p w:rsidR="004C582F" w:rsidRDefault="004C582F"/>
    <w:p w:rsidR="007E6951" w:rsidRPr="00FA64EB" w:rsidRDefault="007E6951" w:rsidP="007E6951">
      <w:pPr>
        <w:jc w:val="right"/>
        <w:rPr>
          <w:sz w:val="28"/>
          <w:szCs w:val="28"/>
        </w:rPr>
      </w:pPr>
      <w:r w:rsidRPr="00FA64EB">
        <w:rPr>
          <w:sz w:val="28"/>
          <w:szCs w:val="28"/>
        </w:rPr>
        <w:lastRenderedPageBreak/>
        <w:t>Продовження таблиці 5.1</w:t>
      </w:r>
    </w:p>
    <w:tbl>
      <w:tblPr>
        <w:tblW w:w="96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2"/>
        <w:gridCol w:w="7617"/>
      </w:tblGrid>
      <w:tr w:rsidR="007E6951" w:rsidRPr="00FA64EB" w:rsidTr="00CF7E65">
        <w:trPr>
          <w:trHeight w:val="49"/>
        </w:trPr>
        <w:tc>
          <w:tcPr>
            <w:tcW w:w="2022" w:type="dxa"/>
          </w:tcPr>
          <w:p w:rsidR="007E6951" w:rsidRPr="00FA64EB" w:rsidRDefault="007E6951" w:rsidP="00CF7E65">
            <w:pPr>
              <w:widowControl/>
              <w:adjustRightInd w:val="0"/>
              <w:jc w:val="center"/>
              <w:rPr>
                <w:rFonts w:eastAsiaTheme="minorHAnsi"/>
                <w:bCs/>
                <w:color w:val="000000"/>
                <w:sz w:val="24"/>
                <w:szCs w:val="24"/>
                <w:lang w:eastAsia="en-US" w:bidi="ar-SA"/>
              </w:rPr>
            </w:pPr>
            <w:r w:rsidRPr="00FA64EB">
              <w:rPr>
                <w:rFonts w:eastAsiaTheme="minorHAnsi"/>
                <w:bCs/>
                <w:color w:val="000000"/>
                <w:sz w:val="24"/>
                <w:szCs w:val="24"/>
                <w:lang w:eastAsia="en-US" w:bidi="ar-SA"/>
              </w:rPr>
              <w:t>1</w:t>
            </w:r>
          </w:p>
        </w:tc>
        <w:tc>
          <w:tcPr>
            <w:tcW w:w="7617" w:type="dxa"/>
          </w:tcPr>
          <w:p w:rsidR="007E6951" w:rsidRPr="00FA64EB" w:rsidRDefault="007E6951" w:rsidP="00CF7E65">
            <w:pPr>
              <w:widowControl/>
              <w:adjustRightInd w:val="0"/>
              <w:jc w:val="center"/>
              <w:rPr>
                <w:rFonts w:eastAsiaTheme="minorHAnsi"/>
                <w:bCs/>
                <w:color w:val="000000"/>
                <w:spacing w:val="-6"/>
                <w:sz w:val="24"/>
                <w:szCs w:val="24"/>
                <w:lang w:eastAsia="en-US" w:bidi="ar-SA"/>
              </w:rPr>
            </w:pPr>
            <w:r w:rsidRPr="00FA64EB">
              <w:rPr>
                <w:rFonts w:eastAsiaTheme="minorHAnsi"/>
                <w:bCs/>
                <w:color w:val="000000"/>
                <w:spacing w:val="-6"/>
                <w:sz w:val="24"/>
                <w:szCs w:val="24"/>
                <w:lang w:eastAsia="en-US" w:bidi="ar-SA"/>
              </w:rPr>
              <w:t>2</w:t>
            </w:r>
          </w:p>
        </w:tc>
      </w:tr>
      <w:tr w:rsidR="00A76E29" w:rsidRPr="00FA64EB" w:rsidTr="009B3D66">
        <w:trPr>
          <w:trHeight w:val="103"/>
        </w:trPr>
        <w:tc>
          <w:tcPr>
            <w:tcW w:w="2022" w:type="dxa"/>
          </w:tcPr>
          <w:p w:rsidR="00A76E29" w:rsidRPr="00FA64EB" w:rsidRDefault="00A76E29" w:rsidP="007E08E3">
            <w:pPr>
              <w:widowControl/>
              <w:adjustRightInd w:val="0"/>
              <w:rPr>
                <w:rFonts w:eastAsiaTheme="minorHAnsi"/>
                <w:color w:val="000000"/>
                <w:sz w:val="24"/>
                <w:szCs w:val="24"/>
                <w:lang w:eastAsia="en-US" w:bidi="ar-SA"/>
              </w:rPr>
            </w:pPr>
            <w:r w:rsidRPr="00FA64EB">
              <w:rPr>
                <w:rFonts w:eastAsiaTheme="minorHAnsi"/>
                <w:color w:val="000000"/>
                <w:sz w:val="24"/>
                <w:szCs w:val="24"/>
                <w:lang w:eastAsia="en-US" w:bidi="ar-SA"/>
              </w:rPr>
              <w:t xml:space="preserve">- монографія </w:t>
            </w:r>
          </w:p>
          <w:p w:rsidR="00A76E29" w:rsidRPr="00FA64EB" w:rsidRDefault="00A76E29" w:rsidP="007E08E3">
            <w:pPr>
              <w:widowControl/>
              <w:adjustRightInd w:val="0"/>
              <w:rPr>
                <w:rFonts w:eastAsiaTheme="minorHAnsi"/>
                <w:color w:val="000000"/>
                <w:sz w:val="24"/>
                <w:szCs w:val="24"/>
                <w:lang w:eastAsia="en-US" w:bidi="ar-SA"/>
              </w:rPr>
            </w:pPr>
          </w:p>
        </w:tc>
        <w:tc>
          <w:tcPr>
            <w:tcW w:w="7617" w:type="dxa"/>
          </w:tcPr>
          <w:p w:rsidR="00A76E29" w:rsidRPr="007E08E3" w:rsidRDefault="00A76E29" w:rsidP="00CF5EC7">
            <w:pPr>
              <w:widowControl/>
              <w:adjustRightInd w:val="0"/>
              <w:ind w:firstLine="280"/>
              <w:jc w:val="both"/>
              <w:rPr>
                <w:rFonts w:eastAsiaTheme="minorHAnsi"/>
                <w:color w:val="000000"/>
                <w:sz w:val="24"/>
                <w:szCs w:val="24"/>
                <w:lang w:eastAsia="en-US" w:bidi="ar-SA"/>
              </w:rPr>
            </w:pPr>
            <w:r w:rsidRPr="007E08E3">
              <w:rPr>
                <w:rFonts w:eastAsiaTheme="minorHAnsi"/>
                <w:color w:val="000000"/>
                <w:sz w:val="24"/>
                <w:szCs w:val="24"/>
                <w:lang w:eastAsia="en-US" w:bidi="ar-SA"/>
              </w:rPr>
              <w:t xml:space="preserve">Трансформація міжнародних економічних відносин в епоху глобалізації : монографія / за ред. О. А. </w:t>
            </w:r>
            <w:proofErr w:type="spellStart"/>
            <w:r w:rsidRPr="007E08E3">
              <w:rPr>
                <w:rFonts w:eastAsiaTheme="minorHAnsi"/>
                <w:color w:val="000000"/>
                <w:sz w:val="24"/>
                <w:szCs w:val="24"/>
                <w:lang w:eastAsia="en-US" w:bidi="ar-SA"/>
              </w:rPr>
              <w:t>Довгаль</w:t>
            </w:r>
            <w:proofErr w:type="spellEnd"/>
            <w:r w:rsidRPr="007E08E3">
              <w:rPr>
                <w:rFonts w:eastAsiaTheme="minorHAnsi"/>
                <w:color w:val="000000"/>
                <w:sz w:val="24"/>
                <w:szCs w:val="24"/>
                <w:lang w:eastAsia="en-US" w:bidi="ar-SA"/>
              </w:rPr>
              <w:t>. Харків</w:t>
            </w:r>
            <w:r w:rsidRPr="009B3D66">
              <w:rPr>
                <w:rFonts w:eastAsiaTheme="minorHAnsi"/>
                <w:color w:val="000000"/>
                <w:sz w:val="24"/>
                <w:szCs w:val="24"/>
                <w:lang w:eastAsia="en-US" w:bidi="ar-SA"/>
              </w:rPr>
              <w:t xml:space="preserve">: </w:t>
            </w:r>
            <w:r w:rsidRPr="007E08E3">
              <w:rPr>
                <w:rFonts w:eastAsiaTheme="minorHAnsi"/>
                <w:color w:val="000000"/>
                <w:sz w:val="24"/>
                <w:szCs w:val="24"/>
                <w:lang w:eastAsia="en-US" w:bidi="ar-SA"/>
              </w:rPr>
              <w:t xml:space="preserve">ХНУ імені В.Н. </w:t>
            </w:r>
            <w:proofErr w:type="spellStart"/>
            <w:r w:rsidRPr="007E08E3">
              <w:rPr>
                <w:rFonts w:eastAsiaTheme="minorHAnsi"/>
                <w:color w:val="000000"/>
                <w:sz w:val="24"/>
                <w:szCs w:val="24"/>
                <w:lang w:eastAsia="en-US" w:bidi="ar-SA"/>
              </w:rPr>
              <w:t>Каразіна</w:t>
            </w:r>
            <w:proofErr w:type="spellEnd"/>
            <w:r w:rsidRPr="007E08E3">
              <w:rPr>
                <w:rFonts w:eastAsiaTheme="minorHAnsi"/>
                <w:color w:val="000000"/>
                <w:sz w:val="24"/>
                <w:szCs w:val="24"/>
                <w:lang w:eastAsia="en-US" w:bidi="ar-SA"/>
              </w:rPr>
              <w:t xml:space="preserve">, 2015. 316 с. </w:t>
            </w:r>
          </w:p>
          <w:p w:rsidR="00A76E29" w:rsidRPr="007E08E3" w:rsidRDefault="00A76E29" w:rsidP="00CF5EC7">
            <w:pPr>
              <w:widowControl/>
              <w:adjustRightInd w:val="0"/>
              <w:ind w:firstLine="280"/>
              <w:jc w:val="both"/>
              <w:rPr>
                <w:rFonts w:eastAsiaTheme="minorHAnsi"/>
                <w:color w:val="000000"/>
                <w:sz w:val="24"/>
                <w:szCs w:val="24"/>
                <w:lang w:eastAsia="en-US" w:bidi="ar-SA"/>
              </w:rPr>
            </w:pPr>
            <w:proofErr w:type="spellStart"/>
            <w:r w:rsidRPr="007E08E3">
              <w:rPr>
                <w:rFonts w:eastAsiaTheme="minorHAnsi"/>
                <w:color w:val="000000"/>
                <w:sz w:val="24"/>
                <w:szCs w:val="24"/>
                <w:lang w:eastAsia="en-US" w:bidi="ar-SA"/>
              </w:rPr>
              <w:t>Гончаренко</w:t>
            </w:r>
            <w:proofErr w:type="spellEnd"/>
            <w:r w:rsidRPr="007E08E3">
              <w:rPr>
                <w:rFonts w:eastAsiaTheme="minorHAnsi"/>
                <w:color w:val="000000"/>
                <w:sz w:val="24"/>
                <w:szCs w:val="24"/>
                <w:lang w:eastAsia="en-US" w:bidi="ar-SA"/>
              </w:rPr>
              <w:t xml:space="preserve"> Н. І. Міжнародна економічна діяльність країн Євросоюзу і України в контексті економічної лібералізації : монографія. Харків : ХНУ імені В.</w:t>
            </w:r>
            <w:r>
              <w:rPr>
                <w:rFonts w:eastAsiaTheme="minorHAnsi"/>
                <w:color w:val="000000"/>
                <w:sz w:val="24"/>
                <w:szCs w:val="24"/>
                <w:lang w:eastAsia="en-US" w:bidi="ar-SA"/>
              </w:rPr>
              <w:t xml:space="preserve"> </w:t>
            </w:r>
            <w:r w:rsidRPr="007E08E3">
              <w:rPr>
                <w:rFonts w:eastAsiaTheme="minorHAnsi"/>
                <w:color w:val="000000"/>
                <w:sz w:val="24"/>
                <w:szCs w:val="24"/>
                <w:lang w:eastAsia="en-US" w:bidi="ar-SA"/>
              </w:rPr>
              <w:t xml:space="preserve">Н. </w:t>
            </w:r>
            <w:proofErr w:type="spellStart"/>
            <w:r w:rsidRPr="007E08E3">
              <w:rPr>
                <w:rFonts w:eastAsiaTheme="minorHAnsi"/>
                <w:color w:val="000000"/>
                <w:sz w:val="24"/>
                <w:szCs w:val="24"/>
                <w:lang w:eastAsia="en-US" w:bidi="ar-SA"/>
              </w:rPr>
              <w:t>Каразіна</w:t>
            </w:r>
            <w:proofErr w:type="spellEnd"/>
            <w:r w:rsidRPr="007E08E3">
              <w:rPr>
                <w:rFonts w:eastAsiaTheme="minorHAnsi"/>
                <w:color w:val="000000"/>
                <w:sz w:val="24"/>
                <w:szCs w:val="24"/>
                <w:lang w:eastAsia="en-US" w:bidi="ar-SA"/>
              </w:rPr>
              <w:t xml:space="preserve">, 2009. 167 с. </w:t>
            </w:r>
          </w:p>
        </w:tc>
      </w:tr>
      <w:tr w:rsidR="00A76E29" w:rsidRPr="00FA64EB" w:rsidTr="009B3D66">
        <w:trPr>
          <w:trHeight w:val="76"/>
        </w:trPr>
        <w:tc>
          <w:tcPr>
            <w:tcW w:w="2022" w:type="dxa"/>
          </w:tcPr>
          <w:p w:rsidR="00A76E29" w:rsidRPr="00FA64EB" w:rsidRDefault="00A76E29" w:rsidP="007E08E3">
            <w:pPr>
              <w:widowControl/>
              <w:adjustRightInd w:val="0"/>
              <w:rPr>
                <w:rFonts w:eastAsiaTheme="minorHAnsi"/>
                <w:color w:val="000000"/>
                <w:sz w:val="24"/>
                <w:szCs w:val="24"/>
                <w:lang w:eastAsia="en-US" w:bidi="ar-SA"/>
              </w:rPr>
            </w:pPr>
            <w:r w:rsidRPr="00FA64EB">
              <w:rPr>
                <w:rFonts w:eastAsiaTheme="minorHAnsi"/>
                <w:color w:val="000000"/>
                <w:sz w:val="24"/>
                <w:szCs w:val="24"/>
                <w:lang w:eastAsia="en-US" w:bidi="ar-SA"/>
              </w:rPr>
              <w:t xml:space="preserve">- дисертації </w:t>
            </w:r>
          </w:p>
          <w:p w:rsidR="00A76E29" w:rsidRPr="00FA64EB" w:rsidRDefault="00A76E29" w:rsidP="007E08E3">
            <w:pPr>
              <w:widowControl/>
              <w:adjustRightInd w:val="0"/>
              <w:rPr>
                <w:rFonts w:eastAsiaTheme="minorHAnsi"/>
                <w:color w:val="000000"/>
                <w:sz w:val="24"/>
                <w:szCs w:val="24"/>
                <w:lang w:eastAsia="en-US" w:bidi="ar-SA"/>
              </w:rPr>
            </w:pPr>
          </w:p>
        </w:tc>
        <w:tc>
          <w:tcPr>
            <w:tcW w:w="7617" w:type="dxa"/>
          </w:tcPr>
          <w:p w:rsidR="00A76E29" w:rsidRPr="007E08E3" w:rsidRDefault="00A76E29" w:rsidP="00CF5EC7">
            <w:pPr>
              <w:widowControl/>
              <w:adjustRightInd w:val="0"/>
              <w:ind w:firstLine="280"/>
              <w:jc w:val="both"/>
              <w:rPr>
                <w:rFonts w:eastAsiaTheme="minorHAnsi"/>
                <w:color w:val="000000"/>
                <w:sz w:val="24"/>
                <w:szCs w:val="24"/>
                <w:lang w:eastAsia="en-US" w:bidi="ar-SA"/>
              </w:rPr>
            </w:pPr>
            <w:r w:rsidRPr="007E08E3">
              <w:rPr>
                <w:rFonts w:eastAsiaTheme="minorHAnsi"/>
                <w:color w:val="000000"/>
                <w:sz w:val="24"/>
                <w:szCs w:val="24"/>
                <w:lang w:eastAsia="en-US" w:bidi="ar-SA"/>
              </w:rPr>
              <w:t xml:space="preserve">Шляхова Я. В. Особливості українсько-угорських зовнішньоторговельних відносин в контексті інтеграційних спрямувань України : </w:t>
            </w:r>
            <w:proofErr w:type="spellStart"/>
            <w:r w:rsidRPr="007E08E3">
              <w:rPr>
                <w:rFonts w:eastAsiaTheme="minorHAnsi"/>
                <w:color w:val="000000"/>
                <w:sz w:val="24"/>
                <w:szCs w:val="24"/>
                <w:lang w:eastAsia="en-US" w:bidi="ar-SA"/>
              </w:rPr>
              <w:t>дис</w:t>
            </w:r>
            <w:proofErr w:type="spellEnd"/>
            <w:r w:rsidRPr="007E08E3">
              <w:rPr>
                <w:rFonts w:eastAsiaTheme="minorHAnsi"/>
                <w:color w:val="000000"/>
                <w:sz w:val="24"/>
                <w:szCs w:val="24"/>
                <w:lang w:eastAsia="en-US" w:bidi="ar-SA"/>
              </w:rPr>
              <w:t xml:space="preserve">…канд. </w:t>
            </w:r>
            <w:proofErr w:type="spellStart"/>
            <w:r w:rsidRPr="007E08E3">
              <w:rPr>
                <w:rFonts w:eastAsiaTheme="minorHAnsi"/>
                <w:color w:val="000000"/>
                <w:sz w:val="24"/>
                <w:szCs w:val="24"/>
                <w:lang w:eastAsia="en-US" w:bidi="ar-SA"/>
              </w:rPr>
              <w:t>екон</w:t>
            </w:r>
            <w:proofErr w:type="spellEnd"/>
            <w:r w:rsidRPr="007E08E3">
              <w:rPr>
                <w:rFonts w:eastAsiaTheme="minorHAnsi"/>
                <w:color w:val="000000"/>
                <w:sz w:val="24"/>
                <w:szCs w:val="24"/>
                <w:lang w:eastAsia="en-US" w:bidi="ar-SA"/>
              </w:rPr>
              <w:t>. наук : 08.</w:t>
            </w:r>
            <w:r w:rsidRPr="009B3D66">
              <w:rPr>
                <w:rFonts w:eastAsiaTheme="minorHAnsi"/>
                <w:color w:val="000000"/>
                <w:sz w:val="24"/>
                <w:szCs w:val="24"/>
                <w:lang w:eastAsia="en-US" w:bidi="ar-SA"/>
              </w:rPr>
              <w:t>00.02</w:t>
            </w:r>
            <w:r w:rsidRPr="007E08E3">
              <w:rPr>
                <w:rFonts w:eastAsiaTheme="minorHAnsi"/>
                <w:color w:val="000000"/>
                <w:sz w:val="24"/>
                <w:szCs w:val="24"/>
                <w:lang w:eastAsia="en-US" w:bidi="ar-SA"/>
              </w:rPr>
              <w:t xml:space="preserve"> </w:t>
            </w:r>
            <w:r w:rsidRPr="009B3D66">
              <w:rPr>
                <w:rFonts w:eastAsiaTheme="minorHAnsi"/>
                <w:color w:val="000000"/>
                <w:sz w:val="24"/>
                <w:szCs w:val="24"/>
                <w:lang w:eastAsia="en-US" w:bidi="ar-SA"/>
              </w:rPr>
              <w:t xml:space="preserve">/ </w:t>
            </w:r>
            <w:r w:rsidRPr="007E08E3">
              <w:rPr>
                <w:rFonts w:eastAsiaTheme="minorHAnsi"/>
                <w:color w:val="000000"/>
                <w:sz w:val="24"/>
                <w:szCs w:val="24"/>
                <w:lang w:eastAsia="en-US" w:bidi="ar-SA"/>
              </w:rPr>
              <w:t>ХНУ імені В.</w:t>
            </w:r>
            <w:r>
              <w:rPr>
                <w:rFonts w:eastAsiaTheme="minorHAnsi"/>
                <w:color w:val="000000"/>
                <w:sz w:val="24"/>
                <w:szCs w:val="24"/>
                <w:lang w:eastAsia="en-US" w:bidi="ar-SA"/>
              </w:rPr>
              <w:t xml:space="preserve"> </w:t>
            </w:r>
            <w:r w:rsidRPr="007E08E3">
              <w:rPr>
                <w:rFonts w:eastAsiaTheme="minorHAnsi"/>
                <w:color w:val="000000"/>
                <w:sz w:val="24"/>
                <w:szCs w:val="24"/>
                <w:lang w:eastAsia="en-US" w:bidi="ar-SA"/>
              </w:rPr>
              <w:t xml:space="preserve">Н. </w:t>
            </w:r>
            <w:proofErr w:type="spellStart"/>
            <w:r w:rsidRPr="007E08E3">
              <w:rPr>
                <w:rFonts w:eastAsiaTheme="minorHAnsi"/>
                <w:color w:val="000000"/>
                <w:sz w:val="24"/>
                <w:szCs w:val="24"/>
                <w:lang w:eastAsia="en-US" w:bidi="ar-SA"/>
              </w:rPr>
              <w:t>Каразіна</w:t>
            </w:r>
            <w:proofErr w:type="spellEnd"/>
            <w:r w:rsidRPr="009B3D66">
              <w:rPr>
                <w:rFonts w:eastAsiaTheme="minorHAnsi"/>
                <w:color w:val="000000"/>
                <w:sz w:val="24"/>
                <w:szCs w:val="24"/>
                <w:lang w:eastAsia="en-US" w:bidi="ar-SA"/>
              </w:rPr>
              <w:t>.</w:t>
            </w:r>
            <w:r w:rsidRPr="007E08E3">
              <w:rPr>
                <w:rFonts w:eastAsiaTheme="minorHAnsi"/>
                <w:color w:val="000000"/>
                <w:sz w:val="24"/>
                <w:szCs w:val="24"/>
                <w:lang w:eastAsia="en-US" w:bidi="ar-SA"/>
              </w:rPr>
              <w:t xml:space="preserve"> Харків</w:t>
            </w:r>
            <w:r w:rsidRPr="009B3D66">
              <w:rPr>
                <w:rFonts w:eastAsiaTheme="minorHAnsi"/>
                <w:color w:val="000000"/>
                <w:sz w:val="24"/>
                <w:szCs w:val="24"/>
                <w:lang w:eastAsia="en-US" w:bidi="ar-SA"/>
              </w:rPr>
              <w:t xml:space="preserve">, </w:t>
            </w:r>
            <w:r w:rsidRPr="007E08E3">
              <w:rPr>
                <w:rFonts w:eastAsiaTheme="minorHAnsi"/>
                <w:color w:val="000000"/>
                <w:sz w:val="24"/>
                <w:szCs w:val="24"/>
                <w:lang w:eastAsia="en-US" w:bidi="ar-SA"/>
              </w:rPr>
              <w:t xml:space="preserve">2016. 262 с. </w:t>
            </w:r>
          </w:p>
        </w:tc>
      </w:tr>
      <w:tr w:rsidR="00A76E29" w:rsidRPr="00FA64EB" w:rsidTr="009B3D66">
        <w:trPr>
          <w:trHeight w:val="103"/>
        </w:trPr>
        <w:tc>
          <w:tcPr>
            <w:tcW w:w="2022" w:type="dxa"/>
          </w:tcPr>
          <w:p w:rsidR="00A76E29" w:rsidRPr="00FA64EB" w:rsidRDefault="00A76E29" w:rsidP="007E08E3">
            <w:pPr>
              <w:widowControl/>
              <w:adjustRightInd w:val="0"/>
              <w:rPr>
                <w:rFonts w:eastAsiaTheme="minorHAnsi"/>
                <w:color w:val="000000"/>
                <w:sz w:val="24"/>
                <w:szCs w:val="24"/>
                <w:lang w:eastAsia="en-US" w:bidi="ar-SA"/>
              </w:rPr>
            </w:pPr>
            <w:r w:rsidRPr="00FA64EB">
              <w:rPr>
                <w:rFonts w:eastAsiaTheme="minorHAnsi"/>
                <w:color w:val="000000"/>
                <w:sz w:val="24"/>
                <w:szCs w:val="24"/>
                <w:lang w:eastAsia="en-US" w:bidi="ar-SA"/>
              </w:rPr>
              <w:t xml:space="preserve">- автореферати дисертацій </w:t>
            </w:r>
          </w:p>
          <w:p w:rsidR="00A76E29" w:rsidRPr="00FA64EB" w:rsidRDefault="00A76E29" w:rsidP="007E08E3">
            <w:pPr>
              <w:widowControl/>
              <w:adjustRightInd w:val="0"/>
              <w:rPr>
                <w:rFonts w:eastAsiaTheme="minorHAnsi"/>
                <w:color w:val="000000"/>
                <w:sz w:val="24"/>
                <w:szCs w:val="24"/>
                <w:lang w:eastAsia="en-US" w:bidi="ar-SA"/>
              </w:rPr>
            </w:pPr>
          </w:p>
        </w:tc>
        <w:tc>
          <w:tcPr>
            <w:tcW w:w="7617" w:type="dxa"/>
          </w:tcPr>
          <w:p w:rsidR="00A76E29" w:rsidRPr="007E08E3" w:rsidRDefault="00A76E29" w:rsidP="00CF5EC7">
            <w:pPr>
              <w:widowControl/>
              <w:adjustRightInd w:val="0"/>
              <w:ind w:firstLine="280"/>
              <w:jc w:val="both"/>
              <w:rPr>
                <w:rFonts w:eastAsiaTheme="minorHAnsi"/>
                <w:color w:val="000000"/>
                <w:sz w:val="24"/>
                <w:szCs w:val="24"/>
                <w:lang w:eastAsia="en-US" w:bidi="ar-SA"/>
              </w:rPr>
            </w:pPr>
            <w:proofErr w:type="spellStart"/>
            <w:r w:rsidRPr="007E08E3">
              <w:rPr>
                <w:rFonts w:eastAsiaTheme="minorHAnsi"/>
                <w:color w:val="000000"/>
                <w:sz w:val="24"/>
                <w:szCs w:val="24"/>
                <w:lang w:eastAsia="en-US" w:bidi="ar-SA"/>
              </w:rPr>
              <w:t>Сідоров</w:t>
            </w:r>
            <w:proofErr w:type="spellEnd"/>
            <w:r w:rsidRPr="007E08E3">
              <w:rPr>
                <w:rFonts w:eastAsiaTheme="minorHAnsi"/>
                <w:color w:val="000000"/>
                <w:sz w:val="24"/>
                <w:szCs w:val="24"/>
                <w:lang w:eastAsia="en-US" w:bidi="ar-SA"/>
              </w:rPr>
              <w:t xml:space="preserve"> М. В. Українсько-канадські торговельно-економічні відносини як </w:t>
            </w:r>
            <w:proofErr w:type="spellStart"/>
            <w:r w:rsidRPr="007E08E3">
              <w:rPr>
                <w:rFonts w:eastAsiaTheme="minorHAnsi"/>
                <w:color w:val="000000"/>
                <w:sz w:val="24"/>
                <w:szCs w:val="24"/>
                <w:lang w:eastAsia="en-US" w:bidi="ar-SA"/>
              </w:rPr>
              <w:t>геоекономічний</w:t>
            </w:r>
            <w:proofErr w:type="spellEnd"/>
            <w:r w:rsidRPr="007E08E3">
              <w:rPr>
                <w:rFonts w:eastAsiaTheme="minorHAnsi"/>
                <w:color w:val="000000"/>
                <w:sz w:val="24"/>
                <w:szCs w:val="24"/>
                <w:lang w:eastAsia="en-US" w:bidi="ar-SA"/>
              </w:rPr>
              <w:t xml:space="preserve"> вектор зовнішньоекономічної стратегії України : автореф. дис.</w:t>
            </w:r>
            <w:r w:rsidRPr="009B3D66">
              <w:rPr>
                <w:color w:val="000000"/>
                <w:sz w:val="24"/>
                <w:szCs w:val="24"/>
              </w:rPr>
              <w:t xml:space="preserve"> ... канд. </w:t>
            </w:r>
            <w:proofErr w:type="spellStart"/>
            <w:r w:rsidRPr="007E08E3">
              <w:rPr>
                <w:rFonts w:eastAsiaTheme="minorHAnsi"/>
                <w:color w:val="000000"/>
                <w:sz w:val="24"/>
                <w:szCs w:val="24"/>
                <w:lang w:eastAsia="en-US" w:bidi="ar-SA"/>
              </w:rPr>
              <w:t>екон</w:t>
            </w:r>
            <w:proofErr w:type="spellEnd"/>
            <w:r w:rsidRPr="007E08E3">
              <w:rPr>
                <w:rFonts w:eastAsiaTheme="minorHAnsi"/>
                <w:color w:val="000000"/>
                <w:sz w:val="24"/>
                <w:szCs w:val="24"/>
                <w:lang w:eastAsia="en-US" w:bidi="ar-SA"/>
              </w:rPr>
              <w:t>.</w:t>
            </w:r>
            <w:r w:rsidRPr="009B3D66">
              <w:rPr>
                <w:color w:val="000000"/>
                <w:sz w:val="24"/>
                <w:szCs w:val="24"/>
              </w:rPr>
              <w:t xml:space="preserve"> наук </w:t>
            </w:r>
            <w:r w:rsidRPr="007E08E3">
              <w:rPr>
                <w:rFonts w:eastAsiaTheme="minorHAnsi"/>
                <w:color w:val="000000"/>
                <w:sz w:val="24"/>
                <w:szCs w:val="24"/>
                <w:lang w:eastAsia="en-US" w:bidi="ar-SA"/>
              </w:rPr>
              <w:t xml:space="preserve">: 08.00.02 </w:t>
            </w:r>
            <w:r w:rsidRPr="009B3D66">
              <w:rPr>
                <w:rFonts w:eastAsiaTheme="minorHAnsi"/>
                <w:color w:val="000000"/>
                <w:sz w:val="24"/>
                <w:szCs w:val="24"/>
                <w:lang w:eastAsia="en-US" w:bidi="ar-SA"/>
              </w:rPr>
              <w:t xml:space="preserve">/ </w:t>
            </w:r>
            <w:r w:rsidRPr="007E08E3">
              <w:rPr>
                <w:rFonts w:eastAsiaTheme="minorHAnsi"/>
                <w:color w:val="000000"/>
                <w:sz w:val="24"/>
                <w:szCs w:val="24"/>
                <w:lang w:eastAsia="en-US" w:bidi="ar-SA"/>
              </w:rPr>
              <w:t>ХНУ імені В.</w:t>
            </w:r>
            <w:r>
              <w:rPr>
                <w:rFonts w:eastAsiaTheme="minorHAnsi"/>
                <w:color w:val="000000"/>
                <w:sz w:val="24"/>
                <w:szCs w:val="24"/>
                <w:lang w:eastAsia="en-US" w:bidi="ar-SA"/>
              </w:rPr>
              <w:t xml:space="preserve"> </w:t>
            </w:r>
            <w:r w:rsidRPr="007E08E3">
              <w:rPr>
                <w:rFonts w:eastAsiaTheme="minorHAnsi"/>
                <w:color w:val="000000"/>
                <w:sz w:val="24"/>
                <w:szCs w:val="24"/>
                <w:lang w:eastAsia="en-US" w:bidi="ar-SA"/>
              </w:rPr>
              <w:t xml:space="preserve">Н. </w:t>
            </w:r>
            <w:proofErr w:type="spellStart"/>
            <w:r w:rsidRPr="007E08E3">
              <w:rPr>
                <w:rFonts w:eastAsiaTheme="minorHAnsi"/>
                <w:color w:val="000000"/>
                <w:sz w:val="24"/>
                <w:szCs w:val="24"/>
                <w:lang w:eastAsia="en-US" w:bidi="ar-SA"/>
              </w:rPr>
              <w:t>Каразіна</w:t>
            </w:r>
            <w:proofErr w:type="spellEnd"/>
            <w:r w:rsidRPr="007E08E3">
              <w:rPr>
                <w:rFonts w:eastAsiaTheme="minorHAnsi"/>
                <w:color w:val="000000"/>
                <w:sz w:val="24"/>
                <w:szCs w:val="24"/>
                <w:lang w:eastAsia="en-US" w:bidi="ar-SA"/>
              </w:rPr>
              <w:t xml:space="preserve">. Харків, 2017. 22 с. </w:t>
            </w:r>
          </w:p>
        </w:tc>
      </w:tr>
      <w:tr w:rsidR="00A76E29" w:rsidRPr="00FA64EB" w:rsidTr="009B3D66">
        <w:trPr>
          <w:trHeight w:val="130"/>
        </w:trPr>
        <w:tc>
          <w:tcPr>
            <w:tcW w:w="2022" w:type="dxa"/>
          </w:tcPr>
          <w:p w:rsidR="00A76E29" w:rsidRPr="00FA64EB" w:rsidRDefault="00A76E29" w:rsidP="007E08E3">
            <w:pPr>
              <w:widowControl/>
              <w:adjustRightInd w:val="0"/>
              <w:rPr>
                <w:rFonts w:eastAsiaTheme="minorHAnsi"/>
                <w:color w:val="000000"/>
                <w:sz w:val="24"/>
                <w:szCs w:val="24"/>
                <w:lang w:eastAsia="en-US" w:bidi="ar-SA"/>
              </w:rPr>
            </w:pPr>
            <w:r w:rsidRPr="00FA64EB">
              <w:rPr>
                <w:rFonts w:eastAsiaTheme="minorHAnsi"/>
                <w:color w:val="000000"/>
                <w:sz w:val="24"/>
                <w:szCs w:val="24"/>
                <w:lang w:eastAsia="en-US" w:bidi="ar-SA"/>
              </w:rPr>
              <w:t xml:space="preserve">- довідники </w:t>
            </w:r>
          </w:p>
          <w:p w:rsidR="00A76E29" w:rsidRPr="00FA64EB" w:rsidRDefault="00A76E29" w:rsidP="007E08E3">
            <w:pPr>
              <w:widowControl/>
              <w:adjustRightInd w:val="0"/>
              <w:rPr>
                <w:rFonts w:eastAsiaTheme="minorHAnsi"/>
                <w:color w:val="000000"/>
                <w:sz w:val="24"/>
                <w:szCs w:val="24"/>
                <w:lang w:eastAsia="en-US" w:bidi="ar-SA"/>
              </w:rPr>
            </w:pPr>
          </w:p>
        </w:tc>
        <w:tc>
          <w:tcPr>
            <w:tcW w:w="7617" w:type="dxa"/>
          </w:tcPr>
          <w:p w:rsidR="00A76E29" w:rsidRPr="007E08E3" w:rsidRDefault="00A76E29" w:rsidP="00CF5EC7">
            <w:pPr>
              <w:widowControl/>
              <w:adjustRightInd w:val="0"/>
              <w:ind w:firstLine="280"/>
              <w:jc w:val="both"/>
              <w:rPr>
                <w:rFonts w:eastAsiaTheme="minorHAnsi"/>
                <w:color w:val="000000"/>
                <w:sz w:val="24"/>
                <w:szCs w:val="24"/>
                <w:lang w:eastAsia="en-US" w:bidi="ar-SA"/>
              </w:rPr>
            </w:pPr>
            <w:proofErr w:type="spellStart"/>
            <w:r w:rsidRPr="007E08E3">
              <w:rPr>
                <w:rFonts w:eastAsiaTheme="minorHAnsi"/>
                <w:color w:val="000000"/>
                <w:sz w:val="24"/>
                <w:szCs w:val="24"/>
                <w:lang w:eastAsia="en-US" w:bidi="ar-SA"/>
              </w:rPr>
              <w:t>Международные</w:t>
            </w:r>
            <w:proofErr w:type="spellEnd"/>
            <w:r w:rsidRPr="007E08E3">
              <w:rPr>
                <w:rFonts w:eastAsiaTheme="minorHAnsi"/>
                <w:color w:val="000000"/>
                <w:sz w:val="24"/>
                <w:szCs w:val="24"/>
                <w:lang w:eastAsia="en-US" w:bidi="ar-SA"/>
              </w:rPr>
              <w:t xml:space="preserve"> </w:t>
            </w:r>
            <w:proofErr w:type="spellStart"/>
            <w:r w:rsidRPr="007E08E3">
              <w:rPr>
                <w:rFonts w:eastAsiaTheme="minorHAnsi"/>
                <w:color w:val="000000"/>
                <w:sz w:val="24"/>
                <w:szCs w:val="24"/>
                <w:lang w:eastAsia="en-US" w:bidi="ar-SA"/>
              </w:rPr>
              <w:t>торговые</w:t>
            </w:r>
            <w:proofErr w:type="spellEnd"/>
            <w:r w:rsidRPr="007E08E3">
              <w:rPr>
                <w:rFonts w:eastAsiaTheme="minorHAnsi"/>
                <w:color w:val="000000"/>
                <w:sz w:val="24"/>
                <w:szCs w:val="24"/>
                <w:lang w:eastAsia="en-US" w:bidi="ar-SA"/>
              </w:rPr>
              <w:t xml:space="preserve"> </w:t>
            </w:r>
            <w:proofErr w:type="spellStart"/>
            <w:r w:rsidRPr="007E08E3">
              <w:rPr>
                <w:rFonts w:eastAsiaTheme="minorHAnsi"/>
                <w:color w:val="000000"/>
                <w:sz w:val="24"/>
                <w:szCs w:val="24"/>
                <w:lang w:eastAsia="en-US" w:bidi="ar-SA"/>
              </w:rPr>
              <w:t>контракты</w:t>
            </w:r>
            <w:proofErr w:type="spellEnd"/>
            <w:r w:rsidRPr="007E08E3">
              <w:rPr>
                <w:rFonts w:eastAsiaTheme="minorHAnsi"/>
                <w:color w:val="000000"/>
                <w:sz w:val="24"/>
                <w:szCs w:val="24"/>
                <w:lang w:eastAsia="en-US" w:bidi="ar-SA"/>
              </w:rPr>
              <w:t xml:space="preserve"> и </w:t>
            </w:r>
            <w:proofErr w:type="spellStart"/>
            <w:r w:rsidRPr="007E08E3">
              <w:rPr>
                <w:rFonts w:eastAsiaTheme="minorHAnsi"/>
                <w:color w:val="000000"/>
                <w:sz w:val="24"/>
                <w:szCs w:val="24"/>
                <w:lang w:eastAsia="en-US" w:bidi="ar-SA"/>
              </w:rPr>
              <w:t>их</w:t>
            </w:r>
            <w:proofErr w:type="spellEnd"/>
            <w:r w:rsidRPr="007E08E3">
              <w:rPr>
                <w:rFonts w:eastAsiaTheme="minorHAnsi"/>
                <w:color w:val="000000"/>
                <w:sz w:val="24"/>
                <w:szCs w:val="24"/>
                <w:lang w:eastAsia="en-US" w:bidi="ar-SA"/>
              </w:rPr>
              <w:t xml:space="preserve"> </w:t>
            </w:r>
            <w:proofErr w:type="spellStart"/>
            <w:r w:rsidRPr="007E08E3">
              <w:rPr>
                <w:rFonts w:eastAsiaTheme="minorHAnsi"/>
                <w:color w:val="000000"/>
                <w:sz w:val="24"/>
                <w:szCs w:val="24"/>
                <w:lang w:eastAsia="en-US" w:bidi="ar-SA"/>
              </w:rPr>
              <w:t>нормативно-правовое</w:t>
            </w:r>
            <w:proofErr w:type="spellEnd"/>
            <w:r w:rsidRPr="007E08E3">
              <w:rPr>
                <w:rFonts w:eastAsiaTheme="minorHAnsi"/>
                <w:color w:val="000000"/>
                <w:sz w:val="24"/>
                <w:szCs w:val="24"/>
                <w:lang w:eastAsia="en-US" w:bidi="ar-SA"/>
              </w:rPr>
              <w:t xml:space="preserve"> </w:t>
            </w:r>
            <w:proofErr w:type="spellStart"/>
            <w:r w:rsidRPr="007E08E3">
              <w:rPr>
                <w:rFonts w:eastAsiaTheme="minorHAnsi"/>
                <w:color w:val="000000"/>
                <w:sz w:val="24"/>
                <w:szCs w:val="24"/>
                <w:lang w:eastAsia="en-US" w:bidi="ar-SA"/>
              </w:rPr>
              <w:t>сопровождение</w:t>
            </w:r>
            <w:proofErr w:type="spellEnd"/>
            <w:r w:rsidRPr="007E08E3">
              <w:rPr>
                <w:rFonts w:eastAsiaTheme="minorHAnsi"/>
                <w:color w:val="000000"/>
                <w:sz w:val="24"/>
                <w:szCs w:val="24"/>
                <w:lang w:eastAsia="en-US" w:bidi="ar-SA"/>
              </w:rPr>
              <w:t xml:space="preserve"> : </w:t>
            </w:r>
            <w:proofErr w:type="spellStart"/>
            <w:r w:rsidRPr="007E08E3">
              <w:rPr>
                <w:rFonts w:eastAsiaTheme="minorHAnsi"/>
                <w:color w:val="000000"/>
                <w:sz w:val="24"/>
                <w:szCs w:val="24"/>
                <w:lang w:eastAsia="en-US" w:bidi="ar-SA"/>
              </w:rPr>
              <w:t>справочник</w:t>
            </w:r>
            <w:proofErr w:type="spellEnd"/>
            <w:r w:rsidRPr="007E08E3">
              <w:rPr>
                <w:rFonts w:eastAsiaTheme="minorHAnsi"/>
                <w:color w:val="000000"/>
                <w:sz w:val="24"/>
                <w:szCs w:val="24"/>
                <w:lang w:eastAsia="en-US" w:bidi="ar-SA"/>
              </w:rPr>
              <w:t xml:space="preserve"> / </w:t>
            </w:r>
            <w:proofErr w:type="spellStart"/>
            <w:r w:rsidRPr="007E08E3">
              <w:rPr>
                <w:rFonts w:eastAsiaTheme="minorHAnsi"/>
                <w:color w:val="000000"/>
                <w:sz w:val="24"/>
                <w:szCs w:val="24"/>
                <w:lang w:eastAsia="en-US" w:bidi="ar-SA"/>
              </w:rPr>
              <w:t>сост</w:t>
            </w:r>
            <w:proofErr w:type="spellEnd"/>
            <w:r w:rsidRPr="007E08E3">
              <w:rPr>
                <w:rFonts w:eastAsiaTheme="minorHAnsi"/>
                <w:color w:val="000000"/>
                <w:sz w:val="24"/>
                <w:szCs w:val="24"/>
                <w:lang w:eastAsia="en-US" w:bidi="ar-SA"/>
              </w:rPr>
              <w:t xml:space="preserve">. В. И. Сидоров, В. Н. </w:t>
            </w:r>
            <w:proofErr w:type="spellStart"/>
            <w:r w:rsidRPr="007E08E3">
              <w:rPr>
                <w:rFonts w:eastAsiaTheme="minorHAnsi"/>
                <w:color w:val="000000"/>
                <w:sz w:val="24"/>
                <w:szCs w:val="24"/>
                <w:lang w:eastAsia="en-US" w:bidi="ar-SA"/>
              </w:rPr>
              <w:t>Дмитриев</w:t>
            </w:r>
            <w:proofErr w:type="spellEnd"/>
            <w:r w:rsidRPr="007E08E3">
              <w:rPr>
                <w:rFonts w:eastAsiaTheme="minorHAnsi"/>
                <w:color w:val="000000"/>
                <w:sz w:val="24"/>
                <w:szCs w:val="24"/>
                <w:lang w:eastAsia="en-US" w:bidi="ar-SA"/>
              </w:rPr>
              <w:t xml:space="preserve">, А. В. </w:t>
            </w:r>
            <w:proofErr w:type="spellStart"/>
            <w:r w:rsidRPr="007E08E3">
              <w:rPr>
                <w:rFonts w:eastAsiaTheme="minorHAnsi"/>
                <w:color w:val="000000"/>
                <w:sz w:val="24"/>
                <w:szCs w:val="24"/>
                <w:lang w:eastAsia="en-US" w:bidi="ar-SA"/>
              </w:rPr>
              <w:t>Журавлев</w:t>
            </w:r>
            <w:proofErr w:type="spellEnd"/>
            <w:r w:rsidRPr="007E08E3">
              <w:rPr>
                <w:rFonts w:eastAsiaTheme="minorHAnsi"/>
                <w:color w:val="000000"/>
                <w:sz w:val="24"/>
                <w:szCs w:val="24"/>
                <w:lang w:eastAsia="en-US" w:bidi="ar-SA"/>
              </w:rPr>
              <w:t xml:space="preserve">. </w:t>
            </w:r>
            <w:proofErr w:type="spellStart"/>
            <w:r w:rsidRPr="007E08E3">
              <w:rPr>
                <w:rFonts w:eastAsiaTheme="minorHAnsi"/>
                <w:color w:val="000000"/>
                <w:sz w:val="24"/>
                <w:szCs w:val="24"/>
                <w:lang w:eastAsia="en-US" w:bidi="ar-SA"/>
              </w:rPr>
              <w:t>X</w:t>
            </w:r>
            <w:r>
              <w:rPr>
                <w:rFonts w:eastAsiaTheme="minorHAnsi"/>
                <w:color w:val="000000"/>
                <w:sz w:val="24"/>
                <w:szCs w:val="24"/>
                <w:lang w:eastAsia="en-US" w:bidi="ar-SA"/>
              </w:rPr>
              <w:t>арько</w:t>
            </w:r>
            <w:r w:rsidRPr="009B3D66">
              <w:rPr>
                <w:rFonts w:eastAsiaTheme="minorHAnsi"/>
                <w:color w:val="000000"/>
                <w:sz w:val="24"/>
                <w:szCs w:val="24"/>
                <w:lang w:eastAsia="en-US" w:bidi="ar-SA"/>
              </w:rPr>
              <w:t>в</w:t>
            </w:r>
            <w:proofErr w:type="spellEnd"/>
            <w:r w:rsidRPr="007E08E3">
              <w:rPr>
                <w:rFonts w:eastAsiaTheme="minorHAnsi"/>
                <w:color w:val="000000"/>
                <w:sz w:val="24"/>
                <w:szCs w:val="24"/>
                <w:lang w:eastAsia="en-US" w:bidi="ar-SA"/>
              </w:rPr>
              <w:t xml:space="preserve"> : ХНУ </w:t>
            </w:r>
            <w:proofErr w:type="spellStart"/>
            <w:r w:rsidRPr="007E08E3">
              <w:rPr>
                <w:rFonts w:eastAsiaTheme="minorHAnsi"/>
                <w:color w:val="000000"/>
                <w:sz w:val="24"/>
                <w:szCs w:val="24"/>
                <w:lang w:eastAsia="en-US" w:bidi="ar-SA"/>
              </w:rPr>
              <w:t>имени</w:t>
            </w:r>
            <w:proofErr w:type="spellEnd"/>
            <w:r w:rsidRPr="007E08E3">
              <w:rPr>
                <w:rFonts w:eastAsiaTheme="minorHAnsi"/>
                <w:color w:val="000000"/>
                <w:sz w:val="24"/>
                <w:szCs w:val="24"/>
                <w:lang w:eastAsia="en-US" w:bidi="ar-SA"/>
              </w:rPr>
              <w:t xml:space="preserve"> В. Н. </w:t>
            </w:r>
            <w:proofErr w:type="spellStart"/>
            <w:r w:rsidRPr="007E08E3">
              <w:rPr>
                <w:rFonts w:eastAsiaTheme="minorHAnsi"/>
                <w:color w:val="000000"/>
                <w:sz w:val="24"/>
                <w:szCs w:val="24"/>
                <w:lang w:eastAsia="en-US" w:bidi="ar-SA"/>
              </w:rPr>
              <w:t>Каразина</w:t>
            </w:r>
            <w:proofErr w:type="spellEnd"/>
            <w:r w:rsidRPr="007E08E3">
              <w:rPr>
                <w:rFonts w:eastAsiaTheme="minorHAnsi"/>
                <w:color w:val="000000"/>
                <w:sz w:val="24"/>
                <w:szCs w:val="24"/>
                <w:lang w:eastAsia="en-US" w:bidi="ar-SA"/>
              </w:rPr>
              <w:t xml:space="preserve">, 2012. 588 с. </w:t>
            </w:r>
          </w:p>
          <w:p w:rsidR="00A76E29" w:rsidRPr="007E08E3" w:rsidRDefault="00A76E29" w:rsidP="00CF5EC7">
            <w:pPr>
              <w:widowControl/>
              <w:adjustRightInd w:val="0"/>
              <w:ind w:firstLine="280"/>
              <w:jc w:val="both"/>
              <w:rPr>
                <w:rFonts w:eastAsiaTheme="minorHAnsi"/>
                <w:color w:val="000000"/>
                <w:sz w:val="24"/>
                <w:szCs w:val="24"/>
                <w:lang w:eastAsia="en-US" w:bidi="ar-SA"/>
              </w:rPr>
            </w:pPr>
            <w:proofErr w:type="spellStart"/>
            <w:r w:rsidRPr="007E08E3">
              <w:rPr>
                <w:rFonts w:eastAsiaTheme="minorHAnsi"/>
                <w:color w:val="000000"/>
                <w:sz w:val="24"/>
                <w:szCs w:val="24"/>
                <w:lang w:eastAsia="en-US" w:bidi="ar-SA"/>
              </w:rPr>
              <w:t>Голіков</w:t>
            </w:r>
            <w:proofErr w:type="spellEnd"/>
            <w:r w:rsidRPr="007E08E3">
              <w:rPr>
                <w:rFonts w:eastAsiaTheme="minorHAnsi"/>
                <w:color w:val="000000"/>
                <w:sz w:val="24"/>
                <w:szCs w:val="24"/>
                <w:lang w:eastAsia="en-US" w:bidi="ar-SA"/>
              </w:rPr>
              <w:t xml:space="preserve"> А. П., </w:t>
            </w:r>
            <w:proofErr w:type="spellStart"/>
            <w:r w:rsidRPr="007E08E3">
              <w:rPr>
                <w:rFonts w:eastAsiaTheme="minorHAnsi"/>
                <w:color w:val="000000"/>
                <w:sz w:val="24"/>
                <w:szCs w:val="24"/>
                <w:lang w:eastAsia="en-US" w:bidi="ar-SA"/>
              </w:rPr>
              <w:t>Черномаз</w:t>
            </w:r>
            <w:proofErr w:type="spellEnd"/>
            <w:r w:rsidRPr="007E08E3">
              <w:rPr>
                <w:rFonts w:eastAsiaTheme="minorHAnsi"/>
                <w:color w:val="000000"/>
                <w:sz w:val="24"/>
                <w:szCs w:val="24"/>
                <w:lang w:eastAsia="en-US" w:bidi="ar-SA"/>
              </w:rPr>
              <w:t xml:space="preserve"> П. О. Міжнародні економічні терміни : </w:t>
            </w:r>
            <w:proofErr w:type="spellStart"/>
            <w:r w:rsidRPr="007E08E3">
              <w:rPr>
                <w:rFonts w:eastAsiaTheme="minorHAnsi"/>
                <w:color w:val="000000"/>
                <w:sz w:val="24"/>
                <w:szCs w:val="24"/>
                <w:lang w:eastAsia="en-US" w:bidi="ar-SA"/>
              </w:rPr>
              <w:t>словарь-довідник</w:t>
            </w:r>
            <w:proofErr w:type="spellEnd"/>
            <w:r w:rsidRPr="007E08E3">
              <w:rPr>
                <w:rFonts w:eastAsiaTheme="minorHAnsi"/>
                <w:color w:val="000000"/>
                <w:sz w:val="24"/>
                <w:szCs w:val="24"/>
                <w:lang w:eastAsia="en-US" w:bidi="ar-SA"/>
              </w:rPr>
              <w:t>. К</w:t>
            </w:r>
            <w:r w:rsidRPr="009B3D66">
              <w:rPr>
                <w:rFonts w:eastAsiaTheme="minorHAnsi"/>
                <w:color w:val="000000"/>
                <w:sz w:val="24"/>
                <w:szCs w:val="24"/>
                <w:lang w:eastAsia="en-US" w:bidi="ar-SA"/>
              </w:rPr>
              <w:t>иїв</w:t>
            </w:r>
            <w:r w:rsidRPr="007E08E3">
              <w:rPr>
                <w:rFonts w:eastAsiaTheme="minorHAnsi"/>
                <w:color w:val="000000"/>
                <w:sz w:val="24"/>
                <w:szCs w:val="24"/>
                <w:lang w:eastAsia="en-US" w:bidi="ar-SA"/>
              </w:rPr>
              <w:t xml:space="preserve"> : Центр уч</w:t>
            </w:r>
            <w:r w:rsidRPr="009B3D66">
              <w:rPr>
                <w:rFonts w:eastAsiaTheme="minorHAnsi"/>
                <w:color w:val="000000"/>
                <w:sz w:val="24"/>
                <w:szCs w:val="24"/>
                <w:lang w:eastAsia="en-US" w:bidi="ar-SA"/>
              </w:rPr>
              <w:t>бової літератури</w:t>
            </w:r>
            <w:r w:rsidRPr="007E08E3">
              <w:rPr>
                <w:rFonts w:eastAsiaTheme="minorHAnsi"/>
                <w:color w:val="000000"/>
                <w:sz w:val="24"/>
                <w:szCs w:val="24"/>
                <w:lang w:eastAsia="en-US" w:bidi="ar-SA"/>
              </w:rPr>
              <w:t xml:space="preserve">, 2008. 376 с. </w:t>
            </w:r>
          </w:p>
        </w:tc>
      </w:tr>
      <w:tr w:rsidR="00A76E29" w:rsidRPr="00FA64EB" w:rsidTr="009B3D66">
        <w:trPr>
          <w:trHeight w:val="49"/>
        </w:trPr>
        <w:tc>
          <w:tcPr>
            <w:tcW w:w="2022" w:type="dxa"/>
          </w:tcPr>
          <w:p w:rsidR="00A76E29" w:rsidRPr="00FA64EB" w:rsidRDefault="00A76E29" w:rsidP="007E08E3">
            <w:pPr>
              <w:widowControl/>
              <w:adjustRightInd w:val="0"/>
              <w:rPr>
                <w:rFonts w:eastAsiaTheme="minorHAnsi"/>
                <w:color w:val="000000"/>
                <w:sz w:val="24"/>
                <w:szCs w:val="24"/>
                <w:lang w:eastAsia="en-US" w:bidi="ar-SA"/>
              </w:rPr>
            </w:pPr>
            <w:r w:rsidRPr="00FA64EB">
              <w:rPr>
                <w:rFonts w:eastAsiaTheme="minorHAnsi"/>
                <w:color w:val="000000"/>
                <w:sz w:val="24"/>
                <w:szCs w:val="24"/>
                <w:lang w:eastAsia="en-US" w:bidi="ar-SA"/>
              </w:rPr>
              <w:t xml:space="preserve">- багатотомні документи </w:t>
            </w:r>
          </w:p>
        </w:tc>
        <w:tc>
          <w:tcPr>
            <w:tcW w:w="7617" w:type="dxa"/>
          </w:tcPr>
          <w:p w:rsidR="00A76E29" w:rsidRPr="007E08E3" w:rsidRDefault="00A76E29" w:rsidP="00CF5EC7">
            <w:pPr>
              <w:widowControl/>
              <w:adjustRightInd w:val="0"/>
              <w:ind w:firstLine="280"/>
              <w:jc w:val="both"/>
              <w:rPr>
                <w:rFonts w:eastAsiaTheme="minorHAnsi"/>
                <w:color w:val="000000"/>
                <w:sz w:val="24"/>
                <w:szCs w:val="24"/>
                <w:lang w:eastAsia="en-US" w:bidi="ar-SA"/>
              </w:rPr>
            </w:pPr>
            <w:r w:rsidRPr="007E08E3">
              <w:rPr>
                <w:rFonts w:eastAsiaTheme="minorHAnsi"/>
                <w:color w:val="000000"/>
                <w:sz w:val="24"/>
                <w:szCs w:val="24"/>
                <w:lang w:eastAsia="en-US" w:bidi="ar-SA"/>
              </w:rPr>
              <w:t xml:space="preserve">Економічна енциклопедія : в 3 т. / за ред. Гаврилишина Б. Г., </w:t>
            </w:r>
            <w:proofErr w:type="spellStart"/>
            <w:r w:rsidRPr="007E08E3">
              <w:rPr>
                <w:rFonts w:eastAsiaTheme="minorHAnsi"/>
                <w:color w:val="000000"/>
                <w:sz w:val="24"/>
                <w:szCs w:val="24"/>
                <w:lang w:eastAsia="en-US" w:bidi="ar-SA"/>
              </w:rPr>
              <w:t>Мочерного</w:t>
            </w:r>
            <w:proofErr w:type="spellEnd"/>
            <w:r w:rsidRPr="007E08E3">
              <w:rPr>
                <w:rFonts w:eastAsiaTheme="minorHAnsi"/>
                <w:color w:val="000000"/>
                <w:sz w:val="24"/>
                <w:szCs w:val="24"/>
                <w:lang w:eastAsia="en-US" w:bidi="ar-SA"/>
              </w:rPr>
              <w:t xml:space="preserve"> С. В., Устенка О. А. Київ : ВЦ «Академія», 2002. Т. 3. 689 с. </w:t>
            </w:r>
          </w:p>
        </w:tc>
      </w:tr>
      <w:tr w:rsidR="00A76E29" w:rsidRPr="00FA64EB" w:rsidTr="009B3D66">
        <w:trPr>
          <w:trHeight w:val="25"/>
        </w:trPr>
        <w:tc>
          <w:tcPr>
            <w:tcW w:w="9639" w:type="dxa"/>
            <w:gridSpan w:val="2"/>
          </w:tcPr>
          <w:p w:rsidR="00A76E29" w:rsidRPr="00FA64EB" w:rsidRDefault="00A76E29" w:rsidP="009B3D66">
            <w:pPr>
              <w:widowControl/>
              <w:adjustRightInd w:val="0"/>
              <w:jc w:val="center"/>
              <w:rPr>
                <w:rFonts w:eastAsiaTheme="minorHAnsi"/>
                <w:i/>
                <w:color w:val="000000"/>
                <w:sz w:val="24"/>
                <w:szCs w:val="24"/>
                <w:lang w:eastAsia="en-US" w:bidi="ar-SA"/>
              </w:rPr>
            </w:pPr>
            <w:r w:rsidRPr="00FA64EB">
              <w:rPr>
                <w:rFonts w:eastAsiaTheme="minorHAnsi"/>
                <w:bCs/>
                <w:i/>
                <w:color w:val="000000"/>
                <w:sz w:val="24"/>
                <w:szCs w:val="24"/>
                <w:lang w:eastAsia="en-US" w:bidi="ar-SA"/>
              </w:rPr>
              <w:t>Частина документа</w:t>
            </w:r>
          </w:p>
        </w:tc>
      </w:tr>
      <w:tr w:rsidR="00A76E29" w:rsidRPr="00FA64EB" w:rsidTr="009B3D66">
        <w:trPr>
          <w:trHeight w:val="402"/>
        </w:trPr>
        <w:tc>
          <w:tcPr>
            <w:tcW w:w="2022" w:type="dxa"/>
          </w:tcPr>
          <w:p w:rsidR="00A76E29" w:rsidRPr="00FA64EB" w:rsidRDefault="00A76E29" w:rsidP="009B3D66">
            <w:pPr>
              <w:widowControl/>
              <w:adjustRightInd w:val="0"/>
              <w:rPr>
                <w:rFonts w:eastAsiaTheme="minorHAnsi"/>
                <w:color w:val="000000"/>
                <w:sz w:val="24"/>
                <w:szCs w:val="24"/>
                <w:lang w:eastAsia="en-US" w:bidi="ar-SA"/>
              </w:rPr>
            </w:pPr>
            <w:r w:rsidRPr="00FA64EB">
              <w:rPr>
                <w:rFonts w:eastAsiaTheme="minorHAnsi"/>
                <w:color w:val="000000"/>
                <w:sz w:val="24"/>
                <w:szCs w:val="24"/>
                <w:lang w:eastAsia="en-US" w:bidi="ar-SA"/>
              </w:rPr>
              <w:t xml:space="preserve">- тези доповідей </w:t>
            </w:r>
          </w:p>
          <w:p w:rsidR="00A76E29" w:rsidRPr="00FA64EB" w:rsidRDefault="00A76E29" w:rsidP="009B3D66">
            <w:pPr>
              <w:widowControl/>
              <w:adjustRightInd w:val="0"/>
              <w:rPr>
                <w:rFonts w:eastAsiaTheme="minorHAnsi"/>
                <w:color w:val="000000"/>
                <w:sz w:val="24"/>
                <w:szCs w:val="24"/>
                <w:lang w:eastAsia="en-US" w:bidi="ar-SA"/>
              </w:rPr>
            </w:pPr>
          </w:p>
        </w:tc>
        <w:tc>
          <w:tcPr>
            <w:tcW w:w="7617" w:type="dxa"/>
          </w:tcPr>
          <w:p w:rsidR="00A76E29" w:rsidRPr="009B3D66" w:rsidRDefault="00A76E29" w:rsidP="00CF5EC7">
            <w:pPr>
              <w:pStyle w:val="Default"/>
              <w:ind w:firstLine="278"/>
              <w:jc w:val="both"/>
            </w:pPr>
            <w:proofErr w:type="spellStart"/>
            <w:r w:rsidRPr="009B3D66">
              <w:t>Боднар</w:t>
            </w:r>
            <w:proofErr w:type="spellEnd"/>
            <w:r w:rsidRPr="009B3D66">
              <w:t xml:space="preserve"> Т. В. </w:t>
            </w:r>
            <w:proofErr w:type="spellStart"/>
            <w:r w:rsidRPr="009B3D66">
              <w:t>Догові</w:t>
            </w:r>
            <w:proofErr w:type="gramStart"/>
            <w:r w:rsidRPr="009B3D66">
              <w:t>р</w:t>
            </w:r>
            <w:proofErr w:type="spellEnd"/>
            <w:proofErr w:type="gramEnd"/>
            <w:r w:rsidRPr="009B3D66">
              <w:t xml:space="preserve"> про </w:t>
            </w:r>
            <w:proofErr w:type="spellStart"/>
            <w:r w:rsidRPr="009B3D66">
              <w:t>закупівлю</w:t>
            </w:r>
            <w:proofErr w:type="spellEnd"/>
            <w:r w:rsidRPr="009B3D66">
              <w:t xml:space="preserve">: </w:t>
            </w:r>
            <w:proofErr w:type="spellStart"/>
            <w:r w:rsidRPr="009B3D66">
              <w:t>особливості</w:t>
            </w:r>
            <w:proofErr w:type="spellEnd"/>
            <w:r w:rsidRPr="009B3D66">
              <w:t xml:space="preserve"> </w:t>
            </w:r>
            <w:proofErr w:type="spellStart"/>
            <w:r w:rsidRPr="009B3D66">
              <w:t>укладання</w:t>
            </w:r>
            <w:proofErr w:type="spellEnd"/>
            <w:r w:rsidRPr="009B3D66">
              <w:t xml:space="preserve"> і </w:t>
            </w:r>
            <w:proofErr w:type="spellStart"/>
            <w:r w:rsidRPr="009B3D66">
              <w:t>забезпечення</w:t>
            </w:r>
            <w:proofErr w:type="spellEnd"/>
            <w:r w:rsidRPr="009B3D66">
              <w:t xml:space="preserve">. </w:t>
            </w:r>
            <w:proofErr w:type="spellStart"/>
            <w:r w:rsidRPr="009B3D66">
              <w:rPr>
                <w:i/>
                <w:iCs/>
              </w:rPr>
              <w:t>Актуальні</w:t>
            </w:r>
            <w:proofErr w:type="spellEnd"/>
            <w:r w:rsidRPr="009B3D66">
              <w:rPr>
                <w:i/>
                <w:iCs/>
              </w:rPr>
              <w:t xml:space="preserve"> </w:t>
            </w:r>
            <w:proofErr w:type="spellStart"/>
            <w:r w:rsidRPr="009B3D66">
              <w:rPr>
                <w:i/>
                <w:iCs/>
              </w:rPr>
              <w:t>проблеми</w:t>
            </w:r>
            <w:proofErr w:type="spellEnd"/>
            <w:r w:rsidRPr="009B3D66">
              <w:rPr>
                <w:i/>
                <w:iCs/>
              </w:rPr>
              <w:t xml:space="preserve"> приватного права: </w:t>
            </w:r>
            <w:proofErr w:type="spellStart"/>
            <w:r w:rsidRPr="009B3D66">
              <w:rPr>
                <w:i/>
                <w:iCs/>
              </w:rPr>
              <w:t>догові</w:t>
            </w:r>
            <w:proofErr w:type="gramStart"/>
            <w:r w:rsidRPr="009B3D66">
              <w:rPr>
                <w:i/>
                <w:iCs/>
              </w:rPr>
              <w:t>р</w:t>
            </w:r>
            <w:proofErr w:type="spellEnd"/>
            <w:proofErr w:type="gramEnd"/>
            <w:r w:rsidRPr="009B3D66">
              <w:rPr>
                <w:i/>
                <w:iCs/>
              </w:rPr>
              <w:t xml:space="preserve"> як </w:t>
            </w:r>
            <w:proofErr w:type="spellStart"/>
            <w:r w:rsidRPr="009B3D66">
              <w:rPr>
                <w:i/>
                <w:iCs/>
              </w:rPr>
              <w:t>правова</w:t>
            </w:r>
            <w:proofErr w:type="spellEnd"/>
            <w:r w:rsidRPr="009B3D66">
              <w:rPr>
                <w:i/>
                <w:iCs/>
              </w:rPr>
              <w:t xml:space="preserve"> форма </w:t>
            </w:r>
            <w:proofErr w:type="spellStart"/>
            <w:r w:rsidRPr="009B3D66">
              <w:rPr>
                <w:i/>
                <w:iCs/>
              </w:rPr>
              <w:t>регулювання</w:t>
            </w:r>
            <w:proofErr w:type="spellEnd"/>
            <w:r w:rsidRPr="009B3D66">
              <w:rPr>
                <w:i/>
                <w:iCs/>
              </w:rPr>
              <w:t xml:space="preserve"> </w:t>
            </w:r>
            <w:proofErr w:type="spellStart"/>
            <w:r w:rsidRPr="009B3D66">
              <w:rPr>
                <w:i/>
                <w:iCs/>
              </w:rPr>
              <w:t>приватних</w:t>
            </w:r>
            <w:proofErr w:type="spellEnd"/>
            <w:r w:rsidRPr="009B3D66">
              <w:rPr>
                <w:i/>
                <w:iCs/>
              </w:rPr>
              <w:t xml:space="preserve"> </w:t>
            </w:r>
            <w:proofErr w:type="spellStart"/>
            <w:r w:rsidRPr="009B3D66">
              <w:rPr>
                <w:i/>
                <w:iCs/>
              </w:rPr>
              <w:t>відносин</w:t>
            </w:r>
            <w:proofErr w:type="spellEnd"/>
            <w:r>
              <w:rPr>
                <w:i/>
                <w:iCs/>
                <w:lang w:val="uk-UA"/>
              </w:rPr>
              <w:t xml:space="preserve"> </w:t>
            </w:r>
            <w:r w:rsidRPr="009B3D66">
              <w:t xml:space="preserve">: </w:t>
            </w:r>
            <w:proofErr w:type="spellStart"/>
            <w:r w:rsidRPr="009B3D66">
              <w:t>матеріали</w:t>
            </w:r>
            <w:proofErr w:type="spellEnd"/>
            <w:r w:rsidRPr="009B3D66">
              <w:t xml:space="preserve"> наук.-</w:t>
            </w:r>
            <w:proofErr w:type="spellStart"/>
            <w:r w:rsidRPr="009B3D66">
              <w:t>практ</w:t>
            </w:r>
            <w:proofErr w:type="spellEnd"/>
            <w:r w:rsidRPr="009B3D66">
              <w:t xml:space="preserve">. </w:t>
            </w:r>
            <w:proofErr w:type="spellStart"/>
            <w:r w:rsidRPr="009B3D66">
              <w:t>конф</w:t>
            </w:r>
            <w:proofErr w:type="spellEnd"/>
            <w:r w:rsidRPr="009B3D66">
              <w:t xml:space="preserve">., </w:t>
            </w:r>
            <w:proofErr w:type="spellStart"/>
            <w:r w:rsidRPr="009B3D66">
              <w:t>присвяч</w:t>
            </w:r>
            <w:proofErr w:type="spellEnd"/>
            <w:r w:rsidRPr="009B3D66">
              <w:t xml:space="preserve">. 95-й </w:t>
            </w:r>
            <w:proofErr w:type="spellStart"/>
            <w:r w:rsidRPr="009B3D66">
              <w:t>річниці</w:t>
            </w:r>
            <w:proofErr w:type="spellEnd"/>
            <w:r w:rsidRPr="009B3D66">
              <w:t xml:space="preserve"> з дня </w:t>
            </w:r>
            <w:proofErr w:type="spellStart"/>
            <w:r w:rsidRPr="009B3D66">
              <w:t>народж</w:t>
            </w:r>
            <w:proofErr w:type="spellEnd"/>
            <w:r w:rsidRPr="009B3D66">
              <w:t>. В. П. Маслова (</w:t>
            </w:r>
            <w:proofErr w:type="spellStart"/>
            <w:r w:rsidRPr="009B3D66">
              <w:t>Харків</w:t>
            </w:r>
            <w:proofErr w:type="spellEnd"/>
            <w:r w:rsidRPr="009B3D66">
              <w:t xml:space="preserve">, 17 </w:t>
            </w:r>
            <w:proofErr w:type="gramStart"/>
            <w:r w:rsidRPr="009B3D66">
              <w:t>лют</w:t>
            </w:r>
            <w:proofErr w:type="gramEnd"/>
            <w:r w:rsidRPr="009B3D66">
              <w:t xml:space="preserve">. 2017 р.). </w:t>
            </w:r>
            <w:proofErr w:type="spellStart"/>
            <w:r w:rsidRPr="009B3D66">
              <w:t>Харків</w:t>
            </w:r>
            <w:proofErr w:type="spellEnd"/>
            <w:r w:rsidRPr="009B3D66">
              <w:t xml:space="preserve">: Право, 2017. С. 7–9. </w:t>
            </w:r>
          </w:p>
          <w:p w:rsidR="00A76E29" w:rsidRPr="007E08E3" w:rsidRDefault="00A76E29" w:rsidP="00CF5EC7">
            <w:pPr>
              <w:widowControl/>
              <w:adjustRightInd w:val="0"/>
              <w:ind w:firstLine="278"/>
              <w:jc w:val="both"/>
              <w:rPr>
                <w:rFonts w:eastAsiaTheme="minorHAnsi"/>
                <w:color w:val="000000"/>
                <w:sz w:val="24"/>
                <w:szCs w:val="24"/>
                <w:lang w:eastAsia="en-US" w:bidi="ar-SA"/>
              </w:rPr>
            </w:pPr>
            <w:proofErr w:type="spellStart"/>
            <w:r w:rsidRPr="009B3D66">
              <w:rPr>
                <w:sz w:val="24"/>
                <w:szCs w:val="24"/>
              </w:rPr>
              <w:t>Данильян</w:t>
            </w:r>
            <w:proofErr w:type="spellEnd"/>
            <w:r w:rsidRPr="009B3D66">
              <w:rPr>
                <w:sz w:val="24"/>
                <w:szCs w:val="24"/>
              </w:rPr>
              <w:t xml:space="preserve"> О. Г., </w:t>
            </w:r>
            <w:proofErr w:type="spellStart"/>
            <w:r w:rsidRPr="009B3D66">
              <w:rPr>
                <w:sz w:val="24"/>
                <w:szCs w:val="24"/>
              </w:rPr>
              <w:t>Дьобань</w:t>
            </w:r>
            <w:proofErr w:type="spellEnd"/>
            <w:r w:rsidRPr="009B3D66">
              <w:rPr>
                <w:sz w:val="24"/>
                <w:szCs w:val="24"/>
              </w:rPr>
              <w:t xml:space="preserve"> О. П. Досвід удосконалення органів державної влади в європейських країнах та можливості його використання в Україні. </w:t>
            </w:r>
            <w:r w:rsidRPr="009B3D66">
              <w:rPr>
                <w:i/>
                <w:iCs/>
                <w:sz w:val="24"/>
                <w:szCs w:val="24"/>
              </w:rPr>
              <w:t>Проблеми розбудови державності та народовладдя в Україні</w:t>
            </w:r>
            <w:r>
              <w:rPr>
                <w:i/>
                <w:iCs/>
                <w:sz w:val="24"/>
                <w:szCs w:val="24"/>
              </w:rPr>
              <w:t xml:space="preserve"> </w:t>
            </w:r>
            <w:r w:rsidRPr="009B3D66">
              <w:rPr>
                <w:sz w:val="24"/>
                <w:szCs w:val="24"/>
              </w:rPr>
              <w:t xml:space="preserve">: матеріали XXII Харків. політолог. читань (м. Харків, 21 трав. 2009 р.). Харків, 2009. С. 47–49. </w:t>
            </w:r>
          </w:p>
        </w:tc>
      </w:tr>
      <w:tr w:rsidR="00A76E29" w:rsidRPr="00FA64EB" w:rsidTr="00DE17F7">
        <w:trPr>
          <w:trHeight w:val="2733"/>
        </w:trPr>
        <w:tc>
          <w:tcPr>
            <w:tcW w:w="2022" w:type="dxa"/>
          </w:tcPr>
          <w:p w:rsidR="00A76E29" w:rsidRPr="00FA64EB" w:rsidRDefault="00A76E29" w:rsidP="009B3D66">
            <w:pPr>
              <w:pStyle w:val="Default"/>
              <w:spacing w:before="120"/>
              <w:rPr>
                <w:lang w:val="uk-UA"/>
              </w:rPr>
            </w:pPr>
            <w:r w:rsidRPr="00FA64EB">
              <w:rPr>
                <w:bCs/>
                <w:lang w:val="uk-UA"/>
              </w:rPr>
              <w:t xml:space="preserve">- стаття з періодичного видання </w:t>
            </w:r>
            <w:r w:rsidRPr="00FA64EB">
              <w:rPr>
                <w:lang w:val="uk-UA"/>
              </w:rPr>
              <w:t xml:space="preserve">(журнал, газета) </w:t>
            </w:r>
          </w:p>
        </w:tc>
        <w:tc>
          <w:tcPr>
            <w:tcW w:w="7617" w:type="dxa"/>
          </w:tcPr>
          <w:p w:rsidR="00A76E29" w:rsidRPr="009B3D66" w:rsidRDefault="00A76E29" w:rsidP="00CF5EC7">
            <w:pPr>
              <w:pStyle w:val="Default"/>
              <w:spacing w:line="216" w:lineRule="auto"/>
              <w:ind w:firstLine="278"/>
              <w:jc w:val="both"/>
              <w:rPr>
                <w:lang w:val="uk-UA"/>
              </w:rPr>
            </w:pPr>
            <w:r w:rsidRPr="009B3D66">
              <w:rPr>
                <w:lang w:val="uk-UA"/>
              </w:rPr>
              <w:t xml:space="preserve">Кулак Н. В. Актуальні питання правового статусу добровольчих формувань в Україні. </w:t>
            </w:r>
            <w:r w:rsidRPr="009B3D66">
              <w:rPr>
                <w:i/>
                <w:iCs/>
                <w:lang w:val="uk-UA"/>
              </w:rPr>
              <w:t>Часопис Київського університету права</w:t>
            </w:r>
            <w:r w:rsidRPr="009B3D66">
              <w:rPr>
                <w:lang w:val="uk-UA"/>
              </w:rPr>
              <w:t xml:space="preserve">. 2016. № 4. С. 84–88. </w:t>
            </w:r>
          </w:p>
          <w:p w:rsidR="00A76E29" w:rsidRPr="009B3D66" w:rsidRDefault="00A76E29" w:rsidP="00CF5EC7">
            <w:pPr>
              <w:pStyle w:val="Default"/>
              <w:spacing w:line="216" w:lineRule="auto"/>
              <w:ind w:firstLine="278"/>
              <w:jc w:val="both"/>
              <w:rPr>
                <w:lang w:val="uk-UA"/>
              </w:rPr>
            </w:pPr>
            <w:proofErr w:type="spellStart"/>
            <w:r w:rsidRPr="009B3D66">
              <w:rPr>
                <w:lang w:val="uk-UA"/>
              </w:rPr>
              <w:t>Петришин</w:t>
            </w:r>
            <w:proofErr w:type="spellEnd"/>
            <w:r w:rsidRPr="009B3D66">
              <w:rPr>
                <w:lang w:val="uk-UA"/>
              </w:rPr>
              <w:t xml:space="preserve"> О., </w:t>
            </w:r>
            <w:proofErr w:type="spellStart"/>
            <w:r w:rsidRPr="009B3D66">
              <w:rPr>
                <w:lang w:val="uk-UA"/>
              </w:rPr>
              <w:t>Серьогіна</w:t>
            </w:r>
            <w:proofErr w:type="spellEnd"/>
            <w:r w:rsidRPr="009B3D66">
              <w:rPr>
                <w:lang w:val="uk-UA"/>
              </w:rPr>
              <w:t xml:space="preserve"> С. Змішана республіканська форма державного правління: питання теорії та практики. </w:t>
            </w:r>
            <w:r w:rsidRPr="009B3D66">
              <w:rPr>
                <w:i/>
                <w:iCs/>
                <w:lang w:val="uk-UA"/>
              </w:rPr>
              <w:t xml:space="preserve">Право України. </w:t>
            </w:r>
            <w:r w:rsidRPr="009B3D66">
              <w:rPr>
                <w:lang w:val="uk-UA"/>
              </w:rPr>
              <w:t xml:space="preserve">2009. № 10. С. 57–60. </w:t>
            </w:r>
          </w:p>
          <w:p w:rsidR="00A76E29" w:rsidRPr="009B3D66" w:rsidRDefault="00A76E29" w:rsidP="00CF5EC7">
            <w:pPr>
              <w:pStyle w:val="Default"/>
              <w:spacing w:line="216" w:lineRule="auto"/>
              <w:ind w:firstLine="278"/>
              <w:jc w:val="both"/>
              <w:rPr>
                <w:lang w:val="uk-UA"/>
              </w:rPr>
            </w:pPr>
            <w:proofErr w:type="spellStart"/>
            <w:r w:rsidRPr="009B3D66">
              <w:rPr>
                <w:lang w:val="uk-UA"/>
              </w:rPr>
              <w:t>Benjamin</w:t>
            </w:r>
            <w:proofErr w:type="spellEnd"/>
            <w:r w:rsidRPr="009B3D66">
              <w:rPr>
                <w:lang w:val="uk-UA"/>
              </w:rPr>
              <w:t xml:space="preserve"> A. C. </w:t>
            </w:r>
            <w:proofErr w:type="spellStart"/>
            <w:r w:rsidRPr="009B3D66">
              <w:rPr>
                <w:lang w:val="uk-UA"/>
              </w:rPr>
              <w:t>The</w:t>
            </w:r>
            <w:proofErr w:type="spellEnd"/>
            <w:r w:rsidRPr="009B3D66">
              <w:rPr>
                <w:lang w:val="uk-UA"/>
              </w:rPr>
              <w:t xml:space="preserve"> </w:t>
            </w:r>
            <w:proofErr w:type="spellStart"/>
            <w:r w:rsidRPr="009B3D66">
              <w:rPr>
                <w:lang w:val="uk-UA"/>
              </w:rPr>
              <w:t>ethics</w:t>
            </w:r>
            <w:proofErr w:type="spellEnd"/>
            <w:r w:rsidRPr="009B3D66">
              <w:rPr>
                <w:lang w:val="uk-UA"/>
              </w:rPr>
              <w:t xml:space="preserve"> </w:t>
            </w:r>
            <w:proofErr w:type="spellStart"/>
            <w:r w:rsidRPr="009B3D66">
              <w:rPr>
                <w:lang w:val="uk-UA"/>
              </w:rPr>
              <w:t>of</w:t>
            </w:r>
            <w:proofErr w:type="spellEnd"/>
            <w:r w:rsidRPr="009B3D66">
              <w:rPr>
                <w:lang w:val="uk-UA"/>
              </w:rPr>
              <w:t xml:space="preserve"> </w:t>
            </w:r>
            <w:proofErr w:type="spellStart"/>
            <w:r w:rsidRPr="009B3D66">
              <w:rPr>
                <w:lang w:val="uk-UA"/>
              </w:rPr>
              <w:t>scholarship</w:t>
            </w:r>
            <w:proofErr w:type="spellEnd"/>
            <w:r w:rsidRPr="009B3D66">
              <w:rPr>
                <w:lang w:val="uk-UA"/>
              </w:rPr>
              <w:t xml:space="preserve">: A </w:t>
            </w:r>
            <w:proofErr w:type="spellStart"/>
            <w:r w:rsidRPr="009B3D66">
              <w:rPr>
                <w:lang w:val="uk-UA"/>
              </w:rPr>
              <w:t>discussion</w:t>
            </w:r>
            <w:proofErr w:type="spellEnd"/>
            <w:r w:rsidRPr="009B3D66">
              <w:rPr>
                <w:lang w:val="uk-UA"/>
              </w:rPr>
              <w:t xml:space="preserve"> </w:t>
            </w:r>
            <w:proofErr w:type="spellStart"/>
            <w:r w:rsidRPr="009B3D66">
              <w:rPr>
                <w:lang w:val="uk-UA"/>
              </w:rPr>
              <w:t>of</w:t>
            </w:r>
            <w:proofErr w:type="spellEnd"/>
            <w:r w:rsidRPr="009B3D66">
              <w:rPr>
                <w:lang w:val="uk-UA"/>
              </w:rPr>
              <w:t xml:space="preserve"> </w:t>
            </w:r>
            <w:proofErr w:type="spellStart"/>
            <w:r w:rsidRPr="009B3D66">
              <w:rPr>
                <w:lang w:val="uk-UA"/>
              </w:rPr>
              <w:t>problems</w:t>
            </w:r>
            <w:proofErr w:type="spellEnd"/>
            <w:r w:rsidRPr="009B3D66">
              <w:rPr>
                <w:lang w:val="uk-UA"/>
              </w:rPr>
              <w:t xml:space="preserve"> </w:t>
            </w:r>
            <w:proofErr w:type="spellStart"/>
            <w:r w:rsidRPr="009B3D66">
              <w:rPr>
                <w:lang w:val="uk-UA"/>
              </w:rPr>
              <w:t>that</w:t>
            </w:r>
            <w:proofErr w:type="spellEnd"/>
            <w:r w:rsidRPr="009B3D66">
              <w:rPr>
                <w:lang w:val="uk-UA"/>
              </w:rPr>
              <w:t xml:space="preserve"> </w:t>
            </w:r>
            <w:proofErr w:type="spellStart"/>
            <w:r w:rsidRPr="009B3D66">
              <w:rPr>
                <w:lang w:val="uk-UA"/>
              </w:rPr>
              <w:t>arise</w:t>
            </w:r>
            <w:proofErr w:type="spellEnd"/>
            <w:r w:rsidRPr="009B3D66">
              <w:rPr>
                <w:lang w:val="uk-UA"/>
              </w:rPr>
              <w:t xml:space="preserve"> </w:t>
            </w:r>
            <w:proofErr w:type="spellStart"/>
            <w:r w:rsidRPr="009B3D66">
              <w:rPr>
                <w:lang w:val="uk-UA"/>
              </w:rPr>
              <w:t>in</w:t>
            </w:r>
            <w:proofErr w:type="spellEnd"/>
            <w:r w:rsidRPr="009B3D66">
              <w:rPr>
                <w:lang w:val="uk-UA"/>
              </w:rPr>
              <w:t xml:space="preserve"> </w:t>
            </w:r>
            <w:proofErr w:type="spellStart"/>
            <w:r w:rsidRPr="009B3D66">
              <w:rPr>
                <w:lang w:val="uk-UA"/>
              </w:rPr>
              <w:t>its</w:t>
            </w:r>
            <w:proofErr w:type="spellEnd"/>
            <w:r w:rsidRPr="009B3D66">
              <w:rPr>
                <w:lang w:val="uk-UA"/>
              </w:rPr>
              <w:t xml:space="preserve"> </w:t>
            </w:r>
            <w:proofErr w:type="spellStart"/>
            <w:r w:rsidRPr="009B3D66">
              <w:rPr>
                <w:lang w:val="uk-UA"/>
              </w:rPr>
              <w:t>application</w:t>
            </w:r>
            <w:proofErr w:type="spellEnd"/>
            <w:r w:rsidRPr="009B3D66">
              <w:rPr>
                <w:lang w:val="uk-UA"/>
              </w:rPr>
              <w:t xml:space="preserve">. </w:t>
            </w:r>
            <w:proofErr w:type="spellStart"/>
            <w:r w:rsidRPr="009B3D66">
              <w:rPr>
                <w:i/>
                <w:iCs/>
                <w:lang w:val="uk-UA"/>
              </w:rPr>
              <w:t>Journal</w:t>
            </w:r>
            <w:proofErr w:type="spellEnd"/>
            <w:r w:rsidRPr="009B3D66">
              <w:rPr>
                <w:i/>
                <w:iCs/>
                <w:lang w:val="uk-UA"/>
              </w:rPr>
              <w:t xml:space="preserve"> </w:t>
            </w:r>
            <w:proofErr w:type="spellStart"/>
            <w:r w:rsidRPr="009B3D66">
              <w:rPr>
                <w:i/>
                <w:iCs/>
                <w:lang w:val="uk-UA"/>
              </w:rPr>
              <w:t>of</w:t>
            </w:r>
            <w:proofErr w:type="spellEnd"/>
            <w:r w:rsidRPr="009B3D66">
              <w:rPr>
                <w:i/>
                <w:iCs/>
                <w:lang w:val="uk-UA"/>
              </w:rPr>
              <w:t xml:space="preserve"> </w:t>
            </w:r>
            <w:proofErr w:type="spellStart"/>
            <w:r w:rsidRPr="009B3D66">
              <w:rPr>
                <w:i/>
                <w:iCs/>
                <w:lang w:val="uk-UA"/>
              </w:rPr>
              <w:t>Higher</w:t>
            </w:r>
            <w:proofErr w:type="spellEnd"/>
            <w:r w:rsidRPr="009B3D66">
              <w:rPr>
                <w:i/>
                <w:iCs/>
                <w:lang w:val="uk-UA"/>
              </w:rPr>
              <w:t xml:space="preserve"> </w:t>
            </w:r>
            <w:proofErr w:type="spellStart"/>
            <w:r w:rsidRPr="009B3D66">
              <w:rPr>
                <w:i/>
                <w:iCs/>
                <w:lang w:val="uk-UA"/>
              </w:rPr>
              <w:t>Education</w:t>
            </w:r>
            <w:proofErr w:type="spellEnd"/>
            <w:r w:rsidRPr="009B3D66">
              <w:rPr>
                <w:lang w:val="uk-UA"/>
              </w:rPr>
              <w:t xml:space="preserve">. 1960. </w:t>
            </w:r>
            <w:proofErr w:type="spellStart"/>
            <w:r w:rsidRPr="009B3D66">
              <w:rPr>
                <w:lang w:val="uk-UA"/>
              </w:rPr>
              <w:t>Vol</w:t>
            </w:r>
            <w:proofErr w:type="spellEnd"/>
            <w:r w:rsidRPr="009B3D66">
              <w:rPr>
                <w:lang w:val="uk-UA"/>
              </w:rPr>
              <w:t xml:space="preserve">. 31, </w:t>
            </w:r>
            <w:proofErr w:type="spellStart"/>
            <w:r w:rsidRPr="009B3D66">
              <w:rPr>
                <w:lang w:val="uk-UA"/>
              </w:rPr>
              <w:t>No</w:t>
            </w:r>
            <w:proofErr w:type="spellEnd"/>
            <w:r w:rsidRPr="009B3D66">
              <w:rPr>
                <w:lang w:val="uk-UA"/>
              </w:rPr>
              <w:t xml:space="preserve">. 9. Р. 471–480. </w:t>
            </w:r>
          </w:p>
          <w:p w:rsidR="00A76E29" w:rsidRPr="009B3D66" w:rsidRDefault="00A76E29" w:rsidP="00CF5EC7">
            <w:pPr>
              <w:pStyle w:val="Default"/>
              <w:spacing w:line="216" w:lineRule="auto"/>
              <w:ind w:firstLine="278"/>
              <w:jc w:val="both"/>
              <w:rPr>
                <w:lang w:val="uk-UA"/>
              </w:rPr>
            </w:pPr>
            <w:r w:rsidRPr="009B3D66">
              <w:rPr>
                <w:lang w:val="uk-UA"/>
              </w:rPr>
              <w:t xml:space="preserve">Середа М. Мирні зібрання: практика адмін. судів 2015 р. </w:t>
            </w:r>
            <w:r w:rsidRPr="009B3D66">
              <w:rPr>
                <w:i/>
                <w:iCs/>
                <w:lang w:val="uk-UA"/>
              </w:rPr>
              <w:t>Юридичний вісник України</w:t>
            </w:r>
            <w:r w:rsidRPr="009B3D66">
              <w:rPr>
                <w:lang w:val="uk-UA"/>
              </w:rPr>
              <w:t xml:space="preserve">. 2016. 12–18 </w:t>
            </w:r>
            <w:proofErr w:type="spellStart"/>
            <w:r w:rsidRPr="009B3D66">
              <w:rPr>
                <w:lang w:val="uk-UA"/>
              </w:rPr>
              <w:t>лют</w:t>
            </w:r>
            <w:proofErr w:type="spellEnd"/>
            <w:r w:rsidRPr="009B3D66">
              <w:rPr>
                <w:lang w:val="uk-UA"/>
              </w:rPr>
              <w:t>. (№ 6). С. 5.</w:t>
            </w:r>
          </w:p>
        </w:tc>
      </w:tr>
    </w:tbl>
    <w:p w:rsidR="007E6951" w:rsidRPr="00FA64EB" w:rsidRDefault="007E6951"/>
    <w:p w:rsidR="007E6951" w:rsidRPr="00FA64EB" w:rsidRDefault="007E6951"/>
    <w:p w:rsidR="007E6951" w:rsidRPr="00FA64EB" w:rsidRDefault="007E6951"/>
    <w:p w:rsidR="007E6951" w:rsidRPr="00FA64EB" w:rsidRDefault="007E6951"/>
    <w:p w:rsidR="007E6951" w:rsidRPr="00FA64EB" w:rsidRDefault="007E6951"/>
    <w:p w:rsidR="007E6951" w:rsidRDefault="007E6951"/>
    <w:p w:rsidR="00415FB5" w:rsidRPr="00FA64EB" w:rsidRDefault="00415FB5"/>
    <w:p w:rsidR="007E6951" w:rsidRPr="00FA64EB" w:rsidRDefault="007E6951"/>
    <w:p w:rsidR="007E6951" w:rsidRPr="00FA64EB" w:rsidRDefault="007E6951" w:rsidP="007E6951">
      <w:pPr>
        <w:jc w:val="right"/>
        <w:rPr>
          <w:sz w:val="28"/>
          <w:szCs w:val="28"/>
        </w:rPr>
      </w:pPr>
      <w:r w:rsidRPr="00FA64EB">
        <w:rPr>
          <w:sz w:val="28"/>
          <w:szCs w:val="28"/>
        </w:rPr>
        <w:lastRenderedPageBreak/>
        <w:t>Продовження таблиці 5.1</w:t>
      </w:r>
    </w:p>
    <w:tbl>
      <w:tblPr>
        <w:tblW w:w="96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2"/>
        <w:gridCol w:w="7617"/>
      </w:tblGrid>
      <w:tr w:rsidR="007E6951" w:rsidRPr="00FA64EB" w:rsidTr="00CF7E65">
        <w:trPr>
          <w:trHeight w:val="49"/>
        </w:trPr>
        <w:tc>
          <w:tcPr>
            <w:tcW w:w="2022" w:type="dxa"/>
          </w:tcPr>
          <w:p w:rsidR="007E6951" w:rsidRPr="00FA64EB" w:rsidRDefault="007E6951" w:rsidP="00CF7E65">
            <w:pPr>
              <w:widowControl/>
              <w:adjustRightInd w:val="0"/>
              <w:jc w:val="center"/>
              <w:rPr>
                <w:rFonts w:eastAsiaTheme="minorHAnsi"/>
                <w:bCs/>
                <w:color w:val="000000"/>
                <w:sz w:val="24"/>
                <w:szCs w:val="24"/>
                <w:lang w:eastAsia="en-US" w:bidi="ar-SA"/>
              </w:rPr>
            </w:pPr>
            <w:r w:rsidRPr="00FA64EB">
              <w:rPr>
                <w:rFonts w:eastAsiaTheme="minorHAnsi"/>
                <w:bCs/>
                <w:color w:val="000000"/>
                <w:sz w:val="24"/>
                <w:szCs w:val="24"/>
                <w:lang w:eastAsia="en-US" w:bidi="ar-SA"/>
              </w:rPr>
              <w:t>1</w:t>
            </w:r>
          </w:p>
        </w:tc>
        <w:tc>
          <w:tcPr>
            <w:tcW w:w="7617" w:type="dxa"/>
          </w:tcPr>
          <w:p w:rsidR="007E6951" w:rsidRPr="00FA64EB" w:rsidRDefault="007E6951" w:rsidP="00CF7E65">
            <w:pPr>
              <w:widowControl/>
              <w:adjustRightInd w:val="0"/>
              <w:jc w:val="center"/>
              <w:rPr>
                <w:rFonts w:eastAsiaTheme="minorHAnsi"/>
                <w:bCs/>
                <w:color w:val="000000"/>
                <w:spacing w:val="-6"/>
                <w:sz w:val="24"/>
                <w:szCs w:val="24"/>
                <w:lang w:eastAsia="en-US" w:bidi="ar-SA"/>
              </w:rPr>
            </w:pPr>
            <w:r w:rsidRPr="00FA64EB">
              <w:rPr>
                <w:rFonts w:eastAsiaTheme="minorHAnsi"/>
                <w:bCs/>
                <w:color w:val="000000"/>
                <w:spacing w:val="-6"/>
                <w:sz w:val="24"/>
                <w:szCs w:val="24"/>
                <w:lang w:eastAsia="en-US" w:bidi="ar-SA"/>
              </w:rPr>
              <w:t>2</w:t>
            </w:r>
          </w:p>
        </w:tc>
      </w:tr>
      <w:tr w:rsidR="009B3D66" w:rsidRPr="00FA64EB" w:rsidTr="009B3D66">
        <w:trPr>
          <w:trHeight w:val="265"/>
        </w:trPr>
        <w:tc>
          <w:tcPr>
            <w:tcW w:w="9639" w:type="dxa"/>
            <w:gridSpan w:val="2"/>
          </w:tcPr>
          <w:p w:rsidR="009B3D66" w:rsidRPr="00FA64EB" w:rsidRDefault="009B3D66" w:rsidP="009B3D66">
            <w:pPr>
              <w:pStyle w:val="Default"/>
              <w:ind w:firstLine="280"/>
              <w:jc w:val="center"/>
              <w:rPr>
                <w:i/>
                <w:lang w:val="uk-UA"/>
              </w:rPr>
            </w:pPr>
            <w:r w:rsidRPr="00FA64EB">
              <w:rPr>
                <w:i/>
                <w:lang w:val="uk-UA"/>
              </w:rPr>
              <w:t>Електронні ресурси</w:t>
            </w:r>
          </w:p>
        </w:tc>
      </w:tr>
      <w:tr w:rsidR="009B3D66" w:rsidRPr="00FA64EB" w:rsidTr="009B3D66">
        <w:trPr>
          <w:trHeight w:val="265"/>
        </w:trPr>
        <w:tc>
          <w:tcPr>
            <w:tcW w:w="2022" w:type="dxa"/>
          </w:tcPr>
          <w:p w:rsidR="009B3D66" w:rsidRPr="0000187A" w:rsidRDefault="009B3D66" w:rsidP="009B3D66">
            <w:pPr>
              <w:pStyle w:val="Default"/>
              <w:spacing w:before="120"/>
              <w:rPr>
                <w:lang w:val="uk-UA"/>
              </w:rPr>
            </w:pPr>
            <w:r w:rsidRPr="0000187A">
              <w:rPr>
                <w:bCs/>
                <w:iCs/>
                <w:lang w:val="uk-UA"/>
              </w:rPr>
              <w:t xml:space="preserve">приклади </w:t>
            </w:r>
          </w:p>
        </w:tc>
        <w:tc>
          <w:tcPr>
            <w:tcW w:w="7617" w:type="dxa"/>
          </w:tcPr>
          <w:p w:rsidR="00A76E29" w:rsidRPr="009B3D66" w:rsidRDefault="00A76E29" w:rsidP="00A76E29">
            <w:pPr>
              <w:pStyle w:val="Default"/>
              <w:ind w:firstLine="278"/>
              <w:jc w:val="both"/>
              <w:rPr>
                <w:lang w:val="uk-UA"/>
              </w:rPr>
            </w:pPr>
            <w:r w:rsidRPr="009B3D66">
              <w:rPr>
                <w:lang w:val="uk-UA"/>
              </w:rPr>
              <w:t>Аналіз ста</w:t>
            </w:r>
            <w:r>
              <w:rPr>
                <w:lang w:val="uk-UA"/>
              </w:rPr>
              <w:t>ну здійснення судочинства в 2021</w:t>
            </w:r>
            <w:r w:rsidRPr="009B3D66">
              <w:rPr>
                <w:lang w:val="uk-UA"/>
              </w:rPr>
              <w:t xml:space="preserve"> році (за даними судової статистики). URL: </w:t>
            </w:r>
            <w:r w:rsidRPr="000C4AF5">
              <w:rPr>
                <w:spacing w:val="-4"/>
                <w:lang w:val="uk-UA"/>
              </w:rPr>
              <w:t>http://www.scourt.gov.ua/clients/vsu/vsu.nsf/(documents)/</w:t>
            </w:r>
            <w:r w:rsidRPr="009B3D66">
              <w:rPr>
                <w:lang w:val="uk-UA"/>
              </w:rPr>
              <w:t xml:space="preserve"> D7F9F72E78DA88ECC2257F730036</w:t>
            </w:r>
            <w:r>
              <w:rPr>
                <w:lang w:val="uk-UA"/>
              </w:rPr>
              <w:t>F282 (дата звернення: 17.03.2022</w:t>
            </w:r>
            <w:r w:rsidRPr="009B3D66">
              <w:rPr>
                <w:lang w:val="uk-UA"/>
              </w:rPr>
              <w:t xml:space="preserve">). </w:t>
            </w:r>
          </w:p>
          <w:p w:rsidR="00A76E29" w:rsidRPr="009B3D66" w:rsidRDefault="00A76E29" w:rsidP="00A76E29">
            <w:pPr>
              <w:pStyle w:val="Default"/>
              <w:ind w:firstLine="278"/>
              <w:jc w:val="both"/>
              <w:rPr>
                <w:lang w:val="uk-UA"/>
              </w:rPr>
            </w:pPr>
            <w:r w:rsidRPr="009B3D66">
              <w:rPr>
                <w:lang w:val="uk-UA"/>
              </w:rPr>
              <w:t xml:space="preserve">Гетьман Є. А. Підзаконні нормативно-правові акти органів виконавчої влади України та іноземних держав: порівняльна характеристика. </w:t>
            </w:r>
            <w:r w:rsidRPr="009B3D66">
              <w:rPr>
                <w:i/>
                <w:iCs/>
                <w:lang w:val="uk-UA"/>
              </w:rPr>
              <w:t>Теорія і практика правознавства</w:t>
            </w:r>
            <w:r w:rsidRPr="009B3D66">
              <w:rPr>
                <w:lang w:val="uk-UA"/>
              </w:rPr>
              <w:t>: електрон. наук. фахове вид. 2016. Вип. 1 (9). URL: http://tlaw.nlu.edu.ua/article/view/6</w:t>
            </w:r>
            <w:r>
              <w:rPr>
                <w:lang w:val="uk-UA"/>
              </w:rPr>
              <w:t>6302 (дата звернення: 11.06.2022</w:t>
            </w:r>
            <w:r w:rsidRPr="009B3D66">
              <w:rPr>
                <w:lang w:val="uk-UA"/>
              </w:rPr>
              <w:t xml:space="preserve">). </w:t>
            </w:r>
          </w:p>
          <w:p w:rsidR="00A76E29" w:rsidRPr="009B3D66" w:rsidRDefault="00A76E29" w:rsidP="00A76E29">
            <w:pPr>
              <w:pStyle w:val="aff2"/>
              <w:ind w:firstLine="278"/>
              <w:jc w:val="both"/>
              <w:rPr>
                <w:color w:val="000000"/>
                <w:lang w:val="uk-UA"/>
              </w:rPr>
            </w:pPr>
            <w:r w:rsidRPr="009B3D66">
              <w:rPr>
                <w:color w:val="000000"/>
                <w:lang w:val="uk-UA"/>
              </w:rPr>
              <w:t xml:space="preserve">Карнаух Б. П. Тлумачення договору: короткий нарис із наднаціональної і транснаціональної точок зору. </w:t>
            </w:r>
            <w:r w:rsidRPr="009B3D66">
              <w:rPr>
                <w:i/>
                <w:iCs/>
                <w:color w:val="000000"/>
                <w:lang w:val="uk-UA"/>
              </w:rPr>
              <w:t>Проблеми законності</w:t>
            </w:r>
            <w:r w:rsidRPr="009B3D66">
              <w:rPr>
                <w:color w:val="000000"/>
                <w:lang w:val="uk-UA"/>
              </w:rPr>
              <w:t xml:space="preserve">. 2016. Вип. 135. С. 39–51. DOI: http://dx.doi.org/10.21564/2414-990x.135.83852. </w:t>
            </w:r>
          </w:p>
          <w:p w:rsidR="00A76E29" w:rsidRPr="009B3D66" w:rsidRDefault="00A76E29" w:rsidP="00A76E29">
            <w:pPr>
              <w:pStyle w:val="aff2"/>
              <w:ind w:firstLine="278"/>
              <w:jc w:val="both"/>
              <w:rPr>
                <w:color w:val="000000"/>
                <w:lang w:val="uk-UA"/>
              </w:rPr>
            </w:pPr>
            <w:proofErr w:type="spellStart"/>
            <w:r w:rsidRPr="009B3D66">
              <w:rPr>
                <w:color w:val="000000"/>
                <w:lang w:val="uk-UA"/>
              </w:rPr>
              <w:t>Оболенцев</w:t>
            </w:r>
            <w:proofErr w:type="spellEnd"/>
            <w:r w:rsidRPr="009B3D66">
              <w:rPr>
                <w:color w:val="000000"/>
                <w:lang w:val="uk-UA"/>
              </w:rPr>
              <w:t xml:space="preserve"> В. Ф. Базові засади системного аналізу злочинності та </w:t>
            </w:r>
            <w:proofErr w:type="spellStart"/>
            <w:r w:rsidRPr="009B3D66">
              <w:rPr>
                <w:color w:val="000000"/>
                <w:lang w:val="uk-UA"/>
              </w:rPr>
              <w:t>віктимізації</w:t>
            </w:r>
            <w:proofErr w:type="spellEnd"/>
            <w:r w:rsidRPr="009B3D66">
              <w:rPr>
                <w:color w:val="000000"/>
                <w:lang w:val="uk-UA"/>
              </w:rPr>
              <w:t xml:space="preserve"> в Україні</w:t>
            </w:r>
            <w:r>
              <w:rPr>
                <w:color w:val="000000"/>
                <w:lang w:val="uk-UA"/>
              </w:rPr>
              <w:t xml:space="preserve"> </w:t>
            </w:r>
            <w:r w:rsidRPr="009B3D66">
              <w:rPr>
                <w:color w:val="000000"/>
                <w:lang w:val="uk-UA"/>
              </w:rPr>
              <w:t xml:space="preserve">: монографія. Харків; Костянтинівка, Сектор "С" АТО: </w:t>
            </w:r>
            <w:proofErr w:type="spellStart"/>
            <w:r w:rsidRPr="009B3D66">
              <w:rPr>
                <w:color w:val="000000"/>
                <w:lang w:val="uk-UA"/>
              </w:rPr>
              <w:t>Юрайт</w:t>
            </w:r>
            <w:proofErr w:type="spellEnd"/>
            <w:r w:rsidRPr="009B3D66">
              <w:rPr>
                <w:color w:val="000000"/>
                <w:lang w:val="uk-UA"/>
              </w:rPr>
              <w:t>, 2016. 116 с. URL: http://dspace.nulau.edu.ua/bitstream/123456789/12015/1/Obolencev</w:t>
            </w:r>
            <w:r>
              <w:rPr>
                <w:color w:val="000000"/>
                <w:lang w:val="uk-UA"/>
              </w:rPr>
              <w:t>_2016_mon.pdf (дата звернення: 21</w:t>
            </w:r>
            <w:r w:rsidRPr="009B3D66">
              <w:rPr>
                <w:color w:val="000000"/>
                <w:lang w:val="uk-UA"/>
              </w:rPr>
              <w:t>.0</w:t>
            </w:r>
            <w:r>
              <w:rPr>
                <w:color w:val="000000"/>
                <w:lang w:val="uk-UA"/>
              </w:rPr>
              <w:t>4</w:t>
            </w:r>
            <w:r w:rsidRPr="009B3D66">
              <w:rPr>
                <w:color w:val="000000"/>
                <w:lang w:val="uk-UA"/>
              </w:rPr>
              <w:t>.20</w:t>
            </w:r>
            <w:r>
              <w:rPr>
                <w:color w:val="000000"/>
                <w:lang w:val="uk-UA"/>
              </w:rPr>
              <w:t>22</w:t>
            </w:r>
            <w:r w:rsidRPr="009B3D66">
              <w:rPr>
                <w:color w:val="000000"/>
                <w:lang w:val="uk-UA"/>
              </w:rPr>
              <w:t xml:space="preserve">). </w:t>
            </w:r>
          </w:p>
          <w:p w:rsidR="009B3D66" w:rsidRPr="00FA64EB" w:rsidRDefault="00A76E29" w:rsidP="00A76E29">
            <w:pPr>
              <w:pStyle w:val="aff2"/>
              <w:ind w:firstLine="278"/>
              <w:jc w:val="both"/>
              <w:rPr>
                <w:color w:val="000000"/>
                <w:lang w:val="en-US"/>
              </w:rPr>
            </w:pPr>
            <w:proofErr w:type="spellStart"/>
            <w:r w:rsidRPr="009B3D66">
              <w:rPr>
                <w:color w:val="000000"/>
                <w:lang w:val="uk-UA"/>
              </w:rPr>
              <w:t>Colletta</w:t>
            </w:r>
            <w:proofErr w:type="spellEnd"/>
            <w:r w:rsidRPr="009B3D66">
              <w:rPr>
                <w:color w:val="000000"/>
                <w:lang w:val="uk-UA"/>
              </w:rPr>
              <w:t xml:space="preserve"> L. </w:t>
            </w:r>
            <w:proofErr w:type="spellStart"/>
            <w:r w:rsidRPr="009B3D66">
              <w:rPr>
                <w:color w:val="000000"/>
                <w:lang w:val="uk-UA"/>
              </w:rPr>
              <w:t>Political</w:t>
            </w:r>
            <w:proofErr w:type="spellEnd"/>
            <w:r w:rsidRPr="009B3D66">
              <w:rPr>
                <w:color w:val="000000"/>
                <w:lang w:val="uk-UA"/>
              </w:rPr>
              <w:t xml:space="preserve"> </w:t>
            </w:r>
            <w:proofErr w:type="spellStart"/>
            <w:r w:rsidRPr="009B3D66">
              <w:rPr>
                <w:color w:val="000000"/>
                <w:lang w:val="uk-UA"/>
              </w:rPr>
              <w:t>satire</w:t>
            </w:r>
            <w:proofErr w:type="spellEnd"/>
            <w:r w:rsidRPr="009B3D66">
              <w:rPr>
                <w:color w:val="000000"/>
                <w:lang w:val="uk-UA"/>
              </w:rPr>
              <w:t xml:space="preserve"> </w:t>
            </w:r>
            <w:proofErr w:type="spellStart"/>
            <w:r w:rsidRPr="009B3D66">
              <w:rPr>
                <w:color w:val="000000"/>
                <w:lang w:val="uk-UA"/>
              </w:rPr>
              <w:t>and</w:t>
            </w:r>
            <w:proofErr w:type="spellEnd"/>
            <w:r w:rsidRPr="009B3D66">
              <w:rPr>
                <w:color w:val="000000"/>
                <w:lang w:val="uk-UA"/>
              </w:rPr>
              <w:t xml:space="preserve"> </w:t>
            </w:r>
            <w:proofErr w:type="spellStart"/>
            <w:r w:rsidRPr="009B3D66">
              <w:rPr>
                <w:color w:val="000000"/>
                <w:lang w:val="uk-UA"/>
              </w:rPr>
              <w:t>postmodern</w:t>
            </w:r>
            <w:proofErr w:type="spellEnd"/>
            <w:r w:rsidRPr="009B3D66">
              <w:rPr>
                <w:color w:val="000000"/>
                <w:lang w:val="uk-UA"/>
              </w:rPr>
              <w:t xml:space="preserve"> </w:t>
            </w:r>
            <w:proofErr w:type="spellStart"/>
            <w:r w:rsidRPr="009B3D66">
              <w:rPr>
                <w:color w:val="000000"/>
                <w:lang w:val="uk-UA"/>
              </w:rPr>
              <w:t>irony</w:t>
            </w:r>
            <w:proofErr w:type="spellEnd"/>
            <w:r w:rsidRPr="009B3D66">
              <w:rPr>
                <w:color w:val="000000"/>
                <w:lang w:val="uk-UA"/>
              </w:rPr>
              <w:t xml:space="preserve"> </w:t>
            </w:r>
            <w:proofErr w:type="spellStart"/>
            <w:r w:rsidRPr="009B3D66">
              <w:rPr>
                <w:color w:val="000000"/>
                <w:lang w:val="uk-UA"/>
              </w:rPr>
              <w:t>in</w:t>
            </w:r>
            <w:proofErr w:type="spellEnd"/>
            <w:r w:rsidRPr="009B3D66">
              <w:rPr>
                <w:color w:val="000000"/>
                <w:lang w:val="uk-UA"/>
              </w:rPr>
              <w:t xml:space="preserve"> </w:t>
            </w:r>
            <w:proofErr w:type="spellStart"/>
            <w:r w:rsidRPr="009B3D66">
              <w:rPr>
                <w:color w:val="000000"/>
                <w:lang w:val="uk-UA"/>
              </w:rPr>
              <w:t>the</w:t>
            </w:r>
            <w:proofErr w:type="spellEnd"/>
            <w:r w:rsidRPr="009B3D66">
              <w:rPr>
                <w:color w:val="000000"/>
                <w:lang w:val="uk-UA"/>
              </w:rPr>
              <w:t xml:space="preserve"> </w:t>
            </w:r>
            <w:proofErr w:type="spellStart"/>
            <w:r w:rsidRPr="009B3D66">
              <w:rPr>
                <w:color w:val="000000"/>
                <w:lang w:val="uk-UA"/>
              </w:rPr>
              <w:t>age</w:t>
            </w:r>
            <w:proofErr w:type="spellEnd"/>
            <w:r w:rsidRPr="009B3D66">
              <w:rPr>
                <w:color w:val="000000"/>
                <w:lang w:val="uk-UA"/>
              </w:rPr>
              <w:t xml:space="preserve"> </w:t>
            </w:r>
            <w:proofErr w:type="spellStart"/>
            <w:r w:rsidRPr="009B3D66">
              <w:rPr>
                <w:color w:val="000000"/>
                <w:lang w:val="uk-UA"/>
              </w:rPr>
              <w:t>of</w:t>
            </w:r>
            <w:proofErr w:type="spellEnd"/>
            <w:r w:rsidRPr="009B3D66">
              <w:rPr>
                <w:color w:val="000000"/>
                <w:lang w:val="uk-UA"/>
              </w:rPr>
              <w:t xml:space="preserve"> </w:t>
            </w:r>
            <w:proofErr w:type="spellStart"/>
            <w:r w:rsidRPr="009B3D66">
              <w:rPr>
                <w:color w:val="000000"/>
                <w:lang w:val="uk-UA"/>
              </w:rPr>
              <w:t>Stephen</w:t>
            </w:r>
            <w:proofErr w:type="spellEnd"/>
            <w:r w:rsidRPr="009B3D66">
              <w:rPr>
                <w:color w:val="000000"/>
                <w:lang w:val="uk-UA"/>
              </w:rPr>
              <w:t xml:space="preserve"> </w:t>
            </w:r>
            <w:proofErr w:type="spellStart"/>
            <w:r w:rsidRPr="009B3D66">
              <w:rPr>
                <w:color w:val="000000"/>
                <w:lang w:val="uk-UA"/>
              </w:rPr>
              <w:t>Colbert</w:t>
            </w:r>
            <w:proofErr w:type="spellEnd"/>
            <w:r w:rsidRPr="009B3D66">
              <w:rPr>
                <w:color w:val="000000"/>
                <w:lang w:val="uk-UA"/>
              </w:rPr>
              <w:t xml:space="preserve"> </w:t>
            </w:r>
            <w:proofErr w:type="spellStart"/>
            <w:r w:rsidRPr="009B3D66">
              <w:rPr>
                <w:color w:val="000000"/>
                <w:lang w:val="uk-UA"/>
              </w:rPr>
              <w:t>and</w:t>
            </w:r>
            <w:proofErr w:type="spellEnd"/>
            <w:r w:rsidRPr="009B3D66">
              <w:rPr>
                <w:color w:val="000000"/>
                <w:lang w:val="uk-UA"/>
              </w:rPr>
              <w:t xml:space="preserve"> </w:t>
            </w:r>
            <w:proofErr w:type="spellStart"/>
            <w:r w:rsidRPr="009B3D66">
              <w:rPr>
                <w:color w:val="000000"/>
                <w:lang w:val="uk-UA"/>
              </w:rPr>
              <w:t>Jon</w:t>
            </w:r>
            <w:proofErr w:type="spellEnd"/>
            <w:r w:rsidRPr="009B3D66">
              <w:rPr>
                <w:color w:val="000000"/>
                <w:lang w:val="uk-UA"/>
              </w:rPr>
              <w:t xml:space="preserve"> </w:t>
            </w:r>
            <w:proofErr w:type="spellStart"/>
            <w:r w:rsidRPr="009B3D66">
              <w:rPr>
                <w:color w:val="000000"/>
                <w:lang w:val="uk-UA"/>
              </w:rPr>
              <w:t>Stewart</w:t>
            </w:r>
            <w:proofErr w:type="spellEnd"/>
            <w:r w:rsidRPr="009B3D66">
              <w:rPr>
                <w:color w:val="000000"/>
                <w:lang w:val="uk-UA"/>
              </w:rPr>
              <w:t xml:space="preserve">. </w:t>
            </w:r>
            <w:proofErr w:type="spellStart"/>
            <w:r w:rsidRPr="009B3D66">
              <w:rPr>
                <w:i/>
                <w:iCs/>
                <w:color w:val="000000"/>
                <w:lang w:val="uk-UA"/>
              </w:rPr>
              <w:t>Journal</w:t>
            </w:r>
            <w:proofErr w:type="spellEnd"/>
            <w:r w:rsidRPr="009B3D66">
              <w:rPr>
                <w:i/>
                <w:iCs/>
                <w:color w:val="000000"/>
                <w:lang w:val="uk-UA"/>
              </w:rPr>
              <w:t xml:space="preserve"> </w:t>
            </w:r>
            <w:proofErr w:type="spellStart"/>
            <w:r w:rsidRPr="009B3D66">
              <w:rPr>
                <w:i/>
                <w:iCs/>
                <w:color w:val="000000"/>
                <w:lang w:val="uk-UA"/>
              </w:rPr>
              <w:t>of</w:t>
            </w:r>
            <w:proofErr w:type="spellEnd"/>
            <w:r w:rsidRPr="009B3D66">
              <w:rPr>
                <w:i/>
                <w:iCs/>
                <w:color w:val="000000"/>
                <w:lang w:val="uk-UA"/>
              </w:rPr>
              <w:t xml:space="preserve"> </w:t>
            </w:r>
            <w:proofErr w:type="spellStart"/>
            <w:r w:rsidRPr="009B3D66">
              <w:rPr>
                <w:i/>
                <w:iCs/>
                <w:color w:val="000000"/>
                <w:lang w:val="uk-UA"/>
              </w:rPr>
              <w:t>Popular</w:t>
            </w:r>
            <w:proofErr w:type="spellEnd"/>
            <w:r w:rsidRPr="009B3D66">
              <w:rPr>
                <w:i/>
                <w:iCs/>
                <w:color w:val="000000"/>
                <w:lang w:val="uk-UA"/>
              </w:rPr>
              <w:t xml:space="preserve"> </w:t>
            </w:r>
            <w:proofErr w:type="spellStart"/>
            <w:r w:rsidRPr="009B3D66">
              <w:rPr>
                <w:i/>
                <w:iCs/>
                <w:color w:val="000000"/>
                <w:lang w:val="uk-UA"/>
              </w:rPr>
              <w:t>Culture</w:t>
            </w:r>
            <w:proofErr w:type="spellEnd"/>
            <w:r w:rsidRPr="009B3D66">
              <w:rPr>
                <w:i/>
                <w:iCs/>
                <w:color w:val="000000"/>
                <w:lang w:val="uk-UA"/>
              </w:rPr>
              <w:t xml:space="preserve">. </w:t>
            </w:r>
            <w:r w:rsidRPr="009B3D66">
              <w:rPr>
                <w:color w:val="000000"/>
                <w:lang w:val="uk-UA"/>
              </w:rPr>
              <w:t xml:space="preserve">2009. </w:t>
            </w:r>
            <w:proofErr w:type="spellStart"/>
            <w:r w:rsidRPr="009B3D66">
              <w:rPr>
                <w:color w:val="000000"/>
                <w:lang w:val="uk-UA"/>
              </w:rPr>
              <w:t>Vol</w:t>
            </w:r>
            <w:proofErr w:type="spellEnd"/>
            <w:r w:rsidRPr="009B3D66">
              <w:rPr>
                <w:color w:val="000000"/>
                <w:lang w:val="uk-UA"/>
              </w:rPr>
              <w:t xml:space="preserve">. 42, </w:t>
            </w:r>
            <w:proofErr w:type="spellStart"/>
            <w:r w:rsidRPr="009B3D66">
              <w:rPr>
                <w:color w:val="000000"/>
                <w:lang w:val="uk-UA"/>
              </w:rPr>
              <w:t>No</w:t>
            </w:r>
            <w:proofErr w:type="spellEnd"/>
            <w:r w:rsidRPr="009B3D66">
              <w:rPr>
                <w:color w:val="000000"/>
                <w:lang w:val="uk-UA"/>
              </w:rPr>
              <w:t>. 5. Р. 856–874. DOI: 10.1111/j.1540-5931.2009.00711.x.</w:t>
            </w:r>
          </w:p>
        </w:tc>
      </w:tr>
    </w:tbl>
    <w:p w:rsidR="007E6951" w:rsidRPr="00FA64EB" w:rsidRDefault="007E6951" w:rsidP="00EB64A8">
      <w:pPr>
        <w:pStyle w:val="2"/>
        <w:spacing w:before="0"/>
        <w:jc w:val="center"/>
        <w:rPr>
          <w:rFonts w:ascii="Times New Roman" w:hAnsi="Times New Roman" w:cs="Times New Roman"/>
          <w:b/>
          <w:color w:val="000000" w:themeColor="text1"/>
          <w:sz w:val="28"/>
          <w:szCs w:val="28"/>
        </w:rPr>
      </w:pPr>
    </w:p>
    <w:p w:rsidR="007E6951" w:rsidRPr="00FA64EB" w:rsidRDefault="007E6951" w:rsidP="00EB64A8">
      <w:pPr>
        <w:pStyle w:val="2"/>
        <w:spacing w:before="0"/>
        <w:jc w:val="center"/>
        <w:rPr>
          <w:rFonts w:ascii="Times New Roman" w:hAnsi="Times New Roman" w:cs="Times New Roman"/>
          <w:b/>
          <w:color w:val="000000" w:themeColor="text1"/>
          <w:sz w:val="28"/>
          <w:szCs w:val="28"/>
        </w:rPr>
      </w:pPr>
    </w:p>
    <w:p w:rsidR="00B22E31" w:rsidRPr="00FA64EB" w:rsidRDefault="00B22E31" w:rsidP="00EB64A8">
      <w:pPr>
        <w:pStyle w:val="2"/>
        <w:spacing w:before="0"/>
        <w:jc w:val="center"/>
        <w:rPr>
          <w:rFonts w:ascii="Times New Roman" w:hAnsi="Times New Roman" w:cs="Times New Roman"/>
          <w:b/>
          <w:color w:val="000000" w:themeColor="text1"/>
          <w:sz w:val="28"/>
          <w:szCs w:val="28"/>
        </w:rPr>
      </w:pPr>
      <w:r w:rsidRPr="00FA64EB">
        <w:rPr>
          <w:rFonts w:ascii="Times New Roman" w:hAnsi="Times New Roman" w:cs="Times New Roman"/>
          <w:b/>
          <w:color w:val="000000" w:themeColor="text1"/>
          <w:sz w:val="28"/>
          <w:szCs w:val="28"/>
        </w:rPr>
        <w:t>6. ПОРЯДОК ДОПУСКУ ДО ЗАХИСТУ</w:t>
      </w:r>
    </w:p>
    <w:p w:rsidR="00EB64A8" w:rsidRPr="00FA64EB" w:rsidRDefault="00EB64A8" w:rsidP="00EB64A8"/>
    <w:p w:rsidR="00B22E31" w:rsidRPr="00FA64EB" w:rsidRDefault="00B22E31" w:rsidP="00B22E31">
      <w:pPr>
        <w:ind w:firstLine="567"/>
        <w:jc w:val="both"/>
        <w:rPr>
          <w:sz w:val="28"/>
          <w:szCs w:val="28"/>
        </w:rPr>
      </w:pPr>
      <w:r w:rsidRPr="00FA64EB">
        <w:rPr>
          <w:sz w:val="28"/>
          <w:szCs w:val="28"/>
        </w:rPr>
        <w:t xml:space="preserve">Кожен </w:t>
      </w:r>
      <w:r w:rsidR="00EB64A8" w:rsidRPr="00FA64EB">
        <w:rPr>
          <w:sz w:val="28"/>
          <w:szCs w:val="28"/>
        </w:rPr>
        <w:t>здобувач вищої освіти</w:t>
      </w:r>
      <w:r w:rsidRPr="00FA64EB">
        <w:rPr>
          <w:sz w:val="28"/>
          <w:szCs w:val="28"/>
        </w:rPr>
        <w:t xml:space="preserve"> зобов’язаний пройти попередній захист кваліфікаційної роботи</w:t>
      </w:r>
      <w:r w:rsidR="00EB64A8" w:rsidRPr="00FA64EB">
        <w:rPr>
          <w:sz w:val="28"/>
          <w:szCs w:val="28"/>
        </w:rPr>
        <w:t xml:space="preserve"> бакалавра</w:t>
      </w:r>
      <w:r w:rsidRPr="00FA64EB">
        <w:rPr>
          <w:sz w:val="28"/>
          <w:szCs w:val="28"/>
        </w:rPr>
        <w:t>. Попередній захист проводиться в два етапи.</w:t>
      </w:r>
    </w:p>
    <w:p w:rsidR="00B22E31" w:rsidRPr="00FA64EB" w:rsidRDefault="00B22E31" w:rsidP="00B22E31">
      <w:pPr>
        <w:ind w:firstLine="567"/>
        <w:jc w:val="both"/>
        <w:rPr>
          <w:sz w:val="28"/>
          <w:szCs w:val="28"/>
        </w:rPr>
      </w:pPr>
      <w:r w:rsidRPr="00FA64EB">
        <w:rPr>
          <w:sz w:val="28"/>
          <w:szCs w:val="28"/>
        </w:rPr>
        <w:t xml:space="preserve">Перший етап проходить в комісії викладачів випускової кафедри спільно зі </w:t>
      </w:r>
      <w:r w:rsidR="00EB64A8" w:rsidRPr="00FA64EB">
        <w:rPr>
          <w:sz w:val="28"/>
          <w:szCs w:val="28"/>
        </w:rPr>
        <w:t>здобувачами вищої освіти</w:t>
      </w:r>
      <w:r w:rsidRPr="00FA64EB">
        <w:rPr>
          <w:sz w:val="28"/>
          <w:szCs w:val="28"/>
        </w:rPr>
        <w:t xml:space="preserve"> за 3–4 тижні до основного захисту. На першому етапі попереднього захисту </w:t>
      </w:r>
      <w:r w:rsidR="00EB64A8" w:rsidRPr="00FA64EB">
        <w:rPr>
          <w:sz w:val="28"/>
          <w:szCs w:val="28"/>
        </w:rPr>
        <w:t>здобувач вищої освіти</w:t>
      </w:r>
      <w:r w:rsidRPr="00FA64EB">
        <w:rPr>
          <w:sz w:val="28"/>
          <w:szCs w:val="28"/>
        </w:rPr>
        <w:t xml:space="preserve"> представляє комісії роздруковану кваліфікаційну роботу й відповідає на поставлені запитання за її </w:t>
      </w:r>
      <w:r w:rsidRPr="00F203E2">
        <w:rPr>
          <w:sz w:val="28"/>
          <w:szCs w:val="28"/>
        </w:rPr>
        <w:t xml:space="preserve">змістом. Це дозволяє виявити недоліки в роботі, вказати </w:t>
      </w:r>
      <w:r w:rsidR="00D327D8" w:rsidRPr="00F203E2">
        <w:rPr>
          <w:sz w:val="28"/>
          <w:szCs w:val="28"/>
        </w:rPr>
        <w:t>можливості</w:t>
      </w:r>
      <w:r w:rsidRPr="00F203E2">
        <w:rPr>
          <w:sz w:val="28"/>
          <w:szCs w:val="28"/>
        </w:rPr>
        <w:t xml:space="preserve"> їх усунення тощо.</w:t>
      </w:r>
      <w:r w:rsidRPr="00FA64EB">
        <w:rPr>
          <w:sz w:val="28"/>
          <w:szCs w:val="28"/>
        </w:rPr>
        <w:t xml:space="preserve"> Комісія приймає рішення щодо готовності кваліфікаційної роботи та допуску її до перевірки на наявність запозичень з інших документів (відповідно до вимог «Положення про систему запобігання та виявлення академічного плагіату у наукових та навчальних працях працівників і здобувачів вищої освіти </w:t>
      </w:r>
      <w:r w:rsidRPr="00FA64EB">
        <w:rPr>
          <w:spacing w:val="-2"/>
          <w:sz w:val="28"/>
          <w:szCs w:val="28"/>
        </w:rPr>
        <w:t>Харківського національного університету імені В.Н. Каразіна»</w:t>
      </w:r>
      <w:r w:rsidRPr="00FA64EB">
        <w:rPr>
          <w:sz w:val="28"/>
          <w:szCs w:val="28"/>
        </w:rPr>
        <w:t>, веденого в дію наказом ректора</w:t>
      </w:r>
      <w:r w:rsidR="00773F2A" w:rsidRPr="00FA64EB">
        <w:rPr>
          <w:sz w:val="28"/>
          <w:szCs w:val="28"/>
        </w:rPr>
        <w:t xml:space="preserve"> № 0501- 1/173 від 14.05.2015 р,</w:t>
      </w:r>
      <w:r w:rsidRPr="00FA64EB">
        <w:rPr>
          <w:sz w:val="28"/>
          <w:szCs w:val="28"/>
        </w:rPr>
        <w:t xml:space="preserve"> та </w:t>
      </w:r>
      <w:r w:rsidRPr="00FA64EB">
        <w:rPr>
          <w:spacing w:val="-2"/>
          <w:sz w:val="28"/>
          <w:szCs w:val="28"/>
        </w:rPr>
        <w:t>«Порядку проведення перевірки наукових праць, навчальних видань та дипломних робіт (проектів) працівників та здобувачів вищої освіти на наявність запозичень з інших документів Харківського національного університету імені В.</w:t>
      </w:r>
      <w:r w:rsidR="00773F2A" w:rsidRPr="00FA64EB">
        <w:rPr>
          <w:spacing w:val="-2"/>
          <w:sz w:val="28"/>
          <w:szCs w:val="28"/>
        </w:rPr>
        <w:t xml:space="preserve"> </w:t>
      </w:r>
      <w:r w:rsidRPr="00FA64EB">
        <w:rPr>
          <w:spacing w:val="-2"/>
          <w:sz w:val="28"/>
          <w:szCs w:val="28"/>
        </w:rPr>
        <w:t xml:space="preserve">Н. Каразіна», </w:t>
      </w:r>
      <w:r w:rsidRPr="00FA64EB">
        <w:rPr>
          <w:sz w:val="28"/>
          <w:szCs w:val="28"/>
        </w:rPr>
        <w:t>веденого в дію наказом ректора № 0204-1/263 від 18.05.2018 р.).</w:t>
      </w:r>
    </w:p>
    <w:p w:rsidR="00B22E31" w:rsidRPr="00FA64EB" w:rsidRDefault="00B22E31" w:rsidP="00B22E31">
      <w:pPr>
        <w:ind w:firstLine="567"/>
        <w:jc w:val="both"/>
        <w:rPr>
          <w:spacing w:val="-2"/>
          <w:sz w:val="28"/>
          <w:szCs w:val="28"/>
        </w:rPr>
      </w:pPr>
      <w:r w:rsidRPr="00FA64EB">
        <w:rPr>
          <w:sz w:val="28"/>
          <w:szCs w:val="28"/>
        </w:rPr>
        <w:t xml:space="preserve">У разі позитивного рішення комісії щодо допуску роботи до перевірки </w:t>
      </w:r>
      <w:r w:rsidR="00D327D8" w:rsidRPr="00FA64EB">
        <w:rPr>
          <w:sz w:val="28"/>
          <w:szCs w:val="28"/>
        </w:rPr>
        <w:t>здобувач вищої освіти</w:t>
      </w:r>
      <w:r w:rsidRPr="00FA64EB">
        <w:rPr>
          <w:spacing w:val="-2"/>
          <w:sz w:val="28"/>
          <w:szCs w:val="28"/>
        </w:rPr>
        <w:t xml:space="preserve"> не пізніше ніж за п</w:t>
      </w:r>
      <w:r w:rsidRPr="00FA64EB">
        <w:rPr>
          <w:spacing w:val="-2"/>
          <w:sz w:val="28"/>
          <w:szCs w:val="28"/>
        </w:rPr>
        <w:sym w:font="Symbol" w:char="F0A2"/>
      </w:r>
      <w:r w:rsidRPr="00FA64EB">
        <w:rPr>
          <w:spacing w:val="-2"/>
          <w:sz w:val="28"/>
          <w:szCs w:val="28"/>
        </w:rPr>
        <w:t>ять днів до дати проведення другого етапу попереднього захисту повинен подати до випускової кафедри кваліфікаційну роботу у роздрукованому вигля</w:t>
      </w:r>
      <w:r w:rsidR="00773F2A" w:rsidRPr="00FA64EB">
        <w:rPr>
          <w:spacing w:val="-2"/>
          <w:sz w:val="28"/>
          <w:szCs w:val="28"/>
        </w:rPr>
        <w:t>ді та її електронний варіант і</w:t>
      </w:r>
      <w:r w:rsidRPr="00FA64EB">
        <w:rPr>
          <w:spacing w:val="-2"/>
          <w:sz w:val="28"/>
          <w:szCs w:val="28"/>
        </w:rPr>
        <w:t xml:space="preserve"> </w:t>
      </w:r>
      <w:r w:rsidRPr="00FA64EB">
        <w:rPr>
          <w:spacing w:val="-2"/>
          <w:sz w:val="28"/>
          <w:szCs w:val="28"/>
        </w:rPr>
        <w:lastRenderedPageBreak/>
        <w:t xml:space="preserve">подати заяву на </w:t>
      </w:r>
      <w:proofErr w:type="spellStart"/>
      <w:r w:rsidRPr="00FA64EB">
        <w:rPr>
          <w:spacing w:val="-2"/>
          <w:sz w:val="28"/>
          <w:szCs w:val="28"/>
        </w:rPr>
        <w:t>ім</w:t>
      </w:r>
      <w:proofErr w:type="spellEnd"/>
      <w:r w:rsidRPr="00FA64EB">
        <w:rPr>
          <w:spacing w:val="-2"/>
          <w:sz w:val="28"/>
          <w:szCs w:val="28"/>
        </w:rPr>
        <w:sym w:font="Symbol" w:char="F0A2"/>
      </w:r>
      <w:r w:rsidRPr="00FA64EB">
        <w:rPr>
          <w:spacing w:val="-2"/>
          <w:sz w:val="28"/>
          <w:szCs w:val="28"/>
        </w:rPr>
        <w:t xml:space="preserve">я </w:t>
      </w:r>
      <w:r w:rsidRPr="00415FB5">
        <w:rPr>
          <w:spacing w:val="-2"/>
          <w:sz w:val="28"/>
          <w:szCs w:val="28"/>
        </w:rPr>
        <w:t>ректора</w:t>
      </w:r>
      <w:r w:rsidR="004F56ED" w:rsidRPr="00415FB5">
        <w:rPr>
          <w:spacing w:val="-2"/>
          <w:sz w:val="28"/>
          <w:szCs w:val="28"/>
          <w:lang w:val="ru-RU"/>
        </w:rPr>
        <w:t xml:space="preserve"> (</w:t>
      </w:r>
      <w:r w:rsidR="004F56ED" w:rsidRPr="00415FB5">
        <w:rPr>
          <w:spacing w:val="-2"/>
          <w:sz w:val="28"/>
          <w:szCs w:val="28"/>
        </w:rPr>
        <w:t>додаток</w:t>
      </w:r>
      <w:r w:rsidR="00912566" w:rsidRPr="00415FB5">
        <w:rPr>
          <w:spacing w:val="-2"/>
          <w:sz w:val="28"/>
          <w:szCs w:val="28"/>
        </w:rPr>
        <w:t xml:space="preserve"> Е</w:t>
      </w:r>
      <w:r w:rsidR="004F56ED" w:rsidRPr="00415FB5">
        <w:rPr>
          <w:spacing w:val="-2"/>
          <w:sz w:val="28"/>
          <w:szCs w:val="28"/>
          <w:lang w:val="ru-RU"/>
        </w:rPr>
        <w:t xml:space="preserve">) </w:t>
      </w:r>
      <w:r w:rsidRPr="00415FB5">
        <w:rPr>
          <w:spacing w:val="-2"/>
          <w:sz w:val="28"/>
          <w:szCs w:val="28"/>
        </w:rPr>
        <w:t>.</w:t>
      </w:r>
      <w:r w:rsidRPr="00FA64EB">
        <w:rPr>
          <w:spacing w:val="-2"/>
          <w:sz w:val="28"/>
          <w:szCs w:val="28"/>
        </w:rPr>
        <w:t xml:space="preserve"> </w:t>
      </w:r>
    </w:p>
    <w:p w:rsidR="00521199" w:rsidRDefault="00B22E31" w:rsidP="00B22E31">
      <w:pPr>
        <w:ind w:firstLine="567"/>
        <w:jc w:val="both"/>
        <w:rPr>
          <w:spacing w:val="-2"/>
          <w:sz w:val="28"/>
          <w:szCs w:val="28"/>
        </w:rPr>
      </w:pPr>
      <w:r w:rsidRPr="00FA64EB">
        <w:rPr>
          <w:spacing w:val="-2"/>
          <w:sz w:val="28"/>
          <w:szCs w:val="28"/>
        </w:rPr>
        <w:t xml:space="preserve">При отриманні позитивного висновку про відсутність неправомірних запозичень у роботі </w:t>
      </w:r>
      <w:r w:rsidR="00521199" w:rsidRPr="00FA64EB">
        <w:rPr>
          <w:spacing w:val="-2"/>
          <w:sz w:val="28"/>
          <w:szCs w:val="28"/>
        </w:rPr>
        <w:t>(робота визнана оригінальною), п</w:t>
      </w:r>
      <w:r w:rsidRPr="00FA64EB">
        <w:rPr>
          <w:spacing w:val="-2"/>
          <w:sz w:val="28"/>
          <w:szCs w:val="28"/>
        </w:rPr>
        <w:t xml:space="preserve">ротокол контролю оригінальності кваліфікаційної роботи </w:t>
      </w:r>
      <w:r w:rsidR="00521199" w:rsidRPr="00FA64EB">
        <w:rPr>
          <w:spacing w:val="-2"/>
          <w:sz w:val="28"/>
          <w:szCs w:val="28"/>
        </w:rPr>
        <w:t xml:space="preserve">бакалавра </w:t>
      </w:r>
      <w:r w:rsidRPr="00FA64EB">
        <w:rPr>
          <w:spacing w:val="-2"/>
          <w:sz w:val="28"/>
          <w:szCs w:val="28"/>
        </w:rPr>
        <w:t xml:space="preserve">надається завідувачу кафедри для проведення другого етапу попереднього захисту кваліфікаційної роботи. Якщо за результатами перевірки кваліфікаційна робота оцінюється як задовільно оригінальна, умовно оригінальна або неоригінальна, то завідувач кафедри (або призначений ним фахівець з теми кваліфікаційної роботи) разом із науковим керівником роботи мають проаналізувати </w:t>
      </w:r>
      <w:r w:rsidR="00521199" w:rsidRPr="00FA64EB">
        <w:rPr>
          <w:spacing w:val="-2"/>
          <w:sz w:val="28"/>
          <w:szCs w:val="28"/>
        </w:rPr>
        <w:t>п</w:t>
      </w:r>
      <w:r w:rsidRPr="00FA64EB">
        <w:rPr>
          <w:spacing w:val="-2"/>
          <w:sz w:val="28"/>
          <w:szCs w:val="28"/>
        </w:rPr>
        <w:t xml:space="preserve">овний </w:t>
      </w:r>
      <w:r w:rsidR="00521199" w:rsidRPr="00FA64EB">
        <w:rPr>
          <w:spacing w:val="-2"/>
          <w:sz w:val="28"/>
          <w:szCs w:val="28"/>
        </w:rPr>
        <w:t>з</w:t>
      </w:r>
      <w:r w:rsidRPr="00FA64EB">
        <w:rPr>
          <w:spacing w:val="-2"/>
          <w:sz w:val="28"/>
          <w:szCs w:val="28"/>
        </w:rPr>
        <w:t xml:space="preserve">віт подібності роботи. Рішення про можливість або неможливість проведення другого етапу попереднього захисту задовільно оригінальної або умовно оригінальної роботи приймається на засіданні кафедри, про що робиться запис у протоколі засідання кафедри та у </w:t>
      </w:r>
      <w:r w:rsidR="00521199" w:rsidRPr="00FA64EB">
        <w:rPr>
          <w:spacing w:val="-2"/>
          <w:sz w:val="28"/>
          <w:szCs w:val="28"/>
        </w:rPr>
        <w:t>в</w:t>
      </w:r>
      <w:r w:rsidRPr="00FA64EB">
        <w:rPr>
          <w:spacing w:val="-2"/>
          <w:sz w:val="28"/>
          <w:szCs w:val="28"/>
        </w:rPr>
        <w:t xml:space="preserve">исновку щодо можливості попереднього захисту роботи. Якщо кафедрою прийнято рішення про неможливість допустити до попереднього захисту задовільно оригінальну кваліфікаційну роботу, </w:t>
      </w:r>
      <w:r w:rsidR="00521199" w:rsidRPr="00FA64EB">
        <w:rPr>
          <w:sz w:val="28"/>
          <w:szCs w:val="28"/>
        </w:rPr>
        <w:t>здобувач вищої освіти</w:t>
      </w:r>
      <w:r w:rsidRPr="00FA64EB">
        <w:rPr>
          <w:spacing w:val="-2"/>
          <w:sz w:val="28"/>
          <w:szCs w:val="28"/>
        </w:rPr>
        <w:t xml:space="preserve"> має право протягом трьох робочих днів подати на кафедру доопрацьований та належно оформлений текст кваліфікаційної роботи. Після ретельного аналізу роботи з боку керівника на предмет усунення виявлених запозичень можливо прийняття рішення про проведення другого етапу попереднього захисту роботи, про що робиться відповідний запис у </w:t>
      </w:r>
      <w:r w:rsidR="00A118C3" w:rsidRPr="00FA64EB">
        <w:rPr>
          <w:spacing w:val="-2"/>
          <w:sz w:val="28"/>
          <w:szCs w:val="28"/>
        </w:rPr>
        <w:t>в</w:t>
      </w:r>
      <w:r w:rsidRPr="00FA64EB">
        <w:rPr>
          <w:spacing w:val="-2"/>
          <w:sz w:val="28"/>
          <w:szCs w:val="28"/>
        </w:rPr>
        <w:t xml:space="preserve">исновку щодо можливості попереднього захисту роботи та у протоколі засідання кафедри. Якщо недоліки, що були виявлені у роботі під час перевірки </w:t>
      </w:r>
      <w:proofErr w:type="spellStart"/>
      <w:r w:rsidRPr="00FA64EB">
        <w:rPr>
          <w:spacing w:val="-2"/>
          <w:sz w:val="28"/>
          <w:szCs w:val="28"/>
        </w:rPr>
        <w:t>антиплагіатною</w:t>
      </w:r>
      <w:proofErr w:type="spellEnd"/>
      <w:r w:rsidRPr="00FA64EB">
        <w:rPr>
          <w:spacing w:val="-2"/>
          <w:sz w:val="28"/>
          <w:szCs w:val="28"/>
        </w:rPr>
        <w:t xml:space="preserve"> системою, не були ліквідовані, то </w:t>
      </w:r>
      <w:r w:rsidRPr="00FA64EB">
        <w:rPr>
          <w:i/>
          <w:spacing w:val="-2"/>
          <w:sz w:val="28"/>
          <w:szCs w:val="28"/>
        </w:rPr>
        <w:t>робота не допускається до захисту</w:t>
      </w:r>
      <w:r w:rsidRPr="00FA64EB">
        <w:rPr>
          <w:spacing w:val="-2"/>
          <w:sz w:val="28"/>
          <w:szCs w:val="28"/>
        </w:rPr>
        <w:t xml:space="preserve"> в Екзаменаційній комісії. </w:t>
      </w:r>
    </w:p>
    <w:p w:rsidR="00017D40" w:rsidRPr="00FA64EB" w:rsidRDefault="00017D40" w:rsidP="00017D40">
      <w:pPr>
        <w:pStyle w:val="21"/>
        <w:ind w:left="0" w:firstLine="544"/>
        <w:jc w:val="both"/>
        <w:rPr>
          <w:b w:val="0"/>
          <w:i/>
        </w:rPr>
      </w:pPr>
      <w:r w:rsidRPr="00415FB5">
        <w:rPr>
          <w:b w:val="0"/>
          <w:i/>
        </w:rPr>
        <w:t xml:space="preserve">Після </w:t>
      </w:r>
      <w:r w:rsidR="00912566" w:rsidRPr="00415FB5">
        <w:rPr>
          <w:b w:val="0"/>
          <w:i/>
        </w:rPr>
        <w:t xml:space="preserve">перевірки </w:t>
      </w:r>
      <w:r w:rsidRPr="00415FB5">
        <w:rPr>
          <w:b w:val="0"/>
          <w:bCs w:val="0"/>
          <w:i/>
          <w:color w:val="000000"/>
        </w:rPr>
        <w:t>кваліфікаційн</w:t>
      </w:r>
      <w:r w:rsidR="00912566" w:rsidRPr="00415FB5">
        <w:rPr>
          <w:b w:val="0"/>
          <w:bCs w:val="0"/>
          <w:i/>
          <w:color w:val="000000"/>
        </w:rPr>
        <w:t>ої</w:t>
      </w:r>
      <w:r w:rsidRPr="00415FB5">
        <w:rPr>
          <w:b w:val="0"/>
          <w:i/>
        </w:rPr>
        <w:t xml:space="preserve"> робот</w:t>
      </w:r>
      <w:r w:rsidR="00912566" w:rsidRPr="00415FB5">
        <w:rPr>
          <w:b w:val="0"/>
          <w:i/>
        </w:rPr>
        <w:t>и</w:t>
      </w:r>
      <w:r w:rsidRPr="00415FB5">
        <w:rPr>
          <w:b w:val="0"/>
          <w:i/>
        </w:rPr>
        <w:t xml:space="preserve"> бакалавра</w:t>
      </w:r>
      <w:r w:rsidR="00912566" w:rsidRPr="00415FB5">
        <w:rPr>
          <w:b w:val="0"/>
          <w:i/>
        </w:rPr>
        <w:t xml:space="preserve"> на наявність запозичень та визнання її оригінальною</w:t>
      </w:r>
      <w:r w:rsidRPr="00415FB5">
        <w:rPr>
          <w:b w:val="0"/>
          <w:i/>
        </w:rPr>
        <w:t xml:space="preserve"> не дозволяється вносити </w:t>
      </w:r>
      <w:r w:rsidR="00912566" w:rsidRPr="00415FB5">
        <w:rPr>
          <w:b w:val="0"/>
          <w:i/>
        </w:rPr>
        <w:t xml:space="preserve">до неї </w:t>
      </w:r>
      <w:r w:rsidRPr="00415FB5">
        <w:rPr>
          <w:b w:val="0"/>
          <w:i/>
        </w:rPr>
        <w:t>доповнення та зміни!</w:t>
      </w:r>
    </w:p>
    <w:p w:rsidR="00A118C3" w:rsidRPr="00FA64EB" w:rsidRDefault="00B22E31" w:rsidP="00B22E31">
      <w:pPr>
        <w:ind w:firstLine="567"/>
        <w:jc w:val="both"/>
        <w:rPr>
          <w:spacing w:val="-2"/>
          <w:sz w:val="28"/>
          <w:szCs w:val="28"/>
        </w:rPr>
      </w:pPr>
      <w:r w:rsidRPr="00FA64EB">
        <w:rPr>
          <w:spacing w:val="-2"/>
          <w:sz w:val="28"/>
          <w:szCs w:val="28"/>
        </w:rPr>
        <w:t xml:space="preserve">Якщо кваліфікаційна робота була класифікована як неоригінальна, а аналіз </w:t>
      </w:r>
      <w:r w:rsidR="00A118C3" w:rsidRPr="00FA64EB">
        <w:rPr>
          <w:spacing w:val="-2"/>
          <w:sz w:val="28"/>
          <w:szCs w:val="28"/>
        </w:rPr>
        <w:t>п</w:t>
      </w:r>
      <w:r w:rsidRPr="00FA64EB">
        <w:rPr>
          <w:spacing w:val="-2"/>
          <w:sz w:val="28"/>
          <w:szCs w:val="28"/>
        </w:rPr>
        <w:t xml:space="preserve">овного </w:t>
      </w:r>
      <w:r w:rsidR="00A118C3" w:rsidRPr="00FA64EB">
        <w:rPr>
          <w:spacing w:val="-2"/>
          <w:sz w:val="28"/>
          <w:szCs w:val="28"/>
        </w:rPr>
        <w:t>з</w:t>
      </w:r>
      <w:r w:rsidRPr="00FA64EB">
        <w:rPr>
          <w:spacing w:val="-2"/>
          <w:sz w:val="28"/>
          <w:szCs w:val="28"/>
        </w:rPr>
        <w:t>віту подібності роботи, що був проведений фахівцями кафедри, підтверджує майже повну ідентичність текстів роботи та певних доку</w:t>
      </w:r>
      <w:r w:rsidR="00773F2A" w:rsidRPr="00FA64EB">
        <w:rPr>
          <w:spacing w:val="-2"/>
          <w:sz w:val="28"/>
          <w:szCs w:val="28"/>
        </w:rPr>
        <w:t>ментів, розташованих в мережі</w:t>
      </w:r>
      <w:r w:rsidRPr="00FA64EB">
        <w:rPr>
          <w:spacing w:val="-2"/>
          <w:sz w:val="28"/>
          <w:szCs w:val="28"/>
        </w:rPr>
        <w:t xml:space="preserve"> або базах даних </w:t>
      </w:r>
      <w:proofErr w:type="spellStart"/>
      <w:r w:rsidRPr="00FA64EB">
        <w:rPr>
          <w:spacing w:val="-2"/>
          <w:sz w:val="28"/>
          <w:szCs w:val="28"/>
        </w:rPr>
        <w:t>антиплагіатної</w:t>
      </w:r>
      <w:proofErr w:type="spellEnd"/>
      <w:r w:rsidRPr="00FA64EB">
        <w:rPr>
          <w:spacing w:val="-2"/>
          <w:sz w:val="28"/>
          <w:szCs w:val="28"/>
        </w:rPr>
        <w:t xml:space="preserve"> системи, то кваліфікаційна </w:t>
      </w:r>
      <w:r w:rsidRPr="00FA64EB">
        <w:rPr>
          <w:i/>
          <w:spacing w:val="-2"/>
          <w:sz w:val="28"/>
          <w:szCs w:val="28"/>
        </w:rPr>
        <w:t xml:space="preserve">робота не допускається до захисту </w:t>
      </w:r>
      <w:r w:rsidRPr="00FA64EB">
        <w:rPr>
          <w:spacing w:val="-2"/>
          <w:sz w:val="28"/>
          <w:szCs w:val="28"/>
        </w:rPr>
        <w:t xml:space="preserve">в Екзаменаційній </w:t>
      </w:r>
      <w:r w:rsidR="00E237A2" w:rsidRPr="00FA64EB">
        <w:rPr>
          <w:spacing w:val="-2"/>
          <w:sz w:val="28"/>
          <w:szCs w:val="28"/>
        </w:rPr>
        <w:t>к</w:t>
      </w:r>
      <w:r w:rsidRPr="00FA64EB">
        <w:rPr>
          <w:spacing w:val="-2"/>
          <w:sz w:val="28"/>
          <w:szCs w:val="28"/>
        </w:rPr>
        <w:t xml:space="preserve">омісії. </w:t>
      </w:r>
    </w:p>
    <w:p w:rsidR="00B22E31" w:rsidRPr="00FA64EB" w:rsidRDefault="00B22E31" w:rsidP="00B22E31">
      <w:pPr>
        <w:ind w:firstLine="567"/>
        <w:jc w:val="both"/>
        <w:rPr>
          <w:spacing w:val="-2"/>
          <w:sz w:val="28"/>
          <w:szCs w:val="28"/>
        </w:rPr>
      </w:pPr>
      <w:r w:rsidRPr="00FA64EB">
        <w:rPr>
          <w:spacing w:val="-2"/>
          <w:sz w:val="28"/>
          <w:szCs w:val="28"/>
        </w:rPr>
        <w:t xml:space="preserve">Якщо кваліфікаційна робота </w:t>
      </w:r>
      <w:r w:rsidR="00A118C3" w:rsidRPr="00FA64EB">
        <w:rPr>
          <w:spacing w:val="-2"/>
          <w:sz w:val="28"/>
          <w:szCs w:val="28"/>
        </w:rPr>
        <w:t>бакалавра</w:t>
      </w:r>
      <w:r w:rsidRPr="00FA64EB">
        <w:rPr>
          <w:spacing w:val="-2"/>
          <w:sz w:val="28"/>
          <w:szCs w:val="28"/>
        </w:rPr>
        <w:t xml:space="preserve"> не була допущена кафедрою до захисту в Екзаменаційній комісії, це рішення заноситься до протоколу засідання кафедри та до </w:t>
      </w:r>
      <w:r w:rsidR="00A118C3" w:rsidRPr="00FA64EB">
        <w:rPr>
          <w:spacing w:val="-2"/>
          <w:sz w:val="28"/>
          <w:szCs w:val="28"/>
        </w:rPr>
        <w:t>в</w:t>
      </w:r>
      <w:r w:rsidRPr="00FA64EB">
        <w:rPr>
          <w:spacing w:val="-2"/>
          <w:sz w:val="28"/>
          <w:szCs w:val="28"/>
        </w:rPr>
        <w:t>исновку щодо можливо</w:t>
      </w:r>
      <w:r w:rsidR="00A118C3" w:rsidRPr="00FA64EB">
        <w:rPr>
          <w:spacing w:val="-2"/>
          <w:sz w:val="28"/>
          <w:szCs w:val="28"/>
        </w:rPr>
        <w:t>сті попереднього захисту роботи. З</w:t>
      </w:r>
      <w:r w:rsidR="00A118C3" w:rsidRPr="00FA64EB">
        <w:rPr>
          <w:sz w:val="28"/>
          <w:szCs w:val="28"/>
        </w:rPr>
        <w:t>добувач вищої освіти</w:t>
      </w:r>
      <w:r w:rsidRPr="00FA64EB">
        <w:rPr>
          <w:spacing w:val="-2"/>
          <w:sz w:val="28"/>
          <w:szCs w:val="28"/>
        </w:rPr>
        <w:t xml:space="preserve">, кваліфікаційна робота якого була не допущена кафедрою до захисту, підлягає </w:t>
      </w:r>
      <w:r w:rsidRPr="00FA64EB">
        <w:rPr>
          <w:i/>
          <w:spacing w:val="-2"/>
          <w:sz w:val="28"/>
          <w:szCs w:val="28"/>
        </w:rPr>
        <w:t>відрахуванню</w:t>
      </w:r>
      <w:r w:rsidR="00773F2A" w:rsidRPr="00FA64EB">
        <w:rPr>
          <w:spacing w:val="-2"/>
          <w:sz w:val="28"/>
          <w:szCs w:val="28"/>
        </w:rPr>
        <w:t xml:space="preserve"> з у</w:t>
      </w:r>
      <w:r w:rsidRPr="00FA64EB">
        <w:rPr>
          <w:spacing w:val="-2"/>
          <w:sz w:val="28"/>
          <w:szCs w:val="28"/>
        </w:rPr>
        <w:t xml:space="preserve">ніверситету як такий, що не виконав навчальний план. </w:t>
      </w:r>
    </w:p>
    <w:p w:rsidR="00B22E31" w:rsidRPr="00FA64EB" w:rsidRDefault="00B22E31" w:rsidP="00B22E31">
      <w:pPr>
        <w:ind w:firstLine="567"/>
        <w:jc w:val="both"/>
        <w:rPr>
          <w:sz w:val="28"/>
          <w:szCs w:val="28"/>
        </w:rPr>
      </w:pPr>
      <w:r w:rsidRPr="00FA64EB">
        <w:rPr>
          <w:sz w:val="28"/>
          <w:szCs w:val="28"/>
        </w:rPr>
        <w:t xml:space="preserve">Другий етап попереднього захисту проходить на розширеному засіданні кафедри, після перевірки роботи на наявність запозичень з інших документів й отримання позитивного </w:t>
      </w:r>
      <w:r w:rsidR="00A118C3" w:rsidRPr="00FA64EB">
        <w:rPr>
          <w:sz w:val="28"/>
          <w:szCs w:val="28"/>
        </w:rPr>
        <w:t>в</w:t>
      </w:r>
      <w:r w:rsidRPr="00FA64EB">
        <w:rPr>
          <w:sz w:val="28"/>
          <w:szCs w:val="28"/>
        </w:rPr>
        <w:t xml:space="preserve">исновку про відсутність неправомірних запозичень у роботі. Кафедра приймає остаточне рішення щодо допуску кваліфікаційної роботи до захисту. </w:t>
      </w:r>
    </w:p>
    <w:p w:rsidR="001C5B5B" w:rsidRPr="00FA64EB" w:rsidRDefault="001C5B5B" w:rsidP="00441CB8">
      <w:pPr>
        <w:pStyle w:val="af8"/>
      </w:pPr>
    </w:p>
    <w:p w:rsidR="00DE17F7" w:rsidRPr="00FA64EB" w:rsidRDefault="00DE17F7" w:rsidP="00441CB8">
      <w:pPr>
        <w:pStyle w:val="af8"/>
      </w:pPr>
    </w:p>
    <w:p w:rsidR="0078683A" w:rsidRPr="00FA64EB" w:rsidRDefault="00395810" w:rsidP="0078683A">
      <w:pPr>
        <w:shd w:val="clear" w:color="auto" w:fill="FFFFFF"/>
        <w:jc w:val="center"/>
        <w:rPr>
          <w:b/>
          <w:bCs/>
          <w:color w:val="000000"/>
          <w:sz w:val="28"/>
          <w:szCs w:val="28"/>
        </w:rPr>
      </w:pPr>
      <w:r w:rsidRPr="00FA64EB">
        <w:rPr>
          <w:b/>
          <w:bCs/>
          <w:color w:val="000000"/>
          <w:sz w:val="28"/>
          <w:szCs w:val="28"/>
        </w:rPr>
        <w:lastRenderedPageBreak/>
        <w:t>7</w:t>
      </w:r>
      <w:r w:rsidR="00681198" w:rsidRPr="00FA64EB">
        <w:rPr>
          <w:b/>
          <w:bCs/>
          <w:color w:val="000000"/>
          <w:sz w:val="28"/>
          <w:szCs w:val="28"/>
        </w:rPr>
        <w:t xml:space="preserve">. </w:t>
      </w:r>
      <w:r w:rsidR="0078683A" w:rsidRPr="00FA64EB">
        <w:rPr>
          <w:b/>
          <w:bCs/>
          <w:color w:val="000000"/>
          <w:sz w:val="28"/>
          <w:szCs w:val="28"/>
        </w:rPr>
        <w:t xml:space="preserve">РЕЦЕНЗУВАННЯ </w:t>
      </w:r>
      <w:r w:rsidR="00D01844" w:rsidRPr="00FA64EB">
        <w:rPr>
          <w:b/>
          <w:bCs/>
          <w:color w:val="000000"/>
          <w:sz w:val="28"/>
          <w:szCs w:val="28"/>
        </w:rPr>
        <w:t xml:space="preserve">ТА </w:t>
      </w:r>
      <w:r w:rsidR="00D01844" w:rsidRPr="00FA64EB">
        <w:rPr>
          <w:b/>
          <w:sz w:val="28"/>
          <w:szCs w:val="28"/>
        </w:rPr>
        <w:t xml:space="preserve">ЗАХИСТ </w:t>
      </w:r>
      <w:r w:rsidR="0078683A" w:rsidRPr="00FA64EB">
        <w:rPr>
          <w:b/>
          <w:sz w:val="28"/>
          <w:szCs w:val="28"/>
        </w:rPr>
        <w:t>КВАЛІФІКАЦІЙНОЇ РОБОТИ БАКАЛАВРА</w:t>
      </w:r>
    </w:p>
    <w:p w:rsidR="0078683A" w:rsidRPr="00FA64EB" w:rsidRDefault="0078683A" w:rsidP="003D6698">
      <w:pPr>
        <w:pStyle w:val="af8"/>
      </w:pPr>
    </w:p>
    <w:p w:rsidR="001A5AF7" w:rsidRPr="00FA64EB" w:rsidRDefault="0078683A" w:rsidP="0078683A">
      <w:pPr>
        <w:shd w:val="clear" w:color="auto" w:fill="FFFFFF"/>
        <w:ind w:firstLine="567"/>
        <w:jc w:val="both"/>
        <w:rPr>
          <w:bCs/>
          <w:color w:val="000000"/>
          <w:sz w:val="28"/>
          <w:szCs w:val="28"/>
        </w:rPr>
      </w:pPr>
      <w:r w:rsidRPr="00FA64EB">
        <w:rPr>
          <w:bCs/>
          <w:color w:val="000000"/>
          <w:sz w:val="28"/>
          <w:szCs w:val="28"/>
        </w:rPr>
        <w:t xml:space="preserve">Завершена </w:t>
      </w:r>
      <w:r w:rsidR="00237E72" w:rsidRPr="00FA64EB">
        <w:rPr>
          <w:bCs/>
          <w:color w:val="000000"/>
          <w:sz w:val="28"/>
          <w:szCs w:val="28"/>
        </w:rPr>
        <w:t>кваліфікаційна</w:t>
      </w:r>
      <w:r w:rsidRPr="00FA64EB">
        <w:rPr>
          <w:bCs/>
          <w:color w:val="000000"/>
          <w:sz w:val="28"/>
          <w:szCs w:val="28"/>
        </w:rPr>
        <w:t xml:space="preserve"> робота </w:t>
      </w:r>
      <w:r w:rsidR="001A5AF7" w:rsidRPr="00FA64EB">
        <w:rPr>
          <w:bCs/>
          <w:color w:val="000000"/>
          <w:sz w:val="28"/>
          <w:szCs w:val="28"/>
        </w:rPr>
        <w:t xml:space="preserve">надається науковому керівнику для складання відгуку та </w:t>
      </w:r>
      <w:r w:rsidRPr="00FA64EB">
        <w:rPr>
          <w:bCs/>
          <w:color w:val="000000"/>
          <w:sz w:val="28"/>
          <w:szCs w:val="28"/>
        </w:rPr>
        <w:t xml:space="preserve">направляється на зовнішнє рецензування. </w:t>
      </w:r>
    </w:p>
    <w:p w:rsidR="001A5AF7" w:rsidRPr="00FA64EB" w:rsidRDefault="001A5AF7" w:rsidP="00B053B4">
      <w:pPr>
        <w:pStyle w:val="a3"/>
        <w:ind w:left="0" w:firstLine="544"/>
        <w:jc w:val="both"/>
      </w:pPr>
      <w:r w:rsidRPr="00FA64EB">
        <w:t xml:space="preserve">У відгуку наукового керівника оцінюється теоретичний і практичний рівень дослідження, ступінь самостійності виконання, готовність роботи до захисту, відзначаються її достоїнства і недоліки. Виставляється оцінка </w:t>
      </w:r>
      <w:r w:rsidR="006E36A7" w:rsidRPr="00FA64EB">
        <w:t>за національною шкалою</w:t>
      </w:r>
      <w:r w:rsidRPr="00FA64EB">
        <w:t xml:space="preserve"> </w:t>
      </w:r>
      <w:r w:rsidR="00912566">
        <w:rPr>
          <w:color w:val="000000"/>
        </w:rPr>
        <w:t>(додаток Ж</w:t>
      </w:r>
      <w:r w:rsidRPr="00FA64EB">
        <w:rPr>
          <w:color w:val="000000"/>
        </w:rPr>
        <w:t>)</w:t>
      </w:r>
      <w:r w:rsidRPr="00FA64EB">
        <w:t>.</w:t>
      </w:r>
    </w:p>
    <w:p w:rsidR="0078683A" w:rsidRPr="00FA64EB" w:rsidRDefault="0078683A" w:rsidP="00B053B4">
      <w:pPr>
        <w:shd w:val="clear" w:color="auto" w:fill="FFFFFF"/>
        <w:ind w:firstLine="567"/>
        <w:jc w:val="both"/>
        <w:rPr>
          <w:sz w:val="28"/>
          <w:szCs w:val="28"/>
        </w:rPr>
      </w:pPr>
      <w:r w:rsidRPr="00FA64EB">
        <w:rPr>
          <w:color w:val="000000"/>
          <w:sz w:val="28"/>
          <w:szCs w:val="28"/>
        </w:rPr>
        <w:t xml:space="preserve">Зовнішніми рецензентами можуть бути провідні спеціалісти, які працюють у наукових установах, викладачі </w:t>
      </w:r>
      <w:r w:rsidR="006E36A7" w:rsidRPr="00FA64EB">
        <w:rPr>
          <w:color w:val="000000"/>
          <w:sz w:val="28"/>
          <w:szCs w:val="28"/>
        </w:rPr>
        <w:t>та наукові співробітники Харківс</w:t>
      </w:r>
      <w:r w:rsidR="00773F2A" w:rsidRPr="00FA64EB">
        <w:rPr>
          <w:color w:val="000000"/>
          <w:sz w:val="28"/>
          <w:szCs w:val="28"/>
        </w:rPr>
        <w:t>ького національного університету</w:t>
      </w:r>
      <w:r w:rsidR="006E36A7" w:rsidRPr="00FA64EB">
        <w:rPr>
          <w:color w:val="000000"/>
          <w:sz w:val="28"/>
          <w:szCs w:val="28"/>
        </w:rPr>
        <w:t xml:space="preserve"> ім. В.</w:t>
      </w:r>
      <w:r w:rsidR="00773F2A" w:rsidRPr="00FA64EB">
        <w:rPr>
          <w:color w:val="000000"/>
          <w:sz w:val="28"/>
          <w:szCs w:val="28"/>
        </w:rPr>
        <w:t xml:space="preserve"> </w:t>
      </w:r>
      <w:r w:rsidR="006E36A7" w:rsidRPr="00FA64EB">
        <w:rPr>
          <w:color w:val="000000"/>
          <w:sz w:val="28"/>
          <w:szCs w:val="28"/>
        </w:rPr>
        <w:t>Н. Каразіна</w:t>
      </w:r>
      <w:r w:rsidR="00075CD3" w:rsidRPr="00FA64EB">
        <w:rPr>
          <w:color w:val="000000"/>
          <w:sz w:val="28"/>
          <w:szCs w:val="28"/>
        </w:rPr>
        <w:t xml:space="preserve">, що працюють </w:t>
      </w:r>
      <w:r w:rsidR="00E237A2" w:rsidRPr="00FA64EB">
        <w:rPr>
          <w:color w:val="000000"/>
          <w:sz w:val="28"/>
          <w:szCs w:val="28"/>
        </w:rPr>
        <w:t>у інших структурних підрозділах</w:t>
      </w:r>
      <w:r w:rsidR="00075CD3" w:rsidRPr="00FA64EB">
        <w:rPr>
          <w:color w:val="000000"/>
          <w:sz w:val="28"/>
          <w:szCs w:val="28"/>
        </w:rPr>
        <w:t xml:space="preserve">, наукові співробітники </w:t>
      </w:r>
      <w:r w:rsidRPr="00FA64EB">
        <w:rPr>
          <w:color w:val="000000"/>
          <w:sz w:val="28"/>
          <w:szCs w:val="28"/>
        </w:rPr>
        <w:t>інших закладів</w:t>
      </w:r>
      <w:r w:rsidR="00562224" w:rsidRPr="00FA64EB">
        <w:rPr>
          <w:color w:val="000000"/>
          <w:sz w:val="28"/>
          <w:szCs w:val="28"/>
        </w:rPr>
        <w:t xml:space="preserve"> вищої освіти</w:t>
      </w:r>
      <w:r w:rsidR="001A5AF7" w:rsidRPr="00FA64EB">
        <w:rPr>
          <w:color w:val="000000"/>
          <w:sz w:val="28"/>
          <w:szCs w:val="28"/>
        </w:rPr>
        <w:t>,</w:t>
      </w:r>
      <w:r w:rsidR="001A5AF7" w:rsidRPr="00FA64EB">
        <w:rPr>
          <w:sz w:val="28"/>
          <w:szCs w:val="28"/>
        </w:rPr>
        <w:t xml:space="preserve"> висококваліфіковані фахівці.</w:t>
      </w:r>
    </w:p>
    <w:p w:rsidR="0078683A" w:rsidRPr="00FA64EB" w:rsidRDefault="0078683A" w:rsidP="0078683A">
      <w:pPr>
        <w:shd w:val="clear" w:color="auto" w:fill="FFFFFF"/>
        <w:ind w:firstLine="567"/>
        <w:jc w:val="both"/>
        <w:rPr>
          <w:sz w:val="28"/>
          <w:szCs w:val="28"/>
        </w:rPr>
      </w:pPr>
      <w:r w:rsidRPr="00FA64EB">
        <w:rPr>
          <w:color w:val="000000"/>
          <w:sz w:val="28"/>
          <w:szCs w:val="28"/>
        </w:rPr>
        <w:t>Зовнішні рецензії надаються у письмовому вигляді у довільній формі і мають містити такі складові:</w:t>
      </w:r>
    </w:p>
    <w:p w:rsidR="0078683A" w:rsidRPr="00FA64EB" w:rsidRDefault="0078683A" w:rsidP="00591559">
      <w:pPr>
        <w:numPr>
          <w:ilvl w:val="0"/>
          <w:numId w:val="24"/>
        </w:numPr>
        <w:shd w:val="clear" w:color="auto" w:fill="FFFFFF"/>
        <w:tabs>
          <w:tab w:val="clear" w:pos="567"/>
          <w:tab w:val="left" w:pos="993"/>
        </w:tabs>
        <w:adjustRightInd w:val="0"/>
        <w:ind w:left="0" w:firstLine="567"/>
        <w:jc w:val="both"/>
        <w:rPr>
          <w:sz w:val="28"/>
          <w:szCs w:val="28"/>
        </w:rPr>
      </w:pPr>
      <w:r w:rsidRPr="00FA64EB">
        <w:rPr>
          <w:color w:val="000000"/>
          <w:sz w:val="28"/>
          <w:szCs w:val="28"/>
        </w:rPr>
        <w:t xml:space="preserve">висновки щодо актуальності обраної теми, </w:t>
      </w:r>
      <w:r w:rsidR="00BE4E7C" w:rsidRPr="00FA64EB">
        <w:rPr>
          <w:color w:val="000000"/>
          <w:sz w:val="28"/>
          <w:szCs w:val="28"/>
        </w:rPr>
        <w:t>практичної значущості вико</w:t>
      </w:r>
      <w:r w:rsidRPr="00FA64EB">
        <w:rPr>
          <w:color w:val="000000"/>
          <w:sz w:val="28"/>
          <w:szCs w:val="28"/>
        </w:rPr>
        <w:t xml:space="preserve">наної </w:t>
      </w:r>
      <w:r w:rsidR="00237E72" w:rsidRPr="00FA64EB">
        <w:rPr>
          <w:bCs/>
          <w:color w:val="000000"/>
          <w:sz w:val="28"/>
          <w:szCs w:val="28"/>
        </w:rPr>
        <w:t>кваліфікаційної</w:t>
      </w:r>
      <w:r w:rsidR="00237E72" w:rsidRPr="00FA64EB">
        <w:rPr>
          <w:color w:val="000000"/>
          <w:sz w:val="28"/>
          <w:szCs w:val="28"/>
        </w:rPr>
        <w:t xml:space="preserve"> </w:t>
      </w:r>
      <w:r w:rsidRPr="00FA64EB">
        <w:rPr>
          <w:color w:val="000000"/>
          <w:sz w:val="28"/>
          <w:szCs w:val="28"/>
        </w:rPr>
        <w:t>роботи;</w:t>
      </w:r>
    </w:p>
    <w:p w:rsidR="0078683A" w:rsidRPr="00FA64EB" w:rsidRDefault="0078683A" w:rsidP="00591559">
      <w:pPr>
        <w:numPr>
          <w:ilvl w:val="0"/>
          <w:numId w:val="24"/>
        </w:numPr>
        <w:shd w:val="clear" w:color="auto" w:fill="FFFFFF"/>
        <w:tabs>
          <w:tab w:val="clear" w:pos="567"/>
          <w:tab w:val="left" w:pos="993"/>
        </w:tabs>
        <w:adjustRightInd w:val="0"/>
        <w:ind w:left="0" w:firstLine="567"/>
        <w:jc w:val="both"/>
        <w:rPr>
          <w:sz w:val="28"/>
          <w:szCs w:val="28"/>
        </w:rPr>
      </w:pPr>
      <w:r w:rsidRPr="00FA64EB">
        <w:rPr>
          <w:color w:val="000000"/>
          <w:sz w:val="28"/>
          <w:szCs w:val="28"/>
        </w:rPr>
        <w:t xml:space="preserve">характеристику повноти завдання щодо розкриття теми </w:t>
      </w:r>
      <w:r w:rsidR="00237E72" w:rsidRPr="00FA64EB">
        <w:rPr>
          <w:bCs/>
          <w:color w:val="000000"/>
          <w:sz w:val="28"/>
          <w:szCs w:val="28"/>
        </w:rPr>
        <w:t>кваліфікаційної</w:t>
      </w:r>
      <w:r w:rsidR="00BE4E7C" w:rsidRPr="00FA64EB">
        <w:rPr>
          <w:color w:val="000000"/>
          <w:sz w:val="28"/>
          <w:szCs w:val="28"/>
        </w:rPr>
        <w:t xml:space="preserve"> робо</w:t>
      </w:r>
      <w:r w:rsidRPr="00FA64EB">
        <w:rPr>
          <w:color w:val="000000"/>
          <w:sz w:val="28"/>
          <w:szCs w:val="28"/>
        </w:rPr>
        <w:t>ти, відповідності змісту роботи до завдання;</w:t>
      </w:r>
    </w:p>
    <w:p w:rsidR="0078683A" w:rsidRPr="00FA64EB" w:rsidRDefault="0078683A" w:rsidP="00591559">
      <w:pPr>
        <w:numPr>
          <w:ilvl w:val="0"/>
          <w:numId w:val="24"/>
        </w:numPr>
        <w:shd w:val="clear" w:color="auto" w:fill="FFFFFF"/>
        <w:tabs>
          <w:tab w:val="clear" w:pos="567"/>
          <w:tab w:val="left" w:pos="993"/>
        </w:tabs>
        <w:adjustRightInd w:val="0"/>
        <w:ind w:left="0" w:firstLine="567"/>
        <w:jc w:val="both"/>
        <w:rPr>
          <w:sz w:val="28"/>
          <w:szCs w:val="28"/>
        </w:rPr>
      </w:pPr>
      <w:r w:rsidRPr="00FA64EB">
        <w:rPr>
          <w:color w:val="000000"/>
          <w:sz w:val="28"/>
          <w:szCs w:val="28"/>
        </w:rPr>
        <w:t xml:space="preserve">висновки щодо використання в роботі сучасних методів дослідження, методичних підходів до вдосконалення </w:t>
      </w:r>
      <w:r w:rsidR="00237E72" w:rsidRPr="00FA64EB">
        <w:rPr>
          <w:color w:val="000000"/>
          <w:sz w:val="28"/>
          <w:szCs w:val="28"/>
        </w:rPr>
        <w:t>міжнародних інформаційних відносин</w:t>
      </w:r>
      <w:r w:rsidRPr="00FA64EB">
        <w:rPr>
          <w:color w:val="000000"/>
          <w:sz w:val="28"/>
          <w:szCs w:val="28"/>
        </w:rPr>
        <w:t xml:space="preserve"> згідно напряму теми </w:t>
      </w:r>
      <w:r w:rsidR="00237E72" w:rsidRPr="00FA64EB">
        <w:rPr>
          <w:bCs/>
          <w:color w:val="000000"/>
          <w:sz w:val="28"/>
          <w:szCs w:val="28"/>
        </w:rPr>
        <w:t>кваліфікаційної</w:t>
      </w:r>
      <w:r w:rsidRPr="00FA64EB">
        <w:rPr>
          <w:color w:val="000000"/>
          <w:sz w:val="28"/>
          <w:szCs w:val="28"/>
        </w:rPr>
        <w:t xml:space="preserve"> роботи;</w:t>
      </w:r>
    </w:p>
    <w:p w:rsidR="0078683A" w:rsidRPr="00FA64EB" w:rsidRDefault="0078683A" w:rsidP="00591559">
      <w:pPr>
        <w:numPr>
          <w:ilvl w:val="0"/>
          <w:numId w:val="24"/>
        </w:numPr>
        <w:shd w:val="clear" w:color="auto" w:fill="FFFFFF"/>
        <w:tabs>
          <w:tab w:val="clear" w:pos="567"/>
          <w:tab w:val="left" w:pos="993"/>
        </w:tabs>
        <w:adjustRightInd w:val="0"/>
        <w:ind w:left="0" w:firstLine="567"/>
        <w:jc w:val="both"/>
        <w:rPr>
          <w:sz w:val="28"/>
          <w:szCs w:val="28"/>
        </w:rPr>
      </w:pPr>
      <w:r w:rsidRPr="00FA64EB">
        <w:rPr>
          <w:color w:val="000000"/>
          <w:sz w:val="28"/>
          <w:szCs w:val="28"/>
        </w:rPr>
        <w:t>оцінку обґрунтованості конкретних пропозицій</w:t>
      </w:r>
      <w:r w:rsidR="00D01844" w:rsidRPr="00FA64EB">
        <w:rPr>
          <w:color w:val="000000"/>
          <w:sz w:val="28"/>
          <w:szCs w:val="28"/>
        </w:rPr>
        <w:t xml:space="preserve"> та</w:t>
      </w:r>
      <w:r w:rsidRPr="00FA64EB">
        <w:rPr>
          <w:color w:val="000000"/>
          <w:sz w:val="28"/>
          <w:szCs w:val="28"/>
        </w:rPr>
        <w:t xml:space="preserve"> рекомендацій;</w:t>
      </w:r>
    </w:p>
    <w:p w:rsidR="0078683A" w:rsidRPr="00FA64EB" w:rsidRDefault="0078683A" w:rsidP="00591559">
      <w:pPr>
        <w:numPr>
          <w:ilvl w:val="0"/>
          <w:numId w:val="24"/>
        </w:numPr>
        <w:shd w:val="clear" w:color="auto" w:fill="FFFFFF"/>
        <w:tabs>
          <w:tab w:val="clear" w:pos="567"/>
          <w:tab w:val="left" w:pos="993"/>
        </w:tabs>
        <w:adjustRightInd w:val="0"/>
        <w:ind w:left="0" w:firstLine="567"/>
        <w:jc w:val="both"/>
        <w:rPr>
          <w:sz w:val="28"/>
          <w:szCs w:val="28"/>
        </w:rPr>
      </w:pPr>
      <w:r w:rsidRPr="00FA64EB">
        <w:rPr>
          <w:color w:val="000000"/>
          <w:sz w:val="28"/>
          <w:szCs w:val="28"/>
        </w:rPr>
        <w:t>оцінку відповідності змісту й оформлення роботи встановленим вимогам;</w:t>
      </w:r>
    </w:p>
    <w:p w:rsidR="0078683A" w:rsidRPr="00017D40" w:rsidRDefault="0078683A" w:rsidP="00591559">
      <w:pPr>
        <w:numPr>
          <w:ilvl w:val="0"/>
          <w:numId w:val="24"/>
        </w:numPr>
        <w:shd w:val="clear" w:color="auto" w:fill="FFFFFF"/>
        <w:tabs>
          <w:tab w:val="clear" w:pos="567"/>
          <w:tab w:val="left" w:pos="993"/>
        </w:tabs>
        <w:adjustRightInd w:val="0"/>
        <w:ind w:left="0" w:firstLine="567"/>
        <w:jc w:val="both"/>
        <w:rPr>
          <w:sz w:val="28"/>
          <w:szCs w:val="28"/>
        </w:rPr>
      </w:pPr>
      <w:r w:rsidRPr="00FA64EB">
        <w:rPr>
          <w:color w:val="000000"/>
          <w:sz w:val="28"/>
          <w:szCs w:val="28"/>
        </w:rPr>
        <w:t xml:space="preserve">узагальнюючий висновок рецензента про відповідність якості виконаної </w:t>
      </w:r>
      <w:r w:rsidR="00D01844" w:rsidRPr="00FA64EB">
        <w:rPr>
          <w:bCs/>
          <w:color w:val="000000"/>
          <w:sz w:val="28"/>
          <w:szCs w:val="28"/>
        </w:rPr>
        <w:t>кваліфікаційної</w:t>
      </w:r>
      <w:r w:rsidRPr="00FA64EB">
        <w:rPr>
          <w:color w:val="000000"/>
          <w:sz w:val="28"/>
          <w:szCs w:val="28"/>
        </w:rPr>
        <w:t xml:space="preserve"> роботи вимогам до таких робіт, про можл</w:t>
      </w:r>
      <w:r w:rsidR="00D01844" w:rsidRPr="00FA64EB">
        <w:rPr>
          <w:color w:val="000000"/>
          <w:sz w:val="28"/>
          <w:szCs w:val="28"/>
        </w:rPr>
        <w:t>ивість допущення її до захисту</w:t>
      </w:r>
      <w:r w:rsidRPr="00FA64EB">
        <w:rPr>
          <w:color w:val="000000"/>
          <w:sz w:val="28"/>
          <w:szCs w:val="28"/>
        </w:rPr>
        <w:t xml:space="preserve"> і про рівень оцінювання роботи за чотирибальною системою: «відмінно», «добре», «задовільно», «незадовільно»</w:t>
      </w:r>
      <w:r w:rsidR="00237E72" w:rsidRPr="00FA64EB">
        <w:rPr>
          <w:color w:val="000000"/>
          <w:sz w:val="28"/>
          <w:szCs w:val="28"/>
        </w:rPr>
        <w:t xml:space="preserve"> </w:t>
      </w:r>
      <w:r w:rsidR="00237E72" w:rsidRPr="00017D40">
        <w:rPr>
          <w:sz w:val="28"/>
          <w:szCs w:val="28"/>
        </w:rPr>
        <w:t xml:space="preserve">(додаток </w:t>
      </w:r>
      <w:r w:rsidR="00912566">
        <w:rPr>
          <w:sz w:val="28"/>
          <w:szCs w:val="28"/>
        </w:rPr>
        <w:t>К</w:t>
      </w:r>
      <w:r w:rsidR="00237E72" w:rsidRPr="00017D40">
        <w:rPr>
          <w:sz w:val="28"/>
          <w:szCs w:val="28"/>
        </w:rPr>
        <w:t>)</w:t>
      </w:r>
      <w:r w:rsidRPr="00017D40">
        <w:rPr>
          <w:color w:val="000000"/>
          <w:sz w:val="28"/>
          <w:szCs w:val="28"/>
        </w:rPr>
        <w:t>.</w:t>
      </w:r>
    </w:p>
    <w:p w:rsidR="0078683A" w:rsidRPr="00FA64EB" w:rsidRDefault="0078683A" w:rsidP="0078683A">
      <w:pPr>
        <w:shd w:val="clear" w:color="auto" w:fill="FFFFFF"/>
        <w:ind w:firstLine="567"/>
        <w:jc w:val="both"/>
        <w:rPr>
          <w:sz w:val="28"/>
          <w:szCs w:val="28"/>
        </w:rPr>
      </w:pPr>
      <w:r w:rsidRPr="00FA64EB">
        <w:rPr>
          <w:color w:val="000000"/>
          <w:sz w:val="28"/>
          <w:szCs w:val="28"/>
        </w:rPr>
        <w:t>Рецензенти мають підписатися із зазначе</w:t>
      </w:r>
      <w:r w:rsidR="00773F2A" w:rsidRPr="00FA64EB">
        <w:rPr>
          <w:color w:val="000000"/>
          <w:sz w:val="28"/>
          <w:szCs w:val="28"/>
        </w:rPr>
        <w:t xml:space="preserve">нням свого прізвища, ім'я та по </w:t>
      </w:r>
      <w:r w:rsidRPr="00FA64EB">
        <w:rPr>
          <w:color w:val="000000"/>
          <w:sz w:val="28"/>
          <w:szCs w:val="28"/>
        </w:rPr>
        <w:t>батькові, місця роботи і посади, яку займають, і завірити підпис.</w:t>
      </w:r>
    </w:p>
    <w:p w:rsidR="00D017F7" w:rsidRPr="00FA64EB" w:rsidRDefault="00D017F7" w:rsidP="00D01844">
      <w:pPr>
        <w:pStyle w:val="a3"/>
        <w:ind w:left="0" w:firstLine="544"/>
        <w:jc w:val="both"/>
      </w:pPr>
      <w:r w:rsidRPr="00FA64EB">
        <w:t xml:space="preserve">Остаточний варіант оформленої </w:t>
      </w:r>
      <w:r w:rsidR="00BE368B" w:rsidRPr="00FA64EB">
        <w:rPr>
          <w:bCs/>
          <w:color w:val="000000"/>
        </w:rPr>
        <w:t>кваліфікаційної</w:t>
      </w:r>
      <w:r w:rsidRPr="00FA64EB">
        <w:t xml:space="preserve"> роботи бакалавра, підписаний автором, науковим керівником, з письмовим відгуком наукового керівника </w:t>
      </w:r>
      <w:r w:rsidR="00562224" w:rsidRPr="00FA64EB">
        <w:t>та</w:t>
      </w:r>
      <w:r w:rsidR="00D01844" w:rsidRPr="00FA64EB">
        <w:t xml:space="preserve"> </w:t>
      </w:r>
      <w:r w:rsidRPr="00FA64EB">
        <w:t xml:space="preserve">рецензією подається на кафедру за </w:t>
      </w:r>
      <w:r w:rsidR="001A5AF7" w:rsidRPr="00FA64EB">
        <w:t>10</w:t>
      </w:r>
      <w:r w:rsidRPr="00FA64EB">
        <w:t xml:space="preserve"> днів до початку роботи </w:t>
      </w:r>
      <w:r w:rsidR="00E237A2" w:rsidRPr="00FA64EB">
        <w:rPr>
          <w:spacing w:val="-2"/>
        </w:rPr>
        <w:t>Екзаменаційної комісії</w:t>
      </w:r>
      <w:r w:rsidRPr="00FA64EB">
        <w:t xml:space="preserve"> із захисту </w:t>
      </w:r>
      <w:r w:rsidR="00BE368B" w:rsidRPr="00FA64EB">
        <w:rPr>
          <w:bCs/>
          <w:color w:val="000000"/>
        </w:rPr>
        <w:t>кваліфікаційних</w:t>
      </w:r>
      <w:r w:rsidRPr="00FA64EB">
        <w:t xml:space="preserve"> робіт бакалавра.</w:t>
      </w:r>
    </w:p>
    <w:p w:rsidR="00D017F7" w:rsidRPr="00FA64EB" w:rsidRDefault="00D017F7" w:rsidP="00D01844">
      <w:pPr>
        <w:pStyle w:val="a3"/>
        <w:ind w:left="0" w:firstLine="544"/>
        <w:jc w:val="both"/>
      </w:pPr>
      <w:r w:rsidRPr="00FA64EB">
        <w:t xml:space="preserve">Допуск </w:t>
      </w:r>
      <w:r w:rsidR="00562224" w:rsidRPr="00FA64EB">
        <w:rPr>
          <w:bCs/>
          <w:color w:val="000000"/>
        </w:rPr>
        <w:t>кваліфікаційної</w:t>
      </w:r>
      <w:r w:rsidRPr="00FA64EB">
        <w:t xml:space="preserve"> роботи до захисту завіряється підписо</w:t>
      </w:r>
      <w:r w:rsidR="00562224" w:rsidRPr="00FA64EB">
        <w:t>м завідувача випускової кафедри.</w:t>
      </w:r>
    </w:p>
    <w:p w:rsidR="00562224" w:rsidRPr="00FA64EB" w:rsidRDefault="00562224" w:rsidP="00D01844">
      <w:pPr>
        <w:pStyle w:val="a3"/>
        <w:ind w:left="0" w:firstLine="544"/>
        <w:jc w:val="both"/>
      </w:pPr>
      <w:r w:rsidRPr="00FA64EB">
        <w:t xml:space="preserve">Захист кваліфікаційної роботи входить до складу підсумкової </w:t>
      </w:r>
      <w:r w:rsidR="00E842BE" w:rsidRPr="00FA64EB">
        <w:t>А</w:t>
      </w:r>
      <w:r w:rsidRPr="00FA64EB">
        <w:t xml:space="preserve">тестації </w:t>
      </w:r>
      <w:r w:rsidR="00E237A2" w:rsidRPr="00FA64EB">
        <w:t>здобувачів вищої освіти</w:t>
      </w:r>
      <w:r w:rsidRPr="00FA64EB">
        <w:t>, що завершують навчання. Він</w:t>
      </w:r>
      <w:r w:rsidR="00D017F7" w:rsidRPr="00FA64EB">
        <w:t xml:space="preserve"> проводиться на відкритому засіданні Е</w:t>
      </w:r>
      <w:r w:rsidR="00E237A2" w:rsidRPr="00FA64EB">
        <w:t>кзаменаційної комісії</w:t>
      </w:r>
      <w:r w:rsidR="00D017F7" w:rsidRPr="00FA64EB">
        <w:t xml:space="preserve"> участю не менш</w:t>
      </w:r>
      <w:r w:rsidRPr="00FA64EB">
        <w:t>е</w:t>
      </w:r>
      <w:r w:rsidR="00D017F7" w:rsidRPr="00FA64EB">
        <w:t xml:space="preserve"> 2/3 складу комісії. </w:t>
      </w:r>
    </w:p>
    <w:p w:rsidR="00E842BE" w:rsidRPr="00FA64EB" w:rsidRDefault="00D017F7" w:rsidP="00E842BE">
      <w:pPr>
        <w:tabs>
          <w:tab w:val="left" w:pos="851"/>
          <w:tab w:val="left" w:pos="1575"/>
        </w:tabs>
        <w:ind w:firstLine="567"/>
        <w:jc w:val="both"/>
        <w:rPr>
          <w:sz w:val="28"/>
          <w:szCs w:val="28"/>
        </w:rPr>
      </w:pPr>
      <w:r w:rsidRPr="00FA64EB">
        <w:rPr>
          <w:sz w:val="28"/>
          <w:szCs w:val="28"/>
        </w:rPr>
        <w:t xml:space="preserve">Уся процедура захисту </w:t>
      </w:r>
      <w:r w:rsidR="00562224" w:rsidRPr="00FA64EB">
        <w:rPr>
          <w:bCs/>
          <w:color w:val="000000"/>
          <w:sz w:val="28"/>
          <w:szCs w:val="28"/>
        </w:rPr>
        <w:t>кваліфікаційної</w:t>
      </w:r>
      <w:r w:rsidRPr="00FA64EB">
        <w:rPr>
          <w:sz w:val="28"/>
          <w:szCs w:val="28"/>
        </w:rPr>
        <w:t xml:space="preserve"> роботи бакалавра триває близько 20 хвилин. Для викладу змісту роботи </w:t>
      </w:r>
      <w:r w:rsidR="00E237A2" w:rsidRPr="00FA64EB">
        <w:rPr>
          <w:sz w:val="28"/>
          <w:szCs w:val="28"/>
        </w:rPr>
        <w:t>здобувач вищої освіти</w:t>
      </w:r>
      <w:r w:rsidRPr="00FA64EB">
        <w:rPr>
          <w:sz w:val="28"/>
          <w:szCs w:val="28"/>
        </w:rPr>
        <w:t xml:space="preserve"> готує доповідь, </w:t>
      </w:r>
      <w:r w:rsidRPr="00FA64EB">
        <w:rPr>
          <w:sz w:val="28"/>
          <w:szCs w:val="28"/>
        </w:rPr>
        <w:lastRenderedPageBreak/>
        <w:t>розраховану на 5–8 хвилин. Як правило, вона будується в тій же послід</w:t>
      </w:r>
      <w:r w:rsidR="00562224" w:rsidRPr="00FA64EB">
        <w:rPr>
          <w:sz w:val="28"/>
          <w:szCs w:val="28"/>
        </w:rPr>
        <w:t>овності, у якій виконана робота,</w:t>
      </w:r>
      <w:r w:rsidRPr="00FA64EB">
        <w:rPr>
          <w:sz w:val="28"/>
          <w:szCs w:val="28"/>
        </w:rPr>
        <w:t xml:space="preserve"> </w:t>
      </w:r>
      <w:r w:rsidR="00562224" w:rsidRPr="00FA64EB">
        <w:rPr>
          <w:sz w:val="28"/>
          <w:szCs w:val="28"/>
        </w:rPr>
        <w:t>о</w:t>
      </w:r>
      <w:r w:rsidRPr="00FA64EB">
        <w:rPr>
          <w:sz w:val="28"/>
          <w:szCs w:val="28"/>
        </w:rPr>
        <w:t xml:space="preserve">днак основну частину виступу повинні складати обґрунтовані висновки автора. У процесі доповіді можуть використовуватися заздалегідь написані тези (бажано їх не читати) та ілюстративні матеріали (таблиці, схеми, графіки), які рекомендується демонструвати впродовж захисту </w:t>
      </w:r>
      <w:r w:rsidR="00562224" w:rsidRPr="00FA64EB">
        <w:rPr>
          <w:bCs/>
          <w:color w:val="000000"/>
          <w:sz w:val="28"/>
          <w:szCs w:val="28"/>
        </w:rPr>
        <w:t>кваліфікаційної</w:t>
      </w:r>
      <w:r w:rsidRPr="00FA64EB">
        <w:rPr>
          <w:sz w:val="28"/>
          <w:szCs w:val="28"/>
        </w:rPr>
        <w:t xml:space="preserve"> роботи бакалавра у вигляді </w:t>
      </w:r>
      <w:r w:rsidR="00562224" w:rsidRPr="00FA64EB">
        <w:rPr>
          <w:sz w:val="28"/>
          <w:szCs w:val="28"/>
        </w:rPr>
        <w:t xml:space="preserve">презентації та </w:t>
      </w:r>
      <w:r w:rsidRPr="00FA64EB">
        <w:rPr>
          <w:sz w:val="28"/>
          <w:szCs w:val="28"/>
        </w:rPr>
        <w:t>роздаткового матеріалу. Кожен вид ілюстративного матеріалу повинен мати свій порядковий номер, його кількість не</w:t>
      </w:r>
      <w:r w:rsidRPr="00FA64EB">
        <w:rPr>
          <w:spacing w:val="-9"/>
          <w:sz w:val="28"/>
          <w:szCs w:val="28"/>
        </w:rPr>
        <w:t xml:space="preserve"> </w:t>
      </w:r>
      <w:r w:rsidRPr="00FA64EB">
        <w:rPr>
          <w:sz w:val="28"/>
          <w:szCs w:val="28"/>
        </w:rPr>
        <w:t>обмежується.</w:t>
      </w:r>
      <w:r w:rsidR="00562224" w:rsidRPr="00FA64EB">
        <w:rPr>
          <w:sz w:val="28"/>
          <w:szCs w:val="28"/>
        </w:rPr>
        <w:t xml:space="preserve"> </w:t>
      </w:r>
      <w:r w:rsidR="00E842BE" w:rsidRPr="00FA64EB">
        <w:rPr>
          <w:sz w:val="28"/>
          <w:szCs w:val="28"/>
        </w:rPr>
        <w:t>Електронний варіант ілюстративного матеріалу (презентація) записується окремим файлом на цифровому носії інформації (компакт-дис</w:t>
      </w:r>
      <w:r w:rsidR="004F0EFB" w:rsidRPr="00FA64EB">
        <w:rPr>
          <w:sz w:val="28"/>
          <w:szCs w:val="28"/>
        </w:rPr>
        <w:t>к</w:t>
      </w:r>
      <w:r w:rsidR="008271F0" w:rsidRPr="00FA64EB">
        <w:rPr>
          <w:sz w:val="28"/>
          <w:szCs w:val="28"/>
          <w:lang w:val="ru-RU"/>
        </w:rPr>
        <w:t>у</w:t>
      </w:r>
      <w:r w:rsidR="00E842BE" w:rsidRPr="00FA64EB">
        <w:rPr>
          <w:sz w:val="28"/>
          <w:szCs w:val="28"/>
        </w:rPr>
        <w:t xml:space="preserve">) поряд з електронним варіантом </w:t>
      </w:r>
      <w:r w:rsidR="00BE4E7C" w:rsidRPr="00FA64EB">
        <w:rPr>
          <w:sz w:val="28"/>
          <w:szCs w:val="28"/>
        </w:rPr>
        <w:t xml:space="preserve">кваліфікаційної </w:t>
      </w:r>
      <w:r w:rsidR="00E842BE" w:rsidRPr="00FA64EB">
        <w:rPr>
          <w:sz w:val="28"/>
          <w:szCs w:val="28"/>
        </w:rPr>
        <w:t>роботи</w:t>
      </w:r>
      <w:r w:rsidR="00BE4E7C" w:rsidRPr="00FA64EB">
        <w:rPr>
          <w:sz w:val="28"/>
          <w:szCs w:val="28"/>
        </w:rPr>
        <w:t xml:space="preserve">. </w:t>
      </w:r>
      <w:r w:rsidR="00BC2FAE" w:rsidRPr="00FA64EB">
        <w:rPr>
          <w:sz w:val="28"/>
          <w:szCs w:val="28"/>
        </w:rPr>
        <w:t>Ц</w:t>
      </w:r>
      <w:r w:rsidR="00BE4E7C" w:rsidRPr="00FA64EB">
        <w:rPr>
          <w:sz w:val="28"/>
          <w:szCs w:val="28"/>
        </w:rPr>
        <w:t>ифровий носій інформації додається до паперового варіанту роботи</w:t>
      </w:r>
      <w:r w:rsidR="00E842BE" w:rsidRPr="00FA64EB">
        <w:rPr>
          <w:sz w:val="28"/>
          <w:szCs w:val="28"/>
        </w:rPr>
        <w:t xml:space="preserve">. </w:t>
      </w:r>
    </w:p>
    <w:p w:rsidR="00D017F7" w:rsidRPr="00FA64EB" w:rsidRDefault="00D017F7" w:rsidP="00D01844">
      <w:pPr>
        <w:pStyle w:val="a3"/>
        <w:ind w:left="0" w:firstLine="544"/>
        <w:jc w:val="both"/>
      </w:pPr>
      <w:r w:rsidRPr="00FA64EB">
        <w:t>Після доповіді присутні члени Е</w:t>
      </w:r>
      <w:r w:rsidR="00E237A2" w:rsidRPr="00FA64EB">
        <w:t>кзаменаційної комісії</w:t>
      </w:r>
      <w:r w:rsidR="00773F2A" w:rsidRPr="00FA64EB">
        <w:t xml:space="preserve"> ставлять</w:t>
      </w:r>
      <w:r w:rsidRPr="00FA64EB">
        <w:t xml:space="preserve"> </w:t>
      </w:r>
      <w:r w:rsidR="00E237A2" w:rsidRPr="00FA64EB">
        <w:t>здобувачу вищої освіти</w:t>
      </w:r>
      <w:r w:rsidRPr="00FA64EB">
        <w:t xml:space="preserve"> запитання, на які він дає короткі, чітко аргументовані відповіді. Потім зачитуєт</w:t>
      </w:r>
      <w:r w:rsidR="00BC2FAE" w:rsidRPr="00FA64EB">
        <w:t>ься відгук наукового керівника та</w:t>
      </w:r>
      <w:r w:rsidRPr="00FA64EB">
        <w:t xml:space="preserve"> рецензія на роботу, з якими </w:t>
      </w:r>
      <w:r w:rsidR="00E237A2" w:rsidRPr="00FA64EB">
        <w:t>здобувач вищої освіти</w:t>
      </w:r>
      <w:r w:rsidRPr="00FA64EB">
        <w:t xml:space="preserve"> знайомиться заздалегідь. На захисті бажана присутність наукового керівника.</w:t>
      </w:r>
    </w:p>
    <w:p w:rsidR="00BC2FAE" w:rsidRPr="00FA64EB" w:rsidRDefault="00D017F7" w:rsidP="00D01844">
      <w:pPr>
        <w:pStyle w:val="a3"/>
        <w:ind w:left="0" w:firstLine="544"/>
        <w:jc w:val="both"/>
      </w:pPr>
      <w:r w:rsidRPr="00FA64EB">
        <w:t xml:space="preserve">Після закінчення публічного захисту члени </w:t>
      </w:r>
      <w:r w:rsidR="00E237A2" w:rsidRPr="00FA64EB">
        <w:t>Екзаменаційної комісії</w:t>
      </w:r>
      <w:r w:rsidRPr="00FA64EB">
        <w:t xml:space="preserve"> на закритому засіданні </w:t>
      </w:r>
      <w:r w:rsidR="00BC2FAE" w:rsidRPr="00FA64EB">
        <w:t>обговорюють результати захисту та</w:t>
      </w:r>
      <w:r w:rsidRPr="00FA64EB">
        <w:t xml:space="preserve"> більшістю голосів виносять рішення про оцінку роботи</w:t>
      </w:r>
      <w:r w:rsidR="00FC6AA7" w:rsidRPr="00FA64EB">
        <w:t>.</w:t>
      </w:r>
      <w:r w:rsidRPr="00FA64EB">
        <w:t xml:space="preserve"> За умови, коли голоси членів </w:t>
      </w:r>
      <w:r w:rsidR="00E237A2" w:rsidRPr="00FA64EB">
        <w:t>Екзаменаційної комісії</w:t>
      </w:r>
      <w:r w:rsidRPr="00FA64EB">
        <w:t xml:space="preserve"> розділилися порівну, вирішальним для прийняття остаточного рішення є голос голови </w:t>
      </w:r>
      <w:r w:rsidR="00E237A2" w:rsidRPr="00FA64EB">
        <w:t>Екзаменаційної комісії</w:t>
      </w:r>
      <w:r w:rsidRPr="00FA64EB">
        <w:t xml:space="preserve">. </w:t>
      </w:r>
    </w:p>
    <w:p w:rsidR="00D017F7" w:rsidRPr="00FA64EB" w:rsidRDefault="00BC2FAE" w:rsidP="00D01844">
      <w:pPr>
        <w:pStyle w:val="a3"/>
        <w:ind w:left="0" w:firstLine="544"/>
        <w:jc w:val="both"/>
      </w:pPr>
      <w:r w:rsidRPr="00FA64EB">
        <w:t xml:space="preserve">Результати оголошує голова </w:t>
      </w:r>
      <w:r w:rsidR="00E237A2" w:rsidRPr="00FA64EB">
        <w:t>Екзаменаційної комісії</w:t>
      </w:r>
      <w:r w:rsidRPr="00FA64EB">
        <w:t xml:space="preserve"> у день захисту кваліфікаційної роботи після оформлення у встановленому порядку протоколів засідання </w:t>
      </w:r>
      <w:r w:rsidR="00E237A2" w:rsidRPr="00FA64EB">
        <w:t>Екзаменаційної комісії</w:t>
      </w:r>
      <w:r w:rsidRPr="00FA64EB">
        <w:t>. Випускникам, що захистили кваліфікаційну роботу з позитивною оцінкою, видають державний диплом про вищу освіту.</w:t>
      </w:r>
    </w:p>
    <w:p w:rsidR="00D017F7" w:rsidRPr="00FA64EB" w:rsidRDefault="00D017F7" w:rsidP="00D01844">
      <w:pPr>
        <w:pStyle w:val="a3"/>
        <w:ind w:left="0" w:firstLine="544"/>
        <w:jc w:val="both"/>
      </w:pPr>
      <w:r w:rsidRPr="00FA64EB">
        <w:t xml:space="preserve">Оцінка </w:t>
      </w:r>
      <w:r w:rsidR="00BC2FAE" w:rsidRPr="00FA64EB">
        <w:t xml:space="preserve">кваліфікаційної роботи бакалавра, виставлена </w:t>
      </w:r>
      <w:r w:rsidR="00E237A2" w:rsidRPr="00FA64EB">
        <w:t>Екзаменаційною комісією</w:t>
      </w:r>
      <w:r w:rsidRPr="00FA64EB">
        <w:t xml:space="preserve">, та рішення </w:t>
      </w:r>
      <w:r w:rsidR="00E237A2" w:rsidRPr="00FA64EB">
        <w:t>Екзаменаційної комісії</w:t>
      </w:r>
      <w:r w:rsidRPr="00FA64EB">
        <w:t xml:space="preserve"> про присвоєння кваліфікації випускник</w:t>
      </w:r>
      <w:r w:rsidR="00BC2FAE" w:rsidRPr="00FA64EB">
        <w:t>у</w:t>
      </w:r>
      <w:r w:rsidRPr="00FA64EB">
        <w:t xml:space="preserve"> оформляються в заліковій книжці секретарем і підтверджуються підписами голови і членів </w:t>
      </w:r>
      <w:r w:rsidR="005E5490" w:rsidRPr="00FA64EB">
        <w:t>Екзаменаційної комісії</w:t>
      </w:r>
      <w:r w:rsidRPr="00FA64EB">
        <w:t>.</w:t>
      </w:r>
    </w:p>
    <w:p w:rsidR="00D017F7" w:rsidRPr="00FA64EB" w:rsidRDefault="00D31F31" w:rsidP="00D01844">
      <w:pPr>
        <w:pStyle w:val="a3"/>
        <w:ind w:left="0" w:firstLine="544"/>
        <w:jc w:val="both"/>
      </w:pPr>
      <w:r w:rsidRPr="00FA64EB">
        <w:t>Кваліфікаційні</w:t>
      </w:r>
      <w:r w:rsidR="00D017F7" w:rsidRPr="00FA64EB">
        <w:t xml:space="preserve"> роботи бакалавра разом з </w:t>
      </w:r>
      <w:r w:rsidRPr="00FA64EB">
        <w:t>документами та цифровими носіями інформації, що до них додаються,</w:t>
      </w:r>
      <w:r w:rsidR="00D017F7" w:rsidRPr="00FA64EB">
        <w:t xml:space="preserve"> передаються секретар</w:t>
      </w:r>
      <w:r w:rsidRPr="00FA64EB">
        <w:t>ю</w:t>
      </w:r>
      <w:r w:rsidR="00D017F7" w:rsidRPr="00FA64EB">
        <w:t xml:space="preserve"> </w:t>
      </w:r>
      <w:r w:rsidR="005E5490" w:rsidRPr="00FA64EB">
        <w:t>Екзаменаційної комісії</w:t>
      </w:r>
      <w:r w:rsidR="00D017F7" w:rsidRPr="00FA64EB">
        <w:t>, який їх реєструє у спеціальному журналі навчальної частини, після чого роботи здаються до архіву університету.</w:t>
      </w:r>
    </w:p>
    <w:p w:rsidR="00D31F31" w:rsidRPr="00FA64EB" w:rsidRDefault="00D31F31" w:rsidP="00D01844">
      <w:pPr>
        <w:pStyle w:val="a3"/>
        <w:ind w:left="0" w:firstLine="544"/>
        <w:jc w:val="both"/>
      </w:pPr>
    </w:p>
    <w:p w:rsidR="000C4AF5" w:rsidRPr="00FA64EB" w:rsidRDefault="000C4AF5" w:rsidP="00D01844">
      <w:pPr>
        <w:pStyle w:val="a3"/>
        <w:ind w:left="0" w:firstLine="544"/>
        <w:jc w:val="both"/>
      </w:pPr>
    </w:p>
    <w:p w:rsidR="00D017F7" w:rsidRPr="00FA64EB" w:rsidRDefault="00395810" w:rsidP="00D31F31">
      <w:pPr>
        <w:pStyle w:val="a3"/>
        <w:ind w:left="0"/>
        <w:jc w:val="center"/>
        <w:rPr>
          <w:b/>
        </w:rPr>
      </w:pPr>
      <w:r w:rsidRPr="00FA64EB">
        <w:rPr>
          <w:b/>
        </w:rPr>
        <w:t>8</w:t>
      </w:r>
      <w:r w:rsidR="00681198" w:rsidRPr="00FA64EB">
        <w:rPr>
          <w:b/>
        </w:rPr>
        <w:t xml:space="preserve">. </w:t>
      </w:r>
      <w:r w:rsidR="00D31F31" w:rsidRPr="00FA64EB">
        <w:rPr>
          <w:b/>
        </w:rPr>
        <w:t>КРИТЕРІЇ ОЦІНЮВАННЯ КВАЛІФІКАЦІЙНОЇ РОБОТИ БАКАЛАВРА</w:t>
      </w:r>
    </w:p>
    <w:p w:rsidR="00D31F31" w:rsidRPr="00FA64EB" w:rsidRDefault="00D31F31" w:rsidP="00D31F31">
      <w:pPr>
        <w:pStyle w:val="a3"/>
        <w:ind w:left="0"/>
        <w:jc w:val="center"/>
      </w:pPr>
    </w:p>
    <w:p w:rsidR="00CF7E65" w:rsidRDefault="00D017F7" w:rsidP="00CF7E65">
      <w:pPr>
        <w:pStyle w:val="a3"/>
        <w:ind w:left="0" w:firstLine="544"/>
        <w:jc w:val="both"/>
      </w:pPr>
      <w:r w:rsidRPr="00FA64EB">
        <w:t xml:space="preserve">Остаточна оцінка </w:t>
      </w:r>
      <w:r w:rsidR="00FC6AA7" w:rsidRPr="00FA64EB">
        <w:t xml:space="preserve">кваліфікаційної </w:t>
      </w:r>
      <w:r w:rsidRPr="00FA64EB">
        <w:t xml:space="preserve">роботи бакалавра виставляється за результатами її захисту перед </w:t>
      </w:r>
      <w:r w:rsidR="005E5490" w:rsidRPr="00FA64EB">
        <w:t>Екзаменаційною комісією</w:t>
      </w:r>
      <w:r w:rsidR="00FC6AA7" w:rsidRPr="00FA64EB">
        <w:t>. Захист</w:t>
      </w:r>
      <w:r w:rsidRPr="00FA64EB">
        <w:t xml:space="preserve"> </w:t>
      </w:r>
      <w:r w:rsidR="00CF7E65" w:rsidRPr="00FA64EB">
        <w:t xml:space="preserve">та </w:t>
      </w:r>
      <w:r w:rsidR="00FC6AA7" w:rsidRPr="00FA64EB">
        <w:t>кваліфікаційн</w:t>
      </w:r>
      <w:r w:rsidR="00CF7E65" w:rsidRPr="00FA64EB">
        <w:t>а</w:t>
      </w:r>
      <w:r w:rsidR="00FC6AA7" w:rsidRPr="00FA64EB">
        <w:t xml:space="preserve"> </w:t>
      </w:r>
      <w:r w:rsidRPr="00FA64EB">
        <w:t>робот</w:t>
      </w:r>
      <w:r w:rsidR="00CF7E65" w:rsidRPr="00FA64EB">
        <w:t>а</w:t>
      </w:r>
      <w:r w:rsidRPr="00FA64EB">
        <w:t xml:space="preserve"> бакалавра оціню</w:t>
      </w:r>
      <w:r w:rsidR="00CF7E65" w:rsidRPr="00FA64EB">
        <w:t>ю</w:t>
      </w:r>
      <w:r w:rsidRPr="00FA64EB">
        <w:t xml:space="preserve">ться </w:t>
      </w:r>
      <w:r w:rsidR="00CF7E65" w:rsidRPr="00FA64EB">
        <w:t xml:space="preserve">за шкалою ЗВО: 100-бальною (рейтинговою) шкалою, </w:t>
      </w:r>
      <w:proofErr w:type="spellStart"/>
      <w:r w:rsidR="00CF7E65" w:rsidRPr="00FA64EB">
        <w:t>чотирирівневою</w:t>
      </w:r>
      <w:proofErr w:type="spellEnd"/>
      <w:r w:rsidR="00CF7E65" w:rsidRPr="00FA64EB">
        <w:t xml:space="preserve"> шкалою оцінювання («відмінно», «добре», «задовільно», «незадовільно»).</w:t>
      </w:r>
    </w:p>
    <w:p w:rsidR="00912566" w:rsidRPr="00FA64EB" w:rsidRDefault="00912566" w:rsidP="00CF7E65">
      <w:pPr>
        <w:pStyle w:val="a3"/>
        <w:ind w:left="0" w:firstLine="544"/>
        <w:jc w:val="both"/>
      </w:pPr>
    </w:p>
    <w:p w:rsidR="00CF7E65" w:rsidRPr="00FA64EB" w:rsidRDefault="00CF7E65" w:rsidP="00CF7E65">
      <w:pPr>
        <w:pStyle w:val="21"/>
        <w:ind w:left="0" w:firstLine="544"/>
        <w:jc w:val="both"/>
        <w:rPr>
          <w:b w:val="0"/>
          <w:i/>
        </w:rPr>
      </w:pPr>
      <w:r w:rsidRPr="00FA64EB">
        <w:rPr>
          <w:b w:val="0"/>
          <w:i/>
        </w:rPr>
        <w:lastRenderedPageBreak/>
        <w:t>Остаточна оцінка кваліфікаційної роботи бакалавра членами Екзаменаційної комісії формується на основі наступних критеріїв:</w:t>
      </w:r>
    </w:p>
    <w:p w:rsidR="005F38C8" w:rsidRPr="00FA64EB" w:rsidRDefault="005F38C8" w:rsidP="00CF7E65">
      <w:pPr>
        <w:pStyle w:val="21"/>
        <w:ind w:left="0" w:firstLine="544"/>
        <w:jc w:val="both"/>
        <w:rPr>
          <w:b w:val="0"/>
          <w:i/>
        </w:rPr>
      </w:pPr>
    </w:p>
    <w:tbl>
      <w:tblPr>
        <w:tblStyle w:val="aff4"/>
        <w:tblW w:w="10139" w:type="dxa"/>
        <w:tblLook w:val="04A0" w:firstRow="1" w:lastRow="0" w:firstColumn="1" w:lastColumn="0" w:noHBand="0" w:noVBand="1"/>
      </w:tblPr>
      <w:tblGrid>
        <w:gridCol w:w="675"/>
        <w:gridCol w:w="6179"/>
        <w:gridCol w:w="3285"/>
      </w:tblGrid>
      <w:tr w:rsidR="00CF7E65" w:rsidRPr="00FA64EB" w:rsidTr="00AD0662">
        <w:trPr>
          <w:trHeight w:val="584"/>
        </w:trPr>
        <w:tc>
          <w:tcPr>
            <w:tcW w:w="675" w:type="dxa"/>
          </w:tcPr>
          <w:p w:rsidR="00CF7E65" w:rsidRPr="00FA64EB" w:rsidRDefault="00CF7E65" w:rsidP="00CF7E65">
            <w:pPr>
              <w:pStyle w:val="a3"/>
              <w:jc w:val="center"/>
            </w:pPr>
            <w:r w:rsidRPr="00FA64EB">
              <w:t>№</w:t>
            </w:r>
          </w:p>
          <w:p w:rsidR="00CF7E65" w:rsidRPr="00FA64EB" w:rsidRDefault="00AD0662" w:rsidP="00AD0662">
            <w:pPr>
              <w:pStyle w:val="a3"/>
              <w:ind w:left="0" w:right="-108" w:hanging="16"/>
              <w:jc w:val="center"/>
            </w:pPr>
            <w:r w:rsidRPr="00FA64EB">
              <w:t>з/п</w:t>
            </w:r>
          </w:p>
        </w:tc>
        <w:tc>
          <w:tcPr>
            <w:tcW w:w="6179" w:type="dxa"/>
          </w:tcPr>
          <w:p w:rsidR="00CF7E65" w:rsidRPr="00FA64EB" w:rsidRDefault="00AD0662" w:rsidP="00A42CD0">
            <w:pPr>
              <w:pStyle w:val="a3"/>
              <w:ind w:firstLine="18"/>
              <w:jc w:val="center"/>
            </w:pPr>
            <w:r w:rsidRPr="00FA64EB">
              <w:t>Критерій оцінювання</w:t>
            </w:r>
          </w:p>
          <w:p w:rsidR="00CF7E65" w:rsidRPr="00FA64EB" w:rsidRDefault="00CF7E65" w:rsidP="00CF7E65">
            <w:pPr>
              <w:pStyle w:val="a3"/>
              <w:ind w:left="0"/>
              <w:jc w:val="both"/>
            </w:pPr>
          </w:p>
        </w:tc>
        <w:tc>
          <w:tcPr>
            <w:tcW w:w="3285" w:type="dxa"/>
          </w:tcPr>
          <w:p w:rsidR="00CF7E65" w:rsidRPr="00FA64EB" w:rsidRDefault="00A42CD0" w:rsidP="00A42CD0">
            <w:pPr>
              <w:pStyle w:val="a3"/>
              <w:ind w:left="0"/>
              <w:jc w:val="center"/>
            </w:pPr>
            <w:r w:rsidRPr="00FA64EB">
              <w:t>Б</w:t>
            </w:r>
            <w:r w:rsidR="00CF7E65" w:rsidRPr="00FA64EB">
              <w:t>ал</w:t>
            </w:r>
            <w:r w:rsidRPr="00FA64EB">
              <w:t>и</w:t>
            </w:r>
            <w:r w:rsidR="00CF7E65" w:rsidRPr="00FA64EB">
              <w:t xml:space="preserve"> за </w:t>
            </w:r>
            <w:r w:rsidRPr="00FA64EB">
              <w:t>критерієм</w:t>
            </w:r>
          </w:p>
        </w:tc>
      </w:tr>
      <w:tr w:rsidR="00AD0662" w:rsidRPr="00FA64EB" w:rsidTr="009A0109">
        <w:tc>
          <w:tcPr>
            <w:tcW w:w="675" w:type="dxa"/>
            <w:vAlign w:val="center"/>
          </w:tcPr>
          <w:p w:rsidR="00AD0662" w:rsidRPr="00FA64EB" w:rsidRDefault="00AD0662" w:rsidP="009A0109">
            <w:pPr>
              <w:pStyle w:val="a3"/>
              <w:ind w:left="0"/>
              <w:jc w:val="center"/>
            </w:pPr>
            <w:r w:rsidRPr="00FA64EB">
              <w:t>1</w:t>
            </w:r>
          </w:p>
        </w:tc>
        <w:tc>
          <w:tcPr>
            <w:tcW w:w="6179" w:type="dxa"/>
          </w:tcPr>
          <w:p w:rsidR="00AD0662" w:rsidRPr="00FA64EB" w:rsidRDefault="005F38C8" w:rsidP="005F38C8">
            <w:pPr>
              <w:pStyle w:val="a3"/>
              <w:ind w:left="0"/>
              <w:jc w:val="both"/>
            </w:pPr>
            <w:r w:rsidRPr="00FA64EB">
              <w:t xml:space="preserve">Актуальність теми кваліфікаційної роботи, правильність визначення  її  об‘єкта  та  предмета, мети та завдань </w:t>
            </w:r>
          </w:p>
        </w:tc>
        <w:tc>
          <w:tcPr>
            <w:tcW w:w="3285" w:type="dxa"/>
          </w:tcPr>
          <w:p w:rsidR="00AD0662" w:rsidRPr="00FA64EB" w:rsidRDefault="00AD0662" w:rsidP="00AD0662">
            <w:pPr>
              <w:pStyle w:val="a3"/>
              <w:ind w:left="0"/>
              <w:jc w:val="center"/>
            </w:pPr>
            <w:r w:rsidRPr="00FA64EB">
              <w:t>0-10</w:t>
            </w:r>
          </w:p>
        </w:tc>
      </w:tr>
      <w:tr w:rsidR="00AD0662" w:rsidRPr="00FA64EB" w:rsidTr="009A0109">
        <w:tc>
          <w:tcPr>
            <w:tcW w:w="675" w:type="dxa"/>
            <w:vAlign w:val="center"/>
          </w:tcPr>
          <w:p w:rsidR="00AD0662" w:rsidRPr="00FA64EB" w:rsidRDefault="00AD0662" w:rsidP="009A0109">
            <w:pPr>
              <w:pStyle w:val="a3"/>
              <w:ind w:left="0"/>
              <w:jc w:val="center"/>
            </w:pPr>
            <w:r w:rsidRPr="00FA64EB">
              <w:t>2</w:t>
            </w:r>
          </w:p>
        </w:tc>
        <w:tc>
          <w:tcPr>
            <w:tcW w:w="6179" w:type="dxa"/>
          </w:tcPr>
          <w:p w:rsidR="00AD0662" w:rsidRPr="00FA64EB" w:rsidRDefault="005F38C8" w:rsidP="005F38C8">
            <w:pPr>
              <w:pStyle w:val="a3"/>
              <w:ind w:left="0"/>
              <w:jc w:val="both"/>
            </w:pPr>
            <w:r w:rsidRPr="00FA64EB">
              <w:t xml:space="preserve">Логічність  змісту кваліфікаційної роботи та  відповідність вимогам до </w:t>
            </w:r>
            <w:r w:rsidRPr="00FA64EB">
              <w:rPr>
                <w:spacing w:val="-10"/>
              </w:rPr>
              <w:t xml:space="preserve">її </w:t>
            </w:r>
            <w:r w:rsidRPr="00FA64EB">
              <w:t>написання</w:t>
            </w:r>
          </w:p>
        </w:tc>
        <w:tc>
          <w:tcPr>
            <w:tcW w:w="3285" w:type="dxa"/>
          </w:tcPr>
          <w:p w:rsidR="00AD0662" w:rsidRPr="00FA64EB" w:rsidRDefault="00AD0662" w:rsidP="00AD0662">
            <w:pPr>
              <w:pStyle w:val="a3"/>
              <w:ind w:left="0"/>
              <w:jc w:val="center"/>
            </w:pPr>
            <w:r w:rsidRPr="00FA64EB">
              <w:t>0-10</w:t>
            </w:r>
          </w:p>
        </w:tc>
      </w:tr>
      <w:tr w:rsidR="009A0109" w:rsidRPr="00FA64EB" w:rsidTr="009A0109">
        <w:tc>
          <w:tcPr>
            <w:tcW w:w="675" w:type="dxa"/>
            <w:vAlign w:val="center"/>
          </w:tcPr>
          <w:p w:rsidR="009A0109" w:rsidRPr="00FA64EB" w:rsidRDefault="009A0109" w:rsidP="009A0109">
            <w:pPr>
              <w:pStyle w:val="a3"/>
              <w:ind w:left="0"/>
              <w:jc w:val="center"/>
            </w:pPr>
            <w:r w:rsidRPr="00FA64EB">
              <w:t>3</w:t>
            </w:r>
          </w:p>
        </w:tc>
        <w:tc>
          <w:tcPr>
            <w:tcW w:w="6179" w:type="dxa"/>
          </w:tcPr>
          <w:p w:rsidR="009A0109" w:rsidRPr="00FA64EB" w:rsidRDefault="009A0109" w:rsidP="005F38C8">
            <w:pPr>
              <w:pStyle w:val="a3"/>
              <w:ind w:left="0"/>
              <w:jc w:val="both"/>
            </w:pPr>
            <w:r w:rsidRPr="009A0109">
              <w:t>Методологічний апарат дослідження і аналіз наукових джерел</w:t>
            </w:r>
          </w:p>
        </w:tc>
        <w:tc>
          <w:tcPr>
            <w:tcW w:w="3285" w:type="dxa"/>
          </w:tcPr>
          <w:p w:rsidR="009A0109" w:rsidRPr="00FA64EB" w:rsidRDefault="009A0109" w:rsidP="00AD0662">
            <w:pPr>
              <w:pStyle w:val="a3"/>
              <w:ind w:left="0"/>
              <w:jc w:val="center"/>
            </w:pPr>
            <w:r w:rsidRPr="00FA64EB">
              <w:t>0-10</w:t>
            </w:r>
          </w:p>
        </w:tc>
      </w:tr>
      <w:tr w:rsidR="009A0109" w:rsidRPr="00FA64EB" w:rsidTr="009A0109">
        <w:tc>
          <w:tcPr>
            <w:tcW w:w="675" w:type="dxa"/>
            <w:vAlign w:val="center"/>
          </w:tcPr>
          <w:p w:rsidR="009A0109" w:rsidRPr="00FA64EB" w:rsidRDefault="009A0109" w:rsidP="009A0109">
            <w:pPr>
              <w:pStyle w:val="a3"/>
              <w:ind w:left="0"/>
              <w:jc w:val="center"/>
            </w:pPr>
            <w:r w:rsidRPr="00FA64EB">
              <w:t>4</w:t>
            </w:r>
          </w:p>
        </w:tc>
        <w:tc>
          <w:tcPr>
            <w:tcW w:w="6179" w:type="dxa"/>
          </w:tcPr>
          <w:p w:rsidR="009A0109" w:rsidRPr="00FA64EB" w:rsidRDefault="009A0109" w:rsidP="00FA5212">
            <w:pPr>
              <w:pStyle w:val="a3"/>
              <w:ind w:left="0"/>
              <w:jc w:val="both"/>
            </w:pPr>
            <w:r w:rsidRPr="00FA64EB">
              <w:t xml:space="preserve">Завершеність і якість виконаного дослідження  </w:t>
            </w:r>
          </w:p>
        </w:tc>
        <w:tc>
          <w:tcPr>
            <w:tcW w:w="3285" w:type="dxa"/>
          </w:tcPr>
          <w:p w:rsidR="009A0109" w:rsidRPr="00FA64EB" w:rsidRDefault="009A0109" w:rsidP="00AD0662">
            <w:pPr>
              <w:pStyle w:val="a3"/>
              <w:ind w:left="0"/>
              <w:jc w:val="center"/>
            </w:pPr>
            <w:r w:rsidRPr="00FA64EB">
              <w:t>0-10</w:t>
            </w:r>
          </w:p>
        </w:tc>
      </w:tr>
      <w:tr w:rsidR="009A0109" w:rsidRPr="00FA64EB" w:rsidTr="009A0109">
        <w:tc>
          <w:tcPr>
            <w:tcW w:w="675" w:type="dxa"/>
            <w:vAlign w:val="center"/>
          </w:tcPr>
          <w:p w:rsidR="009A0109" w:rsidRPr="00FA64EB" w:rsidRDefault="009A0109" w:rsidP="009A0109">
            <w:pPr>
              <w:pStyle w:val="a3"/>
              <w:ind w:left="0"/>
              <w:jc w:val="center"/>
            </w:pPr>
            <w:r w:rsidRPr="00FA64EB">
              <w:t>5</w:t>
            </w:r>
          </w:p>
        </w:tc>
        <w:tc>
          <w:tcPr>
            <w:tcW w:w="6179" w:type="dxa"/>
          </w:tcPr>
          <w:p w:rsidR="009A0109" w:rsidRPr="00FA64EB" w:rsidRDefault="009A0109" w:rsidP="00AD0662">
            <w:pPr>
              <w:pStyle w:val="a3"/>
              <w:ind w:left="0"/>
              <w:jc w:val="both"/>
            </w:pPr>
            <w:r w:rsidRPr="00FA64EB">
              <w:t>Якість  висновків,  відповідність  одержаних результатів поставленим завданням</w:t>
            </w:r>
          </w:p>
        </w:tc>
        <w:tc>
          <w:tcPr>
            <w:tcW w:w="3285" w:type="dxa"/>
          </w:tcPr>
          <w:p w:rsidR="009A0109" w:rsidRPr="00FA64EB" w:rsidRDefault="009A0109" w:rsidP="00AD0662">
            <w:pPr>
              <w:pStyle w:val="a3"/>
              <w:ind w:left="0"/>
              <w:jc w:val="center"/>
            </w:pPr>
            <w:r w:rsidRPr="00FA64EB">
              <w:t>0-10</w:t>
            </w:r>
          </w:p>
        </w:tc>
      </w:tr>
      <w:tr w:rsidR="009A0109" w:rsidRPr="00FA64EB" w:rsidTr="009A0109">
        <w:tc>
          <w:tcPr>
            <w:tcW w:w="675" w:type="dxa"/>
            <w:vAlign w:val="center"/>
          </w:tcPr>
          <w:p w:rsidR="009A0109" w:rsidRPr="00FA64EB" w:rsidRDefault="009A0109" w:rsidP="009A0109">
            <w:pPr>
              <w:pStyle w:val="a3"/>
              <w:ind w:left="0"/>
              <w:jc w:val="center"/>
            </w:pPr>
            <w:r>
              <w:t>6</w:t>
            </w:r>
          </w:p>
        </w:tc>
        <w:tc>
          <w:tcPr>
            <w:tcW w:w="6179" w:type="dxa"/>
          </w:tcPr>
          <w:p w:rsidR="009A0109" w:rsidRPr="00FA64EB" w:rsidRDefault="009A0109" w:rsidP="00FA5212">
            <w:pPr>
              <w:pStyle w:val="a3"/>
              <w:ind w:left="0"/>
              <w:jc w:val="both"/>
            </w:pPr>
            <w:r w:rsidRPr="00FA64EB">
              <w:t>Відповідність оформлення кваліфікаційної роботи встановленим вимогам</w:t>
            </w:r>
          </w:p>
        </w:tc>
        <w:tc>
          <w:tcPr>
            <w:tcW w:w="3285" w:type="dxa"/>
          </w:tcPr>
          <w:p w:rsidR="009A0109" w:rsidRPr="00FA64EB" w:rsidRDefault="009A0109" w:rsidP="00AD0662">
            <w:pPr>
              <w:pStyle w:val="a3"/>
              <w:ind w:left="0"/>
              <w:jc w:val="center"/>
            </w:pPr>
            <w:r w:rsidRPr="00FA64EB">
              <w:t>0-10</w:t>
            </w:r>
          </w:p>
        </w:tc>
      </w:tr>
      <w:tr w:rsidR="009A0109" w:rsidRPr="00FA64EB" w:rsidTr="009A0109">
        <w:tc>
          <w:tcPr>
            <w:tcW w:w="675" w:type="dxa"/>
            <w:vAlign w:val="center"/>
          </w:tcPr>
          <w:p w:rsidR="009A0109" w:rsidRPr="00FA64EB" w:rsidRDefault="009A0109" w:rsidP="009A0109">
            <w:pPr>
              <w:pStyle w:val="a3"/>
              <w:ind w:left="0"/>
              <w:jc w:val="center"/>
            </w:pPr>
            <w:r w:rsidRPr="00FA64EB">
              <w:t>7</w:t>
            </w:r>
          </w:p>
        </w:tc>
        <w:tc>
          <w:tcPr>
            <w:tcW w:w="6179" w:type="dxa"/>
          </w:tcPr>
          <w:p w:rsidR="009A0109" w:rsidRPr="00FA64EB" w:rsidRDefault="009A0109" w:rsidP="004339D7">
            <w:pPr>
              <w:pStyle w:val="a3"/>
              <w:ind w:left="0"/>
              <w:jc w:val="both"/>
            </w:pPr>
            <w:r w:rsidRPr="00FA64EB">
              <w:t xml:space="preserve">Якість презентації  </w:t>
            </w:r>
          </w:p>
        </w:tc>
        <w:tc>
          <w:tcPr>
            <w:tcW w:w="3285" w:type="dxa"/>
          </w:tcPr>
          <w:p w:rsidR="009A0109" w:rsidRPr="00FA64EB" w:rsidRDefault="009A0109" w:rsidP="00AD0662">
            <w:pPr>
              <w:pStyle w:val="a3"/>
              <w:ind w:left="0"/>
              <w:jc w:val="center"/>
            </w:pPr>
            <w:r w:rsidRPr="00FA64EB">
              <w:t>0-10</w:t>
            </w:r>
          </w:p>
        </w:tc>
      </w:tr>
      <w:tr w:rsidR="009A0109" w:rsidRPr="00FA64EB" w:rsidTr="009A0109">
        <w:tc>
          <w:tcPr>
            <w:tcW w:w="675" w:type="dxa"/>
            <w:vAlign w:val="center"/>
          </w:tcPr>
          <w:p w:rsidR="009A0109" w:rsidRPr="00FA64EB" w:rsidRDefault="009A0109" w:rsidP="009A0109">
            <w:pPr>
              <w:pStyle w:val="a3"/>
              <w:ind w:left="0"/>
              <w:jc w:val="center"/>
            </w:pPr>
            <w:r w:rsidRPr="00FA64EB">
              <w:t>8</w:t>
            </w:r>
          </w:p>
        </w:tc>
        <w:tc>
          <w:tcPr>
            <w:tcW w:w="6179" w:type="dxa"/>
          </w:tcPr>
          <w:p w:rsidR="009A0109" w:rsidRPr="00FA64EB" w:rsidRDefault="009A0109" w:rsidP="004339D7">
            <w:pPr>
              <w:pStyle w:val="a3"/>
              <w:ind w:left="0"/>
              <w:jc w:val="both"/>
            </w:pPr>
            <w:r w:rsidRPr="00FA64EB">
              <w:t xml:space="preserve">Змістовність доповіді  </w:t>
            </w:r>
          </w:p>
        </w:tc>
        <w:tc>
          <w:tcPr>
            <w:tcW w:w="3285" w:type="dxa"/>
          </w:tcPr>
          <w:p w:rsidR="009A0109" w:rsidRPr="00FA64EB" w:rsidRDefault="009A0109" w:rsidP="00AD0662">
            <w:pPr>
              <w:pStyle w:val="a3"/>
              <w:ind w:left="0"/>
              <w:jc w:val="center"/>
            </w:pPr>
            <w:r w:rsidRPr="00FA64EB">
              <w:t>0-10</w:t>
            </w:r>
          </w:p>
        </w:tc>
      </w:tr>
      <w:tr w:rsidR="009A0109" w:rsidRPr="00FA64EB" w:rsidTr="009A0109">
        <w:tc>
          <w:tcPr>
            <w:tcW w:w="675" w:type="dxa"/>
            <w:vAlign w:val="center"/>
          </w:tcPr>
          <w:p w:rsidR="009A0109" w:rsidRPr="00FA64EB" w:rsidRDefault="009A0109" w:rsidP="009A0109">
            <w:pPr>
              <w:pStyle w:val="a3"/>
              <w:ind w:left="0"/>
              <w:jc w:val="center"/>
            </w:pPr>
            <w:r w:rsidRPr="00FA64EB">
              <w:t>9</w:t>
            </w:r>
          </w:p>
        </w:tc>
        <w:tc>
          <w:tcPr>
            <w:tcW w:w="6179" w:type="dxa"/>
          </w:tcPr>
          <w:p w:rsidR="009A0109" w:rsidRPr="00FA64EB" w:rsidRDefault="009A0109" w:rsidP="0044118A">
            <w:pPr>
              <w:pStyle w:val="a3"/>
              <w:ind w:left="0"/>
              <w:jc w:val="both"/>
            </w:pPr>
            <w:r w:rsidRPr="00FA64EB">
              <w:t>Вміння чітко та в межах визначеного часу викласти основні результати дослідження</w:t>
            </w:r>
          </w:p>
        </w:tc>
        <w:tc>
          <w:tcPr>
            <w:tcW w:w="3285" w:type="dxa"/>
          </w:tcPr>
          <w:p w:rsidR="009A0109" w:rsidRPr="00FA64EB" w:rsidRDefault="009A0109" w:rsidP="00AD0662">
            <w:pPr>
              <w:pStyle w:val="a3"/>
              <w:ind w:left="0"/>
              <w:jc w:val="center"/>
            </w:pPr>
            <w:r w:rsidRPr="00FA64EB">
              <w:t>0-10</w:t>
            </w:r>
          </w:p>
        </w:tc>
      </w:tr>
      <w:tr w:rsidR="009A0109" w:rsidRPr="00FA64EB" w:rsidTr="009A0109">
        <w:tc>
          <w:tcPr>
            <w:tcW w:w="675" w:type="dxa"/>
            <w:vAlign w:val="center"/>
          </w:tcPr>
          <w:p w:rsidR="009A0109" w:rsidRPr="00FA64EB" w:rsidRDefault="009A0109" w:rsidP="009A0109">
            <w:pPr>
              <w:pStyle w:val="a3"/>
              <w:ind w:left="0"/>
              <w:jc w:val="center"/>
            </w:pPr>
            <w:r w:rsidRPr="00FA64EB">
              <w:t>10</w:t>
            </w:r>
          </w:p>
        </w:tc>
        <w:tc>
          <w:tcPr>
            <w:tcW w:w="6179" w:type="dxa"/>
          </w:tcPr>
          <w:p w:rsidR="009A0109" w:rsidRPr="00FA64EB" w:rsidRDefault="009A0109" w:rsidP="000214D4">
            <w:pPr>
              <w:pStyle w:val="a3"/>
              <w:ind w:left="0"/>
              <w:jc w:val="both"/>
            </w:pPr>
            <w:r w:rsidRPr="00FA64EB">
              <w:t>Вичерпність відповідей на запитання членів ЕК</w:t>
            </w:r>
          </w:p>
        </w:tc>
        <w:tc>
          <w:tcPr>
            <w:tcW w:w="3285" w:type="dxa"/>
          </w:tcPr>
          <w:p w:rsidR="009A0109" w:rsidRPr="00FA64EB" w:rsidRDefault="009A0109" w:rsidP="00AD0662">
            <w:pPr>
              <w:pStyle w:val="a3"/>
              <w:ind w:left="0"/>
              <w:jc w:val="center"/>
            </w:pPr>
            <w:r w:rsidRPr="00FA64EB">
              <w:t>0-10</w:t>
            </w:r>
          </w:p>
        </w:tc>
      </w:tr>
      <w:tr w:rsidR="009A0109" w:rsidRPr="00FA64EB" w:rsidTr="00AD0662">
        <w:tc>
          <w:tcPr>
            <w:tcW w:w="675" w:type="dxa"/>
          </w:tcPr>
          <w:p w:rsidR="009A0109" w:rsidRPr="00FA64EB" w:rsidRDefault="009A0109" w:rsidP="00CF7E65">
            <w:pPr>
              <w:pStyle w:val="a3"/>
              <w:ind w:left="0"/>
              <w:jc w:val="both"/>
            </w:pPr>
          </w:p>
        </w:tc>
        <w:tc>
          <w:tcPr>
            <w:tcW w:w="6179" w:type="dxa"/>
          </w:tcPr>
          <w:p w:rsidR="009A0109" w:rsidRPr="00FA64EB" w:rsidRDefault="009A0109" w:rsidP="000214D4">
            <w:pPr>
              <w:pStyle w:val="a3"/>
              <w:ind w:left="0"/>
              <w:jc w:val="both"/>
              <w:rPr>
                <w:b/>
              </w:rPr>
            </w:pPr>
            <w:r w:rsidRPr="00FA64EB">
              <w:rPr>
                <w:b/>
              </w:rPr>
              <w:t>Загальна оцінка</w:t>
            </w:r>
          </w:p>
        </w:tc>
        <w:tc>
          <w:tcPr>
            <w:tcW w:w="3285" w:type="dxa"/>
          </w:tcPr>
          <w:p w:rsidR="009A0109" w:rsidRPr="00FA64EB" w:rsidRDefault="009A0109" w:rsidP="00AD0662">
            <w:pPr>
              <w:pStyle w:val="a3"/>
              <w:ind w:left="0"/>
              <w:jc w:val="center"/>
              <w:rPr>
                <w:b/>
              </w:rPr>
            </w:pPr>
            <w:r w:rsidRPr="00FA64EB">
              <w:rPr>
                <w:b/>
              </w:rPr>
              <w:t>100</w:t>
            </w:r>
          </w:p>
        </w:tc>
      </w:tr>
    </w:tbl>
    <w:p w:rsidR="005F38C8" w:rsidRPr="00FA64EB" w:rsidRDefault="005F38C8" w:rsidP="005F38C8">
      <w:pPr>
        <w:pStyle w:val="a3"/>
        <w:tabs>
          <w:tab w:val="left" w:pos="0"/>
        </w:tabs>
        <w:ind w:left="0" w:firstLine="709"/>
      </w:pPr>
    </w:p>
    <w:p w:rsidR="005F38C8" w:rsidRPr="00FA64EB" w:rsidRDefault="005F38C8" w:rsidP="005F38C8">
      <w:pPr>
        <w:pStyle w:val="a3"/>
        <w:tabs>
          <w:tab w:val="left" w:pos="0"/>
        </w:tabs>
        <w:ind w:left="0" w:firstLine="709"/>
      </w:pPr>
      <w:r w:rsidRPr="00FA64EB">
        <w:t>Максимальна</w:t>
      </w:r>
      <w:r w:rsidRPr="00FA64EB">
        <w:rPr>
          <w:spacing w:val="-3"/>
        </w:rPr>
        <w:t xml:space="preserve"> </w:t>
      </w:r>
      <w:r w:rsidRPr="00FA64EB">
        <w:t>кількість</w:t>
      </w:r>
      <w:r w:rsidRPr="00FA64EB">
        <w:rPr>
          <w:spacing w:val="-5"/>
        </w:rPr>
        <w:t xml:space="preserve"> </w:t>
      </w:r>
      <w:r w:rsidRPr="00FA64EB">
        <w:t>набраних балів складає</w:t>
      </w:r>
      <w:r w:rsidRPr="00FA64EB">
        <w:rPr>
          <w:spacing w:val="-1"/>
        </w:rPr>
        <w:t xml:space="preserve"> </w:t>
      </w:r>
      <w:r w:rsidRPr="00FA64EB">
        <w:rPr>
          <w:b/>
        </w:rPr>
        <w:t>100</w:t>
      </w:r>
      <w:r w:rsidRPr="00FA64EB">
        <w:rPr>
          <w:b/>
          <w:spacing w:val="-2"/>
        </w:rPr>
        <w:t xml:space="preserve"> </w:t>
      </w:r>
      <w:r w:rsidRPr="00FA64EB">
        <w:rPr>
          <w:b/>
        </w:rPr>
        <w:t>балів</w:t>
      </w:r>
      <w:r w:rsidRPr="00FA64EB">
        <w:t>.</w:t>
      </w:r>
    </w:p>
    <w:p w:rsidR="00CF7E65" w:rsidRPr="00FA64EB" w:rsidRDefault="005F38C8" w:rsidP="005F38C8">
      <w:pPr>
        <w:pStyle w:val="a3"/>
        <w:ind w:left="0" w:firstLine="709"/>
        <w:jc w:val="both"/>
      </w:pPr>
      <w:r w:rsidRPr="00FA64EB">
        <w:t>Оцінювання здійснюється відповідно до шкали ЗВО.</w:t>
      </w:r>
    </w:p>
    <w:p w:rsidR="00A42CD0" w:rsidRPr="00FA64EB" w:rsidRDefault="00A42CD0" w:rsidP="005F38C8">
      <w:pPr>
        <w:pStyle w:val="a3"/>
        <w:ind w:left="0" w:firstLine="709"/>
        <w:jc w:val="both"/>
      </w:pPr>
    </w:p>
    <w:p w:rsidR="000C4AF5" w:rsidRPr="00FA64EB" w:rsidRDefault="00D31F31" w:rsidP="000C4AF5">
      <w:pPr>
        <w:pStyle w:val="a3"/>
        <w:ind w:left="0"/>
        <w:jc w:val="right"/>
      </w:pPr>
      <w:r w:rsidRPr="00FA64EB">
        <w:t xml:space="preserve">Таблиця </w:t>
      </w:r>
      <w:r w:rsidR="000C4AF5" w:rsidRPr="00FA64EB">
        <w:t>8.</w:t>
      </w:r>
      <w:r w:rsidRPr="00FA64EB">
        <w:t>1</w:t>
      </w:r>
    </w:p>
    <w:p w:rsidR="00D31F31" w:rsidRPr="00FA64EB" w:rsidRDefault="005F38C8" w:rsidP="00D31F31">
      <w:pPr>
        <w:pStyle w:val="a3"/>
        <w:ind w:left="0"/>
        <w:jc w:val="center"/>
      </w:pPr>
      <w:r w:rsidRPr="00FA64EB">
        <w:t>Шкала</w:t>
      </w:r>
      <w:r w:rsidR="00D31F31" w:rsidRPr="00FA64EB">
        <w:t xml:space="preserve"> оцінювання </w:t>
      </w:r>
      <w:r w:rsidR="00FC6AA7" w:rsidRPr="00FA64EB">
        <w:t>кваліфікаційної роботи бакалавра</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14"/>
        <w:gridCol w:w="3268"/>
      </w:tblGrid>
      <w:tr w:rsidR="00D31F31" w:rsidRPr="00FA64EB" w:rsidTr="00D31F31">
        <w:trPr>
          <w:trHeight w:val="20"/>
          <w:jc w:val="center"/>
        </w:trPr>
        <w:tc>
          <w:tcPr>
            <w:tcW w:w="2814" w:type="dxa"/>
          </w:tcPr>
          <w:p w:rsidR="00D31F31" w:rsidRPr="00FA64EB" w:rsidRDefault="00D31F31" w:rsidP="00D31F31">
            <w:pPr>
              <w:pStyle w:val="TableParagraph"/>
              <w:jc w:val="center"/>
              <w:rPr>
                <w:sz w:val="28"/>
                <w:szCs w:val="28"/>
              </w:rPr>
            </w:pPr>
            <w:r w:rsidRPr="00FA64EB">
              <w:rPr>
                <w:sz w:val="28"/>
                <w:szCs w:val="28"/>
              </w:rPr>
              <w:t>Сума балів</w:t>
            </w:r>
          </w:p>
        </w:tc>
        <w:tc>
          <w:tcPr>
            <w:tcW w:w="3268" w:type="dxa"/>
          </w:tcPr>
          <w:p w:rsidR="00D31F31" w:rsidRPr="00FA64EB" w:rsidRDefault="00D31F31" w:rsidP="009447A7">
            <w:pPr>
              <w:pStyle w:val="TableParagraph"/>
              <w:ind w:firstLine="1"/>
              <w:jc w:val="center"/>
              <w:rPr>
                <w:sz w:val="28"/>
                <w:szCs w:val="28"/>
              </w:rPr>
            </w:pPr>
            <w:r w:rsidRPr="00FA64EB">
              <w:rPr>
                <w:sz w:val="28"/>
                <w:szCs w:val="28"/>
              </w:rPr>
              <w:t>Оцінка за національною шкалою</w:t>
            </w:r>
          </w:p>
        </w:tc>
      </w:tr>
      <w:tr w:rsidR="00D31F31" w:rsidRPr="00FA64EB" w:rsidTr="00D31F31">
        <w:trPr>
          <w:trHeight w:val="20"/>
          <w:jc w:val="center"/>
        </w:trPr>
        <w:tc>
          <w:tcPr>
            <w:tcW w:w="2814" w:type="dxa"/>
          </w:tcPr>
          <w:p w:rsidR="00D31F31" w:rsidRPr="00FA64EB" w:rsidRDefault="00D31F31" w:rsidP="00D31F31">
            <w:pPr>
              <w:pStyle w:val="TableParagraph"/>
              <w:jc w:val="center"/>
              <w:rPr>
                <w:sz w:val="28"/>
                <w:szCs w:val="28"/>
              </w:rPr>
            </w:pPr>
            <w:r w:rsidRPr="00FA64EB">
              <w:rPr>
                <w:sz w:val="28"/>
                <w:szCs w:val="28"/>
              </w:rPr>
              <w:t>90 – 100</w:t>
            </w:r>
          </w:p>
        </w:tc>
        <w:tc>
          <w:tcPr>
            <w:tcW w:w="3268" w:type="dxa"/>
          </w:tcPr>
          <w:p w:rsidR="00D31F31" w:rsidRPr="00FA64EB" w:rsidRDefault="00D31F31" w:rsidP="009447A7">
            <w:pPr>
              <w:pStyle w:val="TableParagraph"/>
              <w:jc w:val="center"/>
              <w:rPr>
                <w:sz w:val="28"/>
                <w:szCs w:val="28"/>
              </w:rPr>
            </w:pPr>
            <w:r w:rsidRPr="00FA64EB">
              <w:rPr>
                <w:sz w:val="28"/>
                <w:szCs w:val="28"/>
              </w:rPr>
              <w:t>відмінно</w:t>
            </w:r>
          </w:p>
        </w:tc>
      </w:tr>
      <w:tr w:rsidR="00D31F31" w:rsidRPr="00FA64EB" w:rsidTr="00D31F31">
        <w:trPr>
          <w:trHeight w:val="20"/>
          <w:jc w:val="center"/>
        </w:trPr>
        <w:tc>
          <w:tcPr>
            <w:tcW w:w="2814" w:type="dxa"/>
          </w:tcPr>
          <w:p w:rsidR="00D31F31" w:rsidRPr="00FA64EB" w:rsidRDefault="00D31F31" w:rsidP="009447A7">
            <w:pPr>
              <w:pStyle w:val="TableParagraph"/>
              <w:jc w:val="center"/>
              <w:rPr>
                <w:sz w:val="28"/>
                <w:szCs w:val="28"/>
              </w:rPr>
            </w:pPr>
            <w:r w:rsidRPr="00FA64EB">
              <w:rPr>
                <w:sz w:val="28"/>
                <w:szCs w:val="28"/>
              </w:rPr>
              <w:t>70-89</w:t>
            </w:r>
          </w:p>
        </w:tc>
        <w:tc>
          <w:tcPr>
            <w:tcW w:w="3268" w:type="dxa"/>
          </w:tcPr>
          <w:p w:rsidR="00D31F31" w:rsidRPr="00FA64EB" w:rsidRDefault="00D31F31" w:rsidP="009447A7">
            <w:pPr>
              <w:pStyle w:val="TableParagraph"/>
              <w:jc w:val="center"/>
              <w:rPr>
                <w:sz w:val="28"/>
                <w:szCs w:val="28"/>
              </w:rPr>
            </w:pPr>
            <w:r w:rsidRPr="00FA64EB">
              <w:rPr>
                <w:sz w:val="28"/>
                <w:szCs w:val="28"/>
              </w:rPr>
              <w:t>добре</w:t>
            </w:r>
          </w:p>
        </w:tc>
      </w:tr>
      <w:tr w:rsidR="00D31F31" w:rsidRPr="00FA64EB" w:rsidTr="00D31F31">
        <w:trPr>
          <w:trHeight w:val="20"/>
          <w:jc w:val="center"/>
        </w:trPr>
        <w:tc>
          <w:tcPr>
            <w:tcW w:w="2814" w:type="dxa"/>
          </w:tcPr>
          <w:p w:rsidR="00D31F31" w:rsidRPr="00FA64EB" w:rsidRDefault="00D31F31" w:rsidP="009447A7">
            <w:pPr>
              <w:pStyle w:val="TableParagraph"/>
              <w:jc w:val="center"/>
              <w:rPr>
                <w:sz w:val="28"/>
                <w:szCs w:val="28"/>
              </w:rPr>
            </w:pPr>
            <w:r w:rsidRPr="00FA64EB">
              <w:rPr>
                <w:sz w:val="28"/>
                <w:szCs w:val="28"/>
              </w:rPr>
              <w:t>50-69</w:t>
            </w:r>
          </w:p>
        </w:tc>
        <w:tc>
          <w:tcPr>
            <w:tcW w:w="3268" w:type="dxa"/>
          </w:tcPr>
          <w:p w:rsidR="00D31F31" w:rsidRPr="00FA64EB" w:rsidRDefault="00D31F31" w:rsidP="009447A7">
            <w:pPr>
              <w:pStyle w:val="TableParagraph"/>
              <w:jc w:val="center"/>
              <w:rPr>
                <w:sz w:val="28"/>
                <w:szCs w:val="28"/>
              </w:rPr>
            </w:pPr>
            <w:r w:rsidRPr="00FA64EB">
              <w:rPr>
                <w:sz w:val="28"/>
                <w:szCs w:val="28"/>
              </w:rPr>
              <w:t>задовільно</w:t>
            </w:r>
          </w:p>
        </w:tc>
      </w:tr>
      <w:tr w:rsidR="00D31F31" w:rsidRPr="00FA64EB" w:rsidTr="00D31F31">
        <w:trPr>
          <w:trHeight w:val="20"/>
          <w:jc w:val="center"/>
        </w:trPr>
        <w:tc>
          <w:tcPr>
            <w:tcW w:w="2814" w:type="dxa"/>
          </w:tcPr>
          <w:p w:rsidR="00D31F31" w:rsidRPr="00FA64EB" w:rsidRDefault="00D31F31" w:rsidP="009447A7">
            <w:pPr>
              <w:pStyle w:val="TableParagraph"/>
              <w:jc w:val="center"/>
              <w:rPr>
                <w:sz w:val="28"/>
                <w:szCs w:val="28"/>
              </w:rPr>
            </w:pPr>
            <w:r w:rsidRPr="00FA64EB">
              <w:rPr>
                <w:sz w:val="28"/>
                <w:szCs w:val="28"/>
              </w:rPr>
              <w:t>1-49</w:t>
            </w:r>
          </w:p>
        </w:tc>
        <w:tc>
          <w:tcPr>
            <w:tcW w:w="3268" w:type="dxa"/>
          </w:tcPr>
          <w:p w:rsidR="00D31F31" w:rsidRPr="00FA64EB" w:rsidRDefault="00D31F31" w:rsidP="009447A7">
            <w:pPr>
              <w:pStyle w:val="TableParagraph"/>
              <w:jc w:val="center"/>
              <w:rPr>
                <w:sz w:val="28"/>
                <w:szCs w:val="28"/>
              </w:rPr>
            </w:pPr>
            <w:r w:rsidRPr="00FA64EB">
              <w:rPr>
                <w:sz w:val="28"/>
                <w:szCs w:val="28"/>
              </w:rPr>
              <w:t>незадовільно</w:t>
            </w:r>
          </w:p>
        </w:tc>
      </w:tr>
    </w:tbl>
    <w:p w:rsidR="00D31F31" w:rsidRPr="00FA64EB" w:rsidRDefault="00D31F31" w:rsidP="00D31F31">
      <w:pPr>
        <w:adjustRightInd w:val="0"/>
        <w:ind w:firstLine="567"/>
        <w:jc w:val="both"/>
        <w:rPr>
          <w:sz w:val="28"/>
          <w:szCs w:val="28"/>
          <w:lang w:eastAsia="ru-RU" w:bidi="ar-SA"/>
        </w:rPr>
      </w:pPr>
    </w:p>
    <w:p w:rsidR="001C5B5B" w:rsidRPr="00FA64EB" w:rsidRDefault="00591559" w:rsidP="000869A7">
      <w:pPr>
        <w:pStyle w:val="a3"/>
        <w:ind w:left="0" w:firstLine="544"/>
        <w:jc w:val="both"/>
        <w:rPr>
          <w:b/>
          <w:color w:val="000000"/>
          <w:lang w:eastAsia="ru-RU" w:bidi="ar-SA"/>
        </w:rPr>
      </w:pPr>
      <w:r w:rsidRPr="00FA64EB">
        <w:rPr>
          <w:b/>
          <w:color w:val="000000"/>
          <w:lang w:eastAsia="ru-RU" w:bidi="ar-SA"/>
        </w:rPr>
        <w:br w:type="page"/>
      </w:r>
    </w:p>
    <w:p w:rsidR="00ED09F9" w:rsidRPr="00FA64EB" w:rsidRDefault="00F76AA8" w:rsidP="00F76AA8">
      <w:pPr>
        <w:shd w:val="clear" w:color="auto" w:fill="FFFFFF"/>
        <w:adjustRightInd w:val="0"/>
        <w:jc w:val="center"/>
        <w:rPr>
          <w:b/>
          <w:bCs/>
          <w:color w:val="000000"/>
          <w:sz w:val="28"/>
          <w:szCs w:val="28"/>
          <w:lang w:eastAsia="ru-RU" w:bidi="ar-SA"/>
        </w:rPr>
      </w:pPr>
      <w:r w:rsidRPr="00FA64EB">
        <w:rPr>
          <w:b/>
          <w:color w:val="000000"/>
          <w:sz w:val="28"/>
          <w:szCs w:val="28"/>
          <w:lang w:eastAsia="ru-RU" w:bidi="ar-SA"/>
        </w:rPr>
        <w:lastRenderedPageBreak/>
        <w:t xml:space="preserve">ДОДАТОК </w:t>
      </w:r>
      <w:r w:rsidR="00D31F31" w:rsidRPr="00FA64EB">
        <w:rPr>
          <w:b/>
          <w:color w:val="000000"/>
          <w:sz w:val="28"/>
          <w:szCs w:val="28"/>
          <w:lang w:eastAsia="ru-RU" w:bidi="ar-SA"/>
        </w:rPr>
        <w:t>А</w:t>
      </w:r>
    </w:p>
    <w:p w:rsidR="00ED09F9" w:rsidRPr="00FA64EB" w:rsidRDefault="00C83D76" w:rsidP="00ED09F9">
      <w:pPr>
        <w:shd w:val="clear" w:color="auto" w:fill="FFFFFF"/>
        <w:adjustRightInd w:val="0"/>
        <w:jc w:val="center"/>
        <w:rPr>
          <w:b/>
          <w:sz w:val="28"/>
          <w:szCs w:val="28"/>
          <w:lang w:eastAsia="ru-RU" w:bidi="ar-SA"/>
        </w:rPr>
      </w:pPr>
      <w:r w:rsidRPr="00FA64EB">
        <w:rPr>
          <w:b/>
          <w:bCs/>
          <w:color w:val="000000"/>
          <w:sz w:val="28"/>
          <w:szCs w:val="28"/>
          <w:lang w:eastAsia="ru-RU" w:bidi="ar-SA"/>
        </w:rPr>
        <w:t>Зразок титульної сторінки</w:t>
      </w:r>
      <w:r w:rsidRPr="00FA64EB">
        <w:rPr>
          <w:b/>
          <w:bCs/>
          <w:iCs/>
          <w:color w:val="000000"/>
          <w:sz w:val="28"/>
          <w:szCs w:val="28"/>
          <w:lang w:eastAsia="ru-RU" w:bidi="ar-SA"/>
        </w:rPr>
        <w:t xml:space="preserve"> кваліфікаційної роботи бакалавра</w:t>
      </w:r>
    </w:p>
    <w:p w:rsidR="00ED09F9" w:rsidRPr="00FA64EB" w:rsidRDefault="00ED09F9" w:rsidP="008D5B3D">
      <w:pPr>
        <w:jc w:val="center"/>
        <w:rPr>
          <w:sz w:val="28"/>
          <w:szCs w:val="28"/>
        </w:rPr>
      </w:pPr>
    </w:p>
    <w:p w:rsidR="008D5B3D" w:rsidRPr="00FA64EB" w:rsidRDefault="008D5B3D" w:rsidP="008D5B3D">
      <w:pPr>
        <w:jc w:val="center"/>
        <w:rPr>
          <w:sz w:val="28"/>
          <w:szCs w:val="28"/>
        </w:rPr>
      </w:pPr>
      <w:r w:rsidRPr="00FA64EB">
        <w:rPr>
          <w:sz w:val="28"/>
          <w:szCs w:val="28"/>
        </w:rPr>
        <w:t>Харківський національний університет імені В. Н. Каразіна</w:t>
      </w:r>
    </w:p>
    <w:p w:rsidR="008D5B3D" w:rsidRPr="00FA64EB" w:rsidRDefault="008D5B3D" w:rsidP="008D5B3D">
      <w:pPr>
        <w:jc w:val="center"/>
        <w:rPr>
          <w:spacing w:val="-4"/>
          <w:sz w:val="28"/>
          <w:szCs w:val="28"/>
        </w:rPr>
      </w:pPr>
      <w:r w:rsidRPr="00FA64EB">
        <w:rPr>
          <w:spacing w:val="-4"/>
          <w:sz w:val="28"/>
          <w:szCs w:val="28"/>
        </w:rPr>
        <w:t>Факультет міжнародних економічних відносин та туристичного бізнесу</w:t>
      </w:r>
    </w:p>
    <w:p w:rsidR="008D5B3D" w:rsidRPr="00FA64EB" w:rsidRDefault="008D5B3D" w:rsidP="008D5B3D">
      <w:pPr>
        <w:jc w:val="center"/>
        <w:rPr>
          <w:sz w:val="28"/>
          <w:szCs w:val="28"/>
        </w:rPr>
      </w:pPr>
      <w:r w:rsidRPr="00FA64EB">
        <w:rPr>
          <w:sz w:val="28"/>
          <w:szCs w:val="28"/>
        </w:rPr>
        <w:t>Кафедра міжнародних відносин, міжнародної інформації та безпеки</w:t>
      </w:r>
    </w:p>
    <w:p w:rsidR="008D5B3D" w:rsidRPr="00FA64EB" w:rsidRDefault="008D5B3D" w:rsidP="008D5B3D">
      <w:pPr>
        <w:rPr>
          <w:sz w:val="28"/>
          <w:szCs w:val="28"/>
        </w:rPr>
      </w:pPr>
    </w:p>
    <w:p w:rsidR="008D5B3D" w:rsidRPr="00FA64EB" w:rsidRDefault="008D5B3D" w:rsidP="008D5B3D">
      <w:pPr>
        <w:rPr>
          <w:b/>
          <w:sz w:val="28"/>
          <w:szCs w:val="28"/>
        </w:rPr>
      </w:pPr>
    </w:p>
    <w:p w:rsidR="00ED09F9" w:rsidRPr="00FA64EB" w:rsidRDefault="00ED09F9" w:rsidP="008D5B3D">
      <w:pPr>
        <w:rPr>
          <w:b/>
          <w:sz w:val="28"/>
          <w:szCs w:val="28"/>
        </w:rPr>
      </w:pPr>
    </w:p>
    <w:p w:rsidR="00ED09F9" w:rsidRPr="00FA64EB" w:rsidRDefault="00ED09F9" w:rsidP="008D5B3D">
      <w:pPr>
        <w:rPr>
          <w:b/>
          <w:sz w:val="28"/>
          <w:szCs w:val="28"/>
        </w:rPr>
      </w:pPr>
    </w:p>
    <w:p w:rsidR="00ED09F9" w:rsidRPr="00FA64EB" w:rsidRDefault="00ED09F9" w:rsidP="008D5B3D">
      <w:pPr>
        <w:rPr>
          <w:b/>
          <w:sz w:val="28"/>
          <w:szCs w:val="28"/>
        </w:rPr>
      </w:pPr>
    </w:p>
    <w:p w:rsidR="00ED09F9" w:rsidRPr="00FA64EB" w:rsidRDefault="00ED09F9" w:rsidP="008D5B3D">
      <w:pPr>
        <w:rPr>
          <w:b/>
          <w:sz w:val="28"/>
          <w:szCs w:val="28"/>
        </w:rPr>
      </w:pPr>
    </w:p>
    <w:p w:rsidR="00ED09F9" w:rsidRPr="00FA64EB" w:rsidRDefault="00ED09F9" w:rsidP="008D5B3D">
      <w:pPr>
        <w:rPr>
          <w:b/>
          <w:sz w:val="28"/>
          <w:szCs w:val="28"/>
        </w:rPr>
      </w:pPr>
    </w:p>
    <w:p w:rsidR="00ED09F9" w:rsidRPr="00FA64EB" w:rsidRDefault="00ED09F9" w:rsidP="008D5B3D">
      <w:pPr>
        <w:rPr>
          <w:b/>
          <w:sz w:val="28"/>
          <w:szCs w:val="28"/>
        </w:rPr>
      </w:pPr>
    </w:p>
    <w:p w:rsidR="00ED09F9" w:rsidRPr="00FA64EB" w:rsidRDefault="00ED09F9" w:rsidP="008D5B3D">
      <w:pPr>
        <w:rPr>
          <w:b/>
          <w:sz w:val="28"/>
          <w:szCs w:val="28"/>
        </w:rPr>
      </w:pPr>
    </w:p>
    <w:p w:rsidR="008D5B3D" w:rsidRPr="00FA64EB" w:rsidRDefault="008D5B3D" w:rsidP="008D5B3D">
      <w:pPr>
        <w:pStyle w:val="s3"/>
        <w:spacing w:before="0" w:beforeAutospacing="0" w:after="0" w:afterAutospacing="0"/>
        <w:jc w:val="center"/>
        <w:outlineLvl w:val="0"/>
        <w:rPr>
          <w:rStyle w:val="s4"/>
          <w:b/>
          <w:bCs/>
          <w:sz w:val="28"/>
          <w:szCs w:val="28"/>
          <w:lang w:val="uk-UA"/>
        </w:rPr>
      </w:pPr>
      <w:r w:rsidRPr="00FA64EB">
        <w:rPr>
          <w:rStyle w:val="s4"/>
          <w:b/>
          <w:bCs/>
          <w:sz w:val="28"/>
          <w:szCs w:val="28"/>
        </w:rPr>
        <w:t>КВАЛ</w:t>
      </w:r>
      <w:r w:rsidRPr="00FA64EB">
        <w:rPr>
          <w:rStyle w:val="s4"/>
          <w:b/>
          <w:bCs/>
          <w:sz w:val="28"/>
          <w:szCs w:val="28"/>
          <w:lang w:val="uk-UA"/>
        </w:rPr>
        <w:t>І</w:t>
      </w:r>
      <w:r w:rsidRPr="00FA64EB">
        <w:rPr>
          <w:rStyle w:val="s4"/>
          <w:b/>
          <w:bCs/>
          <w:sz w:val="28"/>
          <w:szCs w:val="28"/>
        </w:rPr>
        <w:t xml:space="preserve">ФІКАЦІЙНА </w:t>
      </w:r>
    </w:p>
    <w:p w:rsidR="008D5B3D" w:rsidRPr="00FA64EB" w:rsidRDefault="008D5B3D" w:rsidP="008D5B3D">
      <w:pPr>
        <w:pStyle w:val="s3"/>
        <w:spacing w:before="0" w:beforeAutospacing="0" w:after="0" w:afterAutospacing="0"/>
        <w:jc w:val="center"/>
        <w:outlineLvl w:val="0"/>
        <w:rPr>
          <w:sz w:val="28"/>
          <w:szCs w:val="28"/>
        </w:rPr>
      </w:pPr>
      <w:r w:rsidRPr="00FA64EB">
        <w:rPr>
          <w:rStyle w:val="apple-converted-space"/>
          <w:b/>
          <w:bCs/>
          <w:sz w:val="28"/>
          <w:szCs w:val="28"/>
          <w:lang w:val="uk-UA"/>
        </w:rPr>
        <w:t>РОБОТА БАКАЛАВРА</w:t>
      </w:r>
      <w:r w:rsidRPr="00FA64EB">
        <w:rPr>
          <w:rStyle w:val="apple-converted-space"/>
          <w:b/>
          <w:bCs/>
          <w:sz w:val="28"/>
          <w:szCs w:val="28"/>
        </w:rPr>
        <w:t> </w:t>
      </w:r>
    </w:p>
    <w:p w:rsidR="008D5B3D" w:rsidRPr="00FA64EB" w:rsidRDefault="008D5B3D" w:rsidP="008D5B3D">
      <w:pPr>
        <w:jc w:val="center"/>
        <w:rPr>
          <w:color w:val="000000"/>
          <w:sz w:val="28"/>
          <w:szCs w:val="28"/>
        </w:rPr>
      </w:pPr>
    </w:p>
    <w:p w:rsidR="008D5B3D" w:rsidRPr="00FA64EB" w:rsidRDefault="004F56ED" w:rsidP="009447A7">
      <w:pPr>
        <w:rPr>
          <w:b/>
          <w:color w:val="000000"/>
          <w:sz w:val="28"/>
          <w:szCs w:val="28"/>
        </w:rPr>
      </w:pPr>
      <w:r>
        <w:rPr>
          <w:noProof/>
          <w:color w:val="000000"/>
          <w:sz w:val="28"/>
          <w:szCs w:val="28"/>
          <w:lang w:val="ru-RU" w:eastAsia="ru-RU" w:bidi="ar-SA"/>
        </w:rPr>
        <w:pict>
          <v:shapetype id="_x0000_t32" coordsize="21600,21600" o:spt="32" o:oned="t" path="m,l21600,21600e" filled="f">
            <v:path arrowok="t" fillok="f" o:connecttype="none"/>
            <o:lock v:ext="edit" shapetype="t"/>
          </v:shapetype>
          <v:shape id="AutoShape 22" o:spid="_x0000_s1044" type="#_x0000_t32" style="position:absolute;margin-left:58.05pt;margin-top:10.5pt;width:388.5pt;height:0;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">
            <o:lock v:ext="edit" shapetype="f"/>
          </v:shape>
        </w:pict>
      </w:r>
      <w:r w:rsidR="008D5B3D" w:rsidRPr="00FA64EB">
        <w:rPr>
          <w:color w:val="000000"/>
          <w:sz w:val="28"/>
          <w:szCs w:val="28"/>
        </w:rPr>
        <w:t>на тему:</w:t>
      </w:r>
      <w:r w:rsidR="008D5B3D" w:rsidRPr="00FA64EB">
        <w:rPr>
          <w:b/>
          <w:color w:val="000000"/>
          <w:sz w:val="28"/>
          <w:szCs w:val="28"/>
        </w:rPr>
        <w:t xml:space="preserve"> </w:t>
      </w:r>
      <w:r w:rsidR="009447A7" w:rsidRPr="00FA64EB">
        <w:rPr>
          <w:b/>
          <w:color w:val="000000"/>
          <w:sz w:val="28"/>
          <w:szCs w:val="28"/>
        </w:rPr>
        <w:t xml:space="preserve">                 </w:t>
      </w:r>
    </w:p>
    <w:p w:rsidR="008D5B3D" w:rsidRPr="00FA64EB" w:rsidRDefault="004F56ED" w:rsidP="008D5B3D">
      <w:pPr>
        <w:jc w:val="center"/>
        <w:rPr>
          <w:color w:val="000000"/>
          <w:sz w:val="28"/>
          <w:szCs w:val="28"/>
        </w:rPr>
      </w:pPr>
      <w:r>
        <w:rPr>
          <w:noProof/>
          <w:color w:val="000000"/>
          <w:sz w:val="28"/>
          <w:szCs w:val="28"/>
          <w:lang w:val="ru-RU" w:eastAsia="ru-RU" w:bidi="ar-SA"/>
        </w:rPr>
        <w:pict>
          <v:shape id="AutoShape 18" o:spid="_x0000_s1043" type="#_x0000_t32" style="position:absolute;left:0;text-align:left;margin-left:58.05pt;margin-top:14.7pt;width:388.5pt;height:0;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">
            <o:lock v:ext="edit" shapetype="f"/>
          </v:shape>
        </w:pict>
      </w:r>
    </w:p>
    <w:p w:rsidR="00ED09F9" w:rsidRPr="00FA64EB" w:rsidRDefault="00ED09F9" w:rsidP="008D5B3D">
      <w:pPr>
        <w:jc w:val="center"/>
        <w:rPr>
          <w:color w:val="000000"/>
          <w:sz w:val="28"/>
          <w:szCs w:val="28"/>
        </w:rPr>
      </w:pPr>
    </w:p>
    <w:p w:rsidR="00ED09F9" w:rsidRPr="00FA64EB" w:rsidRDefault="00ED09F9" w:rsidP="008D5B3D">
      <w:pPr>
        <w:jc w:val="center"/>
        <w:rPr>
          <w:color w:val="000000"/>
          <w:sz w:val="28"/>
          <w:szCs w:val="28"/>
        </w:rPr>
      </w:pPr>
    </w:p>
    <w:p w:rsidR="00ED09F9" w:rsidRPr="00FA64EB" w:rsidRDefault="00ED09F9" w:rsidP="008D5B3D">
      <w:pPr>
        <w:jc w:val="center"/>
        <w:rPr>
          <w:color w:val="000000"/>
          <w:sz w:val="28"/>
          <w:szCs w:val="28"/>
        </w:rPr>
      </w:pPr>
    </w:p>
    <w:p w:rsidR="008D5B3D" w:rsidRPr="00FA64EB" w:rsidRDefault="008D5B3D" w:rsidP="00681198">
      <w:pPr>
        <w:ind w:firstLine="3261"/>
        <w:rPr>
          <w:sz w:val="28"/>
          <w:szCs w:val="28"/>
        </w:rPr>
      </w:pPr>
      <w:r w:rsidRPr="00FA64EB">
        <w:rPr>
          <w:sz w:val="28"/>
          <w:szCs w:val="28"/>
        </w:rPr>
        <w:t>Викона</w:t>
      </w:r>
      <w:r w:rsidR="009447A7" w:rsidRPr="00FA64EB">
        <w:rPr>
          <w:sz w:val="28"/>
          <w:szCs w:val="28"/>
        </w:rPr>
        <w:t>в(</w:t>
      </w:r>
      <w:r w:rsidRPr="00FA64EB">
        <w:rPr>
          <w:sz w:val="28"/>
          <w:szCs w:val="28"/>
        </w:rPr>
        <w:t>ла</w:t>
      </w:r>
      <w:r w:rsidR="009447A7" w:rsidRPr="00FA64EB">
        <w:rPr>
          <w:sz w:val="28"/>
          <w:szCs w:val="28"/>
        </w:rPr>
        <w:t>)</w:t>
      </w:r>
      <w:r w:rsidRPr="00FA64EB">
        <w:rPr>
          <w:sz w:val="28"/>
          <w:szCs w:val="28"/>
        </w:rPr>
        <w:t>:</w:t>
      </w:r>
    </w:p>
    <w:p w:rsidR="008D5B3D" w:rsidRPr="00FA64EB" w:rsidRDefault="00380CF2" w:rsidP="00681198">
      <w:pPr>
        <w:ind w:firstLine="3261"/>
        <w:rPr>
          <w:sz w:val="28"/>
          <w:szCs w:val="28"/>
          <w:lang w:val="ru-RU"/>
        </w:rPr>
      </w:pPr>
      <w:r w:rsidRPr="00FA64EB">
        <w:rPr>
          <w:sz w:val="28"/>
          <w:szCs w:val="28"/>
        </w:rPr>
        <w:t>здобувач</w:t>
      </w:r>
      <w:r w:rsidR="000C159E" w:rsidRPr="00FA64EB">
        <w:rPr>
          <w:sz w:val="28"/>
          <w:szCs w:val="28"/>
          <w:lang w:val="ru-RU"/>
        </w:rPr>
        <w:t>(</w:t>
      </w:r>
      <w:r w:rsidR="000C159E" w:rsidRPr="00FA64EB">
        <w:rPr>
          <w:sz w:val="28"/>
          <w:szCs w:val="28"/>
        </w:rPr>
        <w:t>к</w:t>
      </w:r>
      <w:r w:rsidR="000C159E" w:rsidRPr="00FA64EB">
        <w:rPr>
          <w:sz w:val="28"/>
          <w:szCs w:val="28"/>
          <w:lang w:val="ru-RU"/>
        </w:rPr>
        <w:t>а)</w:t>
      </w:r>
      <w:r w:rsidR="008D5B3D" w:rsidRPr="00FA64EB">
        <w:rPr>
          <w:sz w:val="28"/>
          <w:szCs w:val="28"/>
        </w:rPr>
        <w:t xml:space="preserve"> </w:t>
      </w:r>
      <w:r w:rsidRPr="00FA64EB">
        <w:rPr>
          <w:sz w:val="28"/>
          <w:szCs w:val="28"/>
        </w:rPr>
        <w:t xml:space="preserve">вищої освіти </w:t>
      </w:r>
      <w:r w:rsidR="009447A7" w:rsidRPr="00FA64EB">
        <w:rPr>
          <w:rFonts w:eastAsia="Calibri"/>
          <w:sz w:val="28"/>
          <w:szCs w:val="28"/>
          <w:lang w:eastAsia="en-US" w:bidi="ar-SA"/>
        </w:rPr>
        <w:t>4-го</w:t>
      </w:r>
      <w:r w:rsidR="008D5B3D" w:rsidRPr="00FA64EB">
        <w:rPr>
          <w:sz w:val="28"/>
          <w:szCs w:val="28"/>
        </w:rPr>
        <w:t xml:space="preserve"> курсу, групи </w:t>
      </w:r>
      <w:r w:rsidR="009447A7" w:rsidRPr="00FA64EB">
        <w:rPr>
          <w:sz w:val="28"/>
          <w:szCs w:val="28"/>
          <w:lang w:val="ru-RU"/>
        </w:rPr>
        <w:t>_______</w:t>
      </w:r>
    </w:p>
    <w:p w:rsidR="008D5B3D" w:rsidRPr="00FA64EB" w:rsidRDefault="009447A7" w:rsidP="00681198">
      <w:pPr>
        <w:ind w:left="3261"/>
        <w:rPr>
          <w:sz w:val="28"/>
          <w:szCs w:val="28"/>
          <w:lang w:val="ru-RU"/>
        </w:rPr>
      </w:pPr>
      <w:r w:rsidRPr="00FA64EB">
        <w:rPr>
          <w:sz w:val="28"/>
          <w:szCs w:val="28"/>
        </w:rPr>
        <w:t>спеціальності 291 «Міжнародні відносини, суспільні комунікації та регіональні студії»</w:t>
      </w:r>
    </w:p>
    <w:p w:rsidR="00681198" w:rsidRPr="00FA64EB" w:rsidRDefault="00681198" w:rsidP="00681198">
      <w:pPr>
        <w:ind w:left="3261"/>
        <w:rPr>
          <w:sz w:val="28"/>
          <w:szCs w:val="28"/>
          <w:lang w:val="ru-RU"/>
        </w:rPr>
      </w:pPr>
      <w:r w:rsidRPr="00FA64EB">
        <w:rPr>
          <w:sz w:val="28"/>
          <w:szCs w:val="28"/>
          <w:lang w:val="ru-RU"/>
        </w:rPr>
        <w:t>ОПП «</w:t>
      </w:r>
      <w:r w:rsidRPr="00FA64EB">
        <w:rPr>
          <w:spacing w:val="-2"/>
          <w:sz w:val="28"/>
          <w:szCs w:val="28"/>
          <w:lang w:eastAsia="ru-RU" w:bidi="ar-SA"/>
        </w:rPr>
        <w:t>Міжнародн</w:t>
      </w:r>
      <w:r w:rsidR="00070E4E" w:rsidRPr="00FA64EB">
        <w:rPr>
          <w:spacing w:val="-2"/>
          <w:sz w:val="28"/>
          <w:szCs w:val="28"/>
          <w:lang w:eastAsia="ru-RU" w:bidi="ar-SA"/>
        </w:rPr>
        <w:t>і відносини</w:t>
      </w:r>
      <w:r w:rsidRPr="00FA64EB">
        <w:rPr>
          <w:spacing w:val="-2"/>
          <w:sz w:val="28"/>
          <w:szCs w:val="28"/>
          <w:lang w:val="ru-RU" w:eastAsia="ru-RU" w:bidi="ar-SA"/>
        </w:rPr>
        <w:t>»</w:t>
      </w:r>
    </w:p>
    <w:p w:rsidR="008D5B3D" w:rsidRPr="00FA64EB" w:rsidRDefault="004F56ED" w:rsidP="00681198">
      <w:pPr>
        <w:ind w:left="3261"/>
        <w:rPr>
          <w:sz w:val="28"/>
          <w:szCs w:val="28"/>
        </w:rPr>
      </w:pPr>
      <w:r>
        <w:rPr>
          <w:noProof/>
          <w:sz w:val="28"/>
          <w:szCs w:val="28"/>
          <w:lang w:val="ru-RU" w:eastAsia="ru-RU" w:bidi="ar-SA"/>
        </w:rPr>
        <w:pict>
          <v:shape id="AutoShape 12" o:spid="_x0000_s1042" type="#_x0000_t32" style="position:absolute;left:0;text-align:left;margin-left:166.55pt;margin-top:14.95pt;width:193.5pt;height:.0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">
            <o:lock v:ext="edit" shapetype="f"/>
          </v:shape>
        </w:pict>
      </w:r>
    </w:p>
    <w:p w:rsidR="008D5B3D" w:rsidRPr="00FA64EB" w:rsidRDefault="008D5B3D" w:rsidP="00681198">
      <w:pPr>
        <w:ind w:left="3261"/>
        <w:rPr>
          <w:iCs/>
          <w:lang w:eastAsia="ru-RU"/>
        </w:rPr>
      </w:pPr>
      <w:r w:rsidRPr="00FA64EB">
        <w:rPr>
          <w:iCs/>
          <w:lang w:eastAsia="ru-RU"/>
        </w:rPr>
        <w:t>(прізвище</w:t>
      </w:r>
      <w:r w:rsidR="009447A7" w:rsidRPr="00FA64EB">
        <w:rPr>
          <w:iCs/>
          <w:lang w:eastAsia="ru-RU"/>
        </w:rPr>
        <w:t>, ім’я</w:t>
      </w:r>
      <w:r w:rsidR="00773F2A" w:rsidRPr="00FA64EB">
        <w:rPr>
          <w:iCs/>
          <w:lang w:eastAsia="ru-RU"/>
        </w:rPr>
        <w:t xml:space="preserve">, </w:t>
      </w:r>
      <w:r w:rsidR="009447A7" w:rsidRPr="00FA64EB">
        <w:rPr>
          <w:iCs/>
          <w:lang w:eastAsia="ru-RU"/>
        </w:rPr>
        <w:t>по батькові</w:t>
      </w:r>
      <w:r w:rsidRPr="00FA64EB">
        <w:rPr>
          <w:iCs/>
          <w:lang w:eastAsia="ru-RU"/>
        </w:rPr>
        <w:t>)</w:t>
      </w:r>
    </w:p>
    <w:p w:rsidR="008D5B3D" w:rsidRPr="00FA64EB" w:rsidRDefault="008D5B3D" w:rsidP="00681198">
      <w:pPr>
        <w:ind w:left="3261"/>
        <w:rPr>
          <w:sz w:val="28"/>
          <w:szCs w:val="28"/>
        </w:rPr>
      </w:pPr>
    </w:p>
    <w:p w:rsidR="008D5B3D" w:rsidRPr="00FA64EB" w:rsidRDefault="008D5B3D" w:rsidP="00681198">
      <w:pPr>
        <w:ind w:firstLine="3261"/>
        <w:rPr>
          <w:sz w:val="28"/>
          <w:szCs w:val="28"/>
        </w:rPr>
      </w:pPr>
      <w:r w:rsidRPr="00FA64EB">
        <w:rPr>
          <w:sz w:val="28"/>
          <w:szCs w:val="28"/>
        </w:rPr>
        <w:t>Керівник:</w:t>
      </w:r>
    </w:p>
    <w:p w:rsidR="008D5B3D" w:rsidRPr="00FA64EB" w:rsidRDefault="004F56ED" w:rsidP="00681198">
      <w:pPr>
        <w:ind w:firstLine="3261"/>
        <w:rPr>
          <w:sz w:val="28"/>
          <w:szCs w:val="28"/>
        </w:rPr>
      </w:pPr>
      <w:r>
        <w:rPr>
          <w:iCs/>
          <w:noProof/>
          <w:sz w:val="28"/>
          <w:szCs w:val="28"/>
          <w:lang w:val="ru-RU" w:eastAsia="ru-RU" w:bidi="ar-SA"/>
        </w:rPr>
        <w:pict>
          <v:shape id="AutoShape 14" o:spid="_x0000_s1041" type="#_x0000_t32" style="position:absolute;left:0;text-align:left;margin-left:166.55pt;margin-top:14.7pt;width:188.6pt;height:.0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">
            <o:lock v:ext="edit" shapetype="f"/>
          </v:shape>
        </w:pict>
      </w:r>
    </w:p>
    <w:p w:rsidR="009447A7" w:rsidRPr="00FA64EB" w:rsidRDefault="009447A7" w:rsidP="00681198">
      <w:pPr>
        <w:ind w:firstLine="3261"/>
        <w:jc w:val="center"/>
        <w:rPr>
          <w:iCs/>
          <w:lang w:eastAsia="ru-RU"/>
        </w:rPr>
      </w:pPr>
      <w:r w:rsidRPr="00FA64EB">
        <w:rPr>
          <w:iCs/>
          <w:lang w:eastAsia="ru-RU"/>
        </w:rPr>
        <w:t>(</w:t>
      </w:r>
      <w:r w:rsidRPr="00FA64EB">
        <w:rPr>
          <w:iCs/>
          <w:spacing w:val="-6"/>
          <w:lang w:eastAsia="ru-RU"/>
        </w:rPr>
        <w:t>науковий ступінь, вчене звання, прізвище, ім’я</w:t>
      </w:r>
      <w:r w:rsidR="00773F2A" w:rsidRPr="00FA64EB">
        <w:rPr>
          <w:iCs/>
          <w:spacing w:val="-6"/>
          <w:lang w:eastAsia="ru-RU"/>
        </w:rPr>
        <w:t>,</w:t>
      </w:r>
      <w:r w:rsidRPr="00FA64EB">
        <w:rPr>
          <w:iCs/>
          <w:spacing w:val="-6"/>
          <w:lang w:eastAsia="ru-RU"/>
        </w:rPr>
        <w:t xml:space="preserve"> по батькові</w:t>
      </w:r>
      <w:r w:rsidRPr="00FA64EB">
        <w:rPr>
          <w:iCs/>
          <w:lang w:eastAsia="ru-RU"/>
        </w:rPr>
        <w:t>)</w:t>
      </w:r>
    </w:p>
    <w:p w:rsidR="009447A7" w:rsidRPr="00FA64EB" w:rsidRDefault="009447A7" w:rsidP="00681198">
      <w:pPr>
        <w:ind w:firstLine="3261"/>
        <w:rPr>
          <w:sz w:val="28"/>
          <w:szCs w:val="28"/>
        </w:rPr>
      </w:pPr>
    </w:p>
    <w:p w:rsidR="008D5B3D" w:rsidRPr="00FA64EB" w:rsidRDefault="008D5B3D" w:rsidP="00681198">
      <w:pPr>
        <w:ind w:firstLine="3261"/>
        <w:rPr>
          <w:sz w:val="28"/>
          <w:szCs w:val="28"/>
        </w:rPr>
      </w:pPr>
      <w:r w:rsidRPr="00FA64EB">
        <w:rPr>
          <w:sz w:val="28"/>
          <w:szCs w:val="28"/>
        </w:rPr>
        <w:t xml:space="preserve">Рецензент: </w:t>
      </w:r>
    </w:p>
    <w:p w:rsidR="008D5B3D" w:rsidRPr="00FA64EB" w:rsidRDefault="004F56ED" w:rsidP="00681198">
      <w:pPr>
        <w:ind w:firstLine="3261"/>
        <w:rPr>
          <w:sz w:val="28"/>
          <w:szCs w:val="28"/>
        </w:rPr>
      </w:pPr>
      <w:r>
        <w:rPr>
          <w:noProof/>
          <w:sz w:val="28"/>
          <w:szCs w:val="28"/>
          <w:lang w:val="ru-RU" w:eastAsia="ru-RU" w:bidi="ar-SA"/>
        </w:rPr>
        <w:pict>
          <v:shape id="AutoShape 13" o:spid="_x0000_s1040" type="#_x0000_t32" style="position:absolute;left:0;text-align:left;margin-left:168.5pt;margin-top:14.55pt;width:191.55pt;height:.0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">
            <o:lock v:ext="edit" shapetype="f"/>
          </v:shape>
        </w:pict>
      </w:r>
    </w:p>
    <w:p w:rsidR="009447A7" w:rsidRPr="00FA64EB" w:rsidRDefault="009447A7" w:rsidP="00681198">
      <w:pPr>
        <w:ind w:firstLine="3261"/>
        <w:jc w:val="center"/>
        <w:rPr>
          <w:iCs/>
          <w:lang w:eastAsia="ru-RU"/>
        </w:rPr>
      </w:pPr>
      <w:r w:rsidRPr="00FA64EB">
        <w:rPr>
          <w:iCs/>
          <w:lang w:eastAsia="ru-RU"/>
        </w:rPr>
        <w:t>(</w:t>
      </w:r>
      <w:r w:rsidRPr="00FA64EB">
        <w:rPr>
          <w:iCs/>
          <w:spacing w:val="-6"/>
          <w:lang w:eastAsia="ru-RU"/>
        </w:rPr>
        <w:t>науковий ступінь, вчене звання, прізвище, ім’я</w:t>
      </w:r>
      <w:r w:rsidR="00773F2A" w:rsidRPr="00FA64EB">
        <w:rPr>
          <w:iCs/>
          <w:spacing w:val="-6"/>
          <w:lang w:eastAsia="ru-RU"/>
        </w:rPr>
        <w:t>,</w:t>
      </w:r>
      <w:r w:rsidRPr="00FA64EB">
        <w:rPr>
          <w:iCs/>
          <w:spacing w:val="-6"/>
          <w:lang w:eastAsia="ru-RU"/>
        </w:rPr>
        <w:t xml:space="preserve"> по батькові</w:t>
      </w:r>
      <w:r w:rsidRPr="00FA64EB">
        <w:rPr>
          <w:iCs/>
          <w:lang w:eastAsia="ru-RU"/>
        </w:rPr>
        <w:t>)</w:t>
      </w:r>
    </w:p>
    <w:p w:rsidR="008D5B3D" w:rsidRPr="00FA64EB" w:rsidRDefault="008D5B3D" w:rsidP="00681198">
      <w:pPr>
        <w:ind w:firstLine="3261"/>
        <w:rPr>
          <w:color w:val="000000"/>
          <w:sz w:val="28"/>
          <w:szCs w:val="28"/>
        </w:rPr>
      </w:pPr>
    </w:p>
    <w:p w:rsidR="00ED09F9" w:rsidRPr="00FA64EB" w:rsidRDefault="00ED09F9" w:rsidP="00681198">
      <w:pPr>
        <w:ind w:firstLine="3261"/>
        <w:rPr>
          <w:color w:val="000000"/>
          <w:sz w:val="28"/>
          <w:szCs w:val="28"/>
        </w:rPr>
      </w:pPr>
    </w:p>
    <w:p w:rsidR="00070E4E" w:rsidRPr="00FA64EB" w:rsidRDefault="00070E4E" w:rsidP="00681198">
      <w:pPr>
        <w:ind w:firstLine="3261"/>
        <w:rPr>
          <w:color w:val="000000"/>
          <w:sz w:val="28"/>
          <w:szCs w:val="28"/>
        </w:rPr>
      </w:pPr>
    </w:p>
    <w:p w:rsidR="00070E4E" w:rsidRPr="00FA64EB" w:rsidRDefault="00070E4E" w:rsidP="00681198">
      <w:pPr>
        <w:ind w:firstLine="3261"/>
        <w:rPr>
          <w:color w:val="000000"/>
          <w:sz w:val="28"/>
          <w:szCs w:val="28"/>
        </w:rPr>
      </w:pPr>
    </w:p>
    <w:p w:rsidR="00ED09F9" w:rsidRPr="00FA64EB" w:rsidRDefault="00ED09F9" w:rsidP="008D5B3D">
      <w:pPr>
        <w:rPr>
          <w:color w:val="000000"/>
          <w:sz w:val="28"/>
          <w:szCs w:val="28"/>
        </w:rPr>
      </w:pPr>
    </w:p>
    <w:p w:rsidR="00591559" w:rsidRPr="00FA64EB" w:rsidRDefault="00673436" w:rsidP="008D5B3D">
      <w:pPr>
        <w:jc w:val="center"/>
        <w:rPr>
          <w:color w:val="000000"/>
          <w:sz w:val="28"/>
          <w:szCs w:val="28"/>
        </w:rPr>
      </w:pPr>
      <w:r w:rsidRPr="00FA64EB">
        <w:rPr>
          <w:color w:val="000000"/>
          <w:sz w:val="28"/>
          <w:szCs w:val="28"/>
        </w:rPr>
        <w:t xml:space="preserve">ХАРКІВ – </w:t>
      </w:r>
      <w:r w:rsidR="008D5B3D" w:rsidRPr="00FA64EB">
        <w:rPr>
          <w:color w:val="000000"/>
          <w:sz w:val="28"/>
          <w:szCs w:val="28"/>
        </w:rPr>
        <w:t>20</w:t>
      </w:r>
      <w:r w:rsidRPr="00FA64EB">
        <w:rPr>
          <w:color w:val="000000"/>
          <w:sz w:val="28"/>
          <w:szCs w:val="28"/>
        </w:rPr>
        <w:t>__</w:t>
      </w:r>
      <w:r w:rsidR="008D5B3D" w:rsidRPr="00FA64EB">
        <w:rPr>
          <w:color w:val="000000"/>
          <w:sz w:val="28"/>
          <w:szCs w:val="28"/>
        </w:rPr>
        <w:t xml:space="preserve"> рік</w:t>
      </w:r>
    </w:p>
    <w:p w:rsidR="00591559" w:rsidRPr="00FA64EB" w:rsidRDefault="00591559">
      <w:pPr>
        <w:widowControl/>
        <w:autoSpaceDE/>
        <w:autoSpaceDN/>
        <w:spacing w:after="200" w:line="276" w:lineRule="auto"/>
        <w:rPr>
          <w:color w:val="000000"/>
          <w:sz w:val="28"/>
          <w:szCs w:val="28"/>
        </w:rPr>
      </w:pPr>
      <w:r w:rsidRPr="00FA64EB">
        <w:rPr>
          <w:color w:val="000000"/>
          <w:sz w:val="28"/>
          <w:szCs w:val="28"/>
        </w:rPr>
        <w:br w:type="page"/>
      </w:r>
    </w:p>
    <w:p w:rsidR="008D5B3D" w:rsidRPr="00FA64EB" w:rsidRDefault="00C83D76" w:rsidP="00287B3E">
      <w:pPr>
        <w:pStyle w:val="af8"/>
        <w:ind w:firstLine="0"/>
        <w:jc w:val="center"/>
        <w:rPr>
          <w:b/>
          <w:bCs/>
          <w:lang w:eastAsia="ru-RU" w:bidi="ar-SA"/>
        </w:rPr>
      </w:pPr>
      <w:r w:rsidRPr="00FA64EB">
        <w:rPr>
          <w:b/>
          <w:lang w:eastAsia="ru-RU" w:bidi="ar-SA"/>
        </w:rPr>
        <w:lastRenderedPageBreak/>
        <w:t xml:space="preserve">ДОДАТОК </w:t>
      </w:r>
      <w:r w:rsidR="008D5B3D" w:rsidRPr="00FA64EB">
        <w:rPr>
          <w:b/>
          <w:lang w:eastAsia="ru-RU" w:bidi="ar-SA"/>
        </w:rPr>
        <w:t>Б</w:t>
      </w:r>
    </w:p>
    <w:p w:rsidR="008D5B3D" w:rsidRPr="00FA64EB" w:rsidRDefault="00773F2A" w:rsidP="008D5B3D">
      <w:pPr>
        <w:shd w:val="clear" w:color="auto" w:fill="FFFFFF"/>
        <w:adjustRightInd w:val="0"/>
        <w:jc w:val="center"/>
        <w:rPr>
          <w:b/>
          <w:sz w:val="28"/>
          <w:szCs w:val="28"/>
          <w:lang w:val="ru-RU" w:eastAsia="ru-RU" w:bidi="ar-SA"/>
        </w:rPr>
      </w:pPr>
      <w:r w:rsidRPr="00FA64EB">
        <w:rPr>
          <w:b/>
          <w:bCs/>
          <w:color w:val="000000"/>
          <w:sz w:val="28"/>
          <w:szCs w:val="28"/>
          <w:lang w:eastAsia="ru-RU" w:bidi="ar-SA"/>
        </w:rPr>
        <w:t>Зразок бланка</w:t>
      </w:r>
      <w:r w:rsidR="008D5B3D" w:rsidRPr="00FA64EB">
        <w:rPr>
          <w:b/>
          <w:bCs/>
          <w:color w:val="000000"/>
          <w:sz w:val="28"/>
          <w:szCs w:val="28"/>
          <w:lang w:eastAsia="ru-RU" w:bidi="ar-SA"/>
        </w:rPr>
        <w:t xml:space="preserve"> завдання на </w:t>
      </w:r>
      <w:r w:rsidR="00116501" w:rsidRPr="00FA64EB">
        <w:rPr>
          <w:b/>
          <w:bCs/>
          <w:iCs/>
          <w:color w:val="000000"/>
          <w:sz w:val="28"/>
          <w:szCs w:val="28"/>
          <w:lang w:eastAsia="ru-RU" w:bidi="ar-SA"/>
        </w:rPr>
        <w:t>кваліфікаційну роботу бакалавра</w:t>
      </w:r>
    </w:p>
    <w:p w:rsidR="008D5B3D" w:rsidRPr="00FA64EB" w:rsidRDefault="008D5B3D" w:rsidP="008D5B3D">
      <w:pPr>
        <w:shd w:val="clear" w:color="auto" w:fill="FFFFFF"/>
        <w:adjustRightInd w:val="0"/>
        <w:jc w:val="center"/>
        <w:rPr>
          <w:color w:val="000000"/>
          <w:sz w:val="28"/>
          <w:szCs w:val="28"/>
          <w:lang w:eastAsia="ru-RU" w:bidi="ar-SA"/>
        </w:rPr>
      </w:pPr>
    </w:p>
    <w:p w:rsidR="00673436" w:rsidRPr="00FA64EB" w:rsidRDefault="00673436" w:rsidP="00673436">
      <w:pPr>
        <w:jc w:val="center"/>
        <w:rPr>
          <w:bCs/>
          <w:sz w:val="28"/>
          <w:szCs w:val="28"/>
          <w:lang w:eastAsia="ru-RU"/>
        </w:rPr>
      </w:pPr>
      <w:r w:rsidRPr="00FA64EB">
        <w:rPr>
          <w:bCs/>
          <w:sz w:val="28"/>
          <w:szCs w:val="28"/>
          <w:lang w:eastAsia="ru-RU"/>
        </w:rPr>
        <w:t>Харківський національний університет імені В.</w:t>
      </w:r>
      <w:r w:rsidR="00773F2A" w:rsidRPr="00FA64EB">
        <w:rPr>
          <w:bCs/>
          <w:sz w:val="28"/>
          <w:szCs w:val="28"/>
          <w:lang w:eastAsia="ru-RU"/>
        </w:rPr>
        <w:t xml:space="preserve"> </w:t>
      </w:r>
      <w:r w:rsidRPr="00FA64EB">
        <w:rPr>
          <w:bCs/>
          <w:sz w:val="28"/>
          <w:szCs w:val="28"/>
          <w:lang w:eastAsia="ru-RU"/>
        </w:rPr>
        <w:t>Н.</w:t>
      </w:r>
      <w:r w:rsidR="00773F2A" w:rsidRPr="00FA64EB">
        <w:rPr>
          <w:bCs/>
          <w:sz w:val="28"/>
          <w:szCs w:val="28"/>
          <w:lang w:eastAsia="ru-RU"/>
        </w:rPr>
        <w:t xml:space="preserve"> </w:t>
      </w:r>
      <w:r w:rsidRPr="00FA64EB">
        <w:rPr>
          <w:bCs/>
          <w:sz w:val="28"/>
          <w:szCs w:val="28"/>
          <w:lang w:eastAsia="ru-RU"/>
        </w:rPr>
        <w:t>Каразіна</w:t>
      </w:r>
    </w:p>
    <w:p w:rsidR="00673436" w:rsidRPr="00FA64EB" w:rsidRDefault="00673436" w:rsidP="00673436">
      <w:pPr>
        <w:jc w:val="both"/>
        <w:rPr>
          <w:sz w:val="28"/>
          <w:szCs w:val="28"/>
          <w:lang w:eastAsia="ru-RU"/>
        </w:rPr>
      </w:pPr>
    </w:p>
    <w:p w:rsidR="00673436" w:rsidRPr="00FA64EB" w:rsidRDefault="00673436" w:rsidP="00673436">
      <w:pPr>
        <w:jc w:val="both"/>
        <w:rPr>
          <w:bCs/>
          <w:spacing w:val="-4"/>
          <w:sz w:val="28"/>
          <w:szCs w:val="28"/>
          <w:lang w:eastAsia="ru-RU"/>
        </w:rPr>
      </w:pPr>
      <w:r w:rsidRPr="00FA64EB">
        <w:rPr>
          <w:spacing w:val="-4"/>
          <w:sz w:val="28"/>
          <w:szCs w:val="28"/>
          <w:lang w:eastAsia="ru-RU"/>
        </w:rPr>
        <w:t>Факультет міжнародних економічних відносин та туристичного бізнесу</w:t>
      </w:r>
    </w:p>
    <w:p w:rsidR="00673436" w:rsidRPr="00FA64EB" w:rsidRDefault="00673436" w:rsidP="00673436">
      <w:pPr>
        <w:jc w:val="both"/>
        <w:rPr>
          <w:bCs/>
          <w:sz w:val="28"/>
          <w:szCs w:val="28"/>
          <w:lang w:eastAsia="ru-RU"/>
        </w:rPr>
      </w:pPr>
      <w:r w:rsidRPr="00FA64EB">
        <w:rPr>
          <w:sz w:val="28"/>
          <w:szCs w:val="28"/>
          <w:lang w:eastAsia="ru-RU"/>
        </w:rPr>
        <w:t>Кафедра міжнародних відносин, міжнародної інформації та безпеки</w:t>
      </w:r>
    </w:p>
    <w:p w:rsidR="00D32445" w:rsidRPr="00FA64EB" w:rsidRDefault="00D32445" w:rsidP="00D32445">
      <w:pPr>
        <w:shd w:val="clear" w:color="auto" w:fill="FFFFFF"/>
        <w:adjustRightInd w:val="0"/>
        <w:jc w:val="both"/>
        <w:rPr>
          <w:i/>
          <w:iCs/>
          <w:color w:val="000000"/>
          <w:sz w:val="28"/>
          <w:szCs w:val="28"/>
          <w:lang w:eastAsia="ru-RU" w:bidi="ar-SA"/>
        </w:rPr>
      </w:pPr>
      <w:r w:rsidRPr="00FA64EB">
        <w:rPr>
          <w:sz w:val="28"/>
          <w:szCs w:val="28"/>
        </w:rPr>
        <w:t>Спеціальність 291 «Міжнародні відносини, суспільні комунікації та регіональні студії»</w:t>
      </w:r>
    </w:p>
    <w:p w:rsidR="009E3BB1" w:rsidRPr="00FA64EB" w:rsidRDefault="009E3BB1" w:rsidP="009E3BB1">
      <w:pPr>
        <w:jc w:val="both"/>
        <w:rPr>
          <w:sz w:val="28"/>
          <w:szCs w:val="28"/>
          <w:lang w:eastAsia="ru-RU"/>
        </w:rPr>
      </w:pPr>
      <w:r w:rsidRPr="00FA64EB">
        <w:rPr>
          <w:sz w:val="28"/>
          <w:szCs w:val="28"/>
          <w:lang w:eastAsia="ru-RU"/>
        </w:rPr>
        <w:t>Освітньо-професійна програма «</w:t>
      </w:r>
      <w:r w:rsidR="00160CBF" w:rsidRPr="00FA64EB">
        <w:rPr>
          <w:sz w:val="28"/>
          <w:szCs w:val="28"/>
          <w:lang w:eastAsia="ru-RU"/>
        </w:rPr>
        <w:t>Міжнародні відносини</w:t>
      </w:r>
      <w:r w:rsidRPr="00FA64EB">
        <w:rPr>
          <w:sz w:val="28"/>
          <w:szCs w:val="28"/>
          <w:lang w:eastAsia="ru-RU"/>
        </w:rPr>
        <w:t>»</w:t>
      </w:r>
    </w:p>
    <w:p w:rsidR="00D32445" w:rsidRPr="00FA64EB" w:rsidRDefault="00673436" w:rsidP="00D32445">
      <w:pPr>
        <w:jc w:val="both"/>
        <w:rPr>
          <w:sz w:val="28"/>
          <w:szCs w:val="28"/>
        </w:rPr>
      </w:pPr>
      <w:r w:rsidRPr="00FA64EB">
        <w:rPr>
          <w:sz w:val="28"/>
          <w:szCs w:val="28"/>
          <w:lang w:eastAsia="ru-RU"/>
        </w:rPr>
        <w:t>Рівень вищої освіти</w:t>
      </w:r>
      <w:r w:rsidR="00D32445" w:rsidRPr="00FA64EB">
        <w:rPr>
          <w:sz w:val="28"/>
          <w:szCs w:val="28"/>
          <w:lang w:eastAsia="ru-RU"/>
        </w:rPr>
        <w:t>:</w:t>
      </w:r>
      <w:r w:rsidRPr="00FA64EB">
        <w:rPr>
          <w:sz w:val="28"/>
          <w:szCs w:val="28"/>
          <w:lang w:eastAsia="ru-RU"/>
        </w:rPr>
        <w:t xml:space="preserve"> перший (бакалаврський)</w:t>
      </w:r>
    </w:p>
    <w:p w:rsidR="0066703B" w:rsidRPr="00FA64EB" w:rsidRDefault="0066703B" w:rsidP="00673436">
      <w:pPr>
        <w:shd w:val="clear" w:color="auto" w:fill="FFFFFF"/>
        <w:adjustRightInd w:val="0"/>
        <w:jc w:val="right"/>
        <w:rPr>
          <w:iCs/>
          <w:color w:val="000000"/>
          <w:sz w:val="28"/>
          <w:szCs w:val="28"/>
          <w:lang w:eastAsia="ru-RU" w:bidi="ar-SA"/>
        </w:rPr>
      </w:pPr>
    </w:p>
    <w:p w:rsidR="00673436" w:rsidRPr="00FA64EB" w:rsidRDefault="00673436" w:rsidP="00673436">
      <w:pPr>
        <w:shd w:val="clear" w:color="auto" w:fill="FFFFFF"/>
        <w:adjustRightInd w:val="0"/>
        <w:jc w:val="right"/>
        <w:rPr>
          <w:b/>
          <w:bCs/>
          <w:iCs/>
          <w:color w:val="000000"/>
          <w:sz w:val="28"/>
          <w:szCs w:val="28"/>
          <w:lang w:eastAsia="ru-RU" w:bidi="ar-SA"/>
        </w:rPr>
      </w:pPr>
      <w:r w:rsidRPr="00FA64EB">
        <w:rPr>
          <w:b/>
          <w:bCs/>
          <w:iCs/>
          <w:color w:val="000000"/>
          <w:sz w:val="28"/>
          <w:szCs w:val="28"/>
          <w:lang w:eastAsia="ru-RU" w:bidi="ar-SA"/>
        </w:rPr>
        <w:t>ЗАТВЕРДЖУЮ</w:t>
      </w:r>
    </w:p>
    <w:p w:rsidR="00673436" w:rsidRPr="00FA64EB" w:rsidRDefault="00673436" w:rsidP="00673436">
      <w:pPr>
        <w:shd w:val="clear" w:color="auto" w:fill="FFFFFF"/>
        <w:adjustRightInd w:val="0"/>
        <w:jc w:val="right"/>
        <w:rPr>
          <w:b/>
          <w:iCs/>
          <w:color w:val="000000"/>
          <w:sz w:val="28"/>
          <w:szCs w:val="28"/>
          <w:lang w:eastAsia="ru-RU" w:bidi="ar-SA"/>
        </w:rPr>
      </w:pPr>
      <w:r w:rsidRPr="00FA64EB">
        <w:rPr>
          <w:b/>
          <w:iCs/>
          <w:color w:val="000000"/>
          <w:sz w:val="28"/>
          <w:szCs w:val="28"/>
          <w:lang w:eastAsia="ru-RU" w:bidi="ar-SA"/>
        </w:rPr>
        <w:t>Завідувач кафедри</w:t>
      </w:r>
    </w:p>
    <w:p w:rsidR="0066703B" w:rsidRPr="00FA64EB" w:rsidRDefault="0066703B" w:rsidP="00673436">
      <w:pPr>
        <w:shd w:val="clear" w:color="auto" w:fill="FFFFFF"/>
        <w:adjustRightInd w:val="0"/>
        <w:jc w:val="right"/>
        <w:rPr>
          <w:b/>
          <w:iCs/>
          <w:color w:val="000000"/>
          <w:sz w:val="28"/>
          <w:szCs w:val="28"/>
          <w:lang w:eastAsia="ru-RU" w:bidi="ar-SA"/>
        </w:rPr>
      </w:pPr>
    </w:p>
    <w:p w:rsidR="00673436" w:rsidRPr="00FA64EB" w:rsidRDefault="00070E4E" w:rsidP="00673436">
      <w:pPr>
        <w:shd w:val="clear" w:color="auto" w:fill="FFFFFF"/>
        <w:adjustRightInd w:val="0"/>
        <w:jc w:val="right"/>
        <w:rPr>
          <w:b/>
          <w:iCs/>
          <w:color w:val="000000"/>
          <w:sz w:val="28"/>
          <w:szCs w:val="28"/>
          <w:lang w:eastAsia="ru-RU" w:bidi="ar-SA"/>
        </w:rPr>
      </w:pPr>
      <w:r w:rsidRPr="00FA64EB">
        <w:rPr>
          <w:iCs/>
          <w:color w:val="000000"/>
          <w:sz w:val="28"/>
          <w:szCs w:val="28"/>
          <w:lang w:eastAsia="ru-RU" w:bidi="ar-SA"/>
        </w:rPr>
        <w:t xml:space="preserve">   </w:t>
      </w:r>
      <w:r w:rsidR="00673436" w:rsidRPr="00FA64EB">
        <w:rPr>
          <w:iCs/>
          <w:color w:val="000000"/>
          <w:sz w:val="28"/>
          <w:szCs w:val="28"/>
          <w:lang w:eastAsia="ru-RU" w:bidi="ar-SA"/>
        </w:rPr>
        <w:t>_________</w:t>
      </w:r>
      <w:r w:rsidR="00673436" w:rsidRPr="00FA64EB">
        <w:rPr>
          <w:b/>
          <w:iCs/>
          <w:color w:val="000000"/>
          <w:sz w:val="28"/>
          <w:szCs w:val="28"/>
          <w:lang w:eastAsia="ru-RU" w:bidi="ar-SA"/>
        </w:rPr>
        <w:t xml:space="preserve">       </w:t>
      </w:r>
      <w:r w:rsidR="007B2251">
        <w:rPr>
          <w:b/>
          <w:iCs/>
          <w:color w:val="000000"/>
          <w:sz w:val="28"/>
          <w:szCs w:val="28"/>
          <w:lang w:eastAsia="ru-RU" w:bidi="ar-SA"/>
        </w:rPr>
        <w:t>Дмитро МИКОЛЕНКО</w:t>
      </w:r>
    </w:p>
    <w:p w:rsidR="00673436" w:rsidRPr="00FA64EB" w:rsidRDefault="00673436" w:rsidP="00673436">
      <w:pPr>
        <w:shd w:val="clear" w:color="auto" w:fill="FFFFFF"/>
        <w:adjustRightInd w:val="0"/>
        <w:jc w:val="center"/>
        <w:rPr>
          <w:b/>
          <w:iCs/>
          <w:color w:val="000000"/>
          <w:sz w:val="28"/>
          <w:szCs w:val="28"/>
          <w:lang w:eastAsia="ru-RU" w:bidi="ar-SA"/>
        </w:rPr>
      </w:pPr>
      <w:r w:rsidRPr="00FA64EB">
        <w:rPr>
          <w:iCs/>
          <w:color w:val="000000"/>
          <w:sz w:val="28"/>
          <w:szCs w:val="28"/>
          <w:vertAlign w:val="superscript"/>
          <w:lang w:eastAsia="ru-RU" w:bidi="ar-SA"/>
        </w:rPr>
        <w:t xml:space="preserve">                                                         </w:t>
      </w:r>
      <w:r w:rsidR="007B2251">
        <w:rPr>
          <w:iCs/>
          <w:color w:val="000000"/>
          <w:sz w:val="28"/>
          <w:szCs w:val="28"/>
          <w:vertAlign w:val="superscript"/>
          <w:lang w:eastAsia="ru-RU" w:bidi="ar-SA"/>
        </w:rPr>
        <w:t xml:space="preserve">                           </w:t>
      </w:r>
      <w:r w:rsidR="00357893">
        <w:rPr>
          <w:iCs/>
          <w:color w:val="000000"/>
          <w:sz w:val="28"/>
          <w:szCs w:val="28"/>
          <w:vertAlign w:val="superscript"/>
          <w:lang w:eastAsia="ru-RU" w:bidi="ar-SA"/>
        </w:rPr>
        <w:t xml:space="preserve">       </w:t>
      </w:r>
      <w:r w:rsidRPr="00FA64EB">
        <w:rPr>
          <w:iCs/>
          <w:color w:val="000000"/>
          <w:sz w:val="28"/>
          <w:szCs w:val="28"/>
          <w:vertAlign w:val="superscript"/>
          <w:lang w:eastAsia="ru-RU" w:bidi="ar-SA"/>
        </w:rPr>
        <w:t xml:space="preserve">Підпис </w:t>
      </w:r>
      <w:r w:rsidRPr="00FA64EB">
        <w:rPr>
          <w:iCs/>
          <w:color w:val="000000"/>
          <w:sz w:val="28"/>
          <w:szCs w:val="28"/>
          <w:lang w:eastAsia="ru-RU" w:bidi="ar-SA"/>
        </w:rPr>
        <w:tab/>
      </w:r>
      <w:r w:rsidR="00070E4E" w:rsidRPr="00FA64EB">
        <w:rPr>
          <w:iCs/>
          <w:color w:val="000000"/>
          <w:sz w:val="28"/>
          <w:szCs w:val="28"/>
          <w:lang w:eastAsia="ru-RU" w:bidi="ar-SA"/>
        </w:rPr>
        <w:t xml:space="preserve">       </w:t>
      </w:r>
      <w:r w:rsidRPr="00FA64EB">
        <w:rPr>
          <w:iCs/>
          <w:color w:val="000000"/>
          <w:sz w:val="28"/>
          <w:szCs w:val="28"/>
          <w:lang w:eastAsia="ru-RU" w:bidi="ar-SA"/>
        </w:rPr>
        <w:t xml:space="preserve">    </w:t>
      </w:r>
      <w:r w:rsidR="007B2251">
        <w:rPr>
          <w:iCs/>
          <w:color w:val="000000"/>
          <w:sz w:val="28"/>
          <w:szCs w:val="28"/>
          <w:lang w:eastAsia="ru-RU" w:bidi="ar-SA"/>
        </w:rPr>
        <w:t xml:space="preserve">    </w:t>
      </w:r>
      <w:r w:rsidRPr="00FA64EB">
        <w:rPr>
          <w:iCs/>
          <w:color w:val="000000"/>
          <w:sz w:val="28"/>
          <w:szCs w:val="28"/>
          <w:lang w:eastAsia="ru-RU" w:bidi="ar-SA"/>
        </w:rPr>
        <w:t xml:space="preserve"> </w:t>
      </w:r>
      <w:r w:rsidR="00070E4E" w:rsidRPr="00FA64EB">
        <w:rPr>
          <w:iCs/>
          <w:color w:val="000000"/>
          <w:sz w:val="28"/>
          <w:szCs w:val="28"/>
          <w:vertAlign w:val="superscript"/>
          <w:lang w:eastAsia="ru-RU" w:bidi="ar-SA"/>
        </w:rPr>
        <w:t>і</w:t>
      </w:r>
      <w:r w:rsidR="00357893">
        <w:rPr>
          <w:iCs/>
          <w:color w:val="000000"/>
          <w:sz w:val="28"/>
          <w:szCs w:val="28"/>
          <w:vertAlign w:val="superscript"/>
          <w:lang w:eastAsia="ru-RU" w:bidi="ar-SA"/>
        </w:rPr>
        <w:t>м’я</w:t>
      </w:r>
      <w:r w:rsidRPr="00FA64EB">
        <w:rPr>
          <w:iCs/>
          <w:color w:val="000000"/>
          <w:sz w:val="28"/>
          <w:szCs w:val="28"/>
          <w:vertAlign w:val="superscript"/>
          <w:lang w:eastAsia="ru-RU" w:bidi="ar-SA"/>
        </w:rPr>
        <w:t>, прізвище</w:t>
      </w:r>
    </w:p>
    <w:p w:rsidR="00673436" w:rsidRPr="00FA64EB" w:rsidRDefault="00673436" w:rsidP="00673436">
      <w:pPr>
        <w:shd w:val="clear" w:color="auto" w:fill="FFFFFF"/>
        <w:adjustRightInd w:val="0"/>
        <w:jc w:val="right"/>
        <w:rPr>
          <w:bCs/>
          <w:iCs/>
          <w:color w:val="000000"/>
          <w:sz w:val="28"/>
          <w:szCs w:val="28"/>
          <w:lang w:eastAsia="ru-RU" w:bidi="ar-SA"/>
        </w:rPr>
      </w:pPr>
      <w:r w:rsidRPr="00FA64EB">
        <w:rPr>
          <w:bCs/>
          <w:iCs/>
          <w:color w:val="000000"/>
          <w:sz w:val="28"/>
          <w:szCs w:val="28"/>
          <w:lang w:eastAsia="ru-RU" w:bidi="ar-SA"/>
        </w:rPr>
        <w:t>“____”__________20___року</w:t>
      </w:r>
    </w:p>
    <w:p w:rsidR="00673436" w:rsidRPr="00FA64EB" w:rsidRDefault="00673436" w:rsidP="00673436">
      <w:pPr>
        <w:shd w:val="clear" w:color="auto" w:fill="FFFFFF"/>
        <w:adjustRightInd w:val="0"/>
        <w:jc w:val="right"/>
        <w:rPr>
          <w:bCs/>
          <w:iCs/>
          <w:color w:val="000000"/>
          <w:sz w:val="28"/>
          <w:szCs w:val="28"/>
          <w:lang w:eastAsia="ru-RU" w:bidi="ar-SA"/>
        </w:rPr>
      </w:pPr>
    </w:p>
    <w:p w:rsidR="0066703B" w:rsidRPr="00FA64EB" w:rsidRDefault="0066703B" w:rsidP="00673436">
      <w:pPr>
        <w:shd w:val="clear" w:color="auto" w:fill="FFFFFF"/>
        <w:adjustRightInd w:val="0"/>
        <w:jc w:val="center"/>
        <w:rPr>
          <w:b/>
          <w:bCs/>
          <w:iCs/>
          <w:color w:val="000000"/>
          <w:sz w:val="28"/>
          <w:szCs w:val="28"/>
          <w:lang w:eastAsia="ru-RU" w:bidi="ar-SA"/>
        </w:rPr>
      </w:pPr>
    </w:p>
    <w:p w:rsidR="008D5B3D" w:rsidRPr="00FA64EB" w:rsidRDefault="008D5B3D" w:rsidP="00673436">
      <w:pPr>
        <w:shd w:val="clear" w:color="auto" w:fill="FFFFFF"/>
        <w:adjustRightInd w:val="0"/>
        <w:jc w:val="center"/>
        <w:rPr>
          <w:b/>
          <w:sz w:val="28"/>
          <w:szCs w:val="28"/>
          <w:lang w:eastAsia="ru-RU" w:bidi="ar-SA"/>
        </w:rPr>
      </w:pPr>
      <w:r w:rsidRPr="00FA64EB">
        <w:rPr>
          <w:b/>
          <w:bCs/>
          <w:iCs/>
          <w:color w:val="000000"/>
          <w:sz w:val="28"/>
          <w:szCs w:val="28"/>
          <w:lang w:eastAsia="ru-RU" w:bidi="ar-SA"/>
        </w:rPr>
        <w:t>ЗАВДАННЯ</w:t>
      </w:r>
    </w:p>
    <w:p w:rsidR="008D5B3D" w:rsidRPr="00FA64EB" w:rsidRDefault="008D5B3D" w:rsidP="008D5B3D">
      <w:pPr>
        <w:shd w:val="clear" w:color="auto" w:fill="FFFFFF"/>
        <w:adjustRightInd w:val="0"/>
        <w:jc w:val="center"/>
        <w:rPr>
          <w:b/>
          <w:sz w:val="28"/>
          <w:szCs w:val="28"/>
          <w:lang w:eastAsia="ru-RU" w:bidi="ar-SA"/>
        </w:rPr>
      </w:pPr>
      <w:r w:rsidRPr="00FA64EB">
        <w:rPr>
          <w:b/>
          <w:iCs/>
          <w:color w:val="000000"/>
          <w:sz w:val="28"/>
          <w:szCs w:val="28"/>
          <w:lang w:eastAsia="ru-RU" w:bidi="ar-SA"/>
        </w:rPr>
        <w:t xml:space="preserve">на </w:t>
      </w:r>
      <w:r w:rsidR="00673436" w:rsidRPr="00FA64EB">
        <w:rPr>
          <w:b/>
          <w:bCs/>
          <w:iCs/>
          <w:color w:val="000000"/>
          <w:sz w:val="28"/>
          <w:szCs w:val="28"/>
          <w:lang w:eastAsia="ru-RU" w:bidi="ar-SA"/>
        </w:rPr>
        <w:t>кваліфікаційну роботу бакалавра</w:t>
      </w:r>
    </w:p>
    <w:p w:rsidR="0066703B" w:rsidRPr="00FA64EB" w:rsidRDefault="0066703B" w:rsidP="008D5B3D">
      <w:pPr>
        <w:shd w:val="clear" w:color="auto" w:fill="FFFFFF"/>
        <w:adjustRightInd w:val="0"/>
        <w:rPr>
          <w:i/>
          <w:iCs/>
          <w:color w:val="000000"/>
          <w:sz w:val="28"/>
          <w:szCs w:val="28"/>
          <w:lang w:eastAsia="ru-RU" w:bidi="ar-SA"/>
        </w:rPr>
      </w:pPr>
    </w:p>
    <w:p w:rsidR="008D5B3D" w:rsidRPr="00FA64EB" w:rsidRDefault="008D5B3D" w:rsidP="008D5B3D">
      <w:pPr>
        <w:shd w:val="clear" w:color="auto" w:fill="FFFFFF"/>
        <w:adjustRightInd w:val="0"/>
        <w:rPr>
          <w:i/>
          <w:iCs/>
          <w:color w:val="000000"/>
          <w:sz w:val="28"/>
          <w:szCs w:val="28"/>
          <w:lang w:eastAsia="ru-RU" w:bidi="ar-SA"/>
        </w:rPr>
      </w:pPr>
      <w:r w:rsidRPr="00FA64EB">
        <w:rPr>
          <w:i/>
          <w:iCs/>
          <w:color w:val="000000"/>
          <w:sz w:val="28"/>
          <w:szCs w:val="28"/>
          <w:lang w:eastAsia="ru-RU" w:bidi="ar-SA"/>
        </w:rPr>
        <w:t>_________________________________________________________</w:t>
      </w:r>
      <w:r w:rsidR="009E3BB1" w:rsidRPr="00FA64EB">
        <w:rPr>
          <w:i/>
          <w:iCs/>
          <w:color w:val="000000"/>
          <w:sz w:val="28"/>
          <w:szCs w:val="28"/>
          <w:lang w:eastAsia="ru-RU" w:bidi="ar-SA"/>
        </w:rPr>
        <w:t>_______</w:t>
      </w:r>
      <w:r w:rsidRPr="00FA64EB">
        <w:rPr>
          <w:i/>
          <w:iCs/>
          <w:color w:val="000000"/>
          <w:sz w:val="28"/>
          <w:szCs w:val="28"/>
          <w:lang w:eastAsia="ru-RU" w:bidi="ar-SA"/>
        </w:rPr>
        <w:t>____</w:t>
      </w:r>
    </w:p>
    <w:p w:rsidR="008D5B3D" w:rsidRPr="00FA64EB" w:rsidRDefault="008D5B3D" w:rsidP="008D5B3D">
      <w:pPr>
        <w:shd w:val="clear" w:color="auto" w:fill="FFFFFF"/>
        <w:adjustRightInd w:val="0"/>
        <w:jc w:val="center"/>
        <w:rPr>
          <w:i/>
          <w:lang w:eastAsia="ru-RU" w:bidi="ar-SA"/>
        </w:rPr>
      </w:pPr>
      <w:r w:rsidRPr="00FA64EB">
        <w:rPr>
          <w:iCs/>
          <w:color w:val="000000"/>
          <w:lang w:eastAsia="ru-RU" w:bidi="ar-SA"/>
        </w:rPr>
        <w:t>(прізвище, ім'я та по батькові)</w:t>
      </w:r>
    </w:p>
    <w:p w:rsidR="008D5B3D" w:rsidRPr="00FA64EB" w:rsidRDefault="008D5B3D" w:rsidP="008D5B3D">
      <w:pPr>
        <w:shd w:val="clear" w:color="auto" w:fill="FFFFFF"/>
        <w:adjustRightInd w:val="0"/>
        <w:rPr>
          <w:color w:val="000000"/>
          <w:sz w:val="28"/>
          <w:szCs w:val="28"/>
          <w:lang w:eastAsia="ru-RU" w:bidi="ar-SA"/>
        </w:rPr>
      </w:pPr>
      <w:r w:rsidRPr="00FA64EB">
        <w:rPr>
          <w:color w:val="000000"/>
          <w:sz w:val="28"/>
          <w:szCs w:val="28"/>
          <w:lang w:val="ru-RU" w:eastAsia="ru-RU" w:bidi="ar-SA"/>
        </w:rPr>
        <w:t xml:space="preserve">1. </w:t>
      </w:r>
      <w:r w:rsidRPr="00FA64EB">
        <w:rPr>
          <w:color w:val="000000"/>
          <w:sz w:val="28"/>
          <w:szCs w:val="28"/>
          <w:lang w:eastAsia="ru-RU" w:bidi="ar-SA"/>
        </w:rPr>
        <w:t>Тема роботи</w:t>
      </w:r>
      <w:r w:rsidRPr="00FA64EB">
        <w:rPr>
          <w:color w:val="000000"/>
          <w:sz w:val="28"/>
          <w:szCs w:val="28"/>
          <w:lang w:val="ru-RU" w:eastAsia="ru-RU" w:bidi="ar-SA"/>
        </w:rPr>
        <w:t>_</w:t>
      </w:r>
      <w:r w:rsidR="0066703B" w:rsidRPr="00FA64EB">
        <w:rPr>
          <w:color w:val="000000"/>
          <w:sz w:val="28"/>
          <w:szCs w:val="28"/>
          <w:lang w:val="ru-RU" w:eastAsia="ru-RU" w:bidi="ar-SA"/>
        </w:rPr>
        <w:t>__________</w:t>
      </w:r>
      <w:r w:rsidRPr="00FA64EB">
        <w:rPr>
          <w:color w:val="000000"/>
          <w:sz w:val="28"/>
          <w:szCs w:val="28"/>
          <w:lang w:val="ru-RU" w:eastAsia="ru-RU" w:bidi="ar-SA"/>
        </w:rPr>
        <w:t>_______________________________</w:t>
      </w:r>
      <w:r w:rsidR="009E3BB1" w:rsidRPr="00FA64EB">
        <w:rPr>
          <w:color w:val="000000"/>
          <w:sz w:val="28"/>
          <w:szCs w:val="28"/>
          <w:lang w:val="ru-RU" w:eastAsia="ru-RU" w:bidi="ar-SA"/>
        </w:rPr>
        <w:t>________</w:t>
      </w:r>
      <w:r w:rsidRPr="00FA64EB">
        <w:rPr>
          <w:color w:val="000000"/>
          <w:sz w:val="28"/>
          <w:szCs w:val="28"/>
          <w:lang w:val="ru-RU" w:eastAsia="ru-RU" w:bidi="ar-SA"/>
        </w:rPr>
        <w:t>______</w:t>
      </w:r>
    </w:p>
    <w:p w:rsidR="008D5B3D" w:rsidRPr="00FA64EB" w:rsidRDefault="008D5B3D" w:rsidP="008D5B3D">
      <w:pPr>
        <w:shd w:val="clear" w:color="auto" w:fill="FFFFFF"/>
        <w:adjustRightInd w:val="0"/>
        <w:rPr>
          <w:sz w:val="28"/>
          <w:szCs w:val="28"/>
          <w:lang w:eastAsia="ru-RU" w:bidi="ar-SA"/>
        </w:rPr>
      </w:pPr>
      <w:r w:rsidRPr="00FA64EB">
        <w:rPr>
          <w:color w:val="000000"/>
          <w:sz w:val="28"/>
          <w:szCs w:val="28"/>
          <w:lang w:eastAsia="ru-RU" w:bidi="ar-SA"/>
        </w:rPr>
        <w:t>_______________________________________________________</w:t>
      </w:r>
      <w:r w:rsidR="009E3BB1" w:rsidRPr="00FA64EB">
        <w:rPr>
          <w:color w:val="000000"/>
          <w:sz w:val="28"/>
          <w:szCs w:val="28"/>
          <w:lang w:val="ru-RU" w:eastAsia="ru-RU" w:bidi="ar-SA"/>
        </w:rPr>
        <w:t>_______</w:t>
      </w:r>
      <w:r w:rsidRPr="00FA64EB">
        <w:rPr>
          <w:color w:val="000000"/>
          <w:sz w:val="28"/>
          <w:szCs w:val="28"/>
          <w:lang w:eastAsia="ru-RU" w:bidi="ar-SA"/>
        </w:rPr>
        <w:t>______</w:t>
      </w:r>
    </w:p>
    <w:p w:rsidR="00673436" w:rsidRPr="00FA64EB" w:rsidRDefault="00673436" w:rsidP="00673436">
      <w:pPr>
        <w:shd w:val="clear" w:color="auto" w:fill="FFFFFF"/>
        <w:adjustRightInd w:val="0"/>
        <w:rPr>
          <w:color w:val="000000"/>
          <w:sz w:val="28"/>
          <w:szCs w:val="28"/>
          <w:lang w:val="ru-RU" w:eastAsia="ru-RU" w:bidi="ar-SA"/>
        </w:rPr>
      </w:pPr>
      <w:r w:rsidRPr="00FA64EB">
        <w:rPr>
          <w:color w:val="000000"/>
          <w:sz w:val="28"/>
          <w:szCs w:val="28"/>
          <w:lang w:eastAsia="ru-RU" w:bidi="ar-SA"/>
        </w:rPr>
        <w:t>керівник роботи ______________________________________</w:t>
      </w:r>
      <w:r w:rsidR="009E3BB1" w:rsidRPr="00FA64EB">
        <w:rPr>
          <w:color w:val="000000"/>
          <w:sz w:val="28"/>
          <w:szCs w:val="28"/>
          <w:lang w:val="ru-RU" w:eastAsia="ru-RU" w:bidi="ar-SA"/>
        </w:rPr>
        <w:t>________</w:t>
      </w:r>
      <w:r w:rsidRPr="00FA64EB">
        <w:rPr>
          <w:color w:val="000000"/>
          <w:sz w:val="28"/>
          <w:szCs w:val="28"/>
          <w:lang w:eastAsia="ru-RU" w:bidi="ar-SA"/>
        </w:rPr>
        <w:t>________</w:t>
      </w:r>
    </w:p>
    <w:p w:rsidR="00673436" w:rsidRPr="00FA64EB" w:rsidRDefault="00D32445" w:rsidP="00D32445">
      <w:pPr>
        <w:shd w:val="clear" w:color="auto" w:fill="FFFFFF"/>
        <w:adjustRightInd w:val="0"/>
        <w:jc w:val="center"/>
        <w:rPr>
          <w:color w:val="000000"/>
          <w:sz w:val="24"/>
          <w:szCs w:val="28"/>
          <w:lang w:val="ru-RU" w:eastAsia="ru-RU" w:bidi="ar-SA"/>
        </w:rPr>
      </w:pPr>
      <w:r w:rsidRPr="00FA64EB">
        <w:rPr>
          <w:color w:val="000000"/>
          <w:sz w:val="24"/>
          <w:szCs w:val="28"/>
          <w:lang w:val="ru-RU" w:eastAsia="ru-RU" w:bidi="ar-SA"/>
        </w:rPr>
        <w:t xml:space="preserve">            </w:t>
      </w:r>
      <w:r w:rsidR="00673436" w:rsidRPr="00FA64EB">
        <w:rPr>
          <w:color w:val="000000"/>
          <w:sz w:val="24"/>
          <w:szCs w:val="28"/>
          <w:lang w:val="ru-RU" w:eastAsia="ru-RU" w:bidi="ar-SA"/>
        </w:rPr>
        <w:t>(</w:t>
      </w:r>
      <w:r w:rsidR="00673436" w:rsidRPr="00FA64EB">
        <w:rPr>
          <w:color w:val="000000"/>
          <w:sz w:val="24"/>
          <w:szCs w:val="28"/>
          <w:lang w:eastAsia="ru-RU" w:bidi="ar-SA"/>
        </w:rPr>
        <w:t>прізвище, ім’я, по батькові, науковий ступінь, вчене звання</w:t>
      </w:r>
      <w:r w:rsidR="00673436" w:rsidRPr="00FA64EB">
        <w:rPr>
          <w:color w:val="000000"/>
          <w:sz w:val="24"/>
          <w:szCs w:val="28"/>
          <w:lang w:val="ru-RU" w:eastAsia="ru-RU" w:bidi="ar-SA"/>
        </w:rPr>
        <w:t>)</w:t>
      </w:r>
    </w:p>
    <w:p w:rsidR="00673436" w:rsidRPr="00FA64EB" w:rsidRDefault="00673436" w:rsidP="00673436">
      <w:pPr>
        <w:shd w:val="clear" w:color="auto" w:fill="FFFFFF"/>
        <w:adjustRightInd w:val="0"/>
        <w:rPr>
          <w:color w:val="000000"/>
          <w:sz w:val="28"/>
          <w:szCs w:val="28"/>
          <w:lang w:eastAsia="ru-RU" w:bidi="ar-SA"/>
        </w:rPr>
      </w:pPr>
      <w:r w:rsidRPr="00FA64EB">
        <w:rPr>
          <w:color w:val="000000"/>
          <w:sz w:val="28"/>
          <w:szCs w:val="28"/>
          <w:lang w:eastAsia="ru-RU" w:bidi="ar-SA"/>
        </w:rPr>
        <w:t xml:space="preserve">затверджені наказом по університету від </w:t>
      </w:r>
      <w:r w:rsidR="0066703B" w:rsidRPr="00FA64EB">
        <w:rPr>
          <w:color w:val="000000"/>
          <w:sz w:val="28"/>
          <w:szCs w:val="28"/>
          <w:lang w:eastAsia="ru-RU" w:bidi="ar-SA"/>
        </w:rPr>
        <w:t>«</w:t>
      </w:r>
      <w:r w:rsidRPr="00FA64EB">
        <w:rPr>
          <w:color w:val="000000"/>
          <w:sz w:val="28"/>
          <w:szCs w:val="28"/>
          <w:lang w:eastAsia="ru-RU" w:bidi="ar-SA"/>
        </w:rPr>
        <w:t>___</w:t>
      </w:r>
      <w:r w:rsidR="0066703B" w:rsidRPr="00FA64EB">
        <w:rPr>
          <w:color w:val="000000"/>
          <w:sz w:val="28"/>
          <w:szCs w:val="28"/>
          <w:lang w:eastAsia="ru-RU" w:bidi="ar-SA"/>
        </w:rPr>
        <w:t>»</w:t>
      </w:r>
      <w:r w:rsidRPr="00FA64EB">
        <w:rPr>
          <w:color w:val="000000"/>
          <w:sz w:val="28"/>
          <w:szCs w:val="28"/>
          <w:lang w:eastAsia="ru-RU" w:bidi="ar-SA"/>
        </w:rPr>
        <w:t>_______20__року №___</w:t>
      </w:r>
    </w:p>
    <w:p w:rsidR="008D5B3D" w:rsidRPr="00FA64EB" w:rsidRDefault="008D5B3D" w:rsidP="008D5B3D">
      <w:pPr>
        <w:shd w:val="clear" w:color="auto" w:fill="FFFFFF"/>
        <w:adjustRightInd w:val="0"/>
        <w:rPr>
          <w:sz w:val="28"/>
          <w:szCs w:val="28"/>
          <w:lang w:eastAsia="ru-RU" w:bidi="ar-SA"/>
        </w:rPr>
      </w:pPr>
    </w:p>
    <w:p w:rsidR="00673436" w:rsidRPr="00FA64EB" w:rsidRDefault="00673436" w:rsidP="00673436">
      <w:pPr>
        <w:shd w:val="clear" w:color="auto" w:fill="FFFFFF"/>
        <w:adjustRightInd w:val="0"/>
        <w:rPr>
          <w:color w:val="000000"/>
          <w:sz w:val="28"/>
          <w:szCs w:val="28"/>
          <w:lang w:eastAsia="ru-RU" w:bidi="ar-SA"/>
        </w:rPr>
      </w:pPr>
      <w:r w:rsidRPr="00FA64EB">
        <w:rPr>
          <w:color w:val="000000"/>
          <w:sz w:val="28"/>
          <w:szCs w:val="28"/>
          <w:lang w:eastAsia="ru-RU" w:bidi="ar-SA"/>
        </w:rPr>
        <w:t xml:space="preserve">2. Строк подання </w:t>
      </w:r>
      <w:r w:rsidR="00A5298E" w:rsidRPr="00FA64EB">
        <w:rPr>
          <w:color w:val="000000"/>
          <w:sz w:val="28"/>
          <w:szCs w:val="28"/>
          <w:lang w:eastAsia="ru-RU" w:bidi="ar-SA"/>
        </w:rPr>
        <w:t>здобувачем</w:t>
      </w:r>
      <w:r w:rsidR="00380CF2" w:rsidRPr="00FA64EB">
        <w:rPr>
          <w:color w:val="000000"/>
          <w:sz w:val="28"/>
          <w:szCs w:val="28"/>
          <w:lang w:eastAsia="ru-RU" w:bidi="ar-SA"/>
        </w:rPr>
        <w:t xml:space="preserve"> вищої освіти </w:t>
      </w:r>
      <w:r w:rsidRPr="00FA64EB">
        <w:rPr>
          <w:color w:val="000000"/>
          <w:sz w:val="28"/>
          <w:szCs w:val="28"/>
          <w:lang w:eastAsia="ru-RU" w:bidi="ar-SA"/>
        </w:rPr>
        <w:t xml:space="preserve"> роботи____________</w:t>
      </w:r>
      <w:r w:rsidR="00380CF2" w:rsidRPr="00FA64EB">
        <w:rPr>
          <w:color w:val="000000"/>
          <w:sz w:val="28"/>
          <w:szCs w:val="28"/>
          <w:lang w:eastAsia="ru-RU" w:bidi="ar-SA"/>
        </w:rPr>
        <w:t>__</w:t>
      </w:r>
      <w:r w:rsidRPr="00FA64EB">
        <w:rPr>
          <w:color w:val="000000"/>
          <w:sz w:val="28"/>
          <w:szCs w:val="28"/>
          <w:lang w:eastAsia="ru-RU" w:bidi="ar-SA"/>
        </w:rPr>
        <w:t>__</w:t>
      </w:r>
      <w:r w:rsidR="00CE6435" w:rsidRPr="00FA64EB">
        <w:rPr>
          <w:color w:val="000000"/>
          <w:sz w:val="28"/>
          <w:szCs w:val="28"/>
          <w:lang w:val="ru-RU" w:eastAsia="ru-RU" w:bidi="ar-SA"/>
        </w:rPr>
        <w:t>_______</w:t>
      </w:r>
      <w:r w:rsidRPr="00FA64EB">
        <w:rPr>
          <w:color w:val="000000"/>
          <w:sz w:val="28"/>
          <w:szCs w:val="28"/>
          <w:lang w:eastAsia="ru-RU" w:bidi="ar-SA"/>
        </w:rPr>
        <w:t>__</w:t>
      </w:r>
    </w:p>
    <w:p w:rsidR="00673436" w:rsidRPr="00FA64EB" w:rsidRDefault="00673436" w:rsidP="00673436">
      <w:pPr>
        <w:shd w:val="clear" w:color="auto" w:fill="FFFFFF"/>
        <w:adjustRightInd w:val="0"/>
        <w:rPr>
          <w:color w:val="000000"/>
          <w:sz w:val="28"/>
          <w:szCs w:val="28"/>
          <w:lang w:eastAsia="ru-RU" w:bidi="ar-SA"/>
        </w:rPr>
      </w:pPr>
    </w:p>
    <w:p w:rsidR="00673436" w:rsidRPr="00FA64EB" w:rsidRDefault="00673436" w:rsidP="00673436">
      <w:pPr>
        <w:shd w:val="clear" w:color="auto" w:fill="FFFFFF"/>
        <w:adjustRightInd w:val="0"/>
        <w:rPr>
          <w:color w:val="000000"/>
          <w:sz w:val="28"/>
          <w:szCs w:val="28"/>
          <w:lang w:eastAsia="ru-RU" w:bidi="ar-SA"/>
        </w:rPr>
      </w:pPr>
      <w:r w:rsidRPr="00FA64EB">
        <w:rPr>
          <w:color w:val="000000"/>
          <w:sz w:val="28"/>
          <w:szCs w:val="28"/>
          <w:lang w:eastAsia="ru-RU" w:bidi="ar-SA"/>
        </w:rPr>
        <w:t>3. Перелік питань, які потрібно розробити:</w:t>
      </w:r>
    </w:p>
    <w:p w:rsidR="008D5B3D" w:rsidRPr="00FA64EB" w:rsidRDefault="008D5B3D" w:rsidP="008D5B3D">
      <w:pPr>
        <w:shd w:val="clear" w:color="auto" w:fill="FFFFFF"/>
        <w:adjustRightInd w:val="0"/>
        <w:rPr>
          <w:color w:val="000000"/>
          <w:sz w:val="28"/>
          <w:szCs w:val="28"/>
          <w:lang w:eastAsia="ru-RU" w:bidi="ar-SA"/>
        </w:rPr>
      </w:pPr>
      <w:r w:rsidRPr="00FA64EB">
        <w:rPr>
          <w:color w:val="000000"/>
          <w:sz w:val="28"/>
          <w:szCs w:val="28"/>
          <w:lang w:eastAsia="ru-RU" w:bidi="ar-SA"/>
        </w:rPr>
        <w:t>__________________________________________________________</w:t>
      </w:r>
      <w:r w:rsidR="009E3BB1" w:rsidRPr="00FA64EB">
        <w:rPr>
          <w:color w:val="000000"/>
          <w:sz w:val="28"/>
          <w:szCs w:val="28"/>
          <w:lang w:val="ru-RU" w:eastAsia="ru-RU" w:bidi="ar-SA"/>
        </w:rPr>
        <w:t>_______</w:t>
      </w:r>
      <w:r w:rsidRPr="00FA64EB">
        <w:rPr>
          <w:color w:val="000000"/>
          <w:sz w:val="28"/>
          <w:szCs w:val="28"/>
          <w:lang w:eastAsia="ru-RU" w:bidi="ar-SA"/>
        </w:rPr>
        <w:t>___</w:t>
      </w:r>
    </w:p>
    <w:p w:rsidR="008D5B3D" w:rsidRPr="00FA64EB" w:rsidRDefault="008D5B3D" w:rsidP="008D5B3D">
      <w:pPr>
        <w:shd w:val="clear" w:color="auto" w:fill="FFFFFF"/>
        <w:adjustRightInd w:val="0"/>
        <w:rPr>
          <w:sz w:val="28"/>
          <w:szCs w:val="28"/>
          <w:lang w:eastAsia="ru-RU" w:bidi="ar-SA"/>
        </w:rPr>
      </w:pPr>
      <w:r w:rsidRPr="00FA64EB">
        <w:rPr>
          <w:sz w:val="28"/>
          <w:szCs w:val="28"/>
          <w:lang w:eastAsia="ru-RU" w:bidi="ar-SA"/>
        </w:rPr>
        <w:t>__________________________________________________________</w:t>
      </w:r>
      <w:r w:rsidR="009E3BB1" w:rsidRPr="00FA64EB">
        <w:rPr>
          <w:sz w:val="28"/>
          <w:szCs w:val="28"/>
          <w:lang w:val="ru-RU" w:eastAsia="ru-RU" w:bidi="ar-SA"/>
        </w:rPr>
        <w:t>_______</w:t>
      </w:r>
      <w:r w:rsidRPr="00FA64EB">
        <w:rPr>
          <w:sz w:val="28"/>
          <w:szCs w:val="28"/>
          <w:lang w:eastAsia="ru-RU" w:bidi="ar-SA"/>
        </w:rPr>
        <w:t>___</w:t>
      </w:r>
    </w:p>
    <w:p w:rsidR="008D5B3D" w:rsidRPr="00FA64EB" w:rsidRDefault="008D5B3D" w:rsidP="008D5B3D">
      <w:pPr>
        <w:shd w:val="clear" w:color="auto" w:fill="FFFFFF"/>
        <w:adjustRightInd w:val="0"/>
        <w:rPr>
          <w:sz w:val="28"/>
          <w:szCs w:val="28"/>
          <w:lang w:eastAsia="ru-RU" w:bidi="ar-SA"/>
        </w:rPr>
      </w:pPr>
      <w:r w:rsidRPr="00FA64EB">
        <w:rPr>
          <w:sz w:val="28"/>
          <w:szCs w:val="28"/>
          <w:lang w:eastAsia="ru-RU" w:bidi="ar-SA"/>
        </w:rPr>
        <w:t>__________________________________________________________</w:t>
      </w:r>
      <w:r w:rsidR="009E3BB1" w:rsidRPr="00FA64EB">
        <w:rPr>
          <w:sz w:val="28"/>
          <w:szCs w:val="28"/>
          <w:lang w:val="ru-RU" w:eastAsia="ru-RU" w:bidi="ar-SA"/>
        </w:rPr>
        <w:t>_______</w:t>
      </w:r>
      <w:r w:rsidRPr="00FA64EB">
        <w:rPr>
          <w:sz w:val="28"/>
          <w:szCs w:val="28"/>
          <w:lang w:eastAsia="ru-RU" w:bidi="ar-SA"/>
        </w:rPr>
        <w:t>___</w:t>
      </w:r>
    </w:p>
    <w:p w:rsidR="008D5B3D" w:rsidRPr="00FA64EB" w:rsidRDefault="008D5B3D" w:rsidP="008D5B3D">
      <w:pPr>
        <w:shd w:val="clear" w:color="auto" w:fill="FFFFFF"/>
        <w:adjustRightInd w:val="0"/>
        <w:rPr>
          <w:color w:val="000000"/>
          <w:sz w:val="28"/>
          <w:szCs w:val="28"/>
          <w:lang w:eastAsia="ru-RU" w:bidi="ar-SA"/>
        </w:rPr>
      </w:pPr>
      <w:r w:rsidRPr="00FA64EB">
        <w:rPr>
          <w:color w:val="000000"/>
          <w:sz w:val="28"/>
          <w:szCs w:val="28"/>
          <w:lang w:eastAsia="ru-RU" w:bidi="ar-SA"/>
        </w:rPr>
        <w:t>_________________________________________________________</w:t>
      </w:r>
      <w:r w:rsidR="009E3BB1" w:rsidRPr="00FA64EB">
        <w:rPr>
          <w:color w:val="000000"/>
          <w:sz w:val="28"/>
          <w:szCs w:val="28"/>
          <w:lang w:val="ru-RU" w:eastAsia="ru-RU" w:bidi="ar-SA"/>
        </w:rPr>
        <w:t>_______</w:t>
      </w:r>
      <w:r w:rsidRPr="00FA64EB">
        <w:rPr>
          <w:color w:val="000000"/>
          <w:sz w:val="28"/>
          <w:szCs w:val="28"/>
          <w:lang w:eastAsia="ru-RU" w:bidi="ar-SA"/>
        </w:rPr>
        <w:t>____</w:t>
      </w:r>
    </w:p>
    <w:p w:rsidR="008D5B3D" w:rsidRPr="00FA64EB" w:rsidRDefault="008D5B3D" w:rsidP="008D5B3D">
      <w:pPr>
        <w:shd w:val="clear" w:color="auto" w:fill="FFFFFF"/>
        <w:adjustRightInd w:val="0"/>
        <w:rPr>
          <w:sz w:val="28"/>
          <w:szCs w:val="28"/>
          <w:lang w:eastAsia="ru-RU" w:bidi="ar-SA"/>
        </w:rPr>
      </w:pPr>
      <w:r w:rsidRPr="00FA64EB">
        <w:rPr>
          <w:sz w:val="28"/>
          <w:szCs w:val="28"/>
          <w:lang w:eastAsia="ru-RU" w:bidi="ar-SA"/>
        </w:rPr>
        <w:t>______________________________________________________</w:t>
      </w:r>
      <w:r w:rsidR="009E3BB1" w:rsidRPr="00FA64EB">
        <w:rPr>
          <w:sz w:val="28"/>
          <w:szCs w:val="28"/>
          <w:lang w:val="ru-RU" w:eastAsia="ru-RU" w:bidi="ar-SA"/>
        </w:rPr>
        <w:t>_______</w:t>
      </w:r>
      <w:r w:rsidRPr="00FA64EB">
        <w:rPr>
          <w:sz w:val="28"/>
          <w:szCs w:val="28"/>
          <w:lang w:eastAsia="ru-RU" w:bidi="ar-SA"/>
        </w:rPr>
        <w:t>_______</w:t>
      </w:r>
    </w:p>
    <w:p w:rsidR="008D5B3D" w:rsidRPr="00FA64EB" w:rsidRDefault="008D5B3D" w:rsidP="008D5B3D">
      <w:pPr>
        <w:shd w:val="clear" w:color="auto" w:fill="FFFFFF"/>
        <w:adjustRightInd w:val="0"/>
        <w:rPr>
          <w:sz w:val="28"/>
          <w:szCs w:val="28"/>
          <w:lang w:eastAsia="ru-RU" w:bidi="ar-SA"/>
        </w:rPr>
      </w:pPr>
      <w:r w:rsidRPr="00FA64EB">
        <w:rPr>
          <w:sz w:val="28"/>
          <w:szCs w:val="28"/>
          <w:lang w:eastAsia="ru-RU" w:bidi="ar-SA"/>
        </w:rPr>
        <w:t>_____________________________________________________</w:t>
      </w:r>
      <w:r w:rsidR="009E3BB1" w:rsidRPr="00FA64EB">
        <w:rPr>
          <w:sz w:val="28"/>
          <w:szCs w:val="28"/>
          <w:lang w:val="ru-RU" w:eastAsia="ru-RU" w:bidi="ar-SA"/>
        </w:rPr>
        <w:t>_______</w:t>
      </w:r>
      <w:r w:rsidRPr="00FA64EB">
        <w:rPr>
          <w:sz w:val="28"/>
          <w:szCs w:val="28"/>
          <w:lang w:eastAsia="ru-RU" w:bidi="ar-SA"/>
        </w:rPr>
        <w:t>________</w:t>
      </w:r>
    </w:p>
    <w:p w:rsidR="008D5B3D" w:rsidRPr="00FA64EB" w:rsidRDefault="008D5B3D" w:rsidP="008D5B3D">
      <w:pPr>
        <w:shd w:val="clear" w:color="auto" w:fill="FFFFFF"/>
        <w:adjustRightInd w:val="0"/>
        <w:rPr>
          <w:sz w:val="28"/>
          <w:szCs w:val="28"/>
          <w:lang w:eastAsia="ru-RU" w:bidi="ar-SA"/>
        </w:rPr>
      </w:pPr>
      <w:r w:rsidRPr="00FA64EB">
        <w:rPr>
          <w:sz w:val="28"/>
          <w:szCs w:val="28"/>
          <w:lang w:eastAsia="ru-RU" w:bidi="ar-SA"/>
        </w:rPr>
        <w:t>______________________________________________________</w:t>
      </w:r>
      <w:r w:rsidR="009E3BB1" w:rsidRPr="00FA64EB">
        <w:rPr>
          <w:sz w:val="28"/>
          <w:szCs w:val="28"/>
          <w:lang w:val="ru-RU" w:eastAsia="ru-RU" w:bidi="ar-SA"/>
        </w:rPr>
        <w:t>_______</w:t>
      </w:r>
      <w:r w:rsidRPr="00FA64EB">
        <w:rPr>
          <w:sz w:val="28"/>
          <w:szCs w:val="28"/>
          <w:lang w:eastAsia="ru-RU" w:bidi="ar-SA"/>
        </w:rPr>
        <w:t>_______</w:t>
      </w:r>
    </w:p>
    <w:p w:rsidR="008D5B3D" w:rsidRPr="00FA64EB" w:rsidRDefault="008D5B3D" w:rsidP="008D5B3D">
      <w:pPr>
        <w:shd w:val="clear" w:color="auto" w:fill="FFFFFF"/>
        <w:adjustRightInd w:val="0"/>
        <w:rPr>
          <w:sz w:val="28"/>
          <w:szCs w:val="28"/>
          <w:lang w:eastAsia="ru-RU" w:bidi="ar-SA"/>
        </w:rPr>
      </w:pPr>
      <w:r w:rsidRPr="00FA64EB">
        <w:rPr>
          <w:sz w:val="28"/>
          <w:szCs w:val="28"/>
          <w:lang w:eastAsia="ru-RU" w:bidi="ar-SA"/>
        </w:rPr>
        <w:t>______________________________________________________</w:t>
      </w:r>
      <w:r w:rsidR="009E3BB1" w:rsidRPr="00FA64EB">
        <w:rPr>
          <w:sz w:val="28"/>
          <w:szCs w:val="28"/>
          <w:lang w:val="ru-RU" w:eastAsia="ru-RU" w:bidi="ar-SA"/>
        </w:rPr>
        <w:t>_______</w:t>
      </w:r>
      <w:r w:rsidRPr="00FA64EB">
        <w:rPr>
          <w:sz w:val="28"/>
          <w:szCs w:val="28"/>
          <w:lang w:eastAsia="ru-RU" w:bidi="ar-SA"/>
        </w:rPr>
        <w:t>_______</w:t>
      </w:r>
    </w:p>
    <w:p w:rsidR="00E12AFB" w:rsidRPr="00FA64EB" w:rsidRDefault="00E12AFB">
      <w:pPr>
        <w:widowControl/>
        <w:autoSpaceDE/>
        <w:autoSpaceDN/>
        <w:spacing w:after="200" w:line="276" w:lineRule="auto"/>
        <w:rPr>
          <w:sz w:val="28"/>
          <w:szCs w:val="28"/>
          <w:lang w:eastAsia="ru-RU" w:bidi="ar-SA"/>
        </w:rPr>
      </w:pPr>
      <w:r w:rsidRPr="00FA64EB">
        <w:rPr>
          <w:sz w:val="28"/>
          <w:szCs w:val="28"/>
          <w:lang w:eastAsia="ru-RU" w:bidi="ar-SA"/>
        </w:rPr>
        <w:br w:type="page"/>
      </w:r>
    </w:p>
    <w:p w:rsidR="0066703B" w:rsidRPr="00FA64EB" w:rsidRDefault="004F56ED" w:rsidP="0066703B">
      <w:pPr>
        <w:shd w:val="clear" w:color="auto" w:fill="FFFFFF"/>
        <w:adjustRightInd w:val="0"/>
        <w:rPr>
          <w:sz w:val="28"/>
          <w:szCs w:val="28"/>
          <w:lang w:eastAsia="ru-RU" w:bidi="ar-SA"/>
        </w:rPr>
      </w:pPr>
      <w:r>
        <w:rPr>
          <w:b/>
          <w:noProof/>
          <w:sz w:val="28"/>
          <w:szCs w:val="28"/>
          <w:lang w:val="ru-RU" w:eastAsia="ru-RU" w:bidi="ar-SA"/>
        </w:rPr>
        <w:lastRenderedPageBreak/>
        <w:pict>
          <v:shape id="Text Box 19" o:spid="_x0000_s1028" type="#_x0000_t202" style="position:absolute;margin-left:460.05pt;margin-top:-27.45pt;width:30.75pt;height:28.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" stroked="f">
            <v:path arrowok="t"/>
            <v:textbox>
              <w:txbxContent>
                <w:p w:rsidR="004F56ED" w:rsidRDefault="004F56ED" w:rsidP="0066703B"/>
              </w:txbxContent>
            </v:textbox>
          </v:shape>
        </w:pict>
      </w:r>
      <w:r w:rsidR="0066703B" w:rsidRPr="00FA64EB">
        <w:rPr>
          <w:sz w:val="28"/>
          <w:szCs w:val="28"/>
          <w:lang w:eastAsia="ru-RU" w:bidi="ar-SA"/>
        </w:rPr>
        <w:t>4. План роботи</w:t>
      </w:r>
    </w:p>
    <w:p w:rsidR="0066703B" w:rsidRPr="00FA64EB" w:rsidRDefault="0066703B" w:rsidP="0066703B">
      <w:pPr>
        <w:widowControl/>
        <w:autoSpaceDE/>
        <w:autoSpaceDN/>
        <w:spacing w:line="259" w:lineRule="auto"/>
        <w:rPr>
          <w:rFonts w:eastAsia="Calibri"/>
          <w:sz w:val="28"/>
          <w:szCs w:val="28"/>
          <w:lang w:eastAsia="ru-RU" w:bidi="ar-SA"/>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0"/>
        <w:gridCol w:w="5687"/>
        <w:gridCol w:w="3261"/>
      </w:tblGrid>
      <w:tr w:rsidR="009E3BB1" w:rsidRPr="00FA64EB" w:rsidTr="009E3BB1">
        <w:trPr>
          <w:cantSplit/>
          <w:trHeight w:val="468"/>
        </w:trPr>
        <w:tc>
          <w:tcPr>
            <w:tcW w:w="550" w:type="dxa"/>
          </w:tcPr>
          <w:p w:rsidR="009E3BB1" w:rsidRPr="00FA64EB" w:rsidRDefault="009E3BB1" w:rsidP="0066703B">
            <w:pPr>
              <w:widowControl/>
              <w:autoSpaceDE/>
              <w:autoSpaceDN/>
              <w:jc w:val="center"/>
              <w:rPr>
                <w:sz w:val="28"/>
                <w:szCs w:val="28"/>
                <w:lang w:eastAsia="ru-RU" w:bidi="ar-SA"/>
              </w:rPr>
            </w:pPr>
            <w:r w:rsidRPr="00FA64EB">
              <w:rPr>
                <w:sz w:val="28"/>
                <w:szCs w:val="28"/>
                <w:lang w:eastAsia="ru-RU" w:bidi="ar-SA"/>
              </w:rPr>
              <w:t>№</w:t>
            </w:r>
          </w:p>
          <w:p w:rsidR="009E3BB1" w:rsidRPr="00FA64EB" w:rsidRDefault="009E3BB1" w:rsidP="00D32445">
            <w:pPr>
              <w:widowControl/>
              <w:autoSpaceDE/>
              <w:autoSpaceDN/>
              <w:ind w:right="-12"/>
              <w:jc w:val="center"/>
              <w:rPr>
                <w:sz w:val="28"/>
                <w:szCs w:val="28"/>
                <w:lang w:eastAsia="ru-RU" w:bidi="ar-SA"/>
              </w:rPr>
            </w:pPr>
            <w:r w:rsidRPr="00FA64EB">
              <w:rPr>
                <w:sz w:val="28"/>
                <w:szCs w:val="28"/>
                <w:lang w:eastAsia="ru-RU" w:bidi="ar-SA"/>
              </w:rPr>
              <w:t>з/п</w:t>
            </w:r>
          </w:p>
        </w:tc>
        <w:tc>
          <w:tcPr>
            <w:tcW w:w="5687" w:type="dxa"/>
            <w:vAlign w:val="center"/>
          </w:tcPr>
          <w:p w:rsidR="009E3BB1" w:rsidRPr="00FA64EB" w:rsidRDefault="009E3BB1" w:rsidP="009E3BB1">
            <w:pPr>
              <w:widowControl/>
              <w:autoSpaceDE/>
              <w:autoSpaceDN/>
              <w:jc w:val="center"/>
              <w:rPr>
                <w:sz w:val="28"/>
                <w:szCs w:val="28"/>
                <w:lang w:eastAsia="ru-RU" w:bidi="ar-SA"/>
              </w:rPr>
            </w:pPr>
            <w:r w:rsidRPr="00FA64EB">
              <w:rPr>
                <w:sz w:val="28"/>
                <w:szCs w:val="28"/>
                <w:lang w:eastAsia="ru-RU" w:bidi="ar-SA"/>
              </w:rPr>
              <w:t>Назви етапів роботи</w:t>
            </w:r>
          </w:p>
        </w:tc>
        <w:tc>
          <w:tcPr>
            <w:tcW w:w="3261" w:type="dxa"/>
            <w:vAlign w:val="center"/>
          </w:tcPr>
          <w:p w:rsidR="009E3BB1" w:rsidRPr="00FA64EB" w:rsidRDefault="009E3BB1" w:rsidP="009E3BB1">
            <w:pPr>
              <w:widowControl/>
              <w:autoSpaceDE/>
              <w:autoSpaceDN/>
              <w:jc w:val="center"/>
              <w:rPr>
                <w:sz w:val="28"/>
                <w:szCs w:val="28"/>
                <w:lang w:eastAsia="ru-RU" w:bidi="ar-SA"/>
              </w:rPr>
            </w:pPr>
            <w:r w:rsidRPr="00FA64EB">
              <w:rPr>
                <w:sz w:val="28"/>
                <w:szCs w:val="28"/>
              </w:rPr>
              <w:t>Строк виконання етапів</w:t>
            </w:r>
          </w:p>
        </w:tc>
      </w:tr>
      <w:tr w:rsidR="009E3BB1" w:rsidRPr="00FA64EB" w:rsidTr="009E3BB1">
        <w:trPr>
          <w:trHeight w:val="275"/>
        </w:trPr>
        <w:tc>
          <w:tcPr>
            <w:tcW w:w="550" w:type="dxa"/>
          </w:tcPr>
          <w:p w:rsidR="009E3BB1" w:rsidRPr="00FA64EB" w:rsidRDefault="009E3BB1" w:rsidP="0066703B">
            <w:pPr>
              <w:widowControl/>
              <w:autoSpaceDE/>
              <w:autoSpaceDN/>
              <w:jc w:val="center"/>
              <w:rPr>
                <w:sz w:val="28"/>
                <w:szCs w:val="28"/>
                <w:lang w:eastAsia="ru-RU" w:bidi="ar-SA"/>
              </w:rPr>
            </w:pPr>
            <w:r w:rsidRPr="00FA64EB">
              <w:rPr>
                <w:sz w:val="28"/>
                <w:szCs w:val="28"/>
                <w:lang w:eastAsia="ru-RU" w:bidi="ar-SA"/>
              </w:rPr>
              <w:t>1</w:t>
            </w:r>
          </w:p>
        </w:tc>
        <w:tc>
          <w:tcPr>
            <w:tcW w:w="5687" w:type="dxa"/>
          </w:tcPr>
          <w:p w:rsidR="009E3BB1" w:rsidRPr="00FA64EB" w:rsidRDefault="009E3BB1" w:rsidP="0066703B">
            <w:pPr>
              <w:widowControl/>
              <w:autoSpaceDE/>
              <w:autoSpaceDN/>
              <w:rPr>
                <w:rFonts w:eastAsia="Calibri"/>
                <w:color w:val="000000"/>
                <w:sz w:val="28"/>
                <w:szCs w:val="28"/>
                <w:lang w:eastAsia="en-US" w:bidi="ar-SA"/>
              </w:rPr>
            </w:pPr>
          </w:p>
        </w:tc>
        <w:tc>
          <w:tcPr>
            <w:tcW w:w="3261" w:type="dxa"/>
          </w:tcPr>
          <w:p w:rsidR="009E3BB1" w:rsidRPr="00FA64EB" w:rsidRDefault="009E3BB1" w:rsidP="0066703B">
            <w:pPr>
              <w:widowControl/>
              <w:autoSpaceDE/>
              <w:autoSpaceDN/>
              <w:rPr>
                <w:rFonts w:eastAsia="Calibri"/>
                <w:color w:val="000000"/>
                <w:sz w:val="28"/>
                <w:szCs w:val="28"/>
                <w:lang w:eastAsia="en-US" w:bidi="ar-SA"/>
              </w:rPr>
            </w:pPr>
          </w:p>
        </w:tc>
      </w:tr>
      <w:tr w:rsidR="009E3BB1" w:rsidRPr="00FA64EB" w:rsidTr="009E3BB1">
        <w:trPr>
          <w:trHeight w:val="275"/>
        </w:trPr>
        <w:tc>
          <w:tcPr>
            <w:tcW w:w="550" w:type="dxa"/>
          </w:tcPr>
          <w:p w:rsidR="009E3BB1" w:rsidRPr="00FA64EB" w:rsidRDefault="009E3BB1" w:rsidP="0066703B">
            <w:pPr>
              <w:widowControl/>
              <w:autoSpaceDE/>
              <w:autoSpaceDN/>
              <w:jc w:val="center"/>
              <w:rPr>
                <w:sz w:val="28"/>
                <w:szCs w:val="28"/>
                <w:lang w:eastAsia="ru-RU" w:bidi="ar-SA"/>
              </w:rPr>
            </w:pPr>
            <w:r w:rsidRPr="00FA64EB">
              <w:rPr>
                <w:sz w:val="28"/>
                <w:szCs w:val="28"/>
                <w:lang w:eastAsia="ru-RU" w:bidi="ar-SA"/>
              </w:rPr>
              <w:t>2</w:t>
            </w:r>
          </w:p>
        </w:tc>
        <w:tc>
          <w:tcPr>
            <w:tcW w:w="5687" w:type="dxa"/>
          </w:tcPr>
          <w:p w:rsidR="009E3BB1" w:rsidRPr="00FA64EB" w:rsidRDefault="009E3BB1" w:rsidP="0066703B">
            <w:pPr>
              <w:widowControl/>
              <w:autoSpaceDE/>
              <w:autoSpaceDN/>
              <w:rPr>
                <w:rFonts w:eastAsia="Calibri"/>
                <w:color w:val="000000"/>
                <w:sz w:val="28"/>
                <w:szCs w:val="28"/>
                <w:lang w:eastAsia="en-US" w:bidi="ar-SA"/>
              </w:rPr>
            </w:pPr>
          </w:p>
        </w:tc>
        <w:tc>
          <w:tcPr>
            <w:tcW w:w="3261" w:type="dxa"/>
          </w:tcPr>
          <w:p w:rsidR="009E3BB1" w:rsidRPr="00FA64EB" w:rsidRDefault="009E3BB1" w:rsidP="0066703B">
            <w:pPr>
              <w:widowControl/>
              <w:autoSpaceDE/>
              <w:autoSpaceDN/>
              <w:rPr>
                <w:rFonts w:eastAsia="Calibri"/>
                <w:color w:val="000000"/>
                <w:sz w:val="28"/>
                <w:szCs w:val="28"/>
                <w:lang w:eastAsia="en-US" w:bidi="ar-SA"/>
              </w:rPr>
            </w:pPr>
          </w:p>
        </w:tc>
      </w:tr>
      <w:tr w:rsidR="009E3BB1" w:rsidRPr="00FA64EB" w:rsidTr="009E3BB1">
        <w:trPr>
          <w:trHeight w:val="275"/>
        </w:trPr>
        <w:tc>
          <w:tcPr>
            <w:tcW w:w="550" w:type="dxa"/>
          </w:tcPr>
          <w:p w:rsidR="009E3BB1" w:rsidRPr="00FA64EB" w:rsidRDefault="009E3BB1" w:rsidP="0066703B">
            <w:pPr>
              <w:widowControl/>
              <w:autoSpaceDE/>
              <w:autoSpaceDN/>
              <w:jc w:val="center"/>
              <w:rPr>
                <w:sz w:val="28"/>
                <w:szCs w:val="28"/>
                <w:lang w:eastAsia="ru-RU" w:bidi="ar-SA"/>
              </w:rPr>
            </w:pPr>
            <w:r w:rsidRPr="00FA64EB">
              <w:rPr>
                <w:sz w:val="28"/>
                <w:szCs w:val="28"/>
                <w:lang w:eastAsia="ru-RU" w:bidi="ar-SA"/>
              </w:rPr>
              <w:t>3</w:t>
            </w:r>
          </w:p>
        </w:tc>
        <w:tc>
          <w:tcPr>
            <w:tcW w:w="5687" w:type="dxa"/>
          </w:tcPr>
          <w:p w:rsidR="009E3BB1" w:rsidRPr="00FA64EB" w:rsidRDefault="009E3BB1" w:rsidP="0066703B">
            <w:pPr>
              <w:widowControl/>
              <w:autoSpaceDE/>
              <w:autoSpaceDN/>
              <w:rPr>
                <w:rFonts w:eastAsia="Calibri"/>
                <w:color w:val="000000"/>
                <w:sz w:val="28"/>
                <w:szCs w:val="28"/>
                <w:lang w:eastAsia="en-US" w:bidi="ar-SA"/>
              </w:rPr>
            </w:pPr>
          </w:p>
        </w:tc>
        <w:tc>
          <w:tcPr>
            <w:tcW w:w="3261" w:type="dxa"/>
          </w:tcPr>
          <w:p w:rsidR="009E3BB1" w:rsidRPr="00FA64EB" w:rsidRDefault="009E3BB1" w:rsidP="0066703B">
            <w:pPr>
              <w:widowControl/>
              <w:autoSpaceDE/>
              <w:autoSpaceDN/>
              <w:rPr>
                <w:rFonts w:eastAsia="Calibri"/>
                <w:color w:val="000000"/>
                <w:sz w:val="28"/>
                <w:szCs w:val="28"/>
                <w:lang w:eastAsia="en-US" w:bidi="ar-SA"/>
              </w:rPr>
            </w:pPr>
          </w:p>
        </w:tc>
      </w:tr>
      <w:tr w:rsidR="009E3BB1" w:rsidRPr="00FA64EB" w:rsidTr="009E3BB1">
        <w:trPr>
          <w:trHeight w:val="275"/>
        </w:trPr>
        <w:tc>
          <w:tcPr>
            <w:tcW w:w="550" w:type="dxa"/>
          </w:tcPr>
          <w:p w:rsidR="009E3BB1" w:rsidRPr="00FA64EB" w:rsidRDefault="009E3BB1" w:rsidP="0066703B">
            <w:pPr>
              <w:widowControl/>
              <w:autoSpaceDE/>
              <w:autoSpaceDN/>
              <w:jc w:val="center"/>
              <w:rPr>
                <w:sz w:val="28"/>
                <w:szCs w:val="28"/>
                <w:lang w:eastAsia="ru-RU" w:bidi="ar-SA"/>
              </w:rPr>
            </w:pPr>
            <w:r w:rsidRPr="00FA64EB">
              <w:rPr>
                <w:sz w:val="28"/>
                <w:szCs w:val="28"/>
                <w:lang w:eastAsia="ru-RU" w:bidi="ar-SA"/>
              </w:rPr>
              <w:t>4</w:t>
            </w:r>
          </w:p>
        </w:tc>
        <w:tc>
          <w:tcPr>
            <w:tcW w:w="5687" w:type="dxa"/>
          </w:tcPr>
          <w:p w:rsidR="009E3BB1" w:rsidRPr="00FA64EB" w:rsidRDefault="009E3BB1" w:rsidP="0066703B">
            <w:pPr>
              <w:widowControl/>
              <w:autoSpaceDE/>
              <w:autoSpaceDN/>
              <w:rPr>
                <w:rFonts w:eastAsia="Calibri"/>
                <w:color w:val="000000"/>
                <w:sz w:val="28"/>
                <w:szCs w:val="28"/>
                <w:lang w:eastAsia="en-US" w:bidi="ar-SA"/>
              </w:rPr>
            </w:pPr>
          </w:p>
        </w:tc>
        <w:tc>
          <w:tcPr>
            <w:tcW w:w="3261" w:type="dxa"/>
          </w:tcPr>
          <w:p w:rsidR="009E3BB1" w:rsidRPr="00FA64EB" w:rsidRDefault="009E3BB1" w:rsidP="0066703B">
            <w:pPr>
              <w:widowControl/>
              <w:autoSpaceDE/>
              <w:autoSpaceDN/>
              <w:rPr>
                <w:rFonts w:eastAsia="Calibri"/>
                <w:color w:val="000000"/>
                <w:sz w:val="28"/>
                <w:szCs w:val="28"/>
                <w:lang w:eastAsia="en-US" w:bidi="ar-SA"/>
              </w:rPr>
            </w:pPr>
          </w:p>
        </w:tc>
      </w:tr>
      <w:tr w:rsidR="009E3BB1" w:rsidRPr="00FA64EB" w:rsidTr="009E3BB1">
        <w:trPr>
          <w:trHeight w:val="275"/>
        </w:trPr>
        <w:tc>
          <w:tcPr>
            <w:tcW w:w="550" w:type="dxa"/>
          </w:tcPr>
          <w:p w:rsidR="009E3BB1" w:rsidRPr="00FA64EB" w:rsidRDefault="009E3BB1" w:rsidP="0066703B">
            <w:pPr>
              <w:widowControl/>
              <w:autoSpaceDE/>
              <w:autoSpaceDN/>
              <w:jc w:val="center"/>
              <w:rPr>
                <w:sz w:val="28"/>
                <w:szCs w:val="28"/>
                <w:lang w:eastAsia="ru-RU" w:bidi="ar-SA"/>
              </w:rPr>
            </w:pPr>
            <w:r w:rsidRPr="00FA64EB">
              <w:rPr>
                <w:sz w:val="28"/>
                <w:szCs w:val="28"/>
                <w:lang w:eastAsia="ru-RU" w:bidi="ar-SA"/>
              </w:rPr>
              <w:t>5</w:t>
            </w:r>
          </w:p>
        </w:tc>
        <w:tc>
          <w:tcPr>
            <w:tcW w:w="5687" w:type="dxa"/>
          </w:tcPr>
          <w:p w:rsidR="009E3BB1" w:rsidRPr="00FA64EB" w:rsidRDefault="009E3BB1" w:rsidP="0066703B">
            <w:pPr>
              <w:widowControl/>
              <w:autoSpaceDE/>
              <w:autoSpaceDN/>
              <w:rPr>
                <w:rFonts w:eastAsia="Calibri"/>
                <w:color w:val="000000"/>
                <w:sz w:val="28"/>
                <w:szCs w:val="28"/>
                <w:lang w:eastAsia="en-US" w:bidi="ar-SA"/>
              </w:rPr>
            </w:pPr>
          </w:p>
        </w:tc>
        <w:tc>
          <w:tcPr>
            <w:tcW w:w="3261" w:type="dxa"/>
          </w:tcPr>
          <w:p w:rsidR="009E3BB1" w:rsidRPr="00FA64EB" w:rsidRDefault="009E3BB1" w:rsidP="0066703B">
            <w:pPr>
              <w:widowControl/>
              <w:autoSpaceDE/>
              <w:autoSpaceDN/>
              <w:rPr>
                <w:rFonts w:eastAsia="Calibri"/>
                <w:color w:val="000000"/>
                <w:sz w:val="28"/>
                <w:szCs w:val="28"/>
                <w:lang w:eastAsia="en-US" w:bidi="ar-SA"/>
              </w:rPr>
            </w:pPr>
          </w:p>
        </w:tc>
      </w:tr>
      <w:tr w:rsidR="009E3BB1" w:rsidRPr="00FA64EB" w:rsidTr="009E3BB1">
        <w:trPr>
          <w:trHeight w:val="275"/>
        </w:trPr>
        <w:tc>
          <w:tcPr>
            <w:tcW w:w="550" w:type="dxa"/>
          </w:tcPr>
          <w:p w:rsidR="009E3BB1" w:rsidRPr="00FA64EB" w:rsidRDefault="009E3BB1" w:rsidP="0066703B">
            <w:pPr>
              <w:widowControl/>
              <w:autoSpaceDE/>
              <w:autoSpaceDN/>
              <w:jc w:val="center"/>
              <w:rPr>
                <w:sz w:val="28"/>
                <w:szCs w:val="28"/>
                <w:lang w:eastAsia="ru-RU" w:bidi="ar-SA"/>
              </w:rPr>
            </w:pPr>
            <w:r w:rsidRPr="00FA64EB">
              <w:rPr>
                <w:sz w:val="28"/>
                <w:szCs w:val="28"/>
                <w:lang w:eastAsia="ru-RU" w:bidi="ar-SA"/>
              </w:rPr>
              <w:t>6</w:t>
            </w:r>
          </w:p>
        </w:tc>
        <w:tc>
          <w:tcPr>
            <w:tcW w:w="5687" w:type="dxa"/>
          </w:tcPr>
          <w:p w:rsidR="009E3BB1" w:rsidRPr="00FA64EB" w:rsidRDefault="009E3BB1" w:rsidP="0066703B">
            <w:pPr>
              <w:widowControl/>
              <w:autoSpaceDE/>
              <w:autoSpaceDN/>
              <w:jc w:val="both"/>
              <w:rPr>
                <w:sz w:val="28"/>
                <w:szCs w:val="28"/>
                <w:lang w:eastAsia="ru-RU" w:bidi="ar-SA"/>
              </w:rPr>
            </w:pPr>
          </w:p>
        </w:tc>
        <w:tc>
          <w:tcPr>
            <w:tcW w:w="3261" w:type="dxa"/>
          </w:tcPr>
          <w:p w:rsidR="009E3BB1" w:rsidRPr="00FA64EB" w:rsidRDefault="009E3BB1" w:rsidP="0066703B">
            <w:pPr>
              <w:widowControl/>
              <w:autoSpaceDE/>
              <w:autoSpaceDN/>
              <w:jc w:val="both"/>
              <w:rPr>
                <w:sz w:val="28"/>
                <w:szCs w:val="28"/>
                <w:lang w:eastAsia="ru-RU" w:bidi="ar-SA"/>
              </w:rPr>
            </w:pPr>
          </w:p>
        </w:tc>
      </w:tr>
      <w:tr w:rsidR="009E3BB1" w:rsidRPr="00FA64EB" w:rsidTr="009E3BB1">
        <w:trPr>
          <w:trHeight w:val="290"/>
        </w:trPr>
        <w:tc>
          <w:tcPr>
            <w:tcW w:w="550" w:type="dxa"/>
          </w:tcPr>
          <w:p w:rsidR="009E3BB1" w:rsidRPr="00FA64EB" w:rsidRDefault="009E3BB1" w:rsidP="0066703B">
            <w:pPr>
              <w:widowControl/>
              <w:autoSpaceDE/>
              <w:autoSpaceDN/>
              <w:jc w:val="center"/>
              <w:rPr>
                <w:sz w:val="28"/>
                <w:szCs w:val="28"/>
                <w:lang w:eastAsia="ru-RU" w:bidi="ar-SA"/>
              </w:rPr>
            </w:pPr>
            <w:r w:rsidRPr="00FA64EB">
              <w:rPr>
                <w:sz w:val="28"/>
                <w:szCs w:val="28"/>
                <w:lang w:eastAsia="ru-RU" w:bidi="ar-SA"/>
              </w:rPr>
              <w:t>7</w:t>
            </w:r>
          </w:p>
        </w:tc>
        <w:tc>
          <w:tcPr>
            <w:tcW w:w="5687" w:type="dxa"/>
          </w:tcPr>
          <w:p w:rsidR="009E3BB1" w:rsidRPr="00FA64EB" w:rsidRDefault="009E3BB1" w:rsidP="0066703B">
            <w:pPr>
              <w:widowControl/>
              <w:autoSpaceDE/>
              <w:autoSpaceDN/>
              <w:jc w:val="both"/>
              <w:rPr>
                <w:sz w:val="28"/>
                <w:szCs w:val="28"/>
                <w:lang w:eastAsia="ru-RU" w:bidi="ar-SA"/>
              </w:rPr>
            </w:pPr>
          </w:p>
        </w:tc>
        <w:tc>
          <w:tcPr>
            <w:tcW w:w="3261" w:type="dxa"/>
          </w:tcPr>
          <w:p w:rsidR="009E3BB1" w:rsidRPr="00FA64EB" w:rsidRDefault="009E3BB1" w:rsidP="0066703B">
            <w:pPr>
              <w:widowControl/>
              <w:autoSpaceDE/>
              <w:autoSpaceDN/>
              <w:jc w:val="both"/>
              <w:rPr>
                <w:sz w:val="28"/>
                <w:szCs w:val="28"/>
                <w:lang w:eastAsia="ru-RU" w:bidi="ar-SA"/>
              </w:rPr>
            </w:pPr>
          </w:p>
        </w:tc>
      </w:tr>
    </w:tbl>
    <w:p w:rsidR="0066703B" w:rsidRPr="00FA64EB" w:rsidRDefault="0066703B" w:rsidP="0066703B">
      <w:pPr>
        <w:widowControl/>
        <w:autoSpaceDE/>
        <w:autoSpaceDN/>
        <w:spacing w:after="160" w:line="259" w:lineRule="auto"/>
        <w:rPr>
          <w:rFonts w:eastAsia="Calibri"/>
          <w:sz w:val="28"/>
          <w:szCs w:val="28"/>
          <w:lang w:eastAsia="ru-RU" w:bidi="ar-SA"/>
        </w:rPr>
      </w:pPr>
    </w:p>
    <w:p w:rsidR="0066703B" w:rsidRPr="00FA64EB" w:rsidRDefault="0066703B" w:rsidP="0066703B">
      <w:pPr>
        <w:widowControl/>
        <w:autoSpaceDE/>
        <w:autoSpaceDN/>
        <w:spacing w:after="160" w:line="259" w:lineRule="auto"/>
        <w:rPr>
          <w:sz w:val="28"/>
          <w:szCs w:val="28"/>
          <w:lang w:eastAsia="ru-RU" w:bidi="ar-SA"/>
        </w:rPr>
      </w:pPr>
      <w:r w:rsidRPr="00FA64EB">
        <w:rPr>
          <w:sz w:val="28"/>
          <w:szCs w:val="28"/>
          <w:lang w:eastAsia="ru-RU" w:bidi="ar-SA"/>
        </w:rPr>
        <w:t>5. Дата видачі завдання_________________________________________</w:t>
      </w:r>
    </w:p>
    <w:p w:rsidR="0066703B" w:rsidRPr="00FA64EB" w:rsidRDefault="0066703B" w:rsidP="0066703B">
      <w:pPr>
        <w:widowControl/>
        <w:autoSpaceDE/>
        <w:autoSpaceDN/>
        <w:spacing w:after="160" w:line="259" w:lineRule="auto"/>
        <w:rPr>
          <w:sz w:val="28"/>
          <w:szCs w:val="28"/>
          <w:lang w:eastAsia="ru-RU" w:bidi="ar-SA"/>
        </w:rPr>
      </w:pPr>
    </w:p>
    <w:p w:rsidR="0066703B" w:rsidRPr="00FA64EB" w:rsidRDefault="0066703B" w:rsidP="0066703B">
      <w:pPr>
        <w:widowControl/>
        <w:autoSpaceDE/>
        <w:autoSpaceDN/>
        <w:spacing w:after="160" w:line="259" w:lineRule="auto"/>
        <w:rPr>
          <w:sz w:val="28"/>
          <w:szCs w:val="28"/>
          <w:lang w:eastAsia="ru-RU" w:bidi="ar-SA"/>
        </w:rPr>
      </w:pPr>
    </w:p>
    <w:p w:rsidR="008D5B3D" w:rsidRPr="00FA64EB" w:rsidRDefault="00CE6435" w:rsidP="0066703B">
      <w:pPr>
        <w:shd w:val="clear" w:color="auto" w:fill="FFFFFF"/>
        <w:adjustRightInd w:val="0"/>
        <w:ind w:firstLine="1701"/>
        <w:rPr>
          <w:sz w:val="28"/>
          <w:szCs w:val="28"/>
          <w:lang w:val="ru-RU" w:eastAsia="ru-RU" w:bidi="ar-SA"/>
        </w:rPr>
      </w:pPr>
      <w:r w:rsidRPr="00FA64EB">
        <w:rPr>
          <w:b/>
          <w:color w:val="000000"/>
          <w:sz w:val="28"/>
          <w:szCs w:val="28"/>
          <w:lang w:eastAsia="ru-RU" w:bidi="ar-SA"/>
        </w:rPr>
        <w:t>Здобувач</w:t>
      </w:r>
      <w:r w:rsidR="0066703B" w:rsidRPr="00FA64EB">
        <w:rPr>
          <w:b/>
          <w:color w:val="000000"/>
          <w:sz w:val="28"/>
          <w:szCs w:val="28"/>
          <w:lang w:eastAsia="ru-RU" w:bidi="ar-SA"/>
        </w:rPr>
        <w:t xml:space="preserve"> </w:t>
      </w:r>
      <w:r w:rsidRPr="00FA64EB">
        <w:rPr>
          <w:b/>
          <w:color w:val="000000"/>
          <w:sz w:val="28"/>
          <w:szCs w:val="28"/>
          <w:lang w:eastAsia="ru-RU" w:bidi="ar-SA"/>
        </w:rPr>
        <w:t>вищої освіти</w:t>
      </w:r>
      <w:r w:rsidR="0066703B" w:rsidRPr="00FA64EB">
        <w:rPr>
          <w:b/>
          <w:color w:val="000000"/>
          <w:sz w:val="28"/>
          <w:szCs w:val="28"/>
          <w:lang w:eastAsia="ru-RU" w:bidi="ar-SA"/>
        </w:rPr>
        <w:t xml:space="preserve">    </w:t>
      </w:r>
      <w:r w:rsidR="008D5B3D" w:rsidRPr="00FA64EB">
        <w:rPr>
          <w:color w:val="000000"/>
          <w:sz w:val="28"/>
          <w:szCs w:val="28"/>
          <w:lang w:val="ru-RU" w:eastAsia="ru-RU" w:bidi="ar-SA"/>
        </w:rPr>
        <w:t xml:space="preserve">___________   </w:t>
      </w:r>
      <w:r w:rsidR="0066703B" w:rsidRPr="00FA64EB">
        <w:rPr>
          <w:color w:val="000000"/>
          <w:sz w:val="28"/>
          <w:szCs w:val="28"/>
          <w:lang w:val="ru-RU" w:eastAsia="ru-RU" w:bidi="ar-SA"/>
        </w:rPr>
        <w:t>_______________</w:t>
      </w:r>
      <w:r w:rsidR="008D5B3D" w:rsidRPr="00FA64EB">
        <w:rPr>
          <w:color w:val="000000"/>
          <w:sz w:val="28"/>
          <w:szCs w:val="28"/>
          <w:lang w:val="ru-RU" w:eastAsia="ru-RU" w:bidi="ar-SA"/>
        </w:rPr>
        <w:t>___</w:t>
      </w:r>
    </w:p>
    <w:p w:rsidR="008D5B3D" w:rsidRPr="00FA64EB" w:rsidRDefault="008D5B3D" w:rsidP="0066703B">
      <w:pPr>
        <w:shd w:val="clear" w:color="auto" w:fill="FFFFFF"/>
        <w:adjustRightInd w:val="0"/>
        <w:ind w:firstLine="1701"/>
        <w:rPr>
          <w:lang w:eastAsia="ru-RU" w:bidi="ar-SA"/>
        </w:rPr>
      </w:pPr>
      <w:r w:rsidRPr="00FA64EB">
        <w:rPr>
          <w:color w:val="000000"/>
          <w:lang w:eastAsia="ru-RU" w:bidi="ar-SA"/>
        </w:rPr>
        <w:t xml:space="preserve">                      </w:t>
      </w:r>
      <w:r w:rsidR="0066703B" w:rsidRPr="00FA64EB">
        <w:rPr>
          <w:color w:val="000000"/>
          <w:lang w:eastAsia="ru-RU" w:bidi="ar-SA"/>
        </w:rPr>
        <w:t xml:space="preserve">   </w:t>
      </w:r>
      <w:r w:rsidR="00373848" w:rsidRPr="00FA64EB">
        <w:rPr>
          <w:color w:val="000000"/>
          <w:lang w:eastAsia="ru-RU" w:bidi="ar-SA"/>
        </w:rPr>
        <w:t xml:space="preserve">     </w:t>
      </w:r>
      <w:r w:rsidR="009E3BB1" w:rsidRPr="00FA64EB">
        <w:rPr>
          <w:color w:val="000000"/>
          <w:lang w:val="ru-RU" w:eastAsia="ru-RU" w:bidi="ar-SA"/>
        </w:rPr>
        <w:t xml:space="preserve">    </w:t>
      </w:r>
      <w:r w:rsidR="00CE6435" w:rsidRPr="00FA64EB">
        <w:rPr>
          <w:color w:val="000000"/>
          <w:lang w:val="ru-RU" w:eastAsia="ru-RU" w:bidi="ar-SA"/>
        </w:rPr>
        <w:t xml:space="preserve">                      </w:t>
      </w:r>
      <w:r w:rsidR="009E3BB1" w:rsidRPr="00FA64EB">
        <w:rPr>
          <w:color w:val="000000"/>
          <w:lang w:val="ru-RU" w:eastAsia="ru-RU" w:bidi="ar-SA"/>
        </w:rPr>
        <w:t xml:space="preserve">    </w:t>
      </w:r>
      <w:r w:rsidR="00373848" w:rsidRPr="00FA64EB">
        <w:rPr>
          <w:color w:val="000000"/>
          <w:lang w:eastAsia="ru-RU" w:bidi="ar-SA"/>
        </w:rPr>
        <w:t xml:space="preserve"> </w:t>
      </w:r>
      <w:r w:rsidR="0066703B" w:rsidRPr="00FA64EB">
        <w:rPr>
          <w:color w:val="000000"/>
          <w:lang w:eastAsia="ru-RU" w:bidi="ar-SA"/>
        </w:rPr>
        <w:t xml:space="preserve">  </w:t>
      </w:r>
      <w:r w:rsidRPr="00FA64EB">
        <w:rPr>
          <w:color w:val="000000"/>
          <w:lang w:eastAsia="ru-RU" w:bidi="ar-SA"/>
        </w:rPr>
        <w:t xml:space="preserve"> (підпис)</w:t>
      </w:r>
      <w:r w:rsidR="0066703B" w:rsidRPr="00FA64EB">
        <w:rPr>
          <w:color w:val="000000"/>
          <w:lang w:eastAsia="ru-RU" w:bidi="ar-SA"/>
        </w:rPr>
        <w:t xml:space="preserve">      </w:t>
      </w:r>
      <w:r w:rsidR="00373848" w:rsidRPr="00FA64EB">
        <w:rPr>
          <w:color w:val="000000"/>
          <w:lang w:eastAsia="ru-RU" w:bidi="ar-SA"/>
        </w:rPr>
        <w:t xml:space="preserve">       </w:t>
      </w:r>
      <w:r w:rsidR="0066703B" w:rsidRPr="00FA64EB">
        <w:rPr>
          <w:color w:val="000000"/>
          <w:lang w:eastAsia="ru-RU" w:bidi="ar-SA"/>
        </w:rPr>
        <w:t xml:space="preserve">  </w:t>
      </w:r>
      <w:r w:rsidRPr="00FA64EB">
        <w:rPr>
          <w:color w:val="000000"/>
          <w:lang w:eastAsia="ru-RU" w:bidi="ar-SA"/>
        </w:rPr>
        <w:t xml:space="preserve"> (</w:t>
      </w:r>
      <w:r w:rsidR="00070E4E" w:rsidRPr="00FA64EB">
        <w:rPr>
          <w:color w:val="000000"/>
          <w:lang w:eastAsia="ru-RU" w:bidi="ar-SA"/>
        </w:rPr>
        <w:t>ім’я</w:t>
      </w:r>
      <w:r w:rsidR="00373848" w:rsidRPr="00FA64EB">
        <w:rPr>
          <w:color w:val="000000"/>
          <w:lang w:eastAsia="ru-RU" w:bidi="ar-SA"/>
        </w:rPr>
        <w:t xml:space="preserve">, </w:t>
      </w:r>
      <w:r w:rsidRPr="00FA64EB">
        <w:rPr>
          <w:color w:val="000000"/>
          <w:lang w:eastAsia="ru-RU" w:bidi="ar-SA"/>
        </w:rPr>
        <w:t>прізвище)</w:t>
      </w:r>
    </w:p>
    <w:p w:rsidR="008D5B3D" w:rsidRPr="00FA64EB" w:rsidRDefault="008D5B3D" w:rsidP="0066703B">
      <w:pPr>
        <w:shd w:val="clear" w:color="auto" w:fill="FFFFFF"/>
        <w:adjustRightInd w:val="0"/>
        <w:ind w:firstLine="1701"/>
        <w:rPr>
          <w:color w:val="000000"/>
          <w:sz w:val="28"/>
          <w:szCs w:val="28"/>
          <w:lang w:eastAsia="ru-RU" w:bidi="ar-SA"/>
        </w:rPr>
      </w:pPr>
    </w:p>
    <w:p w:rsidR="008D5B3D" w:rsidRPr="00FA64EB" w:rsidRDefault="008D5B3D" w:rsidP="0066703B">
      <w:pPr>
        <w:shd w:val="clear" w:color="auto" w:fill="FFFFFF"/>
        <w:adjustRightInd w:val="0"/>
        <w:ind w:firstLine="1701"/>
        <w:rPr>
          <w:sz w:val="28"/>
          <w:szCs w:val="28"/>
          <w:lang w:eastAsia="ru-RU" w:bidi="ar-SA"/>
        </w:rPr>
      </w:pPr>
      <w:r w:rsidRPr="00FA64EB">
        <w:rPr>
          <w:b/>
          <w:color w:val="000000"/>
          <w:sz w:val="28"/>
          <w:szCs w:val="28"/>
          <w:lang w:eastAsia="ru-RU" w:bidi="ar-SA"/>
        </w:rPr>
        <w:t>Керівник роботи</w:t>
      </w:r>
      <w:r w:rsidRPr="00FA64EB">
        <w:rPr>
          <w:color w:val="000000"/>
          <w:sz w:val="28"/>
          <w:szCs w:val="28"/>
          <w:lang w:eastAsia="ru-RU" w:bidi="ar-SA"/>
        </w:rPr>
        <w:t xml:space="preserve"> </w:t>
      </w:r>
      <w:r w:rsidR="00070E4E" w:rsidRPr="00FA64EB">
        <w:rPr>
          <w:color w:val="000000"/>
          <w:sz w:val="28"/>
          <w:szCs w:val="28"/>
          <w:lang w:eastAsia="ru-RU" w:bidi="ar-SA"/>
        </w:rPr>
        <w:t xml:space="preserve">           </w:t>
      </w:r>
      <w:r w:rsidRPr="00FA64EB">
        <w:rPr>
          <w:color w:val="000000"/>
          <w:sz w:val="28"/>
          <w:szCs w:val="28"/>
          <w:lang w:eastAsia="ru-RU" w:bidi="ar-SA"/>
        </w:rPr>
        <w:t xml:space="preserve">  ____</w:t>
      </w:r>
      <w:r w:rsidR="00070E4E" w:rsidRPr="00FA64EB">
        <w:rPr>
          <w:color w:val="000000"/>
          <w:sz w:val="28"/>
          <w:szCs w:val="28"/>
          <w:lang w:eastAsia="ru-RU" w:bidi="ar-SA"/>
        </w:rPr>
        <w:t>__</w:t>
      </w:r>
      <w:r w:rsidRPr="00FA64EB">
        <w:rPr>
          <w:color w:val="000000"/>
          <w:sz w:val="28"/>
          <w:szCs w:val="28"/>
          <w:lang w:eastAsia="ru-RU" w:bidi="ar-SA"/>
        </w:rPr>
        <w:t xml:space="preserve">_____  </w:t>
      </w:r>
      <w:r w:rsidR="00070E4E" w:rsidRPr="00FA64EB">
        <w:rPr>
          <w:color w:val="000000"/>
          <w:sz w:val="28"/>
          <w:szCs w:val="28"/>
          <w:lang w:eastAsia="ru-RU" w:bidi="ar-SA"/>
        </w:rPr>
        <w:t xml:space="preserve"> </w:t>
      </w:r>
      <w:r w:rsidRPr="00FA64EB">
        <w:rPr>
          <w:color w:val="000000"/>
          <w:sz w:val="28"/>
          <w:szCs w:val="28"/>
          <w:lang w:eastAsia="ru-RU" w:bidi="ar-SA"/>
        </w:rPr>
        <w:t>__________</w:t>
      </w:r>
      <w:r w:rsidR="0066703B" w:rsidRPr="00FA64EB">
        <w:rPr>
          <w:color w:val="000000"/>
          <w:sz w:val="28"/>
          <w:szCs w:val="28"/>
          <w:lang w:eastAsia="ru-RU" w:bidi="ar-SA"/>
        </w:rPr>
        <w:t>_____</w:t>
      </w:r>
      <w:r w:rsidRPr="00FA64EB">
        <w:rPr>
          <w:color w:val="000000"/>
          <w:sz w:val="28"/>
          <w:szCs w:val="28"/>
          <w:lang w:eastAsia="ru-RU" w:bidi="ar-SA"/>
        </w:rPr>
        <w:t>_</w:t>
      </w:r>
    </w:p>
    <w:p w:rsidR="0066703B" w:rsidRPr="00FA64EB" w:rsidRDefault="0066703B" w:rsidP="0066703B">
      <w:pPr>
        <w:shd w:val="clear" w:color="auto" w:fill="FFFFFF"/>
        <w:adjustRightInd w:val="0"/>
        <w:ind w:firstLine="1701"/>
        <w:rPr>
          <w:lang w:eastAsia="ru-RU" w:bidi="ar-SA"/>
        </w:rPr>
      </w:pPr>
      <w:r w:rsidRPr="00FA64EB">
        <w:rPr>
          <w:color w:val="000000"/>
          <w:lang w:eastAsia="ru-RU" w:bidi="ar-SA"/>
        </w:rPr>
        <w:t xml:space="preserve">                                     </w:t>
      </w:r>
      <w:r w:rsidR="004F0EFB" w:rsidRPr="00FA64EB">
        <w:rPr>
          <w:color w:val="000000"/>
          <w:lang w:eastAsia="ru-RU" w:bidi="ar-SA"/>
        </w:rPr>
        <w:t xml:space="preserve">       </w:t>
      </w:r>
      <w:r w:rsidRPr="00FA64EB">
        <w:rPr>
          <w:color w:val="000000"/>
          <w:lang w:eastAsia="ru-RU" w:bidi="ar-SA"/>
        </w:rPr>
        <w:t xml:space="preserve"> </w:t>
      </w:r>
      <w:r w:rsidR="00070E4E" w:rsidRPr="00FA64EB">
        <w:rPr>
          <w:color w:val="000000"/>
          <w:lang w:eastAsia="ru-RU" w:bidi="ar-SA"/>
        </w:rPr>
        <w:t xml:space="preserve">                   </w:t>
      </w:r>
      <w:r w:rsidRPr="00FA64EB">
        <w:rPr>
          <w:color w:val="000000"/>
          <w:lang w:eastAsia="ru-RU" w:bidi="ar-SA"/>
        </w:rPr>
        <w:t xml:space="preserve"> (підпис)   </w:t>
      </w:r>
      <w:r w:rsidR="004F0EFB" w:rsidRPr="00FA64EB">
        <w:rPr>
          <w:color w:val="000000"/>
          <w:lang w:eastAsia="ru-RU" w:bidi="ar-SA"/>
        </w:rPr>
        <w:t xml:space="preserve">       </w:t>
      </w:r>
      <w:r w:rsidR="00070E4E" w:rsidRPr="00FA64EB">
        <w:rPr>
          <w:color w:val="000000"/>
          <w:lang w:eastAsia="ru-RU" w:bidi="ar-SA"/>
        </w:rPr>
        <w:t xml:space="preserve">     </w:t>
      </w:r>
      <w:r w:rsidR="004F0EFB" w:rsidRPr="00FA64EB">
        <w:rPr>
          <w:color w:val="000000"/>
          <w:lang w:eastAsia="ru-RU" w:bidi="ar-SA"/>
        </w:rPr>
        <w:t xml:space="preserve"> </w:t>
      </w:r>
      <w:r w:rsidRPr="00FA64EB">
        <w:rPr>
          <w:color w:val="000000"/>
          <w:lang w:eastAsia="ru-RU" w:bidi="ar-SA"/>
        </w:rPr>
        <w:t>(</w:t>
      </w:r>
      <w:r w:rsidR="00070E4E" w:rsidRPr="00FA64EB">
        <w:rPr>
          <w:color w:val="000000"/>
          <w:lang w:eastAsia="ru-RU" w:bidi="ar-SA"/>
        </w:rPr>
        <w:t>ім’я</w:t>
      </w:r>
      <w:r w:rsidR="004F0EFB" w:rsidRPr="00FA64EB">
        <w:rPr>
          <w:color w:val="000000"/>
          <w:lang w:eastAsia="ru-RU" w:bidi="ar-SA"/>
        </w:rPr>
        <w:t xml:space="preserve">, </w:t>
      </w:r>
      <w:r w:rsidRPr="00FA64EB">
        <w:rPr>
          <w:color w:val="000000"/>
          <w:lang w:eastAsia="ru-RU" w:bidi="ar-SA"/>
        </w:rPr>
        <w:t>прізвище)</w:t>
      </w:r>
    </w:p>
    <w:p w:rsidR="00591559" w:rsidRPr="00FA64EB" w:rsidRDefault="00591559">
      <w:pPr>
        <w:widowControl/>
        <w:autoSpaceDE/>
        <w:autoSpaceDN/>
        <w:spacing w:after="200" w:line="276" w:lineRule="auto"/>
        <w:rPr>
          <w:sz w:val="28"/>
          <w:szCs w:val="28"/>
          <w:lang w:eastAsia="ru-RU" w:bidi="ar-SA"/>
        </w:rPr>
      </w:pPr>
      <w:r w:rsidRPr="00FA64EB">
        <w:rPr>
          <w:sz w:val="28"/>
          <w:szCs w:val="28"/>
          <w:lang w:eastAsia="ru-RU" w:bidi="ar-SA"/>
        </w:rPr>
        <w:br w:type="page"/>
      </w:r>
    </w:p>
    <w:p w:rsidR="00116501" w:rsidRPr="00FA64EB" w:rsidRDefault="00C83D76" w:rsidP="00C83D76">
      <w:pPr>
        <w:shd w:val="clear" w:color="auto" w:fill="FFFFFF"/>
        <w:adjustRightInd w:val="0"/>
        <w:jc w:val="center"/>
        <w:rPr>
          <w:b/>
          <w:bCs/>
          <w:color w:val="000000"/>
          <w:sz w:val="28"/>
          <w:szCs w:val="28"/>
          <w:lang w:eastAsia="ru-RU" w:bidi="ar-SA"/>
        </w:rPr>
      </w:pPr>
      <w:r w:rsidRPr="00FA64EB">
        <w:rPr>
          <w:b/>
          <w:color w:val="000000"/>
          <w:sz w:val="28"/>
          <w:szCs w:val="28"/>
          <w:lang w:eastAsia="ru-RU" w:bidi="ar-SA"/>
        </w:rPr>
        <w:lastRenderedPageBreak/>
        <w:t xml:space="preserve">ДОДАТОК </w:t>
      </w:r>
      <w:r w:rsidR="00116501" w:rsidRPr="00FA64EB">
        <w:rPr>
          <w:b/>
          <w:color w:val="000000"/>
          <w:sz w:val="28"/>
          <w:szCs w:val="28"/>
          <w:lang w:eastAsia="ru-RU" w:bidi="ar-SA"/>
        </w:rPr>
        <w:t>В</w:t>
      </w:r>
    </w:p>
    <w:p w:rsidR="00116501" w:rsidRPr="00FA64EB" w:rsidRDefault="00116501" w:rsidP="00116501">
      <w:pPr>
        <w:shd w:val="clear" w:color="auto" w:fill="FFFFFF"/>
        <w:adjustRightInd w:val="0"/>
        <w:jc w:val="center"/>
        <w:rPr>
          <w:b/>
          <w:sz w:val="28"/>
          <w:szCs w:val="28"/>
          <w:lang w:eastAsia="ru-RU" w:bidi="ar-SA"/>
        </w:rPr>
      </w:pPr>
      <w:r w:rsidRPr="00FA64EB">
        <w:rPr>
          <w:b/>
          <w:bCs/>
          <w:color w:val="000000"/>
          <w:sz w:val="28"/>
          <w:szCs w:val="28"/>
          <w:lang w:eastAsia="ru-RU" w:bidi="ar-SA"/>
        </w:rPr>
        <w:t>Приклад змісту кваліфікаційної роботи бакалавра</w:t>
      </w:r>
    </w:p>
    <w:p w:rsidR="0066703B" w:rsidRPr="00FA64EB" w:rsidRDefault="0066703B" w:rsidP="00D86B48">
      <w:pPr>
        <w:adjustRightInd w:val="0"/>
        <w:ind w:firstLine="567"/>
        <w:jc w:val="both"/>
        <w:rPr>
          <w:sz w:val="28"/>
          <w:szCs w:val="28"/>
          <w:lang w:eastAsia="ru-RU" w:bidi="ar-SA"/>
        </w:rPr>
      </w:pPr>
    </w:p>
    <w:p w:rsidR="00116501" w:rsidRPr="00FA64EB" w:rsidRDefault="00116501" w:rsidP="00373848">
      <w:pPr>
        <w:tabs>
          <w:tab w:val="left" w:pos="0"/>
        </w:tabs>
        <w:jc w:val="center"/>
        <w:rPr>
          <w:b/>
          <w:sz w:val="28"/>
          <w:szCs w:val="28"/>
        </w:rPr>
      </w:pPr>
      <w:r w:rsidRPr="00FA64EB">
        <w:rPr>
          <w:b/>
          <w:sz w:val="28"/>
          <w:szCs w:val="28"/>
        </w:rPr>
        <w:t>ЗМІСТ</w:t>
      </w:r>
    </w:p>
    <w:p w:rsidR="00116501" w:rsidRPr="00FA64EB" w:rsidRDefault="00116501" w:rsidP="00373848">
      <w:pPr>
        <w:rPr>
          <w:caps/>
          <w:sz w:val="28"/>
          <w:szCs w:val="28"/>
        </w:rPr>
      </w:pPr>
    </w:p>
    <w:tbl>
      <w:tblPr>
        <w:tblStyle w:val="aff4"/>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322"/>
        <w:gridCol w:w="567"/>
      </w:tblGrid>
      <w:tr w:rsidR="00EE7126" w:rsidRPr="00FA64EB" w:rsidTr="00CF7E65">
        <w:tc>
          <w:tcPr>
            <w:tcW w:w="9322" w:type="dxa"/>
          </w:tcPr>
          <w:p w:rsidR="00EE7126" w:rsidRPr="00FA64EB" w:rsidRDefault="00EE7126" w:rsidP="00CF7E65">
            <w:pPr>
              <w:spacing w:line="360" w:lineRule="auto"/>
              <w:ind w:right="-108"/>
              <w:rPr>
                <w:sz w:val="28"/>
                <w:szCs w:val="28"/>
              </w:rPr>
            </w:pPr>
            <w:r w:rsidRPr="00FA64EB">
              <w:rPr>
                <w:sz w:val="28"/>
                <w:szCs w:val="28"/>
              </w:rPr>
              <w:t>ПЕРЕЛІК УМОВНИХ СКОРОЧЕНЬ……………………………………………</w:t>
            </w:r>
          </w:p>
          <w:p w:rsidR="00EE7126" w:rsidRPr="00FA64EB" w:rsidRDefault="00EE7126" w:rsidP="00CF7E65">
            <w:pPr>
              <w:spacing w:line="360" w:lineRule="auto"/>
              <w:ind w:right="-108"/>
              <w:rPr>
                <w:sz w:val="28"/>
                <w:szCs w:val="28"/>
              </w:rPr>
            </w:pPr>
            <w:r w:rsidRPr="00FA64EB">
              <w:rPr>
                <w:sz w:val="28"/>
                <w:szCs w:val="28"/>
              </w:rPr>
              <w:t>ВСТУП…………………………………………………………………………......</w:t>
            </w:r>
          </w:p>
          <w:p w:rsidR="00EE7126" w:rsidRPr="00FA64EB" w:rsidRDefault="00EE7126" w:rsidP="00CF7E65">
            <w:pPr>
              <w:spacing w:line="360" w:lineRule="auto"/>
              <w:ind w:right="-108"/>
              <w:rPr>
                <w:sz w:val="28"/>
                <w:szCs w:val="28"/>
              </w:rPr>
            </w:pPr>
            <w:r w:rsidRPr="00FA64EB">
              <w:rPr>
                <w:sz w:val="28"/>
                <w:szCs w:val="28"/>
              </w:rPr>
              <w:t>РОЗДІЛ 1. ІСТОРИКО-ПРАВОВІ ЗАСАДИ ФОРМУВАННЯ СИСТЕМИ ЄВРОПЕЙСЬКОГО СОЮЗУ З ВРЕГУЛЮВАННЯ РЕГІОНАЛЬНИХ КОНФЛІКТІВ……………………………………………………………………..</w:t>
            </w:r>
          </w:p>
          <w:p w:rsidR="00EE7126" w:rsidRPr="00FA64EB" w:rsidRDefault="00EE7126" w:rsidP="00CF7E65">
            <w:pPr>
              <w:spacing w:line="360" w:lineRule="auto"/>
              <w:ind w:right="-108" w:firstLine="284"/>
              <w:rPr>
                <w:sz w:val="28"/>
                <w:szCs w:val="28"/>
              </w:rPr>
            </w:pPr>
            <w:r w:rsidRPr="00FA64EB">
              <w:rPr>
                <w:sz w:val="28"/>
                <w:szCs w:val="28"/>
              </w:rPr>
              <w:t>1.1. Еволюція європейської системи з врегулювання регіональних конфліктів.................................................................................................................</w:t>
            </w:r>
          </w:p>
          <w:p w:rsidR="00EE7126" w:rsidRPr="00FA64EB" w:rsidRDefault="00EE7126" w:rsidP="00CF7E65">
            <w:pPr>
              <w:spacing w:line="360" w:lineRule="auto"/>
              <w:ind w:right="-108" w:firstLine="284"/>
              <w:rPr>
                <w:sz w:val="28"/>
                <w:szCs w:val="28"/>
              </w:rPr>
            </w:pPr>
            <w:r w:rsidRPr="00FA64EB">
              <w:rPr>
                <w:sz w:val="28"/>
                <w:szCs w:val="28"/>
              </w:rPr>
              <w:t>1.2. Створення Спільної політики безпеки та оборони ЄС………………….</w:t>
            </w:r>
          </w:p>
          <w:p w:rsidR="00EE7126" w:rsidRPr="00FA64EB" w:rsidRDefault="00EE7126" w:rsidP="00CF7E65">
            <w:pPr>
              <w:spacing w:line="360" w:lineRule="auto"/>
              <w:ind w:right="-108" w:firstLine="284"/>
              <w:rPr>
                <w:sz w:val="28"/>
                <w:szCs w:val="28"/>
              </w:rPr>
            </w:pPr>
            <w:r w:rsidRPr="00FA64EB">
              <w:rPr>
                <w:sz w:val="28"/>
                <w:szCs w:val="28"/>
              </w:rPr>
              <w:t>1.3. Інституційна трансформація та сучасний етап розвитку системи ЄС із врегулювання регіональних конфліктів…………………………………………</w:t>
            </w:r>
          </w:p>
          <w:p w:rsidR="00EE7126" w:rsidRPr="00FA64EB" w:rsidRDefault="00EE7126" w:rsidP="00CF7E65">
            <w:pPr>
              <w:spacing w:line="360" w:lineRule="auto"/>
              <w:ind w:right="-108"/>
              <w:rPr>
                <w:sz w:val="28"/>
                <w:szCs w:val="28"/>
              </w:rPr>
            </w:pPr>
            <w:r w:rsidRPr="00FA64EB">
              <w:rPr>
                <w:sz w:val="28"/>
                <w:szCs w:val="28"/>
              </w:rPr>
              <w:t xml:space="preserve">Висновки </w:t>
            </w:r>
            <w:r w:rsidR="00233A84">
              <w:rPr>
                <w:sz w:val="28"/>
                <w:szCs w:val="28"/>
              </w:rPr>
              <w:t>до</w:t>
            </w:r>
            <w:r w:rsidRPr="00FA64EB">
              <w:rPr>
                <w:sz w:val="28"/>
                <w:szCs w:val="28"/>
              </w:rPr>
              <w:t xml:space="preserve"> розділ</w:t>
            </w:r>
            <w:r w:rsidR="00233A84">
              <w:rPr>
                <w:sz w:val="28"/>
                <w:szCs w:val="28"/>
              </w:rPr>
              <w:t>у</w:t>
            </w:r>
            <w:r w:rsidRPr="00FA64EB">
              <w:rPr>
                <w:sz w:val="28"/>
                <w:szCs w:val="28"/>
              </w:rPr>
              <w:t xml:space="preserve"> 1……………………………………………………</w:t>
            </w:r>
            <w:r w:rsidR="00233A84">
              <w:rPr>
                <w:sz w:val="28"/>
                <w:szCs w:val="28"/>
              </w:rPr>
              <w:t>..</w:t>
            </w:r>
            <w:r w:rsidRPr="00FA64EB">
              <w:rPr>
                <w:sz w:val="28"/>
                <w:szCs w:val="28"/>
              </w:rPr>
              <w:t>……...</w:t>
            </w:r>
          </w:p>
          <w:p w:rsidR="00EE7126" w:rsidRPr="00FA64EB" w:rsidRDefault="00EE7126" w:rsidP="00CF7E65">
            <w:pPr>
              <w:spacing w:line="360" w:lineRule="auto"/>
              <w:ind w:right="-108"/>
              <w:rPr>
                <w:sz w:val="28"/>
                <w:szCs w:val="28"/>
              </w:rPr>
            </w:pPr>
            <w:r w:rsidRPr="00FA64EB">
              <w:rPr>
                <w:sz w:val="28"/>
                <w:szCs w:val="28"/>
              </w:rPr>
              <w:t>РОЗДІЛ 2. ПРАКТИЧНА ДІЯЛЬНІСТЬ ЄВРОПЕЙСЬКОГО СОЮЗУ ЩОДО ВРЕГУЛЮВАННЯ РЕГІОНАЛЬНИХ КОНФЛІКТІВ В МЕЖАХ СПБО………………………………………………………………………………</w:t>
            </w:r>
          </w:p>
          <w:p w:rsidR="00EE7126" w:rsidRPr="00FA64EB" w:rsidRDefault="00EE7126" w:rsidP="00CF7E65">
            <w:pPr>
              <w:spacing w:line="360" w:lineRule="auto"/>
              <w:ind w:right="-108" w:firstLine="284"/>
              <w:rPr>
                <w:sz w:val="28"/>
                <w:szCs w:val="28"/>
              </w:rPr>
            </w:pPr>
            <w:r w:rsidRPr="00FA64EB">
              <w:rPr>
                <w:sz w:val="28"/>
                <w:szCs w:val="28"/>
              </w:rPr>
              <w:t>2.1. Поліцейська місія СПБО в Боснії та Герцеговині, воєнна операція «Алтея»………………………………………………………………………….....</w:t>
            </w:r>
          </w:p>
          <w:p w:rsidR="00EE7126" w:rsidRPr="00FA64EB" w:rsidRDefault="00EE7126" w:rsidP="00CF7E65">
            <w:pPr>
              <w:spacing w:line="360" w:lineRule="auto"/>
              <w:ind w:right="-108" w:firstLine="284"/>
              <w:rPr>
                <w:sz w:val="28"/>
                <w:szCs w:val="28"/>
              </w:rPr>
            </w:pPr>
            <w:r w:rsidRPr="00FA64EB">
              <w:rPr>
                <w:sz w:val="28"/>
                <w:szCs w:val="28"/>
              </w:rPr>
              <w:t xml:space="preserve">2.2. Спостережна місія СПБО в індонезійській провінції </w:t>
            </w:r>
            <w:proofErr w:type="spellStart"/>
            <w:r w:rsidRPr="00FA64EB">
              <w:rPr>
                <w:bCs/>
                <w:sz w:val="28"/>
                <w:szCs w:val="28"/>
              </w:rPr>
              <w:t>Ачех</w:t>
            </w:r>
            <w:proofErr w:type="spellEnd"/>
            <w:r w:rsidRPr="00FA64EB">
              <w:rPr>
                <w:sz w:val="28"/>
                <w:szCs w:val="28"/>
              </w:rPr>
              <w:t>…………….</w:t>
            </w:r>
          </w:p>
          <w:p w:rsidR="00EE7126" w:rsidRPr="00FA64EB" w:rsidRDefault="00EE7126" w:rsidP="00CF7E65">
            <w:pPr>
              <w:spacing w:line="360" w:lineRule="auto"/>
              <w:ind w:right="-108" w:firstLine="284"/>
              <w:rPr>
                <w:bCs/>
                <w:sz w:val="28"/>
                <w:szCs w:val="28"/>
              </w:rPr>
            </w:pPr>
            <w:r w:rsidRPr="00FA64EB">
              <w:rPr>
                <w:sz w:val="28"/>
                <w:szCs w:val="28"/>
              </w:rPr>
              <w:t xml:space="preserve">2.3. </w:t>
            </w:r>
            <w:r w:rsidRPr="00FA64EB">
              <w:rPr>
                <w:bCs/>
                <w:sz w:val="28"/>
                <w:szCs w:val="28"/>
              </w:rPr>
              <w:t>Прикордонна та консультативна місії Європейського Союзу в Україні……………………………………………………………………………..</w:t>
            </w:r>
          </w:p>
          <w:p w:rsidR="00EE7126" w:rsidRPr="00FA64EB" w:rsidRDefault="00EE7126" w:rsidP="00CF7E65">
            <w:pPr>
              <w:spacing w:line="360" w:lineRule="auto"/>
              <w:ind w:right="-108"/>
              <w:rPr>
                <w:sz w:val="28"/>
                <w:szCs w:val="28"/>
              </w:rPr>
            </w:pPr>
            <w:r w:rsidRPr="00FA64EB">
              <w:rPr>
                <w:bCs/>
                <w:sz w:val="28"/>
                <w:szCs w:val="28"/>
              </w:rPr>
              <w:t xml:space="preserve">Висновки </w:t>
            </w:r>
            <w:r w:rsidR="00233A84">
              <w:rPr>
                <w:bCs/>
                <w:sz w:val="28"/>
                <w:szCs w:val="28"/>
              </w:rPr>
              <w:t>до</w:t>
            </w:r>
            <w:r w:rsidRPr="00FA64EB">
              <w:rPr>
                <w:bCs/>
                <w:sz w:val="28"/>
                <w:szCs w:val="28"/>
              </w:rPr>
              <w:t xml:space="preserve"> розділ</w:t>
            </w:r>
            <w:r w:rsidR="00233A84">
              <w:rPr>
                <w:bCs/>
                <w:sz w:val="28"/>
                <w:szCs w:val="28"/>
              </w:rPr>
              <w:t>у</w:t>
            </w:r>
            <w:r w:rsidRPr="00FA64EB">
              <w:rPr>
                <w:bCs/>
                <w:sz w:val="28"/>
                <w:szCs w:val="28"/>
              </w:rPr>
              <w:t xml:space="preserve"> 2……</w:t>
            </w:r>
            <w:r w:rsidR="00233A84">
              <w:rPr>
                <w:bCs/>
                <w:sz w:val="28"/>
                <w:szCs w:val="28"/>
              </w:rPr>
              <w:t>..</w:t>
            </w:r>
            <w:r w:rsidRPr="00FA64EB">
              <w:rPr>
                <w:bCs/>
                <w:sz w:val="28"/>
                <w:szCs w:val="28"/>
              </w:rPr>
              <w:t>……………………………………………………...</w:t>
            </w:r>
          </w:p>
          <w:p w:rsidR="00EE7126" w:rsidRPr="00FA64EB" w:rsidRDefault="00EE7126" w:rsidP="00CF7E65">
            <w:pPr>
              <w:spacing w:line="360" w:lineRule="auto"/>
              <w:ind w:right="-108"/>
              <w:rPr>
                <w:sz w:val="28"/>
                <w:szCs w:val="28"/>
              </w:rPr>
            </w:pPr>
            <w:r w:rsidRPr="00FA64EB">
              <w:rPr>
                <w:sz w:val="28"/>
                <w:szCs w:val="28"/>
              </w:rPr>
              <w:t>ВИСНОВКИ…………………………………………………………………….....</w:t>
            </w:r>
          </w:p>
          <w:p w:rsidR="00EE7126" w:rsidRPr="00FA64EB" w:rsidRDefault="00EE7126" w:rsidP="00CF7E65">
            <w:pPr>
              <w:spacing w:line="360" w:lineRule="auto"/>
              <w:ind w:right="-108"/>
              <w:rPr>
                <w:sz w:val="28"/>
                <w:szCs w:val="28"/>
              </w:rPr>
            </w:pPr>
            <w:r w:rsidRPr="00FA64EB">
              <w:rPr>
                <w:sz w:val="28"/>
                <w:szCs w:val="28"/>
              </w:rPr>
              <w:t>СПИСОК ВИКОРИСТАНИХ ДЖЕРЕЛ………………………………………...</w:t>
            </w:r>
          </w:p>
          <w:p w:rsidR="00EE7126" w:rsidRPr="00FA64EB" w:rsidRDefault="00EE7126" w:rsidP="00CF7E65">
            <w:pPr>
              <w:spacing w:line="360" w:lineRule="auto"/>
              <w:ind w:right="-108"/>
              <w:rPr>
                <w:sz w:val="28"/>
                <w:szCs w:val="28"/>
              </w:rPr>
            </w:pPr>
            <w:r w:rsidRPr="00FA64EB">
              <w:rPr>
                <w:sz w:val="28"/>
                <w:szCs w:val="28"/>
              </w:rPr>
              <w:t>ДОДАТКИ…………………………………………………………………………</w:t>
            </w:r>
          </w:p>
        </w:tc>
        <w:tc>
          <w:tcPr>
            <w:tcW w:w="567" w:type="dxa"/>
          </w:tcPr>
          <w:p w:rsidR="00EE7126" w:rsidRPr="00FA64EB" w:rsidRDefault="007B2251" w:rsidP="00CF7E65">
            <w:pPr>
              <w:spacing w:line="360" w:lineRule="auto"/>
              <w:jc w:val="center"/>
              <w:rPr>
                <w:sz w:val="28"/>
                <w:szCs w:val="28"/>
              </w:rPr>
            </w:pPr>
            <w:r>
              <w:rPr>
                <w:sz w:val="28"/>
                <w:szCs w:val="28"/>
              </w:rPr>
              <w:t>5</w:t>
            </w:r>
          </w:p>
          <w:p w:rsidR="00EE7126" w:rsidRPr="00FA64EB" w:rsidRDefault="00EE7126" w:rsidP="00CF7E65">
            <w:pPr>
              <w:spacing w:line="360" w:lineRule="auto"/>
              <w:jc w:val="center"/>
              <w:rPr>
                <w:sz w:val="28"/>
                <w:szCs w:val="28"/>
              </w:rPr>
            </w:pPr>
            <w:r w:rsidRPr="00FA64EB">
              <w:rPr>
                <w:sz w:val="28"/>
                <w:szCs w:val="28"/>
              </w:rPr>
              <w:t>6</w:t>
            </w:r>
          </w:p>
          <w:p w:rsidR="00EE7126" w:rsidRPr="00FA64EB" w:rsidRDefault="00EE7126" w:rsidP="00CF7E65">
            <w:pPr>
              <w:spacing w:line="360" w:lineRule="auto"/>
              <w:jc w:val="center"/>
              <w:rPr>
                <w:sz w:val="28"/>
                <w:szCs w:val="28"/>
              </w:rPr>
            </w:pPr>
          </w:p>
          <w:p w:rsidR="00EE7126" w:rsidRPr="00FA64EB" w:rsidRDefault="00EE7126" w:rsidP="00CF7E65">
            <w:pPr>
              <w:spacing w:line="360" w:lineRule="auto"/>
              <w:jc w:val="center"/>
              <w:rPr>
                <w:sz w:val="28"/>
                <w:szCs w:val="28"/>
              </w:rPr>
            </w:pPr>
          </w:p>
          <w:p w:rsidR="00EE7126" w:rsidRPr="00FA64EB" w:rsidRDefault="00EE7126" w:rsidP="00CF7E65">
            <w:pPr>
              <w:spacing w:line="360" w:lineRule="auto"/>
              <w:jc w:val="center"/>
              <w:rPr>
                <w:sz w:val="28"/>
                <w:szCs w:val="28"/>
              </w:rPr>
            </w:pPr>
            <w:r w:rsidRPr="00FA64EB">
              <w:rPr>
                <w:sz w:val="28"/>
                <w:szCs w:val="28"/>
              </w:rPr>
              <w:t>9</w:t>
            </w:r>
          </w:p>
          <w:p w:rsidR="00EE7126" w:rsidRPr="00FA64EB" w:rsidRDefault="00EE7126" w:rsidP="00CF7E65">
            <w:pPr>
              <w:spacing w:line="360" w:lineRule="auto"/>
              <w:jc w:val="center"/>
              <w:rPr>
                <w:sz w:val="28"/>
                <w:szCs w:val="28"/>
              </w:rPr>
            </w:pPr>
          </w:p>
          <w:p w:rsidR="00EE7126" w:rsidRPr="00FA64EB" w:rsidRDefault="00EE7126" w:rsidP="00CF7E65">
            <w:pPr>
              <w:spacing w:line="360" w:lineRule="auto"/>
              <w:jc w:val="center"/>
              <w:rPr>
                <w:sz w:val="28"/>
                <w:szCs w:val="28"/>
              </w:rPr>
            </w:pPr>
            <w:r w:rsidRPr="00FA64EB">
              <w:rPr>
                <w:sz w:val="28"/>
                <w:szCs w:val="28"/>
              </w:rPr>
              <w:t>9</w:t>
            </w:r>
          </w:p>
          <w:p w:rsidR="00EE7126" w:rsidRPr="00FA64EB" w:rsidRDefault="007B2251" w:rsidP="00CF7E65">
            <w:pPr>
              <w:spacing w:line="360" w:lineRule="auto"/>
              <w:jc w:val="center"/>
              <w:rPr>
                <w:sz w:val="28"/>
                <w:szCs w:val="28"/>
              </w:rPr>
            </w:pPr>
            <w:r>
              <w:rPr>
                <w:sz w:val="28"/>
                <w:szCs w:val="28"/>
              </w:rPr>
              <w:t>16</w:t>
            </w:r>
          </w:p>
          <w:p w:rsidR="00EE7126" w:rsidRPr="00FA64EB" w:rsidRDefault="00EE7126" w:rsidP="00CF7E65">
            <w:pPr>
              <w:spacing w:line="360" w:lineRule="auto"/>
              <w:jc w:val="center"/>
              <w:rPr>
                <w:sz w:val="28"/>
                <w:szCs w:val="28"/>
              </w:rPr>
            </w:pPr>
          </w:p>
          <w:p w:rsidR="00EE7126" w:rsidRPr="00FA64EB" w:rsidRDefault="007B2251" w:rsidP="00CF7E65">
            <w:pPr>
              <w:spacing w:line="360" w:lineRule="auto"/>
              <w:jc w:val="center"/>
              <w:rPr>
                <w:sz w:val="28"/>
                <w:szCs w:val="28"/>
              </w:rPr>
            </w:pPr>
            <w:r>
              <w:rPr>
                <w:sz w:val="28"/>
                <w:szCs w:val="28"/>
              </w:rPr>
              <w:t>22</w:t>
            </w:r>
          </w:p>
          <w:p w:rsidR="00EE7126" w:rsidRPr="00FA64EB" w:rsidRDefault="007B2251" w:rsidP="00CF7E65">
            <w:pPr>
              <w:spacing w:line="360" w:lineRule="auto"/>
              <w:jc w:val="center"/>
              <w:rPr>
                <w:sz w:val="28"/>
                <w:szCs w:val="28"/>
              </w:rPr>
            </w:pPr>
            <w:r>
              <w:rPr>
                <w:sz w:val="28"/>
                <w:szCs w:val="28"/>
              </w:rPr>
              <w:t>30</w:t>
            </w:r>
          </w:p>
          <w:p w:rsidR="00EE7126" w:rsidRPr="00FA64EB" w:rsidRDefault="00EE7126" w:rsidP="00CF7E65">
            <w:pPr>
              <w:spacing w:line="360" w:lineRule="auto"/>
              <w:jc w:val="center"/>
              <w:rPr>
                <w:sz w:val="28"/>
                <w:szCs w:val="28"/>
              </w:rPr>
            </w:pPr>
          </w:p>
          <w:p w:rsidR="00EE7126" w:rsidRPr="00FA64EB" w:rsidRDefault="00EE7126" w:rsidP="00CF7E65">
            <w:pPr>
              <w:spacing w:line="360" w:lineRule="auto"/>
              <w:jc w:val="center"/>
              <w:rPr>
                <w:sz w:val="28"/>
                <w:szCs w:val="28"/>
              </w:rPr>
            </w:pPr>
          </w:p>
          <w:p w:rsidR="00EE7126" w:rsidRPr="00FA64EB" w:rsidRDefault="007B2251" w:rsidP="00CF7E65">
            <w:pPr>
              <w:spacing w:line="360" w:lineRule="auto"/>
              <w:jc w:val="center"/>
              <w:rPr>
                <w:sz w:val="28"/>
                <w:szCs w:val="28"/>
              </w:rPr>
            </w:pPr>
            <w:r>
              <w:rPr>
                <w:sz w:val="28"/>
                <w:szCs w:val="28"/>
              </w:rPr>
              <w:t>31</w:t>
            </w:r>
          </w:p>
          <w:p w:rsidR="00EE7126" w:rsidRPr="00FA64EB" w:rsidRDefault="00EE7126" w:rsidP="00CF7E65">
            <w:pPr>
              <w:spacing w:line="360" w:lineRule="auto"/>
              <w:jc w:val="center"/>
              <w:rPr>
                <w:sz w:val="28"/>
                <w:szCs w:val="28"/>
              </w:rPr>
            </w:pPr>
          </w:p>
          <w:p w:rsidR="00EE7126" w:rsidRPr="00FA64EB" w:rsidRDefault="007B2251" w:rsidP="00CF7E65">
            <w:pPr>
              <w:spacing w:line="360" w:lineRule="auto"/>
              <w:jc w:val="center"/>
              <w:rPr>
                <w:sz w:val="28"/>
                <w:szCs w:val="28"/>
              </w:rPr>
            </w:pPr>
            <w:r>
              <w:rPr>
                <w:sz w:val="28"/>
                <w:szCs w:val="28"/>
              </w:rPr>
              <w:t>31</w:t>
            </w:r>
          </w:p>
          <w:p w:rsidR="00EE7126" w:rsidRPr="00FA64EB" w:rsidRDefault="00112D90" w:rsidP="00CF7E65">
            <w:pPr>
              <w:spacing w:line="360" w:lineRule="auto"/>
              <w:jc w:val="center"/>
              <w:rPr>
                <w:sz w:val="28"/>
                <w:szCs w:val="28"/>
              </w:rPr>
            </w:pPr>
            <w:r>
              <w:rPr>
                <w:sz w:val="28"/>
                <w:szCs w:val="28"/>
              </w:rPr>
              <w:t>38</w:t>
            </w:r>
          </w:p>
          <w:p w:rsidR="00EE7126" w:rsidRPr="00FA64EB" w:rsidRDefault="00EE7126" w:rsidP="00CF7E65">
            <w:pPr>
              <w:spacing w:line="360" w:lineRule="auto"/>
              <w:jc w:val="center"/>
              <w:rPr>
                <w:sz w:val="28"/>
                <w:szCs w:val="28"/>
              </w:rPr>
            </w:pPr>
          </w:p>
          <w:p w:rsidR="00EE7126" w:rsidRPr="00FA64EB" w:rsidRDefault="00112D90" w:rsidP="00CF7E65">
            <w:pPr>
              <w:spacing w:line="360" w:lineRule="auto"/>
              <w:jc w:val="center"/>
              <w:rPr>
                <w:sz w:val="28"/>
                <w:szCs w:val="28"/>
              </w:rPr>
            </w:pPr>
            <w:r>
              <w:rPr>
                <w:sz w:val="28"/>
                <w:szCs w:val="28"/>
              </w:rPr>
              <w:t>45</w:t>
            </w:r>
          </w:p>
          <w:p w:rsidR="00EE7126" w:rsidRPr="00FA64EB" w:rsidRDefault="007B2251" w:rsidP="00CF7E65">
            <w:pPr>
              <w:spacing w:line="360" w:lineRule="auto"/>
              <w:jc w:val="center"/>
              <w:rPr>
                <w:sz w:val="28"/>
                <w:szCs w:val="28"/>
              </w:rPr>
            </w:pPr>
            <w:r>
              <w:rPr>
                <w:sz w:val="28"/>
                <w:szCs w:val="28"/>
              </w:rPr>
              <w:t>53</w:t>
            </w:r>
          </w:p>
          <w:p w:rsidR="00EE7126" w:rsidRPr="00FA64EB" w:rsidRDefault="007B2251" w:rsidP="00CF7E65">
            <w:pPr>
              <w:spacing w:line="360" w:lineRule="auto"/>
              <w:jc w:val="center"/>
              <w:rPr>
                <w:sz w:val="28"/>
                <w:szCs w:val="28"/>
              </w:rPr>
            </w:pPr>
            <w:r>
              <w:rPr>
                <w:sz w:val="28"/>
                <w:szCs w:val="28"/>
              </w:rPr>
              <w:t>54</w:t>
            </w:r>
          </w:p>
          <w:p w:rsidR="00EE7126" w:rsidRPr="00FA64EB" w:rsidRDefault="007B2251" w:rsidP="00CF7E65">
            <w:pPr>
              <w:spacing w:line="360" w:lineRule="auto"/>
              <w:jc w:val="center"/>
              <w:rPr>
                <w:sz w:val="28"/>
                <w:szCs w:val="28"/>
              </w:rPr>
            </w:pPr>
            <w:r>
              <w:rPr>
                <w:sz w:val="28"/>
                <w:szCs w:val="28"/>
              </w:rPr>
              <w:t>58</w:t>
            </w:r>
          </w:p>
          <w:p w:rsidR="00EE7126" w:rsidRPr="00FA64EB" w:rsidRDefault="00EE7126" w:rsidP="00EE7126">
            <w:pPr>
              <w:spacing w:line="360" w:lineRule="auto"/>
              <w:rPr>
                <w:sz w:val="28"/>
                <w:szCs w:val="28"/>
              </w:rPr>
            </w:pPr>
            <w:r w:rsidRPr="00FA64EB">
              <w:rPr>
                <w:sz w:val="28"/>
                <w:szCs w:val="28"/>
              </w:rPr>
              <w:t>6</w:t>
            </w:r>
            <w:r w:rsidR="007B2251">
              <w:rPr>
                <w:sz w:val="28"/>
                <w:szCs w:val="28"/>
              </w:rPr>
              <w:t>1</w:t>
            </w:r>
          </w:p>
        </w:tc>
      </w:tr>
    </w:tbl>
    <w:p w:rsidR="00116501" w:rsidRPr="00FA64EB" w:rsidRDefault="00761743" w:rsidP="00EE7126">
      <w:pPr>
        <w:tabs>
          <w:tab w:val="right" w:pos="9639"/>
        </w:tabs>
        <w:rPr>
          <w:sz w:val="28"/>
          <w:szCs w:val="28"/>
        </w:rPr>
      </w:pPr>
      <w:r w:rsidRPr="00FA64EB">
        <w:rPr>
          <w:sz w:val="28"/>
          <w:szCs w:val="28"/>
        </w:rPr>
        <w:tab/>
      </w:r>
    </w:p>
    <w:p w:rsidR="00591559" w:rsidRPr="00FA64EB" w:rsidRDefault="00591559">
      <w:pPr>
        <w:widowControl/>
        <w:autoSpaceDE/>
        <w:autoSpaceDN/>
        <w:spacing w:after="200" w:line="276" w:lineRule="auto"/>
        <w:rPr>
          <w:b/>
          <w:color w:val="000000"/>
          <w:sz w:val="28"/>
          <w:szCs w:val="28"/>
          <w:lang w:eastAsia="ru-RU" w:bidi="ar-SA"/>
        </w:rPr>
      </w:pPr>
      <w:r w:rsidRPr="00FA64EB">
        <w:rPr>
          <w:b/>
          <w:color w:val="000000"/>
          <w:sz w:val="28"/>
          <w:szCs w:val="28"/>
          <w:lang w:eastAsia="ru-RU" w:bidi="ar-SA"/>
        </w:rPr>
        <w:br w:type="page"/>
      </w:r>
    </w:p>
    <w:p w:rsidR="00EA2E55" w:rsidRPr="00FA64EB" w:rsidRDefault="00C83D76" w:rsidP="00C83D76">
      <w:pPr>
        <w:shd w:val="clear" w:color="auto" w:fill="FFFFFF"/>
        <w:adjustRightInd w:val="0"/>
        <w:jc w:val="center"/>
        <w:rPr>
          <w:b/>
          <w:bCs/>
          <w:color w:val="000000"/>
          <w:sz w:val="28"/>
          <w:szCs w:val="28"/>
          <w:lang w:eastAsia="ru-RU" w:bidi="ar-SA"/>
        </w:rPr>
      </w:pPr>
      <w:r w:rsidRPr="00FA64EB">
        <w:rPr>
          <w:b/>
          <w:color w:val="000000"/>
          <w:sz w:val="28"/>
          <w:szCs w:val="28"/>
          <w:lang w:eastAsia="ru-RU" w:bidi="ar-SA"/>
        </w:rPr>
        <w:lastRenderedPageBreak/>
        <w:t xml:space="preserve">ДОДАТОК </w:t>
      </w:r>
      <w:r w:rsidR="00EA2E55" w:rsidRPr="00FA64EB">
        <w:rPr>
          <w:b/>
          <w:color w:val="000000"/>
          <w:sz w:val="28"/>
          <w:szCs w:val="28"/>
          <w:lang w:eastAsia="ru-RU" w:bidi="ar-SA"/>
        </w:rPr>
        <w:t>Д</w:t>
      </w:r>
    </w:p>
    <w:p w:rsidR="00EA2E55" w:rsidRPr="00FA64EB" w:rsidRDefault="00EA2E55" w:rsidP="00A068C3">
      <w:pPr>
        <w:shd w:val="clear" w:color="auto" w:fill="FFFFFF"/>
        <w:adjustRightInd w:val="0"/>
        <w:spacing w:line="235" w:lineRule="auto"/>
        <w:jc w:val="center"/>
        <w:rPr>
          <w:b/>
          <w:sz w:val="28"/>
          <w:szCs w:val="28"/>
          <w:lang w:eastAsia="ru-RU" w:bidi="ar-SA"/>
        </w:rPr>
      </w:pPr>
      <w:r w:rsidRPr="00FA64EB">
        <w:rPr>
          <w:b/>
          <w:bCs/>
          <w:color w:val="000000"/>
          <w:sz w:val="28"/>
          <w:szCs w:val="28"/>
          <w:lang w:eastAsia="ru-RU" w:bidi="ar-SA"/>
        </w:rPr>
        <w:t>Приклад анотації кваліфікаційної роботи бакалавра</w:t>
      </w:r>
    </w:p>
    <w:p w:rsidR="00C83D76" w:rsidRPr="00FA64EB" w:rsidRDefault="00C83D76" w:rsidP="00A068C3">
      <w:pPr>
        <w:spacing w:line="235" w:lineRule="auto"/>
        <w:jc w:val="center"/>
        <w:rPr>
          <w:b/>
          <w:sz w:val="28"/>
          <w:szCs w:val="28"/>
        </w:rPr>
      </w:pPr>
    </w:p>
    <w:p w:rsidR="00903103" w:rsidRPr="00FA64EB" w:rsidRDefault="00903103" w:rsidP="00C83196">
      <w:pPr>
        <w:spacing w:line="336" w:lineRule="auto"/>
        <w:jc w:val="center"/>
        <w:rPr>
          <w:b/>
          <w:sz w:val="28"/>
          <w:szCs w:val="28"/>
        </w:rPr>
      </w:pPr>
      <w:r w:rsidRPr="00FA64EB">
        <w:rPr>
          <w:b/>
          <w:sz w:val="28"/>
          <w:szCs w:val="28"/>
        </w:rPr>
        <w:t>АНОТАЦІЯ</w:t>
      </w:r>
    </w:p>
    <w:p w:rsidR="00903103" w:rsidRPr="00FA64EB" w:rsidRDefault="00EA2E55" w:rsidP="00C83196">
      <w:pPr>
        <w:spacing w:line="336" w:lineRule="auto"/>
        <w:ind w:firstLine="567"/>
        <w:jc w:val="both"/>
        <w:rPr>
          <w:sz w:val="28"/>
          <w:szCs w:val="28"/>
        </w:rPr>
      </w:pPr>
      <w:r w:rsidRPr="00FA64EB">
        <w:rPr>
          <w:sz w:val="28"/>
          <w:szCs w:val="28"/>
        </w:rPr>
        <w:t xml:space="preserve">Іваненко </w:t>
      </w:r>
      <w:r w:rsidR="00903103" w:rsidRPr="00FA64EB">
        <w:rPr>
          <w:sz w:val="28"/>
          <w:szCs w:val="28"/>
        </w:rPr>
        <w:t>В.</w:t>
      </w:r>
      <w:r w:rsidR="00773F2A" w:rsidRPr="00FA64EB">
        <w:rPr>
          <w:sz w:val="28"/>
          <w:szCs w:val="28"/>
        </w:rPr>
        <w:t xml:space="preserve"> </w:t>
      </w:r>
      <w:r w:rsidR="00903103" w:rsidRPr="00FA64EB">
        <w:rPr>
          <w:sz w:val="28"/>
          <w:szCs w:val="28"/>
        </w:rPr>
        <w:t xml:space="preserve">В. </w:t>
      </w:r>
      <w:r w:rsidR="00903103" w:rsidRPr="00FA64EB">
        <w:rPr>
          <w:bCs/>
          <w:noProof/>
          <w:sz w:val="28"/>
          <w:szCs w:val="28"/>
        </w:rPr>
        <w:t>Міжнародні конфлікти в сучасному світі: засоби та методи врегулювання</w:t>
      </w:r>
      <w:r w:rsidR="00903103" w:rsidRPr="00FA64EB">
        <w:rPr>
          <w:sz w:val="28"/>
          <w:szCs w:val="28"/>
        </w:rPr>
        <w:t xml:space="preserve"> (бакалаврська робота). Харків: ХНУ імені В.</w:t>
      </w:r>
      <w:r w:rsidR="00773F2A" w:rsidRPr="00FA64EB">
        <w:rPr>
          <w:sz w:val="28"/>
          <w:szCs w:val="28"/>
        </w:rPr>
        <w:t xml:space="preserve"> </w:t>
      </w:r>
      <w:r w:rsidR="00903103" w:rsidRPr="00FA64EB">
        <w:rPr>
          <w:sz w:val="28"/>
          <w:szCs w:val="28"/>
        </w:rPr>
        <w:t>Н. </w:t>
      </w:r>
      <w:proofErr w:type="spellStart"/>
      <w:r w:rsidR="00903103" w:rsidRPr="00FA64EB">
        <w:rPr>
          <w:sz w:val="28"/>
          <w:szCs w:val="28"/>
        </w:rPr>
        <w:t>Каразіна</w:t>
      </w:r>
      <w:proofErr w:type="spellEnd"/>
      <w:r w:rsidR="00903103" w:rsidRPr="00FA64EB">
        <w:rPr>
          <w:sz w:val="28"/>
          <w:szCs w:val="28"/>
        </w:rPr>
        <w:t>, 20</w:t>
      </w:r>
      <w:r w:rsidR="00DE17F7" w:rsidRPr="00FA64EB">
        <w:rPr>
          <w:sz w:val="28"/>
          <w:szCs w:val="28"/>
        </w:rPr>
        <w:t>2</w:t>
      </w:r>
      <w:r w:rsidR="00C83196">
        <w:rPr>
          <w:sz w:val="28"/>
          <w:szCs w:val="28"/>
        </w:rPr>
        <w:t>2</w:t>
      </w:r>
      <w:r w:rsidR="00070E4E" w:rsidRPr="00FA64EB">
        <w:rPr>
          <w:sz w:val="28"/>
          <w:szCs w:val="28"/>
        </w:rPr>
        <w:t>.  6</w:t>
      </w:r>
      <w:r w:rsidR="00903103" w:rsidRPr="00FA64EB">
        <w:rPr>
          <w:sz w:val="28"/>
          <w:szCs w:val="28"/>
        </w:rPr>
        <w:t>0 с. (рукопис).</w:t>
      </w:r>
    </w:p>
    <w:p w:rsidR="00903103" w:rsidRPr="00FA64EB" w:rsidRDefault="00903103" w:rsidP="00C83196">
      <w:pPr>
        <w:spacing w:line="336" w:lineRule="auto"/>
        <w:ind w:firstLine="567"/>
        <w:jc w:val="both"/>
        <w:rPr>
          <w:bCs/>
          <w:noProof/>
          <w:spacing w:val="-4"/>
          <w:sz w:val="28"/>
          <w:szCs w:val="28"/>
        </w:rPr>
      </w:pPr>
      <w:r w:rsidRPr="00FA64EB">
        <w:rPr>
          <w:spacing w:val="-4"/>
          <w:sz w:val="28"/>
          <w:szCs w:val="28"/>
        </w:rPr>
        <w:t xml:space="preserve">Кваліфікаційна робота </w:t>
      </w:r>
      <w:r w:rsidR="0074268C" w:rsidRPr="00FA64EB">
        <w:rPr>
          <w:spacing w:val="-4"/>
          <w:sz w:val="28"/>
          <w:szCs w:val="28"/>
        </w:rPr>
        <w:t xml:space="preserve">бакалавра </w:t>
      </w:r>
      <w:r w:rsidRPr="00FA64EB">
        <w:rPr>
          <w:spacing w:val="-4"/>
          <w:sz w:val="28"/>
          <w:szCs w:val="28"/>
        </w:rPr>
        <w:t xml:space="preserve">присвячена дослідженню </w:t>
      </w:r>
      <w:r w:rsidRPr="00FA64EB">
        <w:rPr>
          <w:bCs/>
          <w:noProof/>
          <w:spacing w:val="-4"/>
          <w:sz w:val="28"/>
          <w:szCs w:val="28"/>
        </w:rPr>
        <w:t>міжнародних конфліктів в сучасному світі та визначенню методів їх врегулювання</w:t>
      </w:r>
      <w:r w:rsidR="00773F2A" w:rsidRPr="00FA64EB">
        <w:rPr>
          <w:spacing w:val="-4"/>
          <w:sz w:val="28"/>
          <w:szCs w:val="28"/>
        </w:rPr>
        <w:t>. С</w:t>
      </w:r>
      <w:r w:rsidRPr="00FA64EB">
        <w:rPr>
          <w:spacing w:val="-4"/>
          <w:sz w:val="28"/>
          <w:szCs w:val="28"/>
        </w:rPr>
        <w:t>ха</w:t>
      </w:r>
      <w:r w:rsidR="00773F2A" w:rsidRPr="00FA64EB">
        <w:rPr>
          <w:spacing w:val="-4"/>
          <w:sz w:val="28"/>
          <w:szCs w:val="28"/>
        </w:rPr>
        <w:t>рактеризовано сутність, функції</w:t>
      </w:r>
      <w:r w:rsidRPr="00FA64EB">
        <w:rPr>
          <w:spacing w:val="-4"/>
          <w:sz w:val="28"/>
          <w:szCs w:val="28"/>
        </w:rPr>
        <w:t xml:space="preserve"> та типи міжнародних конфліктів. Визначено вплив глобалізаційних процесів на управління міжнародними конфліктами. Обґрунтована доцільність застосування засобів та методів врегулювання конфліктів у міжнародних відносинах. Визначена роль міжнародних організацій як посередника у переговорному процесі між конфліктуючими сторонами та запропоновано напрями врегулювання збройного конфлікту в Україні.</w:t>
      </w:r>
    </w:p>
    <w:p w:rsidR="00903103" w:rsidRPr="00FA64EB" w:rsidRDefault="00903103" w:rsidP="00C83196">
      <w:pPr>
        <w:pBdr>
          <w:bottom w:val="single" w:sz="4" w:space="1" w:color="auto"/>
        </w:pBdr>
        <w:spacing w:line="336" w:lineRule="auto"/>
        <w:ind w:firstLine="567"/>
        <w:jc w:val="both"/>
        <w:rPr>
          <w:sz w:val="28"/>
          <w:szCs w:val="28"/>
        </w:rPr>
      </w:pPr>
      <w:r w:rsidRPr="00FA64EB">
        <w:rPr>
          <w:b/>
          <w:sz w:val="28"/>
          <w:szCs w:val="28"/>
        </w:rPr>
        <w:t>Ключові слова:</w:t>
      </w:r>
      <w:r w:rsidRPr="00FA64EB">
        <w:rPr>
          <w:sz w:val="28"/>
          <w:szCs w:val="28"/>
        </w:rPr>
        <w:t xml:space="preserve"> міжнародний конфлікт, міжнародні організації, глобалізація, методи врегулювання, міжнародні відносини.</w:t>
      </w:r>
    </w:p>
    <w:p w:rsidR="00C83196" w:rsidRDefault="00C83196" w:rsidP="00C83196">
      <w:pPr>
        <w:pBdr>
          <w:top w:val="single" w:sz="4" w:space="2" w:color="auto"/>
        </w:pBdr>
        <w:spacing w:line="336" w:lineRule="auto"/>
        <w:jc w:val="center"/>
        <w:rPr>
          <w:b/>
          <w:sz w:val="28"/>
          <w:szCs w:val="28"/>
        </w:rPr>
      </w:pPr>
    </w:p>
    <w:p w:rsidR="00903103" w:rsidRPr="00FA64EB" w:rsidRDefault="00903103" w:rsidP="00C83196">
      <w:pPr>
        <w:pBdr>
          <w:top w:val="single" w:sz="4" w:space="2" w:color="auto"/>
        </w:pBdr>
        <w:spacing w:line="336" w:lineRule="auto"/>
        <w:jc w:val="center"/>
        <w:rPr>
          <w:b/>
          <w:sz w:val="28"/>
          <w:szCs w:val="28"/>
          <w:lang w:val="en-US"/>
        </w:rPr>
      </w:pPr>
      <w:r w:rsidRPr="00FA64EB">
        <w:rPr>
          <w:b/>
          <w:sz w:val="28"/>
          <w:szCs w:val="28"/>
          <w:lang w:val="en-US"/>
        </w:rPr>
        <w:t>ANNOTATION</w:t>
      </w:r>
    </w:p>
    <w:p w:rsidR="00903103" w:rsidRPr="00FA64EB" w:rsidRDefault="00EA2E55" w:rsidP="00C83196">
      <w:pPr>
        <w:spacing w:line="336" w:lineRule="auto"/>
        <w:ind w:firstLine="567"/>
        <w:jc w:val="both"/>
        <w:rPr>
          <w:sz w:val="28"/>
          <w:szCs w:val="28"/>
          <w:lang w:val="en-US"/>
        </w:rPr>
      </w:pPr>
      <w:proofErr w:type="spellStart"/>
      <w:r w:rsidRPr="00FA64EB">
        <w:rPr>
          <w:sz w:val="28"/>
          <w:szCs w:val="28"/>
          <w:lang w:val="en-US"/>
        </w:rPr>
        <w:t>Ivanenko</w:t>
      </w:r>
      <w:proofErr w:type="spellEnd"/>
      <w:r w:rsidR="00903103" w:rsidRPr="00FA64EB">
        <w:rPr>
          <w:sz w:val="28"/>
          <w:szCs w:val="28"/>
          <w:lang w:val="en-US"/>
        </w:rPr>
        <w:t xml:space="preserve"> V.</w:t>
      </w:r>
      <w:r w:rsidR="00773F2A" w:rsidRPr="00FA64EB">
        <w:rPr>
          <w:sz w:val="28"/>
          <w:szCs w:val="28"/>
        </w:rPr>
        <w:t xml:space="preserve"> </w:t>
      </w:r>
      <w:r w:rsidR="00903103" w:rsidRPr="00FA64EB">
        <w:rPr>
          <w:sz w:val="28"/>
          <w:szCs w:val="28"/>
          <w:lang w:val="en-US"/>
        </w:rPr>
        <w:t>V. International conflicts in the modern world: means and methods of settlement (Bachelor</w:t>
      </w:r>
      <w:r w:rsidR="00903103" w:rsidRPr="00FA64EB">
        <w:rPr>
          <w:sz w:val="28"/>
          <w:szCs w:val="28"/>
        </w:rPr>
        <w:t>’</w:t>
      </w:r>
      <w:r w:rsidR="00903103" w:rsidRPr="00FA64EB">
        <w:rPr>
          <w:sz w:val="28"/>
          <w:szCs w:val="28"/>
          <w:lang w:val="en-US"/>
        </w:rPr>
        <w:t xml:space="preserve">s Work). </w:t>
      </w:r>
      <w:proofErr w:type="spellStart"/>
      <w:r w:rsidR="00012D14" w:rsidRPr="00FA64EB">
        <w:rPr>
          <w:sz w:val="28"/>
          <w:szCs w:val="28"/>
          <w:lang w:val="en-US"/>
        </w:rPr>
        <w:t>Kharki</w:t>
      </w:r>
      <w:r w:rsidR="00903103" w:rsidRPr="00FA64EB">
        <w:rPr>
          <w:sz w:val="28"/>
          <w:szCs w:val="28"/>
          <w:lang w:val="en-US"/>
        </w:rPr>
        <w:t>v</w:t>
      </w:r>
      <w:proofErr w:type="spellEnd"/>
      <w:r w:rsidR="00903103" w:rsidRPr="00FA64EB">
        <w:rPr>
          <w:sz w:val="28"/>
          <w:szCs w:val="28"/>
          <w:lang w:val="en-US"/>
        </w:rPr>
        <w:t xml:space="preserve">: </w:t>
      </w:r>
      <w:proofErr w:type="spellStart"/>
      <w:r w:rsidR="00903103" w:rsidRPr="00FA64EB">
        <w:rPr>
          <w:sz w:val="28"/>
          <w:szCs w:val="28"/>
          <w:lang w:val="en-US"/>
        </w:rPr>
        <w:t>Kharkiv</w:t>
      </w:r>
      <w:proofErr w:type="spellEnd"/>
      <w:r w:rsidR="00903103" w:rsidRPr="00FA64EB">
        <w:rPr>
          <w:sz w:val="28"/>
          <w:szCs w:val="28"/>
          <w:lang w:val="en-US"/>
        </w:rPr>
        <w:t xml:space="preserve"> National University named after V.</w:t>
      </w:r>
      <w:r w:rsidR="00012D14" w:rsidRPr="00FA64EB">
        <w:rPr>
          <w:sz w:val="28"/>
          <w:szCs w:val="28"/>
        </w:rPr>
        <w:t xml:space="preserve"> </w:t>
      </w:r>
      <w:r w:rsidR="00903103" w:rsidRPr="00FA64EB">
        <w:rPr>
          <w:sz w:val="28"/>
          <w:szCs w:val="28"/>
          <w:lang w:val="en-US"/>
        </w:rPr>
        <w:t xml:space="preserve">N. </w:t>
      </w:r>
      <w:proofErr w:type="spellStart"/>
      <w:r w:rsidR="00903103" w:rsidRPr="00FA64EB">
        <w:rPr>
          <w:sz w:val="28"/>
          <w:szCs w:val="28"/>
          <w:lang w:val="en-US"/>
        </w:rPr>
        <w:t>Karazin</w:t>
      </w:r>
      <w:proofErr w:type="spellEnd"/>
      <w:r w:rsidR="00903103" w:rsidRPr="00FA64EB">
        <w:rPr>
          <w:sz w:val="28"/>
          <w:szCs w:val="28"/>
          <w:lang w:val="en-US"/>
        </w:rPr>
        <w:t>, 20</w:t>
      </w:r>
      <w:r w:rsidR="00DE17F7" w:rsidRPr="00FA64EB">
        <w:rPr>
          <w:sz w:val="28"/>
          <w:szCs w:val="28"/>
        </w:rPr>
        <w:t>2</w:t>
      </w:r>
      <w:r w:rsidR="00C83196">
        <w:rPr>
          <w:sz w:val="28"/>
          <w:szCs w:val="28"/>
        </w:rPr>
        <w:t>2</w:t>
      </w:r>
      <w:r w:rsidR="00903103" w:rsidRPr="00FA64EB">
        <w:rPr>
          <w:sz w:val="28"/>
          <w:szCs w:val="28"/>
          <w:lang w:val="en-US"/>
        </w:rPr>
        <w:t xml:space="preserve">. </w:t>
      </w:r>
      <w:r w:rsidR="00070E4E" w:rsidRPr="00FA64EB">
        <w:rPr>
          <w:sz w:val="28"/>
          <w:szCs w:val="28"/>
        </w:rPr>
        <w:t>6</w:t>
      </w:r>
      <w:r w:rsidR="00903103" w:rsidRPr="00FA64EB">
        <w:rPr>
          <w:sz w:val="28"/>
          <w:szCs w:val="28"/>
        </w:rPr>
        <w:t>0</w:t>
      </w:r>
      <w:r w:rsidR="00903103" w:rsidRPr="00FA64EB">
        <w:rPr>
          <w:sz w:val="28"/>
          <w:szCs w:val="28"/>
          <w:lang w:val="en-US"/>
        </w:rPr>
        <w:t xml:space="preserve"> p. (</w:t>
      </w:r>
      <w:proofErr w:type="gramStart"/>
      <w:r w:rsidR="00903103" w:rsidRPr="00FA64EB">
        <w:rPr>
          <w:sz w:val="28"/>
          <w:szCs w:val="28"/>
          <w:lang w:val="en-US"/>
        </w:rPr>
        <w:t>manuscript</w:t>
      </w:r>
      <w:proofErr w:type="gramEnd"/>
      <w:r w:rsidR="00903103" w:rsidRPr="00FA64EB">
        <w:rPr>
          <w:sz w:val="28"/>
          <w:szCs w:val="28"/>
          <w:lang w:val="en-US"/>
        </w:rPr>
        <w:t>).</w:t>
      </w:r>
    </w:p>
    <w:p w:rsidR="00903103" w:rsidRPr="00FA64EB" w:rsidRDefault="00903103" w:rsidP="00C83196">
      <w:pPr>
        <w:spacing w:line="336" w:lineRule="auto"/>
        <w:ind w:firstLine="567"/>
        <w:jc w:val="both"/>
        <w:rPr>
          <w:spacing w:val="-4"/>
          <w:sz w:val="28"/>
          <w:szCs w:val="28"/>
          <w:lang w:val="en-US"/>
        </w:rPr>
      </w:pPr>
      <w:r w:rsidRPr="00FA64EB">
        <w:rPr>
          <w:spacing w:val="-4"/>
          <w:sz w:val="28"/>
          <w:szCs w:val="28"/>
          <w:lang w:val="en-US"/>
        </w:rPr>
        <w:t>Qualifying undergraduate work is devoted to the study of international conflicts in the modern world and the definition of methods for their settlement. The nature, functions and types of international conflicts are characterized. The influence of globalization processes on the management of international conflicts has been determined. The expediency of the use of means and methods of conflict resolution in international relations has been substantiated. The specific role of international organizations as a mediator in the negotiation process between the conflicting parties and suggested the directions of their support in resolving the armed conflict in Ukraine.</w:t>
      </w:r>
    </w:p>
    <w:p w:rsidR="004F612C" w:rsidRPr="00FA64EB" w:rsidRDefault="00903103" w:rsidP="00C83196">
      <w:pPr>
        <w:spacing w:line="336" w:lineRule="auto"/>
        <w:ind w:firstLine="567"/>
        <w:jc w:val="both"/>
        <w:rPr>
          <w:b/>
          <w:color w:val="000000"/>
          <w:sz w:val="28"/>
          <w:szCs w:val="28"/>
          <w:lang w:eastAsia="ru-RU" w:bidi="ar-SA"/>
        </w:rPr>
      </w:pPr>
      <w:r w:rsidRPr="00FA64EB">
        <w:rPr>
          <w:b/>
          <w:sz w:val="28"/>
          <w:szCs w:val="28"/>
          <w:lang w:val="en-US"/>
        </w:rPr>
        <w:t>Key words:</w:t>
      </w:r>
      <w:r w:rsidRPr="00FA64EB">
        <w:rPr>
          <w:sz w:val="28"/>
          <w:szCs w:val="28"/>
          <w:lang w:val="en-US"/>
        </w:rPr>
        <w:t xml:space="preserve"> international conflict, international organizations, globalization, methods of settlement, international relations.</w:t>
      </w:r>
      <w:r w:rsidR="004F612C" w:rsidRPr="00FA64EB">
        <w:rPr>
          <w:b/>
          <w:color w:val="000000"/>
          <w:sz w:val="28"/>
          <w:szCs w:val="28"/>
          <w:lang w:eastAsia="ru-RU" w:bidi="ar-SA"/>
        </w:rPr>
        <w:br w:type="page"/>
      </w:r>
    </w:p>
    <w:p w:rsidR="00912566" w:rsidRDefault="00912566" w:rsidP="00912566">
      <w:pPr>
        <w:shd w:val="clear" w:color="auto" w:fill="FFFFFF"/>
        <w:adjustRightInd w:val="0"/>
        <w:jc w:val="center"/>
        <w:rPr>
          <w:b/>
          <w:color w:val="000000"/>
          <w:sz w:val="28"/>
          <w:szCs w:val="28"/>
          <w:lang w:eastAsia="ru-RU" w:bidi="ar-SA"/>
        </w:rPr>
      </w:pPr>
      <w:r w:rsidRPr="00FA64EB">
        <w:rPr>
          <w:b/>
          <w:color w:val="000000"/>
          <w:sz w:val="28"/>
          <w:szCs w:val="28"/>
          <w:lang w:eastAsia="ru-RU" w:bidi="ar-SA"/>
        </w:rPr>
        <w:lastRenderedPageBreak/>
        <w:t>ДОДАТОК Е</w:t>
      </w:r>
    </w:p>
    <w:p w:rsidR="00287B3E" w:rsidRDefault="00287B3E" w:rsidP="00912566">
      <w:pPr>
        <w:shd w:val="clear" w:color="auto" w:fill="FFFFFF"/>
        <w:adjustRightInd w:val="0"/>
        <w:jc w:val="center"/>
        <w:rPr>
          <w:b/>
          <w:bCs/>
          <w:color w:val="000000"/>
          <w:sz w:val="28"/>
          <w:szCs w:val="28"/>
          <w:lang w:eastAsia="ru-RU" w:bidi="ar-SA"/>
        </w:rPr>
      </w:pPr>
      <w:r w:rsidRPr="00287B3E">
        <w:rPr>
          <w:b/>
          <w:bCs/>
          <w:color w:val="000000"/>
          <w:sz w:val="28"/>
          <w:szCs w:val="28"/>
          <w:lang w:eastAsia="ru-RU" w:bidi="ar-SA"/>
        </w:rPr>
        <w:t xml:space="preserve">Зразок бланку заяви здобувача </w:t>
      </w:r>
    </w:p>
    <w:p w:rsidR="00287B3E" w:rsidRDefault="00287B3E" w:rsidP="00912566">
      <w:pPr>
        <w:shd w:val="clear" w:color="auto" w:fill="FFFFFF"/>
        <w:adjustRightInd w:val="0"/>
        <w:jc w:val="center"/>
        <w:rPr>
          <w:b/>
          <w:bCs/>
          <w:color w:val="000000"/>
          <w:sz w:val="28"/>
          <w:szCs w:val="28"/>
          <w:lang w:eastAsia="ru-RU" w:bidi="ar-SA"/>
        </w:rPr>
      </w:pPr>
      <w:r w:rsidRPr="00287B3E">
        <w:rPr>
          <w:b/>
          <w:bCs/>
          <w:color w:val="000000"/>
          <w:sz w:val="28"/>
          <w:szCs w:val="28"/>
          <w:lang w:eastAsia="ru-RU" w:bidi="ar-SA"/>
        </w:rPr>
        <w:t>про відсутність неправомірних запозичень у роботі</w:t>
      </w:r>
    </w:p>
    <w:p w:rsidR="00287B3E" w:rsidRPr="00FA64EB" w:rsidRDefault="00287B3E" w:rsidP="00912566">
      <w:pPr>
        <w:shd w:val="clear" w:color="auto" w:fill="FFFFFF"/>
        <w:adjustRightInd w:val="0"/>
        <w:jc w:val="center"/>
        <w:rPr>
          <w:b/>
          <w:bCs/>
          <w:color w:val="000000"/>
          <w:sz w:val="28"/>
          <w:szCs w:val="28"/>
          <w:lang w:eastAsia="ru-RU" w:bidi="ar-SA"/>
        </w:rPr>
      </w:pPr>
    </w:p>
    <w:p w:rsidR="00287B3E" w:rsidRPr="000906E0" w:rsidRDefault="00287B3E" w:rsidP="00287B3E">
      <w:pPr>
        <w:pStyle w:val="NoSpacing"/>
        <w:ind w:left="5103"/>
        <w:jc w:val="both"/>
        <w:rPr>
          <w:rFonts w:ascii="Times New Roman" w:hAnsi="Times New Roman"/>
          <w:sz w:val="24"/>
          <w:szCs w:val="24"/>
        </w:rPr>
      </w:pPr>
      <w:r w:rsidRPr="000906E0">
        <w:rPr>
          <w:rFonts w:ascii="Times New Roman" w:hAnsi="Times New Roman"/>
          <w:sz w:val="24"/>
          <w:szCs w:val="24"/>
        </w:rPr>
        <w:t>Ректору Харківського національного</w:t>
      </w:r>
    </w:p>
    <w:p w:rsidR="00287B3E" w:rsidRDefault="00287B3E" w:rsidP="00287B3E">
      <w:pPr>
        <w:pStyle w:val="NoSpacing"/>
        <w:ind w:left="5103"/>
        <w:jc w:val="both"/>
        <w:rPr>
          <w:rFonts w:ascii="Times New Roman" w:hAnsi="Times New Roman"/>
          <w:sz w:val="24"/>
          <w:szCs w:val="24"/>
        </w:rPr>
      </w:pPr>
      <w:r w:rsidRPr="000906E0">
        <w:rPr>
          <w:rFonts w:ascii="Times New Roman" w:hAnsi="Times New Roman"/>
          <w:sz w:val="24"/>
          <w:szCs w:val="24"/>
        </w:rPr>
        <w:t>університету імені В.Н.</w:t>
      </w:r>
      <w:proofErr w:type="spellStart"/>
      <w:r w:rsidRPr="000906E0">
        <w:rPr>
          <w:rFonts w:ascii="Times New Roman" w:hAnsi="Times New Roman"/>
          <w:sz w:val="24"/>
          <w:szCs w:val="24"/>
        </w:rPr>
        <w:t>Каразіна</w:t>
      </w:r>
      <w:proofErr w:type="spellEnd"/>
    </w:p>
    <w:p w:rsidR="00287B3E" w:rsidRPr="000906E0" w:rsidRDefault="00287B3E" w:rsidP="00287B3E">
      <w:pPr>
        <w:pStyle w:val="NoSpacing"/>
        <w:ind w:left="5103"/>
        <w:jc w:val="both"/>
        <w:rPr>
          <w:rFonts w:ascii="Times New Roman" w:hAnsi="Times New Roman"/>
          <w:sz w:val="24"/>
          <w:szCs w:val="24"/>
        </w:rPr>
      </w:pPr>
      <w:proofErr w:type="spellStart"/>
      <w:r>
        <w:rPr>
          <w:rFonts w:ascii="Times New Roman" w:hAnsi="Times New Roman"/>
          <w:sz w:val="24"/>
          <w:szCs w:val="24"/>
          <w:lang w:val="ru-RU"/>
        </w:rPr>
        <w:t>Тетяні</w:t>
      </w:r>
      <w:proofErr w:type="spellEnd"/>
      <w:r>
        <w:rPr>
          <w:rFonts w:ascii="Times New Roman" w:hAnsi="Times New Roman"/>
          <w:sz w:val="24"/>
          <w:szCs w:val="24"/>
          <w:lang w:val="ru-RU"/>
        </w:rPr>
        <w:t xml:space="preserve"> КАГАНОВСЬКІЙ</w:t>
      </w:r>
    </w:p>
    <w:p w:rsidR="00287B3E" w:rsidRPr="00570983" w:rsidRDefault="00287B3E" w:rsidP="00287B3E">
      <w:pPr>
        <w:ind w:left="4248" w:firstLine="708"/>
      </w:pPr>
    </w:p>
    <w:p w:rsidR="00287B3E" w:rsidRPr="00570983" w:rsidRDefault="00287B3E" w:rsidP="00287B3E">
      <w:pPr>
        <w:pStyle w:val="NoSpacing"/>
        <w:rPr>
          <w:rFonts w:ascii="Times New Roman" w:hAnsi="Times New Roman"/>
        </w:rPr>
      </w:pPr>
      <w:r>
        <w:rPr>
          <w:rFonts w:ascii="Times New Roman" w:hAnsi="Times New Roman"/>
        </w:rPr>
        <w:t>здобувача вищої освіти</w:t>
      </w:r>
      <w:r w:rsidRPr="00570983">
        <w:rPr>
          <w:rFonts w:ascii="Times New Roman" w:hAnsi="Times New Roman"/>
        </w:rPr>
        <w:t>________ _________________</w:t>
      </w:r>
      <w:r>
        <w:rPr>
          <w:rFonts w:ascii="Times New Roman" w:hAnsi="Times New Roman"/>
        </w:rPr>
        <w:t>_________</w:t>
      </w:r>
      <w:r w:rsidRPr="00570983">
        <w:rPr>
          <w:rFonts w:ascii="Times New Roman" w:hAnsi="Times New Roman"/>
        </w:rPr>
        <w:t>_____</w:t>
      </w:r>
      <w:r>
        <w:rPr>
          <w:rFonts w:ascii="Times New Roman" w:hAnsi="Times New Roman"/>
        </w:rPr>
        <w:t>_______________________</w:t>
      </w:r>
    </w:p>
    <w:p w:rsidR="00287B3E" w:rsidRPr="00570983" w:rsidRDefault="00287B3E" w:rsidP="00287B3E">
      <w:pPr>
        <w:pStyle w:val="NoSpacing"/>
        <w:jc w:val="center"/>
        <w:rPr>
          <w:rFonts w:ascii="Times New Roman" w:hAnsi="Times New Roman"/>
        </w:rPr>
      </w:pPr>
      <w:r w:rsidRPr="00570983">
        <w:rPr>
          <w:rFonts w:ascii="Times New Roman" w:hAnsi="Times New Roman"/>
        </w:rPr>
        <w:t>прізвище, ім'я та по батькові</w:t>
      </w:r>
    </w:p>
    <w:p w:rsidR="00287B3E" w:rsidRPr="00570983" w:rsidRDefault="00287B3E" w:rsidP="00287B3E">
      <w:pPr>
        <w:pStyle w:val="NoSpacing"/>
        <w:rPr>
          <w:rFonts w:ascii="Times New Roman" w:hAnsi="Times New Roman"/>
        </w:rPr>
      </w:pPr>
      <w:r w:rsidRPr="00570983">
        <w:rPr>
          <w:rFonts w:ascii="Times New Roman" w:hAnsi="Times New Roman"/>
        </w:rPr>
        <w:t>форма навчання ___________________</w:t>
      </w:r>
      <w:r w:rsidRPr="00570983">
        <w:rPr>
          <w:rFonts w:ascii="Times New Roman" w:hAnsi="Times New Roman"/>
          <w:u w:val="single"/>
        </w:rPr>
        <w:t xml:space="preserve">         денна</w:t>
      </w:r>
      <w:r w:rsidRPr="00570983">
        <w:rPr>
          <w:rFonts w:ascii="Times New Roman" w:hAnsi="Times New Roman"/>
        </w:rPr>
        <w:t>___________________________</w:t>
      </w:r>
      <w:r>
        <w:rPr>
          <w:rFonts w:ascii="Times New Roman" w:hAnsi="Times New Roman"/>
        </w:rPr>
        <w:t>____</w:t>
      </w:r>
      <w:r w:rsidRPr="00570983">
        <w:rPr>
          <w:rFonts w:ascii="Times New Roman" w:hAnsi="Times New Roman"/>
        </w:rPr>
        <w:t>_________</w:t>
      </w:r>
    </w:p>
    <w:p w:rsidR="00287B3E" w:rsidRPr="00570983" w:rsidRDefault="00287B3E" w:rsidP="00287B3E">
      <w:pPr>
        <w:pStyle w:val="NoSpacing"/>
        <w:jc w:val="center"/>
        <w:rPr>
          <w:rFonts w:ascii="Times New Roman" w:hAnsi="Times New Roman"/>
        </w:rPr>
      </w:pPr>
      <w:r w:rsidRPr="00570983">
        <w:rPr>
          <w:rFonts w:ascii="Times New Roman" w:hAnsi="Times New Roman"/>
        </w:rPr>
        <w:t>денна, заочна (дистанційна)</w:t>
      </w:r>
    </w:p>
    <w:p w:rsidR="00287B3E" w:rsidRPr="00570983" w:rsidRDefault="00287B3E" w:rsidP="00287B3E">
      <w:pPr>
        <w:pStyle w:val="NoSpacing"/>
        <w:rPr>
          <w:rFonts w:ascii="Times New Roman" w:hAnsi="Times New Roman"/>
        </w:rPr>
      </w:pPr>
      <w:r w:rsidRPr="00570983">
        <w:rPr>
          <w:rFonts w:ascii="Times New Roman" w:hAnsi="Times New Roman"/>
        </w:rPr>
        <w:t xml:space="preserve">ступінь вищої освіти </w:t>
      </w:r>
      <w:proofErr w:type="spellStart"/>
      <w:r w:rsidRPr="00570983">
        <w:rPr>
          <w:rFonts w:ascii="Times New Roman" w:hAnsi="Times New Roman"/>
          <w:u w:val="single"/>
        </w:rPr>
        <w:t>________________</w:t>
      </w:r>
      <w:r>
        <w:rPr>
          <w:rFonts w:ascii="Times New Roman" w:hAnsi="Times New Roman"/>
          <w:u w:val="single"/>
        </w:rPr>
        <w:t>бакала</w:t>
      </w:r>
      <w:proofErr w:type="spellEnd"/>
      <w:r>
        <w:rPr>
          <w:rFonts w:ascii="Times New Roman" w:hAnsi="Times New Roman"/>
          <w:u w:val="single"/>
        </w:rPr>
        <w:t>вр</w:t>
      </w:r>
      <w:r w:rsidRPr="00570983">
        <w:rPr>
          <w:rFonts w:ascii="Times New Roman" w:hAnsi="Times New Roman"/>
        </w:rPr>
        <w:t>_____________________________</w:t>
      </w:r>
      <w:r>
        <w:rPr>
          <w:rFonts w:ascii="Times New Roman" w:hAnsi="Times New Roman"/>
        </w:rPr>
        <w:t>____</w:t>
      </w:r>
      <w:r w:rsidRPr="00570983">
        <w:rPr>
          <w:rFonts w:ascii="Times New Roman" w:hAnsi="Times New Roman"/>
        </w:rPr>
        <w:t>____</w:t>
      </w:r>
      <w:r>
        <w:rPr>
          <w:rFonts w:ascii="Times New Roman" w:hAnsi="Times New Roman"/>
        </w:rPr>
        <w:t>___</w:t>
      </w:r>
    </w:p>
    <w:p w:rsidR="00287B3E" w:rsidRPr="00570983" w:rsidRDefault="00287B3E" w:rsidP="00287B3E">
      <w:pPr>
        <w:pStyle w:val="NoSpacing"/>
        <w:jc w:val="center"/>
        <w:rPr>
          <w:rFonts w:ascii="Times New Roman" w:hAnsi="Times New Roman"/>
        </w:rPr>
      </w:pPr>
      <w:r w:rsidRPr="00570983">
        <w:rPr>
          <w:rFonts w:ascii="Times New Roman" w:hAnsi="Times New Roman"/>
        </w:rPr>
        <w:t>(бакалавр, магістр)</w:t>
      </w:r>
    </w:p>
    <w:p w:rsidR="00287B3E" w:rsidRDefault="00287B3E" w:rsidP="00287B3E">
      <w:pPr>
        <w:pStyle w:val="NoSpacing"/>
        <w:rPr>
          <w:rFonts w:ascii="Times New Roman" w:hAnsi="Times New Roman"/>
          <w:u w:val="single"/>
          <w:lang w:bidi="uk-UA"/>
        </w:rPr>
      </w:pPr>
      <w:r w:rsidRPr="00570983">
        <w:rPr>
          <w:rFonts w:ascii="Times New Roman" w:hAnsi="Times New Roman"/>
        </w:rPr>
        <w:t xml:space="preserve">спеціальність </w:t>
      </w:r>
      <w:r>
        <w:rPr>
          <w:rFonts w:ascii="Times New Roman" w:hAnsi="Times New Roman"/>
          <w:u w:val="single"/>
          <w:lang w:bidi="uk-UA"/>
        </w:rPr>
        <w:t>291</w:t>
      </w:r>
      <w:r w:rsidRPr="00570983">
        <w:rPr>
          <w:rFonts w:ascii="Times New Roman" w:hAnsi="Times New Roman"/>
          <w:u w:val="single"/>
          <w:lang w:bidi="uk-UA"/>
        </w:rPr>
        <w:t xml:space="preserve"> «Міжнародні відносини, суспільні комунікації та регіональні студії»;</w:t>
      </w:r>
      <w:r>
        <w:rPr>
          <w:rFonts w:ascii="Times New Roman" w:hAnsi="Times New Roman"/>
          <w:u w:val="single"/>
          <w:lang w:bidi="uk-UA"/>
        </w:rPr>
        <w:t>________</w:t>
      </w:r>
      <w:r w:rsidRPr="00570983">
        <w:rPr>
          <w:rFonts w:ascii="Times New Roman" w:hAnsi="Times New Roman"/>
          <w:u w:val="single"/>
          <w:lang w:bidi="uk-UA"/>
        </w:rPr>
        <w:t xml:space="preserve"> </w:t>
      </w:r>
    </w:p>
    <w:p w:rsidR="00287B3E" w:rsidRPr="00287B3E" w:rsidRDefault="00287B3E" w:rsidP="00287B3E">
      <w:pPr>
        <w:pStyle w:val="NoSpacing"/>
        <w:rPr>
          <w:rFonts w:ascii="Times New Roman" w:hAnsi="Times New Roman"/>
        </w:rPr>
      </w:pPr>
      <w:r w:rsidRPr="00570983">
        <w:rPr>
          <w:rFonts w:ascii="Times New Roman" w:hAnsi="Times New Roman"/>
          <w:u w:val="single"/>
          <w:lang w:bidi="uk-UA"/>
        </w:rPr>
        <w:t xml:space="preserve">ОПП </w:t>
      </w:r>
      <w:r w:rsidR="00415FB5">
        <w:rPr>
          <w:rFonts w:ascii="Times New Roman" w:hAnsi="Times New Roman"/>
          <w:u w:val="single"/>
          <w:lang w:bidi="uk-UA"/>
        </w:rPr>
        <w:t>«</w:t>
      </w:r>
      <w:r>
        <w:rPr>
          <w:rFonts w:ascii="Times New Roman" w:hAnsi="Times New Roman"/>
          <w:u w:val="single"/>
          <w:lang w:bidi="uk-UA"/>
        </w:rPr>
        <w:t>Міжнародні від</w:t>
      </w:r>
      <w:r w:rsidR="00415FB5">
        <w:rPr>
          <w:rFonts w:ascii="Times New Roman" w:hAnsi="Times New Roman"/>
          <w:u w:val="single"/>
          <w:lang w:bidi="uk-UA"/>
        </w:rPr>
        <w:t>н</w:t>
      </w:r>
      <w:r>
        <w:rPr>
          <w:rFonts w:ascii="Times New Roman" w:hAnsi="Times New Roman"/>
          <w:u w:val="single"/>
          <w:lang w:bidi="uk-UA"/>
        </w:rPr>
        <w:t>оси</w:t>
      </w:r>
      <w:r w:rsidR="00415FB5">
        <w:rPr>
          <w:rFonts w:ascii="Times New Roman" w:hAnsi="Times New Roman"/>
          <w:u w:val="single"/>
          <w:lang w:bidi="uk-UA"/>
        </w:rPr>
        <w:t>н</w:t>
      </w:r>
      <w:r>
        <w:rPr>
          <w:rFonts w:ascii="Times New Roman" w:hAnsi="Times New Roman"/>
          <w:u w:val="single"/>
          <w:lang w:bidi="uk-UA"/>
        </w:rPr>
        <w:t>и»</w:t>
      </w:r>
      <w:r>
        <w:rPr>
          <w:rFonts w:ascii="Times New Roman" w:hAnsi="Times New Roman"/>
          <w:lang w:bidi="uk-UA"/>
        </w:rPr>
        <w:t>_________</w:t>
      </w:r>
      <w:r w:rsidR="00415FB5">
        <w:rPr>
          <w:rFonts w:ascii="Times New Roman" w:hAnsi="Times New Roman"/>
          <w:lang w:bidi="uk-UA"/>
        </w:rPr>
        <w:t>_</w:t>
      </w:r>
      <w:r>
        <w:rPr>
          <w:rFonts w:ascii="Times New Roman" w:hAnsi="Times New Roman"/>
          <w:lang w:bidi="uk-UA"/>
        </w:rPr>
        <w:t>_______________________________________________</w:t>
      </w:r>
    </w:p>
    <w:p w:rsidR="00287B3E" w:rsidRPr="00570983" w:rsidRDefault="00287B3E" w:rsidP="00287B3E">
      <w:pPr>
        <w:pStyle w:val="NoSpacing"/>
        <w:jc w:val="center"/>
        <w:rPr>
          <w:rFonts w:ascii="Times New Roman" w:hAnsi="Times New Roman"/>
        </w:rPr>
      </w:pPr>
      <w:r w:rsidRPr="00570983">
        <w:rPr>
          <w:rFonts w:ascii="Times New Roman" w:hAnsi="Times New Roman"/>
        </w:rPr>
        <w:t>(код та найменування спеціальності; спеціалізації)</w:t>
      </w:r>
    </w:p>
    <w:p w:rsidR="00287B3E" w:rsidRPr="00570983" w:rsidRDefault="00287B3E" w:rsidP="00287B3E">
      <w:pPr>
        <w:pStyle w:val="NoSpacing"/>
        <w:rPr>
          <w:rFonts w:ascii="Times New Roman" w:hAnsi="Times New Roman"/>
          <w:u w:val="single"/>
        </w:rPr>
      </w:pPr>
      <w:r w:rsidRPr="00570983">
        <w:rPr>
          <w:rFonts w:ascii="Times New Roman" w:hAnsi="Times New Roman"/>
        </w:rPr>
        <w:t>факультет (інститут)</w:t>
      </w:r>
      <w:r w:rsidRPr="00570983">
        <w:rPr>
          <w:rFonts w:ascii="Times New Roman" w:hAnsi="Times New Roman"/>
          <w:spacing w:val="-4"/>
          <w:lang w:eastAsia="ru-RU" w:bidi="uk-UA"/>
        </w:rPr>
        <w:t xml:space="preserve"> </w:t>
      </w:r>
      <w:r w:rsidRPr="00570983">
        <w:rPr>
          <w:rFonts w:ascii="Times New Roman" w:hAnsi="Times New Roman"/>
          <w:u w:val="single"/>
          <w:lang w:bidi="uk-UA"/>
        </w:rPr>
        <w:t>міжнародних економічних відносин та туристичного бізнесу</w:t>
      </w:r>
      <w:r>
        <w:rPr>
          <w:rFonts w:ascii="Times New Roman" w:hAnsi="Times New Roman"/>
          <w:u w:val="single"/>
          <w:lang w:bidi="uk-UA"/>
        </w:rPr>
        <w:t>_____________</w:t>
      </w:r>
      <w:r w:rsidRPr="00570983">
        <w:rPr>
          <w:rFonts w:ascii="Times New Roman" w:hAnsi="Times New Roman"/>
          <w:u w:val="single"/>
        </w:rPr>
        <w:t xml:space="preserve"> </w:t>
      </w:r>
    </w:p>
    <w:p w:rsidR="00287B3E" w:rsidRPr="00570983" w:rsidRDefault="00287B3E" w:rsidP="00287B3E">
      <w:pPr>
        <w:pStyle w:val="NoSpacing"/>
        <w:jc w:val="center"/>
        <w:rPr>
          <w:rFonts w:ascii="Times New Roman" w:hAnsi="Times New Roman"/>
        </w:rPr>
      </w:pPr>
      <w:r w:rsidRPr="00570983">
        <w:rPr>
          <w:rFonts w:ascii="Times New Roman" w:hAnsi="Times New Roman"/>
        </w:rPr>
        <w:t>(найменування факультету або інституту)</w:t>
      </w:r>
    </w:p>
    <w:p w:rsidR="00287B3E" w:rsidRDefault="00287B3E" w:rsidP="00287B3E">
      <w:pPr>
        <w:pStyle w:val="NoSpacing"/>
        <w:jc w:val="center"/>
        <w:rPr>
          <w:rFonts w:ascii="Times New Roman" w:hAnsi="Times New Roman"/>
          <w:sz w:val="20"/>
          <w:szCs w:val="20"/>
        </w:rPr>
      </w:pPr>
    </w:p>
    <w:p w:rsidR="00287B3E" w:rsidRPr="00EE36FB" w:rsidRDefault="00287B3E" w:rsidP="00287B3E">
      <w:pPr>
        <w:pStyle w:val="NoSpacing"/>
        <w:jc w:val="center"/>
        <w:rPr>
          <w:rFonts w:ascii="Times New Roman" w:hAnsi="Times New Roman"/>
          <w:sz w:val="20"/>
          <w:szCs w:val="20"/>
        </w:rPr>
      </w:pPr>
    </w:p>
    <w:p w:rsidR="00287B3E" w:rsidRPr="00EE36FB" w:rsidRDefault="00287B3E" w:rsidP="00287B3E">
      <w:pPr>
        <w:jc w:val="center"/>
        <w:rPr>
          <w:b/>
          <w:bCs/>
          <w:sz w:val="24"/>
          <w:szCs w:val="24"/>
        </w:rPr>
      </w:pPr>
      <w:r w:rsidRPr="00EE36FB">
        <w:rPr>
          <w:b/>
          <w:bCs/>
          <w:sz w:val="24"/>
          <w:szCs w:val="24"/>
        </w:rPr>
        <w:t>З А Я В А</w:t>
      </w:r>
    </w:p>
    <w:p w:rsidR="00287B3E" w:rsidRDefault="00287B3E" w:rsidP="00287B3E">
      <w:pPr>
        <w:pBdr>
          <w:bottom w:val="single" w:sz="12" w:space="1" w:color="auto"/>
        </w:pBdr>
        <w:jc w:val="center"/>
        <w:rPr>
          <w:sz w:val="24"/>
          <w:szCs w:val="24"/>
        </w:rPr>
      </w:pPr>
      <w:r w:rsidRPr="00EE36FB">
        <w:rPr>
          <w:sz w:val="24"/>
          <w:szCs w:val="24"/>
        </w:rPr>
        <w:t>Підтверджую, що текст дипломної роботи (проекту):</w:t>
      </w:r>
    </w:p>
    <w:p w:rsidR="00287B3E" w:rsidRPr="00EE36FB" w:rsidRDefault="00287B3E" w:rsidP="00287B3E">
      <w:pPr>
        <w:pBdr>
          <w:bottom w:val="single" w:sz="12" w:space="1" w:color="auto"/>
        </w:pBdr>
        <w:jc w:val="center"/>
        <w:rPr>
          <w:sz w:val="24"/>
          <w:szCs w:val="24"/>
        </w:rPr>
      </w:pPr>
    </w:p>
    <w:p w:rsidR="00287B3E" w:rsidRDefault="00287B3E" w:rsidP="00287B3E">
      <w:pPr>
        <w:pStyle w:val="NoSpacing"/>
        <w:jc w:val="center"/>
        <w:rPr>
          <w:rFonts w:ascii="Times New Roman" w:hAnsi="Times New Roman"/>
          <w:sz w:val="20"/>
          <w:szCs w:val="20"/>
        </w:rPr>
      </w:pPr>
      <w:r>
        <w:rPr>
          <w:rFonts w:ascii="Times New Roman" w:hAnsi="Times New Roman"/>
          <w:sz w:val="20"/>
          <w:szCs w:val="20"/>
        </w:rPr>
        <w:t>_________________________________________________________________________</w:t>
      </w:r>
    </w:p>
    <w:p w:rsidR="00287B3E" w:rsidRPr="00EE36FB" w:rsidRDefault="00287B3E" w:rsidP="00287B3E">
      <w:pPr>
        <w:pStyle w:val="NoSpacing"/>
        <w:jc w:val="center"/>
        <w:rPr>
          <w:rFonts w:ascii="Times New Roman" w:hAnsi="Times New Roman"/>
          <w:sz w:val="20"/>
          <w:szCs w:val="20"/>
        </w:rPr>
      </w:pPr>
      <w:r w:rsidRPr="00EE36FB">
        <w:rPr>
          <w:rFonts w:ascii="Times New Roman" w:hAnsi="Times New Roman"/>
          <w:sz w:val="20"/>
          <w:szCs w:val="20"/>
        </w:rPr>
        <w:t>(назва роботи)</w:t>
      </w:r>
    </w:p>
    <w:p w:rsidR="00287B3E" w:rsidRDefault="00287B3E" w:rsidP="00287B3E">
      <w:pPr>
        <w:rPr>
          <w:sz w:val="24"/>
          <w:szCs w:val="24"/>
        </w:rPr>
      </w:pPr>
    </w:p>
    <w:p w:rsidR="00287B3E" w:rsidRPr="00EE36FB" w:rsidRDefault="00287B3E" w:rsidP="00287B3E">
      <w:pPr>
        <w:jc w:val="both"/>
        <w:rPr>
          <w:sz w:val="24"/>
          <w:szCs w:val="24"/>
        </w:rPr>
      </w:pPr>
      <w:r w:rsidRPr="00EE36FB">
        <w:rPr>
          <w:sz w:val="24"/>
          <w:szCs w:val="24"/>
        </w:rPr>
        <w:t xml:space="preserve">написаний мною особисто, не містить запозичень із чужих </w:t>
      </w:r>
      <w:r>
        <w:rPr>
          <w:sz w:val="24"/>
          <w:szCs w:val="24"/>
        </w:rPr>
        <w:t>опублікованих результатів (текс</w:t>
      </w:r>
      <w:r w:rsidRPr="00EE36FB">
        <w:rPr>
          <w:sz w:val="24"/>
          <w:szCs w:val="24"/>
        </w:rPr>
        <w:t>тів) без належного посилання на авторів та першоджерела,</w:t>
      </w:r>
      <w:r>
        <w:rPr>
          <w:sz w:val="24"/>
          <w:szCs w:val="24"/>
        </w:rPr>
        <w:t xml:space="preserve"> а також не містить свідомої фа</w:t>
      </w:r>
      <w:r w:rsidRPr="00EE36FB">
        <w:rPr>
          <w:sz w:val="24"/>
          <w:szCs w:val="24"/>
        </w:rPr>
        <w:t>льсифікації результатів.</w:t>
      </w:r>
    </w:p>
    <w:p w:rsidR="00287B3E" w:rsidRPr="00EE36FB" w:rsidRDefault="00287B3E" w:rsidP="00287B3E">
      <w:pPr>
        <w:jc w:val="both"/>
        <w:rPr>
          <w:sz w:val="24"/>
          <w:szCs w:val="24"/>
        </w:rPr>
      </w:pPr>
      <w:r w:rsidRPr="00EE36FB">
        <w:rPr>
          <w:sz w:val="24"/>
          <w:szCs w:val="24"/>
        </w:rPr>
        <w:t>Електронна версія роботи, представлена для перевірки на наявність запозичень з інших</w:t>
      </w:r>
      <w:r>
        <w:rPr>
          <w:sz w:val="24"/>
          <w:szCs w:val="24"/>
        </w:rPr>
        <w:t xml:space="preserve"> </w:t>
      </w:r>
      <w:r w:rsidRPr="00EE36FB">
        <w:rPr>
          <w:sz w:val="24"/>
          <w:szCs w:val="24"/>
        </w:rPr>
        <w:t>документів, повністю збігається з друкованою.</w:t>
      </w:r>
    </w:p>
    <w:p w:rsidR="00287B3E" w:rsidRDefault="00287B3E" w:rsidP="00287B3E">
      <w:pPr>
        <w:jc w:val="both"/>
        <w:rPr>
          <w:b/>
          <w:bCs/>
          <w:sz w:val="24"/>
          <w:szCs w:val="24"/>
        </w:rPr>
      </w:pPr>
      <w:r w:rsidRPr="00EE36FB">
        <w:rPr>
          <w:b/>
          <w:bCs/>
          <w:sz w:val="24"/>
          <w:szCs w:val="24"/>
        </w:rPr>
        <w:t>Ознайомлений з Порядком проведення перевірки наукових праць, навчально-методичних видань та дипломних робіт (проектів) працівників та здобувачів вищої</w:t>
      </w:r>
      <w:r>
        <w:rPr>
          <w:b/>
          <w:bCs/>
          <w:sz w:val="24"/>
          <w:szCs w:val="24"/>
        </w:rPr>
        <w:t xml:space="preserve"> </w:t>
      </w:r>
      <w:r w:rsidRPr="00EE36FB">
        <w:rPr>
          <w:b/>
          <w:bCs/>
          <w:sz w:val="24"/>
          <w:szCs w:val="24"/>
        </w:rPr>
        <w:t>освіти на наявність запозичень з інших документів.</w:t>
      </w:r>
    </w:p>
    <w:p w:rsidR="00287B3E" w:rsidRPr="00EE36FB" w:rsidRDefault="00287B3E" w:rsidP="00287B3E">
      <w:pPr>
        <w:rPr>
          <w:b/>
          <w:bCs/>
          <w:sz w:val="24"/>
          <w:szCs w:val="24"/>
        </w:rPr>
      </w:pPr>
    </w:p>
    <w:p w:rsidR="00287B3E" w:rsidRDefault="00287B3E" w:rsidP="00287B3E">
      <w:pPr>
        <w:rPr>
          <w:sz w:val="24"/>
          <w:szCs w:val="24"/>
        </w:rPr>
      </w:pPr>
      <w:r w:rsidRPr="00EE36FB">
        <w:rPr>
          <w:sz w:val="24"/>
          <w:szCs w:val="24"/>
        </w:rPr>
        <w:t>________________</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EE36FB">
        <w:rPr>
          <w:sz w:val="24"/>
          <w:szCs w:val="24"/>
        </w:rPr>
        <w:t xml:space="preserve"> ___________________</w:t>
      </w:r>
    </w:p>
    <w:p w:rsidR="00287B3E" w:rsidRDefault="00287B3E" w:rsidP="00287B3E">
      <w:pPr>
        <w:ind w:firstLine="708"/>
        <w:rPr>
          <w:sz w:val="24"/>
          <w:szCs w:val="24"/>
        </w:rPr>
      </w:pPr>
      <w:r w:rsidRPr="00EE36FB">
        <w:rPr>
          <w:sz w:val="24"/>
          <w:szCs w:val="24"/>
        </w:rPr>
        <w:t xml:space="preserve">Дата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EE36FB">
        <w:rPr>
          <w:sz w:val="24"/>
          <w:szCs w:val="24"/>
        </w:rPr>
        <w:t>Підпис</w:t>
      </w:r>
    </w:p>
    <w:p w:rsidR="00912566" w:rsidRDefault="00912566" w:rsidP="00C83D76">
      <w:pPr>
        <w:shd w:val="clear" w:color="auto" w:fill="FFFFFF"/>
        <w:adjustRightInd w:val="0"/>
        <w:jc w:val="center"/>
        <w:rPr>
          <w:b/>
          <w:color w:val="000000"/>
          <w:sz w:val="28"/>
          <w:szCs w:val="28"/>
          <w:lang w:eastAsia="ru-RU" w:bidi="ar-SA"/>
        </w:rPr>
      </w:pPr>
    </w:p>
    <w:p w:rsidR="00912566" w:rsidRDefault="00912566" w:rsidP="00C83D76">
      <w:pPr>
        <w:shd w:val="clear" w:color="auto" w:fill="FFFFFF"/>
        <w:adjustRightInd w:val="0"/>
        <w:jc w:val="center"/>
        <w:rPr>
          <w:b/>
          <w:color w:val="000000"/>
          <w:sz w:val="28"/>
          <w:szCs w:val="28"/>
          <w:lang w:eastAsia="ru-RU" w:bidi="ar-SA"/>
        </w:rPr>
      </w:pPr>
    </w:p>
    <w:p w:rsidR="00912566" w:rsidRDefault="00912566" w:rsidP="00C83D76">
      <w:pPr>
        <w:shd w:val="clear" w:color="auto" w:fill="FFFFFF"/>
        <w:adjustRightInd w:val="0"/>
        <w:jc w:val="center"/>
        <w:rPr>
          <w:b/>
          <w:color w:val="000000"/>
          <w:sz w:val="28"/>
          <w:szCs w:val="28"/>
          <w:lang w:eastAsia="ru-RU" w:bidi="ar-SA"/>
        </w:rPr>
      </w:pPr>
    </w:p>
    <w:p w:rsidR="00912566" w:rsidRDefault="00912566" w:rsidP="00C83D76">
      <w:pPr>
        <w:shd w:val="clear" w:color="auto" w:fill="FFFFFF"/>
        <w:adjustRightInd w:val="0"/>
        <w:jc w:val="center"/>
        <w:rPr>
          <w:b/>
          <w:color w:val="000000"/>
          <w:sz w:val="28"/>
          <w:szCs w:val="28"/>
          <w:lang w:eastAsia="ru-RU" w:bidi="ar-SA"/>
        </w:rPr>
      </w:pPr>
    </w:p>
    <w:p w:rsidR="00912566" w:rsidRDefault="00912566" w:rsidP="00C83D76">
      <w:pPr>
        <w:shd w:val="clear" w:color="auto" w:fill="FFFFFF"/>
        <w:adjustRightInd w:val="0"/>
        <w:jc w:val="center"/>
        <w:rPr>
          <w:b/>
          <w:color w:val="000000"/>
          <w:sz w:val="28"/>
          <w:szCs w:val="28"/>
          <w:lang w:eastAsia="ru-RU" w:bidi="ar-SA"/>
        </w:rPr>
      </w:pPr>
    </w:p>
    <w:p w:rsidR="00912566" w:rsidRDefault="00912566" w:rsidP="00C83D76">
      <w:pPr>
        <w:shd w:val="clear" w:color="auto" w:fill="FFFFFF"/>
        <w:adjustRightInd w:val="0"/>
        <w:jc w:val="center"/>
        <w:rPr>
          <w:b/>
          <w:color w:val="000000"/>
          <w:sz w:val="28"/>
          <w:szCs w:val="28"/>
          <w:lang w:eastAsia="ru-RU" w:bidi="ar-SA"/>
        </w:rPr>
      </w:pPr>
    </w:p>
    <w:p w:rsidR="00912566" w:rsidRDefault="00912566" w:rsidP="00C83D76">
      <w:pPr>
        <w:shd w:val="clear" w:color="auto" w:fill="FFFFFF"/>
        <w:adjustRightInd w:val="0"/>
        <w:jc w:val="center"/>
        <w:rPr>
          <w:b/>
          <w:color w:val="000000"/>
          <w:sz w:val="28"/>
          <w:szCs w:val="28"/>
          <w:lang w:eastAsia="ru-RU" w:bidi="ar-SA"/>
        </w:rPr>
      </w:pPr>
    </w:p>
    <w:p w:rsidR="00912566" w:rsidRDefault="00912566" w:rsidP="00C83D76">
      <w:pPr>
        <w:shd w:val="clear" w:color="auto" w:fill="FFFFFF"/>
        <w:adjustRightInd w:val="0"/>
        <w:jc w:val="center"/>
        <w:rPr>
          <w:b/>
          <w:color w:val="000000"/>
          <w:sz w:val="28"/>
          <w:szCs w:val="28"/>
          <w:lang w:eastAsia="ru-RU" w:bidi="ar-SA"/>
        </w:rPr>
      </w:pPr>
    </w:p>
    <w:p w:rsidR="00912566" w:rsidRDefault="00912566" w:rsidP="00C83D76">
      <w:pPr>
        <w:shd w:val="clear" w:color="auto" w:fill="FFFFFF"/>
        <w:adjustRightInd w:val="0"/>
        <w:jc w:val="center"/>
        <w:rPr>
          <w:b/>
          <w:color w:val="000000"/>
          <w:sz w:val="28"/>
          <w:szCs w:val="28"/>
          <w:lang w:eastAsia="ru-RU" w:bidi="ar-SA"/>
        </w:rPr>
      </w:pPr>
    </w:p>
    <w:p w:rsidR="00912566" w:rsidRDefault="00912566" w:rsidP="00C83D76">
      <w:pPr>
        <w:shd w:val="clear" w:color="auto" w:fill="FFFFFF"/>
        <w:adjustRightInd w:val="0"/>
        <w:jc w:val="center"/>
        <w:rPr>
          <w:b/>
          <w:color w:val="000000"/>
          <w:sz w:val="28"/>
          <w:szCs w:val="28"/>
          <w:lang w:eastAsia="ru-RU" w:bidi="ar-SA"/>
        </w:rPr>
      </w:pPr>
    </w:p>
    <w:p w:rsidR="00912566" w:rsidRDefault="00912566" w:rsidP="00C83D76">
      <w:pPr>
        <w:shd w:val="clear" w:color="auto" w:fill="FFFFFF"/>
        <w:adjustRightInd w:val="0"/>
        <w:jc w:val="center"/>
        <w:rPr>
          <w:b/>
          <w:color w:val="000000"/>
          <w:sz w:val="28"/>
          <w:szCs w:val="28"/>
          <w:lang w:eastAsia="ru-RU" w:bidi="ar-SA"/>
        </w:rPr>
      </w:pPr>
    </w:p>
    <w:p w:rsidR="00912566" w:rsidRDefault="00912566" w:rsidP="00C83D76">
      <w:pPr>
        <w:shd w:val="clear" w:color="auto" w:fill="FFFFFF"/>
        <w:adjustRightInd w:val="0"/>
        <w:jc w:val="center"/>
        <w:rPr>
          <w:b/>
          <w:color w:val="000000"/>
          <w:sz w:val="28"/>
          <w:szCs w:val="28"/>
          <w:lang w:eastAsia="ru-RU" w:bidi="ar-SA"/>
        </w:rPr>
      </w:pPr>
    </w:p>
    <w:p w:rsidR="00912566" w:rsidRDefault="00912566" w:rsidP="00C83D76">
      <w:pPr>
        <w:shd w:val="clear" w:color="auto" w:fill="FFFFFF"/>
        <w:adjustRightInd w:val="0"/>
        <w:jc w:val="center"/>
        <w:rPr>
          <w:b/>
          <w:color w:val="000000"/>
          <w:sz w:val="28"/>
          <w:szCs w:val="28"/>
          <w:lang w:eastAsia="ru-RU" w:bidi="ar-SA"/>
        </w:rPr>
      </w:pPr>
    </w:p>
    <w:p w:rsidR="00EA2E55" w:rsidRPr="00FA64EB" w:rsidRDefault="00C83D76" w:rsidP="00C83D76">
      <w:pPr>
        <w:shd w:val="clear" w:color="auto" w:fill="FFFFFF"/>
        <w:adjustRightInd w:val="0"/>
        <w:jc w:val="center"/>
        <w:rPr>
          <w:b/>
          <w:bCs/>
          <w:color w:val="000000"/>
          <w:sz w:val="28"/>
          <w:szCs w:val="28"/>
          <w:lang w:eastAsia="ru-RU" w:bidi="ar-SA"/>
        </w:rPr>
      </w:pPr>
      <w:r w:rsidRPr="00FA64EB">
        <w:rPr>
          <w:b/>
          <w:color w:val="000000"/>
          <w:sz w:val="28"/>
          <w:szCs w:val="28"/>
          <w:lang w:eastAsia="ru-RU" w:bidi="ar-SA"/>
        </w:rPr>
        <w:lastRenderedPageBreak/>
        <w:t xml:space="preserve">ДОДАТОК </w:t>
      </w:r>
      <w:r w:rsidR="00912566">
        <w:rPr>
          <w:b/>
          <w:color w:val="000000"/>
          <w:sz w:val="28"/>
          <w:szCs w:val="28"/>
          <w:lang w:eastAsia="ru-RU" w:bidi="ar-SA"/>
        </w:rPr>
        <w:t>Ж</w:t>
      </w:r>
    </w:p>
    <w:p w:rsidR="0066703B" w:rsidRPr="00FA64EB" w:rsidRDefault="00EA2E55" w:rsidP="00EA2E55">
      <w:pPr>
        <w:shd w:val="clear" w:color="auto" w:fill="FFFFFF"/>
        <w:adjustRightInd w:val="0"/>
        <w:jc w:val="center"/>
        <w:rPr>
          <w:b/>
          <w:sz w:val="28"/>
          <w:szCs w:val="28"/>
          <w:lang w:eastAsia="ru-RU" w:bidi="ar-SA"/>
        </w:rPr>
      </w:pPr>
      <w:r w:rsidRPr="00FA64EB">
        <w:rPr>
          <w:b/>
          <w:bCs/>
          <w:color w:val="000000"/>
          <w:sz w:val="28"/>
          <w:szCs w:val="28"/>
          <w:lang w:eastAsia="ru-RU" w:bidi="ar-SA"/>
        </w:rPr>
        <w:t>Приклад відгуку наукового керівника роботи</w:t>
      </w:r>
    </w:p>
    <w:p w:rsidR="0066703B" w:rsidRPr="00FA64EB" w:rsidRDefault="0066703B" w:rsidP="00D86B48">
      <w:pPr>
        <w:adjustRightInd w:val="0"/>
        <w:ind w:firstLine="567"/>
        <w:jc w:val="both"/>
        <w:rPr>
          <w:sz w:val="28"/>
          <w:szCs w:val="28"/>
          <w:lang w:eastAsia="ru-RU" w:bidi="ar-SA"/>
        </w:rPr>
      </w:pPr>
    </w:p>
    <w:p w:rsidR="00E20160" w:rsidRPr="00FA64EB" w:rsidRDefault="00E20160" w:rsidP="00E20160">
      <w:pPr>
        <w:jc w:val="center"/>
        <w:rPr>
          <w:b/>
          <w:sz w:val="28"/>
          <w:szCs w:val="28"/>
        </w:rPr>
      </w:pPr>
      <w:r w:rsidRPr="00FA64EB">
        <w:rPr>
          <w:b/>
          <w:sz w:val="28"/>
          <w:szCs w:val="28"/>
        </w:rPr>
        <w:t>ВІДГУК</w:t>
      </w:r>
    </w:p>
    <w:p w:rsidR="00F742F4" w:rsidRPr="00FA64EB" w:rsidRDefault="00F742F4" w:rsidP="00F742F4">
      <w:pPr>
        <w:jc w:val="center"/>
        <w:rPr>
          <w:sz w:val="28"/>
          <w:szCs w:val="28"/>
        </w:rPr>
      </w:pPr>
      <w:r w:rsidRPr="00FA64EB">
        <w:rPr>
          <w:sz w:val="28"/>
          <w:szCs w:val="28"/>
        </w:rPr>
        <w:t>керівника</w:t>
      </w:r>
      <w:r w:rsidRPr="00FA64EB">
        <w:rPr>
          <w:b/>
          <w:sz w:val="28"/>
          <w:szCs w:val="28"/>
        </w:rPr>
        <w:t xml:space="preserve"> </w:t>
      </w:r>
      <w:r w:rsidRPr="00FA64EB">
        <w:rPr>
          <w:sz w:val="28"/>
          <w:szCs w:val="28"/>
        </w:rPr>
        <w:t>кваліфікаційної роботи бакалавра</w:t>
      </w:r>
    </w:p>
    <w:p w:rsidR="00F742F4" w:rsidRPr="00FA64EB" w:rsidRDefault="00F742F4" w:rsidP="00F742F4">
      <w:pPr>
        <w:jc w:val="center"/>
        <w:rPr>
          <w:sz w:val="28"/>
          <w:szCs w:val="28"/>
        </w:rPr>
      </w:pPr>
      <w:r w:rsidRPr="00FA64EB">
        <w:rPr>
          <w:sz w:val="28"/>
          <w:szCs w:val="28"/>
        </w:rPr>
        <w:t xml:space="preserve"> 4-го курсу групи ______ денної форми навчання</w:t>
      </w:r>
    </w:p>
    <w:p w:rsidR="00F742F4" w:rsidRPr="00FA64EB" w:rsidRDefault="00F742F4" w:rsidP="00F742F4">
      <w:pPr>
        <w:jc w:val="center"/>
        <w:rPr>
          <w:sz w:val="28"/>
          <w:szCs w:val="28"/>
        </w:rPr>
      </w:pPr>
      <w:r w:rsidRPr="00FA64EB">
        <w:rPr>
          <w:sz w:val="28"/>
          <w:szCs w:val="28"/>
        </w:rPr>
        <w:t xml:space="preserve">спеціальності 291 «Міжнародні відносини, </w:t>
      </w:r>
    </w:p>
    <w:p w:rsidR="00F742F4" w:rsidRPr="00FA64EB" w:rsidRDefault="00F742F4" w:rsidP="00F742F4">
      <w:pPr>
        <w:jc w:val="center"/>
        <w:rPr>
          <w:sz w:val="28"/>
          <w:szCs w:val="28"/>
        </w:rPr>
      </w:pPr>
      <w:r w:rsidRPr="00FA64EB">
        <w:rPr>
          <w:sz w:val="28"/>
          <w:szCs w:val="28"/>
        </w:rPr>
        <w:t xml:space="preserve">суспільні комунікації та регіональні студії» </w:t>
      </w:r>
    </w:p>
    <w:p w:rsidR="00F742F4" w:rsidRPr="00FA64EB" w:rsidRDefault="00F742F4" w:rsidP="00F742F4">
      <w:pPr>
        <w:jc w:val="center"/>
        <w:rPr>
          <w:sz w:val="28"/>
          <w:szCs w:val="28"/>
        </w:rPr>
      </w:pPr>
      <w:r w:rsidRPr="00FA64EB">
        <w:rPr>
          <w:sz w:val="28"/>
          <w:szCs w:val="28"/>
        </w:rPr>
        <w:t xml:space="preserve">освітньо-професійної програми </w:t>
      </w:r>
    </w:p>
    <w:p w:rsidR="00F742F4" w:rsidRPr="00FA64EB" w:rsidRDefault="00F742F4" w:rsidP="00F742F4">
      <w:pPr>
        <w:ind w:right="6"/>
        <w:jc w:val="center"/>
        <w:rPr>
          <w:sz w:val="28"/>
          <w:szCs w:val="28"/>
        </w:rPr>
      </w:pPr>
      <w:r w:rsidRPr="00FA64EB">
        <w:rPr>
          <w:sz w:val="28"/>
          <w:szCs w:val="28"/>
        </w:rPr>
        <w:t>«</w:t>
      </w:r>
      <w:r w:rsidR="00160CBF" w:rsidRPr="00FA64EB">
        <w:rPr>
          <w:sz w:val="28"/>
          <w:szCs w:val="28"/>
        </w:rPr>
        <w:t>Міжнародні відносини</w:t>
      </w:r>
      <w:r w:rsidRPr="00FA64EB">
        <w:rPr>
          <w:sz w:val="28"/>
          <w:szCs w:val="28"/>
        </w:rPr>
        <w:t>»</w:t>
      </w:r>
    </w:p>
    <w:p w:rsidR="00F742F4" w:rsidRPr="00FA64EB" w:rsidRDefault="00F742F4" w:rsidP="00F742F4">
      <w:pPr>
        <w:jc w:val="center"/>
        <w:rPr>
          <w:sz w:val="28"/>
          <w:szCs w:val="28"/>
        </w:rPr>
      </w:pPr>
      <w:r w:rsidRPr="00FA64EB">
        <w:rPr>
          <w:sz w:val="28"/>
          <w:szCs w:val="28"/>
        </w:rPr>
        <w:t xml:space="preserve">факультету міжнародних економічних </w:t>
      </w:r>
    </w:p>
    <w:p w:rsidR="00F742F4" w:rsidRPr="00FA64EB" w:rsidRDefault="00F742F4" w:rsidP="00F742F4">
      <w:pPr>
        <w:jc w:val="center"/>
        <w:rPr>
          <w:sz w:val="28"/>
          <w:szCs w:val="28"/>
        </w:rPr>
      </w:pPr>
      <w:r w:rsidRPr="00FA64EB">
        <w:rPr>
          <w:sz w:val="28"/>
          <w:szCs w:val="28"/>
        </w:rPr>
        <w:t xml:space="preserve">відносин та туристичного бізнесу </w:t>
      </w:r>
    </w:p>
    <w:p w:rsidR="00F742F4" w:rsidRPr="00FA64EB" w:rsidRDefault="00F742F4" w:rsidP="00F742F4">
      <w:pPr>
        <w:jc w:val="center"/>
        <w:rPr>
          <w:sz w:val="28"/>
          <w:szCs w:val="28"/>
        </w:rPr>
      </w:pPr>
      <w:r w:rsidRPr="00FA64EB">
        <w:rPr>
          <w:sz w:val="28"/>
          <w:szCs w:val="28"/>
        </w:rPr>
        <w:t>Харківського національного університету імені В.</w:t>
      </w:r>
      <w:r w:rsidR="00012D14" w:rsidRPr="00FA64EB">
        <w:rPr>
          <w:sz w:val="28"/>
          <w:szCs w:val="28"/>
        </w:rPr>
        <w:t xml:space="preserve"> </w:t>
      </w:r>
      <w:r w:rsidRPr="00FA64EB">
        <w:rPr>
          <w:sz w:val="28"/>
          <w:szCs w:val="28"/>
        </w:rPr>
        <w:t>Н. Каразіна</w:t>
      </w:r>
    </w:p>
    <w:p w:rsidR="00F742F4" w:rsidRPr="00FA64EB" w:rsidRDefault="00F742F4" w:rsidP="00F742F4">
      <w:pPr>
        <w:jc w:val="center"/>
        <w:rPr>
          <w:sz w:val="28"/>
          <w:szCs w:val="28"/>
        </w:rPr>
      </w:pPr>
      <w:r w:rsidRPr="00FA64EB">
        <w:rPr>
          <w:sz w:val="28"/>
          <w:szCs w:val="28"/>
        </w:rPr>
        <w:t>______________________________</w:t>
      </w:r>
    </w:p>
    <w:p w:rsidR="00F742F4" w:rsidRPr="00FA64EB" w:rsidRDefault="00F742F4" w:rsidP="00F742F4">
      <w:pPr>
        <w:jc w:val="center"/>
      </w:pPr>
      <w:r w:rsidRPr="00FA64EB">
        <w:rPr>
          <w:color w:val="000000"/>
          <w:lang w:eastAsia="ru-RU" w:bidi="ar-SA"/>
        </w:rPr>
        <w:t>(прізвище, ім'я та по батькові)</w:t>
      </w:r>
    </w:p>
    <w:p w:rsidR="00F742F4" w:rsidRPr="00FA64EB" w:rsidRDefault="00F742F4" w:rsidP="00F742F4">
      <w:pPr>
        <w:jc w:val="center"/>
        <w:rPr>
          <w:sz w:val="28"/>
          <w:szCs w:val="28"/>
        </w:rPr>
      </w:pPr>
      <w:r w:rsidRPr="00FA64EB">
        <w:rPr>
          <w:sz w:val="28"/>
          <w:szCs w:val="28"/>
        </w:rPr>
        <w:t>на тему «________________________________________________»</w:t>
      </w:r>
    </w:p>
    <w:p w:rsidR="00E20160" w:rsidRPr="00FA64EB" w:rsidRDefault="00E20160" w:rsidP="00E20160">
      <w:pPr>
        <w:jc w:val="center"/>
        <w:rPr>
          <w:sz w:val="28"/>
          <w:szCs w:val="28"/>
        </w:rPr>
      </w:pPr>
    </w:p>
    <w:p w:rsidR="00E20160" w:rsidRPr="00FA64EB" w:rsidRDefault="00E20160" w:rsidP="00E20160">
      <w:pPr>
        <w:jc w:val="center"/>
        <w:rPr>
          <w:sz w:val="28"/>
          <w:szCs w:val="28"/>
        </w:rPr>
      </w:pPr>
    </w:p>
    <w:p w:rsidR="00EC5203" w:rsidRPr="00FA64EB" w:rsidRDefault="00E20160" w:rsidP="00E20160">
      <w:pPr>
        <w:pStyle w:val="32"/>
        <w:spacing w:after="0" w:line="240" w:lineRule="auto"/>
        <w:ind w:firstLine="0"/>
        <w:jc w:val="both"/>
        <w:rPr>
          <w:rFonts w:cs="Times New Roman"/>
        </w:rPr>
      </w:pPr>
      <w:r w:rsidRPr="00FA64EB">
        <w:t>1.</w:t>
      </w:r>
      <w:r w:rsidR="00012D14" w:rsidRPr="00FA64EB">
        <w:t xml:space="preserve"> </w:t>
      </w:r>
      <w:r w:rsidRPr="00FA64EB">
        <w:t xml:space="preserve">Актуальність теми:__________________________________________________ ____________________________________________________________________ ____________________________________________________________________ 2. </w:t>
      </w:r>
      <w:r w:rsidR="00F742F4" w:rsidRPr="00FA64EB">
        <w:t>Позитивні аспекти в роботі____</w:t>
      </w:r>
      <w:r w:rsidRPr="00FA64EB">
        <w:t>___________________________________ ____________________________________________________________________ ____________________________________________________________________ ______________________</w:t>
      </w:r>
      <w:r w:rsidR="00F742F4" w:rsidRPr="00FA64EB">
        <w:t>________________________________________________</w:t>
      </w:r>
      <w:r w:rsidRPr="00FA64EB">
        <w:t>__________________________________________________________________</w:t>
      </w:r>
      <w:r w:rsidR="00EC5203" w:rsidRPr="00FA64EB">
        <w:t>3</w:t>
      </w:r>
      <w:r w:rsidRPr="00FA64EB">
        <w:t xml:space="preserve">. </w:t>
      </w:r>
      <w:r w:rsidR="00EC5203" w:rsidRPr="00FA64EB">
        <w:rPr>
          <w:rFonts w:cs="Times New Roman"/>
          <w:shd w:val="clear" w:color="auto" w:fill="FFFFFF"/>
        </w:rPr>
        <w:t>Оцінка якості запропонованих здобувачем заходів і пропозицій, їх практичної цінності для організації та перспектив використання</w:t>
      </w:r>
      <w:r w:rsidRPr="00FA64EB">
        <w:rPr>
          <w:rFonts w:cs="Times New Roman"/>
        </w:rPr>
        <w:t>:</w:t>
      </w:r>
      <w:r w:rsidR="00EC5203" w:rsidRPr="00FA64EB">
        <w:rPr>
          <w:rFonts w:cs="Times New Roman"/>
        </w:rPr>
        <w:t>_____________</w:t>
      </w:r>
    </w:p>
    <w:p w:rsidR="00E20160" w:rsidRPr="00FA64EB" w:rsidRDefault="00E20160" w:rsidP="00E20160">
      <w:pPr>
        <w:pStyle w:val="32"/>
        <w:spacing w:after="0" w:line="240" w:lineRule="auto"/>
        <w:ind w:firstLine="0"/>
        <w:jc w:val="both"/>
      </w:pPr>
      <w:r w:rsidRPr="00FA64EB">
        <w:rPr>
          <w:rFonts w:cs="Times New Roman"/>
        </w:rPr>
        <w:t>_________________________</w:t>
      </w:r>
      <w:r w:rsidR="00EC5203" w:rsidRPr="00FA64EB">
        <w:rPr>
          <w:rFonts w:cs="Times New Roman"/>
        </w:rPr>
        <w:t>___________________________________________</w:t>
      </w:r>
      <w:r w:rsidRPr="00FA64EB">
        <w:t xml:space="preserve"> ____________________________________________________________________ ____________________________________________________________________ </w:t>
      </w:r>
    </w:p>
    <w:p w:rsidR="00E20160" w:rsidRPr="00FA64EB" w:rsidRDefault="00EC5203" w:rsidP="00E20160">
      <w:pPr>
        <w:pStyle w:val="32"/>
        <w:spacing w:after="0" w:line="240" w:lineRule="auto"/>
        <w:ind w:firstLine="0"/>
        <w:jc w:val="both"/>
      </w:pPr>
      <w:r w:rsidRPr="00FA64EB">
        <w:t>4</w:t>
      </w:r>
      <w:r w:rsidR="00E20160" w:rsidRPr="00FA64EB">
        <w:t xml:space="preserve">. Недоліки роботи:_________________________________________________ ____________________________________________________________________ ____________________________________________________________________ </w:t>
      </w:r>
    </w:p>
    <w:p w:rsidR="00F742F4" w:rsidRPr="00FA64EB" w:rsidRDefault="00EC5203" w:rsidP="00E20160">
      <w:pPr>
        <w:pStyle w:val="32"/>
        <w:spacing w:after="0" w:line="240" w:lineRule="auto"/>
        <w:ind w:firstLine="0"/>
        <w:jc w:val="both"/>
        <w:rPr>
          <w:rFonts w:cs="Times New Roman"/>
        </w:rPr>
      </w:pPr>
      <w:r w:rsidRPr="00FA64EB">
        <w:t>5</w:t>
      </w:r>
      <w:r w:rsidR="00E20160" w:rsidRPr="00FA64EB">
        <w:t xml:space="preserve">. </w:t>
      </w:r>
      <w:r w:rsidR="000B47F0" w:rsidRPr="00FA64EB">
        <w:rPr>
          <w:rFonts w:cs="Times New Roman"/>
          <w:shd w:val="clear" w:color="auto" w:fill="FFFFFF"/>
        </w:rPr>
        <w:t xml:space="preserve">Загальний висновок і оцінка </w:t>
      </w:r>
      <w:r w:rsidR="00F742F4" w:rsidRPr="00FA64EB">
        <w:rPr>
          <w:rFonts w:cs="Times New Roman"/>
          <w:shd w:val="clear" w:color="auto" w:fill="FFFFFF"/>
        </w:rPr>
        <w:t>кваліфікаційної</w:t>
      </w:r>
      <w:r w:rsidR="000B47F0" w:rsidRPr="00FA64EB">
        <w:rPr>
          <w:rFonts w:cs="Times New Roman"/>
          <w:shd w:val="clear" w:color="auto" w:fill="FFFFFF"/>
        </w:rPr>
        <w:t xml:space="preserve"> роботи</w:t>
      </w:r>
      <w:r w:rsidRPr="00FA64EB">
        <w:rPr>
          <w:rFonts w:cs="Times New Roman"/>
          <w:shd w:val="clear" w:color="auto" w:fill="FFFFFF"/>
        </w:rPr>
        <w:t>, присвоєння кваліфікації</w:t>
      </w:r>
      <w:r w:rsidR="00E20160" w:rsidRPr="00FA64EB">
        <w:rPr>
          <w:rFonts w:cs="Times New Roman"/>
        </w:rPr>
        <w:t xml:space="preserve">: </w:t>
      </w:r>
    </w:p>
    <w:p w:rsidR="00E20160" w:rsidRPr="00FA64EB" w:rsidRDefault="00E20160" w:rsidP="00E20160">
      <w:pPr>
        <w:pStyle w:val="32"/>
        <w:spacing w:after="0" w:line="240" w:lineRule="auto"/>
        <w:ind w:firstLine="0"/>
        <w:jc w:val="both"/>
        <w:rPr>
          <w:rFonts w:cs="Times New Roman"/>
          <w:szCs w:val="28"/>
        </w:rPr>
      </w:pPr>
      <w:r w:rsidRPr="00FA64EB">
        <w:rPr>
          <w:rFonts w:cs="Times New Roman"/>
        </w:rPr>
        <w:t>________________________________________________________</w:t>
      </w:r>
      <w:r w:rsidR="000B47F0" w:rsidRPr="00FA64EB">
        <w:rPr>
          <w:rFonts w:cs="Times New Roman"/>
        </w:rPr>
        <w:t>__</w:t>
      </w:r>
      <w:r w:rsidRPr="00FA64EB">
        <w:rPr>
          <w:rFonts w:cs="Times New Roman"/>
        </w:rPr>
        <w:t>__________</w:t>
      </w:r>
      <w:r w:rsidRPr="00FA64EB">
        <w:t xml:space="preserve"> _________________________________________________________</w:t>
      </w:r>
      <w:r w:rsidR="000B47F0" w:rsidRPr="00FA64EB">
        <w:t>____</w:t>
      </w:r>
      <w:r w:rsidRPr="00FA64EB">
        <w:t xml:space="preserve">_______ </w:t>
      </w:r>
    </w:p>
    <w:p w:rsidR="00E20160" w:rsidRPr="00FA64EB" w:rsidRDefault="00E20160" w:rsidP="00E20160">
      <w:pPr>
        <w:pStyle w:val="32"/>
        <w:spacing w:after="0" w:line="240" w:lineRule="auto"/>
        <w:ind w:firstLine="567"/>
        <w:jc w:val="both"/>
        <w:rPr>
          <w:rFonts w:cs="Times New Roman"/>
          <w:szCs w:val="28"/>
        </w:rPr>
      </w:pPr>
    </w:p>
    <w:p w:rsidR="00E20160" w:rsidRPr="00FA64EB" w:rsidRDefault="00E20160" w:rsidP="00E20160">
      <w:pPr>
        <w:pStyle w:val="32"/>
        <w:spacing w:after="0" w:line="240" w:lineRule="auto"/>
        <w:ind w:firstLine="567"/>
        <w:jc w:val="both"/>
        <w:rPr>
          <w:rFonts w:cs="Times New Roman"/>
          <w:szCs w:val="28"/>
        </w:rPr>
      </w:pPr>
      <w:r w:rsidRPr="00FA64EB">
        <w:rPr>
          <w:rFonts w:cs="Times New Roman"/>
          <w:szCs w:val="28"/>
        </w:rPr>
        <w:t>Керівник кваліфікаційної роботи,</w:t>
      </w:r>
    </w:p>
    <w:p w:rsidR="00E20160" w:rsidRPr="00FA64EB" w:rsidRDefault="004F56ED" w:rsidP="00E20160">
      <w:pPr>
        <w:pStyle w:val="32"/>
        <w:spacing w:after="0" w:line="240" w:lineRule="auto"/>
        <w:ind w:firstLine="567"/>
        <w:jc w:val="both"/>
        <w:rPr>
          <w:rFonts w:cs="Times New Roman"/>
          <w:szCs w:val="28"/>
        </w:rPr>
      </w:pPr>
      <w:r>
        <w:rPr>
          <w:rFonts w:cs="Times New Roman"/>
          <w:noProof/>
          <w:szCs w:val="28"/>
          <w:lang w:val="ru-RU" w:eastAsia="ru-RU"/>
        </w:rPr>
        <w:pict>
          <v:shape id="AutoShape 21" o:spid="_x0000_s1039" type="#_x0000_t32" style="position:absolute;left:0;text-align:left;margin-left:30.35pt;margin-top:9.9pt;width:125.2pt;height:0;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">
            <o:lock v:ext="edit" shapetype="f"/>
          </v:shape>
        </w:pict>
      </w:r>
    </w:p>
    <w:p w:rsidR="00E20160" w:rsidRPr="00FA64EB" w:rsidRDefault="00E20160" w:rsidP="00E20160">
      <w:pPr>
        <w:pStyle w:val="32"/>
        <w:spacing w:after="0" w:line="240" w:lineRule="auto"/>
        <w:ind w:firstLine="567"/>
        <w:jc w:val="both"/>
        <w:rPr>
          <w:rFonts w:cs="Times New Roman"/>
          <w:sz w:val="22"/>
        </w:rPr>
      </w:pPr>
      <w:r w:rsidRPr="00FA64EB">
        <w:rPr>
          <w:rFonts w:cs="Times New Roman"/>
          <w:sz w:val="22"/>
        </w:rPr>
        <w:t>(науковий ступінь, вчене звання)</w:t>
      </w:r>
    </w:p>
    <w:p w:rsidR="00E20160" w:rsidRPr="00FA64EB" w:rsidRDefault="004F56ED" w:rsidP="00E20160">
      <w:pPr>
        <w:pStyle w:val="32"/>
        <w:spacing w:after="0" w:line="240" w:lineRule="auto"/>
        <w:ind w:firstLine="567"/>
        <w:jc w:val="both"/>
        <w:rPr>
          <w:rFonts w:cs="Times New Roman"/>
          <w:szCs w:val="28"/>
        </w:rPr>
      </w:pPr>
      <w:r>
        <w:rPr>
          <w:rFonts w:cs="Times New Roman"/>
          <w:noProof/>
          <w:szCs w:val="28"/>
          <w:lang w:val="ru-RU" w:eastAsia="ru-RU"/>
        </w:rPr>
        <w:pict>
          <v:shape id="AutoShape 29" o:spid="_x0000_s1038" type="#_x0000_t32" style="position:absolute;left:0;text-align:left;margin-left:30pt;margin-top:10.4pt;width:125.55pt;height:0;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">
            <o:lock v:ext="edit" shapetype="f"/>
          </v:shape>
        </w:pict>
      </w:r>
    </w:p>
    <w:p w:rsidR="00E20160" w:rsidRPr="00FA64EB" w:rsidRDefault="00E20160" w:rsidP="00E20160">
      <w:pPr>
        <w:pStyle w:val="32"/>
        <w:spacing w:after="0" w:line="240" w:lineRule="auto"/>
        <w:ind w:firstLine="567"/>
        <w:jc w:val="both"/>
        <w:rPr>
          <w:rFonts w:cs="Times New Roman"/>
          <w:sz w:val="22"/>
        </w:rPr>
      </w:pPr>
      <w:r w:rsidRPr="00FA64EB">
        <w:rPr>
          <w:rFonts w:cs="Times New Roman"/>
          <w:sz w:val="22"/>
        </w:rPr>
        <w:t>(посада)</w:t>
      </w:r>
    </w:p>
    <w:p w:rsidR="00E20160" w:rsidRPr="00FA64EB" w:rsidRDefault="00E20160" w:rsidP="00E20160">
      <w:pPr>
        <w:pStyle w:val="32"/>
        <w:spacing w:after="0" w:line="240" w:lineRule="auto"/>
        <w:ind w:firstLine="567"/>
        <w:jc w:val="both"/>
        <w:rPr>
          <w:rFonts w:cs="Times New Roman"/>
          <w:szCs w:val="28"/>
        </w:rPr>
      </w:pPr>
      <w:r w:rsidRPr="00FA64EB">
        <w:rPr>
          <w:rFonts w:cs="Times New Roman"/>
          <w:szCs w:val="28"/>
        </w:rPr>
        <w:t xml:space="preserve"> </w:t>
      </w:r>
    </w:p>
    <w:p w:rsidR="00E20160" w:rsidRPr="00FA64EB" w:rsidRDefault="004F56ED" w:rsidP="00E20160">
      <w:pPr>
        <w:jc w:val="center"/>
        <w:rPr>
          <w:b/>
          <w:sz w:val="28"/>
          <w:szCs w:val="28"/>
        </w:rPr>
      </w:pPr>
      <w:r>
        <w:rPr>
          <w:noProof/>
          <w:lang w:val="ru-RU" w:eastAsia="ru-RU" w:bidi="ar-SA"/>
        </w:rPr>
        <w:pict>
          <v:shape id="AutoShape 30" o:spid="_x0000_s1037" type="#_x0000_t32" style="position:absolute;left:0;text-align:left;margin-left:217.6pt;margin-top:.35pt;width:44.6pt;height:0;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">
            <o:lock v:ext="edit" shapetype="f"/>
          </v:shape>
        </w:pict>
      </w:r>
      <w:r>
        <w:rPr>
          <w:noProof/>
          <w:lang w:val="ru-RU" w:eastAsia="ru-RU" w:bidi="ar-SA"/>
        </w:rPr>
        <w:pict>
          <v:shape id="AutoShape 28" o:spid="_x0000_s1036" type="#_x0000_t32" style="position:absolute;left:0;text-align:left;margin-left:354.9pt;margin-top:.35pt;width:96.15pt;height:0;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">
            <o:lock v:ext="edit" shapetype="f"/>
          </v:shape>
        </w:pict>
      </w:r>
      <w:r>
        <w:rPr>
          <w:noProof/>
          <w:lang w:val="ru-RU" w:eastAsia="ru-RU" w:bidi="ar-SA"/>
        </w:rPr>
        <w:pict>
          <v:shape id="AutoShape 31" o:spid="_x0000_s1035" type="#_x0000_t32" style="position:absolute;left:0;text-align:left;margin-left:30pt;margin-top:.35pt;width:125.55pt;height:0;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">
            <o:lock v:ext="edit" shapetype="f"/>
          </v:shape>
        </w:pict>
      </w:r>
      <w:r w:rsidR="00E20160" w:rsidRPr="00FA64EB">
        <w:rPr>
          <w:color w:val="000000"/>
          <w:lang w:eastAsia="ru-RU" w:bidi="ar-SA"/>
        </w:rPr>
        <w:t xml:space="preserve">                                                                      (підпис)                                  (прізвище та ініціали)</w:t>
      </w:r>
    </w:p>
    <w:p w:rsidR="00960AE1" w:rsidRPr="00FA64EB" w:rsidRDefault="00C83D76" w:rsidP="00C83D76">
      <w:pPr>
        <w:shd w:val="clear" w:color="auto" w:fill="FFFFFF"/>
        <w:adjustRightInd w:val="0"/>
        <w:jc w:val="center"/>
        <w:rPr>
          <w:b/>
          <w:bCs/>
          <w:color w:val="000000"/>
          <w:sz w:val="28"/>
          <w:szCs w:val="28"/>
          <w:lang w:eastAsia="ru-RU" w:bidi="ar-SA"/>
        </w:rPr>
      </w:pPr>
      <w:r w:rsidRPr="00FA64EB">
        <w:rPr>
          <w:b/>
          <w:color w:val="000000"/>
          <w:sz w:val="28"/>
          <w:szCs w:val="28"/>
          <w:lang w:eastAsia="ru-RU" w:bidi="ar-SA"/>
        </w:rPr>
        <w:lastRenderedPageBreak/>
        <w:t xml:space="preserve">ДОДАТОК </w:t>
      </w:r>
      <w:r w:rsidR="00912566">
        <w:rPr>
          <w:b/>
          <w:color w:val="000000"/>
          <w:sz w:val="28"/>
          <w:szCs w:val="28"/>
          <w:lang w:eastAsia="ru-RU" w:bidi="ar-SA"/>
        </w:rPr>
        <w:t>К</w:t>
      </w:r>
    </w:p>
    <w:p w:rsidR="00960AE1" w:rsidRPr="00FA64EB" w:rsidRDefault="00960AE1" w:rsidP="00960AE1">
      <w:pPr>
        <w:shd w:val="clear" w:color="auto" w:fill="FFFFFF"/>
        <w:adjustRightInd w:val="0"/>
        <w:jc w:val="center"/>
        <w:rPr>
          <w:b/>
          <w:sz w:val="28"/>
          <w:szCs w:val="28"/>
          <w:lang w:eastAsia="ru-RU" w:bidi="ar-SA"/>
        </w:rPr>
      </w:pPr>
      <w:r w:rsidRPr="00FA64EB">
        <w:rPr>
          <w:b/>
          <w:bCs/>
          <w:color w:val="000000"/>
          <w:sz w:val="28"/>
          <w:szCs w:val="28"/>
          <w:lang w:eastAsia="ru-RU" w:bidi="ar-SA"/>
        </w:rPr>
        <w:t>Приклад рецензії на кваліфікаційну роботу бакалавра</w:t>
      </w:r>
    </w:p>
    <w:p w:rsidR="00960AE1" w:rsidRPr="00FA64EB" w:rsidRDefault="00960AE1" w:rsidP="009533BB">
      <w:pPr>
        <w:adjustRightInd w:val="0"/>
        <w:ind w:firstLine="567"/>
        <w:jc w:val="both"/>
        <w:rPr>
          <w:sz w:val="28"/>
          <w:szCs w:val="28"/>
          <w:lang w:eastAsia="ru-RU" w:bidi="ar-SA"/>
        </w:rPr>
      </w:pPr>
    </w:p>
    <w:p w:rsidR="00960AE1" w:rsidRPr="00FA64EB" w:rsidRDefault="00960AE1" w:rsidP="00960AE1">
      <w:pPr>
        <w:jc w:val="center"/>
        <w:rPr>
          <w:b/>
          <w:sz w:val="28"/>
          <w:szCs w:val="28"/>
        </w:rPr>
      </w:pPr>
      <w:r w:rsidRPr="00FA64EB">
        <w:rPr>
          <w:b/>
          <w:sz w:val="28"/>
          <w:szCs w:val="28"/>
        </w:rPr>
        <w:t>РЕЦЕНЗІЯ</w:t>
      </w:r>
    </w:p>
    <w:p w:rsidR="00960AE1" w:rsidRPr="00FA64EB" w:rsidRDefault="00960AE1" w:rsidP="00960AE1">
      <w:pPr>
        <w:jc w:val="center"/>
        <w:rPr>
          <w:sz w:val="28"/>
          <w:szCs w:val="28"/>
        </w:rPr>
      </w:pPr>
      <w:r w:rsidRPr="00FA64EB">
        <w:rPr>
          <w:sz w:val="28"/>
          <w:szCs w:val="28"/>
        </w:rPr>
        <w:t>на кваліфікаційну роботу бакалавра</w:t>
      </w:r>
    </w:p>
    <w:p w:rsidR="00960AE1" w:rsidRPr="00FA64EB" w:rsidRDefault="00960AE1" w:rsidP="00960AE1">
      <w:pPr>
        <w:jc w:val="center"/>
        <w:rPr>
          <w:sz w:val="28"/>
          <w:szCs w:val="28"/>
        </w:rPr>
      </w:pPr>
      <w:r w:rsidRPr="00FA64EB">
        <w:rPr>
          <w:sz w:val="28"/>
          <w:szCs w:val="28"/>
        </w:rPr>
        <w:t>4-го курсу групи ______ денної форми навчання</w:t>
      </w:r>
    </w:p>
    <w:p w:rsidR="00960AE1" w:rsidRPr="00FA64EB" w:rsidRDefault="00960AE1" w:rsidP="00960AE1">
      <w:pPr>
        <w:jc w:val="center"/>
        <w:rPr>
          <w:sz w:val="28"/>
          <w:szCs w:val="28"/>
        </w:rPr>
      </w:pPr>
      <w:r w:rsidRPr="00FA64EB">
        <w:rPr>
          <w:sz w:val="28"/>
          <w:szCs w:val="28"/>
        </w:rPr>
        <w:t xml:space="preserve">спеціальності 291 «Міжнародні відносини, </w:t>
      </w:r>
    </w:p>
    <w:p w:rsidR="00960AE1" w:rsidRPr="00FA64EB" w:rsidRDefault="00960AE1" w:rsidP="00960AE1">
      <w:pPr>
        <w:jc w:val="center"/>
        <w:rPr>
          <w:sz w:val="28"/>
          <w:szCs w:val="28"/>
        </w:rPr>
      </w:pPr>
      <w:r w:rsidRPr="00FA64EB">
        <w:rPr>
          <w:sz w:val="28"/>
          <w:szCs w:val="28"/>
        </w:rPr>
        <w:t xml:space="preserve">суспільні комунікації та регіональні студії» </w:t>
      </w:r>
    </w:p>
    <w:p w:rsidR="006B0F5A" w:rsidRPr="00FA64EB" w:rsidRDefault="006B0F5A" w:rsidP="006B0F5A">
      <w:pPr>
        <w:jc w:val="center"/>
        <w:rPr>
          <w:sz w:val="28"/>
          <w:szCs w:val="28"/>
        </w:rPr>
      </w:pPr>
      <w:r w:rsidRPr="00FA64EB">
        <w:rPr>
          <w:sz w:val="28"/>
          <w:szCs w:val="28"/>
        </w:rPr>
        <w:t xml:space="preserve">освітньо-професійної програми </w:t>
      </w:r>
    </w:p>
    <w:p w:rsidR="006B0F5A" w:rsidRPr="00FA64EB" w:rsidRDefault="006B0F5A" w:rsidP="006B0F5A">
      <w:pPr>
        <w:ind w:right="6"/>
        <w:jc w:val="center"/>
        <w:rPr>
          <w:sz w:val="28"/>
          <w:szCs w:val="28"/>
        </w:rPr>
      </w:pPr>
      <w:r w:rsidRPr="00FA64EB">
        <w:rPr>
          <w:sz w:val="28"/>
          <w:szCs w:val="28"/>
        </w:rPr>
        <w:t>«</w:t>
      </w:r>
      <w:r w:rsidR="00160CBF" w:rsidRPr="00FA64EB">
        <w:rPr>
          <w:sz w:val="28"/>
          <w:szCs w:val="28"/>
        </w:rPr>
        <w:t>Міжнародні відносини</w:t>
      </w:r>
      <w:r w:rsidRPr="00FA64EB">
        <w:rPr>
          <w:sz w:val="28"/>
          <w:szCs w:val="28"/>
        </w:rPr>
        <w:t>»</w:t>
      </w:r>
    </w:p>
    <w:p w:rsidR="00960AE1" w:rsidRPr="00FA64EB" w:rsidRDefault="00960AE1" w:rsidP="00960AE1">
      <w:pPr>
        <w:jc w:val="center"/>
        <w:rPr>
          <w:sz w:val="28"/>
          <w:szCs w:val="28"/>
        </w:rPr>
      </w:pPr>
      <w:r w:rsidRPr="00FA64EB">
        <w:rPr>
          <w:sz w:val="28"/>
          <w:szCs w:val="28"/>
        </w:rPr>
        <w:t xml:space="preserve">факультету міжнародних економічних </w:t>
      </w:r>
    </w:p>
    <w:p w:rsidR="00960AE1" w:rsidRPr="00FA64EB" w:rsidRDefault="00960AE1" w:rsidP="00960AE1">
      <w:pPr>
        <w:jc w:val="center"/>
        <w:rPr>
          <w:sz w:val="28"/>
          <w:szCs w:val="28"/>
        </w:rPr>
      </w:pPr>
      <w:r w:rsidRPr="00FA64EB">
        <w:rPr>
          <w:sz w:val="28"/>
          <w:szCs w:val="28"/>
        </w:rPr>
        <w:t xml:space="preserve">відносин та туристичного бізнесу </w:t>
      </w:r>
    </w:p>
    <w:p w:rsidR="00960AE1" w:rsidRPr="00FA64EB" w:rsidRDefault="00960AE1" w:rsidP="00960AE1">
      <w:pPr>
        <w:jc w:val="center"/>
        <w:rPr>
          <w:sz w:val="28"/>
          <w:szCs w:val="28"/>
        </w:rPr>
      </w:pPr>
      <w:r w:rsidRPr="00FA64EB">
        <w:rPr>
          <w:sz w:val="28"/>
          <w:szCs w:val="28"/>
        </w:rPr>
        <w:t>Харківського національного університету імені В.</w:t>
      </w:r>
      <w:r w:rsidR="00012D14" w:rsidRPr="00FA64EB">
        <w:rPr>
          <w:sz w:val="28"/>
          <w:szCs w:val="28"/>
        </w:rPr>
        <w:t xml:space="preserve"> </w:t>
      </w:r>
      <w:r w:rsidRPr="00FA64EB">
        <w:rPr>
          <w:sz w:val="28"/>
          <w:szCs w:val="28"/>
        </w:rPr>
        <w:t>Н. Каразіна</w:t>
      </w:r>
    </w:p>
    <w:p w:rsidR="00960AE1" w:rsidRPr="00FA64EB" w:rsidRDefault="00960AE1" w:rsidP="00960AE1">
      <w:pPr>
        <w:jc w:val="center"/>
        <w:rPr>
          <w:sz w:val="28"/>
          <w:szCs w:val="28"/>
        </w:rPr>
      </w:pPr>
      <w:r w:rsidRPr="00FA64EB">
        <w:rPr>
          <w:sz w:val="28"/>
          <w:szCs w:val="28"/>
        </w:rPr>
        <w:t>______________________________</w:t>
      </w:r>
    </w:p>
    <w:p w:rsidR="00960AE1" w:rsidRPr="00FA64EB" w:rsidRDefault="00960AE1" w:rsidP="00960AE1">
      <w:pPr>
        <w:jc w:val="center"/>
      </w:pPr>
      <w:r w:rsidRPr="00FA64EB">
        <w:rPr>
          <w:color w:val="000000"/>
          <w:lang w:eastAsia="ru-RU" w:bidi="ar-SA"/>
        </w:rPr>
        <w:t>(прізвище, ім'я та по батькові)</w:t>
      </w:r>
    </w:p>
    <w:p w:rsidR="00070E4E" w:rsidRPr="00FA64EB" w:rsidRDefault="00070E4E" w:rsidP="00070E4E">
      <w:pPr>
        <w:jc w:val="center"/>
        <w:rPr>
          <w:sz w:val="28"/>
          <w:szCs w:val="28"/>
        </w:rPr>
      </w:pPr>
      <w:r w:rsidRPr="00FA64EB">
        <w:rPr>
          <w:sz w:val="28"/>
          <w:szCs w:val="28"/>
        </w:rPr>
        <w:t>на тему «________________________________________________»</w:t>
      </w:r>
    </w:p>
    <w:p w:rsidR="00070E4E" w:rsidRPr="00FA64EB" w:rsidRDefault="00070E4E" w:rsidP="00EC5203">
      <w:pPr>
        <w:jc w:val="both"/>
        <w:rPr>
          <w:sz w:val="28"/>
          <w:szCs w:val="28"/>
        </w:rPr>
      </w:pPr>
    </w:p>
    <w:p w:rsidR="00EC5203" w:rsidRPr="00FA64EB" w:rsidRDefault="00EC5203" w:rsidP="00EC5203">
      <w:pPr>
        <w:jc w:val="both"/>
        <w:rPr>
          <w:sz w:val="28"/>
          <w:szCs w:val="28"/>
        </w:rPr>
      </w:pPr>
      <w:r w:rsidRPr="00FA64EB">
        <w:rPr>
          <w:sz w:val="28"/>
          <w:szCs w:val="28"/>
        </w:rPr>
        <w:t>1. Актуальність теми _________________________________________________ ____________________________________________________________________ 2. Характеристика якості виконання кожного розділу роботи _______________ ____________________________________________________________________ ____________________________________________________________________ 3. Ступінь обґрунтованості висновків роботи __________________________ ____________________________________________________________________ 4. Характеристика ілюстративної частини роботи _______________________ ____________________________________________________________________ 5. Використання в дипломній роботі останніх досліджень, передових методів і технологій (дослідницька частина) _____________________________________ ____________________________________________________________________ 6. Позитивні сторони роботи ___________________________________________</w:t>
      </w:r>
    </w:p>
    <w:p w:rsidR="00EC5203" w:rsidRPr="00FA64EB" w:rsidRDefault="00EC5203" w:rsidP="00EC5203">
      <w:pPr>
        <w:jc w:val="both"/>
        <w:rPr>
          <w:sz w:val="28"/>
          <w:szCs w:val="28"/>
        </w:rPr>
      </w:pPr>
      <w:r w:rsidRPr="00FA64EB">
        <w:rPr>
          <w:sz w:val="28"/>
          <w:szCs w:val="28"/>
        </w:rPr>
        <w:t xml:space="preserve"> ____________________________________________________________________ 7. Недоліки роботи ___________________________________________________ ____________________________________________________________________ 8. Практичне значення роботи _________________________________________ ____________________________________________________________________ 9. Загальна оцінка кваліфікаційної роботи_______________________________ ____________________________________________________________________ </w:t>
      </w:r>
    </w:p>
    <w:p w:rsidR="00EC5203" w:rsidRPr="00FA64EB" w:rsidRDefault="00EC5203" w:rsidP="00EC5203">
      <w:pPr>
        <w:pStyle w:val="ae"/>
        <w:spacing w:after="0"/>
        <w:ind w:left="0" w:firstLine="567"/>
        <w:rPr>
          <w:b/>
          <w:sz w:val="28"/>
          <w:szCs w:val="28"/>
          <w:lang w:val="ru-RU"/>
        </w:rPr>
      </w:pPr>
      <w:r w:rsidRPr="00FA64EB">
        <w:rPr>
          <w:b/>
          <w:sz w:val="28"/>
          <w:szCs w:val="28"/>
        </w:rPr>
        <w:t xml:space="preserve">Рецензент: </w:t>
      </w:r>
    </w:p>
    <w:p w:rsidR="00EC5203" w:rsidRPr="00FA64EB" w:rsidRDefault="004F56ED" w:rsidP="00EC5203">
      <w:pPr>
        <w:pStyle w:val="32"/>
        <w:spacing w:after="0" w:line="240" w:lineRule="auto"/>
        <w:ind w:firstLine="567"/>
        <w:jc w:val="both"/>
        <w:rPr>
          <w:rFonts w:cs="Times New Roman"/>
          <w:szCs w:val="28"/>
        </w:rPr>
      </w:pPr>
      <w:r>
        <w:rPr>
          <w:rFonts w:cs="Times New Roman"/>
          <w:noProof/>
          <w:szCs w:val="28"/>
          <w:lang w:val="ru-RU" w:eastAsia="ru-RU"/>
        </w:rPr>
        <w:pict>
          <v:shape id="AutoShape 24" o:spid="_x0000_s1034" type="#_x0000_t32" style="position:absolute;left:0;text-align:left;margin-left:30pt;margin-top:10.1pt;width:125.55pt;height:0;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">
            <o:lock v:ext="edit" shapetype="f"/>
          </v:shape>
        </w:pict>
      </w:r>
    </w:p>
    <w:p w:rsidR="00EC5203" w:rsidRPr="00FA64EB" w:rsidRDefault="00EC5203" w:rsidP="00EC5203">
      <w:pPr>
        <w:pStyle w:val="32"/>
        <w:spacing w:after="0" w:line="240" w:lineRule="auto"/>
        <w:ind w:firstLine="567"/>
        <w:jc w:val="both"/>
        <w:rPr>
          <w:rFonts w:cs="Times New Roman"/>
          <w:sz w:val="22"/>
        </w:rPr>
      </w:pPr>
      <w:r w:rsidRPr="00FA64EB">
        <w:rPr>
          <w:rFonts w:cs="Times New Roman"/>
          <w:sz w:val="22"/>
        </w:rPr>
        <w:t>(науковий ступінь, вчене звання)</w:t>
      </w:r>
    </w:p>
    <w:p w:rsidR="00EC5203" w:rsidRPr="00FA64EB" w:rsidRDefault="004F56ED" w:rsidP="00EC5203">
      <w:pPr>
        <w:pStyle w:val="32"/>
        <w:spacing w:after="0" w:line="240" w:lineRule="auto"/>
        <w:ind w:firstLine="567"/>
        <w:jc w:val="both"/>
        <w:rPr>
          <w:rFonts w:cs="Times New Roman"/>
          <w:szCs w:val="28"/>
        </w:rPr>
      </w:pPr>
      <w:r>
        <w:rPr>
          <w:rFonts w:cs="Times New Roman"/>
          <w:noProof/>
          <w:szCs w:val="28"/>
          <w:lang w:val="ru-RU" w:eastAsia="ru-RU"/>
        </w:rPr>
        <w:pict>
          <v:shape id="AutoShape 25" o:spid="_x0000_s1033" type="#_x0000_t32" style="position:absolute;left:0;text-align:left;margin-left:30pt;margin-top:10.4pt;width:125.55pt;height:0;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">
            <o:lock v:ext="edit" shapetype="f"/>
          </v:shape>
        </w:pict>
      </w:r>
    </w:p>
    <w:p w:rsidR="00EC5203" w:rsidRPr="00FA64EB" w:rsidRDefault="00EC5203" w:rsidP="00EC5203">
      <w:pPr>
        <w:pStyle w:val="32"/>
        <w:spacing w:after="0" w:line="240" w:lineRule="auto"/>
        <w:ind w:firstLine="567"/>
        <w:jc w:val="both"/>
        <w:rPr>
          <w:rFonts w:cs="Times New Roman"/>
          <w:sz w:val="22"/>
        </w:rPr>
      </w:pPr>
      <w:r w:rsidRPr="00FA64EB">
        <w:rPr>
          <w:rFonts w:cs="Times New Roman"/>
          <w:sz w:val="22"/>
        </w:rPr>
        <w:t>(посада)</w:t>
      </w:r>
    </w:p>
    <w:p w:rsidR="00EC5203" w:rsidRPr="00FA64EB" w:rsidRDefault="00EC5203" w:rsidP="00EC5203">
      <w:pPr>
        <w:pStyle w:val="32"/>
        <w:spacing w:after="0" w:line="240" w:lineRule="auto"/>
        <w:ind w:firstLine="567"/>
        <w:jc w:val="both"/>
        <w:rPr>
          <w:rFonts w:cs="Times New Roman"/>
          <w:szCs w:val="28"/>
        </w:rPr>
      </w:pPr>
    </w:p>
    <w:p w:rsidR="00EC5203" w:rsidRPr="00FA64EB" w:rsidRDefault="004F56ED" w:rsidP="00EC5203">
      <w:pPr>
        <w:ind w:firstLine="567"/>
        <w:jc w:val="both"/>
      </w:pPr>
      <w:r>
        <w:rPr>
          <w:noProof/>
          <w:lang w:val="ru-RU" w:eastAsia="ru-RU" w:bidi="ar-SA"/>
        </w:rPr>
        <w:pict>
          <v:shape id="AutoShape 26" o:spid="_x0000_s1032" type="#_x0000_t32" style="position:absolute;left:0;text-align:left;margin-left:251.35pt;margin-top:.35pt;width:44.6pt;height:0;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">
            <o:lock v:ext="edit" shapetype="f"/>
          </v:shape>
        </w:pict>
      </w:r>
      <w:r>
        <w:rPr>
          <w:noProof/>
          <w:lang w:val="ru-RU" w:eastAsia="ru-RU" w:bidi="ar-SA"/>
        </w:rPr>
        <w:pict>
          <v:shape id="AutoShape 23" o:spid="_x0000_s1031" type="#_x0000_t32" style="position:absolute;left:0;text-align:left;margin-left:368.4pt;margin-top:.35pt;width:96.15pt;height:0;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">
            <o:lock v:ext="edit" shapetype="f"/>
          </v:shape>
        </w:pict>
      </w:r>
      <w:r>
        <w:rPr>
          <w:noProof/>
          <w:lang w:val="ru-RU" w:eastAsia="ru-RU" w:bidi="ar-SA"/>
        </w:rPr>
        <w:pict>
          <v:shape id="AutoShape 27" o:spid="_x0000_s1030" type="#_x0000_t32" style="position:absolute;left:0;text-align:left;margin-left:30pt;margin-top:.35pt;width:125.55pt;height:0;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">
            <o:lock v:ext="edit" shapetype="f"/>
          </v:shape>
        </w:pict>
      </w:r>
      <w:r w:rsidR="00EC5203" w:rsidRPr="00FA64EB">
        <w:rPr>
          <w:color w:val="000000"/>
          <w:lang w:eastAsia="ru-RU" w:bidi="ar-SA"/>
        </w:rPr>
        <w:t xml:space="preserve"> (печатка установи)                                           (підпис)                           (прізвище та ініціали)</w:t>
      </w:r>
    </w:p>
    <w:p w:rsidR="000C6B0D" w:rsidRPr="00FA64EB" w:rsidRDefault="000C6B0D" w:rsidP="00373848">
      <w:pPr>
        <w:ind w:firstLine="567"/>
        <w:jc w:val="both"/>
        <w:rPr>
          <w:color w:val="000000"/>
          <w:lang w:eastAsia="ru-RU" w:bidi="ar-SA"/>
        </w:rPr>
      </w:pPr>
    </w:p>
    <w:p w:rsidR="00415FB5" w:rsidRDefault="00415FB5" w:rsidP="000C6B0D">
      <w:pPr>
        <w:shd w:val="clear" w:color="auto" w:fill="FFFFFF"/>
        <w:adjustRightInd w:val="0"/>
        <w:jc w:val="center"/>
        <w:rPr>
          <w:b/>
          <w:color w:val="000000"/>
          <w:sz w:val="28"/>
          <w:szCs w:val="28"/>
          <w:lang w:eastAsia="ru-RU" w:bidi="ar-SA"/>
        </w:rPr>
      </w:pPr>
    </w:p>
    <w:p w:rsidR="000C6B0D" w:rsidRPr="00FA64EB" w:rsidRDefault="00912566" w:rsidP="000C6B0D">
      <w:pPr>
        <w:shd w:val="clear" w:color="auto" w:fill="FFFFFF"/>
        <w:adjustRightInd w:val="0"/>
        <w:jc w:val="center"/>
        <w:rPr>
          <w:b/>
          <w:bCs/>
          <w:color w:val="000000"/>
          <w:sz w:val="28"/>
          <w:szCs w:val="28"/>
          <w:lang w:eastAsia="ru-RU" w:bidi="ar-SA"/>
        </w:rPr>
      </w:pPr>
      <w:r>
        <w:rPr>
          <w:b/>
          <w:color w:val="000000"/>
          <w:sz w:val="28"/>
          <w:szCs w:val="28"/>
          <w:lang w:eastAsia="ru-RU" w:bidi="ar-SA"/>
        </w:rPr>
        <w:lastRenderedPageBreak/>
        <w:t>ДОДАТОК Л</w:t>
      </w:r>
    </w:p>
    <w:p w:rsidR="000C6B0D" w:rsidRPr="00FA64EB" w:rsidRDefault="000C6B0D" w:rsidP="000C6B0D">
      <w:pPr>
        <w:spacing w:line="276" w:lineRule="auto"/>
        <w:jc w:val="center"/>
        <w:rPr>
          <w:b/>
        </w:rPr>
      </w:pPr>
    </w:p>
    <w:p w:rsidR="000C6B0D" w:rsidRPr="00FA64EB" w:rsidRDefault="000C6B0D" w:rsidP="000C6B0D">
      <w:pPr>
        <w:spacing w:line="276" w:lineRule="auto"/>
        <w:jc w:val="center"/>
        <w:rPr>
          <w:b/>
          <w:sz w:val="28"/>
          <w:szCs w:val="28"/>
        </w:rPr>
      </w:pPr>
      <w:r w:rsidRPr="00FA64EB">
        <w:rPr>
          <w:b/>
          <w:sz w:val="28"/>
          <w:szCs w:val="28"/>
        </w:rPr>
        <w:t>ТЕМАТИКА КВАЛІФІКАЦІЙНИХ РОБІТ</w:t>
      </w:r>
    </w:p>
    <w:p w:rsidR="000C6B0D" w:rsidRPr="00FA64EB" w:rsidRDefault="000C6B0D" w:rsidP="000C6B0D">
      <w:pPr>
        <w:spacing w:line="276" w:lineRule="auto"/>
        <w:jc w:val="center"/>
        <w:rPr>
          <w:b/>
          <w:sz w:val="28"/>
          <w:szCs w:val="28"/>
        </w:rPr>
      </w:pPr>
      <w:r w:rsidRPr="00FA64EB">
        <w:rPr>
          <w:b/>
          <w:sz w:val="28"/>
          <w:szCs w:val="28"/>
        </w:rPr>
        <w:t>за освітньо-професійною програмою «</w:t>
      </w:r>
      <w:r w:rsidR="00160CBF" w:rsidRPr="00FA64EB">
        <w:rPr>
          <w:b/>
          <w:sz w:val="28"/>
          <w:szCs w:val="28"/>
        </w:rPr>
        <w:t>Міжнародні відносини</w:t>
      </w:r>
      <w:r w:rsidRPr="00FA64EB">
        <w:rPr>
          <w:b/>
          <w:sz w:val="28"/>
          <w:szCs w:val="28"/>
        </w:rPr>
        <w:t>»</w:t>
      </w:r>
      <w:r w:rsidRPr="00FA64EB">
        <w:rPr>
          <w:color w:val="000000"/>
          <w:sz w:val="28"/>
          <w:szCs w:val="28"/>
        </w:rPr>
        <w:t>,</w:t>
      </w:r>
      <w:r w:rsidRPr="00FA64EB">
        <w:rPr>
          <w:b/>
          <w:sz w:val="28"/>
          <w:szCs w:val="28"/>
        </w:rPr>
        <w:t xml:space="preserve"> спеціальніст</w:t>
      </w:r>
      <w:bookmarkStart w:id="1" w:name="_Hlk63163186"/>
      <w:r w:rsidRPr="00FA64EB">
        <w:rPr>
          <w:b/>
          <w:sz w:val="28"/>
          <w:szCs w:val="28"/>
        </w:rPr>
        <w:t>ь</w:t>
      </w:r>
      <w:bookmarkEnd w:id="1"/>
      <w:r w:rsidRPr="00FA64EB">
        <w:rPr>
          <w:b/>
          <w:sz w:val="28"/>
          <w:szCs w:val="28"/>
        </w:rPr>
        <w:t xml:space="preserve"> 291 «Міжнародні відносини</w:t>
      </w:r>
      <w:bookmarkStart w:id="2" w:name="_Hlk63163148"/>
      <w:r w:rsidRPr="00FA64EB">
        <w:rPr>
          <w:b/>
          <w:sz w:val="28"/>
          <w:szCs w:val="28"/>
        </w:rPr>
        <w:t>,</w:t>
      </w:r>
      <w:bookmarkEnd w:id="2"/>
      <w:r w:rsidRPr="00FA64EB">
        <w:rPr>
          <w:b/>
          <w:sz w:val="28"/>
          <w:szCs w:val="28"/>
        </w:rPr>
        <w:t xml:space="preserve"> суспільні комунікації та регіональні студії», перший (бакалаврський) рівень вищої освіти</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sz w:val="28"/>
          <w:szCs w:val="28"/>
        </w:rPr>
      </w:pPr>
      <w:r w:rsidRPr="00FA64EB">
        <w:rPr>
          <w:sz w:val="28"/>
          <w:szCs w:val="28"/>
        </w:rPr>
        <w:t>Європейська інтеграція: еволюція процесу та його перспективи.</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sz w:val="28"/>
          <w:szCs w:val="28"/>
        </w:rPr>
      </w:pPr>
      <w:r w:rsidRPr="00FA64EB">
        <w:rPr>
          <w:sz w:val="28"/>
          <w:szCs w:val="28"/>
        </w:rPr>
        <w:t>Конфлікти в міжнародних відносинах та засоби їх врегулювання (на прикладі окремих міжнародних конфліктів).</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color w:val="000000"/>
          <w:sz w:val="28"/>
          <w:szCs w:val="28"/>
          <w:lang w:eastAsia="ru-RU"/>
        </w:rPr>
      </w:pPr>
      <w:r w:rsidRPr="00FA64EB">
        <w:rPr>
          <w:sz w:val="28"/>
          <w:szCs w:val="28"/>
        </w:rPr>
        <w:t>Екологічна безпека як пріоритетний напрям міждержавної взаємодії (на прикладі двосторонньої або багатосторонньої співпраці).</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color w:val="000000"/>
          <w:sz w:val="28"/>
          <w:szCs w:val="28"/>
          <w:lang w:eastAsia="ru-RU"/>
        </w:rPr>
      </w:pPr>
      <w:r w:rsidRPr="00FA64EB">
        <w:rPr>
          <w:sz w:val="28"/>
          <w:szCs w:val="28"/>
        </w:rPr>
        <w:t>Проблеми глобальної та регіональної безпеки у сучасній системі міжнародних відносин.</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color w:val="000000"/>
          <w:sz w:val="28"/>
          <w:szCs w:val="28"/>
          <w:lang w:eastAsia="ru-RU"/>
        </w:rPr>
      </w:pPr>
      <w:r w:rsidRPr="00FA64EB">
        <w:rPr>
          <w:sz w:val="28"/>
          <w:szCs w:val="28"/>
        </w:rPr>
        <w:t>Реформування ООН: потреба, проекти і перспективи.</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color w:val="000000"/>
          <w:sz w:val="28"/>
          <w:szCs w:val="28"/>
          <w:lang w:eastAsia="ru-RU"/>
        </w:rPr>
      </w:pPr>
      <w:r w:rsidRPr="00FA64EB">
        <w:rPr>
          <w:sz w:val="28"/>
          <w:szCs w:val="28"/>
        </w:rPr>
        <w:t>Українсько-американські відносини на сучасному етапі.</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color w:val="000000"/>
          <w:sz w:val="28"/>
          <w:szCs w:val="28"/>
          <w:lang w:eastAsia="ru-RU"/>
        </w:rPr>
      </w:pPr>
      <w:r w:rsidRPr="00FA64EB">
        <w:rPr>
          <w:sz w:val="28"/>
          <w:szCs w:val="28"/>
        </w:rPr>
        <w:t>Превентивна дипломатія в сучасних міжнародних відносинах.</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color w:val="000000"/>
          <w:sz w:val="28"/>
          <w:szCs w:val="28"/>
          <w:lang w:eastAsia="ru-RU"/>
        </w:rPr>
      </w:pPr>
      <w:r w:rsidRPr="00FA64EB">
        <w:rPr>
          <w:sz w:val="28"/>
          <w:szCs w:val="28"/>
        </w:rPr>
        <w:t>Традиції та особливості зовнішньополітичного курсу  (на прикладі певної країни)</w:t>
      </w:r>
      <w:r w:rsidR="000214D4" w:rsidRPr="00FA64EB">
        <w:rPr>
          <w:sz w:val="28"/>
          <w:szCs w:val="28"/>
          <w:lang w:val="ru-RU"/>
        </w:rPr>
        <w:t>.</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color w:val="000000"/>
          <w:sz w:val="28"/>
          <w:szCs w:val="28"/>
          <w:lang w:eastAsia="ru-RU"/>
        </w:rPr>
      </w:pPr>
      <w:r w:rsidRPr="00FA64EB">
        <w:rPr>
          <w:sz w:val="28"/>
          <w:szCs w:val="28"/>
        </w:rPr>
        <w:t xml:space="preserve">Зовнішня політика КНР (або США, ЄС) в </w:t>
      </w:r>
      <w:proofErr w:type="spellStart"/>
      <w:r w:rsidRPr="00FA64EB">
        <w:rPr>
          <w:sz w:val="28"/>
          <w:szCs w:val="28"/>
        </w:rPr>
        <w:t>постбіполярний</w:t>
      </w:r>
      <w:proofErr w:type="spellEnd"/>
      <w:r w:rsidRPr="00FA64EB">
        <w:rPr>
          <w:sz w:val="28"/>
          <w:szCs w:val="28"/>
        </w:rPr>
        <w:t xml:space="preserve"> період міжнародних відносин.</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color w:val="000000"/>
          <w:sz w:val="28"/>
          <w:szCs w:val="28"/>
          <w:lang w:eastAsia="ru-RU"/>
        </w:rPr>
      </w:pPr>
      <w:r w:rsidRPr="00FA64EB">
        <w:rPr>
          <w:sz w:val="28"/>
          <w:szCs w:val="28"/>
        </w:rPr>
        <w:t>НАТО в системі глобальної та європейської безпеки.</w:t>
      </w:r>
    </w:p>
    <w:p w:rsidR="00EE7126" w:rsidRPr="00855EB8"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color w:val="000000"/>
          <w:sz w:val="28"/>
          <w:szCs w:val="28"/>
          <w:lang w:eastAsia="ru-RU"/>
        </w:rPr>
      </w:pPr>
      <w:r w:rsidRPr="00FA64EB">
        <w:rPr>
          <w:sz w:val="28"/>
          <w:szCs w:val="28"/>
        </w:rPr>
        <w:t>Стратегічн</w:t>
      </w:r>
      <w:r w:rsidR="00CF7E65" w:rsidRPr="00FA64EB">
        <w:rPr>
          <w:sz w:val="28"/>
          <w:szCs w:val="28"/>
        </w:rPr>
        <w:t>е</w:t>
      </w:r>
      <w:r w:rsidRPr="00FA64EB">
        <w:rPr>
          <w:sz w:val="28"/>
          <w:szCs w:val="28"/>
        </w:rPr>
        <w:t xml:space="preserve"> партнерств</w:t>
      </w:r>
      <w:r w:rsidR="00CF7E65" w:rsidRPr="00FA64EB">
        <w:rPr>
          <w:sz w:val="28"/>
          <w:szCs w:val="28"/>
        </w:rPr>
        <w:t>о</w:t>
      </w:r>
      <w:r w:rsidRPr="00FA64EB">
        <w:rPr>
          <w:sz w:val="28"/>
          <w:szCs w:val="28"/>
        </w:rPr>
        <w:t xml:space="preserve"> України </w:t>
      </w:r>
      <w:r w:rsidR="000214D4" w:rsidRPr="00FA64EB">
        <w:rPr>
          <w:sz w:val="28"/>
          <w:szCs w:val="28"/>
          <w:lang w:val="ru-RU"/>
        </w:rPr>
        <w:t>та</w:t>
      </w:r>
      <w:r w:rsidRPr="00FA64EB">
        <w:rPr>
          <w:sz w:val="28"/>
          <w:szCs w:val="28"/>
        </w:rPr>
        <w:t xml:space="preserve"> НАТО.</w:t>
      </w:r>
    </w:p>
    <w:p w:rsidR="00855EB8" w:rsidRPr="00855EB8" w:rsidRDefault="00855EB8" w:rsidP="00F96593">
      <w:pPr>
        <w:pStyle w:val="a5"/>
        <w:widowControl/>
        <w:numPr>
          <w:ilvl w:val="0"/>
          <w:numId w:val="33"/>
        </w:numPr>
        <w:tabs>
          <w:tab w:val="left" w:pos="426"/>
          <w:tab w:val="left" w:pos="1134"/>
        </w:tabs>
        <w:autoSpaceDE/>
        <w:autoSpaceDN/>
        <w:spacing w:line="204" w:lineRule="auto"/>
        <w:ind w:left="0" w:firstLine="0"/>
        <w:contextualSpacing/>
        <w:jc w:val="both"/>
        <w:rPr>
          <w:color w:val="000000"/>
          <w:sz w:val="28"/>
          <w:szCs w:val="28"/>
          <w:lang w:eastAsia="ru-RU"/>
        </w:rPr>
      </w:pPr>
      <w:r w:rsidRPr="00FA64EB">
        <w:rPr>
          <w:sz w:val="28"/>
          <w:szCs w:val="28"/>
        </w:rPr>
        <w:t xml:space="preserve">Стратегічне партнерство України </w:t>
      </w:r>
      <w:r w:rsidRPr="00FA64EB">
        <w:rPr>
          <w:sz w:val="28"/>
          <w:szCs w:val="28"/>
          <w:lang w:val="ru-RU"/>
        </w:rPr>
        <w:t>та</w:t>
      </w:r>
      <w:r w:rsidRPr="00FA64EB">
        <w:rPr>
          <w:sz w:val="28"/>
          <w:szCs w:val="28"/>
        </w:rPr>
        <w:t xml:space="preserve"> </w:t>
      </w:r>
      <w:r>
        <w:rPr>
          <w:sz w:val="28"/>
          <w:szCs w:val="28"/>
        </w:rPr>
        <w:t>Європейськ</w:t>
      </w:r>
      <w:r w:rsidR="00F96593">
        <w:rPr>
          <w:sz w:val="28"/>
          <w:szCs w:val="28"/>
        </w:rPr>
        <w:t>ого</w:t>
      </w:r>
      <w:r>
        <w:rPr>
          <w:sz w:val="28"/>
          <w:szCs w:val="28"/>
        </w:rPr>
        <w:t xml:space="preserve"> Союз</w:t>
      </w:r>
      <w:r w:rsidR="00F96593">
        <w:rPr>
          <w:sz w:val="28"/>
          <w:szCs w:val="28"/>
        </w:rPr>
        <w:t>у</w:t>
      </w:r>
      <w:r w:rsidRPr="00FA64EB">
        <w:rPr>
          <w:sz w:val="28"/>
          <w:szCs w:val="28"/>
        </w:rPr>
        <w:t>.</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color w:val="000000"/>
          <w:sz w:val="28"/>
          <w:szCs w:val="28"/>
          <w:lang w:eastAsia="ru-RU"/>
        </w:rPr>
      </w:pPr>
      <w:r w:rsidRPr="00FA64EB">
        <w:rPr>
          <w:sz w:val="28"/>
          <w:szCs w:val="28"/>
        </w:rPr>
        <w:t>Україна в загальноєвропейській системі безпеки.</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sz w:val="28"/>
          <w:szCs w:val="28"/>
        </w:rPr>
      </w:pPr>
      <w:r w:rsidRPr="00FA64EB">
        <w:rPr>
          <w:sz w:val="28"/>
          <w:szCs w:val="28"/>
        </w:rPr>
        <w:t>Інтеграційні процеси (на прикладі певного регіону): еволюція та перспективи розвитку.</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sz w:val="28"/>
          <w:szCs w:val="28"/>
        </w:rPr>
      </w:pPr>
      <w:r w:rsidRPr="00FA64EB">
        <w:rPr>
          <w:sz w:val="28"/>
          <w:szCs w:val="28"/>
        </w:rPr>
        <w:t>Міжнародне співробітництво у мирному освоєнні космосу.</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sz w:val="28"/>
          <w:szCs w:val="28"/>
        </w:rPr>
      </w:pPr>
      <w:r w:rsidRPr="00FA64EB">
        <w:rPr>
          <w:sz w:val="28"/>
          <w:szCs w:val="28"/>
        </w:rPr>
        <w:t xml:space="preserve">Особливості процесу становлення та розвитку Спільної зовнішньої та </w:t>
      </w:r>
      <w:proofErr w:type="spellStart"/>
      <w:r w:rsidRPr="00FA64EB">
        <w:rPr>
          <w:sz w:val="28"/>
          <w:szCs w:val="28"/>
        </w:rPr>
        <w:t>безпекової</w:t>
      </w:r>
      <w:proofErr w:type="spellEnd"/>
      <w:r w:rsidRPr="00FA64EB">
        <w:rPr>
          <w:sz w:val="28"/>
          <w:szCs w:val="28"/>
        </w:rPr>
        <w:t xml:space="preserve"> політики Європейського Союзу.</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sz w:val="28"/>
          <w:szCs w:val="28"/>
        </w:rPr>
      </w:pPr>
      <w:r w:rsidRPr="00FA64EB">
        <w:rPr>
          <w:sz w:val="28"/>
          <w:szCs w:val="28"/>
        </w:rPr>
        <w:t>Функціональна діяльність консульських установ України.</w:t>
      </w:r>
    </w:p>
    <w:p w:rsidR="00EE7126" w:rsidRPr="00FA64EB" w:rsidRDefault="00137113" w:rsidP="00F96593">
      <w:pPr>
        <w:pStyle w:val="a5"/>
        <w:widowControl/>
        <w:numPr>
          <w:ilvl w:val="0"/>
          <w:numId w:val="33"/>
        </w:numPr>
        <w:tabs>
          <w:tab w:val="left" w:pos="426"/>
          <w:tab w:val="left" w:pos="1134"/>
        </w:tabs>
        <w:autoSpaceDE/>
        <w:autoSpaceDN/>
        <w:spacing w:line="204" w:lineRule="auto"/>
        <w:ind w:left="0" w:firstLine="0"/>
        <w:contextualSpacing/>
        <w:jc w:val="both"/>
        <w:rPr>
          <w:sz w:val="28"/>
          <w:szCs w:val="28"/>
        </w:rPr>
      </w:pPr>
      <w:r w:rsidRPr="00FA64EB">
        <w:rPr>
          <w:sz w:val="28"/>
          <w:szCs w:val="28"/>
        </w:rPr>
        <w:t xml:space="preserve">Дипломатична служба в формуванні ефективного державного управління зовнішньою політикою </w:t>
      </w:r>
      <w:r w:rsidR="00A641CB" w:rsidRPr="00FA64EB">
        <w:rPr>
          <w:sz w:val="28"/>
          <w:szCs w:val="28"/>
        </w:rPr>
        <w:t>країни</w:t>
      </w:r>
      <w:r w:rsidRPr="00FA64EB">
        <w:rPr>
          <w:sz w:val="28"/>
          <w:szCs w:val="28"/>
        </w:rPr>
        <w:t xml:space="preserve"> </w:t>
      </w:r>
      <w:r w:rsidR="00EE7126" w:rsidRPr="00FA64EB">
        <w:rPr>
          <w:sz w:val="28"/>
          <w:szCs w:val="28"/>
        </w:rPr>
        <w:t>(на прикладі певної країни).</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sz w:val="28"/>
          <w:szCs w:val="28"/>
        </w:rPr>
      </w:pPr>
      <w:r w:rsidRPr="00FA64EB">
        <w:rPr>
          <w:sz w:val="28"/>
          <w:szCs w:val="28"/>
        </w:rPr>
        <w:t>Багатостороння дипломатія та її роль у міжнародних відносинах.</w:t>
      </w:r>
    </w:p>
    <w:p w:rsidR="00EE7126" w:rsidRPr="00FA64EB"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sz w:val="28"/>
          <w:szCs w:val="28"/>
        </w:rPr>
      </w:pPr>
      <w:r w:rsidRPr="00FA64EB">
        <w:rPr>
          <w:sz w:val="28"/>
          <w:szCs w:val="28"/>
        </w:rPr>
        <w:t>Дипломатичні представництва іноземних держав в Україні.</w:t>
      </w:r>
    </w:p>
    <w:p w:rsidR="00EE7126" w:rsidRPr="00FA64EB" w:rsidRDefault="00EE7126" w:rsidP="00F96593">
      <w:pPr>
        <w:widowControl/>
        <w:numPr>
          <w:ilvl w:val="0"/>
          <w:numId w:val="33"/>
        </w:numPr>
        <w:tabs>
          <w:tab w:val="left" w:pos="426"/>
          <w:tab w:val="left" w:pos="1134"/>
        </w:tabs>
        <w:autoSpaceDE/>
        <w:autoSpaceDN/>
        <w:spacing w:line="204" w:lineRule="auto"/>
        <w:ind w:left="0" w:firstLine="0"/>
        <w:jc w:val="both"/>
        <w:rPr>
          <w:color w:val="000000"/>
          <w:sz w:val="28"/>
          <w:szCs w:val="28"/>
          <w:lang w:eastAsia="ru-RU"/>
        </w:rPr>
      </w:pPr>
      <w:r w:rsidRPr="00FA64EB">
        <w:rPr>
          <w:color w:val="000000"/>
          <w:sz w:val="28"/>
          <w:szCs w:val="28"/>
          <w:lang w:eastAsia="ru-RU"/>
        </w:rPr>
        <w:t>Сучасна система міжнародних відносин: ключові тенденції становлення та розвитку.</w:t>
      </w:r>
    </w:p>
    <w:p w:rsidR="00EE7126" w:rsidRPr="00FA64EB" w:rsidRDefault="00EE7126" w:rsidP="00F96593">
      <w:pPr>
        <w:widowControl/>
        <w:numPr>
          <w:ilvl w:val="0"/>
          <w:numId w:val="33"/>
        </w:numPr>
        <w:tabs>
          <w:tab w:val="left" w:pos="426"/>
          <w:tab w:val="left" w:pos="1134"/>
        </w:tabs>
        <w:autoSpaceDE/>
        <w:autoSpaceDN/>
        <w:spacing w:line="204" w:lineRule="auto"/>
        <w:ind w:left="0" w:firstLine="0"/>
        <w:jc w:val="both"/>
        <w:rPr>
          <w:color w:val="000000"/>
          <w:sz w:val="28"/>
          <w:szCs w:val="28"/>
          <w:lang w:eastAsia="ru-RU"/>
        </w:rPr>
      </w:pPr>
      <w:r w:rsidRPr="00FA64EB">
        <w:rPr>
          <w:color w:val="000000"/>
          <w:sz w:val="28"/>
          <w:szCs w:val="28"/>
          <w:lang w:eastAsia="ru-RU"/>
        </w:rPr>
        <w:t>Шляхи боротьби з проявами міжнародного тероризму: регіональний (глобальний) рівень подолання загрози.</w:t>
      </w:r>
    </w:p>
    <w:p w:rsidR="00EE7126" w:rsidRPr="00FA64EB" w:rsidRDefault="00EE7126" w:rsidP="00F96593">
      <w:pPr>
        <w:widowControl/>
        <w:numPr>
          <w:ilvl w:val="0"/>
          <w:numId w:val="33"/>
        </w:numPr>
        <w:tabs>
          <w:tab w:val="left" w:pos="426"/>
          <w:tab w:val="left" w:pos="1134"/>
        </w:tabs>
        <w:autoSpaceDE/>
        <w:autoSpaceDN/>
        <w:spacing w:line="204" w:lineRule="auto"/>
        <w:ind w:left="0" w:firstLine="0"/>
        <w:jc w:val="both"/>
        <w:rPr>
          <w:color w:val="000000"/>
          <w:sz w:val="28"/>
          <w:szCs w:val="28"/>
          <w:lang w:eastAsia="ru-RU"/>
        </w:rPr>
      </w:pPr>
      <w:r w:rsidRPr="00FA64EB">
        <w:rPr>
          <w:color w:val="000000"/>
          <w:sz w:val="28"/>
          <w:szCs w:val="28"/>
          <w:lang w:eastAsia="ru-RU"/>
        </w:rPr>
        <w:t>Миротворчі операції ООН в сучасній системі міжнародних відносин.</w:t>
      </w:r>
    </w:p>
    <w:p w:rsidR="00EE7126" w:rsidRPr="00FA64EB" w:rsidRDefault="00EE7126" w:rsidP="00F96593">
      <w:pPr>
        <w:widowControl/>
        <w:numPr>
          <w:ilvl w:val="0"/>
          <w:numId w:val="33"/>
        </w:numPr>
        <w:tabs>
          <w:tab w:val="left" w:pos="426"/>
          <w:tab w:val="left" w:pos="1134"/>
        </w:tabs>
        <w:autoSpaceDE/>
        <w:autoSpaceDN/>
        <w:spacing w:line="204" w:lineRule="auto"/>
        <w:ind w:left="0" w:firstLine="0"/>
        <w:jc w:val="both"/>
        <w:rPr>
          <w:color w:val="000000"/>
          <w:sz w:val="28"/>
          <w:szCs w:val="28"/>
          <w:lang w:eastAsia="ru-RU"/>
        </w:rPr>
      </w:pPr>
      <w:r w:rsidRPr="00FA64EB">
        <w:rPr>
          <w:color w:val="000000"/>
          <w:sz w:val="28"/>
          <w:szCs w:val="28"/>
          <w:lang w:eastAsia="ru-RU"/>
        </w:rPr>
        <w:t>Участь України у міжнародній миротворчій діяльності: здобутки та перспективи.</w:t>
      </w:r>
    </w:p>
    <w:p w:rsidR="00EE7126" w:rsidRPr="00FA64EB" w:rsidRDefault="00EE7126" w:rsidP="00F96593">
      <w:pPr>
        <w:widowControl/>
        <w:numPr>
          <w:ilvl w:val="0"/>
          <w:numId w:val="33"/>
        </w:numPr>
        <w:tabs>
          <w:tab w:val="left" w:pos="426"/>
          <w:tab w:val="left" w:pos="1134"/>
        </w:tabs>
        <w:autoSpaceDE/>
        <w:autoSpaceDN/>
        <w:spacing w:line="204" w:lineRule="auto"/>
        <w:ind w:left="0" w:firstLine="0"/>
        <w:jc w:val="both"/>
        <w:rPr>
          <w:color w:val="000000"/>
          <w:sz w:val="28"/>
          <w:szCs w:val="28"/>
          <w:lang w:eastAsia="ru-RU"/>
        </w:rPr>
      </w:pPr>
      <w:r w:rsidRPr="00FA64EB">
        <w:rPr>
          <w:color w:val="000000"/>
          <w:sz w:val="28"/>
          <w:szCs w:val="28"/>
          <w:lang w:eastAsia="ru-RU"/>
        </w:rPr>
        <w:t>Пріоритетні напрями співпраці (на прикладі певних країн) в контексті сучасних геополітичних реалій.</w:t>
      </w:r>
    </w:p>
    <w:p w:rsidR="00EE7126" w:rsidRPr="00855EB8" w:rsidRDefault="00EE7126" w:rsidP="00F96593">
      <w:pPr>
        <w:pStyle w:val="a5"/>
        <w:widowControl/>
        <w:numPr>
          <w:ilvl w:val="0"/>
          <w:numId w:val="33"/>
        </w:numPr>
        <w:tabs>
          <w:tab w:val="left" w:pos="426"/>
          <w:tab w:val="left" w:pos="1134"/>
        </w:tabs>
        <w:autoSpaceDE/>
        <w:autoSpaceDN/>
        <w:spacing w:line="204" w:lineRule="auto"/>
        <w:ind w:left="0" w:firstLine="0"/>
        <w:contextualSpacing/>
        <w:jc w:val="both"/>
        <w:rPr>
          <w:sz w:val="28"/>
          <w:szCs w:val="28"/>
        </w:rPr>
      </w:pPr>
      <w:r w:rsidRPr="00FA64EB">
        <w:rPr>
          <w:sz w:val="28"/>
          <w:szCs w:val="28"/>
        </w:rPr>
        <w:t>Особливості формування та розвитку міжнародних спільнот (на прикладі окремих міжнародних організацій)</w:t>
      </w:r>
      <w:r w:rsidR="00137113" w:rsidRPr="00FA64EB">
        <w:rPr>
          <w:sz w:val="28"/>
          <w:szCs w:val="28"/>
          <w:lang w:val="ru-RU"/>
        </w:rPr>
        <w:t>.</w:t>
      </w:r>
    </w:p>
    <w:p w:rsidR="00855EB8" w:rsidRPr="00855EB8" w:rsidRDefault="00855EB8" w:rsidP="00F96593">
      <w:pPr>
        <w:pStyle w:val="a5"/>
        <w:widowControl/>
        <w:numPr>
          <w:ilvl w:val="0"/>
          <w:numId w:val="33"/>
        </w:numPr>
        <w:tabs>
          <w:tab w:val="left" w:pos="426"/>
          <w:tab w:val="left" w:pos="1134"/>
        </w:tabs>
        <w:autoSpaceDE/>
        <w:autoSpaceDN/>
        <w:spacing w:line="204" w:lineRule="auto"/>
        <w:ind w:left="0" w:firstLine="0"/>
        <w:contextualSpacing/>
        <w:jc w:val="both"/>
        <w:rPr>
          <w:sz w:val="28"/>
          <w:szCs w:val="28"/>
        </w:rPr>
      </w:pPr>
      <w:r w:rsidRPr="00855EB8">
        <w:rPr>
          <w:sz w:val="28"/>
          <w:szCs w:val="28"/>
        </w:rPr>
        <w:t>Місце і роль української діаспори в міждержавних відносинах.</w:t>
      </w:r>
    </w:p>
    <w:p w:rsidR="00855EB8" w:rsidRDefault="00855EB8" w:rsidP="00F96593">
      <w:pPr>
        <w:pStyle w:val="a5"/>
        <w:widowControl/>
        <w:numPr>
          <w:ilvl w:val="0"/>
          <w:numId w:val="33"/>
        </w:numPr>
        <w:tabs>
          <w:tab w:val="left" w:pos="426"/>
          <w:tab w:val="left" w:pos="1134"/>
        </w:tabs>
        <w:autoSpaceDE/>
        <w:autoSpaceDN/>
        <w:spacing w:line="204" w:lineRule="auto"/>
        <w:ind w:left="0" w:firstLine="0"/>
        <w:contextualSpacing/>
        <w:jc w:val="both"/>
        <w:rPr>
          <w:sz w:val="28"/>
          <w:szCs w:val="28"/>
        </w:rPr>
      </w:pPr>
      <w:r>
        <w:rPr>
          <w:sz w:val="28"/>
          <w:szCs w:val="28"/>
        </w:rPr>
        <w:t xml:space="preserve"> Я</w:t>
      </w:r>
      <w:r w:rsidRPr="00855EB8">
        <w:rPr>
          <w:sz w:val="28"/>
          <w:szCs w:val="28"/>
        </w:rPr>
        <w:t>дерн</w:t>
      </w:r>
      <w:r>
        <w:rPr>
          <w:sz w:val="28"/>
          <w:szCs w:val="28"/>
        </w:rPr>
        <w:t>і</w:t>
      </w:r>
      <w:r w:rsidRPr="00855EB8">
        <w:rPr>
          <w:sz w:val="28"/>
          <w:szCs w:val="28"/>
        </w:rPr>
        <w:t xml:space="preserve"> держав</w:t>
      </w:r>
      <w:r>
        <w:rPr>
          <w:sz w:val="28"/>
          <w:szCs w:val="28"/>
        </w:rPr>
        <w:t>и</w:t>
      </w:r>
      <w:r w:rsidRPr="00855EB8">
        <w:rPr>
          <w:sz w:val="28"/>
          <w:szCs w:val="28"/>
        </w:rPr>
        <w:t xml:space="preserve"> як чинник дестабілізації сучасної системи міжнародних відносин.</w:t>
      </w:r>
    </w:p>
    <w:p w:rsidR="00855EB8" w:rsidRDefault="001777ED" w:rsidP="00F96593">
      <w:pPr>
        <w:pStyle w:val="a5"/>
        <w:widowControl/>
        <w:numPr>
          <w:ilvl w:val="0"/>
          <w:numId w:val="33"/>
        </w:numPr>
        <w:tabs>
          <w:tab w:val="left" w:pos="426"/>
        </w:tabs>
        <w:autoSpaceDE/>
        <w:autoSpaceDN/>
        <w:spacing w:line="204" w:lineRule="auto"/>
        <w:ind w:left="0" w:firstLine="0"/>
        <w:contextualSpacing/>
        <w:jc w:val="both"/>
        <w:rPr>
          <w:sz w:val="28"/>
          <w:szCs w:val="28"/>
        </w:rPr>
      </w:pPr>
      <w:r>
        <w:rPr>
          <w:sz w:val="28"/>
          <w:szCs w:val="28"/>
        </w:rPr>
        <w:t xml:space="preserve"> </w:t>
      </w:r>
      <w:r w:rsidRPr="001777ED">
        <w:rPr>
          <w:sz w:val="28"/>
          <w:szCs w:val="28"/>
        </w:rPr>
        <w:t>Сучасні проблеми народонаселення і міжнародної міграції.</w:t>
      </w:r>
    </w:p>
    <w:p w:rsidR="001777ED" w:rsidRPr="00FA64EB" w:rsidRDefault="001777ED" w:rsidP="00F96593">
      <w:pPr>
        <w:pStyle w:val="a5"/>
        <w:widowControl/>
        <w:numPr>
          <w:ilvl w:val="0"/>
          <w:numId w:val="33"/>
        </w:numPr>
        <w:tabs>
          <w:tab w:val="left" w:pos="426"/>
        </w:tabs>
        <w:autoSpaceDE/>
        <w:autoSpaceDN/>
        <w:spacing w:line="204" w:lineRule="auto"/>
        <w:ind w:left="0" w:firstLine="0"/>
        <w:contextualSpacing/>
        <w:jc w:val="both"/>
        <w:rPr>
          <w:sz w:val="28"/>
          <w:szCs w:val="28"/>
        </w:rPr>
      </w:pPr>
      <w:r>
        <w:rPr>
          <w:sz w:val="28"/>
          <w:szCs w:val="28"/>
        </w:rPr>
        <w:t xml:space="preserve"> </w:t>
      </w:r>
      <w:r w:rsidR="00F96593" w:rsidRPr="00F96593">
        <w:rPr>
          <w:sz w:val="28"/>
          <w:szCs w:val="28"/>
        </w:rPr>
        <w:t>Сучасні проблеми ефективності діяльності міжнародних організацій</w:t>
      </w:r>
      <w:r w:rsidR="00F96593">
        <w:rPr>
          <w:sz w:val="28"/>
          <w:szCs w:val="28"/>
        </w:rPr>
        <w:t>.</w:t>
      </w:r>
    </w:p>
    <w:p w:rsidR="00F96593" w:rsidRDefault="00F96593" w:rsidP="000C6B0D">
      <w:pPr>
        <w:shd w:val="clear" w:color="auto" w:fill="FFFFFF"/>
        <w:adjustRightInd w:val="0"/>
        <w:jc w:val="center"/>
        <w:rPr>
          <w:b/>
          <w:color w:val="000000"/>
          <w:sz w:val="28"/>
          <w:szCs w:val="28"/>
          <w:lang w:eastAsia="ru-RU" w:bidi="ar-SA"/>
        </w:rPr>
      </w:pPr>
    </w:p>
    <w:p w:rsidR="000C6B0D" w:rsidRPr="00FA64EB" w:rsidRDefault="00912566" w:rsidP="000C6B0D">
      <w:pPr>
        <w:shd w:val="clear" w:color="auto" w:fill="FFFFFF"/>
        <w:adjustRightInd w:val="0"/>
        <w:jc w:val="center"/>
        <w:rPr>
          <w:b/>
          <w:bCs/>
          <w:color w:val="000000"/>
          <w:sz w:val="28"/>
          <w:szCs w:val="28"/>
          <w:lang w:eastAsia="ru-RU" w:bidi="ar-SA"/>
        </w:rPr>
      </w:pPr>
      <w:r>
        <w:rPr>
          <w:b/>
          <w:color w:val="000000"/>
          <w:sz w:val="28"/>
          <w:szCs w:val="28"/>
          <w:lang w:eastAsia="ru-RU" w:bidi="ar-SA"/>
        </w:rPr>
        <w:lastRenderedPageBreak/>
        <w:t>ДОДАТОК М</w:t>
      </w:r>
    </w:p>
    <w:p w:rsidR="000C6B0D" w:rsidRPr="00FA64EB" w:rsidRDefault="000C6B0D" w:rsidP="000C6B0D">
      <w:pPr>
        <w:pStyle w:val="a3"/>
        <w:ind w:left="0"/>
        <w:jc w:val="center"/>
        <w:rPr>
          <w:b/>
        </w:rPr>
      </w:pPr>
      <w:r w:rsidRPr="00FA64EB">
        <w:rPr>
          <w:b/>
        </w:rPr>
        <w:t xml:space="preserve">Перелік літературних джерел для написання </w:t>
      </w:r>
    </w:p>
    <w:p w:rsidR="000C6B0D" w:rsidRPr="00FA64EB" w:rsidRDefault="000C6B0D" w:rsidP="000C6B0D">
      <w:pPr>
        <w:pStyle w:val="a3"/>
        <w:ind w:left="0"/>
        <w:jc w:val="center"/>
        <w:rPr>
          <w:b/>
        </w:rPr>
      </w:pPr>
      <w:r w:rsidRPr="00FA64EB">
        <w:rPr>
          <w:b/>
        </w:rPr>
        <w:t>кваліфікаційної роботи бакалавра</w:t>
      </w:r>
    </w:p>
    <w:p w:rsidR="000C6B0D" w:rsidRPr="00FA64EB" w:rsidRDefault="000C6B0D" w:rsidP="00373848">
      <w:pPr>
        <w:ind w:firstLine="567"/>
        <w:jc w:val="both"/>
      </w:pPr>
    </w:p>
    <w:p w:rsidR="00CF27FF" w:rsidRPr="00FA64EB" w:rsidRDefault="00CF27FF" w:rsidP="00CF27FF">
      <w:pPr>
        <w:jc w:val="center"/>
        <w:rPr>
          <w:b/>
          <w:sz w:val="28"/>
          <w:szCs w:val="28"/>
        </w:rPr>
      </w:pPr>
      <w:r w:rsidRPr="00FA64EB">
        <w:rPr>
          <w:b/>
          <w:sz w:val="28"/>
          <w:szCs w:val="28"/>
        </w:rPr>
        <w:t xml:space="preserve">Банк даних </w:t>
      </w:r>
    </w:p>
    <w:p w:rsidR="00CF27FF" w:rsidRPr="00FA64EB" w:rsidRDefault="00CF27FF" w:rsidP="00EE7126">
      <w:pPr>
        <w:pStyle w:val="a5"/>
        <w:numPr>
          <w:ilvl w:val="0"/>
          <w:numId w:val="29"/>
        </w:numPr>
        <w:tabs>
          <w:tab w:val="left" w:pos="993"/>
        </w:tabs>
        <w:ind w:left="0" w:firstLine="567"/>
        <w:jc w:val="both"/>
        <w:rPr>
          <w:sz w:val="28"/>
          <w:szCs w:val="28"/>
        </w:rPr>
      </w:pPr>
      <w:r w:rsidRPr="00FA64EB">
        <w:rPr>
          <w:sz w:val="28"/>
          <w:szCs w:val="28"/>
        </w:rPr>
        <w:t xml:space="preserve">Банк соціологічних даних Інституту соціології НАН України – https://i-soc.com.ua/ua/institute/offers </w:t>
      </w:r>
    </w:p>
    <w:p w:rsidR="00CF27FF" w:rsidRPr="00FA64EB" w:rsidRDefault="00CF27FF" w:rsidP="00EE7126">
      <w:pPr>
        <w:pStyle w:val="a5"/>
        <w:numPr>
          <w:ilvl w:val="0"/>
          <w:numId w:val="29"/>
        </w:numPr>
        <w:tabs>
          <w:tab w:val="left" w:pos="993"/>
        </w:tabs>
        <w:ind w:left="0" w:firstLine="567"/>
        <w:jc w:val="both"/>
        <w:rPr>
          <w:sz w:val="28"/>
          <w:szCs w:val="28"/>
        </w:rPr>
      </w:pPr>
      <w:r w:rsidRPr="00FA64EB">
        <w:rPr>
          <w:sz w:val="28"/>
          <w:szCs w:val="28"/>
        </w:rPr>
        <w:t>Банк даних Київського міжнародного інституту соціології – http://www.kiis.com.ua/index.php?id=15&amp;sp=1</w:t>
      </w:r>
    </w:p>
    <w:p w:rsidR="00CF27FF" w:rsidRPr="00FA64EB" w:rsidRDefault="00CF27FF" w:rsidP="00EE7126">
      <w:pPr>
        <w:pStyle w:val="a5"/>
        <w:numPr>
          <w:ilvl w:val="0"/>
          <w:numId w:val="29"/>
        </w:numPr>
        <w:tabs>
          <w:tab w:val="left" w:pos="993"/>
        </w:tabs>
        <w:ind w:left="0" w:firstLine="567"/>
        <w:jc w:val="both"/>
        <w:rPr>
          <w:sz w:val="28"/>
          <w:szCs w:val="28"/>
        </w:rPr>
      </w:pPr>
      <w:r w:rsidRPr="00FA64EB">
        <w:rPr>
          <w:sz w:val="28"/>
          <w:szCs w:val="28"/>
        </w:rPr>
        <w:t xml:space="preserve">Фонд «Демократичні ініціативи» імені Ілька </w:t>
      </w:r>
      <w:proofErr w:type="spellStart"/>
      <w:r w:rsidRPr="00FA64EB">
        <w:rPr>
          <w:sz w:val="28"/>
          <w:szCs w:val="28"/>
        </w:rPr>
        <w:t>Кучеріва</w:t>
      </w:r>
      <w:proofErr w:type="spellEnd"/>
      <w:r w:rsidRPr="00FA64EB">
        <w:rPr>
          <w:sz w:val="28"/>
          <w:szCs w:val="28"/>
        </w:rPr>
        <w:t xml:space="preserve"> – https://dif.org.ua/</w:t>
      </w:r>
    </w:p>
    <w:p w:rsidR="00CF27FF" w:rsidRPr="00FA64EB" w:rsidRDefault="00CF27FF" w:rsidP="00EE7126">
      <w:pPr>
        <w:pStyle w:val="a5"/>
        <w:numPr>
          <w:ilvl w:val="0"/>
          <w:numId w:val="29"/>
        </w:numPr>
        <w:tabs>
          <w:tab w:val="left" w:pos="993"/>
        </w:tabs>
        <w:ind w:left="0" w:firstLine="567"/>
        <w:jc w:val="both"/>
        <w:rPr>
          <w:sz w:val="28"/>
          <w:szCs w:val="28"/>
        </w:rPr>
      </w:pPr>
      <w:r w:rsidRPr="00FA64EB">
        <w:rPr>
          <w:sz w:val="28"/>
          <w:szCs w:val="28"/>
        </w:rPr>
        <w:t xml:space="preserve">Незалежний аналітичний центр геополітичних досліджень "Борисфен </w:t>
      </w:r>
      <w:proofErr w:type="spellStart"/>
      <w:r w:rsidRPr="00FA64EB">
        <w:rPr>
          <w:sz w:val="28"/>
          <w:szCs w:val="28"/>
        </w:rPr>
        <w:t>Інтел</w:t>
      </w:r>
      <w:proofErr w:type="spellEnd"/>
      <w:r w:rsidRPr="00FA64EB">
        <w:rPr>
          <w:sz w:val="28"/>
          <w:szCs w:val="28"/>
        </w:rPr>
        <w:t>" – https://bintel.org.ua/</w:t>
      </w:r>
    </w:p>
    <w:p w:rsidR="00CF27FF" w:rsidRPr="00FA64EB" w:rsidRDefault="00CF27FF" w:rsidP="00EE7126">
      <w:pPr>
        <w:pStyle w:val="a5"/>
        <w:numPr>
          <w:ilvl w:val="0"/>
          <w:numId w:val="29"/>
        </w:numPr>
        <w:tabs>
          <w:tab w:val="left" w:pos="993"/>
        </w:tabs>
        <w:ind w:left="0" w:firstLine="567"/>
        <w:jc w:val="both"/>
        <w:rPr>
          <w:sz w:val="28"/>
          <w:szCs w:val="28"/>
        </w:rPr>
      </w:pPr>
      <w:r w:rsidRPr="00FA64EB">
        <w:rPr>
          <w:sz w:val="28"/>
          <w:szCs w:val="28"/>
          <w:lang w:val="en-US"/>
        </w:rPr>
        <w:t>European Social Survey –</w:t>
      </w:r>
      <w:r w:rsidRPr="00FA64EB">
        <w:rPr>
          <w:sz w:val="28"/>
          <w:szCs w:val="28"/>
        </w:rPr>
        <w:t xml:space="preserve"> </w:t>
      </w:r>
      <w:r w:rsidRPr="00FA64EB">
        <w:rPr>
          <w:sz w:val="28"/>
          <w:szCs w:val="28"/>
          <w:lang w:val="en-US"/>
        </w:rPr>
        <w:t>http://www.europeansocialsurvey.org</w:t>
      </w:r>
    </w:p>
    <w:p w:rsidR="00CF27FF" w:rsidRPr="00FA64EB" w:rsidRDefault="00CF27FF" w:rsidP="00EE7126">
      <w:pPr>
        <w:pStyle w:val="a5"/>
        <w:numPr>
          <w:ilvl w:val="0"/>
          <w:numId w:val="29"/>
        </w:numPr>
        <w:tabs>
          <w:tab w:val="left" w:pos="993"/>
        </w:tabs>
        <w:ind w:left="0" w:firstLine="567"/>
        <w:jc w:val="both"/>
        <w:rPr>
          <w:sz w:val="28"/>
          <w:szCs w:val="28"/>
        </w:rPr>
      </w:pPr>
      <w:r w:rsidRPr="00FA64EB">
        <w:rPr>
          <w:sz w:val="28"/>
          <w:szCs w:val="28"/>
          <w:lang w:val="en-US"/>
        </w:rPr>
        <w:t>Eurostat (The statistical office of the European Union) –</w:t>
      </w:r>
      <w:r w:rsidRPr="00FA64EB">
        <w:rPr>
          <w:sz w:val="28"/>
          <w:szCs w:val="28"/>
        </w:rPr>
        <w:t xml:space="preserve"> </w:t>
      </w:r>
      <w:r w:rsidRPr="00FA64EB">
        <w:rPr>
          <w:sz w:val="28"/>
          <w:szCs w:val="28"/>
          <w:lang w:val="en-US"/>
        </w:rPr>
        <w:t>http://epp.eurostat.ec.europa.eu</w:t>
      </w:r>
    </w:p>
    <w:p w:rsidR="00CF27FF" w:rsidRPr="00FA64EB" w:rsidRDefault="00CF27FF" w:rsidP="00EE7126">
      <w:pPr>
        <w:pStyle w:val="a5"/>
        <w:numPr>
          <w:ilvl w:val="0"/>
          <w:numId w:val="29"/>
        </w:numPr>
        <w:tabs>
          <w:tab w:val="left" w:pos="993"/>
        </w:tabs>
        <w:ind w:left="0" w:firstLine="567"/>
        <w:jc w:val="both"/>
        <w:rPr>
          <w:sz w:val="28"/>
          <w:szCs w:val="28"/>
        </w:rPr>
      </w:pPr>
      <w:r w:rsidRPr="00FA64EB">
        <w:rPr>
          <w:sz w:val="28"/>
          <w:szCs w:val="28"/>
          <w:lang w:val="en-US"/>
        </w:rPr>
        <w:t>Eurobarometer (the Public Opinion Analysis sector of the European Commission) –</w:t>
      </w:r>
      <w:r w:rsidRPr="00FA64EB">
        <w:rPr>
          <w:sz w:val="28"/>
          <w:szCs w:val="28"/>
        </w:rPr>
        <w:t xml:space="preserve"> </w:t>
      </w:r>
      <w:r w:rsidRPr="00FA64EB">
        <w:rPr>
          <w:sz w:val="28"/>
          <w:szCs w:val="28"/>
          <w:lang w:val="en-US"/>
        </w:rPr>
        <w:t>http://ec.europa.eu/COMMFrontOffice/PublicOpinion/</w:t>
      </w:r>
    </w:p>
    <w:p w:rsidR="00CF27FF" w:rsidRPr="00FA64EB" w:rsidRDefault="00CF27FF" w:rsidP="00EE7126">
      <w:pPr>
        <w:pStyle w:val="a5"/>
        <w:numPr>
          <w:ilvl w:val="0"/>
          <w:numId w:val="29"/>
        </w:numPr>
        <w:tabs>
          <w:tab w:val="left" w:pos="993"/>
        </w:tabs>
        <w:ind w:left="0" w:firstLine="567"/>
        <w:jc w:val="both"/>
        <w:rPr>
          <w:sz w:val="28"/>
          <w:szCs w:val="28"/>
        </w:rPr>
      </w:pPr>
      <w:r w:rsidRPr="00FA64EB">
        <w:rPr>
          <w:sz w:val="28"/>
          <w:szCs w:val="28"/>
          <w:lang w:val="en-US"/>
        </w:rPr>
        <w:t>Institute for European Studies –</w:t>
      </w:r>
      <w:r w:rsidRPr="00FA64EB">
        <w:rPr>
          <w:sz w:val="28"/>
          <w:szCs w:val="28"/>
        </w:rPr>
        <w:t xml:space="preserve"> </w:t>
      </w:r>
      <w:r w:rsidRPr="00FA64EB">
        <w:rPr>
          <w:sz w:val="28"/>
          <w:szCs w:val="28"/>
          <w:lang w:val="en-US"/>
        </w:rPr>
        <w:t>http://www.ies.be</w:t>
      </w:r>
    </w:p>
    <w:p w:rsidR="00CF27FF" w:rsidRPr="00FA64EB" w:rsidRDefault="00CF27FF" w:rsidP="00EE7126">
      <w:pPr>
        <w:pStyle w:val="a5"/>
        <w:numPr>
          <w:ilvl w:val="0"/>
          <w:numId w:val="29"/>
        </w:numPr>
        <w:tabs>
          <w:tab w:val="left" w:pos="993"/>
        </w:tabs>
        <w:ind w:left="0" w:firstLine="567"/>
        <w:jc w:val="both"/>
        <w:outlineLvl w:val="1"/>
        <w:rPr>
          <w:bCs/>
          <w:sz w:val="28"/>
          <w:szCs w:val="28"/>
          <w:lang w:eastAsia="ru-RU"/>
        </w:rPr>
      </w:pPr>
      <w:r w:rsidRPr="00FA64EB">
        <w:rPr>
          <w:bCs/>
          <w:sz w:val="28"/>
          <w:szCs w:val="28"/>
          <w:lang w:val="en-US" w:eastAsia="ru-RU"/>
        </w:rPr>
        <w:t xml:space="preserve">Research at the </w:t>
      </w:r>
      <w:proofErr w:type="spellStart"/>
      <w:r w:rsidRPr="00FA64EB">
        <w:rPr>
          <w:bCs/>
          <w:sz w:val="28"/>
          <w:szCs w:val="28"/>
          <w:lang w:val="en-US" w:eastAsia="ru-RU"/>
        </w:rPr>
        <w:t>BSoG</w:t>
      </w:r>
      <w:proofErr w:type="spellEnd"/>
      <w:r w:rsidRPr="00FA64EB">
        <w:rPr>
          <w:bCs/>
          <w:sz w:val="28"/>
          <w:szCs w:val="28"/>
          <w:lang w:eastAsia="ru-RU"/>
        </w:rPr>
        <w:t xml:space="preserve"> – https://brussels-school.be/research</w:t>
      </w:r>
    </w:p>
    <w:p w:rsidR="00CF27FF" w:rsidRPr="00FA64EB" w:rsidRDefault="00CF27FF" w:rsidP="00EE7126">
      <w:pPr>
        <w:pStyle w:val="a5"/>
        <w:numPr>
          <w:ilvl w:val="0"/>
          <w:numId w:val="29"/>
        </w:numPr>
        <w:tabs>
          <w:tab w:val="left" w:pos="993"/>
        </w:tabs>
        <w:ind w:left="0" w:firstLine="567"/>
        <w:jc w:val="both"/>
        <w:outlineLvl w:val="1"/>
        <w:rPr>
          <w:bCs/>
          <w:sz w:val="28"/>
          <w:szCs w:val="28"/>
          <w:lang w:eastAsia="ru-RU"/>
        </w:rPr>
      </w:pPr>
      <w:r w:rsidRPr="00FA64EB">
        <w:rPr>
          <w:sz w:val="28"/>
          <w:szCs w:val="28"/>
          <w:lang w:val="en-US"/>
        </w:rPr>
        <w:t>NESSTAR</w:t>
      </w:r>
      <w:r w:rsidRPr="00FA64EB">
        <w:rPr>
          <w:sz w:val="28"/>
          <w:szCs w:val="28"/>
        </w:rPr>
        <w:t xml:space="preserve"> </w:t>
      </w:r>
      <w:r w:rsidRPr="00FA64EB">
        <w:rPr>
          <w:sz w:val="28"/>
          <w:szCs w:val="28"/>
          <w:lang w:val="en-US"/>
        </w:rPr>
        <w:t xml:space="preserve">(Networked Social Science </w:t>
      </w:r>
      <w:proofErr w:type="spellStart"/>
      <w:r w:rsidRPr="00FA64EB">
        <w:rPr>
          <w:sz w:val="28"/>
          <w:szCs w:val="28"/>
          <w:lang w:val="en-US"/>
        </w:rPr>
        <w:t>Toolsand</w:t>
      </w:r>
      <w:proofErr w:type="spellEnd"/>
      <w:r w:rsidRPr="00FA64EB">
        <w:rPr>
          <w:sz w:val="28"/>
          <w:szCs w:val="28"/>
          <w:lang w:val="en-US"/>
        </w:rPr>
        <w:t xml:space="preserve"> Resources)</w:t>
      </w:r>
      <w:r w:rsidRPr="00FA64EB">
        <w:rPr>
          <w:sz w:val="28"/>
          <w:szCs w:val="28"/>
        </w:rPr>
        <w:t xml:space="preserve"> – </w:t>
      </w:r>
      <w:r w:rsidRPr="00FA64EB">
        <w:rPr>
          <w:sz w:val="28"/>
          <w:szCs w:val="28"/>
          <w:lang w:val="en-US"/>
        </w:rPr>
        <w:t>http://www.nesstar.org</w:t>
      </w:r>
    </w:p>
    <w:p w:rsidR="00CF27FF" w:rsidRPr="00FA64EB" w:rsidRDefault="00CF27FF" w:rsidP="00EE7126">
      <w:pPr>
        <w:pStyle w:val="a5"/>
        <w:numPr>
          <w:ilvl w:val="0"/>
          <w:numId w:val="29"/>
        </w:numPr>
        <w:tabs>
          <w:tab w:val="left" w:pos="993"/>
        </w:tabs>
        <w:ind w:left="0" w:firstLine="567"/>
        <w:jc w:val="both"/>
        <w:rPr>
          <w:sz w:val="28"/>
          <w:szCs w:val="28"/>
          <w:lang w:val="en-US"/>
        </w:rPr>
      </w:pPr>
      <w:r w:rsidRPr="00FA64EB">
        <w:rPr>
          <w:sz w:val="28"/>
          <w:szCs w:val="28"/>
          <w:lang w:val="en-US"/>
        </w:rPr>
        <w:t>World Bank Database of Gender Statistics – http://genderstats.worldbank.org</w:t>
      </w:r>
    </w:p>
    <w:p w:rsidR="00CF27FF" w:rsidRPr="003D464A" w:rsidRDefault="00CF27FF" w:rsidP="00EE7126">
      <w:pPr>
        <w:pStyle w:val="a5"/>
        <w:numPr>
          <w:ilvl w:val="0"/>
          <w:numId w:val="29"/>
        </w:numPr>
        <w:tabs>
          <w:tab w:val="left" w:pos="993"/>
        </w:tabs>
        <w:ind w:left="0" w:firstLine="567"/>
        <w:jc w:val="both"/>
        <w:rPr>
          <w:sz w:val="28"/>
          <w:szCs w:val="28"/>
        </w:rPr>
      </w:pPr>
      <w:r w:rsidRPr="00FA64EB">
        <w:rPr>
          <w:sz w:val="28"/>
          <w:szCs w:val="28"/>
          <w:lang w:val="en-US"/>
        </w:rPr>
        <w:t>BIRON</w:t>
      </w:r>
      <w:r w:rsidRPr="00FA64EB">
        <w:rPr>
          <w:sz w:val="28"/>
          <w:szCs w:val="28"/>
        </w:rPr>
        <w:t xml:space="preserve"> (</w:t>
      </w:r>
      <w:r w:rsidRPr="00FA64EB">
        <w:rPr>
          <w:sz w:val="28"/>
          <w:szCs w:val="28"/>
          <w:lang w:val="en-US"/>
        </w:rPr>
        <w:t>Bibliographic</w:t>
      </w:r>
      <w:r w:rsidRPr="00FA64EB">
        <w:rPr>
          <w:sz w:val="28"/>
          <w:szCs w:val="28"/>
        </w:rPr>
        <w:t xml:space="preserve"> </w:t>
      </w:r>
      <w:r w:rsidRPr="00FA64EB">
        <w:rPr>
          <w:sz w:val="28"/>
          <w:szCs w:val="28"/>
          <w:lang w:val="en-US"/>
        </w:rPr>
        <w:t>Information</w:t>
      </w:r>
      <w:r w:rsidRPr="00FA64EB">
        <w:rPr>
          <w:sz w:val="28"/>
          <w:szCs w:val="28"/>
        </w:rPr>
        <w:t xml:space="preserve"> </w:t>
      </w:r>
      <w:r w:rsidRPr="00FA64EB">
        <w:rPr>
          <w:sz w:val="28"/>
          <w:szCs w:val="28"/>
          <w:lang w:val="en-US"/>
        </w:rPr>
        <w:t>Retrieval</w:t>
      </w:r>
      <w:r w:rsidRPr="00FA64EB">
        <w:rPr>
          <w:sz w:val="28"/>
          <w:szCs w:val="28"/>
        </w:rPr>
        <w:t xml:space="preserve"> </w:t>
      </w:r>
      <w:r w:rsidRPr="00FA64EB">
        <w:rPr>
          <w:sz w:val="28"/>
          <w:szCs w:val="28"/>
          <w:lang w:val="en-US"/>
        </w:rPr>
        <w:t>Online</w:t>
      </w:r>
      <w:r w:rsidRPr="00FA64EB">
        <w:rPr>
          <w:sz w:val="28"/>
          <w:szCs w:val="28"/>
        </w:rPr>
        <w:t xml:space="preserve">). Банк даних соціальних досліджень в університеті </w:t>
      </w:r>
      <w:proofErr w:type="spellStart"/>
      <w:r w:rsidRPr="00FA64EB">
        <w:rPr>
          <w:sz w:val="28"/>
          <w:szCs w:val="28"/>
        </w:rPr>
        <w:t>Есексу</w:t>
      </w:r>
      <w:proofErr w:type="spellEnd"/>
      <w:r w:rsidRPr="00FA64EB">
        <w:rPr>
          <w:sz w:val="28"/>
          <w:szCs w:val="28"/>
        </w:rPr>
        <w:t xml:space="preserve"> (Велика Британія) – </w:t>
      </w:r>
      <w:r w:rsidR="003D464A" w:rsidRPr="003D464A">
        <w:rPr>
          <w:sz w:val="28"/>
          <w:szCs w:val="28"/>
          <w:lang w:val="en-US"/>
        </w:rPr>
        <w:t>http</w:t>
      </w:r>
      <w:r w:rsidR="003D464A" w:rsidRPr="003D464A">
        <w:rPr>
          <w:sz w:val="28"/>
          <w:szCs w:val="28"/>
        </w:rPr>
        <w:t>://</w:t>
      </w:r>
      <w:r w:rsidR="003D464A" w:rsidRPr="003D464A">
        <w:rPr>
          <w:sz w:val="28"/>
          <w:szCs w:val="28"/>
          <w:lang w:val="en-US"/>
        </w:rPr>
        <w:t>www</w:t>
      </w:r>
      <w:r w:rsidR="003D464A" w:rsidRPr="003D464A">
        <w:rPr>
          <w:sz w:val="28"/>
          <w:szCs w:val="28"/>
        </w:rPr>
        <w:t>.</w:t>
      </w:r>
      <w:proofErr w:type="spellStart"/>
      <w:r w:rsidR="003D464A" w:rsidRPr="003D464A">
        <w:rPr>
          <w:sz w:val="28"/>
          <w:szCs w:val="28"/>
          <w:lang w:val="en-US"/>
        </w:rPr>
        <w:t>essex</w:t>
      </w:r>
      <w:proofErr w:type="spellEnd"/>
      <w:r w:rsidR="003D464A" w:rsidRPr="003D464A">
        <w:rPr>
          <w:sz w:val="28"/>
          <w:szCs w:val="28"/>
        </w:rPr>
        <w:t>.</w:t>
      </w:r>
      <w:r w:rsidR="003D464A" w:rsidRPr="003D464A">
        <w:rPr>
          <w:sz w:val="28"/>
          <w:szCs w:val="28"/>
          <w:lang w:val="en-US"/>
        </w:rPr>
        <w:t>ac</w:t>
      </w:r>
      <w:r w:rsidR="003D464A" w:rsidRPr="003D464A">
        <w:rPr>
          <w:sz w:val="28"/>
          <w:szCs w:val="28"/>
        </w:rPr>
        <w:t>.</w:t>
      </w:r>
      <w:proofErr w:type="spellStart"/>
      <w:r w:rsidR="003D464A" w:rsidRPr="003D464A">
        <w:rPr>
          <w:sz w:val="28"/>
          <w:szCs w:val="28"/>
          <w:lang w:val="en-US"/>
        </w:rPr>
        <w:t>uk</w:t>
      </w:r>
      <w:proofErr w:type="spellEnd"/>
    </w:p>
    <w:p w:rsidR="003D464A" w:rsidRPr="00FA64EB" w:rsidRDefault="003D464A" w:rsidP="003D464A">
      <w:pPr>
        <w:pStyle w:val="a5"/>
        <w:tabs>
          <w:tab w:val="left" w:pos="993"/>
        </w:tabs>
        <w:ind w:left="567" w:firstLine="0"/>
        <w:jc w:val="both"/>
        <w:rPr>
          <w:sz w:val="28"/>
          <w:szCs w:val="28"/>
        </w:rPr>
      </w:pPr>
    </w:p>
    <w:p w:rsidR="00CF27FF" w:rsidRPr="00FA64EB" w:rsidRDefault="00CF27FF" w:rsidP="00CF27FF">
      <w:pPr>
        <w:jc w:val="center"/>
        <w:rPr>
          <w:b/>
          <w:sz w:val="28"/>
          <w:szCs w:val="28"/>
        </w:rPr>
      </w:pPr>
      <w:r w:rsidRPr="00FA64EB">
        <w:rPr>
          <w:b/>
          <w:sz w:val="28"/>
          <w:szCs w:val="28"/>
        </w:rPr>
        <w:t>Офіційні Інтернет-представництва інституцій Європейського Союзу:</w:t>
      </w:r>
    </w:p>
    <w:p w:rsidR="00CF27FF" w:rsidRPr="00FA64EB" w:rsidRDefault="00CF27FF" w:rsidP="00EE7126">
      <w:pPr>
        <w:pStyle w:val="a5"/>
        <w:numPr>
          <w:ilvl w:val="0"/>
          <w:numId w:val="30"/>
        </w:numPr>
        <w:tabs>
          <w:tab w:val="left" w:pos="993"/>
        </w:tabs>
        <w:ind w:left="0" w:firstLine="567"/>
        <w:jc w:val="both"/>
        <w:rPr>
          <w:sz w:val="28"/>
          <w:szCs w:val="28"/>
        </w:rPr>
      </w:pPr>
      <w:r w:rsidRPr="00FA64EB">
        <w:rPr>
          <w:sz w:val="28"/>
          <w:szCs w:val="28"/>
        </w:rPr>
        <w:t>Офіційний веб-сайт Представництва ЄС в Україні – http://eeas.europa.eu</w:t>
      </w:r>
    </w:p>
    <w:p w:rsidR="00CF27FF" w:rsidRPr="00FA64EB" w:rsidRDefault="00CF27FF" w:rsidP="00EE7126">
      <w:pPr>
        <w:pStyle w:val="a5"/>
        <w:numPr>
          <w:ilvl w:val="0"/>
          <w:numId w:val="30"/>
        </w:numPr>
        <w:tabs>
          <w:tab w:val="left" w:pos="993"/>
        </w:tabs>
        <w:ind w:left="0" w:firstLine="567"/>
        <w:jc w:val="both"/>
        <w:rPr>
          <w:sz w:val="28"/>
          <w:szCs w:val="28"/>
        </w:rPr>
      </w:pPr>
      <w:r w:rsidRPr="00FA64EB">
        <w:rPr>
          <w:sz w:val="28"/>
          <w:szCs w:val="28"/>
        </w:rPr>
        <w:t>Офіційний веб-сайт Європейського Союзу – http://europa.eu</w:t>
      </w:r>
    </w:p>
    <w:p w:rsidR="00CF27FF" w:rsidRPr="00FA64EB" w:rsidRDefault="00CF27FF" w:rsidP="00EE7126">
      <w:pPr>
        <w:pStyle w:val="a5"/>
        <w:numPr>
          <w:ilvl w:val="0"/>
          <w:numId w:val="30"/>
        </w:numPr>
        <w:tabs>
          <w:tab w:val="left" w:pos="993"/>
        </w:tabs>
        <w:ind w:left="0" w:firstLine="567"/>
        <w:jc w:val="both"/>
        <w:rPr>
          <w:sz w:val="28"/>
          <w:szCs w:val="28"/>
        </w:rPr>
      </w:pPr>
      <w:r w:rsidRPr="00FA64EB">
        <w:rPr>
          <w:sz w:val="28"/>
          <w:szCs w:val="28"/>
        </w:rPr>
        <w:t>Офіційний веб-сайт Європейської Ради – http://www.european-council.europa.eu</w:t>
      </w:r>
    </w:p>
    <w:p w:rsidR="00CF27FF" w:rsidRPr="00FA64EB" w:rsidRDefault="00CF27FF" w:rsidP="00EE7126">
      <w:pPr>
        <w:pStyle w:val="a5"/>
        <w:numPr>
          <w:ilvl w:val="0"/>
          <w:numId w:val="30"/>
        </w:numPr>
        <w:tabs>
          <w:tab w:val="left" w:pos="993"/>
        </w:tabs>
        <w:ind w:left="0" w:firstLine="567"/>
        <w:jc w:val="both"/>
        <w:rPr>
          <w:sz w:val="28"/>
          <w:szCs w:val="28"/>
        </w:rPr>
      </w:pPr>
      <w:r w:rsidRPr="00FA64EB">
        <w:rPr>
          <w:sz w:val="28"/>
          <w:szCs w:val="28"/>
        </w:rPr>
        <w:t>Офіційний веб-сайт Ради ЄС – http://www.consilium.europa.eu</w:t>
      </w:r>
    </w:p>
    <w:p w:rsidR="00CF27FF" w:rsidRPr="00FA64EB" w:rsidRDefault="00CF27FF" w:rsidP="00EE7126">
      <w:pPr>
        <w:pStyle w:val="a5"/>
        <w:numPr>
          <w:ilvl w:val="0"/>
          <w:numId w:val="30"/>
        </w:numPr>
        <w:tabs>
          <w:tab w:val="left" w:pos="993"/>
        </w:tabs>
        <w:ind w:left="0" w:firstLine="567"/>
        <w:jc w:val="both"/>
        <w:rPr>
          <w:sz w:val="28"/>
          <w:szCs w:val="28"/>
        </w:rPr>
      </w:pPr>
      <w:r w:rsidRPr="00FA64EB">
        <w:rPr>
          <w:sz w:val="28"/>
          <w:szCs w:val="28"/>
        </w:rPr>
        <w:t>Офіційний веб-сайт Європейської Комісії – http://ec.europa.eu</w:t>
      </w:r>
    </w:p>
    <w:p w:rsidR="00CF27FF" w:rsidRPr="00FA64EB" w:rsidRDefault="00CF27FF" w:rsidP="00EE7126">
      <w:pPr>
        <w:pStyle w:val="a5"/>
        <w:numPr>
          <w:ilvl w:val="0"/>
          <w:numId w:val="30"/>
        </w:numPr>
        <w:tabs>
          <w:tab w:val="left" w:pos="993"/>
        </w:tabs>
        <w:ind w:left="0" w:firstLine="567"/>
        <w:jc w:val="both"/>
        <w:rPr>
          <w:sz w:val="28"/>
          <w:szCs w:val="28"/>
        </w:rPr>
      </w:pPr>
      <w:r w:rsidRPr="00FA64EB">
        <w:rPr>
          <w:sz w:val="28"/>
          <w:szCs w:val="28"/>
        </w:rPr>
        <w:t>Офіційний веб-сайт Європейського Парламенту – http://www.europarl.europa.eu</w:t>
      </w:r>
    </w:p>
    <w:p w:rsidR="00CF27FF" w:rsidRPr="00FA64EB" w:rsidRDefault="00CF27FF" w:rsidP="00EE7126">
      <w:pPr>
        <w:pStyle w:val="a5"/>
        <w:numPr>
          <w:ilvl w:val="0"/>
          <w:numId w:val="30"/>
        </w:numPr>
        <w:tabs>
          <w:tab w:val="left" w:pos="993"/>
        </w:tabs>
        <w:ind w:left="0" w:firstLine="567"/>
        <w:jc w:val="both"/>
        <w:rPr>
          <w:sz w:val="28"/>
          <w:szCs w:val="28"/>
        </w:rPr>
      </w:pPr>
      <w:r w:rsidRPr="00FA64EB">
        <w:rPr>
          <w:sz w:val="28"/>
          <w:szCs w:val="28"/>
        </w:rPr>
        <w:t>Офіційний веб-сайт Європейської Служби Зовнішньої Діяльності – http://eeas.europa.eu</w:t>
      </w:r>
    </w:p>
    <w:p w:rsidR="00CF27FF" w:rsidRPr="00FA64EB" w:rsidRDefault="00CF27FF" w:rsidP="00EE7126">
      <w:pPr>
        <w:pStyle w:val="a5"/>
        <w:numPr>
          <w:ilvl w:val="0"/>
          <w:numId w:val="30"/>
        </w:numPr>
        <w:tabs>
          <w:tab w:val="left" w:pos="993"/>
        </w:tabs>
        <w:ind w:left="0" w:firstLine="567"/>
        <w:jc w:val="both"/>
        <w:rPr>
          <w:sz w:val="28"/>
          <w:szCs w:val="28"/>
        </w:rPr>
      </w:pPr>
      <w:r w:rsidRPr="00FA64EB">
        <w:rPr>
          <w:sz w:val="28"/>
          <w:szCs w:val="28"/>
        </w:rPr>
        <w:t>Офіційний веб-сайт Інформаційного Центру Сусідства ЄС – http://www.enpi-info.eu</w:t>
      </w:r>
    </w:p>
    <w:p w:rsidR="00CF27FF" w:rsidRPr="003D464A" w:rsidRDefault="00CF27FF" w:rsidP="00EE7126">
      <w:pPr>
        <w:pStyle w:val="a5"/>
        <w:numPr>
          <w:ilvl w:val="0"/>
          <w:numId w:val="30"/>
        </w:numPr>
        <w:tabs>
          <w:tab w:val="left" w:pos="993"/>
        </w:tabs>
        <w:ind w:left="0" w:firstLine="567"/>
        <w:jc w:val="both"/>
        <w:rPr>
          <w:sz w:val="28"/>
          <w:szCs w:val="28"/>
          <w:lang w:val="en-US"/>
        </w:rPr>
      </w:pPr>
      <w:r w:rsidRPr="00FA64EB">
        <w:rPr>
          <w:sz w:val="28"/>
          <w:szCs w:val="28"/>
          <w:lang w:val="en-US"/>
        </w:rPr>
        <w:t>The</w:t>
      </w:r>
      <w:r w:rsidRPr="00FA64EB">
        <w:rPr>
          <w:sz w:val="28"/>
          <w:szCs w:val="28"/>
        </w:rPr>
        <w:t xml:space="preserve"> </w:t>
      </w:r>
      <w:r w:rsidRPr="00FA64EB">
        <w:rPr>
          <w:sz w:val="28"/>
          <w:szCs w:val="28"/>
          <w:lang w:val="en-US"/>
        </w:rPr>
        <w:t>European</w:t>
      </w:r>
      <w:r w:rsidRPr="00FA64EB">
        <w:rPr>
          <w:sz w:val="28"/>
          <w:szCs w:val="28"/>
        </w:rPr>
        <w:t xml:space="preserve"> </w:t>
      </w:r>
      <w:r w:rsidRPr="00FA64EB">
        <w:rPr>
          <w:sz w:val="28"/>
          <w:szCs w:val="28"/>
          <w:lang w:val="en-US"/>
        </w:rPr>
        <w:t>Union</w:t>
      </w:r>
      <w:r w:rsidRPr="00FA64EB">
        <w:rPr>
          <w:sz w:val="28"/>
          <w:szCs w:val="28"/>
        </w:rPr>
        <w:t xml:space="preserve"> </w:t>
      </w:r>
      <w:r w:rsidRPr="00FA64EB">
        <w:rPr>
          <w:sz w:val="28"/>
          <w:szCs w:val="28"/>
          <w:lang w:val="en-US"/>
        </w:rPr>
        <w:t>Agency</w:t>
      </w:r>
      <w:r w:rsidRPr="00FA64EB">
        <w:rPr>
          <w:sz w:val="28"/>
          <w:szCs w:val="28"/>
        </w:rPr>
        <w:t xml:space="preserve"> </w:t>
      </w:r>
      <w:r w:rsidRPr="00FA64EB">
        <w:rPr>
          <w:sz w:val="28"/>
          <w:szCs w:val="28"/>
          <w:lang w:val="en-US"/>
        </w:rPr>
        <w:t>for</w:t>
      </w:r>
      <w:r w:rsidRPr="00FA64EB">
        <w:rPr>
          <w:sz w:val="28"/>
          <w:szCs w:val="28"/>
        </w:rPr>
        <w:t xml:space="preserve"> </w:t>
      </w:r>
      <w:r w:rsidRPr="00FA64EB">
        <w:rPr>
          <w:sz w:val="28"/>
          <w:szCs w:val="28"/>
          <w:lang w:val="en-US"/>
        </w:rPr>
        <w:t>Fundamental</w:t>
      </w:r>
      <w:r w:rsidRPr="00FA64EB">
        <w:rPr>
          <w:sz w:val="28"/>
          <w:szCs w:val="28"/>
        </w:rPr>
        <w:t xml:space="preserve"> </w:t>
      </w:r>
      <w:r w:rsidRPr="00FA64EB">
        <w:rPr>
          <w:sz w:val="28"/>
          <w:szCs w:val="28"/>
          <w:lang w:val="en-US"/>
        </w:rPr>
        <w:t>Rights</w:t>
      </w:r>
      <w:r w:rsidRPr="00FA64EB">
        <w:rPr>
          <w:sz w:val="28"/>
          <w:szCs w:val="28"/>
        </w:rPr>
        <w:t xml:space="preserve"> (</w:t>
      </w:r>
      <w:r w:rsidRPr="00FA64EB">
        <w:rPr>
          <w:sz w:val="28"/>
          <w:szCs w:val="28"/>
          <w:lang w:val="en-US"/>
        </w:rPr>
        <w:t>FRA</w:t>
      </w:r>
      <w:r w:rsidRPr="00FA64EB">
        <w:rPr>
          <w:sz w:val="28"/>
          <w:szCs w:val="28"/>
        </w:rPr>
        <w:t xml:space="preserve">) – </w:t>
      </w:r>
      <w:r w:rsidR="003D464A" w:rsidRPr="003D464A">
        <w:rPr>
          <w:sz w:val="28"/>
          <w:szCs w:val="28"/>
          <w:lang w:val="en-US"/>
        </w:rPr>
        <w:t>http</w:t>
      </w:r>
      <w:r w:rsidR="003D464A" w:rsidRPr="003D464A">
        <w:rPr>
          <w:sz w:val="28"/>
          <w:szCs w:val="28"/>
        </w:rPr>
        <w:t>://</w:t>
      </w:r>
      <w:proofErr w:type="spellStart"/>
      <w:r w:rsidR="003D464A" w:rsidRPr="003D464A">
        <w:rPr>
          <w:sz w:val="28"/>
          <w:szCs w:val="28"/>
          <w:lang w:val="en-US"/>
        </w:rPr>
        <w:t>fra</w:t>
      </w:r>
      <w:proofErr w:type="spellEnd"/>
      <w:r w:rsidR="003D464A" w:rsidRPr="003D464A">
        <w:rPr>
          <w:sz w:val="28"/>
          <w:szCs w:val="28"/>
        </w:rPr>
        <w:t>.</w:t>
      </w:r>
      <w:proofErr w:type="spellStart"/>
      <w:r w:rsidR="003D464A" w:rsidRPr="003D464A">
        <w:rPr>
          <w:sz w:val="28"/>
          <w:szCs w:val="28"/>
          <w:lang w:val="en-US"/>
        </w:rPr>
        <w:t>europa</w:t>
      </w:r>
      <w:proofErr w:type="spellEnd"/>
      <w:r w:rsidR="003D464A" w:rsidRPr="003D464A">
        <w:rPr>
          <w:sz w:val="28"/>
          <w:szCs w:val="28"/>
        </w:rPr>
        <w:t>.</w:t>
      </w:r>
      <w:proofErr w:type="spellStart"/>
      <w:r w:rsidR="003D464A" w:rsidRPr="003D464A">
        <w:rPr>
          <w:sz w:val="28"/>
          <w:szCs w:val="28"/>
          <w:lang w:val="en-US"/>
        </w:rPr>
        <w:t>eu</w:t>
      </w:r>
      <w:proofErr w:type="spellEnd"/>
      <w:r w:rsidR="003D464A" w:rsidRPr="003D464A">
        <w:rPr>
          <w:sz w:val="28"/>
          <w:szCs w:val="28"/>
        </w:rPr>
        <w:t>/</w:t>
      </w:r>
      <w:r w:rsidR="003D464A" w:rsidRPr="003D464A">
        <w:rPr>
          <w:sz w:val="28"/>
          <w:szCs w:val="28"/>
          <w:lang w:val="en-US"/>
        </w:rPr>
        <w:t>en</w:t>
      </w:r>
    </w:p>
    <w:p w:rsidR="003D464A" w:rsidRPr="003D464A" w:rsidRDefault="003D464A" w:rsidP="003D464A">
      <w:pPr>
        <w:tabs>
          <w:tab w:val="left" w:pos="993"/>
        </w:tabs>
        <w:jc w:val="both"/>
        <w:rPr>
          <w:sz w:val="28"/>
          <w:szCs w:val="28"/>
          <w:lang w:val="en-US"/>
        </w:rPr>
      </w:pPr>
    </w:p>
    <w:p w:rsidR="003D464A" w:rsidRPr="003D464A" w:rsidRDefault="003D464A" w:rsidP="003D464A">
      <w:pPr>
        <w:tabs>
          <w:tab w:val="left" w:pos="993"/>
        </w:tabs>
        <w:jc w:val="both"/>
        <w:rPr>
          <w:sz w:val="28"/>
          <w:szCs w:val="28"/>
          <w:lang w:val="en-US"/>
        </w:rPr>
      </w:pPr>
    </w:p>
    <w:p w:rsidR="00CF27FF" w:rsidRPr="00FA64EB" w:rsidRDefault="00CF27FF" w:rsidP="00EE7126">
      <w:pPr>
        <w:jc w:val="center"/>
        <w:rPr>
          <w:b/>
          <w:sz w:val="28"/>
          <w:szCs w:val="28"/>
        </w:rPr>
      </w:pPr>
      <w:r w:rsidRPr="00FA64EB">
        <w:rPr>
          <w:b/>
          <w:sz w:val="28"/>
          <w:szCs w:val="28"/>
        </w:rPr>
        <w:lastRenderedPageBreak/>
        <w:t>Інформаційні ресурси</w:t>
      </w:r>
    </w:p>
    <w:p w:rsidR="00CF27FF" w:rsidRPr="00FA64EB" w:rsidRDefault="00CF27FF" w:rsidP="00EE7126">
      <w:pPr>
        <w:pStyle w:val="a5"/>
        <w:numPr>
          <w:ilvl w:val="0"/>
          <w:numId w:val="31"/>
        </w:numPr>
        <w:tabs>
          <w:tab w:val="left" w:pos="993"/>
        </w:tabs>
        <w:ind w:left="0" w:firstLine="567"/>
        <w:jc w:val="both"/>
        <w:rPr>
          <w:sz w:val="28"/>
          <w:szCs w:val="28"/>
        </w:rPr>
      </w:pPr>
      <w:r w:rsidRPr="00FA64EB">
        <w:rPr>
          <w:sz w:val="28"/>
          <w:szCs w:val="28"/>
        </w:rPr>
        <w:t>Публікації ООН в Україні – http://www.un.org.ua/ua/publications-and-reports</w:t>
      </w:r>
    </w:p>
    <w:p w:rsidR="00CF27FF" w:rsidRPr="00FA64EB" w:rsidRDefault="00CF27FF" w:rsidP="00EE7126">
      <w:pPr>
        <w:pStyle w:val="a5"/>
        <w:numPr>
          <w:ilvl w:val="0"/>
          <w:numId w:val="31"/>
        </w:numPr>
        <w:tabs>
          <w:tab w:val="left" w:pos="993"/>
        </w:tabs>
        <w:adjustRightInd w:val="0"/>
        <w:ind w:left="0" w:firstLine="567"/>
        <w:jc w:val="both"/>
        <w:rPr>
          <w:color w:val="000000"/>
          <w:sz w:val="28"/>
          <w:szCs w:val="28"/>
          <w:lang w:eastAsia="ru-RU"/>
        </w:rPr>
      </w:pPr>
      <w:r w:rsidRPr="00FA64EB">
        <w:rPr>
          <w:color w:val="000000"/>
          <w:sz w:val="28"/>
          <w:szCs w:val="28"/>
          <w:lang w:eastAsia="ru-RU"/>
        </w:rPr>
        <w:t xml:space="preserve">Доповідь про стан людського розвитку за </w:t>
      </w:r>
      <w:r w:rsidR="00765CE0">
        <w:rPr>
          <w:bCs/>
          <w:color w:val="000000"/>
          <w:sz w:val="28"/>
          <w:szCs w:val="28"/>
          <w:lang w:eastAsia="ru-RU"/>
        </w:rPr>
        <w:t>2019</w:t>
      </w:r>
      <w:r w:rsidRPr="00FA64EB">
        <w:rPr>
          <w:bCs/>
          <w:color w:val="000000"/>
          <w:sz w:val="28"/>
          <w:szCs w:val="28"/>
          <w:lang w:eastAsia="ru-RU"/>
        </w:rPr>
        <w:t xml:space="preserve"> </w:t>
      </w:r>
      <w:r w:rsidRPr="00FA64EB">
        <w:rPr>
          <w:color w:val="000000"/>
          <w:sz w:val="28"/>
          <w:szCs w:val="28"/>
          <w:lang w:eastAsia="ru-RU"/>
        </w:rPr>
        <w:t>рік (Документи з</w:t>
      </w:r>
      <w:r w:rsidRPr="00FA64EB">
        <w:rPr>
          <w:rStyle w:val="30"/>
          <w:rFonts w:eastAsia="Calibri"/>
          <w:sz w:val="28"/>
          <w:szCs w:val="28"/>
        </w:rPr>
        <w:t xml:space="preserve"> </w:t>
      </w:r>
      <w:r w:rsidRPr="00FA64EB">
        <w:rPr>
          <w:rStyle w:val="A10"/>
          <w:sz w:val="28"/>
          <w:szCs w:val="28"/>
        </w:rPr>
        <w:t xml:space="preserve">серії світових доповідей про стан людського розвитку з 1990 року публікуються Програмою розвитку Організації Об’єднаних Націй (ПРООН) та являють собою незалежний, обґрунтований аналітичними та емпіричними даними огляд основних питань розвитку, тенденцій та політик) </w:t>
      </w:r>
      <w:r w:rsidRPr="00FA64EB">
        <w:rPr>
          <w:color w:val="000000"/>
          <w:sz w:val="28"/>
          <w:szCs w:val="28"/>
          <w:lang w:eastAsia="ru-RU"/>
        </w:rPr>
        <w:t>–</w:t>
      </w:r>
      <w:r w:rsidRPr="00FA64EB">
        <w:rPr>
          <w:sz w:val="28"/>
          <w:szCs w:val="28"/>
        </w:rPr>
        <w:t xml:space="preserve"> </w:t>
      </w:r>
      <w:r w:rsidRPr="00FA64EB">
        <w:rPr>
          <w:rStyle w:val="A10"/>
          <w:sz w:val="28"/>
          <w:szCs w:val="28"/>
        </w:rPr>
        <w:t>http:// hdr.undp.org</w:t>
      </w:r>
    </w:p>
    <w:p w:rsidR="00CF27FF" w:rsidRPr="00FA64EB" w:rsidRDefault="00CF27FF" w:rsidP="00EE7126">
      <w:pPr>
        <w:pStyle w:val="a5"/>
        <w:numPr>
          <w:ilvl w:val="0"/>
          <w:numId w:val="31"/>
        </w:numPr>
        <w:tabs>
          <w:tab w:val="left" w:pos="993"/>
        </w:tabs>
        <w:ind w:left="0" w:firstLine="567"/>
        <w:jc w:val="both"/>
        <w:rPr>
          <w:sz w:val="28"/>
          <w:szCs w:val="28"/>
        </w:rPr>
      </w:pPr>
      <w:r w:rsidRPr="00FA64EB">
        <w:rPr>
          <w:sz w:val="28"/>
          <w:szCs w:val="28"/>
        </w:rPr>
        <w:t>Публікації Фонду народонаселення ООН в Україні – http://www.unfpa.org.ua/publications.html</w:t>
      </w:r>
    </w:p>
    <w:p w:rsidR="00CF27FF" w:rsidRPr="00FA64EB" w:rsidRDefault="00CF27FF" w:rsidP="00EE7126">
      <w:pPr>
        <w:pStyle w:val="a5"/>
        <w:numPr>
          <w:ilvl w:val="0"/>
          <w:numId w:val="31"/>
        </w:numPr>
        <w:tabs>
          <w:tab w:val="left" w:pos="993"/>
        </w:tabs>
        <w:ind w:left="0" w:firstLine="567"/>
        <w:jc w:val="both"/>
        <w:rPr>
          <w:sz w:val="28"/>
          <w:szCs w:val="28"/>
        </w:rPr>
      </w:pPr>
      <w:r w:rsidRPr="00FA64EB">
        <w:rPr>
          <w:sz w:val="28"/>
          <w:szCs w:val="28"/>
        </w:rPr>
        <w:t>Публікації Представництва Дитячого фонду ООН (ЮНІСЕФ) в Україні – http://www.unicef.org/ukraine/ukr/media_10621.html</w:t>
      </w:r>
    </w:p>
    <w:p w:rsidR="00CF27FF" w:rsidRPr="00FA64EB" w:rsidRDefault="00CF27FF" w:rsidP="00EE7126">
      <w:pPr>
        <w:pStyle w:val="a5"/>
        <w:numPr>
          <w:ilvl w:val="0"/>
          <w:numId w:val="31"/>
        </w:numPr>
        <w:tabs>
          <w:tab w:val="left" w:pos="993"/>
        </w:tabs>
        <w:ind w:left="0" w:firstLine="567"/>
        <w:jc w:val="both"/>
        <w:rPr>
          <w:sz w:val="28"/>
          <w:szCs w:val="28"/>
          <w:lang w:val="en-US" w:eastAsia="ru-RU"/>
        </w:rPr>
      </w:pPr>
      <w:r w:rsidRPr="00FA64EB">
        <w:rPr>
          <w:sz w:val="28"/>
          <w:szCs w:val="28"/>
          <w:lang w:val="en-US" w:eastAsia="ru-RU"/>
        </w:rPr>
        <w:t>Center for Strategic and International Studies – https://ru.qaz.wiki/wiki/Center_for_Strategic_and_International_Studies</w:t>
      </w:r>
    </w:p>
    <w:p w:rsidR="00CF27FF" w:rsidRPr="00FA64EB" w:rsidRDefault="00CF27FF" w:rsidP="00EE7126">
      <w:pPr>
        <w:pStyle w:val="a5"/>
        <w:numPr>
          <w:ilvl w:val="0"/>
          <w:numId w:val="31"/>
        </w:numPr>
        <w:tabs>
          <w:tab w:val="left" w:pos="993"/>
        </w:tabs>
        <w:ind w:left="0" w:firstLine="567"/>
        <w:jc w:val="both"/>
        <w:rPr>
          <w:sz w:val="28"/>
          <w:szCs w:val="28"/>
        </w:rPr>
      </w:pPr>
      <w:r w:rsidRPr="00FA64EB">
        <w:rPr>
          <w:sz w:val="28"/>
          <w:szCs w:val="28"/>
        </w:rPr>
        <w:t xml:space="preserve">Он-лайн портал європейських новин (укр.) – </w:t>
      </w:r>
      <w:r w:rsidRPr="00FA64EB">
        <w:rPr>
          <w:sz w:val="28"/>
          <w:szCs w:val="28"/>
          <w:lang w:val="en-US"/>
        </w:rPr>
        <w:t>http</w:t>
      </w:r>
      <w:r w:rsidRPr="00FA64EB">
        <w:rPr>
          <w:sz w:val="28"/>
          <w:szCs w:val="28"/>
        </w:rPr>
        <w:t>://</w:t>
      </w:r>
      <w:proofErr w:type="spellStart"/>
      <w:r w:rsidRPr="00FA64EB">
        <w:rPr>
          <w:sz w:val="28"/>
          <w:szCs w:val="28"/>
          <w:lang w:val="en-US"/>
        </w:rPr>
        <w:t>ua</w:t>
      </w:r>
      <w:proofErr w:type="spellEnd"/>
      <w:r w:rsidRPr="00FA64EB">
        <w:rPr>
          <w:sz w:val="28"/>
          <w:szCs w:val="28"/>
        </w:rPr>
        <w:t>.</w:t>
      </w:r>
      <w:proofErr w:type="spellStart"/>
      <w:r w:rsidRPr="00FA64EB">
        <w:rPr>
          <w:sz w:val="28"/>
          <w:szCs w:val="28"/>
          <w:lang w:val="en-US"/>
        </w:rPr>
        <w:t>euronews</w:t>
      </w:r>
      <w:proofErr w:type="spellEnd"/>
      <w:r w:rsidRPr="00FA64EB">
        <w:rPr>
          <w:sz w:val="28"/>
          <w:szCs w:val="28"/>
        </w:rPr>
        <w:t>.</w:t>
      </w:r>
      <w:r w:rsidRPr="00FA64EB">
        <w:rPr>
          <w:sz w:val="28"/>
          <w:szCs w:val="28"/>
          <w:lang w:val="en-US"/>
        </w:rPr>
        <w:t>com</w:t>
      </w:r>
    </w:p>
    <w:p w:rsidR="00CF27FF" w:rsidRPr="00FA64EB" w:rsidRDefault="00CF27FF" w:rsidP="00EE7126">
      <w:pPr>
        <w:pStyle w:val="a5"/>
        <w:numPr>
          <w:ilvl w:val="0"/>
          <w:numId w:val="31"/>
        </w:numPr>
        <w:tabs>
          <w:tab w:val="left" w:pos="993"/>
        </w:tabs>
        <w:ind w:left="0" w:firstLine="567"/>
        <w:jc w:val="both"/>
        <w:rPr>
          <w:sz w:val="28"/>
          <w:szCs w:val="28"/>
        </w:rPr>
      </w:pPr>
      <w:r w:rsidRPr="00FA64EB">
        <w:rPr>
          <w:sz w:val="28"/>
          <w:szCs w:val="28"/>
          <w:lang w:val="en-US"/>
        </w:rPr>
        <w:t>The Center for European Policy Studies –</w:t>
      </w:r>
      <w:r w:rsidRPr="00FA64EB">
        <w:rPr>
          <w:sz w:val="28"/>
          <w:szCs w:val="28"/>
        </w:rPr>
        <w:t xml:space="preserve"> </w:t>
      </w:r>
      <w:r w:rsidRPr="00FA64EB">
        <w:rPr>
          <w:sz w:val="28"/>
          <w:szCs w:val="28"/>
          <w:lang w:val="en-US"/>
        </w:rPr>
        <w:t>http://www.ceps.be</w:t>
      </w:r>
    </w:p>
    <w:p w:rsidR="00CF27FF" w:rsidRPr="00FA64EB" w:rsidRDefault="00CF27FF" w:rsidP="00EE7126">
      <w:pPr>
        <w:pStyle w:val="a5"/>
        <w:numPr>
          <w:ilvl w:val="0"/>
          <w:numId w:val="31"/>
        </w:numPr>
        <w:tabs>
          <w:tab w:val="left" w:pos="993"/>
        </w:tabs>
        <w:ind w:left="0" w:firstLine="567"/>
        <w:jc w:val="both"/>
        <w:rPr>
          <w:sz w:val="28"/>
          <w:szCs w:val="28"/>
        </w:rPr>
      </w:pPr>
      <w:r w:rsidRPr="00FA64EB">
        <w:rPr>
          <w:sz w:val="28"/>
          <w:szCs w:val="28"/>
          <w:lang w:val="en-US"/>
        </w:rPr>
        <w:t>ENERPI (European Network of Economic Policy Research Institutes) –</w:t>
      </w:r>
      <w:r w:rsidRPr="00FA64EB">
        <w:rPr>
          <w:sz w:val="28"/>
          <w:szCs w:val="28"/>
        </w:rPr>
        <w:t xml:space="preserve"> </w:t>
      </w:r>
      <w:r w:rsidRPr="00FA64EB">
        <w:rPr>
          <w:sz w:val="28"/>
          <w:szCs w:val="28"/>
          <w:lang w:val="en-US"/>
        </w:rPr>
        <w:t>http://www.enepri.eu</w:t>
      </w:r>
    </w:p>
    <w:p w:rsidR="00CF27FF" w:rsidRPr="00FA64EB" w:rsidRDefault="00CF27FF" w:rsidP="00EE7126">
      <w:pPr>
        <w:pStyle w:val="a5"/>
        <w:numPr>
          <w:ilvl w:val="0"/>
          <w:numId w:val="31"/>
        </w:numPr>
        <w:tabs>
          <w:tab w:val="left" w:pos="993"/>
        </w:tabs>
        <w:ind w:left="0" w:firstLine="567"/>
        <w:jc w:val="both"/>
        <w:rPr>
          <w:sz w:val="28"/>
          <w:szCs w:val="28"/>
        </w:rPr>
      </w:pPr>
      <w:r w:rsidRPr="00FA64EB">
        <w:rPr>
          <w:sz w:val="28"/>
          <w:szCs w:val="28"/>
          <w:lang w:val="en-US"/>
        </w:rPr>
        <w:t>EPIN (European Policy Institutes Network) –</w:t>
      </w:r>
      <w:r w:rsidRPr="00FA64EB">
        <w:rPr>
          <w:sz w:val="28"/>
          <w:szCs w:val="28"/>
        </w:rPr>
        <w:t xml:space="preserve"> </w:t>
      </w:r>
      <w:r w:rsidRPr="00FA64EB">
        <w:rPr>
          <w:sz w:val="28"/>
          <w:szCs w:val="28"/>
          <w:lang w:val="en-US"/>
        </w:rPr>
        <w:t>http://www.epin.org</w:t>
      </w:r>
    </w:p>
    <w:p w:rsidR="000C6B0D" w:rsidRPr="00FA64EB" w:rsidRDefault="00CF27FF" w:rsidP="00EE7126">
      <w:pPr>
        <w:pStyle w:val="a5"/>
        <w:numPr>
          <w:ilvl w:val="0"/>
          <w:numId w:val="31"/>
        </w:numPr>
        <w:tabs>
          <w:tab w:val="left" w:pos="993"/>
        </w:tabs>
        <w:ind w:left="0" w:firstLine="567"/>
        <w:jc w:val="both"/>
        <w:rPr>
          <w:sz w:val="28"/>
          <w:szCs w:val="28"/>
        </w:rPr>
      </w:pPr>
      <w:r w:rsidRPr="00FA64EB">
        <w:rPr>
          <w:sz w:val="28"/>
          <w:szCs w:val="28"/>
          <w:lang w:val="en-US"/>
        </w:rPr>
        <w:t>IES: Institute for European Studies –</w:t>
      </w:r>
      <w:r w:rsidRPr="00FA64EB">
        <w:rPr>
          <w:sz w:val="28"/>
          <w:szCs w:val="28"/>
        </w:rPr>
        <w:t xml:space="preserve"> </w:t>
      </w:r>
      <w:r w:rsidRPr="00FA64EB">
        <w:rPr>
          <w:sz w:val="28"/>
          <w:szCs w:val="28"/>
          <w:lang w:val="en-US"/>
        </w:rPr>
        <w:t xml:space="preserve">http://www.ies.be </w:t>
      </w: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EA61E2" w:rsidRPr="00FA64EB" w:rsidRDefault="00EA61E2" w:rsidP="00AA34BB">
      <w:pPr>
        <w:jc w:val="center"/>
        <w:rPr>
          <w:sz w:val="28"/>
          <w:szCs w:val="28"/>
          <w:lang w:eastAsia="ru-RU"/>
        </w:rPr>
      </w:pPr>
    </w:p>
    <w:p w:rsidR="00AA34BB" w:rsidRPr="00FA64EB" w:rsidRDefault="00AA34BB" w:rsidP="00AA34BB">
      <w:pPr>
        <w:jc w:val="center"/>
        <w:rPr>
          <w:sz w:val="28"/>
          <w:szCs w:val="28"/>
          <w:lang w:eastAsia="ru-RU"/>
        </w:rPr>
      </w:pPr>
      <w:r w:rsidRPr="00FA64EB">
        <w:rPr>
          <w:sz w:val="28"/>
          <w:szCs w:val="28"/>
          <w:lang w:eastAsia="ru-RU"/>
        </w:rPr>
        <w:lastRenderedPageBreak/>
        <w:t>Навчальне видання</w:t>
      </w:r>
    </w:p>
    <w:p w:rsidR="00AA34BB" w:rsidRPr="00FA64EB" w:rsidRDefault="00AA34BB" w:rsidP="00AA34BB">
      <w:pPr>
        <w:jc w:val="both"/>
        <w:rPr>
          <w:sz w:val="16"/>
          <w:szCs w:val="16"/>
        </w:rPr>
      </w:pPr>
    </w:p>
    <w:p w:rsidR="00DB549A" w:rsidRPr="00FA64EB" w:rsidRDefault="00DB549A" w:rsidP="00012D14">
      <w:pPr>
        <w:jc w:val="center"/>
        <w:rPr>
          <w:bCs/>
          <w:sz w:val="28"/>
          <w:szCs w:val="28"/>
          <w:lang w:eastAsia="ru-RU"/>
        </w:rPr>
      </w:pPr>
    </w:p>
    <w:p w:rsidR="00DB549A" w:rsidRPr="00FA64EB" w:rsidRDefault="00DB549A" w:rsidP="00012D14">
      <w:pPr>
        <w:jc w:val="center"/>
        <w:rPr>
          <w:bCs/>
          <w:sz w:val="28"/>
          <w:szCs w:val="28"/>
          <w:lang w:eastAsia="ru-RU"/>
        </w:rPr>
      </w:pPr>
    </w:p>
    <w:p w:rsidR="003403DE" w:rsidRDefault="003403DE" w:rsidP="00012D14">
      <w:pPr>
        <w:jc w:val="center"/>
        <w:rPr>
          <w:bCs/>
          <w:sz w:val="28"/>
          <w:szCs w:val="28"/>
          <w:lang w:eastAsia="ru-RU"/>
        </w:rPr>
      </w:pPr>
      <w:r>
        <w:rPr>
          <w:bCs/>
          <w:sz w:val="28"/>
          <w:szCs w:val="28"/>
          <w:lang w:eastAsia="ru-RU"/>
        </w:rPr>
        <w:t>РЄЗНІКОВ Валерій Володимирович</w:t>
      </w:r>
    </w:p>
    <w:p w:rsidR="00012D14" w:rsidRPr="00FA64EB" w:rsidRDefault="00112D90" w:rsidP="00012D14">
      <w:pPr>
        <w:jc w:val="center"/>
        <w:rPr>
          <w:bCs/>
          <w:sz w:val="28"/>
          <w:szCs w:val="28"/>
          <w:lang w:eastAsia="ru-RU"/>
        </w:rPr>
      </w:pPr>
      <w:r>
        <w:rPr>
          <w:bCs/>
          <w:sz w:val="28"/>
          <w:szCs w:val="28"/>
          <w:lang w:eastAsia="ru-RU"/>
        </w:rPr>
        <w:t>МИКОЛЕНКО Дмитро Валерійович</w:t>
      </w:r>
    </w:p>
    <w:p w:rsidR="00012D14" w:rsidRPr="00FA64EB" w:rsidRDefault="00012D14" w:rsidP="00012D14">
      <w:pPr>
        <w:adjustRightInd w:val="0"/>
        <w:jc w:val="center"/>
        <w:rPr>
          <w:sz w:val="28"/>
          <w:szCs w:val="28"/>
          <w:lang w:eastAsia="ru-RU"/>
        </w:rPr>
      </w:pPr>
      <w:r w:rsidRPr="00FA64EB">
        <w:rPr>
          <w:caps/>
          <w:sz w:val="28"/>
          <w:szCs w:val="28"/>
          <w:lang w:eastAsia="ru-RU"/>
        </w:rPr>
        <w:t>Чернишова</w:t>
      </w:r>
      <w:r w:rsidRPr="00FA64EB">
        <w:rPr>
          <w:sz w:val="28"/>
          <w:szCs w:val="28"/>
          <w:lang w:eastAsia="ru-RU"/>
        </w:rPr>
        <w:t xml:space="preserve"> Лариса Олексіївна</w:t>
      </w:r>
    </w:p>
    <w:p w:rsidR="00012D14" w:rsidRPr="00FA64EB" w:rsidRDefault="00012D14" w:rsidP="00012D14">
      <w:pPr>
        <w:adjustRightInd w:val="0"/>
        <w:jc w:val="center"/>
        <w:rPr>
          <w:sz w:val="28"/>
          <w:szCs w:val="28"/>
          <w:lang w:eastAsia="ru-RU"/>
        </w:rPr>
      </w:pPr>
      <w:r w:rsidRPr="00FA64EB">
        <w:rPr>
          <w:sz w:val="28"/>
          <w:szCs w:val="28"/>
          <w:lang w:eastAsia="ru-RU"/>
        </w:rPr>
        <w:t>ХАРЧЕНКО Ігор Михайлович</w:t>
      </w:r>
    </w:p>
    <w:p w:rsidR="00EE7126" w:rsidRPr="00FA64EB" w:rsidRDefault="00EE7126" w:rsidP="00012D14">
      <w:pPr>
        <w:jc w:val="center"/>
        <w:rPr>
          <w:sz w:val="28"/>
          <w:szCs w:val="28"/>
          <w:lang w:eastAsia="ru-RU"/>
        </w:rPr>
      </w:pPr>
      <w:r w:rsidRPr="00FA64EB">
        <w:rPr>
          <w:sz w:val="28"/>
          <w:szCs w:val="28"/>
          <w:lang w:eastAsia="ru-RU"/>
        </w:rPr>
        <w:t>СОЛОВИХ Євгенія Миколаївна</w:t>
      </w:r>
    </w:p>
    <w:p w:rsidR="00AA34BB" w:rsidRPr="00FA64EB" w:rsidRDefault="00AA34BB" w:rsidP="00AA34BB">
      <w:pPr>
        <w:jc w:val="both"/>
        <w:rPr>
          <w:sz w:val="20"/>
          <w:szCs w:val="20"/>
        </w:rPr>
      </w:pPr>
    </w:p>
    <w:p w:rsidR="00AA34BB" w:rsidRDefault="00AA34BB" w:rsidP="00AA34BB">
      <w:pPr>
        <w:jc w:val="both"/>
        <w:rPr>
          <w:sz w:val="20"/>
          <w:szCs w:val="20"/>
        </w:rPr>
      </w:pPr>
    </w:p>
    <w:p w:rsidR="00112D90" w:rsidRDefault="00112D90" w:rsidP="00AA34BB">
      <w:pPr>
        <w:jc w:val="both"/>
        <w:rPr>
          <w:sz w:val="20"/>
          <w:szCs w:val="20"/>
        </w:rPr>
      </w:pPr>
    </w:p>
    <w:p w:rsidR="00112D90" w:rsidRDefault="00112D90" w:rsidP="00AA34BB">
      <w:pPr>
        <w:jc w:val="both"/>
        <w:rPr>
          <w:sz w:val="20"/>
          <w:szCs w:val="20"/>
        </w:rPr>
      </w:pPr>
    </w:p>
    <w:p w:rsidR="00765CE0" w:rsidRPr="00FA64EB" w:rsidRDefault="00765CE0" w:rsidP="00AA34BB">
      <w:pPr>
        <w:jc w:val="both"/>
        <w:rPr>
          <w:sz w:val="20"/>
          <w:szCs w:val="20"/>
        </w:rPr>
      </w:pPr>
    </w:p>
    <w:p w:rsidR="00AA34BB" w:rsidRPr="00FA64EB" w:rsidRDefault="00AA34BB" w:rsidP="00AA34BB">
      <w:pPr>
        <w:jc w:val="both"/>
        <w:rPr>
          <w:sz w:val="20"/>
          <w:szCs w:val="20"/>
        </w:rPr>
      </w:pPr>
    </w:p>
    <w:p w:rsidR="00AA34BB" w:rsidRPr="00FA64EB" w:rsidRDefault="00AA34BB" w:rsidP="00AA34BB">
      <w:pPr>
        <w:jc w:val="both"/>
        <w:rPr>
          <w:sz w:val="20"/>
          <w:szCs w:val="20"/>
        </w:rPr>
      </w:pPr>
    </w:p>
    <w:p w:rsidR="00AA34BB" w:rsidRPr="00FA64EB" w:rsidRDefault="00AA34BB" w:rsidP="00AA34BB">
      <w:pPr>
        <w:spacing w:before="1"/>
        <w:ind w:right="3"/>
        <w:jc w:val="center"/>
        <w:rPr>
          <w:b/>
          <w:sz w:val="28"/>
          <w:szCs w:val="28"/>
        </w:rPr>
      </w:pPr>
      <w:r w:rsidRPr="00FA64EB">
        <w:rPr>
          <w:b/>
          <w:sz w:val="28"/>
          <w:szCs w:val="28"/>
          <w:lang w:val="ru-RU"/>
        </w:rPr>
        <w:t>КВАЛ</w:t>
      </w:r>
      <w:r w:rsidRPr="00FA64EB">
        <w:rPr>
          <w:b/>
          <w:sz w:val="28"/>
          <w:szCs w:val="28"/>
        </w:rPr>
        <w:t>ІФІКАЦІЙНА РОБОТА БАКАЛАВРА</w:t>
      </w:r>
    </w:p>
    <w:p w:rsidR="00AA34BB" w:rsidRPr="00FA64EB" w:rsidRDefault="00AA34BB" w:rsidP="00AA34BB">
      <w:pPr>
        <w:pStyle w:val="a3"/>
        <w:ind w:left="0" w:right="3"/>
        <w:jc w:val="center"/>
        <w:rPr>
          <w:b/>
        </w:rPr>
      </w:pPr>
    </w:p>
    <w:p w:rsidR="00AA34BB" w:rsidRPr="00FA64EB" w:rsidRDefault="00AA34BB" w:rsidP="00AA34BB">
      <w:pPr>
        <w:ind w:right="6"/>
        <w:jc w:val="center"/>
        <w:rPr>
          <w:sz w:val="28"/>
          <w:szCs w:val="28"/>
        </w:rPr>
      </w:pPr>
      <w:r w:rsidRPr="00FA64EB">
        <w:rPr>
          <w:sz w:val="28"/>
          <w:szCs w:val="28"/>
        </w:rPr>
        <w:t xml:space="preserve">Методичні рекомендації до виконання </w:t>
      </w:r>
    </w:p>
    <w:p w:rsidR="00AA34BB" w:rsidRPr="00FA64EB" w:rsidRDefault="00AA34BB" w:rsidP="00AA34BB">
      <w:pPr>
        <w:ind w:right="6"/>
        <w:jc w:val="center"/>
        <w:rPr>
          <w:sz w:val="28"/>
          <w:szCs w:val="28"/>
        </w:rPr>
      </w:pPr>
      <w:r w:rsidRPr="00FA64EB">
        <w:rPr>
          <w:sz w:val="28"/>
          <w:szCs w:val="28"/>
          <w:lang w:val="ru-RU"/>
        </w:rPr>
        <w:t>(</w:t>
      </w:r>
      <w:r w:rsidRPr="00FA64EB">
        <w:rPr>
          <w:sz w:val="28"/>
          <w:szCs w:val="28"/>
        </w:rPr>
        <w:t xml:space="preserve">для </w:t>
      </w:r>
      <w:r w:rsidR="00A5298E" w:rsidRPr="00FA64EB">
        <w:rPr>
          <w:sz w:val="28"/>
          <w:szCs w:val="28"/>
        </w:rPr>
        <w:t>здобувачів</w:t>
      </w:r>
      <w:r w:rsidRPr="00FA64EB">
        <w:rPr>
          <w:sz w:val="28"/>
          <w:szCs w:val="28"/>
        </w:rPr>
        <w:t xml:space="preserve"> спеціальності 291 «Міжнародні відносини, </w:t>
      </w:r>
    </w:p>
    <w:p w:rsidR="00AA34BB" w:rsidRPr="00FA64EB" w:rsidRDefault="00AA34BB" w:rsidP="00AA34BB">
      <w:pPr>
        <w:ind w:right="6"/>
        <w:jc w:val="center"/>
        <w:rPr>
          <w:spacing w:val="-2"/>
          <w:sz w:val="28"/>
          <w:szCs w:val="28"/>
          <w:lang w:eastAsia="ru-RU" w:bidi="ar-SA"/>
        </w:rPr>
      </w:pPr>
      <w:r w:rsidRPr="00FA64EB">
        <w:rPr>
          <w:sz w:val="28"/>
          <w:szCs w:val="28"/>
        </w:rPr>
        <w:t>суспільні комунікації та регіональні студії»</w:t>
      </w:r>
      <w:r w:rsidRPr="00FA64EB">
        <w:rPr>
          <w:spacing w:val="-2"/>
          <w:sz w:val="28"/>
          <w:szCs w:val="28"/>
          <w:lang w:eastAsia="ru-RU" w:bidi="ar-SA"/>
        </w:rPr>
        <w:t xml:space="preserve"> </w:t>
      </w:r>
    </w:p>
    <w:p w:rsidR="00AA34BB" w:rsidRPr="00FA64EB" w:rsidRDefault="00AA34BB" w:rsidP="00AA34BB">
      <w:pPr>
        <w:ind w:right="6"/>
        <w:jc w:val="center"/>
        <w:rPr>
          <w:sz w:val="28"/>
          <w:szCs w:val="28"/>
        </w:rPr>
      </w:pPr>
      <w:r w:rsidRPr="00FA64EB">
        <w:rPr>
          <w:sz w:val="28"/>
          <w:szCs w:val="28"/>
        </w:rPr>
        <w:t>освітньо-професійної програми</w:t>
      </w:r>
    </w:p>
    <w:p w:rsidR="00AA34BB" w:rsidRPr="00FA64EB" w:rsidRDefault="00AA34BB" w:rsidP="00AA34BB">
      <w:pPr>
        <w:ind w:right="6"/>
        <w:jc w:val="center"/>
        <w:rPr>
          <w:sz w:val="28"/>
          <w:szCs w:val="28"/>
        </w:rPr>
      </w:pPr>
      <w:r w:rsidRPr="00FA64EB">
        <w:rPr>
          <w:sz w:val="28"/>
          <w:szCs w:val="28"/>
        </w:rPr>
        <w:t>«</w:t>
      </w:r>
      <w:r w:rsidR="00160CBF" w:rsidRPr="00FA64EB">
        <w:rPr>
          <w:sz w:val="28"/>
          <w:szCs w:val="28"/>
        </w:rPr>
        <w:t>Міжнародні відносини</w:t>
      </w:r>
      <w:r w:rsidRPr="00FA64EB">
        <w:rPr>
          <w:sz w:val="28"/>
          <w:szCs w:val="28"/>
        </w:rPr>
        <w:t>»</w:t>
      </w:r>
    </w:p>
    <w:p w:rsidR="00AA34BB" w:rsidRPr="00FA64EB" w:rsidRDefault="00AA34BB" w:rsidP="00AA34BB">
      <w:pPr>
        <w:ind w:right="6"/>
        <w:jc w:val="center"/>
        <w:rPr>
          <w:sz w:val="28"/>
          <w:szCs w:val="28"/>
        </w:rPr>
      </w:pPr>
      <w:r w:rsidRPr="00FA64EB">
        <w:rPr>
          <w:sz w:val="28"/>
          <w:szCs w:val="28"/>
        </w:rPr>
        <w:t>першого (бакалаврського) рівня вищої освіти)</w:t>
      </w:r>
    </w:p>
    <w:p w:rsidR="00AA34BB" w:rsidRPr="00FA64EB" w:rsidRDefault="00AA34BB" w:rsidP="00AA34BB">
      <w:pPr>
        <w:jc w:val="both"/>
        <w:rPr>
          <w:b/>
          <w:bCs/>
          <w:sz w:val="20"/>
          <w:szCs w:val="20"/>
        </w:rPr>
      </w:pPr>
    </w:p>
    <w:p w:rsidR="00DB549A" w:rsidRPr="00FA64EB" w:rsidRDefault="00DB549A" w:rsidP="00012D14">
      <w:pPr>
        <w:jc w:val="right"/>
        <w:rPr>
          <w:bCs/>
          <w:sz w:val="28"/>
          <w:szCs w:val="28"/>
        </w:rPr>
      </w:pPr>
    </w:p>
    <w:p w:rsidR="00AA34BB" w:rsidRPr="00FA64EB" w:rsidRDefault="00012D14" w:rsidP="00012D14">
      <w:pPr>
        <w:jc w:val="right"/>
        <w:rPr>
          <w:bCs/>
          <w:sz w:val="28"/>
          <w:szCs w:val="28"/>
        </w:rPr>
      </w:pPr>
      <w:r w:rsidRPr="00FA64EB">
        <w:rPr>
          <w:bCs/>
          <w:sz w:val="28"/>
          <w:szCs w:val="28"/>
        </w:rPr>
        <w:t xml:space="preserve">Коректор </w:t>
      </w:r>
      <w:r w:rsidR="00112D90">
        <w:rPr>
          <w:bCs/>
          <w:sz w:val="28"/>
          <w:szCs w:val="28"/>
        </w:rPr>
        <w:t>_____________</w:t>
      </w:r>
    </w:p>
    <w:p w:rsidR="00012D14" w:rsidRPr="00FA64EB" w:rsidRDefault="00012D14" w:rsidP="00012D14">
      <w:pPr>
        <w:jc w:val="right"/>
        <w:rPr>
          <w:bCs/>
          <w:sz w:val="28"/>
          <w:szCs w:val="28"/>
        </w:rPr>
      </w:pPr>
      <w:proofErr w:type="spellStart"/>
      <w:r w:rsidRPr="00FA64EB">
        <w:rPr>
          <w:bCs/>
          <w:sz w:val="28"/>
          <w:szCs w:val="28"/>
        </w:rPr>
        <w:t>Комп</w:t>
      </w:r>
      <w:proofErr w:type="spellEnd"/>
      <w:r w:rsidRPr="00FA64EB">
        <w:rPr>
          <w:bCs/>
          <w:sz w:val="28"/>
          <w:szCs w:val="28"/>
          <w:lang w:val="ru-RU"/>
        </w:rPr>
        <w:t>`</w:t>
      </w:r>
      <w:proofErr w:type="spellStart"/>
      <w:r w:rsidRPr="00FA64EB">
        <w:rPr>
          <w:bCs/>
          <w:sz w:val="28"/>
          <w:szCs w:val="28"/>
        </w:rPr>
        <w:t>ютерне</w:t>
      </w:r>
      <w:proofErr w:type="spellEnd"/>
      <w:r w:rsidRPr="00FA64EB">
        <w:rPr>
          <w:bCs/>
          <w:sz w:val="28"/>
          <w:szCs w:val="28"/>
        </w:rPr>
        <w:t xml:space="preserve"> верстання </w:t>
      </w:r>
    </w:p>
    <w:p w:rsidR="00012D14" w:rsidRPr="00FA64EB" w:rsidRDefault="00012D14" w:rsidP="00012D14">
      <w:pPr>
        <w:jc w:val="right"/>
        <w:rPr>
          <w:bCs/>
          <w:sz w:val="28"/>
          <w:szCs w:val="28"/>
        </w:rPr>
      </w:pPr>
      <w:r w:rsidRPr="00FA64EB">
        <w:rPr>
          <w:bCs/>
          <w:sz w:val="28"/>
          <w:szCs w:val="28"/>
        </w:rPr>
        <w:t>Макет обкладинки</w:t>
      </w:r>
    </w:p>
    <w:p w:rsidR="00AA34BB" w:rsidRPr="00FA64EB" w:rsidRDefault="00AA34BB" w:rsidP="00AA34BB">
      <w:pPr>
        <w:jc w:val="both"/>
        <w:rPr>
          <w:b/>
          <w:bCs/>
          <w:sz w:val="20"/>
          <w:szCs w:val="20"/>
        </w:rPr>
      </w:pPr>
    </w:p>
    <w:p w:rsidR="00AA34BB" w:rsidRPr="00FA64EB" w:rsidRDefault="00AA34BB" w:rsidP="00AA34BB">
      <w:pPr>
        <w:jc w:val="both"/>
        <w:rPr>
          <w:b/>
          <w:bCs/>
          <w:sz w:val="20"/>
          <w:szCs w:val="20"/>
        </w:rPr>
      </w:pPr>
    </w:p>
    <w:p w:rsidR="00AA34BB" w:rsidRPr="00FA64EB" w:rsidRDefault="00AA34BB" w:rsidP="00AA34BB">
      <w:pPr>
        <w:jc w:val="both"/>
        <w:rPr>
          <w:b/>
          <w:bCs/>
          <w:sz w:val="20"/>
          <w:szCs w:val="20"/>
        </w:rPr>
      </w:pPr>
    </w:p>
    <w:p w:rsidR="00AA34BB" w:rsidRPr="00FA64EB" w:rsidRDefault="00DB549A" w:rsidP="00AA34BB">
      <w:pPr>
        <w:jc w:val="both"/>
        <w:rPr>
          <w:bCs/>
          <w:sz w:val="28"/>
          <w:szCs w:val="28"/>
          <w:lang w:val="ru-RU"/>
        </w:rPr>
      </w:pPr>
      <w:r w:rsidRPr="00FA64EB">
        <w:rPr>
          <w:bCs/>
          <w:sz w:val="28"/>
          <w:szCs w:val="28"/>
        </w:rPr>
        <w:t>Формат 60</w:t>
      </w:r>
      <w:r w:rsidRPr="00FA64EB">
        <w:rPr>
          <w:bCs/>
          <w:sz w:val="28"/>
          <w:szCs w:val="28"/>
          <w:lang w:val="en-US"/>
        </w:rPr>
        <w:t>x</w:t>
      </w:r>
      <w:r w:rsidRPr="00FA64EB">
        <w:rPr>
          <w:bCs/>
          <w:sz w:val="28"/>
          <w:szCs w:val="28"/>
          <w:lang w:val="ru-RU"/>
        </w:rPr>
        <w:t xml:space="preserve">84/ 16. Ум. </w:t>
      </w:r>
      <w:proofErr w:type="spellStart"/>
      <w:r w:rsidRPr="00FA64EB">
        <w:rPr>
          <w:bCs/>
          <w:sz w:val="28"/>
          <w:szCs w:val="28"/>
          <w:lang w:val="ru-RU"/>
        </w:rPr>
        <w:t>друк</w:t>
      </w:r>
      <w:proofErr w:type="spellEnd"/>
      <w:r w:rsidRPr="00FA64EB">
        <w:rPr>
          <w:bCs/>
          <w:sz w:val="28"/>
          <w:szCs w:val="28"/>
          <w:lang w:val="ru-RU"/>
        </w:rPr>
        <w:t xml:space="preserve">. </w:t>
      </w:r>
      <w:proofErr w:type="spellStart"/>
      <w:r w:rsidRPr="00FA64EB">
        <w:rPr>
          <w:bCs/>
          <w:sz w:val="28"/>
          <w:szCs w:val="28"/>
          <w:lang w:val="ru-RU"/>
        </w:rPr>
        <w:t>арк</w:t>
      </w:r>
      <w:proofErr w:type="spellEnd"/>
      <w:r w:rsidRPr="00FA64EB">
        <w:rPr>
          <w:bCs/>
          <w:sz w:val="28"/>
          <w:szCs w:val="28"/>
          <w:lang w:val="ru-RU"/>
        </w:rPr>
        <w:t xml:space="preserve"> 2,49. Наклад ‒ </w:t>
      </w:r>
    </w:p>
    <w:p w:rsidR="00DB549A" w:rsidRPr="00FA64EB" w:rsidRDefault="00DB549A" w:rsidP="00DB549A">
      <w:pPr>
        <w:jc w:val="right"/>
        <w:rPr>
          <w:bCs/>
          <w:sz w:val="28"/>
          <w:szCs w:val="28"/>
          <w:lang w:val="ru-RU"/>
        </w:rPr>
      </w:pPr>
      <w:r w:rsidRPr="00FA64EB">
        <w:rPr>
          <w:bCs/>
          <w:sz w:val="28"/>
          <w:szCs w:val="28"/>
          <w:lang w:val="ru-RU"/>
        </w:rPr>
        <w:t>пр. Зам. №</w:t>
      </w:r>
      <w:r w:rsidR="00112D90">
        <w:rPr>
          <w:bCs/>
          <w:sz w:val="28"/>
          <w:szCs w:val="28"/>
          <w:lang w:val="ru-RU"/>
        </w:rPr>
        <w:t>________</w:t>
      </w:r>
      <w:r w:rsidRPr="00FA64EB">
        <w:rPr>
          <w:bCs/>
          <w:sz w:val="28"/>
          <w:szCs w:val="28"/>
          <w:lang w:val="ru-RU"/>
        </w:rPr>
        <w:t>.</w:t>
      </w:r>
    </w:p>
    <w:p w:rsidR="00DB549A" w:rsidRPr="00FA64EB" w:rsidRDefault="00DB549A" w:rsidP="00AA34BB">
      <w:pPr>
        <w:jc w:val="both"/>
        <w:rPr>
          <w:b/>
          <w:bCs/>
          <w:sz w:val="28"/>
          <w:szCs w:val="28"/>
          <w:lang w:val="ru-RU"/>
        </w:rPr>
      </w:pPr>
    </w:p>
    <w:p w:rsidR="00DB549A" w:rsidRPr="00FA64EB" w:rsidRDefault="00DB549A" w:rsidP="00AA34BB">
      <w:pPr>
        <w:jc w:val="both"/>
        <w:rPr>
          <w:b/>
          <w:bCs/>
          <w:sz w:val="28"/>
          <w:szCs w:val="28"/>
          <w:lang w:val="ru-RU"/>
        </w:rPr>
      </w:pPr>
    </w:p>
    <w:p w:rsidR="00DB549A" w:rsidRPr="00FA64EB" w:rsidRDefault="00DB549A" w:rsidP="00DB549A">
      <w:pPr>
        <w:jc w:val="center"/>
        <w:rPr>
          <w:bCs/>
          <w:sz w:val="28"/>
          <w:szCs w:val="28"/>
        </w:rPr>
      </w:pPr>
      <w:proofErr w:type="spellStart"/>
      <w:r w:rsidRPr="00FA64EB">
        <w:rPr>
          <w:bCs/>
          <w:sz w:val="28"/>
          <w:szCs w:val="28"/>
          <w:lang w:val="ru-RU"/>
        </w:rPr>
        <w:t>Видавець</w:t>
      </w:r>
      <w:proofErr w:type="spellEnd"/>
      <w:r w:rsidRPr="00FA64EB">
        <w:rPr>
          <w:bCs/>
          <w:sz w:val="28"/>
          <w:szCs w:val="28"/>
        </w:rPr>
        <w:t xml:space="preserve"> і виготовлювач</w:t>
      </w:r>
    </w:p>
    <w:p w:rsidR="00DB549A" w:rsidRPr="00FA64EB" w:rsidRDefault="00DB549A" w:rsidP="00DB549A">
      <w:pPr>
        <w:jc w:val="center"/>
        <w:rPr>
          <w:bCs/>
          <w:sz w:val="28"/>
          <w:szCs w:val="28"/>
        </w:rPr>
      </w:pPr>
      <w:r w:rsidRPr="00FA64EB">
        <w:rPr>
          <w:bCs/>
          <w:sz w:val="28"/>
          <w:szCs w:val="28"/>
        </w:rPr>
        <w:t>Харківський національний університет імені В.Н. Каразіна, 61022, м. Харків, майдан Свободи, 4 Каразіна, Свідоцтво суб`єкт видавничої справи ДК №3367 від 13.01.09</w:t>
      </w:r>
    </w:p>
    <w:p w:rsidR="00DB549A" w:rsidRPr="00FA64EB" w:rsidRDefault="00DB549A" w:rsidP="00DB549A">
      <w:pPr>
        <w:jc w:val="center"/>
        <w:rPr>
          <w:bCs/>
          <w:sz w:val="28"/>
          <w:szCs w:val="28"/>
        </w:rPr>
      </w:pPr>
    </w:p>
    <w:p w:rsidR="00DB549A" w:rsidRPr="00FA64EB" w:rsidRDefault="00DB549A" w:rsidP="00DB549A">
      <w:pPr>
        <w:jc w:val="center"/>
        <w:rPr>
          <w:bCs/>
          <w:sz w:val="28"/>
          <w:szCs w:val="28"/>
        </w:rPr>
      </w:pPr>
      <w:r w:rsidRPr="00FA64EB">
        <w:rPr>
          <w:bCs/>
          <w:sz w:val="28"/>
          <w:szCs w:val="28"/>
        </w:rPr>
        <w:t>Видавництво ХНУ імені В. Н. Каразіна</w:t>
      </w:r>
    </w:p>
    <w:p w:rsidR="00DB549A" w:rsidRPr="00FA64EB" w:rsidRDefault="00DB549A" w:rsidP="00DB549A">
      <w:pPr>
        <w:jc w:val="center"/>
        <w:rPr>
          <w:bCs/>
          <w:sz w:val="28"/>
          <w:szCs w:val="28"/>
        </w:rPr>
      </w:pPr>
      <w:r w:rsidRPr="00FA64EB">
        <w:rPr>
          <w:bCs/>
          <w:sz w:val="28"/>
          <w:szCs w:val="28"/>
        </w:rPr>
        <w:t>Тел.705-24-32</w:t>
      </w:r>
    </w:p>
    <w:p w:rsidR="00AA34BB" w:rsidRPr="00FA64EB" w:rsidRDefault="00DB549A" w:rsidP="00AA34BB">
      <w:pPr>
        <w:jc w:val="right"/>
        <w:rPr>
          <w:bCs/>
          <w:sz w:val="20"/>
          <w:szCs w:val="20"/>
        </w:rPr>
      </w:pPr>
      <w:r w:rsidRPr="00FA64EB">
        <w:rPr>
          <w:bCs/>
          <w:sz w:val="20"/>
          <w:szCs w:val="20"/>
        </w:rPr>
        <w:t xml:space="preserve"> </w:t>
      </w:r>
    </w:p>
    <w:p w:rsidR="00AA34BB" w:rsidRPr="00FA64EB" w:rsidRDefault="00AA34BB" w:rsidP="00AA34BB">
      <w:pPr>
        <w:jc w:val="right"/>
        <w:rPr>
          <w:bCs/>
          <w:sz w:val="20"/>
          <w:szCs w:val="20"/>
        </w:rPr>
      </w:pPr>
    </w:p>
    <w:p w:rsidR="00AA34BB" w:rsidRPr="00FA64EB" w:rsidRDefault="00AA34BB" w:rsidP="00AA34BB">
      <w:pPr>
        <w:jc w:val="right"/>
        <w:rPr>
          <w:bCs/>
          <w:sz w:val="20"/>
          <w:szCs w:val="20"/>
        </w:rPr>
      </w:pPr>
    </w:p>
    <w:p w:rsidR="00AA34BB" w:rsidRPr="00FA64EB" w:rsidRDefault="00AA34BB" w:rsidP="00AA34BB">
      <w:pPr>
        <w:jc w:val="right"/>
        <w:rPr>
          <w:bCs/>
          <w:sz w:val="20"/>
          <w:szCs w:val="20"/>
        </w:rPr>
      </w:pPr>
    </w:p>
    <w:p w:rsidR="00AA34BB" w:rsidRPr="00FA64EB" w:rsidRDefault="00AA34BB" w:rsidP="00AA34BB">
      <w:pPr>
        <w:jc w:val="right"/>
        <w:rPr>
          <w:bCs/>
          <w:sz w:val="20"/>
          <w:szCs w:val="20"/>
        </w:rPr>
      </w:pPr>
    </w:p>
    <w:p w:rsidR="00AA34BB" w:rsidRPr="00FA64EB" w:rsidRDefault="00AA34BB" w:rsidP="00AA34BB">
      <w:pPr>
        <w:jc w:val="right"/>
        <w:rPr>
          <w:bCs/>
          <w:sz w:val="20"/>
          <w:szCs w:val="20"/>
        </w:rPr>
      </w:pPr>
    </w:p>
    <w:p w:rsidR="00AA34BB" w:rsidRPr="003D464A" w:rsidRDefault="00AA34BB" w:rsidP="003D464A">
      <w:pPr>
        <w:rPr>
          <w:bCs/>
          <w:sz w:val="20"/>
          <w:szCs w:val="20"/>
          <w:lang w:val="ru-RU"/>
        </w:rPr>
      </w:pPr>
    </w:p>
    <w:sectPr w:rsidR="00AA34BB" w:rsidRPr="003D464A" w:rsidSect="00627F19">
      <w:footerReference w:type="default" r:id="rId14"/>
      <w:pgSz w:w="11907" w:h="16839"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56ED" w:rsidRDefault="004F56ED" w:rsidP="000C159E">
      <w:r>
        <w:separator/>
      </w:r>
    </w:p>
  </w:endnote>
  <w:endnote w:type="continuationSeparator" w:id="0">
    <w:p w:rsidR="004F56ED" w:rsidRDefault="004F56ED" w:rsidP="000C15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Univers LT CYR 57 Cn">
    <w:altName w:val="Arial"/>
    <w:panose1 w:val="00000000000000000000"/>
    <w:charset w:val="00"/>
    <w:family w:val="swiss"/>
    <w:notTrueType/>
    <w:pitch w:val="default"/>
    <w:sig w:usb0="00000001"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56ED" w:rsidRDefault="004F56ED">
    <w:pPr>
      <w:pStyle w:val="ab"/>
      <w:jc w:val="center"/>
    </w:pPr>
  </w:p>
  <w:p w:rsidR="004F56ED" w:rsidRDefault="004F56ED">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2308832"/>
      <w:docPartObj>
        <w:docPartGallery w:val="Page Numbers (Bottom of Page)"/>
        <w:docPartUnique/>
      </w:docPartObj>
    </w:sdtPr>
    <w:sdtEndPr>
      <w:rPr>
        <w:sz w:val="24"/>
        <w:szCs w:val="18"/>
      </w:rPr>
    </w:sdtEndPr>
    <w:sdtContent>
      <w:p w:rsidR="004F56ED" w:rsidRPr="00D32445" w:rsidRDefault="004F56ED">
        <w:pPr>
          <w:pStyle w:val="ab"/>
          <w:jc w:val="center"/>
          <w:rPr>
            <w:sz w:val="32"/>
          </w:rPr>
        </w:pPr>
        <w:r w:rsidRPr="00D32445">
          <w:rPr>
            <w:sz w:val="24"/>
            <w:szCs w:val="18"/>
          </w:rPr>
          <w:fldChar w:fldCharType="begin"/>
        </w:r>
        <w:r w:rsidRPr="00D32445">
          <w:rPr>
            <w:sz w:val="24"/>
            <w:szCs w:val="18"/>
          </w:rPr>
          <w:instrText xml:space="preserve"> PAGE   \* MERGEFORMAT </w:instrText>
        </w:r>
        <w:r w:rsidRPr="00D32445">
          <w:rPr>
            <w:sz w:val="24"/>
            <w:szCs w:val="18"/>
          </w:rPr>
          <w:fldChar w:fldCharType="separate"/>
        </w:r>
        <w:r w:rsidR="00D67507">
          <w:rPr>
            <w:noProof/>
            <w:sz w:val="24"/>
            <w:szCs w:val="18"/>
          </w:rPr>
          <w:t>2</w:t>
        </w:r>
        <w:r w:rsidRPr="00D32445">
          <w:rPr>
            <w:sz w:val="24"/>
            <w:szCs w:val="18"/>
          </w:rPr>
          <w:fldChar w:fldCharType="end"/>
        </w:r>
      </w:p>
    </w:sdtContent>
  </w:sdt>
  <w:p w:rsidR="004F56ED" w:rsidRDefault="004F56ED">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56ED" w:rsidRDefault="004F56ED" w:rsidP="000C159E">
      <w:r>
        <w:separator/>
      </w:r>
    </w:p>
  </w:footnote>
  <w:footnote w:type="continuationSeparator" w:id="0">
    <w:p w:rsidR="004F56ED" w:rsidRDefault="004F56ED" w:rsidP="000C159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B42E8"/>
    <w:multiLevelType w:val="hybridMultilevel"/>
    <w:tmpl w:val="E39448A6"/>
    <w:lvl w:ilvl="0" w:tplc="F08E0A50">
      <w:start w:val="1"/>
      <w:numFmt w:val="bullet"/>
      <w:lvlText w:val=""/>
      <w:lvlJc w:val="left"/>
      <w:pPr>
        <w:tabs>
          <w:tab w:val="num" w:pos="567"/>
        </w:tabs>
        <w:ind w:left="567" w:firstLine="0"/>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
    <w:nsid w:val="07405224"/>
    <w:multiLevelType w:val="hybridMultilevel"/>
    <w:tmpl w:val="F4B8CD70"/>
    <w:lvl w:ilvl="0" w:tplc="45705AA2">
      <w:start w:val="1"/>
      <w:numFmt w:val="bullet"/>
      <w:lvlText w:val=""/>
      <w:lvlJc w:val="left"/>
      <w:pPr>
        <w:ind w:left="158" w:hanging="180"/>
      </w:pPr>
      <w:rPr>
        <w:rFonts w:ascii="Symbol" w:hAnsi="Symbol" w:hint="default"/>
        <w:w w:val="99"/>
        <w:sz w:val="20"/>
        <w:szCs w:val="20"/>
        <w:lang w:val="uk-UA" w:eastAsia="uk-UA" w:bidi="uk-UA"/>
      </w:rPr>
    </w:lvl>
    <w:lvl w:ilvl="1" w:tplc="0372950E">
      <w:numFmt w:val="bullet"/>
      <w:lvlText w:val="•"/>
      <w:lvlJc w:val="left"/>
      <w:pPr>
        <w:ind w:left="1142" w:hanging="180"/>
      </w:pPr>
      <w:rPr>
        <w:rFonts w:hint="default"/>
        <w:lang w:val="uk-UA" w:eastAsia="uk-UA" w:bidi="uk-UA"/>
      </w:rPr>
    </w:lvl>
    <w:lvl w:ilvl="2" w:tplc="A4306370">
      <w:numFmt w:val="bullet"/>
      <w:lvlText w:val="•"/>
      <w:lvlJc w:val="left"/>
      <w:pPr>
        <w:ind w:left="2125" w:hanging="180"/>
      </w:pPr>
      <w:rPr>
        <w:rFonts w:hint="default"/>
        <w:lang w:val="uk-UA" w:eastAsia="uk-UA" w:bidi="uk-UA"/>
      </w:rPr>
    </w:lvl>
    <w:lvl w:ilvl="3" w:tplc="26F00E20">
      <w:numFmt w:val="bullet"/>
      <w:lvlText w:val="•"/>
      <w:lvlJc w:val="left"/>
      <w:pPr>
        <w:ind w:left="3107" w:hanging="180"/>
      </w:pPr>
      <w:rPr>
        <w:rFonts w:hint="default"/>
        <w:lang w:val="uk-UA" w:eastAsia="uk-UA" w:bidi="uk-UA"/>
      </w:rPr>
    </w:lvl>
    <w:lvl w:ilvl="4" w:tplc="30DAAB46">
      <w:numFmt w:val="bullet"/>
      <w:lvlText w:val="•"/>
      <w:lvlJc w:val="left"/>
      <w:pPr>
        <w:ind w:left="4090" w:hanging="180"/>
      </w:pPr>
      <w:rPr>
        <w:rFonts w:hint="default"/>
        <w:lang w:val="uk-UA" w:eastAsia="uk-UA" w:bidi="uk-UA"/>
      </w:rPr>
    </w:lvl>
    <w:lvl w:ilvl="5" w:tplc="188E825E">
      <w:numFmt w:val="bullet"/>
      <w:lvlText w:val="•"/>
      <w:lvlJc w:val="left"/>
      <w:pPr>
        <w:ind w:left="5073" w:hanging="180"/>
      </w:pPr>
      <w:rPr>
        <w:rFonts w:hint="default"/>
        <w:lang w:val="uk-UA" w:eastAsia="uk-UA" w:bidi="uk-UA"/>
      </w:rPr>
    </w:lvl>
    <w:lvl w:ilvl="6" w:tplc="B9683FA2">
      <w:numFmt w:val="bullet"/>
      <w:lvlText w:val="•"/>
      <w:lvlJc w:val="left"/>
      <w:pPr>
        <w:ind w:left="6055" w:hanging="180"/>
      </w:pPr>
      <w:rPr>
        <w:rFonts w:hint="default"/>
        <w:lang w:val="uk-UA" w:eastAsia="uk-UA" w:bidi="uk-UA"/>
      </w:rPr>
    </w:lvl>
    <w:lvl w:ilvl="7" w:tplc="AD58AC94">
      <w:numFmt w:val="bullet"/>
      <w:lvlText w:val="•"/>
      <w:lvlJc w:val="left"/>
      <w:pPr>
        <w:ind w:left="7038" w:hanging="180"/>
      </w:pPr>
      <w:rPr>
        <w:rFonts w:hint="default"/>
        <w:lang w:val="uk-UA" w:eastAsia="uk-UA" w:bidi="uk-UA"/>
      </w:rPr>
    </w:lvl>
    <w:lvl w:ilvl="8" w:tplc="1E609FFC">
      <w:numFmt w:val="bullet"/>
      <w:lvlText w:val="•"/>
      <w:lvlJc w:val="left"/>
      <w:pPr>
        <w:ind w:left="8021" w:hanging="180"/>
      </w:pPr>
      <w:rPr>
        <w:rFonts w:hint="default"/>
        <w:lang w:val="uk-UA" w:eastAsia="uk-UA" w:bidi="uk-UA"/>
      </w:rPr>
    </w:lvl>
  </w:abstractNum>
  <w:abstractNum w:abstractNumId="2">
    <w:nsid w:val="0DFA58A0"/>
    <w:multiLevelType w:val="hybridMultilevel"/>
    <w:tmpl w:val="8A1013DC"/>
    <w:lvl w:ilvl="0" w:tplc="45705AA2">
      <w:start w:val="1"/>
      <w:numFmt w:val="bullet"/>
      <w:lvlText w:val=""/>
      <w:lvlJc w:val="left"/>
      <w:pPr>
        <w:ind w:left="158" w:hanging="180"/>
      </w:pPr>
      <w:rPr>
        <w:rFonts w:ascii="Symbol" w:hAnsi="Symbol" w:hint="default"/>
        <w:w w:val="99"/>
        <w:sz w:val="20"/>
        <w:szCs w:val="20"/>
        <w:lang w:val="uk-UA" w:eastAsia="uk-UA" w:bidi="uk-UA"/>
      </w:rPr>
    </w:lvl>
    <w:lvl w:ilvl="1" w:tplc="0372950E">
      <w:numFmt w:val="bullet"/>
      <w:lvlText w:val="•"/>
      <w:lvlJc w:val="left"/>
      <w:pPr>
        <w:ind w:left="1142" w:hanging="180"/>
      </w:pPr>
      <w:rPr>
        <w:rFonts w:hint="default"/>
        <w:lang w:val="uk-UA" w:eastAsia="uk-UA" w:bidi="uk-UA"/>
      </w:rPr>
    </w:lvl>
    <w:lvl w:ilvl="2" w:tplc="A4306370">
      <w:numFmt w:val="bullet"/>
      <w:lvlText w:val="•"/>
      <w:lvlJc w:val="left"/>
      <w:pPr>
        <w:ind w:left="2125" w:hanging="180"/>
      </w:pPr>
      <w:rPr>
        <w:rFonts w:hint="default"/>
        <w:lang w:val="uk-UA" w:eastAsia="uk-UA" w:bidi="uk-UA"/>
      </w:rPr>
    </w:lvl>
    <w:lvl w:ilvl="3" w:tplc="26F00E20">
      <w:numFmt w:val="bullet"/>
      <w:lvlText w:val="•"/>
      <w:lvlJc w:val="left"/>
      <w:pPr>
        <w:ind w:left="3107" w:hanging="180"/>
      </w:pPr>
      <w:rPr>
        <w:rFonts w:hint="default"/>
        <w:lang w:val="uk-UA" w:eastAsia="uk-UA" w:bidi="uk-UA"/>
      </w:rPr>
    </w:lvl>
    <w:lvl w:ilvl="4" w:tplc="30DAAB46">
      <w:numFmt w:val="bullet"/>
      <w:lvlText w:val="•"/>
      <w:lvlJc w:val="left"/>
      <w:pPr>
        <w:ind w:left="4090" w:hanging="180"/>
      </w:pPr>
      <w:rPr>
        <w:rFonts w:hint="default"/>
        <w:lang w:val="uk-UA" w:eastAsia="uk-UA" w:bidi="uk-UA"/>
      </w:rPr>
    </w:lvl>
    <w:lvl w:ilvl="5" w:tplc="188E825E">
      <w:numFmt w:val="bullet"/>
      <w:lvlText w:val="•"/>
      <w:lvlJc w:val="left"/>
      <w:pPr>
        <w:ind w:left="5073" w:hanging="180"/>
      </w:pPr>
      <w:rPr>
        <w:rFonts w:hint="default"/>
        <w:lang w:val="uk-UA" w:eastAsia="uk-UA" w:bidi="uk-UA"/>
      </w:rPr>
    </w:lvl>
    <w:lvl w:ilvl="6" w:tplc="B9683FA2">
      <w:numFmt w:val="bullet"/>
      <w:lvlText w:val="•"/>
      <w:lvlJc w:val="left"/>
      <w:pPr>
        <w:ind w:left="6055" w:hanging="180"/>
      </w:pPr>
      <w:rPr>
        <w:rFonts w:hint="default"/>
        <w:lang w:val="uk-UA" w:eastAsia="uk-UA" w:bidi="uk-UA"/>
      </w:rPr>
    </w:lvl>
    <w:lvl w:ilvl="7" w:tplc="AD58AC94">
      <w:numFmt w:val="bullet"/>
      <w:lvlText w:val="•"/>
      <w:lvlJc w:val="left"/>
      <w:pPr>
        <w:ind w:left="7038" w:hanging="180"/>
      </w:pPr>
      <w:rPr>
        <w:rFonts w:hint="default"/>
        <w:lang w:val="uk-UA" w:eastAsia="uk-UA" w:bidi="uk-UA"/>
      </w:rPr>
    </w:lvl>
    <w:lvl w:ilvl="8" w:tplc="1E609FFC">
      <w:numFmt w:val="bullet"/>
      <w:lvlText w:val="•"/>
      <w:lvlJc w:val="left"/>
      <w:pPr>
        <w:ind w:left="8021" w:hanging="180"/>
      </w:pPr>
      <w:rPr>
        <w:rFonts w:hint="default"/>
        <w:lang w:val="uk-UA" w:eastAsia="uk-UA" w:bidi="uk-UA"/>
      </w:rPr>
    </w:lvl>
  </w:abstractNum>
  <w:abstractNum w:abstractNumId="3">
    <w:nsid w:val="10733178"/>
    <w:multiLevelType w:val="hybridMultilevel"/>
    <w:tmpl w:val="69E042A4"/>
    <w:lvl w:ilvl="0" w:tplc="F51CB5DE">
      <w:start w:val="1"/>
      <w:numFmt w:val="decimal"/>
      <w:lvlText w:val="%1."/>
      <w:lvlJc w:val="left"/>
      <w:pPr>
        <w:ind w:left="158" w:hanging="876"/>
      </w:pPr>
      <w:rPr>
        <w:rFonts w:ascii="Times New Roman" w:eastAsia="Times New Roman" w:hAnsi="Times New Roman" w:cs="Times New Roman" w:hint="default"/>
        <w:spacing w:val="0"/>
        <w:w w:val="100"/>
        <w:sz w:val="28"/>
        <w:szCs w:val="28"/>
        <w:lang w:val="uk-UA" w:eastAsia="uk-UA" w:bidi="uk-UA"/>
      </w:rPr>
    </w:lvl>
    <w:lvl w:ilvl="1" w:tplc="A9746FF0">
      <w:numFmt w:val="bullet"/>
      <w:lvlText w:val="•"/>
      <w:lvlJc w:val="left"/>
      <w:pPr>
        <w:ind w:left="1142" w:hanging="876"/>
      </w:pPr>
      <w:rPr>
        <w:rFonts w:hint="default"/>
        <w:lang w:val="uk-UA" w:eastAsia="uk-UA" w:bidi="uk-UA"/>
      </w:rPr>
    </w:lvl>
    <w:lvl w:ilvl="2" w:tplc="B52AA8DA">
      <w:numFmt w:val="bullet"/>
      <w:lvlText w:val="•"/>
      <w:lvlJc w:val="left"/>
      <w:pPr>
        <w:ind w:left="2125" w:hanging="876"/>
      </w:pPr>
      <w:rPr>
        <w:rFonts w:hint="default"/>
        <w:lang w:val="uk-UA" w:eastAsia="uk-UA" w:bidi="uk-UA"/>
      </w:rPr>
    </w:lvl>
    <w:lvl w:ilvl="3" w:tplc="67905728">
      <w:numFmt w:val="bullet"/>
      <w:lvlText w:val="•"/>
      <w:lvlJc w:val="left"/>
      <w:pPr>
        <w:ind w:left="3107" w:hanging="876"/>
      </w:pPr>
      <w:rPr>
        <w:rFonts w:hint="default"/>
        <w:lang w:val="uk-UA" w:eastAsia="uk-UA" w:bidi="uk-UA"/>
      </w:rPr>
    </w:lvl>
    <w:lvl w:ilvl="4" w:tplc="17F094C2">
      <w:numFmt w:val="bullet"/>
      <w:lvlText w:val="•"/>
      <w:lvlJc w:val="left"/>
      <w:pPr>
        <w:ind w:left="4090" w:hanging="876"/>
      </w:pPr>
      <w:rPr>
        <w:rFonts w:hint="default"/>
        <w:lang w:val="uk-UA" w:eastAsia="uk-UA" w:bidi="uk-UA"/>
      </w:rPr>
    </w:lvl>
    <w:lvl w:ilvl="5" w:tplc="3C329B5A">
      <w:numFmt w:val="bullet"/>
      <w:lvlText w:val="•"/>
      <w:lvlJc w:val="left"/>
      <w:pPr>
        <w:ind w:left="5073" w:hanging="876"/>
      </w:pPr>
      <w:rPr>
        <w:rFonts w:hint="default"/>
        <w:lang w:val="uk-UA" w:eastAsia="uk-UA" w:bidi="uk-UA"/>
      </w:rPr>
    </w:lvl>
    <w:lvl w:ilvl="6" w:tplc="5CDCD684">
      <w:numFmt w:val="bullet"/>
      <w:lvlText w:val="•"/>
      <w:lvlJc w:val="left"/>
      <w:pPr>
        <w:ind w:left="6055" w:hanging="876"/>
      </w:pPr>
      <w:rPr>
        <w:rFonts w:hint="default"/>
        <w:lang w:val="uk-UA" w:eastAsia="uk-UA" w:bidi="uk-UA"/>
      </w:rPr>
    </w:lvl>
    <w:lvl w:ilvl="7" w:tplc="0310E386">
      <w:numFmt w:val="bullet"/>
      <w:lvlText w:val="•"/>
      <w:lvlJc w:val="left"/>
      <w:pPr>
        <w:ind w:left="7038" w:hanging="876"/>
      </w:pPr>
      <w:rPr>
        <w:rFonts w:hint="default"/>
        <w:lang w:val="uk-UA" w:eastAsia="uk-UA" w:bidi="uk-UA"/>
      </w:rPr>
    </w:lvl>
    <w:lvl w:ilvl="8" w:tplc="3A7E3D66">
      <w:numFmt w:val="bullet"/>
      <w:lvlText w:val="•"/>
      <w:lvlJc w:val="left"/>
      <w:pPr>
        <w:ind w:left="8021" w:hanging="876"/>
      </w:pPr>
      <w:rPr>
        <w:rFonts w:hint="default"/>
        <w:lang w:val="uk-UA" w:eastAsia="uk-UA" w:bidi="uk-UA"/>
      </w:rPr>
    </w:lvl>
  </w:abstractNum>
  <w:abstractNum w:abstractNumId="4">
    <w:nsid w:val="17D73A1B"/>
    <w:multiLevelType w:val="hybridMultilevel"/>
    <w:tmpl w:val="445AC30A"/>
    <w:lvl w:ilvl="0" w:tplc="020E29A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19EB7860"/>
    <w:multiLevelType w:val="hybridMultilevel"/>
    <w:tmpl w:val="B126A1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A89344C"/>
    <w:multiLevelType w:val="hybridMultilevel"/>
    <w:tmpl w:val="2FD452E6"/>
    <w:lvl w:ilvl="0" w:tplc="0419000F">
      <w:start w:val="1"/>
      <w:numFmt w:val="decimal"/>
      <w:lvlText w:val="%1."/>
      <w:lvlJc w:val="left"/>
      <w:pPr>
        <w:ind w:left="92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17365E7"/>
    <w:multiLevelType w:val="hybridMultilevel"/>
    <w:tmpl w:val="129C35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87C5897"/>
    <w:multiLevelType w:val="hybridMultilevel"/>
    <w:tmpl w:val="E8D03A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E302070"/>
    <w:multiLevelType w:val="hybridMultilevel"/>
    <w:tmpl w:val="B106CD80"/>
    <w:lvl w:ilvl="0" w:tplc="29D8AF06">
      <w:start w:val="1"/>
      <w:numFmt w:val="bullet"/>
      <w:lvlText w:val="˗"/>
      <w:lvlJc w:val="left"/>
      <w:pPr>
        <w:ind w:left="720" w:hanging="360"/>
      </w:pPr>
      <w:rPr>
        <w:rFonts w:ascii="Times New Roman" w:hAnsi="Times New Roman" w:cs="Times New Roman" w:hint="default"/>
      </w:rPr>
    </w:lvl>
    <w:lvl w:ilvl="1" w:tplc="5212D08A">
      <w:numFmt w:val="bullet"/>
      <w:lvlText w:val=""/>
      <w:lvlJc w:val="left"/>
      <w:pPr>
        <w:ind w:left="2145" w:hanging="1065"/>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A982926"/>
    <w:multiLevelType w:val="hybridMultilevel"/>
    <w:tmpl w:val="A82624EC"/>
    <w:lvl w:ilvl="0" w:tplc="E008154C">
      <w:start w:val="1"/>
      <w:numFmt w:val="decimal"/>
      <w:lvlText w:val="%1."/>
      <w:lvlJc w:val="left"/>
      <w:pPr>
        <w:ind w:left="158" w:hanging="876"/>
      </w:pPr>
      <w:rPr>
        <w:rFonts w:ascii="Times New Roman" w:eastAsia="Times New Roman" w:hAnsi="Times New Roman" w:cs="Times New Roman" w:hint="default"/>
        <w:spacing w:val="0"/>
        <w:w w:val="100"/>
        <w:sz w:val="20"/>
        <w:szCs w:val="20"/>
        <w:lang w:val="uk-UA" w:eastAsia="uk-UA" w:bidi="uk-UA"/>
      </w:rPr>
    </w:lvl>
    <w:lvl w:ilvl="1" w:tplc="A9746FF0">
      <w:numFmt w:val="bullet"/>
      <w:lvlText w:val="•"/>
      <w:lvlJc w:val="left"/>
      <w:pPr>
        <w:ind w:left="1142" w:hanging="876"/>
      </w:pPr>
      <w:rPr>
        <w:rFonts w:hint="default"/>
        <w:lang w:val="uk-UA" w:eastAsia="uk-UA" w:bidi="uk-UA"/>
      </w:rPr>
    </w:lvl>
    <w:lvl w:ilvl="2" w:tplc="B52AA8DA">
      <w:numFmt w:val="bullet"/>
      <w:lvlText w:val="•"/>
      <w:lvlJc w:val="left"/>
      <w:pPr>
        <w:ind w:left="2125" w:hanging="876"/>
      </w:pPr>
      <w:rPr>
        <w:rFonts w:hint="default"/>
        <w:lang w:val="uk-UA" w:eastAsia="uk-UA" w:bidi="uk-UA"/>
      </w:rPr>
    </w:lvl>
    <w:lvl w:ilvl="3" w:tplc="67905728">
      <w:numFmt w:val="bullet"/>
      <w:lvlText w:val="•"/>
      <w:lvlJc w:val="left"/>
      <w:pPr>
        <w:ind w:left="3107" w:hanging="876"/>
      </w:pPr>
      <w:rPr>
        <w:rFonts w:hint="default"/>
        <w:lang w:val="uk-UA" w:eastAsia="uk-UA" w:bidi="uk-UA"/>
      </w:rPr>
    </w:lvl>
    <w:lvl w:ilvl="4" w:tplc="17F094C2">
      <w:numFmt w:val="bullet"/>
      <w:lvlText w:val="•"/>
      <w:lvlJc w:val="left"/>
      <w:pPr>
        <w:ind w:left="4090" w:hanging="876"/>
      </w:pPr>
      <w:rPr>
        <w:rFonts w:hint="default"/>
        <w:lang w:val="uk-UA" w:eastAsia="uk-UA" w:bidi="uk-UA"/>
      </w:rPr>
    </w:lvl>
    <w:lvl w:ilvl="5" w:tplc="3C329B5A">
      <w:numFmt w:val="bullet"/>
      <w:lvlText w:val="•"/>
      <w:lvlJc w:val="left"/>
      <w:pPr>
        <w:ind w:left="5073" w:hanging="876"/>
      </w:pPr>
      <w:rPr>
        <w:rFonts w:hint="default"/>
        <w:lang w:val="uk-UA" w:eastAsia="uk-UA" w:bidi="uk-UA"/>
      </w:rPr>
    </w:lvl>
    <w:lvl w:ilvl="6" w:tplc="5CDCD684">
      <w:numFmt w:val="bullet"/>
      <w:lvlText w:val="•"/>
      <w:lvlJc w:val="left"/>
      <w:pPr>
        <w:ind w:left="6055" w:hanging="876"/>
      </w:pPr>
      <w:rPr>
        <w:rFonts w:hint="default"/>
        <w:lang w:val="uk-UA" w:eastAsia="uk-UA" w:bidi="uk-UA"/>
      </w:rPr>
    </w:lvl>
    <w:lvl w:ilvl="7" w:tplc="0310E386">
      <w:numFmt w:val="bullet"/>
      <w:lvlText w:val="•"/>
      <w:lvlJc w:val="left"/>
      <w:pPr>
        <w:ind w:left="7038" w:hanging="876"/>
      </w:pPr>
      <w:rPr>
        <w:rFonts w:hint="default"/>
        <w:lang w:val="uk-UA" w:eastAsia="uk-UA" w:bidi="uk-UA"/>
      </w:rPr>
    </w:lvl>
    <w:lvl w:ilvl="8" w:tplc="3A7E3D66">
      <w:numFmt w:val="bullet"/>
      <w:lvlText w:val="•"/>
      <w:lvlJc w:val="left"/>
      <w:pPr>
        <w:ind w:left="8021" w:hanging="876"/>
      </w:pPr>
      <w:rPr>
        <w:rFonts w:hint="default"/>
        <w:lang w:val="uk-UA" w:eastAsia="uk-UA" w:bidi="uk-UA"/>
      </w:rPr>
    </w:lvl>
  </w:abstractNum>
  <w:abstractNum w:abstractNumId="11">
    <w:nsid w:val="3DBD44CD"/>
    <w:multiLevelType w:val="hybridMultilevel"/>
    <w:tmpl w:val="477A9BDC"/>
    <w:lvl w:ilvl="0" w:tplc="45705AA2">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3E910BB0"/>
    <w:multiLevelType w:val="hybridMultilevel"/>
    <w:tmpl w:val="0B2A8F5E"/>
    <w:lvl w:ilvl="0" w:tplc="0419000F">
      <w:start w:val="1"/>
      <w:numFmt w:val="decimal"/>
      <w:lvlText w:val="%1."/>
      <w:lvlJc w:val="left"/>
      <w:pPr>
        <w:ind w:left="3905"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nsid w:val="4FD84AE1"/>
    <w:multiLevelType w:val="hybridMultilevel"/>
    <w:tmpl w:val="139CA41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5045298D"/>
    <w:multiLevelType w:val="hybridMultilevel"/>
    <w:tmpl w:val="893C6074"/>
    <w:lvl w:ilvl="0" w:tplc="45705AA2">
      <w:start w:val="1"/>
      <w:numFmt w:val="bullet"/>
      <w:lvlText w:val=""/>
      <w:lvlJc w:val="left"/>
      <w:pPr>
        <w:tabs>
          <w:tab w:val="num" w:pos="567"/>
        </w:tabs>
        <w:ind w:left="567" w:firstLine="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5">
    <w:nsid w:val="50C8548B"/>
    <w:multiLevelType w:val="hybridMultilevel"/>
    <w:tmpl w:val="96E09DEE"/>
    <w:lvl w:ilvl="0" w:tplc="4E9AE2DA">
      <w:start w:val="1"/>
      <w:numFmt w:val="decimal"/>
      <w:lvlText w:val="%1."/>
      <w:lvlJc w:val="left"/>
      <w:pPr>
        <w:ind w:left="158" w:hanging="180"/>
      </w:pPr>
      <w:rPr>
        <w:rFonts w:hint="default"/>
        <w:b w:val="0"/>
        <w:w w:val="99"/>
        <w:sz w:val="28"/>
        <w:szCs w:val="28"/>
        <w:lang w:val="uk-UA" w:eastAsia="uk-UA" w:bidi="uk-UA"/>
      </w:rPr>
    </w:lvl>
    <w:lvl w:ilvl="1" w:tplc="0372950E">
      <w:numFmt w:val="bullet"/>
      <w:lvlText w:val="•"/>
      <w:lvlJc w:val="left"/>
      <w:pPr>
        <w:ind w:left="1142" w:hanging="180"/>
      </w:pPr>
      <w:rPr>
        <w:rFonts w:hint="default"/>
        <w:lang w:val="uk-UA" w:eastAsia="uk-UA" w:bidi="uk-UA"/>
      </w:rPr>
    </w:lvl>
    <w:lvl w:ilvl="2" w:tplc="A4306370">
      <w:numFmt w:val="bullet"/>
      <w:lvlText w:val="•"/>
      <w:lvlJc w:val="left"/>
      <w:pPr>
        <w:ind w:left="2125" w:hanging="180"/>
      </w:pPr>
      <w:rPr>
        <w:rFonts w:hint="default"/>
        <w:lang w:val="uk-UA" w:eastAsia="uk-UA" w:bidi="uk-UA"/>
      </w:rPr>
    </w:lvl>
    <w:lvl w:ilvl="3" w:tplc="26F00E20">
      <w:numFmt w:val="bullet"/>
      <w:lvlText w:val="•"/>
      <w:lvlJc w:val="left"/>
      <w:pPr>
        <w:ind w:left="3107" w:hanging="180"/>
      </w:pPr>
      <w:rPr>
        <w:rFonts w:hint="default"/>
        <w:lang w:val="uk-UA" w:eastAsia="uk-UA" w:bidi="uk-UA"/>
      </w:rPr>
    </w:lvl>
    <w:lvl w:ilvl="4" w:tplc="30DAAB46">
      <w:numFmt w:val="bullet"/>
      <w:lvlText w:val="•"/>
      <w:lvlJc w:val="left"/>
      <w:pPr>
        <w:ind w:left="4090" w:hanging="180"/>
      </w:pPr>
      <w:rPr>
        <w:rFonts w:hint="default"/>
        <w:lang w:val="uk-UA" w:eastAsia="uk-UA" w:bidi="uk-UA"/>
      </w:rPr>
    </w:lvl>
    <w:lvl w:ilvl="5" w:tplc="188E825E">
      <w:numFmt w:val="bullet"/>
      <w:lvlText w:val="•"/>
      <w:lvlJc w:val="left"/>
      <w:pPr>
        <w:ind w:left="5073" w:hanging="180"/>
      </w:pPr>
      <w:rPr>
        <w:rFonts w:hint="default"/>
        <w:lang w:val="uk-UA" w:eastAsia="uk-UA" w:bidi="uk-UA"/>
      </w:rPr>
    </w:lvl>
    <w:lvl w:ilvl="6" w:tplc="B9683FA2">
      <w:numFmt w:val="bullet"/>
      <w:lvlText w:val="•"/>
      <w:lvlJc w:val="left"/>
      <w:pPr>
        <w:ind w:left="6055" w:hanging="180"/>
      </w:pPr>
      <w:rPr>
        <w:rFonts w:hint="default"/>
        <w:lang w:val="uk-UA" w:eastAsia="uk-UA" w:bidi="uk-UA"/>
      </w:rPr>
    </w:lvl>
    <w:lvl w:ilvl="7" w:tplc="AD58AC94">
      <w:numFmt w:val="bullet"/>
      <w:lvlText w:val="•"/>
      <w:lvlJc w:val="left"/>
      <w:pPr>
        <w:ind w:left="7038" w:hanging="180"/>
      </w:pPr>
      <w:rPr>
        <w:rFonts w:hint="default"/>
        <w:lang w:val="uk-UA" w:eastAsia="uk-UA" w:bidi="uk-UA"/>
      </w:rPr>
    </w:lvl>
    <w:lvl w:ilvl="8" w:tplc="1E609FFC">
      <w:numFmt w:val="bullet"/>
      <w:lvlText w:val="•"/>
      <w:lvlJc w:val="left"/>
      <w:pPr>
        <w:ind w:left="8021" w:hanging="180"/>
      </w:pPr>
      <w:rPr>
        <w:rFonts w:hint="default"/>
        <w:lang w:val="uk-UA" w:eastAsia="uk-UA" w:bidi="uk-UA"/>
      </w:rPr>
    </w:lvl>
  </w:abstractNum>
  <w:abstractNum w:abstractNumId="16">
    <w:nsid w:val="575344E2"/>
    <w:multiLevelType w:val="hybridMultilevel"/>
    <w:tmpl w:val="BAF03032"/>
    <w:lvl w:ilvl="0" w:tplc="29D8AF06">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59F83F93"/>
    <w:multiLevelType w:val="hybridMultilevel"/>
    <w:tmpl w:val="34CE426E"/>
    <w:lvl w:ilvl="0" w:tplc="3670E49E">
      <w:start w:val="1"/>
      <w:numFmt w:val="decimal"/>
      <w:lvlText w:val="%1."/>
      <w:lvlJc w:val="left"/>
      <w:pPr>
        <w:ind w:left="1347" w:hanging="78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nsid w:val="5CBA0796"/>
    <w:multiLevelType w:val="hybridMultilevel"/>
    <w:tmpl w:val="7FF2CED2"/>
    <w:lvl w:ilvl="0" w:tplc="45705AA2">
      <w:start w:val="1"/>
      <w:numFmt w:val="bullet"/>
      <w:lvlText w:val=""/>
      <w:lvlJc w:val="left"/>
      <w:pPr>
        <w:ind w:left="158" w:hanging="180"/>
      </w:pPr>
      <w:rPr>
        <w:rFonts w:ascii="Symbol" w:hAnsi="Symbol" w:hint="default"/>
        <w:w w:val="99"/>
        <w:sz w:val="20"/>
        <w:szCs w:val="20"/>
        <w:lang w:val="uk-UA" w:eastAsia="uk-UA" w:bidi="uk-UA"/>
      </w:rPr>
    </w:lvl>
    <w:lvl w:ilvl="1" w:tplc="0372950E">
      <w:numFmt w:val="bullet"/>
      <w:lvlText w:val="•"/>
      <w:lvlJc w:val="left"/>
      <w:pPr>
        <w:ind w:left="1142" w:hanging="180"/>
      </w:pPr>
      <w:rPr>
        <w:rFonts w:hint="default"/>
        <w:lang w:val="uk-UA" w:eastAsia="uk-UA" w:bidi="uk-UA"/>
      </w:rPr>
    </w:lvl>
    <w:lvl w:ilvl="2" w:tplc="A4306370">
      <w:numFmt w:val="bullet"/>
      <w:lvlText w:val="•"/>
      <w:lvlJc w:val="left"/>
      <w:pPr>
        <w:ind w:left="2125" w:hanging="180"/>
      </w:pPr>
      <w:rPr>
        <w:rFonts w:hint="default"/>
        <w:lang w:val="uk-UA" w:eastAsia="uk-UA" w:bidi="uk-UA"/>
      </w:rPr>
    </w:lvl>
    <w:lvl w:ilvl="3" w:tplc="26F00E20">
      <w:numFmt w:val="bullet"/>
      <w:lvlText w:val="•"/>
      <w:lvlJc w:val="left"/>
      <w:pPr>
        <w:ind w:left="3107" w:hanging="180"/>
      </w:pPr>
      <w:rPr>
        <w:rFonts w:hint="default"/>
        <w:lang w:val="uk-UA" w:eastAsia="uk-UA" w:bidi="uk-UA"/>
      </w:rPr>
    </w:lvl>
    <w:lvl w:ilvl="4" w:tplc="30DAAB46">
      <w:numFmt w:val="bullet"/>
      <w:lvlText w:val="•"/>
      <w:lvlJc w:val="left"/>
      <w:pPr>
        <w:ind w:left="4090" w:hanging="180"/>
      </w:pPr>
      <w:rPr>
        <w:rFonts w:hint="default"/>
        <w:lang w:val="uk-UA" w:eastAsia="uk-UA" w:bidi="uk-UA"/>
      </w:rPr>
    </w:lvl>
    <w:lvl w:ilvl="5" w:tplc="188E825E">
      <w:numFmt w:val="bullet"/>
      <w:lvlText w:val="•"/>
      <w:lvlJc w:val="left"/>
      <w:pPr>
        <w:ind w:left="5073" w:hanging="180"/>
      </w:pPr>
      <w:rPr>
        <w:rFonts w:hint="default"/>
        <w:lang w:val="uk-UA" w:eastAsia="uk-UA" w:bidi="uk-UA"/>
      </w:rPr>
    </w:lvl>
    <w:lvl w:ilvl="6" w:tplc="B9683FA2">
      <w:numFmt w:val="bullet"/>
      <w:lvlText w:val="•"/>
      <w:lvlJc w:val="left"/>
      <w:pPr>
        <w:ind w:left="6055" w:hanging="180"/>
      </w:pPr>
      <w:rPr>
        <w:rFonts w:hint="default"/>
        <w:lang w:val="uk-UA" w:eastAsia="uk-UA" w:bidi="uk-UA"/>
      </w:rPr>
    </w:lvl>
    <w:lvl w:ilvl="7" w:tplc="AD58AC94">
      <w:numFmt w:val="bullet"/>
      <w:lvlText w:val="•"/>
      <w:lvlJc w:val="left"/>
      <w:pPr>
        <w:ind w:left="7038" w:hanging="180"/>
      </w:pPr>
      <w:rPr>
        <w:rFonts w:hint="default"/>
        <w:lang w:val="uk-UA" w:eastAsia="uk-UA" w:bidi="uk-UA"/>
      </w:rPr>
    </w:lvl>
    <w:lvl w:ilvl="8" w:tplc="1E609FFC">
      <w:numFmt w:val="bullet"/>
      <w:lvlText w:val="•"/>
      <w:lvlJc w:val="left"/>
      <w:pPr>
        <w:ind w:left="8021" w:hanging="180"/>
      </w:pPr>
      <w:rPr>
        <w:rFonts w:hint="default"/>
        <w:lang w:val="uk-UA" w:eastAsia="uk-UA" w:bidi="uk-UA"/>
      </w:rPr>
    </w:lvl>
  </w:abstractNum>
  <w:abstractNum w:abstractNumId="19">
    <w:nsid w:val="5DAD729C"/>
    <w:multiLevelType w:val="hybridMultilevel"/>
    <w:tmpl w:val="05F86F38"/>
    <w:lvl w:ilvl="0" w:tplc="29D8AF06">
      <w:start w:val="1"/>
      <w:numFmt w:val="bullet"/>
      <w:lvlText w:val="˗"/>
      <w:lvlJc w:val="left"/>
      <w:pPr>
        <w:ind w:left="1287" w:hanging="360"/>
      </w:pPr>
      <w:rPr>
        <w:rFonts w:ascii="Times New Roman" w:hAnsi="Times New Roman" w:cs="Times New Roman" w:hint="default"/>
      </w:rPr>
    </w:lvl>
    <w:lvl w:ilvl="1" w:tplc="29D8AF06">
      <w:start w:val="1"/>
      <w:numFmt w:val="bullet"/>
      <w:lvlText w:val="˗"/>
      <w:lvlJc w:val="left"/>
      <w:pPr>
        <w:ind w:left="2007" w:hanging="360"/>
      </w:pPr>
      <w:rPr>
        <w:rFonts w:ascii="Times New Roman" w:hAnsi="Times New Roman" w:cs="Times New Roman" w:hint="default"/>
      </w:rPr>
    </w:lvl>
    <w:lvl w:ilvl="2" w:tplc="4B4C2192">
      <w:numFmt w:val="bullet"/>
      <w:lvlText w:val="-"/>
      <w:lvlJc w:val="left"/>
      <w:pPr>
        <w:ind w:left="2727" w:hanging="360"/>
      </w:pPr>
      <w:rPr>
        <w:rFonts w:ascii="Times New Roman" w:eastAsia="Times New Roman" w:hAnsi="Times New Roman" w:cs="Times New Roman"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5E0D62B6"/>
    <w:multiLevelType w:val="hybridMultilevel"/>
    <w:tmpl w:val="13F4BE38"/>
    <w:lvl w:ilvl="0" w:tplc="0DF4A808">
      <w:start w:val="1"/>
      <w:numFmt w:val="decimal"/>
      <w:lvlText w:val="%1)"/>
      <w:lvlJc w:val="left"/>
      <w:pPr>
        <w:ind w:left="158" w:hanging="459"/>
      </w:pPr>
      <w:rPr>
        <w:rFonts w:ascii="Times New Roman" w:eastAsia="Times New Roman" w:hAnsi="Times New Roman" w:cs="Times New Roman" w:hint="default"/>
        <w:w w:val="100"/>
        <w:sz w:val="20"/>
        <w:szCs w:val="20"/>
        <w:lang w:val="uk-UA" w:eastAsia="uk-UA" w:bidi="uk-UA"/>
      </w:rPr>
    </w:lvl>
    <w:lvl w:ilvl="1" w:tplc="70DAFD9C">
      <w:numFmt w:val="bullet"/>
      <w:lvlText w:val="•"/>
      <w:lvlJc w:val="left"/>
      <w:pPr>
        <w:ind w:left="1142" w:hanging="459"/>
      </w:pPr>
      <w:rPr>
        <w:rFonts w:hint="default"/>
        <w:lang w:val="uk-UA" w:eastAsia="uk-UA" w:bidi="uk-UA"/>
      </w:rPr>
    </w:lvl>
    <w:lvl w:ilvl="2" w:tplc="F3B2978A">
      <w:numFmt w:val="bullet"/>
      <w:lvlText w:val="•"/>
      <w:lvlJc w:val="left"/>
      <w:pPr>
        <w:ind w:left="2125" w:hanging="459"/>
      </w:pPr>
      <w:rPr>
        <w:rFonts w:hint="default"/>
        <w:lang w:val="uk-UA" w:eastAsia="uk-UA" w:bidi="uk-UA"/>
      </w:rPr>
    </w:lvl>
    <w:lvl w:ilvl="3" w:tplc="38129B84">
      <w:numFmt w:val="bullet"/>
      <w:lvlText w:val="•"/>
      <w:lvlJc w:val="left"/>
      <w:pPr>
        <w:ind w:left="3107" w:hanging="459"/>
      </w:pPr>
      <w:rPr>
        <w:rFonts w:hint="default"/>
        <w:lang w:val="uk-UA" w:eastAsia="uk-UA" w:bidi="uk-UA"/>
      </w:rPr>
    </w:lvl>
    <w:lvl w:ilvl="4" w:tplc="B48A8BEC">
      <w:numFmt w:val="bullet"/>
      <w:lvlText w:val="•"/>
      <w:lvlJc w:val="left"/>
      <w:pPr>
        <w:ind w:left="4090" w:hanging="459"/>
      </w:pPr>
      <w:rPr>
        <w:rFonts w:hint="default"/>
        <w:lang w:val="uk-UA" w:eastAsia="uk-UA" w:bidi="uk-UA"/>
      </w:rPr>
    </w:lvl>
    <w:lvl w:ilvl="5" w:tplc="63DC696E">
      <w:numFmt w:val="bullet"/>
      <w:lvlText w:val="•"/>
      <w:lvlJc w:val="left"/>
      <w:pPr>
        <w:ind w:left="5073" w:hanging="459"/>
      </w:pPr>
      <w:rPr>
        <w:rFonts w:hint="default"/>
        <w:lang w:val="uk-UA" w:eastAsia="uk-UA" w:bidi="uk-UA"/>
      </w:rPr>
    </w:lvl>
    <w:lvl w:ilvl="6" w:tplc="25D017CE">
      <w:numFmt w:val="bullet"/>
      <w:lvlText w:val="•"/>
      <w:lvlJc w:val="left"/>
      <w:pPr>
        <w:ind w:left="6055" w:hanging="459"/>
      </w:pPr>
      <w:rPr>
        <w:rFonts w:hint="default"/>
        <w:lang w:val="uk-UA" w:eastAsia="uk-UA" w:bidi="uk-UA"/>
      </w:rPr>
    </w:lvl>
    <w:lvl w:ilvl="7" w:tplc="BE8A567C">
      <w:numFmt w:val="bullet"/>
      <w:lvlText w:val="•"/>
      <w:lvlJc w:val="left"/>
      <w:pPr>
        <w:ind w:left="7038" w:hanging="459"/>
      </w:pPr>
      <w:rPr>
        <w:rFonts w:hint="default"/>
        <w:lang w:val="uk-UA" w:eastAsia="uk-UA" w:bidi="uk-UA"/>
      </w:rPr>
    </w:lvl>
    <w:lvl w:ilvl="8" w:tplc="3DFE8EAC">
      <w:numFmt w:val="bullet"/>
      <w:lvlText w:val="•"/>
      <w:lvlJc w:val="left"/>
      <w:pPr>
        <w:ind w:left="8021" w:hanging="459"/>
      </w:pPr>
      <w:rPr>
        <w:rFonts w:hint="default"/>
        <w:lang w:val="uk-UA" w:eastAsia="uk-UA" w:bidi="uk-UA"/>
      </w:rPr>
    </w:lvl>
  </w:abstractNum>
  <w:abstractNum w:abstractNumId="21">
    <w:nsid w:val="5EE829EC"/>
    <w:multiLevelType w:val="hybridMultilevel"/>
    <w:tmpl w:val="0A32654C"/>
    <w:lvl w:ilvl="0" w:tplc="45705AA2">
      <w:start w:val="1"/>
      <w:numFmt w:val="bullet"/>
      <w:lvlText w:val=""/>
      <w:lvlJc w:val="left"/>
      <w:pPr>
        <w:ind w:left="158" w:hanging="180"/>
      </w:pPr>
      <w:rPr>
        <w:rFonts w:ascii="Symbol" w:hAnsi="Symbol" w:hint="default"/>
        <w:w w:val="99"/>
        <w:sz w:val="20"/>
        <w:szCs w:val="20"/>
        <w:lang w:val="uk-UA" w:eastAsia="uk-UA" w:bidi="uk-UA"/>
      </w:rPr>
    </w:lvl>
    <w:lvl w:ilvl="1" w:tplc="0372950E">
      <w:numFmt w:val="bullet"/>
      <w:lvlText w:val="•"/>
      <w:lvlJc w:val="left"/>
      <w:pPr>
        <w:ind w:left="1142" w:hanging="180"/>
      </w:pPr>
      <w:rPr>
        <w:rFonts w:hint="default"/>
        <w:lang w:val="uk-UA" w:eastAsia="uk-UA" w:bidi="uk-UA"/>
      </w:rPr>
    </w:lvl>
    <w:lvl w:ilvl="2" w:tplc="A4306370">
      <w:numFmt w:val="bullet"/>
      <w:lvlText w:val="•"/>
      <w:lvlJc w:val="left"/>
      <w:pPr>
        <w:ind w:left="2125" w:hanging="180"/>
      </w:pPr>
      <w:rPr>
        <w:rFonts w:hint="default"/>
        <w:lang w:val="uk-UA" w:eastAsia="uk-UA" w:bidi="uk-UA"/>
      </w:rPr>
    </w:lvl>
    <w:lvl w:ilvl="3" w:tplc="26F00E20">
      <w:numFmt w:val="bullet"/>
      <w:lvlText w:val="•"/>
      <w:lvlJc w:val="left"/>
      <w:pPr>
        <w:ind w:left="3107" w:hanging="180"/>
      </w:pPr>
      <w:rPr>
        <w:rFonts w:hint="default"/>
        <w:lang w:val="uk-UA" w:eastAsia="uk-UA" w:bidi="uk-UA"/>
      </w:rPr>
    </w:lvl>
    <w:lvl w:ilvl="4" w:tplc="30DAAB46">
      <w:numFmt w:val="bullet"/>
      <w:lvlText w:val="•"/>
      <w:lvlJc w:val="left"/>
      <w:pPr>
        <w:ind w:left="4090" w:hanging="180"/>
      </w:pPr>
      <w:rPr>
        <w:rFonts w:hint="default"/>
        <w:lang w:val="uk-UA" w:eastAsia="uk-UA" w:bidi="uk-UA"/>
      </w:rPr>
    </w:lvl>
    <w:lvl w:ilvl="5" w:tplc="188E825E">
      <w:numFmt w:val="bullet"/>
      <w:lvlText w:val="•"/>
      <w:lvlJc w:val="left"/>
      <w:pPr>
        <w:ind w:left="5073" w:hanging="180"/>
      </w:pPr>
      <w:rPr>
        <w:rFonts w:hint="default"/>
        <w:lang w:val="uk-UA" w:eastAsia="uk-UA" w:bidi="uk-UA"/>
      </w:rPr>
    </w:lvl>
    <w:lvl w:ilvl="6" w:tplc="B9683FA2">
      <w:numFmt w:val="bullet"/>
      <w:lvlText w:val="•"/>
      <w:lvlJc w:val="left"/>
      <w:pPr>
        <w:ind w:left="6055" w:hanging="180"/>
      </w:pPr>
      <w:rPr>
        <w:rFonts w:hint="default"/>
        <w:lang w:val="uk-UA" w:eastAsia="uk-UA" w:bidi="uk-UA"/>
      </w:rPr>
    </w:lvl>
    <w:lvl w:ilvl="7" w:tplc="AD58AC94">
      <w:numFmt w:val="bullet"/>
      <w:lvlText w:val="•"/>
      <w:lvlJc w:val="left"/>
      <w:pPr>
        <w:ind w:left="7038" w:hanging="180"/>
      </w:pPr>
      <w:rPr>
        <w:rFonts w:hint="default"/>
        <w:lang w:val="uk-UA" w:eastAsia="uk-UA" w:bidi="uk-UA"/>
      </w:rPr>
    </w:lvl>
    <w:lvl w:ilvl="8" w:tplc="1E609FFC">
      <w:numFmt w:val="bullet"/>
      <w:lvlText w:val="•"/>
      <w:lvlJc w:val="left"/>
      <w:pPr>
        <w:ind w:left="8021" w:hanging="180"/>
      </w:pPr>
      <w:rPr>
        <w:rFonts w:hint="default"/>
        <w:lang w:val="uk-UA" w:eastAsia="uk-UA" w:bidi="uk-UA"/>
      </w:rPr>
    </w:lvl>
  </w:abstractNum>
  <w:abstractNum w:abstractNumId="22">
    <w:nsid w:val="618F76E5"/>
    <w:multiLevelType w:val="hybridMultilevel"/>
    <w:tmpl w:val="DCB82E1E"/>
    <w:lvl w:ilvl="0" w:tplc="84AA0B4E">
      <w:numFmt w:val="bullet"/>
      <w:lvlText w:val=""/>
      <w:lvlJc w:val="left"/>
      <w:pPr>
        <w:ind w:left="158" w:hanging="180"/>
      </w:pPr>
      <w:rPr>
        <w:rFonts w:ascii="Symbol" w:eastAsia="Symbol" w:hAnsi="Symbol" w:cs="Symbol" w:hint="default"/>
        <w:w w:val="99"/>
        <w:sz w:val="20"/>
        <w:szCs w:val="20"/>
        <w:lang w:val="uk-UA" w:eastAsia="uk-UA" w:bidi="uk-UA"/>
      </w:rPr>
    </w:lvl>
    <w:lvl w:ilvl="1" w:tplc="0372950E">
      <w:numFmt w:val="bullet"/>
      <w:lvlText w:val="•"/>
      <w:lvlJc w:val="left"/>
      <w:pPr>
        <w:ind w:left="1142" w:hanging="180"/>
      </w:pPr>
      <w:rPr>
        <w:rFonts w:hint="default"/>
        <w:lang w:val="uk-UA" w:eastAsia="uk-UA" w:bidi="uk-UA"/>
      </w:rPr>
    </w:lvl>
    <w:lvl w:ilvl="2" w:tplc="A4306370">
      <w:numFmt w:val="bullet"/>
      <w:lvlText w:val="•"/>
      <w:lvlJc w:val="left"/>
      <w:pPr>
        <w:ind w:left="2125" w:hanging="180"/>
      </w:pPr>
      <w:rPr>
        <w:rFonts w:hint="default"/>
        <w:lang w:val="uk-UA" w:eastAsia="uk-UA" w:bidi="uk-UA"/>
      </w:rPr>
    </w:lvl>
    <w:lvl w:ilvl="3" w:tplc="26F00E20">
      <w:numFmt w:val="bullet"/>
      <w:lvlText w:val="•"/>
      <w:lvlJc w:val="left"/>
      <w:pPr>
        <w:ind w:left="3107" w:hanging="180"/>
      </w:pPr>
      <w:rPr>
        <w:rFonts w:hint="default"/>
        <w:lang w:val="uk-UA" w:eastAsia="uk-UA" w:bidi="uk-UA"/>
      </w:rPr>
    </w:lvl>
    <w:lvl w:ilvl="4" w:tplc="30DAAB46">
      <w:numFmt w:val="bullet"/>
      <w:lvlText w:val="•"/>
      <w:lvlJc w:val="left"/>
      <w:pPr>
        <w:ind w:left="4090" w:hanging="180"/>
      </w:pPr>
      <w:rPr>
        <w:rFonts w:hint="default"/>
        <w:lang w:val="uk-UA" w:eastAsia="uk-UA" w:bidi="uk-UA"/>
      </w:rPr>
    </w:lvl>
    <w:lvl w:ilvl="5" w:tplc="188E825E">
      <w:numFmt w:val="bullet"/>
      <w:lvlText w:val="•"/>
      <w:lvlJc w:val="left"/>
      <w:pPr>
        <w:ind w:left="5073" w:hanging="180"/>
      </w:pPr>
      <w:rPr>
        <w:rFonts w:hint="default"/>
        <w:lang w:val="uk-UA" w:eastAsia="uk-UA" w:bidi="uk-UA"/>
      </w:rPr>
    </w:lvl>
    <w:lvl w:ilvl="6" w:tplc="B9683FA2">
      <w:numFmt w:val="bullet"/>
      <w:lvlText w:val="•"/>
      <w:lvlJc w:val="left"/>
      <w:pPr>
        <w:ind w:left="6055" w:hanging="180"/>
      </w:pPr>
      <w:rPr>
        <w:rFonts w:hint="default"/>
        <w:lang w:val="uk-UA" w:eastAsia="uk-UA" w:bidi="uk-UA"/>
      </w:rPr>
    </w:lvl>
    <w:lvl w:ilvl="7" w:tplc="AD58AC94">
      <w:numFmt w:val="bullet"/>
      <w:lvlText w:val="•"/>
      <w:lvlJc w:val="left"/>
      <w:pPr>
        <w:ind w:left="7038" w:hanging="180"/>
      </w:pPr>
      <w:rPr>
        <w:rFonts w:hint="default"/>
        <w:lang w:val="uk-UA" w:eastAsia="uk-UA" w:bidi="uk-UA"/>
      </w:rPr>
    </w:lvl>
    <w:lvl w:ilvl="8" w:tplc="1E609FFC">
      <w:numFmt w:val="bullet"/>
      <w:lvlText w:val="•"/>
      <w:lvlJc w:val="left"/>
      <w:pPr>
        <w:ind w:left="8021" w:hanging="180"/>
      </w:pPr>
      <w:rPr>
        <w:rFonts w:hint="default"/>
        <w:lang w:val="uk-UA" w:eastAsia="uk-UA" w:bidi="uk-UA"/>
      </w:rPr>
    </w:lvl>
  </w:abstractNum>
  <w:abstractNum w:abstractNumId="23">
    <w:nsid w:val="65E141B0"/>
    <w:multiLevelType w:val="hybridMultilevel"/>
    <w:tmpl w:val="97147D6E"/>
    <w:lvl w:ilvl="0" w:tplc="AA02BF3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77F4E30"/>
    <w:multiLevelType w:val="hybridMultilevel"/>
    <w:tmpl w:val="7430CC3E"/>
    <w:lvl w:ilvl="0" w:tplc="45705AA2">
      <w:start w:val="1"/>
      <w:numFmt w:val="bullet"/>
      <w:lvlText w:val=""/>
      <w:lvlJc w:val="left"/>
      <w:pPr>
        <w:ind w:left="158" w:hanging="180"/>
      </w:pPr>
      <w:rPr>
        <w:rFonts w:ascii="Symbol" w:hAnsi="Symbol" w:hint="default"/>
        <w:w w:val="99"/>
        <w:sz w:val="20"/>
        <w:szCs w:val="20"/>
        <w:lang w:val="uk-UA" w:eastAsia="uk-UA" w:bidi="uk-UA"/>
      </w:rPr>
    </w:lvl>
    <w:lvl w:ilvl="1" w:tplc="0372950E">
      <w:numFmt w:val="bullet"/>
      <w:lvlText w:val="•"/>
      <w:lvlJc w:val="left"/>
      <w:pPr>
        <w:ind w:left="1142" w:hanging="180"/>
      </w:pPr>
      <w:rPr>
        <w:rFonts w:hint="default"/>
        <w:lang w:val="uk-UA" w:eastAsia="uk-UA" w:bidi="uk-UA"/>
      </w:rPr>
    </w:lvl>
    <w:lvl w:ilvl="2" w:tplc="A4306370">
      <w:numFmt w:val="bullet"/>
      <w:lvlText w:val="•"/>
      <w:lvlJc w:val="left"/>
      <w:pPr>
        <w:ind w:left="2125" w:hanging="180"/>
      </w:pPr>
      <w:rPr>
        <w:rFonts w:hint="default"/>
        <w:lang w:val="uk-UA" w:eastAsia="uk-UA" w:bidi="uk-UA"/>
      </w:rPr>
    </w:lvl>
    <w:lvl w:ilvl="3" w:tplc="26F00E20">
      <w:numFmt w:val="bullet"/>
      <w:lvlText w:val="•"/>
      <w:lvlJc w:val="left"/>
      <w:pPr>
        <w:ind w:left="3107" w:hanging="180"/>
      </w:pPr>
      <w:rPr>
        <w:rFonts w:hint="default"/>
        <w:lang w:val="uk-UA" w:eastAsia="uk-UA" w:bidi="uk-UA"/>
      </w:rPr>
    </w:lvl>
    <w:lvl w:ilvl="4" w:tplc="30DAAB46">
      <w:numFmt w:val="bullet"/>
      <w:lvlText w:val="•"/>
      <w:lvlJc w:val="left"/>
      <w:pPr>
        <w:ind w:left="4090" w:hanging="180"/>
      </w:pPr>
      <w:rPr>
        <w:rFonts w:hint="default"/>
        <w:lang w:val="uk-UA" w:eastAsia="uk-UA" w:bidi="uk-UA"/>
      </w:rPr>
    </w:lvl>
    <w:lvl w:ilvl="5" w:tplc="188E825E">
      <w:numFmt w:val="bullet"/>
      <w:lvlText w:val="•"/>
      <w:lvlJc w:val="left"/>
      <w:pPr>
        <w:ind w:left="5073" w:hanging="180"/>
      </w:pPr>
      <w:rPr>
        <w:rFonts w:hint="default"/>
        <w:lang w:val="uk-UA" w:eastAsia="uk-UA" w:bidi="uk-UA"/>
      </w:rPr>
    </w:lvl>
    <w:lvl w:ilvl="6" w:tplc="B9683FA2">
      <w:numFmt w:val="bullet"/>
      <w:lvlText w:val="•"/>
      <w:lvlJc w:val="left"/>
      <w:pPr>
        <w:ind w:left="6055" w:hanging="180"/>
      </w:pPr>
      <w:rPr>
        <w:rFonts w:hint="default"/>
        <w:lang w:val="uk-UA" w:eastAsia="uk-UA" w:bidi="uk-UA"/>
      </w:rPr>
    </w:lvl>
    <w:lvl w:ilvl="7" w:tplc="AD58AC94">
      <w:numFmt w:val="bullet"/>
      <w:lvlText w:val="•"/>
      <w:lvlJc w:val="left"/>
      <w:pPr>
        <w:ind w:left="7038" w:hanging="180"/>
      </w:pPr>
      <w:rPr>
        <w:rFonts w:hint="default"/>
        <w:lang w:val="uk-UA" w:eastAsia="uk-UA" w:bidi="uk-UA"/>
      </w:rPr>
    </w:lvl>
    <w:lvl w:ilvl="8" w:tplc="1E609FFC">
      <w:numFmt w:val="bullet"/>
      <w:lvlText w:val="•"/>
      <w:lvlJc w:val="left"/>
      <w:pPr>
        <w:ind w:left="8021" w:hanging="180"/>
      </w:pPr>
      <w:rPr>
        <w:rFonts w:hint="default"/>
        <w:lang w:val="uk-UA" w:eastAsia="uk-UA" w:bidi="uk-UA"/>
      </w:rPr>
    </w:lvl>
  </w:abstractNum>
  <w:abstractNum w:abstractNumId="25">
    <w:nsid w:val="699F375A"/>
    <w:multiLevelType w:val="hybridMultilevel"/>
    <w:tmpl w:val="8DA205B8"/>
    <w:lvl w:ilvl="0" w:tplc="29D8AF06">
      <w:start w:val="1"/>
      <w:numFmt w:val="bullet"/>
      <w:lvlText w:val="˗"/>
      <w:lvlJc w:val="left"/>
      <w:pPr>
        <w:ind w:left="1287" w:hanging="360"/>
      </w:pPr>
      <w:rPr>
        <w:rFonts w:ascii="Times New Roman"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nsid w:val="6EF627F7"/>
    <w:multiLevelType w:val="hybridMultilevel"/>
    <w:tmpl w:val="EFB82FC6"/>
    <w:lvl w:ilvl="0" w:tplc="29D8AF06">
      <w:start w:val="1"/>
      <w:numFmt w:val="bullet"/>
      <w:lvlText w:val="˗"/>
      <w:lvlJc w:val="left"/>
      <w:pPr>
        <w:ind w:left="24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721737C2"/>
    <w:multiLevelType w:val="hybridMultilevel"/>
    <w:tmpl w:val="B3F65B02"/>
    <w:lvl w:ilvl="0" w:tplc="29D8AF06">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721D0FB4"/>
    <w:multiLevelType w:val="hybridMultilevel"/>
    <w:tmpl w:val="E43EBB3C"/>
    <w:lvl w:ilvl="0" w:tplc="6C7AFC66">
      <w:start w:val="1"/>
      <w:numFmt w:val="decimal"/>
      <w:lvlText w:val="%1."/>
      <w:lvlJc w:val="left"/>
      <w:pPr>
        <w:ind w:left="158" w:hanging="180"/>
      </w:pPr>
      <w:rPr>
        <w:rFonts w:hint="default"/>
        <w:b w:val="0"/>
        <w:w w:val="99"/>
        <w:sz w:val="20"/>
        <w:szCs w:val="20"/>
        <w:lang w:val="uk-UA" w:eastAsia="uk-UA" w:bidi="uk-UA"/>
      </w:rPr>
    </w:lvl>
    <w:lvl w:ilvl="1" w:tplc="0372950E">
      <w:numFmt w:val="bullet"/>
      <w:lvlText w:val="•"/>
      <w:lvlJc w:val="left"/>
      <w:pPr>
        <w:ind w:left="1142" w:hanging="180"/>
      </w:pPr>
      <w:rPr>
        <w:rFonts w:hint="default"/>
        <w:lang w:val="uk-UA" w:eastAsia="uk-UA" w:bidi="uk-UA"/>
      </w:rPr>
    </w:lvl>
    <w:lvl w:ilvl="2" w:tplc="A4306370">
      <w:numFmt w:val="bullet"/>
      <w:lvlText w:val="•"/>
      <w:lvlJc w:val="left"/>
      <w:pPr>
        <w:ind w:left="2125" w:hanging="180"/>
      </w:pPr>
      <w:rPr>
        <w:rFonts w:hint="default"/>
        <w:lang w:val="uk-UA" w:eastAsia="uk-UA" w:bidi="uk-UA"/>
      </w:rPr>
    </w:lvl>
    <w:lvl w:ilvl="3" w:tplc="26F00E20">
      <w:numFmt w:val="bullet"/>
      <w:lvlText w:val="•"/>
      <w:lvlJc w:val="left"/>
      <w:pPr>
        <w:ind w:left="3107" w:hanging="180"/>
      </w:pPr>
      <w:rPr>
        <w:rFonts w:hint="default"/>
        <w:lang w:val="uk-UA" w:eastAsia="uk-UA" w:bidi="uk-UA"/>
      </w:rPr>
    </w:lvl>
    <w:lvl w:ilvl="4" w:tplc="30DAAB46">
      <w:numFmt w:val="bullet"/>
      <w:lvlText w:val="•"/>
      <w:lvlJc w:val="left"/>
      <w:pPr>
        <w:ind w:left="4090" w:hanging="180"/>
      </w:pPr>
      <w:rPr>
        <w:rFonts w:hint="default"/>
        <w:lang w:val="uk-UA" w:eastAsia="uk-UA" w:bidi="uk-UA"/>
      </w:rPr>
    </w:lvl>
    <w:lvl w:ilvl="5" w:tplc="188E825E">
      <w:numFmt w:val="bullet"/>
      <w:lvlText w:val="•"/>
      <w:lvlJc w:val="left"/>
      <w:pPr>
        <w:ind w:left="5073" w:hanging="180"/>
      </w:pPr>
      <w:rPr>
        <w:rFonts w:hint="default"/>
        <w:lang w:val="uk-UA" w:eastAsia="uk-UA" w:bidi="uk-UA"/>
      </w:rPr>
    </w:lvl>
    <w:lvl w:ilvl="6" w:tplc="B9683FA2">
      <w:numFmt w:val="bullet"/>
      <w:lvlText w:val="•"/>
      <w:lvlJc w:val="left"/>
      <w:pPr>
        <w:ind w:left="6055" w:hanging="180"/>
      </w:pPr>
      <w:rPr>
        <w:rFonts w:hint="default"/>
        <w:lang w:val="uk-UA" w:eastAsia="uk-UA" w:bidi="uk-UA"/>
      </w:rPr>
    </w:lvl>
    <w:lvl w:ilvl="7" w:tplc="AD58AC94">
      <w:numFmt w:val="bullet"/>
      <w:lvlText w:val="•"/>
      <w:lvlJc w:val="left"/>
      <w:pPr>
        <w:ind w:left="7038" w:hanging="180"/>
      </w:pPr>
      <w:rPr>
        <w:rFonts w:hint="default"/>
        <w:lang w:val="uk-UA" w:eastAsia="uk-UA" w:bidi="uk-UA"/>
      </w:rPr>
    </w:lvl>
    <w:lvl w:ilvl="8" w:tplc="1E609FFC">
      <w:numFmt w:val="bullet"/>
      <w:lvlText w:val="•"/>
      <w:lvlJc w:val="left"/>
      <w:pPr>
        <w:ind w:left="8021" w:hanging="180"/>
      </w:pPr>
      <w:rPr>
        <w:rFonts w:hint="default"/>
        <w:lang w:val="uk-UA" w:eastAsia="uk-UA" w:bidi="uk-UA"/>
      </w:rPr>
    </w:lvl>
  </w:abstractNum>
  <w:abstractNum w:abstractNumId="29">
    <w:nsid w:val="7A0D1EC2"/>
    <w:multiLevelType w:val="hybridMultilevel"/>
    <w:tmpl w:val="740C5AD4"/>
    <w:lvl w:ilvl="0" w:tplc="F9E68F20">
      <w:numFmt w:val="bullet"/>
      <w:lvlText w:val="-"/>
      <w:lvlJc w:val="left"/>
      <w:pPr>
        <w:ind w:left="630" w:hanging="204"/>
      </w:pPr>
      <w:rPr>
        <w:rFonts w:ascii="Times New Roman" w:eastAsia="Times New Roman" w:hAnsi="Times New Roman" w:cs="Times New Roman" w:hint="default"/>
        <w:w w:val="100"/>
        <w:sz w:val="28"/>
        <w:szCs w:val="28"/>
        <w:lang w:val="uk-UA" w:eastAsia="uk-UA" w:bidi="uk-UA"/>
      </w:rPr>
    </w:lvl>
    <w:lvl w:ilvl="1" w:tplc="486824C0">
      <w:numFmt w:val="bullet"/>
      <w:lvlText w:val="•"/>
      <w:lvlJc w:val="left"/>
      <w:pPr>
        <w:ind w:left="1614" w:hanging="204"/>
      </w:pPr>
      <w:rPr>
        <w:rFonts w:hint="default"/>
        <w:lang w:val="uk-UA" w:eastAsia="uk-UA" w:bidi="uk-UA"/>
      </w:rPr>
    </w:lvl>
    <w:lvl w:ilvl="2" w:tplc="532E97EC">
      <w:numFmt w:val="bullet"/>
      <w:lvlText w:val="•"/>
      <w:lvlJc w:val="left"/>
      <w:pPr>
        <w:ind w:left="2597" w:hanging="204"/>
      </w:pPr>
      <w:rPr>
        <w:rFonts w:hint="default"/>
        <w:lang w:val="uk-UA" w:eastAsia="uk-UA" w:bidi="uk-UA"/>
      </w:rPr>
    </w:lvl>
    <w:lvl w:ilvl="3" w:tplc="D26AC870">
      <w:numFmt w:val="bullet"/>
      <w:lvlText w:val="•"/>
      <w:lvlJc w:val="left"/>
      <w:pPr>
        <w:ind w:left="3579" w:hanging="204"/>
      </w:pPr>
      <w:rPr>
        <w:rFonts w:hint="default"/>
        <w:lang w:val="uk-UA" w:eastAsia="uk-UA" w:bidi="uk-UA"/>
      </w:rPr>
    </w:lvl>
    <w:lvl w:ilvl="4" w:tplc="E312C034">
      <w:numFmt w:val="bullet"/>
      <w:lvlText w:val="•"/>
      <w:lvlJc w:val="left"/>
      <w:pPr>
        <w:ind w:left="4562" w:hanging="204"/>
      </w:pPr>
      <w:rPr>
        <w:rFonts w:hint="default"/>
        <w:lang w:val="uk-UA" w:eastAsia="uk-UA" w:bidi="uk-UA"/>
      </w:rPr>
    </w:lvl>
    <w:lvl w:ilvl="5" w:tplc="2D3806B6">
      <w:numFmt w:val="bullet"/>
      <w:lvlText w:val="•"/>
      <w:lvlJc w:val="left"/>
      <w:pPr>
        <w:ind w:left="5545" w:hanging="204"/>
      </w:pPr>
      <w:rPr>
        <w:rFonts w:hint="default"/>
        <w:lang w:val="uk-UA" w:eastAsia="uk-UA" w:bidi="uk-UA"/>
      </w:rPr>
    </w:lvl>
    <w:lvl w:ilvl="6" w:tplc="CDFCEF98">
      <w:numFmt w:val="bullet"/>
      <w:lvlText w:val="•"/>
      <w:lvlJc w:val="left"/>
      <w:pPr>
        <w:ind w:left="6527" w:hanging="204"/>
      </w:pPr>
      <w:rPr>
        <w:rFonts w:hint="default"/>
        <w:lang w:val="uk-UA" w:eastAsia="uk-UA" w:bidi="uk-UA"/>
      </w:rPr>
    </w:lvl>
    <w:lvl w:ilvl="7" w:tplc="3F3688F4">
      <w:numFmt w:val="bullet"/>
      <w:lvlText w:val="•"/>
      <w:lvlJc w:val="left"/>
      <w:pPr>
        <w:ind w:left="7510" w:hanging="204"/>
      </w:pPr>
      <w:rPr>
        <w:rFonts w:hint="default"/>
        <w:lang w:val="uk-UA" w:eastAsia="uk-UA" w:bidi="uk-UA"/>
      </w:rPr>
    </w:lvl>
    <w:lvl w:ilvl="8" w:tplc="70004648">
      <w:numFmt w:val="bullet"/>
      <w:lvlText w:val="•"/>
      <w:lvlJc w:val="left"/>
      <w:pPr>
        <w:ind w:left="8493" w:hanging="204"/>
      </w:pPr>
      <w:rPr>
        <w:rFonts w:hint="default"/>
        <w:lang w:val="uk-UA" w:eastAsia="uk-UA" w:bidi="uk-UA"/>
      </w:rPr>
    </w:lvl>
  </w:abstractNum>
  <w:abstractNum w:abstractNumId="30">
    <w:nsid w:val="7A9326F8"/>
    <w:multiLevelType w:val="multilevel"/>
    <w:tmpl w:val="422850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E0445EC"/>
    <w:multiLevelType w:val="hybridMultilevel"/>
    <w:tmpl w:val="4F18B066"/>
    <w:lvl w:ilvl="0" w:tplc="45705AA2">
      <w:start w:val="1"/>
      <w:numFmt w:val="bullet"/>
      <w:lvlText w:val=""/>
      <w:lvlJc w:val="left"/>
      <w:pPr>
        <w:ind w:left="158" w:hanging="180"/>
      </w:pPr>
      <w:rPr>
        <w:rFonts w:ascii="Symbol" w:hAnsi="Symbol" w:hint="default"/>
        <w:w w:val="99"/>
        <w:sz w:val="20"/>
        <w:szCs w:val="20"/>
        <w:lang w:val="uk-UA" w:eastAsia="uk-UA" w:bidi="uk-UA"/>
      </w:rPr>
    </w:lvl>
    <w:lvl w:ilvl="1" w:tplc="0372950E">
      <w:numFmt w:val="bullet"/>
      <w:lvlText w:val="•"/>
      <w:lvlJc w:val="left"/>
      <w:pPr>
        <w:ind w:left="1142" w:hanging="180"/>
      </w:pPr>
      <w:rPr>
        <w:rFonts w:hint="default"/>
        <w:lang w:val="uk-UA" w:eastAsia="uk-UA" w:bidi="uk-UA"/>
      </w:rPr>
    </w:lvl>
    <w:lvl w:ilvl="2" w:tplc="A4306370">
      <w:numFmt w:val="bullet"/>
      <w:lvlText w:val="•"/>
      <w:lvlJc w:val="left"/>
      <w:pPr>
        <w:ind w:left="2125" w:hanging="180"/>
      </w:pPr>
      <w:rPr>
        <w:rFonts w:hint="default"/>
        <w:lang w:val="uk-UA" w:eastAsia="uk-UA" w:bidi="uk-UA"/>
      </w:rPr>
    </w:lvl>
    <w:lvl w:ilvl="3" w:tplc="26F00E20">
      <w:numFmt w:val="bullet"/>
      <w:lvlText w:val="•"/>
      <w:lvlJc w:val="left"/>
      <w:pPr>
        <w:ind w:left="3107" w:hanging="180"/>
      </w:pPr>
      <w:rPr>
        <w:rFonts w:hint="default"/>
        <w:lang w:val="uk-UA" w:eastAsia="uk-UA" w:bidi="uk-UA"/>
      </w:rPr>
    </w:lvl>
    <w:lvl w:ilvl="4" w:tplc="30DAAB46">
      <w:numFmt w:val="bullet"/>
      <w:lvlText w:val="•"/>
      <w:lvlJc w:val="left"/>
      <w:pPr>
        <w:ind w:left="4090" w:hanging="180"/>
      </w:pPr>
      <w:rPr>
        <w:rFonts w:hint="default"/>
        <w:lang w:val="uk-UA" w:eastAsia="uk-UA" w:bidi="uk-UA"/>
      </w:rPr>
    </w:lvl>
    <w:lvl w:ilvl="5" w:tplc="188E825E">
      <w:numFmt w:val="bullet"/>
      <w:lvlText w:val="•"/>
      <w:lvlJc w:val="left"/>
      <w:pPr>
        <w:ind w:left="5073" w:hanging="180"/>
      </w:pPr>
      <w:rPr>
        <w:rFonts w:hint="default"/>
        <w:lang w:val="uk-UA" w:eastAsia="uk-UA" w:bidi="uk-UA"/>
      </w:rPr>
    </w:lvl>
    <w:lvl w:ilvl="6" w:tplc="B9683FA2">
      <w:numFmt w:val="bullet"/>
      <w:lvlText w:val="•"/>
      <w:lvlJc w:val="left"/>
      <w:pPr>
        <w:ind w:left="6055" w:hanging="180"/>
      </w:pPr>
      <w:rPr>
        <w:rFonts w:hint="default"/>
        <w:lang w:val="uk-UA" w:eastAsia="uk-UA" w:bidi="uk-UA"/>
      </w:rPr>
    </w:lvl>
    <w:lvl w:ilvl="7" w:tplc="AD58AC94">
      <w:numFmt w:val="bullet"/>
      <w:lvlText w:val="•"/>
      <w:lvlJc w:val="left"/>
      <w:pPr>
        <w:ind w:left="7038" w:hanging="180"/>
      </w:pPr>
      <w:rPr>
        <w:rFonts w:hint="default"/>
        <w:lang w:val="uk-UA" w:eastAsia="uk-UA" w:bidi="uk-UA"/>
      </w:rPr>
    </w:lvl>
    <w:lvl w:ilvl="8" w:tplc="1E609FFC">
      <w:numFmt w:val="bullet"/>
      <w:lvlText w:val="•"/>
      <w:lvlJc w:val="left"/>
      <w:pPr>
        <w:ind w:left="8021" w:hanging="180"/>
      </w:pPr>
      <w:rPr>
        <w:rFonts w:hint="default"/>
        <w:lang w:val="uk-UA" w:eastAsia="uk-UA" w:bidi="uk-UA"/>
      </w:rPr>
    </w:lvl>
  </w:abstractNum>
  <w:abstractNum w:abstractNumId="32">
    <w:nsid w:val="7F2A3853"/>
    <w:multiLevelType w:val="hybridMultilevel"/>
    <w:tmpl w:val="0ABC3DA8"/>
    <w:lvl w:ilvl="0" w:tplc="AA02BF3C">
      <w:start w:val="1"/>
      <w:numFmt w:val="bullet"/>
      <w:lvlText w:val=""/>
      <w:lvlJc w:val="left"/>
      <w:pPr>
        <w:ind w:left="158" w:hanging="180"/>
      </w:pPr>
      <w:rPr>
        <w:rFonts w:ascii="Symbol" w:hAnsi="Symbol" w:hint="default"/>
        <w:w w:val="99"/>
        <w:sz w:val="20"/>
        <w:szCs w:val="20"/>
        <w:lang w:val="uk-UA" w:eastAsia="uk-UA" w:bidi="uk-UA"/>
      </w:rPr>
    </w:lvl>
    <w:lvl w:ilvl="1" w:tplc="0372950E">
      <w:numFmt w:val="bullet"/>
      <w:lvlText w:val="•"/>
      <w:lvlJc w:val="left"/>
      <w:pPr>
        <w:ind w:left="1142" w:hanging="180"/>
      </w:pPr>
      <w:rPr>
        <w:rFonts w:hint="default"/>
        <w:lang w:val="uk-UA" w:eastAsia="uk-UA" w:bidi="uk-UA"/>
      </w:rPr>
    </w:lvl>
    <w:lvl w:ilvl="2" w:tplc="A4306370">
      <w:numFmt w:val="bullet"/>
      <w:lvlText w:val="•"/>
      <w:lvlJc w:val="left"/>
      <w:pPr>
        <w:ind w:left="2125" w:hanging="180"/>
      </w:pPr>
      <w:rPr>
        <w:rFonts w:hint="default"/>
        <w:lang w:val="uk-UA" w:eastAsia="uk-UA" w:bidi="uk-UA"/>
      </w:rPr>
    </w:lvl>
    <w:lvl w:ilvl="3" w:tplc="26F00E20">
      <w:numFmt w:val="bullet"/>
      <w:lvlText w:val="•"/>
      <w:lvlJc w:val="left"/>
      <w:pPr>
        <w:ind w:left="3107" w:hanging="180"/>
      </w:pPr>
      <w:rPr>
        <w:rFonts w:hint="default"/>
        <w:lang w:val="uk-UA" w:eastAsia="uk-UA" w:bidi="uk-UA"/>
      </w:rPr>
    </w:lvl>
    <w:lvl w:ilvl="4" w:tplc="30DAAB46">
      <w:numFmt w:val="bullet"/>
      <w:lvlText w:val="•"/>
      <w:lvlJc w:val="left"/>
      <w:pPr>
        <w:ind w:left="4090" w:hanging="180"/>
      </w:pPr>
      <w:rPr>
        <w:rFonts w:hint="default"/>
        <w:lang w:val="uk-UA" w:eastAsia="uk-UA" w:bidi="uk-UA"/>
      </w:rPr>
    </w:lvl>
    <w:lvl w:ilvl="5" w:tplc="188E825E">
      <w:numFmt w:val="bullet"/>
      <w:lvlText w:val="•"/>
      <w:lvlJc w:val="left"/>
      <w:pPr>
        <w:ind w:left="5073" w:hanging="180"/>
      </w:pPr>
      <w:rPr>
        <w:rFonts w:hint="default"/>
        <w:lang w:val="uk-UA" w:eastAsia="uk-UA" w:bidi="uk-UA"/>
      </w:rPr>
    </w:lvl>
    <w:lvl w:ilvl="6" w:tplc="B9683FA2">
      <w:numFmt w:val="bullet"/>
      <w:lvlText w:val="•"/>
      <w:lvlJc w:val="left"/>
      <w:pPr>
        <w:ind w:left="6055" w:hanging="180"/>
      </w:pPr>
      <w:rPr>
        <w:rFonts w:hint="default"/>
        <w:lang w:val="uk-UA" w:eastAsia="uk-UA" w:bidi="uk-UA"/>
      </w:rPr>
    </w:lvl>
    <w:lvl w:ilvl="7" w:tplc="AD58AC94">
      <w:numFmt w:val="bullet"/>
      <w:lvlText w:val="•"/>
      <w:lvlJc w:val="left"/>
      <w:pPr>
        <w:ind w:left="7038" w:hanging="180"/>
      </w:pPr>
      <w:rPr>
        <w:rFonts w:hint="default"/>
        <w:lang w:val="uk-UA" w:eastAsia="uk-UA" w:bidi="uk-UA"/>
      </w:rPr>
    </w:lvl>
    <w:lvl w:ilvl="8" w:tplc="1E609FFC">
      <w:numFmt w:val="bullet"/>
      <w:lvlText w:val="•"/>
      <w:lvlJc w:val="left"/>
      <w:pPr>
        <w:ind w:left="8021" w:hanging="180"/>
      </w:pPr>
      <w:rPr>
        <w:rFonts w:hint="default"/>
        <w:lang w:val="uk-UA" w:eastAsia="uk-UA" w:bidi="uk-UA"/>
      </w:rPr>
    </w:lvl>
  </w:abstractNum>
  <w:num w:numId="1">
    <w:abstractNumId w:val="29"/>
  </w:num>
  <w:num w:numId="2">
    <w:abstractNumId w:val="3"/>
  </w:num>
  <w:num w:numId="3">
    <w:abstractNumId w:val="22"/>
  </w:num>
  <w:num w:numId="4">
    <w:abstractNumId w:val="20"/>
  </w:num>
  <w:num w:numId="5">
    <w:abstractNumId w:val="9"/>
  </w:num>
  <w:num w:numId="6">
    <w:abstractNumId w:val="16"/>
  </w:num>
  <w:num w:numId="7">
    <w:abstractNumId w:val="25"/>
  </w:num>
  <w:num w:numId="8">
    <w:abstractNumId w:val="19"/>
  </w:num>
  <w:num w:numId="9">
    <w:abstractNumId w:val="26"/>
  </w:num>
  <w:num w:numId="10">
    <w:abstractNumId w:val="27"/>
  </w:num>
  <w:num w:numId="11">
    <w:abstractNumId w:val="12"/>
  </w:num>
  <w:num w:numId="12">
    <w:abstractNumId w:val="17"/>
  </w:num>
  <w:num w:numId="13">
    <w:abstractNumId w:val="15"/>
  </w:num>
  <w:num w:numId="14">
    <w:abstractNumId w:val="0"/>
  </w:num>
  <w:num w:numId="15">
    <w:abstractNumId w:val="10"/>
  </w:num>
  <w:num w:numId="16">
    <w:abstractNumId w:val="23"/>
  </w:num>
  <w:num w:numId="17">
    <w:abstractNumId w:val="18"/>
  </w:num>
  <w:num w:numId="18">
    <w:abstractNumId w:val="2"/>
  </w:num>
  <w:num w:numId="19">
    <w:abstractNumId w:val="11"/>
  </w:num>
  <w:num w:numId="20">
    <w:abstractNumId w:val="28"/>
  </w:num>
  <w:num w:numId="21">
    <w:abstractNumId w:val="1"/>
  </w:num>
  <w:num w:numId="22">
    <w:abstractNumId w:val="21"/>
  </w:num>
  <w:num w:numId="23">
    <w:abstractNumId w:val="31"/>
  </w:num>
  <w:num w:numId="24">
    <w:abstractNumId w:val="14"/>
  </w:num>
  <w:num w:numId="25">
    <w:abstractNumId w:val="4"/>
  </w:num>
  <w:num w:numId="26">
    <w:abstractNumId w:val="24"/>
  </w:num>
  <w:num w:numId="27">
    <w:abstractNumId w:val="32"/>
  </w:num>
  <w:num w:numId="28">
    <w:abstractNumId w:val="13"/>
  </w:num>
  <w:num w:numId="29">
    <w:abstractNumId w:val="5"/>
  </w:num>
  <w:num w:numId="30">
    <w:abstractNumId w:val="7"/>
  </w:num>
  <w:num w:numId="31">
    <w:abstractNumId w:val="8"/>
  </w:num>
  <w:num w:numId="32">
    <w:abstractNumId w:val="30"/>
  </w:num>
  <w:num w:numId="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activeWritingStyle w:appName="MSWord" w:lang="ru-RU"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24B01"/>
    <w:rsid w:val="0000032D"/>
    <w:rsid w:val="0000187A"/>
    <w:rsid w:val="00001E78"/>
    <w:rsid w:val="00012D14"/>
    <w:rsid w:val="00017D40"/>
    <w:rsid w:val="000214D4"/>
    <w:rsid w:val="00022BE6"/>
    <w:rsid w:val="000231BB"/>
    <w:rsid w:val="00030534"/>
    <w:rsid w:val="00054ACD"/>
    <w:rsid w:val="00054C5F"/>
    <w:rsid w:val="0006651C"/>
    <w:rsid w:val="00070E4E"/>
    <w:rsid w:val="00075199"/>
    <w:rsid w:val="00075CD3"/>
    <w:rsid w:val="00077F13"/>
    <w:rsid w:val="0008261A"/>
    <w:rsid w:val="000852F5"/>
    <w:rsid w:val="00085ED2"/>
    <w:rsid w:val="000869A7"/>
    <w:rsid w:val="000A0D6D"/>
    <w:rsid w:val="000B47F0"/>
    <w:rsid w:val="000C159E"/>
    <w:rsid w:val="000C3963"/>
    <w:rsid w:val="000C4AF5"/>
    <w:rsid w:val="000C5111"/>
    <w:rsid w:val="000C6B0D"/>
    <w:rsid w:val="001003AA"/>
    <w:rsid w:val="001062E6"/>
    <w:rsid w:val="00106AD4"/>
    <w:rsid w:val="00110EDE"/>
    <w:rsid w:val="00112D90"/>
    <w:rsid w:val="00112EA2"/>
    <w:rsid w:val="00116501"/>
    <w:rsid w:val="0012131F"/>
    <w:rsid w:val="0012149E"/>
    <w:rsid w:val="001270A1"/>
    <w:rsid w:val="001322FE"/>
    <w:rsid w:val="00137113"/>
    <w:rsid w:val="00147FCC"/>
    <w:rsid w:val="001528C4"/>
    <w:rsid w:val="00153689"/>
    <w:rsid w:val="00160CBF"/>
    <w:rsid w:val="00166EAD"/>
    <w:rsid w:val="00173EDE"/>
    <w:rsid w:val="001777ED"/>
    <w:rsid w:val="001779D1"/>
    <w:rsid w:val="001809FA"/>
    <w:rsid w:val="00192C1E"/>
    <w:rsid w:val="001A5AF7"/>
    <w:rsid w:val="001B3D19"/>
    <w:rsid w:val="001B67DD"/>
    <w:rsid w:val="001B6B75"/>
    <w:rsid w:val="001C0C3D"/>
    <w:rsid w:val="001C388A"/>
    <w:rsid w:val="001C4598"/>
    <w:rsid w:val="001C5B5B"/>
    <w:rsid w:val="001E3238"/>
    <w:rsid w:val="001E61A0"/>
    <w:rsid w:val="001F0AFF"/>
    <w:rsid w:val="002076D9"/>
    <w:rsid w:val="00207840"/>
    <w:rsid w:val="002104AC"/>
    <w:rsid w:val="00215827"/>
    <w:rsid w:val="002321FE"/>
    <w:rsid w:val="00233A84"/>
    <w:rsid w:val="00235382"/>
    <w:rsid w:val="00237E72"/>
    <w:rsid w:val="00240A07"/>
    <w:rsid w:val="002434D7"/>
    <w:rsid w:val="00261839"/>
    <w:rsid w:val="002672E9"/>
    <w:rsid w:val="0028589B"/>
    <w:rsid w:val="00285CBC"/>
    <w:rsid w:val="00287B3E"/>
    <w:rsid w:val="002A399E"/>
    <w:rsid w:val="002A53BE"/>
    <w:rsid w:val="002C25F2"/>
    <w:rsid w:val="002C2626"/>
    <w:rsid w:val="002C7A3F"/>
    <w:rsid w:val="002D1E68"/>
    <w:rsid w:val="002D5A60"/>
    <w:rsid w:val="002D6B6C"/>
    <w:rsid w:val="002D74A2"/>
    <w:rsid w:val="002E0B66"/>
    <w:rsid w:val="002F52E1"/>
    <w:rsid w:val="002F689C"/>
    <w:rsid w:val="00305E9E"/>
    <w:rsid w:val="00313B68"/>
    <w:rsid w:val="00322533"/>
    <w:rsid w:val="00324A22"/>
    <w:rsid w:val="00324B01"/>
    <w:rsid w:val="00330DA8"/>
    <w:rsid w:val="003354F7"/>
    <w:rsid w:val="003403DE"/>
    <w:rsid w:val="00341CC8"/>
    <w:rsid w:val="003449D9"/>
    <w:rsid w:val="00345081"/>
    <w:rsid w:val="00345CCE"/>
    <w:rsid w:val="00346CCD"/>
    <w:rsid w:val="00357893"/>
    <w:rsid w:val="00357F4B"/>
    <w:rsid w:val="003601F1"/>
    <w:rsid w:val="00364EB5"/>
    <w:rsid w:val="00372BCD"/>
    <w:rsid w:val="00373848"/>
    <w:rsid w:val="0037680B"/>
    <w:rsid w:val="00377456"/>
    <w:rsid w:val="00377921"/>
    <w:rsid w:val="00380CF2"/>
    <w:rsid w:val="003901F6"/>
    <w:rsid w:val="00395511"/>
    <w:rsid w:val="00395810"/>
    <w:rsid w:val="003A2636"/>
    <w:rsid w:val="003A49A8"/>
    <w:rsid w:val="003A4F70"/>
    <w:rsid w:val="003A7E63"/>
    <w:rsid w:val="003B049E"/>
    <w:rsid w:val="003B746E"/>
    <w:rsid w:val="003C29E7"/>
    <w:rsid w:val="003D1CEA"/>
    <w:rsid w:val="003D464A"/>
    <w:rsid w:val="003D6698"/>
    <w:rsid w:val="003E5C1F"/>
    <w:rsid w:val="003F04D6"/>
    <w:rsid w:val="003F4792"/>
    <w:rsid w:val="004013D1"/>
    <w:rsid w:val="00415FB5"/>
    <w:rsid w:val="00425E29"/>
    <w:rsid w:val="00433009"/>
    <w:rsid w:val="004339D7"/>
    <w:rsid w:val="004343C5"/>
    <w:rsid w:val="0044118A"/>
    <w:rsid w:val="00441A8D"/>
    <w:rsid w:val="00441CB8"/>
    <w:rsid w:val="00471357"/>
    <w:rsid w:val="00471DFA"/>
    <w:rsid w:val="00471E76"/>
    <w:rsid w:val="004729B4"/>
    <w:rsid w:val="00475A8F"/>
    <w:rsid w:val="00481513"/>
    <w:rsid w:val="004821D5"/>
    <w:rsid w:val="0048250F"/>
    <w:rsid w:val="00482666"/>
    <w:rsid w:val="00485674"/>
    <w:rsid w:val="0049227E"/>
    <w:rsid w:val="004C029A"/>
    <w:rsid w:val="004C582F"/>
    <w:rsid w:val="004D028C"/>
    <w:rsid w:val="004D0A48"/>
    <w:rsid w:val="004E0EC0"/>
    <w:rsid w:val="004E6021"/>
    <w:rsid w:val="004F0EFB"/>
    <w:rsid w:val="004F35F1"/>
    <w:rsid w:val="004F56ED"/>
    <w:rsid w:val="004F612C"/>
    <w:rsid w:val="00500754"/>
    <w:rsid w:val="00506A84"/>
    <w:rsid w:val="005128F7"/>
    <w:rsid w:val="00521199"/>
    <w:rsid w:val="00521CBA"/>
    <w:rsid w:val="00524F87"/>
    <w:rsid w:val="00545A65"/>
    <w:rsid w:val="00550AD6"/>
    <w:rsid w:val="00552301"/>
    <w:rsid w:val="00556241"/>
    <w:rsid w:val="00562224"/>
    <w:rsid w:val="00564C9D"/>
    <w:rsid w:val="00581BF8"/>
    <w:rsid w:val="0058450D"/>
    <w:rsid w:val="00584B18"/>
    <w:rsid w:val="00591559"/>
    <w:rsid w:val="005A625B"/>
    <w:rsid w:val="005B1A2F"/>
    <w:rsid w:val="005B613C"/>
    <w:rsid w:val="005C12BE"/>
    <w:rsid w:val="005C624C"/>
    <w:rsid w:val="005D589F"/>
    <w:rsid w:val="005D7360"/>
    <w:rsid w:val="005E5490"/>
    <w:rsid w:val="005F1B34"/>
    <w:rsid w:val="005F38C8"/>
    <w:rsid w:val="006052BD"/>
    <w:rsid w:val="00606DAF"/>
    <w:rsid w:val="00613F1D"/>
    <w:rsid w:val="00627F19"/>
    <w:rsid w:val="00632F38"/>
    <w:rsid w:val="006538F9"/>
    <w:rsid w:val="006541C6"/>
    <w:rsid w:val="0066703B"/>
    <w:rsid w:val="00671753"/>
    <w:rsid w:val="00671D07"/>
    <w:rsid w:val="00673436"/>
    <w:rsid w:val="00673A64"/>
    <w:rsid w:val="006764D4"/>
    <w:rsid w:val="00676634"/>
    <w:rsid w:val="00681198"/>
    <w:rsid w:val="00681DBA"/>
    <w:rsid w:val="006A19DB"/>
    <w:rsid w:val="006B0076"/>
    <w:rsid w:val="006B0F5A"/>
    <w:rsid w:val="006B1A63"/>
    <w:rsid w:val="006B31DC"/>
    <w:rsid w:val="006B3B9A"/>
    <w:rsid w:val="006C242E"/>
    <w:rsid w:val="006D094B"/>
    <w:rsid w:val="006D2BC5"/>
    <w:rsid w:val="006D3E28"/>
    <w:rsid w:val="006D45BE"/>
    <w:rsid w:val="006D5471"/>
    <w:rsid w:val="006E36A7"/>
    <w:rsid w:val="006E7B87"/>
    <w:rsid w:val="006F05A3"/>
    <w:rsid w:val="006F0C2A"/>
    <w:rsid w:val="006F7C44"/>
    <w:rsid w:val="006F7DFB"/>
    <w:rsid w:val="00717228"/>
    <w:rsid w:val="00717EC1"/>
    <w:rsid w:val="007235EB"/>
    <w:rsid w:val="0073526A"/>
    <w:rsid w:val="0074268C"/>
    <w:rsid w:val="00743A39"/>
    <w:rsid w:val="00750A68"/>
    <w:rsid w:val="00761743"/>
    <w:rsid w:val="007656FE"/>
    <w:rsid w:val="00765CE0"/>
    <w:rsid w:val="00772A22"/>
    <w:rsid w:val="00773F2A"/>
    <w:rsid w:val="00774DD7"/>
    <w:rsid w:val="007759D0"/>
    <w:rsid w:val="007807FE"/>
    <w:rsid w:val="0078683A"/>
    <w:rsid w:val="00792E22"/>
    <w:rsid w:val="007A02C2"/>
    <w:rsid w:val="007A0716"/>
    <w:rsid w:val="007A2651"/>
    <w:rsid w:val="007B0D4C"/>
    <w:rsid w:val="007B2251"/>
    <w:rsid w:val="007B602E"/>
    <w:rsid w:val="007D178E"/>
    <w:rsid w:val="007E08E3"/>
    <w:rsid w:val="007E6951"/>
    <w:rsid w:val="008045B5"/>
    <w:rsid w:val="00810AFF"/>
    <w:rsid w:val="0081199D"/>
    <w:rsid w:val="008154AB"/>
    <w:rsid w:val="008271F0"/>
    <w:rsid w:val="008273BD"/>
    <w:rsid w:val="0084053C"/>
    <w:rsid w:val="008428FF"/>
    <w:rsid w:val="008473C8"/>
    <w:rsid w:val="00854789"/>
    <w:rsid w:val="00855EB8"/>
    <w:rsid w:val="0086241D"/>
    <w:rsid w:val="008679F9"/>
    <w:rsid w:val="00872E92"/>
    <w:rsid w:val="00874841"/>
    <w:rsid w:val="00881B35"/>
    <w:rsid w:val="00890069"/>
    <w:rsid w:val="00890D20"/>
    <w:rsid w:val="00891FF8"/>
    <w:rsid w:val="0089362C"/>
    <w:rsid w:val="008A138B"/>
    <w:rsid w:val="008A2157"/>
    <w:rsid w:val="008A31EB"/>
    <w:rsid w:val="008A5DFF"/>
    <w:rsid w:val="008D05F1"/>
    <w:rsid w:val="008D5B3D"/>
    <w:rsid w:val="008E5051"/>
    <w:rsid w:val="00903103"/>
    <w:rsid w:val="00912566"/>
    <w:rsid w:val="009128FD"/>
    <w:rsid w:val="00923629"/>
    <w:rsid w:val="0093458A"/>
    <w:rsid w:val="00934DDD"/>
    <w:rsid w:val="009447A7"/>
    <w:rsid w:val="0095029A"/>
    <w:rsid w:val="009533BB"/>
    <w:rsid w:val="00960AE1"/>
    <w:rsid w:val="009628CE"/>
    <w:rsid w:val="00971558"/>
    <w:rsid w:val="00975C64"/>
    <w:rsid w:val="00976E3A"/>
    <w:rsid w:val="00983204"/>
    <w:rsid w:val="009A0109"/>
    <w:rsid w:val="009A5206"/>
    <w:rsid w:val="009B3D66"/>
    <w:rsid w:val="009B5BB8"/>
    <w:rsid w:val="009C58E7"/>
    <w:rsid w:val="009D1BFA"/>
    <w:rsid w:val="009D6DD9"/>
    <w:rsid w:val="009E3BB1"/>
    <w:rsid w:val="009F5AFD"/>
    <w:rsid w:val="00A01787"/>
    <w:rsid w:val="00A0222A"/>
    <w:rsid w:val="00A06636"/>
    <w:rsid w:val="00A068C3"/>
    <w:rsid w:val="00A10DBF"/>
    <w:rsid w:val="00A118C3"/>
    <w:rsid w:val="00A13BA5"/>
    <w:rsid w:val="00A21967"/>
    <w:rsid w:val="00A219DC"/>
    <w:rsid w:val="00A23CCA"/>
    <w:rsid w:val="00A304F7"/>
    <w:rsid w:val="00A34765"/>
    <w:rsid w:val="00A4204F"/>
    <w:rsid w:val="00A42CD0"/>
    <w:rsid w:val="00A455F5"/>
    <w:rsid w:val="00A472FF"/>
    <w:rsid w:val="00A5298E"/>
    <w:rsid w:val="00A641CB"/>
    <w:rsid w:val="00A656DD"/>
    <w:rsid w:val="00A66384"/>
    <w:rsid w:val="00A76E29"/>
    <w:rsid w:val="00AA21FB"/>
    <w:rsid w:val="00AA34BB"/>
    <w:rsid w:val="00AC0539"/>
    <w:rsid w:val="00AC1BCC"/>
    <w:rsid w:val="00AD0662"/>
    <w:rsid w:val="00AD157D"/>
    <w:rsid w:val="00AD3DF9"/>
    <w:rsid w:val="00AF323F"/>
    <w:rsid w:val="00B032A8"/>
    <w:rsid w:val="00B053B4"/>
    <w:rsid w:val="00B15960"/>
    <w:rsid w:val="00B22E31"/>
    <w:rsid w:val="00B2682E"/>
    <w:rsid w:val="00B32669"/>
    <w:rsid w:val="00B33512"/>
    <w:rsid w:val="00B36386"/>
    <w:rsid w:val="00B416A8"/>
    <w:rsid w:val="00B50BE8"/>
    <w:rsid w:val="00B553F4"/>
    <w:rsid w:val="00B5672A"/>
    <w:rsid w:val="00B73703"/>
    <w:rsid w:val="00B92ADD"/>
    <w:rsid w:val="00B92FF3"/>
    <w:rsid w:val="00BA3AEA"/>
    <w:rsid w:val="00BA4286"/>
    <w:rsid w:val="00BB0D38"/>
    <w:rsid w:val="00BB33AB"/>
    <w:rsid w:val="00BB4396"/>
    <w:rsid w:val="00BB71DB"/>
    <w:rsid w:val="00BC2FAE"/>
    <w:rsid w:val="00BD02A2"/>
    <w:rsid w:val="00BD1CA3"/>
    <w:rsid w:val="00BE368B"/>
    <w:rsid w:val="00BE4E7C"/>
    <w:rsid w:val="00BF5E93"/>
    <w:rsid w:val="00C005E8"/>
    <w:rsid w:val="00C019B7"/>
    <w:rsid w:val="00C01A39"/>
    <w:rsid w:val="00C02531"/>
    <w:rsid w:val="00C25049"/>
    <w:rsid w:val="00C508DE"/>
    <w:rsid w:val="00C575A1"/>
    <w:rsid w:val="00C638FF"/>
    <w:rsid w:val="00C74F83"/>
    <w:rsid w:val="00C7633D"/>
    <w:rsid w:val="00C83196"/>
    <w:rsid w:val="00C83D76"/>
    <w:rsid w:val="00C86C1A"/>
    <w:rsid w:val="00C90370"/>
    <w:rsid w:val="00CA0A88"/>
    <w:rsid w:val="00CA2CF6"/>
    <w:rsid w:val="00CB168B"/>
    <w:rsid w:val="00CB2EA7"/>
    <w:rsid w:val="00CB3717"/>
    <w:rsid w:val="00CB62D3"/>
    <w:rsid w:val="00CE04C7"/>
    <w:rsid w:val="00CE1D48"/>
    <w:rsid w:val="00CE20A7"/>
    <w:rsid w:val="00CE3AF2"/>
    <w:rsid w:val="00CE6435"/>
    <w:rsid w:val="00CF145A"/>
    <w:rsid w:val="00CF27FF"/>
    <w:rsid w:val="00CF49A9"/>
    <w:rsid w:val="00CF5EC7"/>
    <w:rsid w:val="00CF79F5"/>
    <w:rsid w:val="00CF7E65"/>
    <w:rsid w:val="00D017F7"/>
    <w:rsid w:val="00D01844"/>
    <w:rsid w:val="00D01E37"/>
    <w:rsid w:val="00D0400D"/>
    <w:rsid w:val="00D10F60"/>
    <w:rsid w:val="00D12072"/>
    <w:rsid w:val="00D14A85"/>
    <w:rsid w:val="00D218FF"/>
    <w:rsid w:val="00D31F31"/>
    <w:rsid w:val="00D32445"/>
    <w:rsid w:val="00D327D8"/>
    <w:rsid w:val="00D41102"/>
    <w:rsid w:val="00D52B01"/>
    <w:rsid w:val="00D570F8"/>
    <w:rsid w:val="00D66111"/>
    <w:rsid w:val="00D67507"/>
    <w:rsid w:val="00D75E3D"/>
    <w:rsid w:val="00D83FFC"/>
    <w:rsid w:val="00D86B48"/>
    <w:rsid w:val="00D909A1"/>
    <w:rsid w:val="00D96FE4"/>
    <w:rsid w:val="00DB3716"/>
    <w:rsid w:val="00DB549A"/>
    <w:rsid w:val="00DB62B9"/>
    <w:rsid w:val="00DB7236"/>
    <w:rsid w:val="00DC56D5"/>
    <w:rsid w:val="00DC5B36"/>
    <w:rsid w:val="00DD5E14"/>
    <w:rsid w:val="00DE17F7"/>
    <w:rsid w:val="00DF01CE"/>
    <w:rsid w:val="00DF69BA"/>
    <w:rsid w:val="00E12AFB"/>
    <w:rsid w:val="00E13F0D"/>
    <w:rsid w:val="00E1546C"/>
    <w:rsid w:val="00E16C92"/>
    <w:rsid w:val="00E20160"/>
    <w:rsid w:val="00E237A2"/>
    <w:rsid w:val="00E24FCB"/>
    <w:rsid w:val="00E26030"/>
    <w:rsid w:val="00E318DD"/>
    <w:rsid w:val="00E319C0"/>
    <w:rsid w:val="00E3422E"/>
    <w:rsid w:val="00E36CF2"/>
    <w:rsid w:val="00E4669E"/>
    <w:rsid w:val="00E52458"/>
    <w:rsid w:val="00E53A00"/>
    <w:rsid w:val="00E5551C"/>
    <w:rsid w:val="00E73F9E"/>
    <w:rsid w:val="00E829E3"/>
    <w:rsid w:val="00E842BE"/>
    <w:rsid w:val="00E864CA"/>
    <w:rsid w:val="00E90374"/>
    <w:rsid w:val="00E91106"/>
    <w:rsid w:val="00E932A0"/>
    <w:rsid w:val="00E95E69"/>
    <w:rsid w:val="00E95FAA"/>
    <w:rsid w:val="00E9668A"/>
    <w:rsid w:val="00EA2E55"/>
    <w:rsid w:val="00EA61E2"/>
    <w:rsid w:val="00EB278B"/>
    <w:rsid w:val="00EB64A8"/>
    <w:rsid w:val="00EC5203"/>
    <w:rsid w:val="00ED09F9"/>
    <w:rsid w:val="00EE0F5F"/>
    <w:rsid w:val="00EE58AD"/>
    <w:rsid w:val="00EE7126"/>
    <w:rsid w:val="00EF0974"/>
    <w:rsid w:val="00EF4041"/>
    <w:rsid w:val="00F01210"/>
    <w:rsid w:val="00F04625"/>
    <w:rsid w:val="00F203E2"/>
    <w:rsid w:val="00F25FB6"/>
    <w:rsid w:val="00F41BAC"/>
    <w:rsid w:val="00F532F1"/>
    <w:rsid w:val="00F5348A"/>
    <w:rsid w:val="00F546FF"/>
    <w:rsid w:val="00F55FA8"/>
    <w:rsid w:val="00F7132A"/>
    <w:rsid w:val="00F742F4"/>
    <w:rsid w:val="00F76AA8"/>
    <w:rsid w:val="00F77CED"/>
    <w:rsid w:val="00F81019"/>
    <w:rsid w:val="00F82D6E"/>
    <w:rsid w:val="00F8551F"/>
    <w:rsid w:val="00F94331"/>
    <w:rsid w:val="00F96593"/>
    <w:rsid w:val="00F96CD2"/>
    <w:rsid w:val="00F9795D"/>
    <w:rsid w:val="00FA5212"/>
    <w:rsid w:val="00FA64EB"/>
    <w:rsid w:val="00FB094A"/>
    <w:rsid w:val="00FC0FDB"/>
    <w:rsid w:val="00FC6AA7"/>
    <w:rsid w:val="00FE17DA"/>
    <w:rsid w:val="00FE7329"/>
    <w:rsid w:val="00FF0C5E"/>
    <w:rsid w:val="00FF1C3A"/>
    <w:rsid w:val="00FF2D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7"/>
    <o:shapelayout v:ext="edit">
      <o:idmap v:ext="edit" data="1"/>
      <o:rules v:ext="edit">
        <o:r id="V:Rule16" type="connector" idref="#AutoShape 24"/>
        <o:r id="V:Rule17" type="connector" idref="#AutoShape 26"/>
        <o:r id="V:Rule18" type="connector" idref="#AutoShape 18"/>
        <o:r id="V:Rule19" type="connector" idref="#AutoShape 29"/>
        <o:r id="V:Rule20" type="connector" idref="#AutoShape 30"/>
        <o:r id="V:Rule21" type="connector" idref="#AutoShape 14"/>
        <o:r id="V:Rule22" type="connector" idref="#AutoShape 28"/>
        <o:r id="V:Rule23" type="connector" idref="#AutoShape 21"/>
        <o:r id="V:Rule24" type="connector" idref="#AutoShape 13"/>
        <o:r id="V:Rule25" type="connector" idref="#AutoShape 12"/>
        <o:r id="V:Rule26" type="connector" idref="#AutoShape 23"/>
        <o:r id="V:Rule27" type="connector" idref="#AutoShape 27"/>
        <o:r id="V:Rule28" type="connector" idref="#AutoShape 22"/>
        <o:r id="V:Rule29" type="connector" idref="#AutoShape 25"/>
        <o:r id="V:Rule30" type="connector" idref="#AutoShape 31"/>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012D14"/>
    <w:pPr>
      <w:widowControl w:val="0"/>
      <w:autoSpaceDE w:val="0"/>
      <w:autoSpaceDN w:val="0"/>
      <w:spacing w:after="0" w:line="240" w:lineRule="auto"/>
    </w:pPr>
    <w:rPr>
      <w:rFonts w:ascii="Times New Roman" w:eastAsia="Times New Roman" w:hAnsi="Times New Roman" w:cs="Times New Roman"/>
      <w:lang w:val="uk-UA" w:eastAsia="uk-UA" w:bidi="uk-UA"/>
    </w:rPr>
  </w:style>
  <w:style w:type="paragraph" w:styleId="2">
    <w:name w:val="heading 2"/>
    <w:basedOn w:val="a"/>
    <w:next w:val="a"/>
    <w:link w:val="20"/>
    <w:uiPriority w:val="9"/>
    <w:semiHidden/>
    <w:unhideWhenUsed/>
    <w:qFormat/>
    <w:rsid w:val="0050075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CF27FF"/>
    <w:pPr>
      <w:keepNext/>
      <w:widowControl/>
      <w:autoSpaceDE/>
      <w:autoSpaceDN/>
      <w:spacing w:before="240" w:after="60" w:line="276" w:lineRule="auto"/>
      <w:outlineLvl w:val="2"/>
    </w:pPr>
    <w:rPr>
      <w:rFonts w:ascii="Cambria" w:hAnsi="Cambria"/>
      <w:b/>
      <w:bCs/>
      <w:sz w:val="26"/>
      <w:szCs w:val="26"/>
      <w:lang w:val="ru-RU"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324B01"/>
    <w:pPr>
      <w:ind w:left="158"/>
    </w:pPr>
    <w:rPr>
      <w:sz w:val="28"/>
      <w:szCs w:val="28"/>
    </w:rPr>
  </w:style>
  <w:style w:type="character" w:customStyle="1" w:styleId="a4">
    <w:name w:val="Основной текст Знак"/>
    <w:basedOn w:val="a0"/>
    <w:link w:val="a3"/>
    <w:uiPriority w:val="1"/>
    <w:rsid w:val="00324B01"/>
    <w:rPr>
      <w:rFonts w:ascii="Times New Roman" w:eastAsia="Times New Roman" w:hAnsi="Times New Roman" w:cs="Times New Roman"/>
      <w:sz w:val="28"/>
      <w:szCs w:val="28"/>
      <w:lang w:val="uk-UA" w:eastAsia="uk-UA" w:bidi="uk-UA"/>
    </w:rPr>
  </w:style>
  <w:style w:type="paragraph" w:customStyle="1" w:styleId="21">
    <w:name w:val="Заголовок 21"/>
    <w:basedOn w:val="a"/>
    <w:uiPriority w:val="1"/>
    <w:qFormat/>
    <w:rsid w:val="00D017F7"/>
    <w:pPr>
      <w:ind w:left="698"/>
      <w:outlineLvl w:val="2"/>
    </w:pPr>
    <w:rPr>
      <w:b/>
      <w:bCs/>
      <w:sz w:val="28"/>
      <w:szCs w:val="28"/>
    </w:rPr>
  </w:style>
  <w:style w:type="paragraph" w:customStyle="1" w:styleId="31">
    <w:name w:val="Заголовок 31"/>
    <w:basedOn w:val="a"/>
    <w:uiPriority w:val="1"/>
    <w:qFormat/>
    <w:rsid w:val="00D017F7"/>
    <w:pPr>
      <w:spacing w:line="318" w:lineRule="exact"/>
      <w:ind w:left="698"/>
      <w:jc w:val="both"/>
      <w:outlineLvl w:val="3"/>
    </w:pPr>
    <w:rPr>
      <w:b/>
      <w:bCs/>
      <w:i/>
      <w:sz w:val="28"/>
      <w:szCs w:val="28"/>
    </w:rPr>
  </w:style>
  <w:style w:type="paragraph" w:styleId="a5">
    <w:name w:val="List Paragraph"/>
    <w:basedOn w:val="a"/>
    <w:link w:val="a6"/>
    <w:uiPriority w:val="34"/>
    <w:qFormat/>
    <w:rsid w:val="00D017F7"/>
    <w:pPr>
      <w:ind w:left="158" w:firstLine="540"/>
    </w:pPr>
  </w:style>
  <w:style w:type="paragraph" w:styleId="a7">
    <w:name w:val="Balloon Text"/>
    <w:basedOn w:val="a"/>
    <w:link w:val="a8"/>
    <w:uiPriority w:val="99"/>
    <w:semiHidden/>
    <w:unhideWhenUsed/>
    <w:rsid w:val="00D017F7"/>
    <w:rPr>
      <w:rFonts w:ascii="Tahoma" w:hAnsi="Tahoma" w:cs="Tahoma"/>
      <w:sz w:val="16"/>
      <w:szCs w:val="16"/>
    </w:rPr>
  </w:style>
  <w:style w:type="character" w:customStyle="1" w:styleId="a8">
    <w:name w:val="Текст выноски Знак"/>
    <w:basedOn w:val="a0"/>
    <w:link w:val="a7"/>
    <w:uiPriority w:val="99"/>
    <w:semiHidden/>
    <w:rsid w:val="00D017F7"/>
    <w:rPr>
      <w:rFonts w:ascii="Tahoma" w:eastAsia="Times New Roman" w:hAnsi="Tahoma" w:cs="Tahoma"/>
      <w:sz w:val="16"/>
      <w:szCs w:val="16"/>
      <w:lang w:val="uk-UA" w:eastAsia="uk-UA" w:bidi="uk-UA"/>
    </w:rPr>
  </w:style>
  <w:style w:type="table" w:customStyle="1" w:styleId="TableNormal">
    <w:name w:val="Table Normal"/>
    <w:uiPriority w:val="2"/>
    <w:semiHidden/>
    <w:unhideWhenUsed/>
    <w:qFormat/>
    <w:rsid w:val="00D017F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017F7"/>
  </w:style>
  <w:style w:type="paragraph" w:customStyle="1" w:styleId="Default">
    <w:name w:val="Default"/>
    <w:rsid w:val="00C575A1"/>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s3">
    <w:name w:val="s3"/>
    <w:basedOn w:val="a"/>
    <w:rsid w:val="008D5B3D"/>
    <w:pPr>
      <w:widowControl/>
      <w:autoSpaceDE/>
      <w:autoSpaceDN/>
      <w:spacing w:before="100" w:beforeAutospacing="1" w:after="100" w:afterAutospacing="1"/>
    </w:pPr>
    <w:rPr>
      <w:rFonts w:eastAsia="Calibri"/>
      <w:sz w:val="24"/>
      <w:szCs w:val="24"/>
      <w:lang w:val="ru-RU" w:eastAsia="ru-RU" w:bidi="ar-SA"/>
    </w:rPr>
  </w:style>
  <w:style w:type="character" w:customStyle="1" w:styleId="apple-converted-space">
    <w:name w:val="apple-converted-space"/>
    <w:rsid w:val="008D5B3D"/>
    <w:rPr>
      <w:rFonts w:cs="Times New Roman"/>
    </w:rPr>
  </w:style>
  <w:style w:type="character" w:customStyle="1" w:styleId="s4">
    <w:name w:val="s4"/>
    <w:rsid w:val="008D5B3D"/>
    <w:rPr>
      <w:rFonts w:cs="Times New Roman"/>
    </w:rPr>
  </w:style>
  <w:style w:type="paragraph" w:styleId="a9">
    <w:name w:val="header"/>
    <w:basedOn w:val="a"/>
    <w:link w:val="aa"/>
    <w:uiPriority w:val="99"/>
    <w:unhideWhenUsed/>
    <w:rsid w:val="000C159E"/>
    <w:pPr>
      <w:tabs>
        <w:tab w:val="center" w:pos="4677"/>
        <w:tab w:val="right" w:pos="9355"/>
      </w:tabs>
    </w:pPr>
  </w:style>
  <w:style w:type="character" w:customStyle="1" w:styleId="aa">
    <w:name w:val="Верхний колонтитул Знак"/>
    <w:basedOn w:val="a0"/>
    <w:link w:val="a9"/>
    <w:uiPriority w:val="99"/>
    <w:rsid w:val="000C159E"/>
    <w:rPr>
      <w:rFonts w:ascii="Times New Roman" w:eastAsia="Times New Roman" w:hAnsi="Times New Roman" w:cs="Times New Roman"/>
      <w:lang w:val="uk-UA" w:eastAsia="uk-UA" w:bidi="uk-UA"/>
    </w:rPr>
  </w:style>
  <w:style w:type="paragraph" w:styleId="ab">
    <w:name w:val="footer"/>
    <w:basedOn w:val="a"/>
    <w:link w:val="ac"/>
    <w:uiPriority w:val="99"/>
    <w:unhideWhenUsed/>
    <w:rsid w:val="000C159E"/>
    <w:pPr>
      <w:tabs>
        <w:tab w:val="center" w:pos="4677"/>
        <w:tab w:val="right" w:pos="9355"/>
      </w:tabs>
    </w:pPr>
  </w:style>
  <w:style w:type="character" w:customStyle="1" w:styleId="ac">
    <w:name w:val="Нижний колонтитул Знак"/>
    <w:basedOn w:val="a0"/>
    <w:link w:val="ab"/>
    <w:uiPriority w:val="99"/>
    <w:rsid w:val="000C159E"/>
    <w:rPr>
      <w:rFonts w:ascii="Times New Roman" w:eastAsia="Times New Roman" w:hAnsi="Times New Roman" w:cs="Times New Roman"/>
      <w:lang w:val="uk-UA" w:eastAsia="uk-UA" w:bidi="uk-UA"/>
    </w:rPr>
  </w:style>
  <w:style w:type="paragraph" w:customStyle="1" w:styleId="32">
    <w:name w:val="Курсач 3"/>
    <w:basedOn w:val="a"/>
    <w:link w:val="33"/>
    <w:qFormat/>
    <w:rsid w:val="00EA2E55"/>
    <w:pPr>
      <w:widowControl/>
      <w:autoSpaceDE/>
      <w:autoSpaceDN/>
      <w:spacing w:after="160" w:line="360" w:lineRule="auto"/>
      <w:ind w:firstLine="709"/>
    </w:pPr>
    <w:rPr>
      <w:rFonts w:eastAsiaTheme="minorHAnsi" w:cstheme="minorBidi"/>
      <w:sz w:val="28"/>
      <w:lang w:eastAsia="en-US" w:bidi="ar-SA"/>
    </w:rPr>
  </w:style>
  <w:style w:type="character" w:customStyle="1" w:styleId="33">
    <w:name w:val="Курсач 3 Знак"/>
    <w:basedOn w:val="a0"/>
    <w:link w:val="32"/>
    <w:locked/>
    <w:rsid w:val="00EA2E55"/>
    <w:rPr>
      <w:rFonts w:ascii="Times New Roman" w:hAnsi="Times New Roman"/>
      <w:sz w:val="28"/>
      <w:lang w:val="uk-UA"/>
    </w:rPr>
  </w:style>
  <w:style w:type="paragraph" w:styleId="ad">
    <w:name w:val="Normal (Web)"/>
    <w:basedOn w:val="a"/>
    <w:uiPriority w:val="99"/>
    <w:rsid w:val="00EA2E55"/>
    <w:pPr>
      <w:widowControl/>
      <w:autoSpaceDE/>
      <w:autoSpaceDN/>
      <w:spacing w:before="100" w:beforeAutospacing="1" w:after="100" w:afterAutospacing="1"/>
    </w:pPr>
    <w:rPr>
      <w:sz w:val="24"/>
      <w:szCs w:val="24"/>
      <w:lang w:val="ru-RU" w:eastAsia="ru-RU" w:bidi="ar-SA"/>
    </w:rPr>
  </w:style>
  <w:style w:type="paragraph" w:styleId="ae">
    <w:name w:val="Body Text Indent"/>
    <w:basedOn w:val="a"/>
    <w:link w:val="af"/>
    <w:uiPriority w:val="99"/>
    <w:semiHidden/>
    <w:unhideWhenUsed/>
    <w:rsid w:val="00960AE1"/>
    <w:pPr>
      <w:spacing w:after="120"/>
      <w:ind w:left="283"/>
    </w:pPr>
  </w:style>
  <w:style w:type="character" w:customStyle="1" w:styleId="af">
    <w:name w:val="Основной текст с отступом Знак"/>
    <w:basedOn w:val="a0"/>
    <w:link w:val="ae"/>
    <w:uiPriority w:val="99"/>
    <w:semiHidden/>
    <w:rsid w:val="00960AE1"/>
    <w:rPr>
      <w:rFonts w:ascii="Times New Roman" w:eastAsia="Times New Roman" w:hAnsi="Times New Roman" w:cs="Times New Roman"/>
      <w:lang w:val="uk-UA" w:eastAsia="uk-UA" w:bidi="uk-UA"/>
    </w:rPr>
  </w:style>
  <w:style w:type="character" w:styleId="af0">
    <w:name w:val="annotation reference"/>
    <w:basedOn w:val="a0"/>
    <w:uiPriority w:val="99"/>
    <w:semiHidden/>
    <w:unhideWhenUsed/>
    <w:rsid w:val="00B053B4"/>
    <w:rPr>
      <w:sz w:val="16"/>
      <w:szCs w:val="16"/>
    </w:rPr>
  </w:style>
  <w:style w:type="paragraph" w:styleId="af1">
    <w:name w:val="annotation text"/>
    <w:basedOn w:val="a"/>
    <w:link w:val="af2"/>
    <w:uiPriority w:val="99"/>
    <w:semiHidden/>
    <w:unhideWhenUsed/>
    <w:rsid w:val="00B053B4"/>
    <w:rPr>
      <w:sz w:val="20"/>
      <w:szCs w:val="20"/>
    </w:rPr>
  </w:style>
  <w:style w:type="character" w:customStyle="1" w:styleId="af2">
    <w:name w:val="Текст примечания Знак"/>
    <w:basedOn w:val="a0"/>
    <w:link w:val="af1"/>
    <w:uiPriority w:val="99"/>
    <w:semiHidden/>
    <w:rsid w:val="00B053B4"/>
    <w:rPr>
      <w:rFonts w:ascii="Times New Roman" w:eastAsia="Times New Roman" w:hAnsi="Times New Roman" w:cs="Times New Roman"/>
      <w:sz w:val="20"/>
      <w:szCs w:val="20"/>
      <w:lang w:val="uk-UA" w:eastAsia="uk-UA" w:bidi="uk-UA"/>
    </w:rPr>
  </w:style>
  <w:style w:type="paragraph" w:styleId="af3">
    <w:name w:val="annotation subject"/>
    <w:basedOn w:val="af1"/>
    <w:next w:val="af1"/>
    <w:link w:val="af4"/>
    <w:uiPriority w:val="99"/>
    <w:semiHidden/>
    <w:unhideWhenUsed/>
    <w:rsid w:val="00B053B4"/>
    <w:rPr>
      <w:b/>
      <w:bCs/>
    </w:rPr>
  </w:style>
  <w:style w:type="character" w:customStyle="1" w:styleId="af4">
    <w:name w:val="Тема примечания Знак"/>
    <w:basedOn w:val="af2"/>
    <w:link w:val="af3"/>
    <w:uiPriority w:val="99"/>
    <w:semiHidden/>
    <w:rsid w:val="00B053B4"/>
    <w:rPr>
      <w:rFonts w:ascii="Times New Roman" w:eastAsia="Times New Roman" w:hAnsi="Times New Roman" w:cs="Times New Roman"/>
      <w:b/>
      <w:bCs/>
      <w:sz w:val="20"/>
      <w:szCs w:val="20"/>
      <w:lang w:val="uk-UA" w:eastAsia="uk-UA" w:bidi="uk-UA"/>
    </w:rPr>
  </w:style>
  <w:style w:type="character" w:styleId="af5">
    <w:name w:val="page number"/>
    <w:basedOn w:val="a0"/>
    <w:rsid w:val="00BB33AB"/>
  </w:style>
  <w:style w:type="paragraph" w:customStyle="1" w:styleId="af6">
    <w:name w:val="@Фла"/>
    <w:basedOn w:val="a"/>
    <w:link w:val="af7"/>
    <w:qFormat/>
    <w:rsid w:val="0095029A"/>
    <w:pPr>
      <w:widowControl/>
      <w:tabs>
        <w:tab w:val="center" w:pos="4678"/>
        <w:tab w:val="right" w:pos="9356"/>
      </w:tabs>
      <w:autoSpaceDE/>
      <w:autoSpaceDN/>
      <w:spacing w:before="480" w:after="480" w:line="360" w:lineRule="auto"/>
      <w:ind w:firstLine="539"/>
      <w:jc w:val="right"/>
    </w:pPr>
    <w:rPr>
      <w:position w:val="-14"/>
      <w:sz w:val="28"/>
      <w:szCs w:val="28"/>
      <w:lang w:val="ru-RU" w:eastAsia="ru-RU" w:bidi="ar-SA"/>
    </w:rPr>
  </w:style>
  <w:style w:type="character" w:customStyle="1" w:styleId="af7">
    <w:name w:val="@Фла Знак"/>
    <w:link w:val="af6"/>
    <w:rsid w:val="0095029A"/>
    <w:rPr>
      <w:rFonts w:ascii="Times New Roman" w:eastAsia="Times New Roman" w:hAnsi="Times New Roman" w:cs="Times New Roman"/>
      <w:position w:val="-14"/>
      <w:sz w:val="28"/>
      <w:szCs w:val="28"/>
      <w:lang w:eastAsia="ru-RU"/>
    </w:rPr>
  </w:style>
  <w:style w:type="paragraph" w:customStyle="1" w:styleId="af8">
    <w:name w:val="_Тхт"/>
    <w:basedOn w:val="a3"/>
    <w:link w:val="af9"/>
    <w:uiPriority w:val="1"/>
    <w:qFormat/>
    <w:rsid w:val="009D1BFA"/>
    <w:pPr>
      <w:ind w:left="0" w:firstLine="567"/>
      <w:jc w:val="both"/>
    </w:pPr>
  </w:style>
  <w:style w:type="character" w:customStyle="1" w:styleId="a6">
    <w:name w:val="Абзац списка Знак"/>
    <w:basedOn w:val="a0"/>
    <w:link w:val="a5"/>
    <w:uiPriority w:val="34"/>
    <w:locked/>
    <w:rsid w:val="000C3963"/>
    <w:rPr>
      <w:rFonts w:ascii="Times New Roman" w:eastAsia="Times New Roman" w:hAnsi="Times New Roman" w:cs="Times New Roman"/>
      <w:lang w:val="uk-UA" w:eastAsia="uk-UA" w:bidi="uk-UA"/>
    </w:rPr>
  </w:style>
  <w:style w:type="character" w:customStyle="1" w:styleId="af9">
    <w:name w:val="_Тхт Знак"/>
    <w:basedOn w:val="a4"/>
    <w:link w:val="af8"/>
    <w:uiPriority w:val="1"/>
    <w:rsid w:val="009D1BFA"/>
    <w:rPr>
      <w:rFonts w:ascii="Times New Roman" w:eastAsia="Times New Roman" w:hAnsi="Times New Roman" w:cs="Times New Roman"/>
      <w:sz w:val="28"/>
      <w:szCs w:val="28"/>
      <w:lang w:val="uk-UA" w:eastAsia="uk-UA" w:bidi="uk-UA"/>
    </w:rPr>
  </w:style>
  <w:style w:type="paragraph" w:customStyle="1" w:styleId="afa">
    <w:name w:val="_ПустийРядок"/>
    <w:basedOn w:val="af8"/>
    <w:link w:val="afb"/>
    <w:uiPriority w:val="1"/>
    <w:qFormat/>
    <w:rsid w:val="000C3963"/>
    <w:rPr>
      <w:i/>
      <w:color w:val="FF0000"/>
    </w:rPr>
  </w:style>
  <w:style w:type="character" w:customStyle="1" w:styleId="afb">
    <w:name w:val="_ПустийРядок Знак"/>
    <w:basedOn w:val="af9"/>
    <w:link w:val="afa"/>
    <w:uiPriority w:val="1"/>
    <w:rsid w:val="000C3963"/>
    <w:rPr>
      <w:rFonts w:ascii="Times New Roman" w:eastAsia="Times New Roman" w:hAnsi="Times New Roman" w:cs="Times New Roman"/>
      <w:i/>
      <w:color w:val="FF0000"/>
      <w:sz w:val="28"/>
      <w:szCs w:val="28"/>
      <w:lang w:val="uk-UA" w:eastAsia="uk-UA" w:bidi="uk-UA"/>
    </w:rPr>
  </w:style>
  <w:style w:type="paragraph" w:customStyle="1" w:styleId="22">
    <w:name w:val="_Заг2"/>
    <w:basedOn w:val="af8"/>
    <w:link w:val="23"/>
    <w:uiPriority w:val="1"/>
    <w:qFormat/>
    <w:rsid w:val="00395511"/>
    <w:pPr>
      <w:outlineLvl w:val="1"/>
    </w:pPr>
    <w:rPr>
      <w:b/>
    </w:rPr>
  </w:style>
  <w:style w:type="character" w:styleId="afc">
    <w:name w:val="Hyperlink"/>
    <w:basedOn w:val="a0"/>
    <w:uiPriority w:val="99"/>
    <w:unhideWhenUsed/>
    <w:rsid w:val="00441CB8"/>
    <w:rPr>
      <w:color w:val="0000FF" w:themeColor="hyperlink"/>
      <w:u w:val="single"/>
    </w:rPr>
  </w:style>
  <w:style w:type="character" w:customStyle="1" w:styleId="23">
    <w:name w:val="_Заг2 Знак"/>
    <w:basedOn w:val="af9"/>
    <w:link w:val="22"/>
    <w:uiPriority w:val="1"/>
    <w:rsid w:val="00395511"/>
    <w:rPr>
      <w:rFonts w:ascii="Times New Roman" w:eastAsia="Times New Roman" w:hAnsi="Times New Roman" w:cs="Times New Roman"/>
      <w:b/>
      <w:sz w:val="28"/>
      <w:szCs w:val="28"/>
      <w:lang w:val="uk-UA" w:eastAsia="uk-UA" w:bidi="uk-UA"/>
    </w:rPr>
  </w:style>
  <w:style w:type="paragraph" w:styleId="afd">
    <w:name w:val="footnote text"/>
    <w:basedOn w:val="a"/>
    <w:link w:val="afe"/>
    <w:uiPriority w:val="99"/>
    <w:semiHidden/>
    <w:unhideWhenUsed/>
    <w:rsid w:val="00E36CF2"/>
    <w:rPr>
      <w:sz w:val="20"/>
      <w:szCs w:val="20"/>
    </w:rPr>
  </w:style>
  <w:style w:type="character" w:customStyle="1" w:styleId="afe">
    <w:name w:val="Текст сноски Знак"/>
    <w:basedOn w:val="a0"/>
    <w:link w:val="afd"/>
    <w:uiPriority w:val="99"/>
    <w:semiHidden/>
    <w:rsid w:val="00E36CF2"/>
    <w:rPr>
      <w:rFonts w:ascii="Times New Roman" w:eastAsia="Times New Roman" w:hAnsi="Times New Roman" w:cs="Times New Roman"/>
      <w:sz w:val="20"/>
      <w:szCs w:val="20"/>
      <w:lang w:val="uk-UA" w:eastAsia="uk-UA" w:bidi="uk-UA"/>
    </w:rPr>
  </w:style>
  <w:style w:type="character" w:styleId="aff">
    <w:name w:val="footnote reference"/>
    <w:basedOn w:val="a0"/>
    <w:uiPriority w:val="99"/>
    <w:semiHidden/>
    <w:unhideWhenUsed/>
    <w:rsid w:val="00E36CF2"/>
    <w:rPr>
      <w:vertAlign w:val="superscript"/>
    </w:rPr>
  </w:style>
  <w:style w:type="character" w:customStyle="1" w:styleId="20">
    <w:name w:val="Заголовок 2 Знак"/>
    <w:basedOn w:val="a0"/>
    <w:link w:val="2"/>
    <w:uiPriority w:val="9"/>
    <w:semiHidden/>
    <w:rsid w:val="00500754"/>
    <w:rPr>
      <w:rFonts w:asciiTheme="majorHAnsi" w:eastAsiaTheme="majorEastAsia" w:hAnsiTheme="majorHAnsi" w:cstheme="majorBidi"/>
      <w:color w:val="365F91" w:themeColor="accent1" w:themeShade="BF"/>
      <w:sz w:val="26"/>
      <w:szCs w:val="26"/>
      <w:lang w:val="uk-UA" w:eastAsia="uk-UA" w:bidi="uk-UA"/>
    </w:rPr>
  </w:style>
  <w:style w:type="paragraph" w:styleId="aff0">
    <w:name w:val="No Spacing"/>
    <w:link w:val="aff1"/>
    <w:uiPriority w:val="99"/>
    <w:qFormat/>
    <w:rsid w:val="00471E76"/>
    <w:pPr>
      <w:spacing w:after="0" w:line="240" w:lineRule="auto"/>
    </w:pPr>
    <w:rPr>
      <w:rFonts w:ascii="Calibri" w:eastAsia="Calibri" w:hAnsi="Calibri" w:cs="Calibri"/>
    </w:rPr>
  </w:style>
  <w:style w:type="character" w:customStyle="1" w:styleId="aff1">
    <w:name w:val="Без интервала Знак"/>
    <w:basedOn w:val="a0"/>
    <w:link w:val="aff0"/>
    <w:uiPriority w:val="99"/>
    <w:locked/>
    <w:rsid w:val="00471E76"/>
    <w:rPr>
      <w:rFonts w:ascii="Calibri" w:eastAsia="Calibri" w:hAnsi="Calibri" w:cs="Calibri"/>
    </w:rPr>
  </w:style>
  <w:style w:type="paragraph" w:styleId="aff2">
    <w:name w:val="Plain Text"/>
    <w:basedOn w:val="Default"/>
    <w:next w:val="Default"/>
    <w:link w:val="aff3"/>
    <w:uiPriority w:val="99"/>
    <w:rsid w:val="009B3D66"/>
    <w:rPr>
      <w:rFonts w:eastAsiaTheme="minorHAnsi"/>
      <w:color w:val="auto"/>
      <w:lang w:eastAsia="en-US"/>
    </w:rPr>
  </w:style>
  <w:style w:type="character" w:customStyle="1" w:styleId="aff3">
    <w:name w:val="Текст Знак"/>
    <w:basedOn w:val="a0"/>
    <w:link w:val="aff2"/>
    <w:uiPriority w:val="99"/>
    <w:rsid w:val="009B3D66"/>
    <w:rPr>
      <w:rFonts w:ascii="Times New Roman" w:hAnsi="Times New Roman" w:cs="Times New Roman"/>
      <w:sz w:val="24"/>
      <w:szCs w:val="24"/>
    </w:rPr>
  </w:style>
  <w:style w:type="character" w:customStyle="1" w:styleId="30">
    <w:name w:val="Заголовок 3 Знак"/>
    <w:basedOn w:val="a0"/>
    <w:link w:val="3"/>
    <w:uiPriority w:val="9"/>
    <w:semiHidden/>
    <w:rsid w:val="00CF27FF"/>
    <w:rPr>
      <w:rFonts w:ascii="Cambria" w:eastAsia="Times New Roman" w:hAnsi="Cambria" w:cs="Times New Roman"/>
      <w:b/>
      <w:bCs/>
      <w:sz w:val="26"/>
      <w:szCs w:val="26"/>
    </w:rPr>
  </w:style>
  <w:style w:type="character" w:customStyle="1" w:styleId="A10">
    <w:name w:val="A1"/>
    <w:uiPriority w:val="99"/>
    <w:rsid w:val="00CF27FF"/>
    <w:rPr>
      <w:rFonts w:cs="Univers LT CYR 57 Cn"/>
      <w:color w:val="000000"/>
      <w:sz w:val="20"/>
      <w:szCs w:val="20"/>
    </w:rPr>
  </w:style>
  <w:style w:type="table" w:styleId="aff4">
    <w:name w:val="Table Grid"/>
    <w:basedOn w:val="a1"/>
    <w:uiPriority w:val="59"/>
    <w:rsid w:val="00EE71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Spacing">
    <w:name w:val="No Spacing"/>
    <w:rsid w:val="00287B3E"/>
    <w:pPr>
      <w:spacing w:after="0" w:line="240" w:lineRule="auto"/>
    </w:pPr>
    <w:rPr>
      <w:rFonts w:ascii="Calibri" w:eastAsia="Times New Roman" w:hAnsi="Calibri" w:cs="Times New Roman"/>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3544829">
      <w:bodyDiv w:val="1"/>
      <w:marLeft w:val="0"/>
      <w:marRight w:val="0"/>
      <w:marTop w:val="0"/>
      <w:marBottom w:val="0"/>
      <w:divBdr>
        <w:top w:val="none" w:sz="0" w:space="0" w:color="auto"/>
        <w:left w:val="none" w:sz="0" w:space="0" w:color="auto"/>
        <w:bottom w:val="none" w:sz="0" w:space="0" w:color="auto"/>
        <w:right w:val="none" w:sz="0" w:space="0" w:color="auto"/>
      </w:divBdr>
    </w:div>
    <w:div w:id="1239754610">
      <w:bodyDiv w:val="1"/>
      <w:marLeft w:val="0"/>
      <w:marRight w:val="0"/>
      <w:marTop w:val="0"/>
      <w:marBottom w:val="0"/>
      <w:divBdr>
        <w:top w:val="none" w:sz="0" w:space="0" w:color="auto"/>
        <w:left w:val="none" w:sz="0" w:space="0" w:color="auto"/>
        <w:bottom w:val="none" w:sz="0" w:space="0" w:color="auto"/>
        <w:right w:val="none" w:sz="0" w:space="0" w:color="auto"/>
      </w:divBdr>
    </w:div>
    <w:div w:id="1336686409">
      <w:bodyDiv w:val="1"/>
      <w:marLeft w:val="0"/>
      <w:marRight w:val="0"/>
      <w:marTop w:val="0"/>
      <w:marBottom w:val="0"/>
      <w:divBdr>
        <w:top w:val="none" w:sz="0" w:space="0" w:color="auto"/>
        <w:left w:val="none" w:sz="0" w:space="0" w:color="auto"/>
        <w:bottom w:val="none" w:sz="0" w:space="0" w:color="auto"/>
        <w:right w:val="none" w:sz="0" w:space="0" w:color="auto"/>
      </w:divBdr>
    </w:div>
    <w:div w:id="1554080146">
      <w:bodyDiv w:val="1"/>
      <w:marLeft w:val="0"/>
      <w:marRight w:val="0"/>
      <w:marTop w:val="0"/>
      <w:marBottom w:val="0"/>
      <w:divBdr>
        <w:top w:val="none" w:sz="0" w:space="0" w:color="auto"/>
        <w:left w:val="none" w:sz="0" w:space="0" w:color="auto"/>
        <w:bottom w:val="none" w:sz="0" w:space="0" w:color="auto"/>
        <w:right w:val="none" w:sz="0" w:space="0" w:color="auto"/>
      </w:divBdr>
    </w:div>
    <w:div w:id="1793093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w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oleObject" Target="file:///C:\_&#1054;\_&#1054;&#1082;&#1089;&#1072;&#1085;&#1072;\&#1059;&#1053;&#1048;&#1042;&#1045;&#1056;\&#1044;&#1080;&#1087;&#1083;&#1086;&#1084;\&#1050;&#1086;&#1083;&#1103;&#1076;&#1072;\&#1072;&#1085;&#1072;&#1083;&#1080;&#1090;&#1080;&#1082;&#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25626112609913E-2"/>
          <c:y val="6.4330903869869227E-2"/>
          <c:w val="0.56442897604127662"/>
          <c:h val="0.78326305783240857"/>
        </c:manualLayout>
      </c:layout>
      <c:barChart>
        <c:barDir val="col"/>
        <c:grouping val="clustered"/>
        <c:varyColors val="0"/>
        <c:ser>
          <c:idx val="0"/>
          <c:order val="0"/>
          <c:tx>
            <c:strRef>
              <c:f>Лист2!$B$84</c:f>
              <c:strCache>
                <c:ptCount val="1"/>
                <c:pt idx="0">
                  <c:v>Вартість бренду, млрд. дол.</c:v>
                </c:pt>
              </c:strCache>
            </c:strRef>
          </c:tx>
          <c:invertIfNegative val="0"/>
          <c:dLbls>
            <c:dLbl>
              <c:idx val="4"/>
              <c:layout>
                <c:manualLayout>
                  <c:x val="0"/>
                  <c:y val="-4.929571177767711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C8C0-6B40-9718-275277FC2FCC}"/>
                </c:ex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Лист2!$C$83:$I$83</c:f>
              <c:numCache>
                <c:formatCode>General</c:formatCode>
                <c:ptCount val="7"/>
                <c:pt idx="0">
                  <c:v>2010</c:v>
                </c:pt>
                <c:pt idx="1">
                  <c:v>2011</c:v>
                </c:pt>
                <c:pt idx="2">
                  <c:v>2013</c:v>
                </c:pt>
                <c:pt idx="3">
                  <c:v>2014</c:v>
                </c:pt>
                <c:pt idx="4">
                  <c:v>2015</c:v>
                </c:pt>
                <c:pt idx="5">
                  <c:v>2016</c:v>
                </c:pt>
                <c:pt idx="6">
                  <c:v>2017</c:v>
                </c:pt>
              </c:numCache>
            </c:numRef>
          </c:cat>
          <c:val>
            <c:numRef>
              <c:f>Лист2!$C$84:$I$84</c:f>
              <c:numCache>
                <c:formatCode>General</c:formatCode>
                <c:ptCount val="7"/>
                <c:pt idx="0">
                  <c:v>65</c:v>
                </c:pt>
                <c:pt idx="1">
                  <c:v>68</c:v>
                </c:pt>
                <c:pt idx="2">
                  <c:v>126</c:v>
                </c:pt>
                <c:pt idx="3">
                  <c:v>80</c:v>
                </c:pt>
                <c:pt idx="4">
                  <c:v>44</c:v>
                </c:pt>
                <c:pt idx="5">
                  <c:v>56</c:v>
                </c:pt>
                <c:pt idx="6">
                  <c:v>68</c:v>
                </c:pt>
              </c:numCache>
            </c:numRef>
          </c:val>
          <c:extLst xmlns:c16r2="http://schemas.microsoft.com/office/drawing/2015/06/chart">
            <c:ext xmlns:c16="http://schemas.microsoft.com/office/drawing/2014/chart" uri="{C3380CC4-5D6E-409C-BE32-E72D297353CC}">
              <c16:uniqueId val="{00000001-C8C0-6B40-9718-275277FC2FCC}"/>
            </c:ext>
          </c:extLst>
        </c:ser>
        <c:dLbls>
          <c:showLegendKey val="0"/>
          <c:showVal val="0"/>
          <c:showCatName val="0"/>
          <c:showSerName val="0"/>
          <c:showPercent val="0"/>
          <c:showBubbleSize val="0"/>
        </c:dLbls>
        <c:gapWidth val="150"/>
        <c:axId val="160749056"/>
        <c:axId val="160750592"/>
      </c:barChart>
      <c:lineChart>
        <c:grouping val="standard"/>
        <c:varyColors val="0"/>
        <c:ser>
          <c:idx val="1"/>
          <c:order val="1"/>
          <c:tx>
            <c:strRef>
              <c:f>Лист2!$B$85</c:f>
              <c:strCache>
                <c:ptCount val="1"/>
                <c:pt idx="0">
                  <c:v>Прямі іноземні інвестиції, млрд. дол.</c:v>
                </c:pt>
              </c:strCache>
            </c:strRef>
          </c:tx>
          <c:spPr>
            <a:ln>
              <a:prstDash val="dash"/>
            </a:ln>
          </c:spPr>
          <c:marker>
            <c:symbol val="none"/>
          </c:marker>
          <c:dPt>
            <c:idx val="1"/>
            <c:bubble3D val="0"/>
            <c:spPr>
              <a:ln>
                <a:prstDash val="dash"/>
              </a:ln>
            </c:spPr>
            <c:extLst xmlns:c16r2="http://schemas.microsoft.com/office/drawing/2015/06/chart">
              <c:ext xmlns:c16="http://schemas.microsoft.com/office/drawing/2014/chart" uri="{C3380CC4-5D6E-409C-BE32-E72D297353CC}">
                <c16:uniqueId val="{00000003-C8C0-6B40-9718-275277FC2FCC}"/>
              </c:ext>
            </c:extLst>
          </c:dPt>
          <c:dPt>
            <c:idx val="2"/>
            <c:bubble3D val="0"/>
            <c:spPr>
              <a:ln>
                <a:prstDash val="dash"/>
              </a:ln>
            </c:spPr>
            <c:extLst xmlns:c16r2="http://schemas.microsoft.com/office/drawing/2015/06/chart">
              <c:ext xmlns:c16="http://schemas.microsoft.com/office/drawing/2014/chart" uri="{C3380CC4-5D6E-409C-BE32-E72D297353CC}">
                <c16:uniqueId val="{00000005-C8C0-6B40-9718-275277FC2FCC}"/>
              </c:ext>
            </c:extLst>
          </c:dPt>
          <c:dPt>
            <c:idx val="3"/>
            <c:bubble3D val="0"/>
            <c:spPr>
              <a:ln>
                <a:prstDash val="dash"/>
              </a:ln>
            </c:spPr>
            <c:extLst xmlns:c16r2="http://schemas.microsoft.com/office/drawing/2015/06/chart">
              <c:ext xmlns:c16="http://schemas.microsoft.com/office/drawing/2014/chart" uri="{C3380CC4-5D6E-409C-BE32-E72D297353CC}">
                <c16:uniqueId val="{00000007-C8C0-6B40-9718-275277FC2FCC}"/>
              </c:ext>
            </c:extLst>
          </c:dPt>
          <c:dPt>
            <c:idx val="4"/>
            <c:bubble3D val="0"/>
            <c:spPr>
              <a:ln>
                <a:prstDash val="dash"/>
              </a:ln>
            </c:spPr>
            <c:extLst xmlns:c16r2="http://schemas.microsoft.com/office/drawing/2015/06/chart">
              <c:ext xmlns:c16="http://schemas.microsoft.com/office/drawing/2014/chart" uri="{C3380CC4-5D6E-409C-BE32-E72D297353CC}">
                <c16:uniqueId val="{00000009-C8C0-6B40-9718-275277FC2FCC}"/>
              </c:ext>
            </c:extLst>
          </c:dPt>
          <c:dPt>
            <c:idx val="5"/>
            <c:bubble3D val="0"/>
            <c:spPr>
              <a:ln>
                <a:prstDash val="dash"/>
              </a:ln>
            </c:spPr>
            <c:extLst xmlns:c16r2="http://schemas.microsoft.com/office/drawing/2015/06/chart">
              <c:ext xmlns:c16="http://schemas.microsoft.com/office/drawing/2014/chart" uri="{C3380CC4-5D6E-409C-BE32-E72D297353CC}">
                <c16:uniqueId val="{0000000B-C8C0-6B40-9718-275277FC2FCC}"/>
              </c:ext>
            </c:extLst>
          </c:dPt>
          <c:dPt>
            <c:idx val="6"/>
            <c:bubble3D val="0"/>
            <c:spPr>
              <a:ln>
                <a:prstDash val="dash"/>
              </a:ln>
            </c:spPr>
            <c:extLst xmlns:c16r2="http://schemas.microsoft.com/office/drawing/2015/06/chart">
              <c:ext xmlns:c16="http://schemas.microsoft.com/office/drawing/2014/chart" uri="{C3380CC4-5D6E-409C-BE32-E72D297353CC}">
                <c16:uniqueId val="{0000000D-C8C0-6B40-9718-275277FC2FCC}"/>
              </c:ext>
            </c:extLst>
          </c:dPt>
          <c:dLbls>
            <c:dLbl>
              <c:idx val="4"/>
              <c:layout>
                <c:manualLayout>
                  <c:x val="4.0423033705500894E-3"/>
                  <c:y val="3.558335264405540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C8C0-6B40-9718-275277FC2FCC}"/>
                </c:ext>
                <c:ext xmlns:c15="http://schemas.microsoft.com/office/drawing/2012/chart" uri="{CE6537A1-D6FC-4f65-9D91-7224C49458BB}"/>
              </c:extLst>
            </c:dLbl>
            <c:dLbl>
              <c:idx val="5"/>
              <c:layout>
                <c:manualLayout>
                  <c:x val="4.27578834847675E-3"/>
                  <c:y val="-1.971828471107084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C8C0-6B40-9718-275277FC2FCC}"/>
                </c:ex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Лист2!$C$83:$I$83</c:f>
              <c:numCache>
                <c:formatCode>General</c:formatCode>
                <c:ptCount val="7"/>
                <c:pt idx="0">
                  <c:v>2010</c:v>
                </c:pt>
                <c:pt idx="1">
                  <c:v>2011</c:v>
                </c:pt>
                <c:pt idx="2">
                  <c:v>2013</c:v>
                </c:pt>
                <c:pt idx="3">
                  <c:v>2014</c:v>
                </c:pt>
                <c:pt idx="4">
                  <c:v>2015</c:v>
                </c:pt>
                <c:pt idx="5">
                  <c:v>2016</c:v>
                </c:pt>
                <c:pt idx="6">
                  <c:v>2017</c:v>
                </c:pt>
              </c:numCache>
            </c:numRef>
          </c:cat>
          <c:val>
            <c:numRef>
              <c:f>Лист2!$C$85:$I$85</c:f>
              <c:numCache>
                <c:formatCode>General</c:formatCode>
                <c:ptCount val="7"/>
                <c:pt idx="0">
                  <c:v>6.5</c:v>
                </c:pt>
                <c:pt idx="1">
                  <c:v>7.2</c:v>
                </c:pt>
                <c:pt idx="2">
                  <c:v>4.5</c:v>
                </c:pt>
                <c:pt idx="3">
                  <c:v>0.85000000000000064</c:v>
                </c:pt>
                <c:pt idx="4">
                  <c:v>3.05</c:v>
                </c:pt>
                <c:pt idx="5">
                  <c:v>3.3</c:v>
                </c:pt>
                <c:pt idx="6">
                  <c:v>2.2999999999999998</c:v>
                </c:pt>
              </c:numCache>
            </c:numRef>
          </c:val>
          <c:smooth val="0"/>
          <c:extLst xmlns:c16r2="http://schemas.microsoft.com/office/drawing/2015/06/chart">
            <c:ext xmlns:c16="http://schemas.microsoft.com/office/drawing/2014/chart" uri="{C3380CC4-5D6E-409C-BE32-E72D297353CC}">
              <c16:uniqueId val="{0000000E-C8C0-6B40-9718-275277FC2FCC}"/>
            </c:ext>
          </c:extLst>
        </c:ser>
        <c:dLbls>
          <c:showLegendKey val="0"/>
          <c:showVal val="0"/>
          <c:showCatName val="0"/>
          <c:showSerName val="0"/>
          <c:showPercent val="0"/>
          <c:showBubbleSize val="0"/>
        </c:dLbls>
        <c:marker val="1"/>
        <c:smooth val="0"/>
        <c:axId val="190130432"/>
        <c:axId val="190128896"/>
      </c:lineChart>
      <c:catAx>
        <c:axId val="160749056"/>
        <c:scaling>
          <c:orientation val="minMax"/>
        </c:scaling>
        <c:delete val="0"/>
        <c:axPos val="b"/>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160750592"/>
        <c:crosses val="autoZero"/>
        <c:auto val="1"/>
        <c:lblAlgn val="ctr"/>
        <c:lblOffset val="100"/>
        <c:noMultiLvlLbl val="0"/>
      </c:catAx>
      <c:valAx>
        <c:axId val="160750592"/>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160749056"/>
        <c:crosses val="autoZero"/>
        <c:crossBetween val="between"/>
      </c:valAx>
      <c:valAx>
        <c:axId val="190128896"/>
        <c:scaling>
          <c:orientation val="minMax"/>
        </c:scaling>
        <c:delete val="0"/>
        <c:axPos val="r"/>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190130432"/>
        <c:crosses val="max"/>
        <c:crossBetween val="between"/>
      </c:valAx>
      <c:catAx>
        <c:axId val="190130432"/>
        <c:scaling>
          <c:orientation val="minMax"/>
        </c:scaling>
        <c:delete val="1"/>
        <c:axPos val="b"/>
        <c:numFmt formatCode="General" sourceLinked="1"/>
        <c:majorTickMark val="out"/>
        <c:minorTickMark val="none"/>
        <c:tickLblPos val="none"/>
        <c:crossAx val="190128896"/>
        <c:crosses val="autoZero"/>
        <c:auto val="1"/>
        <c:lblAlgn val="ctr"/>
        <c:lblOffset val="100"/>
        <c:noMultiLvlLbl val="0"/>
      </c:catAx>
    </c:plotArea>
    <c:legend>
      <c:legendPos val="r"/>
      <c:layout>
        <c:manualLayout>
          <c:xMode val="edge"/>
          <c:yMode val="edge"/>
          <c:x val="0.73569621105054406"/>
          <c:y val="8.0678149606299612E-2"/>
          <c:w val="0.22761098742935135"/>
          <c:h val="0.6780218722659781"/>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B12A98-0E24-4832-91CF-103FC1F50E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804</TotalTime>
  <Pages>38</Pages>
  <Words>11531</Words>
  <Characters>65728</Characters>
  <Application>Microsoft Office Word</Application>
  <DocSecurity>0</DocSecurity>
  <Lines>547</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35</cp:revision>
  <cp:lastPrinted>2019-09-12T13:49:00Z</cp:lastPrinted>
  <dcterms:created xsi:type="dcterms:W3CDTF">2021-08-30T09:40:00Z</dcterms:created>
  <dcterms:modified xsi:type="dcterms:W3CDTF">2023-01-25T13:36:00Z</dcterms:modified>
</cp:coreProperties>
</file>