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BD4" w:rsidRPr="008424A4" w:rsidRDefault="00AD0BD4" w:rsidP="00AD0BD4">
      <w:pPr>
        <w:pStyle w:val="1"/>
        <w:jc w:val="left"/>
        <w:rPr>
          <w:i w:val="0"/>
          <w:sz w:val="28"/>
          <w:szCs w:val="28"/>
        </w:rPr>
      </w:pPr>
      <w:bookmarkStart w:id="0" w:name="_Toc49254008"/>
      <w:r w:rsidRPr="008424A4">
        <w:rPr>
          <w:i w:val="0"/>
          <w:sz w:val="28"/>
          <w:szCs w:val="28"/>
        </w:rPr>
        <w:t>Воробйова Н.М. і Тарасенко І.М.</w:t>
      </w:r>
      <w:r w:rsidRPr="008424A4">
        <w:rPr>
          <w:i w:val="0"/>
          <w:sz w:val="28"/>
          <w:szCs w:val="28"/>
        </w:rPr>
        <w:br/>
        <w:t>РЕАЛІЗАЦІЯ ПЕРСПЕКТИВНОГО ПЛАНУ РОЗВИТКУ ЗАКЛАДУ ЗАГАЛЬНОЇ СЕРЕДНЬОЇ ОСВІТИ НОВОПРИЗНАЧЕНИМ КЕРІВНИКОМ  ЯК ШЛЯХ ДО ФОРМУВАННЯ ІМІДЖУ ШКОЛИ</w:t>
      </w:r>
      <w:bookmarkEnd w:id="0"/>
    </w:p>
    <w:p w:rsidR="00AD0BD4" w:rsidRPr="006354D5" w:rsidRDefault="00AD0BD4" w:rsidP="00AD0BD4">
      <w:pPr>
        <w:ind w:firstLine="709"/>
        <w:rPr>
          <w:sz w:val="28"/>
          <w:szCs w:val="28"/>
          <w:lang w:val="uk-UA"/>
        </w:rPr>
      </w:pPr>
      <w:r w:rsidRPr="006354D5">
        <w:rPr>
          <w:sz w:val="28"/>
          <w:szCs w:val="28"/>
          <w:lang w:val="uk-UA"/>
        </w:rPr>
        <w:t xml:space="preserve">У роботі розглянуто можливості реалізації перспективного плану розвитку закладу загальної середньої освіти новопризначеним керівником з метою формування іміджу закладу загальної середньої освіти. </w:t>
      </w:r>
    </w:p>
    <w:p w:rsidR="00AD0BD4" w:rsidRPr="006354D5" w:rsidRDefault="00AD0BD4" w:rsidP="00AD0BD4">
      <w:pPr>
        <w:ind w:firstLine="709"/>
        <w:rPr>
          <w:lang w:val="uk-UA"/>
        </w:rPr>
      </w:pPr>
      <w:r w:rsidRPr="006354D5">
        <w:rPr>
          <w:sz w:val="28"/>
          <w:szCs w:val="28"/>
          <w:lang w:val="uk-UA"/>
        </w:rPr>
        <w:t>Відповідно до Типового положення про конкурс на посаду керівника державного, комунального закладу загальної середньої освіти, затвердженого наказом Міністерства освіти і науки України від 28.03.2018 № 291, одним з етапів конкурсного відбору переможця є публічна та відкрита презентація державною мовою перспективного плану розвитку закладу загальної середньої освіти [2].</w:t>
      </w:r>
      <w:r w:rsidRPr="006354D5">
        <w:rPr>
          <w:lang w:val="uk-UA"/>
        </w:rPr>
        <w:t xml:space="preserve"> </w:t>
      </w:r>
    </w:p>
    <w:p w:rsidR="00AD0BD4" w:rsidRPr="00F96F65" w:rsidRDefault="00AD0BD4" w:rsidP="00AD0BD4">
      <w:pPr>
        <w:ind w:firstLine="709"/>
        <w:rPr>
          <w:sz w:val="28"/>
          <w:szCs w:val="28"/>
        </w:rPr>
      </w:pPr>
      <w:r w:rsidRPr="00F96F65">
        <w:rPr>
          <w:sz w:val="28"/>
          <w:szCs w:val="28"/>
        </w:rPr>
        <w:t xml:space="preserve">Проведений нами </w:t>
      </w:r>
      <w:proofErr w:type="spellStart"/>
      <w:r w:rsidRPr="00F96F65">
        <w:rPr>
          <w:sz w:val="28"/>
          <w:szCs w:val="28"/>
        </w:rPr>
        <w:t>аналіз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відеоматеріалів</w:t>
      </w:r>
      <w:proofErr w:type="spellEnd"/>
      <w:r w:rsidRPr="00F96F65">
        <w:rPr>
          <w:sz w:val="28"/>
          <w:szCs w:val="28"/>
        </w:rPr>
        <w:t xml:space="preserve">, </w:t>
      </w:r>
      <w:proofErr w:type="spellStart"/>
      <w:r w:rsidRPr="00F96F65">
        <w:rPr>
          <w:sz w:val="28"/>
          <w:szCs w:val="28"/>
        </w:rPr>
        <w:t>запропонованих</w:t>
      </w:r>
      <w:proofErr w:type="spellEnd"/>
      <w:r w:rsidRPr="00F96F65">
        <w:rPr>
          <w:sz w:val="28"/>
          <w:szCs w:val="28"/>
        </w:rPr>
        <w:t xml:space="preserve"> претендентами </w:t>
      </w:r>
      <w:proofErr w:type="spellStart"/>
      <w:r w:rsidRPr="00F96F65">
        <w:rPr>
          <w:sz w:val="28"/>
          <w:szCs w:val="28"/>
        </w:rPr>
        <w:t>планів</w:t>
      </w:r>
      <w:proofErr w:type="spellEnd"/>
      <w:r w:rsidRPr="00F96F65">
        <w:rPr>
          <w:sz w:val="28"/>
          <w:szCs w:val="28"/>
        </w:rPr>
        <w:t>/</w:t>
      </w:r>
      <w:proofErr w:type="spellStart"/>
      <w:r w:rsidRPr="00F96F65">
        <w:rPr>
          <w:sz w:val="28"/>
          <w:szCs w:val="28"/>
        </w:rPr>
        <w:t>концепцій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розвитку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шкіл</w:t>
      </w:r>
      <w:proofErr w:type="spellEnd"/>
      <w:r w:rsidRPr="00F96F65">
        <w:rPr>
          <w:sz w:val="28"/>
          <w:szCs w:val="28"/>
        </w:rPr>
        <w:t xml:space="preserve">, показав, </w:t>
      </w:r>
      <w:proofErr w:type="spellStart"/>
      <w:r w:rsidRPr="00F96F65">
        <w:rPr>
          <w:sz w:val="28"/>
          <w:szCs w:val="28"/>
        </w:rPr>
        <w:t>що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кінцевим</w:t>
      </w:r>
      <w:proofErr w:type="spellEnd"/>
      <w:r w:rsidRPr="00F96F65">
        <w:rPr>
          <w:sz w:val="28"/>
          <w:szCs w:val="28"/>
        </w:rPr>
        <w:t xml:space="preserve"> результатом </w:t>
      </w:r>
      <w:proofErr w:type="spellStart"/>
      <w:r w:rsidRPr="00F96F65">
        <w:rPr>
          <w:sz w:val="28"/>
          <w:szCs w:val="28"/>
        </w:rPr>
        <w:t>їх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реалізації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є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створення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чи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покращення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іміджу</w:t>
      </w:r>
      <w:proofErr w:type="spellEnd"/>
      <w:r w:rsidRPr="00F96F65">
        <w:rPr>
          <w:sz w:val="28"/>
          <w:szCs w:val="28"/>
        </w:rPr>
        <w:t xml:space="preserve"> закладу </w:t>
      </w:r>
      <w:proofErr w:type="spellStart"/>
      <w:r w:rsidRPr="00F96F65">
        <w:rPr>
          <w:sz w:val="28"/>
          <w:szCs w:val="28"/>
        </w:rPr>
        <w:t>освіти</w:t>
      </w:r>
      <w:proofErr w:type="spellEnd"/>
      <w:r w:rsidRPr="00F96F65">
        <w:rPr>
          <w:sz w:val="28"/>
          <w:szCs w:val="28"/>
        </w:rPr>
        <w:t xml:space="preserve">. Разом </w:t>
      </w:r>
      <w:proofErr w:type="spellStart"/>
      <w:r w:rsidRPr="00F96F65">
        <w:rPr>
          <w:sz w:val="28"/>
          <w:szCs w:val="28"/>
        </w:rPr>
        <w:t>з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тим</w:t>
      </w:r>
      <w:proofErr w:type="spellEnd"/>
      <w:r w:rsidRPr="00F96F65">
        <w:rPr>
          <w:sz w:val="28"/>
          <w:szCs w:val="28"/>
        </w:rPr>
        <w:t xml:space="preserve">, </w:t>
      </w:r>
      <w:proofErr w:type="spellStart"/>
      <w:r w:rsidRPr="00F96F65">
        <w:rPr>
          <w:sz w:val="28"/>
          <w:szCs w:val="28"/>
        </w:rPr>
        <w:t>більшість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претендентів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частков</w:t>
      </w:r>
      <w:r>
        <w:rPr>
          <w:sz w:val="28"/>
          <w:szCs w:val="28"/>
        </w:rPr>
        <w:t>о</w:t>
      </w:r>
      <w:proofErr w:type="spellEnd"/>
      <w:r w:rsidRPr="00F96F65">
        <w:rPr>
          <w:sz w:val="28"/>
          <w:szCs w:val="28"/>
        </w:rPr>
        <w:t xml:space="preserve">, не </w:t>
      </w:r>
      <w:proofErr w:type="spellStart"/>
      <w:r w:rsidRPr="00F96F65">
        <w:rPr>
          <w:sz w:val="28"/>
          <w:szCs w:val="28"/>
        </w:rPr>
        <w:t>мають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необхідних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знань</w:t>
      </w:r>
      <w:proofErr w:type="spellEnd"/>
      <w:r w:rsidRPr="00F96F65">
        <w:rPr>
          <w:sz w:val="28"/>
          <w:szCs w:val="28"/>
        </w:rPr>
        <w:t xml:space="preserve"> для </w:t>
      </w:r>
      <w:proofErr w:type="spellStart"/>
      <w:r w:rsidRPr="00F96F65">
        <w:rPr>
          <w:sz w:val="28"/>
          <w:szCs w:val="28"/>
        </w:rPr>
        <w:t>розробки</w:t>
      </w:r>
      <w:proofErr w:type="spellEnd"/>
      <w:r w:rsidRPr="00F96F65">
        <w:rPr>
          <w:sz w:val="28"/>
          <w:szCs w:val="28"/>
        </w:rPr>
        <w:t xml:space="preserve"> та </w:t>
      </w:r>
      <w:proofErr w:type="spellStart"/>
      <w:r w:rsidRPr="00F96F65">
        <w:rPr>
          <w:sz w:val="28"/>
          <w:szCs w:val="28"/>
        </w:rPr>
        <w:t>поетапної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практичної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реалізації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задуманого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найбільш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доступним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і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ефективним</w:t>
      </w:r>
      <w:proofErr w:type="spellEnd"/>
      <w:r w:rsidRPr="00F96F65">
        <w:rPr>
          <w:sz w:val="28"/>
          <w:szCs w:val="28"/>
        </w:rPr>
        <w:t xml:space="preserve"> способом.</w:t>
      </w:r>
    </w:p>
    <w:p w:rsidR="00AD0BD4" w:rsidRPr="00F96F65" w:rsidRDefault="00AD0BD4" w:rsidP="00AD0BD4">
      <w:pPr>
        <w:ind w:firstLine="709"/>
        <w:rPr>
          <w:sz w:val="28"/>
          <w:szCs w:val="28"/>
        </w:rPr>
      </w:pPr>
      <w:r w:rsidRPr="00F96F65">
        <w:rPr>
          <w:sz w:val="28"/>
          <w:szCs w:val="28"/>
        </w:rPr>
        <w:t xml:space="preserve">Як </w:t>
      </w:r>
      <w:proofErr w:type="spellStart"/>
      <w:r w:rsidRPr="00F96F65">
        <w:rPr>
          <w:sz w:val="28"/>
          <w:szCs w:val="28"/>
        </w:rPr>
        <w:t>показує</w:t>
      </w:r>
      <w:proofErr w:type="spellEnd"/>
      <w:r w:rsidRPr="00F96F65">
        <w:rPr>
          <w:sz w:val="28"/>
          <w:szCs w:val="28"/>
        </w:rPr>
        <w:t xml:space="preserve"> практика, </w:t>
      </w:r>
      <w:proofErr w:type="spellStart"/>
      <w:r w:rsidRPr="00F96F65">
        <w:rPr>
          <w:sz w:val="28"/>
          <w:szCs w:val="28"/>
        </w:rPr>
        <w:t>перші</w:t>
      </w:r>
      <w:proofErr w:type="spellEnd"/>
      <w:r w:rsidRPr="00F96F65">
        <w:rPr>
          <w:sz w:val="28"/>
          <w:szCs w:val="28"/>
        </w:rPr>
        <w:t xml:space="preserve"> два роки </w:t>
      </w:r>
      <w:proofErr w:type="spellStart"/>
      <w:r w:rsidRPr="00F96F65">
        <w:rPr>
          <w:sz w:val="28"/>
          <w:szCs w:val="28"/>
        </w:rPr>
        <w:t>перебування</w:t>
      </w:r>
      <w:proofErr w:type="spellEnd"/>
      <w:r w:rsidRPr="00F96F65">
        <w:rPr>
          <w:sz w:val="28"/>
          <w:szCs w:val="28"/>
        </w:rPr>
        <w:t xml:space="preserve"> на </w:t>
      </w:r>
      <w:proofErr w:type="spellStart"/>
      <w:r w:rsidRPr="00F96F65">
        <w:rPr>
          <w:sz w:val="28"/>
          <w:szCs w:val="28"/>
        </w:rPr>
        <w:t>посаді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найскладніший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період</w:t>
      </w:r>
      <w:proofErr w:type="spellEnd"/>
      <w:r w:rsidRPr="00F96F65">
        <w:rPr>
          <w:sz w:val="28"/>
          <w:szCs w:val="28"/>
        </w:rPr>
        <w:t xml:space="preserve"> для </w:t>
      </w:r>
      <w:proofErr w:type="spellStart"/>
      <w:r w:rsidRPr="00F96F65">
        <w:rPr>
          <w:sz w:val="28"/>
          <w:szCs w:val="28"/>
        </w:rPr>
        <w:t>керівника</w:t>
      </w:r>
      <w:proofErr w:type="spellEnd"/>
      <w:r w:rsidRPr="00F96F65">
        <w:rPr>
          <w:sz w:val="28"/>
          <w:szCs w:val="28"/>
        </w:rPr>
        <w:t xml:space="preserve">. </w:t>
      </w:r>
      <w:proofErr w:type="spellStart"/>
      <w:r w:rsidRPr="00F96F65">
        <w:rPr>
          <w:sz w:val="28"/>
          <w:szCs w:val="28"/>
        </w:rPr>
        <w:t>Саме</w:t>
      </w:r>
      <w:proofErr w:type="spellEnd"/>
      <w:r w:rsidRPr="00F96F65">
        <w:rPr>
          <w:sz w:val="28"/>
          <w:szCs w:val="28"/>
        </w:rPr>
        <w:t xml:space="preserve"> тому </w:t>
      </w:r>
      <w:proofErr w:type="spellStart"/>
      <w:r w:rsidRPr="00F96F65">
        <w:rPr>
          <w:sz w:val="28"/>
          <w:szCs w:val="28"/>
        </w:rPr>
        <w:t>надзвичайно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важливою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є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початкова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proofErr w:type="gramStart"/>
      <w:r w:rsidRPr="00F96F65">
        <w:rPr>
          <w:sz w:val="28"/>
          <w:szCs w:val="28"/>
        </w:rPr>
        <w:t>п</w:t>
      </w:r>
      <w:proofErr w:type="gramEnd"/>
      <w:r w:rsidRPr="00F96F65">
        <w:rPr>
          <w:sz w:val="28"/>
          <w:szCs w:val="28"/>
        </w:rPr>
        <w:t>ідготовка</w:t>
      </w:r>
      <w:proofErr w:type="spellEnd"/>
      <w:r w:rsidRPr="00F96F65">
        <w:rPr>
          <w:sz w:val="28"/>
          <w:szCs w:val="28"/>
        </w:rPr>
        <w:t xml:space="preserve"> на </w:t>
      </w:r>
      <w:proofErr w:type="spellStart"/>
      <w:r w:rsidRPr="00F96F65">
        <w:rPr>
          <w:sz w:val="28"/>
          <w:szCs w:val="28"/>
        </w:rPr>
        <w:t>етапі</w:t>
      </w:r>
      <w:proofErr w:type="spellEnd"/>
      <w:r w:rsidRPr="00F96F65">
        <w:rPr>
          <w:sz w:val="28"/>
          <w:szCs w:val="28"/>
        </w:rPr>
        <w:t xml:space="preserve">, коли особа </w:t>
      </w:r>
      <w:proofErr w:type="spellStart"/>
      <w:r w:rsidRPr="00F96F65">
        <w:rPr>
          <w:sz w:val="28"/>
          <w:szCs w:val="28"/>
        </w:rPr>
        <w:t>виявила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бажання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брати</w:t>
      </w:r>
      <w:proofErr w:type="spellEnd"/>
      <w:r w:rsidRPr="00F96F65">
        <w:rPr>
          <w:sz w:val="28"/>
          <w:szCs w:val="28"/>
        </w:rPr>
        <w:t xml:space="preserve"> участь у </w:t>
      </w:r>
      <w:proofErr w:type="spellStart"/>
      <w:r w:rsidRPr="00F96F65">
        <w:rPr>
          <w:sz w:val="28"/>
          <w:szCs w:val="28"/>
        </w:rPr>
        <w:t>конкурсі</w:t>
      </w:r>
      <w:proofErr w:type="spellEnd"/>
      <w:r w:rsidRPr="00F96F65">
        <w:rPr>
          <w:sz w:val="28"/>
          <w:szCs w:val="28"/>
        </w:rPr>
        <w:t xml:space="preserve"> на посаду. </w:t>
      </w:r>
      <w:proofErr w:type="spellStart"/>
      <w:proofErr w:type="gramStart"/>
      <w:r w:rsidRPr="00F96F65">
        <w:rPr>
          <w:sz w:val="28"/>
          <w:szCs w:val="28"/>
        </w:rPr>
        <w:t>П</w:t>
      </w:r>
      <w:proofErr w:type="gramEnd"/>
      <w:r w:rsidRPr="00F96F65">
        <w:rPr>
          <w:sz w:val="28"/>
          <w:szCs w:val="28"/>
        </w:rPr>
        <w:t>ісля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його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проходження</w:t>
      </w:r>
      <w:proofErr w:type="spellEnd"/>
      <w:r w:rsidRPr="00F96F65">
        <w:rPr>
          <w:sz w:val="28"/>
          <w:szCs w:val="28"/>
        </w:rPr>
        <w:t xml:space="preserve"> претендент </w:t>
      </w:r>
      <w:proofErr w:type="spellStart"/>
      <w:r w:rsidRPr="00F96F65">
        <w:rPr>
          <w:sz w:val="28"/>
          <w:szCs w:val="28"/>
        </w:rPr>
        <w:t>вже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матиме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елементарні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знання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з</w:t>
      </w:r>
      <w:proofErr w:type="spellEnd"/>
      <w:r w:rsidRPr="00F96F65">
        <w:rPr>
          <w:sz w:val="28"/>
          <w:szCs w:val="28"/>
        </w:rPr>
        <w:t xml:space="preserve"> менеджменту в </w:t>
      </w:r>
      <w:proofErr w:type="spellStart"/>
      <w:r w:rsidRPr="00F96F65">
        <w:rPr>
          <w:sz w:val="28"/>
          <w:szCs w:val="28"/>
        </w:rPr>
        <w:t>освіті</w:t>
      </w:r>
      <w:proofErr w:type="spellEnd"/>
      <w:r w:rsidRPr="00F96F65">
        <w:rPr>
          <w:sz w:val="28"/>
          <w:szCs w:val="28"/>
        </w:rPr>
        <w:t xml:space="preserve">, </w:t>
      </w:r>
      <w:proofErr w:type="spellStart"/>
      <w:r w:rsidRPr="00F96F65">
        <w:rPr>
          <w:sz w:val="28"/>
          <w:szCs w:val="28"/>
        </w:rPr>
        <w:t>нормативно-правове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забезпечення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освіти</w:t>
      </w:r>
      <w:proofErr w:type="spellEnd"/>
      <w:r w:rsidRPr="00F96F65">
        <w:rPr>
          <w:sz w:val="28"/>
          <w:szCs w:val="28"/>
        </w:rPr>
        <w:t xml:space="preserve"> та </w:t>
      </w:r>
      <w:proofErr w:type="spellStart"/>
      <w:r w:rsidRPr="00F96F65">
        <w:rPr>
          <w:sz w:val="28"/>
          <w:szCs w:val="28"/>
        </w:rPr>
        <w:t>ін</w:t>
      </w:r>
      <w:proofErr w:type="spellEnd"/>
      <w:r w:rsidRPr="00F96F65">
        <w:rPr>
          <w:sz w:val="28"/>
          <w:szCs w:val="28"/>
        </w:rPr>
        <w:t>.</w:t>
      </w:r>
      <w:r w:rsidRPr="00F96F65">
        <w:t xml:space="preserve"> </w:t>
      </w:r>
      <w:r w:rsidRPr="00F96F65">
        <w:rPr>
          <w:sz w:val="28"/>
          <w:szCs w:val="28"/>
        </w:rPr>
        <w:t xml:space="preserve">[1]. У </w:t>
      </w:r>
      <w:proofErr w:type="spellStart"/>
      <w:r w:rsidRPr="00F96F65">
        <w:rPr>
          <w:sz w:val="28"/>
          <w:szCs w:val="28"/>
        </w:rPr>
        <w:t>цей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період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rFonts w:eastAsiaTheme="minorHAnsi"/>
          <w:sz w:val="28"/>
          <w:szCs w:val="28"/>
          <w:lang w:eastAsia="en-US"/>
        </w:rPr>
        <w:t>відбувається</w:t>
      </w:r>
      <w:proofErr w:type="spellEnd"/>
      <w:r w:rsidRPr="00F96F65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F96F65">
        <w:rPr>
          <w:rFonts w:eastAsiaTheme="minorHAnsi"/>
          <w:sz w:val="28"/>
          <w:szCs w:val="28"/>
          <w:lang w:eastAsia="en-US"/>
        </w:rPr>
        <w:t>також</w:t>
      </w:r>
      <w:proofErr w:type="spellEnd"/>
      <w:r w:rsidRPr="00F96F65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F96F65">
        <w:rPr>
          <w:rFonts w:eastAsiaTheme="minorHAnsi"/>
          <w:sz w:val="28"/>
          <w:szCs w:val="28"/>
          <w:lang w:eastAsia="en-US"/>
        </w:rPr>
        <w:t>напрацювання</w:t>
      </w:r>
      <w:proofErr w:type="spellEnd"/>
      <w:r w:rsidRPr="00F96F65">
        <w:rPr>
          <w:rFonts w:eastAsiaTheme="minorHAnsi"/>
          <w:sz w:val="28"/>
          <w:szCs w:val="28"/>
          <w:lang w:eastAsia="en-US"/>
        </w:rPr>
        <w:t xml:space="preserve"> маркетингового </w:t>
      </w:r>
      <w:proofErr w:type="spellStart"/>
      <w:proofErr w:type="gramStart"/>
      <w:r w:rsidRPr="00F96F65">
        <w:rPr>
          <w:rFonts w:eastAsiaTheme="minorHAnsi"/>
          <w:sz w:val="28"/>
          <w:szCs w:val="28"/>
          <w:lang w:eastAsia="en-US"/>
        </w:rPr>
        <w:t>п</w:t>
      </w:r>
      <w:proofErr w:type="gramEnd"/>
      <w:r w:rsidRPr="00F96F65">
        <w:rPr>
          <w:rFonts w:eastAsiaTheme="minorHAnsi"/>
          <w:sz w:val="28"/>
          <w:szCs w:val="28"/>
          <w:lang w:eastAsia="en-US"/>
        </w:rPr>
        <w:t>ідходу</w:t>
      </w:r>
      <w:proofErr w:type="spellEnd"/>
      <w:r w:rsidRPr="00F96F65">
        <w:rPr>
          <w:rFonts w:eastAsiaTheme="minorHAnsi"/>
          <w:sz w:val="28"/>
          <w:szCs w:val="28"/>
          <w:lang w:eastAsia="en-US"/>
        </w:rPr>
        <w:t xml:space="preserve"> до  </w:t>
      </w:r>
      <w:proofErr w:type="spellStart"/>
      <w:r w:rsidRPr="00F96F65">
        <w:rPr>
          <w:rFonts w:eastAsiaTheme="minorHAnsi"/>
          <w:sz w:val="28"/>
          <w:szCs w:val="28"/>
          <w:lang w:eastAsia="en-US"/>
        </w:rPr>
        <w:t>управління</w:t>
      </w:r>
      <w:proofErr w:type="spellEnd"/>
      <w:r w:rsidRPr="00F96F65">
        <w:rPr>
          <w:rFonts w:eastAsiaTheme="minorHAnsi"/>
          <w:sz w:val="28"/>
          <w:szCs w:val="28"/>
          <w:lang w:eastAsia="en-US"/>
        </w:rPr>
        <w:t xml:space="preserve"> закладом </w:t>
      </w:r>
      <w:proofErr w:type="spellStart"/>
      <w:r w:rsidRPr="00F96F65">
        <w:rPr>
          <w:rFonts w:eastAsiaTheme="minorHAnsi"/>
          <w:sz w:val="28"/>
          <w:szCs w:val="28"/>
          <w:lang w:eastAsia="en-US"/>
        </w:rPr>
        <w:t>освіти</w:t>
      </w:r>
      <w:proofErr w:type="spellEnd"/>
      <w:r w:rsidRPr="00F96F65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F96F65">
        <w:rPr>
          <w:rFonts w:eastAsiaTheme="minorHAnsi"/>
          <w:sz w:val="28"/>
          <w:szCs w:val="28"/>
          <w:lang w:eastAsia="en-US"/>
        </w:rPr>
        <w:t>який</w:t>
      </w:r>
      <w:proofErr w:type="spellEnd"/>
      <w:r w:rsidRPr="00F96F65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F96F65">
        <w:rPr>
          <w:rFonts w:eastAsiaTheme="minorHAnsi"/>
          <w:sz w:val="28"/>
          <w:szCs w:val="28"/>
          <w:lang w:eastAsia="en-US"/>
        </w:rPr>
        <w:t>сприяє</w:t>
      </w:r>
      <w:proofErr w:type="spellEnd"/>
      <w:r w:rsidRPr="00F96F65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F96F65">
        <w:rPr>
          <w:rFonts w:eastAsiaTheme="minorHAnsi"/>
          <w:sz w:val="28"/>
          <w:szCs w:val="28"/>
          <w:lang w:eastAsia="en-US"/>
        </w:rPr>
        <w:t>створенню</w:t>
      </w:r>
      <w:proofErr w:type="spellEnd"/>
      <w:r w:rsidRPr="00F96F65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F96F65">
        <w:rPr>
          <w:rFonts w:eastAsiaTheme="minorHAnsi"/>
          <w:sz w:val="28"/>
          <w:szCs w:val="28"/>
          <w:lang w:eastAsia="en-US"/>
        </w:rPr>
        <w:t>і</w:t>
      </w:r>
      <w:proofErr w:type="spellEnd"/>
      <w:r w:rsidRPr="00F96F65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F96F65">
        <w:rPr>
          <w:rFonts w:eastAsiaTheme="minorHAnsi"/>
          <w:sz w:val="28"/>
          <w:szCs w:val="28"/>
          <w:lang w:eastAsia="en-US"/>
        </w:rPr>
        <w:t>формуванню</w:t>
      </w:r>
      <w:proofErr w:type="spellEnd"/>
      <w:r w:rsidRPr="00F96F65">
        <w:rPr>
          <w:rFonts w:eastAsiaTheme="minorHAnsi"/>
          <w:sz w:val="28"/>
          <w:szCs w:val="28"/>
          <w:lang w:eastAsia="en-US"/>
        </w:rPr>
        <w:t xml:space="preserve"> позитивного </w:t>
      </w:r>
      <w:proofErr w:type="spellStart"/>
      <w:r w:rsidRPr="00F96F65">
        <w:rPr>
          <w:rFonts w:eastAsiaTheme="minorHAnsi"/>
          <w:sz w:val="28"/>
          <w:szCs w:val="28"/>
          <w:lang w:eastAsia="en-US"/>
        </w:rPr>
        <w:t>іміджу</w:t>
      </w:r>
      <w:proofErr w:type="spellEnd"/>
      <w:r w:rsidRPr="00F96F65">
        <w:rPr>
          <w:rFonts w:eastAsiaTheme="minorHAnsi"/>
          <w:sz w:val="28"/>
          <w:szCs w:val="28"/>
          <w:lang w:eastAsia="en-US"/>
        </w:rPr>
        <w:t xml:space="preserve"> закладу </w:t>
      </w:r>
      <w:proofErr w:type="spellStart"/>
      <w:r w:rsidRPr="00F96F65">
        <w:rPr>
          <w:rFonts w:eastAsiaTheme="minorHAnsi"/>
          <w:sz w:val="28"/>
          <w:szCs w:val="28"/>
          <w:lang w:eastAsia="en-US"/>
        </w:rPr>
        <w:t>освіти</w:t>
      </w:r>
      <w:proofErr w:type="spellEnd"/>
      <w:r w:rsidRPr="00F96F65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F96F65">
        <w:rPr>
          <w:rFonts w:eastAsiaTheme="minorHAnsi"/>
          <w:sz w:val="28"/>
          <w:szCs w:val="28"/>
          <w:lang w:eastAsia="en-US"/>
        </w:rPr>
        <w:t>що</w:t>
      </w:r>
      <w:proofErr w:type="spellEnd"/>
      <w:r w:rsidRPr="00F96F65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F96F65">
        <w:rPr>
          <w:sz w:val="28"/>
          <w:szCs w:val="28"/>
        </w:rPr>
        <w:t>полегшує</w:t>
      </w:r>
      <w:proofErr w:type="spellEnd"/>
      <w:r w:rsidRPr="00F96F65">
        <w:rPr>
          <w:sz w:val="28"/>
          <w:szCs w:val="28"/>
        </w:rPr>
        <w:t xml:space="preserve"> доступ до </w:t>
      </w:r>
      <w:proofErr w:type="spellStart"/>
      <w:r w:rsidRPr="00F96F65">
        <w:rPr>
          <w:sz w:val="28"/>
          <w:szCs w:val="28"/>
        </w:rPr>
        <w:t>кращих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людських</w:t>
      </w:r>
      <w:proofErr w:type="spellEnd"/>
      <w:r w:rsidRPr="00F96F65">
        <w:rPr>
          <w:sz w:val="28"/>
          <w:szCs w:val="28"/>
        </w:rPr>
        <w:t xml:space="preserve">, </w:t>
      </w:r>
      <w:proofErr w:type="spellStart"/>
      <w:r w:rsidRPr="00F96F65">
        <w:rPr>
          <w:sz w:val="28"/>
          <w:szCs w:val="28"/>
        </w:rPr>
        <w:t>інформаційних</w:t>
      </w:r>
      <w:proofErr w:type="spellEnd"/>
      <w:r w:rsidRPr="00F96F65">
        <w:rPr>
          <w:sz w:val="28"/>
          <w:szCs w:val="28"/>
        </w:rPr>
        <w:t xml:space="preserve"> та </w:t>
      </w:r>
      <w:proofErr w:type="spellStart"/>
      <w:r w:rsidRPr="00F96F65">
        <w:rPr>
          <w:sz w:val="28"/>
          <w:szCs w:val="28"/>
        </w:rPr>
        <w:t>фінансових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ресурсів</w:t>
      </w:r>
      <w:proofErr w:type="spellEnd"/>
      <w:r w:rsidRPr="00FB5531">
        <w:rPr>
          <w:sz w:val="28"/>
          <w:szCs w:val="28"/>
        </w:rPr>
        <w:t xml:space="preserve"> </w:t>
      </w:r>
      <w:hyperlink r:id="rId5" w:anchor="cite_note-FOOTNOTE%D0%92%D0%BE%D1%80%D0%BE%D0%BD%D1%87%D0%B0%D0%BA200990%E2%80%93103-1" w:history="1">
        <w:r w:rsidRPr="00F96F65">
          <w:rPr>
            <w:sz w:val="28"/>
            <w:szCs w:val="28"/>
          </w:rPr>
          <w:t>[3]</w:t>
        </w:r>
      </w:hyperlink>
      <w:r w:rsidRPr="00F96F65">
        <w:rPr>
          <w:sz w:val="28"/>
          <w:szCs w:val="28"/>
        </w:rPr>
        <w:t xml:space="preserve">. </w:t>
      </w:r>
    </w:p>
    <w:p w:rsidR="00AD0BD4" w:rsidRPr="00F96F65" w:rsidRDefault="00AD0BD4" w:rsidP="00AD0BD4">
      <w:pPr>
        <w:ind w:firstLine="709"/>
        <w:rPr>
          <w:sz w:val="28"/>
          <w:szCs w:val="28"/>
        </w:rPr>
      </w:pPr>
      <w:proofErr w:type="spellStart"/>
      <w:r w:rsidRPr="00F96F65">
        <w:rPr>
          <w:sz w:val="28"/>
          <w:szCs w:val="28"/>
        </w:rPr>
        <w:t>Іміджбілді</w:t>
      </w:r>
      <w:r>
        <w:rPr>
          <w:sz w:val="28"/>
          <w:szCs w:val="28"/>
        </w:rPr>
        <w:t>нг</w:t>
      </w:r>
      <w:proofErr w:type="spellEnd"/>
      <w:r>
        <w:rPr>
          <w:sz w:val="28"/>
          <w:szCs w:val="28"/>
        </w:rPr>
        <w:t xml:space="preserve">  як </w:t>
      </w:r>
      <w:proofErr w:type="spellStart"/>
      <w:r>
        <w:rPr>
          <w:sz w:val="28"/>
          <w:szCs w:val="28"/>
        </w:rPr>
        <w:t>процес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іміджу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спрямовується</w:t>
      </w:r>
      <w:proofErr w:type="spellEnd"/>
      <w:r w:rsidRPr="00F96F65">
        <w:rPr>
          <w:sz w:val="28"/>
          <w:szCs w:val="28"/>
        </w:rPr>
        <w:t xml:space="preserve"> на </w:t>
      </w:r>
      <w:proofErr w:type="spellStart"/>
      <w:r w:rsidRPr="00F96F65">
        <w:rPr>
          <w:sz w:val="28"/>
          <w:szCs w:val="28"/>
        </w:rPr>
        <w:t>розробку</w:t>
      </w:r>
      <w:proofErr w:type="spellEnd"/>
      <w:r w:rsidRPr="00F96F65">
        <w:rPr>
          <w:sz w:val="28"/>
          <w:szCs w:val="28"/>
        </w:rPr>
        <w:t xml:space="preserve"> тих </w:t>
      </w:r>
      <w:proofErr w:type="spellStart"/>
      <w:r w:rsidRPr="00F96F65">
        <w:rPr>
          <w:sz w:val="28"/>
          <w:szCs w:val="28"/>
        </w:rPr>
        <w:t>заходів</w:t>
      </w:r>
      <w:proofErr w:type="spellEnd"/>
      <w:r w:rsidRPr="00F96F65">
        <w:rPr>
          <w:sz w:val="28"/>
          <w:szCs w:val="28"/>
        </w:rPr>
        <w:t xml:space="preserve">, </w:t>
      </w:r>
      <w:proofErr w:type="spellStart"/>
      <w:r w:rsidRPr="00F96F65">
        <w:rPr>
          <w:sz w:val="28"/>
          <w:szCs w:val="28"/>
        </w:rPr>
        <w:t>які</w:t>
      </w:r>
      <w:proofErr w:type="spellEnd"/>
      <w:r w:rsidRPr="00F96F65">
        <w:rPr>
          <w:sz w:val="28"/>
          <w:szCs w:val="28"/>
        </w:rPr>
        <w:t xml:space="preserve"> дозволять </w:t>
      </w:r>
      <w:proofErr w:type="spellStart"/>
      <w:r w:rsidRPr="00F96F65">
        <w:rPr>
          <w:sz w:val="28"/>
          <w:szCs w:val="28"/>
        </w:rPr>
        <w:t>ототожнювати</w:t>
      </w:r>
      <w:proofErr w:type="spellEnd"/>
      <w:r w:rsidRPr="00F96F65">
        <w:rPr>
          <w:sz w:val="28"/>
          <w:szCs w:val="28"/>
        </w:rPr>
        <w:t xml:space="preserve"> заклад </w:t>
      </w:r>
      <w:proofErr w:type="spellStart"/>
      <w:r w:rsidRPr="00F96F65">
        <w:rPr>
          <w:sz w:val="28"/>
          <w:szCs w:val="28"/>
        </w:rPr>
        <w:t>освіти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із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заявленим</w:t>
      </w:r>
      <w:proofErr w:type="spellEnd"/>
      <w:r w:rsidRPr="00F96F65">
        <w:rPr>
          <w:sz w:val="28"/>
          <w:szCs w:val="28"/>
        </w:rPr>
        <w:t xml:space="preserve"> планом/</w:t>
      </w:r>
      <w:proofErr w:type="spellStart"/>
      <w:r w:rsidRPr="00F96F65">
        <w:rPr>
          <w:sz w:val="28"/>
          <w:szCs w:val="28"/>
        </w:rPr>
        <w:t>концепцією</w:t>
      </w:r>
      <w:proofErr w:type="spellEnd"/>
      <w:r w:rsidRPr="00F96F65">
        <w:rPr>
          <w:sz w:val="28"/>
          <w:szCs w:val="28"/>
        </w:rPr>
        <w:t xml:space="preserve">, та </w:t>
      </w:r>
      <w:proofErr w:type="spellStart"/>
      <w:r w:rsidRPr="00F96F65">
        <w:rPr>
          <w:sz w:val="28"/>
          <w:szCs w:val="28"/>
        </w:rPr>
        <w:t>мотивувати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стейкхолдерів</w:t>
      </w:r>
      <w:proofErr w:type="spellEnd"/>
      <w:r w:rsidRPr="00F96F65">
        <w:rPr>
          <w:sz w:val="28"/>
          <w:szCs w:val="28"/>
        </w:rPr>
        <w:t xml:space="preserve"> закладу до </w:t>
      </w:r>
      <w:proofErr w:type="spellStart"/>
      <w:r w:rsidRPr="00F96F65">
        <w:rPr>
          <w:sz w:val="28"/>
          <w:szCs w:val="28"/>
        </w:rPr>
        <w:t>діє</w:t>
      </w:r>
      <w:proofErr w:type="gramStart"/>
      <w:r w:rsidRPr="00F96F65">
        <w:rPr>
          <w:sz w:val="28"/>
          <w:szCs w:val="28"/>
        </w:rPr>
        <w:t>во</w:t>
      </w:r>
      <w:proofErr w:type="gramEnd"/>
      <w:r w:rsidRPr="00F96F65">
        <w:rPr>
          <w:sz w:val="28"/>
          <w:szCs w:val="28"/>
        </w:rPr>
        <w:t>ї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і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результативної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співпраці</w:t>
      </w:r>
      <w:proofErr w:type="spellEnd"/>
      <w:r w:rsidRPr="00F96F65">
        <w:rPr>
          <w:sz w:val="28"/>
          <w:szCs w:val="28"/>
        </w:rPr>
        <w:t>.</w:t>
      </w:r>
    </w:p>
    <w:p w:rsidR="00AD0BD4" w:rsidRPr="00F96F65" w:rsidRDefault="00AD0BD4" w:rsidP="00AD0BD4">
      <w:pPr>
        <w:ind w:firstLine="709"/>
        <w:rPr>
          <w:sz w:val="28"/>
          <w:szCs w:val="28"/>
        </w:rPr>
      </w:pPr>
      <w:proofErr w:type="spellStart"/>
      <w:r w:rsidRPr="00F96F65">
        <w:rPr>
          <w:sz w:val="28"/>
          <w:szCs w:val="28"/>
        </w:rPr>
        <w:t>Вважаємо</w:t>
      </w:r>
      <w:proofErr w:type="spellEnd"/>
      <w:r w:rsidRPr="00F96F65">
        <w:rPr>
          <w:sz w:val="28"/>
          <w:szCs w:val="28"/>
        </w:rPr>
        <w:t xml:space="preserve">, </w:t>
      </w:r>
      <w:proofErr w:type="spellStart"/>
      <w:r w:rsidRPr="00F96F65">
        <w:rPr>
          <w:sz w:val="28"/>
          <w:szCs w:val="28"/>
        </w:rPr>
        <w:t>що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наразі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актуальним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є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питання</w:t>
      </w:r>
      <w:proofErr w:type="spellEnd"/>
      <w:r w:rsidRPr="00F96F65">
        <w:rPr>
          <w:sz w:val="28"/>
          <w:szCs w:val="28"/>
        </w:rPr>
        <w:t xml:space="preserve">  </w:t>
      </w:r>
      <w:proofErr w:type="spellStart"/>
      <w:r w:rsidRPr="00F96F65">
        <w:rPr>
          <w:sz w:val="28"/>
          <w:szCs w:val="28"/>
        </w:rPr>
        <w:t>включення</w:t>
      </w:r>
      <w:proofErr w:type="spellEnd"/>
      <w:r w:rsidRPr="00F96F65">
        <w:rPr>
          <w:sz w:val="28"/>
          <w:szCs w:val="28"/>
        </w:rPr>
        <w:t xml:space="preserve"> у </w:t>
      </w:r>
      <w:proofErr w:type="spellStart"/>
      <w:r w:rsidRPr="00F96F65">
        <w:rPr>
          <w:sz w:val="28"/>
          <w:szCs w:val="28"/>
        </w:rPr>
        <w:t>програму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професійної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proofErr w:type="gramStart"/>
      <w:r w:rsidRPr="00F96F65">
        <w:rPr>
          <w:sz w:val="28"/>
          <w:szCs w:val="28"/>
        </w:rPr>
        <w:t>п</w:t>
      </w:r>
      <w:proofErr w:type="gramEnd"/>
      <w:r w:rsidRPr="00F96F65">
        <w:rPr>
          <w:sz w:val="28"/>
          <w:szCs w:val="28"/>
        </w:rPr>
        <w:t>ідготовки</w:t>
      </w:r>
      <w:proofErr w:type="spellEnd"/>
      <w:r w:rsidRPr="00F96F65">
        <w:rPr>
          <w:sz w:val="28"/>
          <w:szCs w:val="28"/>
        </w:rPr>
        <w:t xml:space="preserve">   </w:t>
      </w:r>
      <w:proofErr w:type="spellStart"/>
      <w:r w:rsidRPr="00F96F65">
        <w:rPr>
          <w:sz w:val="28"/>
          <w:szCs w:val="28"/>
        </w:rPr>
        <w:t>новопризначених</w:t>
      </w:r>
      <w:proofErr w:type="spellEnd"/>
      <w:r w:rsidRPr="00F96F65">
        <w:rPr>
          <w:sz w:val="28"/>
          <w:szCs w:val="28"/>
        </w:rPr>
        <w:t xml:space="preserve">  </w:t>
      </w:r>
      <w:proofErr w:type="spellStart"/>
      <w:r w:rsidRPr="00F96F65">
        <w:rPr>
          <w:sz w:val="28"/>
          <w:szCs w:val="28"/>
        </w:rPr>
        <w:t>керівників</w:t>
      </w:r>
      <w:proofErr w:type="spellEnd"/>
      <w:r w:rsidRPr="00F96F65">
        <w:rPr>
          <w:sz w:val="28"/>
          <w:szCs w:val="28"/>
        </w:rPr>
        <w:t xml:space="preserve">  тематики </w:t>
      </w:r>
      <w:proofErr w:type="spellStart"/>
      <w:r w:rsidRPr="00F96F65">
        <w:rPr>
          <w:sz w:val="28"/>
          <w:szCs w:val="28"/>
        </w:rPr>
        <w:t>щодо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розробки</w:t>
      </w:r>
      <w:proofErr w:type="spellEnd"/>
      <w:r w:rsidRPr="00F96F65">
        <w:rPr>
          <w:sz w:val="28"/>
          <w:szCs w:val="28"/>
        </w:rPr>
        <w:t xml:space="preserve">, </w:t>
      </w:r>
      <w:proofErr w:type="spellStart"/>
      <w:r w:rsidRPr="00F96F65">
        <w:rPr>
          <w:sz w:val="28"/>
          <w:szCs w:val="28"/>
        </w:rPr>
        <w:t>поетапної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реалізації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підтримки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коре</w:t>
      </w:r>
      <w:r w:rsidRPr="0031700D">
        <w:rPr>
          <w:sz w:val="28"/>
          <w:szCs w:val="28"/>
        </w:rPr>
        <w:t>к</w:t>
      </w:r>
      <w:r>
        <w:rPr>
          <w:sz w:val="28"/>
          <w:szCs w:val="28"/>
        </w:rPr>
        <w:t>т</w:t>
      </w:r>
      <w:r w:rsidRPr="00F96F65">
        <w:rPr>
          <w:sz w:val="28"/>
          <w:szCs w:val="28"/>
        </w:rPr>
        <w:t>ування</w:t>
      </w:r>
      <w:proofErr w:type="spellEnd"/>
      <w:r w:rsidRPr="00F96F65">
        <w:rPr>
          <w:sz w:val="28"/>
          <w:szCs w:val="28"/>
        </w:rPr>
        <w:t xml:space="preserve"> перспективного плану </w:t>
      </w:r>
      <w:proofErr w:type="spellStart"/>
      <w:r w:rsidRPr="00F96F65">
        <w:rPr>
          <w:sz w:val="28"/>
          <w:szCs w:val="28"/>
        </w:rPr>
        <w:t>розвитку</w:t>
      </w:r>
      <w:proofErr w:type="spellEnd"/>
      <w:r w:rsidRPr="00F96F65">
        <w:rPr>
          <w:sz w:val="28"/>
          <w:szCs w:val="28"/>
        </w:rPr>
        <w:t xml:space="preserve"> закладу </w:t>
      </w:r>
      <w:proofErr w:type="spellStart"/>
      <w:r w:rsidRPr="00F96F65">
        <w:rPr>
          <w:sz w:val="28"/>
          <w:szCs w:val="28"/>
        </w:rPr>
        <w:t>загальної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середньої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освіти</w:t>
      </w:r>
      <w:proofErr w:type="spellEnd"/>
      <w:r w:rsidRPr="00F96F65">
        <w:rPr>
          <w:sz w:val="28"/>
          <w:szCs w:val="28"/>
        </w:rPr>
        <w:t xml:space="preserve"> для </w:t>
      </w:r>
      <w:proofErr w:type="spellStart"/>
      <w:r w:rsidRPr="00F96F65">
        <w:rPr>
          <w:sz w:val="28"/>
          <w:szCs w:val="28"/>
        </w:rPr>
        <w:t>формування</w:t>
      </w:r>
      <w:proofErr w:type="spellEnd"/>
      <w:r w:rsidRPr="00F96F65">
        <w:rPr>
          <w:sz w:val="28"/>
          <w:szCs w:val="28"/>
        </w:rPr>
        <w:t xml:space="preserve"> позитивного </w:t>
      </w:r>
      <w:proofErr w:type="spellStart"/>
      <w:r w:rsidRPr="00F96F65">
        <w:rPr>
          <w:sz w:val="28"/>
          <w:szCs w:val="28"/>
        </w:rPr>
        <w:t>іміджу</w:t>
      </w:r>
      <w:proofErr w:type="spellEnd"/>
      <w:r w:rsidRPr="00F96F65">
        <w:rPr>
          <w:sz w:val="28"/>
          <w:szCs w:val="28"/>
        </w:rPr>
        <w:t xml:space="preserve"> </w:t>
      </w:r>
      <w:proofErr w:type="spellStart"/>
      <w:r w:rsidRPr="00F96F65">
        <w:rPr>
          <w:sz w:val="28"/>
          <w:szCs w:val="28"/>
        </w:rPr>
        <w:t>школи</w:t>
      </w:r>
      <w:proofErr w:type="spellEnd"/>
      <w:r w:rsidRPr="00F96F65">
        <w:rPr>
          <w:sz w:val="28"/>
          <w:szCs w:val="28"/>
        </w:rPr>
        <w:t>.</w:t>
      </w:r>
    </w:p>
    <w:p w:rsidR="00AD0BD4" w:rsidRPr="000922E3" w:rsidRDefault="00AD0BD4" w:rsidP="00AD0BD4">
      <w:pPr>
        <w:ind w:firstLine="721"/>
        <w:rPr>
          <w:rFonts w:ascii="Times New Roman CYR" w:hAnsi="Times New Roman CYR" w:cs="Times New Roman CYR"/>
          <w:b/>
          <w:sz w:val="28"/>
          <w:szCs w:val="28"/>
        </w:rPr>
      </w:pPr>
      <w:proofErr w:type="spellStart"/>
      <w:r w:rsidRPr="000922E3">
        <w:rPr>
          <w:rFonts w:ascii="Times New Roman CYR" w:hAnsi="Times New Roman CYR" w:cs="Times New Roman CYR"/>
          <w:b/>
          <w:sz w:val="28"/>
          <w:szCs w:val="28"/>
        </w:rPr>
        <w:t>Література</w:t>
      </w:r>
      <w:proofErr w:type="spellEnd"/>
      <w:r w:rsidRPr="000922E3">
        <w:rPr>
          <w:rFonts w:ascii="Times New Roman CYR" w:hAnsi="Times New Roman CYR" w:cs="Times New Roman CYR"/>
          <w:b/>
          <w:sz w:val="28"/>
          <w:szCs w:val="28"/>
        </w:rPr>
        <w:t>:</w:t>
      </w:r>
    </w:p>
    <w:p w:rsidR="00AD0BD4" w:rsidRDefault="00AD0BD4" w:rsidP="00AD0BD4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spellStart"/>
      <w:r w:rsidRPr="0060349A">
        <w:rPr>
          <w:sz w:val="28"/>
          <w:szCs w:val="28"/>
        </w:rPr>
        <w:t>Воробйова</w:t>
      </w:r>
      <w:proofErr w:type="spellEnd"/>
      <w:r w:rsidRPr="0060349A">
        <w:rPr>
          <w:sz w:val="28"/>
          <w:szCs w:val="28"/>
        </w:rPr>
        <w:t xml:space="preserve"> Н.М. </w:t>
      </w:r>
      <w:proofErr w:type="spellStart"/>
      <w:r w:rsidRPr="0060349A">
        <w:rPr>
          <w:sz w:val="28"/>
          <w:szCs w:val="28"/>
        </w:rPr>
        <w:t>Формування</w:t>
      </w:r>
      <w:proofErr w:type="spellEnd"/>
      <w:r w:rsidRPr="0060349A">
        <w:rPr>
          <w:sz w:val="28"/>
          <w:szCs w:val="28"/>
        </w:rPr>
        <w:t xml:space="preserve"> </w:t>
      </w:r>
      <w:proofErr w:type="spellStart"/>
      <w:r w:rsidRPr="0060349A">
        <w:rPr>
          <w:sz w:val="28"/>
          <w:szCs w:val="28"/>
        </w:rPr>
        <w:t>професійної</w:t>
      </w:r>
      <w:proofErr w:type="spellEnd"/>
      <w:r w:rsidRPr="0060349A">
        <w:rPr>
          <w:sz w:val="28"/>
          <w:szCs w:val="28"/>
        </w:rPr>
        <w:t xml:space="preserve"> </w:t>
      </w:r>
      <w:proofErr w:type="spellStart"/>
      <w:r w:rsidRPr="0060349A">
        <w:rPr>
          <w:sz w:val="28"/>
          <w:szCs w:val="28"/>
        </w:rPr>
        <w:t>компетентності</w:t>
      </w:r>
      <w:proofErr w:type="spellEnd"/>
      <w:r w:rsidRPr="0060349A">
        <w:rPr>
          <w:sz w:val="28"/>
          <w:szCs w:val="28"/>
        </w:rPr>
        <w:t xml:space="preserve"> </w:t>
      </w:r>
      <w:proofErr w:type="spellStart"/>
      <w:r w:rsidRPr="0060349A">
        <w:rPr>
          <w:sz w:val="28"/>
          <w:szCs w:val="28"/>
        </w:rPr>
        <w:t>новопризначеного</w:t>
      </w:r>
      <w:proofErr w:type="spellEnd"/>
      <w:r w:rsidRPr="0060349A">
        <w:rPr>
          <w:sz w:val="28"/>
          <w:szCs w:val="28"/>
        </w:rPr>
        <w:t xml:space="preserve"> </w:t>
      </w:r>
      <w:proofErr w:type="spellStart"/>
      <w:r w:rsidRPr="0060349A">
        <w:rPr>
          <w:sz w:val="28"/>
          <w:szCs w:val="28"/>
        </w:rPr>
        <w:t>керівника</w:t>
      </w:r>
      <w:proofErr w:type="spellEnd"/>
      <w:r w:rsidRPr="0060349A">
        <w:rPr>
          <w:sz w:val="28"/>
          <w:szCs w:val="28"/>
        </w:rPr>
        <w:t xml:space="preserve"> закладу </w:t>
      </w:r>
      <w:proofErr w:type="spellStart"/>
      <w:r w:rsidRPr="0060349A">
        <w:rPr>
          <w:sz w:val="28"/>
          <w:szCs w:val="28"/>
        </w:rPr>
        <w:t>загальної</w:t>
      </w:r>
      <w:proofErr w:type="spellEnd"/>
      <w:r w:rsidRPr="0060349A">
        <w:rPr>
          <w:sz w:val="28"/>
          <w:szCs w:val="28"/>
        </w:rPr>
        <w:t xml:space="preserve"> </w:t>
      </w:r>
      <w:proofErr w:type="spellStart"/>
      <w:r w:rsidRPr="0060349A">
        <w:rPr>
          <w:sz w:val="28"/>
          <w:szCs w:val="28"/>
        </w:rPr>
        <w:t>середньої</w:t>
      </w:r>
      <w:proofErr w:type="spellEnd"/>
      <w:r w:rsidRPr="0060349A">
        <w:rPr>
          <w:sz w:val="28"/>
          <w:szCs w:val="28"/>
        </w:rPr>
        <w:t xml:space="preserve"> </w:t>
      </w:r>
      <w:proofErr w:type="spellStart"/>
      <w:r w:rsidRPr="0060349A">
        <w:rPr>
          <w:sz w:val="28"/>
          <w:szCs w:val="28"/>
        </w:rPr>
        <w:t>освіти</w:t>
      </w:r>
      <w:proofErr w:type="spellEnd"/>
      <w:r w:rsidRPr="0060349A">
        <w:rPr>
          <w:sz w:val="28"/>
          <w:szCs w:val="28"/>
        </w:rPr>
        <w:t xml:space="preserve"> в </w:t>
      </w:r>
      <w:proofErr w:type="spellStart"/>
      <w:r w:rsidRPr="0060349A">
        <w:rPr>
          <w:sz w:val="28"/>
          <w:szCs w:val="28"/>
        </w:rPr>
        <w:t>процесі</w:t>
      </w:r>
      <w:proofErr w:type="spellEnd"/>
      <w:r w:rsidRPr="0060349A">
        <w:rPr>
          <w:sz w:val="28"/>
          <w:szCs w:val="28"/>
        </w:rPr>
        <w:t xml:space="preserve"> </w:t>
      </w:r>
      <w:proofErr w:type="spellStart"/>
      <w:proofErr w:type="gramStart"/>
      <w:r w:rsidRPr="0060349A">
        <w:rPr>
          <w:sz w:val="28"/>
          <w:szCs w:val="28"/>
        </w:rPr>
        <w:t>п</w:t>
      </w:r>
      <w:proofErr w:type="gramEnd"/>
      <w:r w:rsidRPr="0060349A">
        <w:rPr>
          <w:sz w:val="28"/>
          <w:szCs w:val="28"/>
        </w:rPr>
        <w:t>ідвищення</w:t>
      </w:r>
      <w:proofErr w:type="spellEnd"/>
      <w:r w:rsidRPr="0060349A">
        <w:rPr>
          <w:sz w:val="28"/>
          <w:szCs w:val="28"/>
        </w:rPr>
        <w:t xml:space="preserve"> </w:t>
      </w:r>
      <w:proofErr w:type="spellStart"/>
      <w:r w:rsidRPr="0060349A">
        <w:rPr>
          <w:sz w:val="28"/>
          <w:szCs w:val="28"/>
        </w:rPr>
        <w:t>кваліфікації</w:t>
      </w:r>
      <w:proofErr w:type="spellEnd"/>
      <w:r w:rsidRPr="0060349A">
        <w:rPr>
          <w:sz w:val="28"/>
          <w:szCs w:val="28"/>
        </w:rPr>
        <w:t xml:space="preserve">  /Н.М. </w:t>
      </w:r>
      <w:proofErr w:type="spellStart"/>
      <w:r w:rsidRPr="0060349A">
        <w:rPr>
          <w:sz w:val="28"/>
          <w:szCs w:val="28"/>
        </w:rPr>
        <w:t>Воробйова</w:t>
      </w:r>
      <w:proofErr w:type="spellEnd"/>
      <w:r w:rsidRPr="0060349A">
        <w:rPr>
          <w:sz w:val="28"/>
          <w:szCs w:val="28"/>
        </w:rPr>
        <w:t xml:space="preserve">// </w:t>
      </w:r>
      <w:proofErr w:type="spellStart"/>
      <w:r w:rsidRPr="0060349A">
        <w:rPr>
          <w:sz w:val="28"/>
          <w:szCs w:val="28"/>
        </w:rPr>
        <w:t>Проблеми</w:t>
      </w:r>
      <w:proofErr w:type="spellEnd"/>
      <w:r w:rsidRPr="0060349A">
        <w:rPr>
          <w:sz w:val="28"/>
          <w:szCs w:val="28"/>
        </w:rPr>
        <w:t xml:space="preserve"> </w:t>
      </w:r>
      <w:proofErr w:type="spellStart"/>
      <w:r w:rsidRPr="0060349A">
        <w:rPr>
          <w:sz w:val="28"/>
          <w:szCs w:val="28"/>
        </w:rPr>
        <w:t>інженерно-педагогічної</w:t>
      </w:r>
      <w:proofErr w:type="spellEnd"/>
      <w:r w:rsidRPr="0060349A">
        <w:rPr>
          <w:sz w:val="28"/>
          <w:szCs w:val="28"/>
        </w:rPr>
        <w:t xml:space="preserve"> </w:t>
      </w:r>
      <w:proofErr w:type="spellStart"/>
      <w:r w:rsidRPr="0060349A">
        <w:rPr>
          <w:sz w:val="28"/>
          <w:szCs w:val="28"/>
        </w:rPr>
        <w:t>освіти</w:t>
      </w:r>
      <w:proofErr w:type="spellEnd"/>
      <w:r w:rsidRPr="0060349A">
        <w:rPr>
          <w:sz w:val="28"/>
          <w:szCs w:val="28"/>
        </w:rPr>
        <w:t xml:space="preserve">: </w:t>
      </w:r>
      <w:proofErr w:type="spellStart"/>
      <w:r w:rsidRPr="0060349A">
        <w:rPr>
          <w:sz w:val="28"/>
          <w:szCs w:val="28"/>
        </w:rPr>
        <w:t>зб</w:t>
      </w:r>
      <w:proofErr w:type="spellEnd"/>
      <w:r w:rsidRPr="0060349A">
        <w:rPr>
          <w:sz w:val="28"/>
          <w:szCs w:val="28"/>
        </w:rPr>
        <w:t xml:space="preserve">. наук. пр. – </w:t>
      </w:r>
      <w:proofErr w:type="spellStart"/>
      <w:r w:rsidRPr="0060349A">
        <w:rPr>
          <w:sz w:val="28"/>
          <w:szCs w:val="28"/>
        </w:rPr>
        <w:t>Харків</w:t>
      </w:r>
      <w:proofErr w:type="spellEnd"/>
      <w:proofErr w:type="gramStart"/>
      <w:r w:rsidRPr="0060349A">
        <w:rPr>
          <w:sz w:val="28"/>
          <w:szCs w:val="28"/>
        </w:rPr>
        <w:t xml:space="preserve"> :</w:t>
      </w:r>
      <w:proofErr w:type="gramEnd"/>
      <w:r w:rsidRPr="0060349A">
        <w:rPr>
          <w:sz w:val="28"/>
          <w:szCs w:val="28"/>
        </w:rPr>
        <w:t xml:space="preserve"> УІПА, 2019. – </w:t>
      </w:r>
      <w:proofErr w:type="spellStart"/>
      <w:r w:rsidRPr="0060349A">
        <w:rPr>
          <w:sz w:val="28"/>
          <w:szCs w:val="28"/>
        </w:rPr>
        <w:t>Вип</w:t>
      </w:r>
      <w:proofErr w:type="spellEnd"/>
      <w:r w:rsidRPr="0060349A">
        <w:rPr>
          <w:sz w:val="28"/>
          <w:szCs w:val="28"/>
        </w:rPr>
        <w:t>. 65. –  С. 7-17.</w:t>
      </w:r>
    </w:p>
    <w:p w:rsidR="00AD0BD4" w:rsidRDefault="00AD0BD4" w:rsidP="00AD0BD4">
      <w:pPr>
        <w:ind w:firstLine="709"/>
        <w:rPr>
          <w:rStyle w:val="a5"/>
          <w:sz w:val="28"/>
          <w:szCs w:val="28"/>
        </w:rPr>
      </w:pPr>
      <w:r>
        <w:rPr>
          <w:sz w:val="28"/>
          <w:szCs w:val="28"/>
        </w:rPr>
        <w:t xml:space="preserve">2. «Про </w:t>
      </w:r>
      <w:proofErr w:type="spellStart"/>
      <w:r w:rsidRPr="0060349A">
        <w:rPr>
          <w:sz w:val="28"/>
          <w:szCs w:val="28"/>
        </w:rPr>
        <w:t>затвердження</w:t>
      </w:r>
      <w:proofErr w:type="spellEnd"/>
      <w:r w:rsidRPr="0060349A">
        <w:rPr>
          <w:sz w:val="28"/>
          <w:szCs w:val="28"/>
        </w:rPr>
        <w:t xml:space="preserve"> Типового </w:t>
      </w:r>
      <w:proofErr w:type="spellStart"/>
      <w:proofErr w:type="gramStart"/>
      <w:r w:rsidRPr="0060349A">
        <w:rPr>
          <w:sz w:val="28"/>
          <w:szCs w:val="28"/>
        </w:rPr>
        <w:t>положення</w:t>
      </w:r>
      <w:proofErr w:type="spellEnd"/>
      <w:proofErr w:type="gramEnd"/>
      <w:r w:rsidRPr="0060349A">
        <w:rPr>
          <w:sz w:val="28"/>
          <w:szCs w:val="28"/>
        </w:rPr>
        <w:t xml:space="preserve"> про конкурс на посаду </w:t>
      </w:r>
      <w:proofErr w:type="spellStart"/>
      <w:r w:rsidRPr="0060349A">
        <w:rPr>
          <w:sz w:val="28"/>
          <w:szCs w:val="28"/>
        </w:rPr>
        <w:t>керівника</w:t>
      </w:r>
      <w:proofErr w:type="spellEnd"/>
      <w:r w:rsidRPr="0060349A">
        <w:rPr>
          <w:sz w:val="28"/>
          <w:szCs w:val="28"/>
        </w:rPr>
        <w:t xml:space="preserve"> державного, </w:t>
      </w:r>
      <w:proofErr w:type="spellStart"/>
      <w:r w:rsidRPr="0060349A">
        <w:rPr>
          <w:sz w:val="28"/>
          <w:szCs w:val="28"/>
        </w:rPr>
        <w:t>комунального</w:t>
      </w:r>
      <w:proofErr w:type="spellEnd"/>
      <w:r w:rsidRPr="0060349A">
        <w:rPr>
          <w:sz w:val="28"/>
          <w:szCs w:val="28"/>
        </w:rPr>
        <w:t xml:space="preserve"> закладу </w:t>
      </w:r>
      <w:proofErr w:type="spellStart"/>
      <w:r w:rsidRPr="0060349A">
        <w:rPr>
          <w:sz w:val="28"/>
          <w:szCs w:val="28"/>
        </w:rPr>
        <w:t>загальної</w:t>
      </w:r>
      <w:proofErr w:type="spellEnd"/>
      <w:r w:rsidRPr="0060349A">
        <w:rPr>
          <w:sz w:val="28"/>
          <w:szCs w:val="28"/>
        </w:rPr>
        <w:t xml:space="preserve"> </w:t>
      </w:r>
      <w:proofErr w:type="spellStart"/>
      <w:r w:rsidRPr="0060349A">
        <w:rPr>
          <w:sz w:val="28"/>
          <w:szCs w:val="28"/>
        </w:rPr>
        <w:t>середньої</w:t>
      </w:r>
      <w:proofErr w:type="spellEnd"/>
      <w:r w:rsidRPr="0060349A">
        <w:rPr>
          <w:sz w:val="28"/>
          <w:szCs w:val="28"/>
        </w:rPr>
        <w:t xml:space="preserve"> </w:t>
      </w:r>
      <w:proofErr w:type="spellStart"/>
      <w:r w:rsidRPr="0060349A">
        <w:rPr>
          <w:sz w:val="28"/>
          <w:szCs w:val="28"/>
        </w:rPr>
        <w:t>освіти</w:t>
      </w:r>
      <w:proofErr w:type="spellEnd"/>
      <w:r w:rsidRPr="0060349A">
        <w:rPr>
          <w:sz w:val="28"/>
          <w:szCs w:val="28"/>
        </w:rPr>
        <w:t xml:space="preserve">» наказ </w:t>
      </w:r>
      <w:proofErr w:type="spellStart"/>
      <w:r w:rsidRPr="0060349A">
        <w:rPr>
          <w:sz w:val="28"/>
          <w:szCs w:val="28"/>
        </w:rPr>
        <w:t>Міністерства</w:t>
      </w:r>
      <w:proofErr w:type="spellEnd"/>
      <w:r w:rsidRPr="0060349A">
        <w:rPr>
          <w:sz w:val="28"/>
          <w:szCs w:val="28"/>
        </w:rPr>
        <w:t xml:space="preserve"> </w:t>
      </w:r>
      <w:proofErr w:type="spellStart"/>
      <w:r w:rsidRPr="0060349A">
        <w:rPr>
          <w:sz w:val="28"/>
          <w:szCs w:val="28"/>
        </w:rPr>
        <w:t>освіти</w:t>
      </w:r>
      <w:proofErr w:type="spellEnd"/>
      <w:r w:rsidRPr="0060349A">
        <w:rPr>
          <w:sz w:val="28"/>
          <w:szCs w:val="28"/>
        </w:rPr>
        <w:t xml:space="preserve"> </w:t>
      </w:r>
      <w:proofErr w:type="spellStart"/>
      <w:r w:rsidRPr="0060349A">
        <w:rPr>
          <w:sz w:val="28"/>
          <w:szCs w:val="28"/>
        </w:rPr>
        <w:t>і</w:t>
      </w:r>
      <w:proofErr w:type="spellEnd"/>
      <w:r w:rsidRPr="0060349A">
        <w:rPr>
          <w:sz w:val="28"/>
          <w:szCs w:val="28"/>
        </w:rPr>
        <w:t xml:space="preserve"> науки </w:t>
      </w:r>
      <w:proofErr w:type="spellStart"/>
      <w:r w:rsidRPr="0060349A">
        <w:rPr>
          <w:sz w:val="28"/>
          <w:szCs w:val="28"/>
        </w:rPr>
        <w:t>України</w:t>
      </w:r>
      <w:proofErr w:type="spellEnd"/>
      <w:r w:rsidRPr="0060349A">
        <w:rPr>
          <w:sz w:val="28"/>
          <w:szCs w:val="28"/>
        </w:rPr>
        <w:t xml:space="preserve"> </w:t>
      </w:r>
      <w:proofErr w:type="spellStart"/>
      <w:r w:rsidRPr="0060349A">
        <w:rPr>
          <w:sz w:val="28"/>
          <w:szCs w:val="28"/>
        </w:rPr>
        <w:t>від</w:t>
      </w:r>
      <w:proofErr w:type="spellEnd"/>
      <w:r w:rsidRPr="0060349A">
        <w:rPr>
          <w:sz w:val="28"/>
          <w:szCs w:val="28"/>
        </w:rPr>
        <w:t xml:space="preserve"> 28.03.2018 № 291 [</w:t>
      </w:r>
      <w:proofErr w:type="spellStart"/>
      <w:r w:rsidRPr="0060349A">
        <w:rPr>
          <w:sz w:val="28"/>
          <w:szCs w:val="28"/>
        </w:rPr>
        <w:t>Електронний</w:t>
      </w:r>
      <w:proofErr w:type="spellEnd"/>
      <w:r w:rsidRPr="0060349A">
        <w:rPr>
          <w:sz w:val="28"/>
          <w:szCs w:val="28"/>
        </w:rPr>
        <w:t xml:space="preserve"> ресурс]: Режим доступу: </w:t>
      </w:r>
      <w:hyperlink r:id="rId6" w:history="1">
        <w:r w:rsidRPr="001354C8">
          <w:rPr>
            <w:rStyle w:val="a5"/>
            <w:sz w:val="28"/>
            <w:szCs w:val="28"/>
          </w:rPr>
          <w:t>http://zakon.rada.gov.ua/laws/show/z0454-18</w:t>
        </w:r>
      </w:hyperlink>
    </w:p>
    <w:p w:rsidR="00AD0BD4" w:rsidRDefault="00AD0BD4" w:rsidP="00AD0BD4">
      <w:pPr>
        <w:ind w:firstLine="709"/>
        <w:rPr>
          <w:sz w:val="28"/>
          <w:szCs w:val="28"/>
          <w:highlight w:val="yellow"/>
        </w:rPr>
      </w:pPr>
      <w:r w:rsidRPr="0051576D">
        <w:rPr>
          <w:sz w:val="28"/>
          <w:szCs w:val="28"/>
        </w:rPr>
        <w:t>3.Тарасенко І. М. </w:t>
      </w:r>
      <w:proofErr w:type="spellStart"/>
      <w:r w:rsidRPr="0051576D">
        <w:rPr>
          <w:sz w:val="28"/>
          <w:szCs w:val="28"/>
        </w:rPr>
        <w:t>Імідж</w:t>
      </w:r>
      <w:proofErr w:type="spellEnd"/>
      <w:r w:rsidRPr="0051576D">
        <w:rPr>
          <w:sz w:val="28"/>
          <w:szCs w:val="28"/>
        </w:rPr>
        <w:t xml:space="preserve"> закладу </w:t>
      </w:r>
      <w:proofErr w:type="spellStart"/>
      <w:r w:rsidRPr="0051576D">
        <w:rPr>
          <w:sz w:val="28"/>
          <w:szCs w:val="28"/>
        </w:rPr>
        <w:t>освіти</w:t>
      </w:r>
      <w:proofErr w:type="spellEnd"/>
      <w:r w:rsidRPr="0051576D">
        <w:rPr>
          <w:sz w:val="28"/>
          <w:szCs w:val="28"/>
        </w:rPr>
        <w:t xml:space="preserve">: </w:t>
      </w:r>
      <w:proofErr w:type="spellStart"/>
      <w:proofErr w:type="gramStart"/>
      <w:r w:rsidRPr="0051576D">
        <w:rPr>
          <w:sz w:val="28"/>
          <w:szCs w:val="28"/>
        </w:rPr>
        <w:t>понят</w:t>
      </w:r>
      <w:proofErr w:type="gramEnd"/>
      <w:r w:rsidRPr="0051576D">
        <w:rPr>
          <w:sz w:val="28"/>
          <w:szCs w:val="28"/>
        </w:rPr>
        <w:t>ійно-термінологічні</w:t>
      </w:r>
      <w:proofErr w:type="spellEnd"/>
      <w:r w:rsidRPr="0051576D">
        <w:rPr>
          <w:sz w:val="28"/>
          <w:szCs w:val="28"/>
        </w:rPr>
        <w:t xml:space="preserve"> </w:t>
      </w:r>
      <w:proofErr w:type="spellStart"/>
      <w:r w:rsidRPr="0051576D">
        <w:rPr>
          <w:sz w:val="28"/>
          <w:szCs w:val="28"/>
        </w:rPr>
        <w:t>аспекти</w:t>
      </w:r>
      <w:proofErr w:type="spellEnd"/>
      <w:r w:rsidRPr="0051576D">
        <w:rPr>
          <w:sz w:val="28"/>
          <w:szCs w:val="28"/>
        </w:rPr>
        <w:t xml:space="preserve"> /      М. </w:t>
      </w:r>
      <w:proofErr w:type="spellStart"/>
      <w:r w:rsidRPr="0051576D">
        <w:rPr>
          <w:sz w:val="28"/>
          <w:szCs w:val="28"/>
        </w:rPr>
        <w:t>Тарасенко</w:t>
      </w:r>
      <w:proofErr w:type="spellEnd"/>
      <w:r w:rsidRPr="0051576D">
        <w:rPr>
          <w:sz w:val="28"/>
          <w:szCs w:val="28"/>
        </w:rPr>
        <w:t xml:space="preserve"> // </w:t>
      </w:r>
      <w:proofErr w:type="spellStart"/>
      <w:r w:rsidRPr="0051576D">
        <w:rPr>
          <w:sz w:val="28"/>
          <w:szCs w:val="28"/>
        </w:rPr>
        <w:t>Матеріали</w:t>
      </w:r>
      <w:proofErr w:type="spellEnd"/>
      <w:r w:rsidRPr="0051576D">
        <w:rPr>
          <w:sz w:val="28"/>
          <w:szCs w:val="28"/>
        </w:rPr>
        <w:t xml:space="preserve"> </w:t>
      </w:r>
      <w:proofErr w:type="spellStart"/>
      <w:r w:rsidRPr="0051576D">
        <w:rPr>
          <w:sz w:val="28"/>
          <w:szCs w:val="28"/>
        </w:rPr>
        <w:t>Міжнародної</w:t>
      </w:r>
      <w:proofErr w:type="spellEnd"/>
      <w:r w:rsidRPr="0051576D">
        <w:rPr>
          <w:sz w:val="28"/>
          <w:szCs w:val="28"/>
        </w:rPr>
        <w:t xml:space="preserve"> </w:t>
      </w:r>
      <w:proofErr w:type="spellStart"/>
      <w:r w:rsidRPr="0051576D">
        <w:rPr>
          <w:sz w:val="28"/>
          <w:szCs w:val="28"/>
        </w:rPr>
        <w:t>науково-практичної</w:t>
      </w:r>
      <w:proofErr w:type="spellEnd"/>
      <w:r w:rsidRPr="0051576D">
        <w:rPr>
          <w:sz w:val="28"/>
          <w:szCs w:val="28"/>
        </w:rPr>
        <w:t xml:space="preserve"> </w:t>
      </w:r>
      <w:proofErr w:type="spellStart"/>
      <w:r w:rsidRPr="0051576D">
        <w:rPr>
          <w:sz w:val="28"/>
          <w:szCs w:val="28"/>
        </w:rPr>
        <w:t>інтернет-конференції</w:t>
      </w:r>
      <w:proofErr w:type="spellEnd"/>
      <w:r w:rsidRPr="0051576D">
        <w:rPr>
          <w:sz w:val="28"/>
          <w:szCs w:val="28"/>
        </w:rPr>
        <w:t xml:space="preserve"> «</w:t>
      </w:r>
      <w:proofErr w:type="spellStart"/>
      <w:r w:rsidRPr="0051576D">
        <w:rPr>
          <w:sz w:val="28"/>
          <w:szCs w:val="28"/>
        </w:rPr>
        <w:t>Тенденції</w:t>
      </w:r>
      <w:proofErr w:type="spellEnd"/>
      <w:r w:rsidRPr="0051576D">
        <w:rPr>
          <w:sz w:val="28"/>
          <w:szCs w:val="28"/>
        </w:rPr>
        <w:t xml:space="preserve"> та </w:t>
      </w:r>
      <w:proofErr w:type="spellStart"/>
      <w:r w:rsidRPr="0051576D">
        <w:rPr>
          <w:sz w:val="28"/>
          <w:szCs w:val="28"/>
        </w:rPr>
        <w:t>перспективи</w:t>
      </w:r>
      <w:proofErr w:type="spellEnd"/>
      <w:r w:rsidRPr="0051576D">
        <w:rPr>
          <w:sz w:val="28"/>
          <w:szCs w:val="28"/>
        </w:rPr>
        <w:t xml:space="preserve"> </w:t>
      </w:r>
      <w:proofErr w:type="spellStart"/>
      <w:r w:rsidRPr="0051576D">
        <w:rPr>
          <w:sz w:val="28"/>
          <w:szCs w:val="28"/>
        </w:rPr>
        <w:t>розвитку</w:t>
      </w:r>
      <w:proofErr w:type="spellEnd"/>
      <w:r w:rsidRPr="0051576D">
        <w:rPr>
          <w:sz w:val="28"/>
          <w:szCs w:val="28"/>
        </w:rPr>
        <w:t xml:space="preserve"> науки </w:t>
      </w:r>
      <w:proofErr w:type="spellStart"/>
      <w:r w:rsidRPr="0051576D">
        <w:rPr>
          <w:sz w:val="28"/>
          <w:szCs w:val="28"/>
        </w:rPr>
        <w:t>і</w:t>
      </w:r>
      <w:proofErr w:type="spellEnd"/>
      <w:r w:rsidRPr="0051576D">
        <w:rPr>
          <w:sz w:val="28"/>
          <w:szCs w:val="28"/>
        </w:rPr>
        <w:t xml:space="preserve"> </w:t>
      </w:r>
      <w:proofErr w:type="spellStart"/>
      <w:r w:rsidRPr="0051576D">
        <w:rPr>
          <w:sz w:val="28"/>
          <w:szCs w:val="28"/>
        </w:rPr>
        <w:t>освіти</w:t>
      </w:r>
      <w:proofErr w:type="spellEnd"/>
      <w:r w:rsidRPr="0051576D">
        <w:rPr>
          <w:sz w:val="28"/>
          <w:szCs w:val="28"/>
        </w:rPr>
        <w:t xml:space="preserve"> в </w:t>
      </w:r>
      <w:proofErr w:type="spellStart"/>
      <w:r w:rsidRPr="0051576D">
        <w:rPr>
          <w:sz w:val="28"/>
          <w:szCs w:val="28"/>
        </w:rPr>
        <w:t>умовах</w:t>
      </w:r>
      <w:proofErr w:type="spellEnd"/>
      <w:r w:rsidRPr="0051576D">
        <w:rPr>
          <w:sz w:val="28"/>
          <w:szCs w:val="28"/>
        </w:rPr>
        <w:t xml:space="preserve"> </w:t>
      </w:r>
      <w:proofErr w:type="spellStart"/>
      <w:r w:rsidRPr="0051576D">
        <w:rPr>
          <w:sz w:val="28"/>
          <w:szCs w:val="28"/>
        </w:rPr>
        <w:t>глобалізації</w:t>
      </w:r>
      <w:proofErr w:type="spellEnd"/>
      <w:r w:rsidRPr="0051576D">
        <w:rPr>
          <w:sz w:val="28"/>
          <w:szCs w:val="28"/>
        </w:rPr>
        <w:t xml:space="preserve">». – </w:t>
      </w:r>
      <w:proofErr w:type="spellStart"/>
      <w:r w:rsidRPr="0051576D">
        <w:rPr>
          <w:sz w:val="28"/>
          <w:szCs w:val="28"/>
        </w:rPr>
        <w:t>Переяслав-Хмельницький</w:t>
      </w:r>
      <w:proofErr w:type="spellEnd"/>
      <w:r w:rsidRPr="0051576D">
        <w:rPr>
          <w:sz w:val="28"/>
          <w:szCs w:val="28"/>
        </w:rPr>
        <w:t>, 2019. – № 44. – С. 260–263.</w:t>
      </w:r>
    </w:p>
    <w:p w:rsidR="00867430" w:rsidRDefault="00867430"/>
    <w:sectPr w:rsidR="00867430" w:rsidSect="00FB1B80">
      <w:headerReference w:type="default" r:id="rId7"/>
      <w:pgSz w:w="11906" w:h="16838" w:code="9"/>
      <w:pgMar w:top="851" w:right="851" w:bottom="851" w:left="851" w:header="397" w:footer="397" w:gutter="0"/>
      <w:pgNumType w:start="36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8E0" w:rsidRPr="00F37BDE" w:rsidRDefault="00635FE0" w:rsidP="00F37BD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D0BD4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35FE0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0D06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0BD4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D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D0BD4"/>
    <w:pPr>
      <w:keepNext/>
      <w:jc w:val="center"/>
      <w:outlineLvl w:val="0"/>
    </w:pPr>
    <w:rPr>
      <w:b/>
      <w:bCs/>
      <w:i/>
      <w:kern w:val="32"/>
      <w:sz w:val="32"/>
      <w:szCs w:val="3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0BD4"/>
    <w:rPr>
      <w:rFonts w:ascii="Times New Roman" w:eastAsia="Times New Roman" w:hAnsi="Times New Roman" w:cs="Times New Roman"/>
      <w:b/>
      <w:bCs/>
      <w:i/>
      <w:kern w:val="32"/>
      <w:sz w:val="32"/>
      <w:szCs w:val="32"/>
      <w:lang w:val="uk-UA" w:eastAsia="ru-RU"/>
    </w:rPr>
  </w:style>
  <w:style w:type="paragraph" w:styleId="a3">
    <w:name w:val="header"/>
    <w:basedOn w:val="a"/>
    <w:link w:val="a4"/>
    <w:rsid w:val="00AD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D0B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rsid w:val="00AD0B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z0454-18" TargetMode="External"/><Relationship Id="rId5" Type="http://schemas.openxmlformats.org/officeDocument/2006/relationships/hyperlink" Target="https://uk.wikipedia.org/wiki/%D0%97%D0%B0%D1%86%D1%96%D0%BA%D0%B0%D0%B2%D0%BB%D0%B5%D0%BD%D1%96_%D1%81%D1%82%D0%BE%D1%80%D0%BE%D0%BD%D0%B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2021-05-26T07:23:00Z</dcterms:created>
  <dcterms:modified xsi:type="dcterms:W3CDTF">2021-05-26T07:24:00Z</dcterms:modified>
</cp:coreProperties>
</file>