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7A6" w:rsidRPr="003F1EB3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3F1EB3">
        <w:rPr>
          <w:rFonts w:ascii="Times New Roman" w:hAnsi="Times New Roman"/>
          <w:b/>
          <w:sz w:val="28"/>
          <w:szCs w:val="28"/>
        </w:rPr>
        <w:t>Очеретько</w:t>
      </w:r>
      <w:proofErr w:type="spellEnd"/>
      <w:r w:rsidRPr="003F1EB3">
        <w:rPr>
          <w:rFonts w:ascii="Times New Roman" w:hAnsi="Times New Roman"/>
          <w:b/>
          <w:sz w:val="28"/>
          <w:szCs w:val="28"/>
        </w:rPr>
        <w:t xml:space="preserve"> К.А.</w:t>
      </w:r>
    </w:p>
    <w:p w:rsidR="00BB17A6" w:rsidRPr="003F1EB3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F1EB3">
        <w:rPr>
          <w:rFonts w:ascii="Times New Roman" w:hAnsi="Times New Roman"/>
          <w:b/>
          <w:sz w:val="28"/>
          <w:szCs w:val="28"/>
        </w:rPr>
        <w:t>ВИЗНАЧЕННЯ Й АНАЛІ</w:t>
      </w:r>
      <w:proofErr w:type="gramStart"/>
      <w:r w:rsidRPr="003F1EB3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3F1EB3">
        <w:rPr>
          <w:rFonts w:ascii="Times New Roman" w:hAnsi="Times New Roman"/>
          <w:b/>
          <w:sz w:val="28"/>
          <w:szCs w:val="28"/>
        </w:rPr>
        <w:t xml:space="preserve"> ГРАНИЧНО-ДОПУСТИМОЇ ТА ІДЕА-ЛЬНОЇ МАСИ ТІЛА ЛЮДИНИ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Людина </w:t>
      </w:r>
      <w:proofErr w:type="spellStart"/>
      <w:r w:rsidRPr="000444F0">
        <w:rPr>
          <w:rFonts w:ascii="Times New Roman" w:hAnsi="Times New Roman"/>
          <w:sz w:val="28"/>
          <w:szCs w:val="28"/>
        </w:rPr>
        <w:t>народжується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повноцінного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життя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щоб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активно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ізнавати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навколишній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перетворювати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краще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потрібно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постійно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оновлювати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пластичні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енергію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Основні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недоліки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сучасної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споживання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надміру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їжі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особливо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тваринного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рафінованих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легкозасвоюваних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водночас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недостатня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олій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овочі</w:t>
      </w:r>
      <w:proofErr w:type="gramStart"/>
      <w:r w:rsidRPr="000444F0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фруктів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своєму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біологічно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Вченими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доведено,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диспропорція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хімічного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складу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фактором </w:t>
      </w:r>
      <w:proofErr w:type="spellStart"/>
      <w:r w:rsidRPr="000444F0">
        <w:rPr>
          <w:rFonts w:ascii="Times New Roman" w:hAnsi="Times New Roman"/>
          <w:sz w:val="28"/>
          <w:szCs w:val="28"/>
        </w:rPr>
        <w:t>ризику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багатьох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неінфекційних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хвороб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шкодять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як </w:t>
      </w:r>
      <w:proofErr w:type="spellStart"/>
      <w:r w:rsidRPr="000444F0">
        <w:rPr>
          <w:rFonts w:ascii="Times New Roman" w:hAnsi="Times New Roman"/>
          <w:sz w:val="28"/>
          <w:szCs w:val="28"/>
        </w:rPr>
        <w:t>нестача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так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надмі</w:t>
      </w: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велику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роль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відіграє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енергетичним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витратам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лі</w:t>
      </w:r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вітамінами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Оскільки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характер </w:t>
      </w:r>
      <w:proofErr w:type="spellStart"/>
      <w:r w:rsidRPr="000444F0">
        <w:rPr>
          <w:rFonts w:ascii="Times New Roman" w:hAnsi="Times New Roman"/>
          <w:sz w:val="28"/>
          <w:szCs w:val="28"/>
        </w:rPr>
        <w:t>обміну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неоднаковий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людей,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враховувати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ступінь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їхнього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складу потребам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тобто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того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індивідуума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верств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Недотримання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принципів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призвести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порушень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виявлення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залежить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багатьох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факторів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у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числі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індивідуальних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особливостей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стійкості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шкідливих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впливів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Автори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концепції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індивідуального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вважають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існуючі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нормативи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енерговитрат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стат</w:t>
      </w:r>
      <w:proofErr w:type="gramEnd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дуже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узагальненими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умовно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придатними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лише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порівняно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невеликих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Але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навіть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неоднорідні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На думку </w:t>
      </w:r>
      <w:proofErr w:type="spellStart"/>
      <w:r w:rsidRPr="000444F0">
        <w:rPr>
          <w:rFonts w:ascii="Times New Roman" w:hAnsi="Times New Roman"/>
          <w:sz w:val="28"/>
          <w:szCs w:val="28"/>
        </w:rPr>
        <w:t>авторів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індивідуально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ідібрані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антропометричних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підтримку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працездатності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здоров’я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довголіття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сприяють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профілактиці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ряду </w:t>
      </w:r>
      <w:proofErr w:type="spellStart"/>
      <w:r w:rsidRPr="000444F0">
        <w:rPr>
          <w:rFonts w:ascii="Times New Roman" w:hAnsi="Times New Roman"/>
          <w:sz w:val="28"/>
          <w:szCs w:val="28"/>
        </w:rPr>
        <w:t>хронічних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захворювань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B17A6" w:rsidRPr="00684298" w:rsidRDefault="00BB17A6" w:rsidP="00BB17A6">
      <w:pPr>
        <w:ind w:firstLine="720"/>
        <w:jc w:val="center"/>
        <w:rPr>
          <w:b/>
          <w:i/>
          <w:u w:val="single"/>
        </w:rPr>
      </w:pPr>
      <w:r>
        <w:rPr>
          <w:sz w:val="28"/>
          <w:szCs w:val="28"/>
        </w:rPr>
        <w:br w:type="page"/>
      </w:r>
    </w:p>
    <w:p w:rsidR="00BB17A6" w:rsidRPr="00684298" w:rsidRDefault="00BB17A6" w:rsidP="00BB17A6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84298">
        <w:rPr>
          <w:rFonts w:ascii="Times New Roman" w:hAnsi="Times New Roman"/>
          <w:sz w:val="28"/>
          <w:szCs w:val="28"/>
        </w:rPr>
        <w:t>Досить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ймовірно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84298">
        <w:rPr>
          <w:rFonts w:ascii="Times New Roman" w:hAnsi="Times New Roman"/>
          <w:sz w:val="28"/>
          <w:szCs w:val="28"/>
        </w:rPr>
        <w:t>що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684298">
        <w:rPr>
          <w:rFonts w:ascii="Times New Roman" w:hAnsi="Times New Roman"/>
          <w:sz w:val="28"/>
          <w:szCs w:val="28"/>
        </w:rPr>
        <w:t>сучасних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умовах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84298">
        <w:rPr>
          <w:rFonts w:ascii="Times New Roman" w:hAnsi="Times New Roman"/>
          <w:sz w:val="28"/>
          <w:szCs w:val="28"/>
        </w:rPr>
        <w:t>поряд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із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широким </w:t>
      </w:r>
      <w:proofErr w:type="spellStart"/>
      <w:r w:rsidRPr="00684298">
        <w:rPr>
          <w:rFonts w:ascii="Times New Roman" w:hAnsi="Times New Roman"/>
          <w:sz w:val="28"/>
          <w:szCs w:val="28"/>
        </w:rPr>
        <w:t>впровадженням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комп’ютерних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технологій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84298">
        <w:rPr>
          <w:rFonts w:ascii="Times New Roman" w:hAnsi="Times New Roman"/>
          <w:sz w:val="28"/>
          <w:szCs w:val="28"/>
        </w:rPr>
        <w:t>експрес-методів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хімічних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аналізів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84298">
        <w:rPr>
          <w:rFonts w:ascii="Times New Roman" w:hAnsi="Times New Roman"/>
          <w:sz w:val="28"/>
          <w:szCs w:val="28"/>
        </w:rPr>
        <w:t>ядерно-магнітного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, ультразвукового, </w:t>
      </w:r>
      <w:proofErr w:type="spellStart"/>
      <w:r w:rsidRPr="00684298">
        <w:rPr>
          <w:rFonts w:ascii="Times New Roman" w:hAnsi="Times New Roman"/>
          <w:sz w:val="28"/>
          <w:szCs w:val="28"/>
        </w:rPr>
        <w:t>електрофізичного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84298">
        <w:rPr>
          <w:rFonts w:ascii="Times New Roman" w:hAnsi="Times New Roman"/>
          <w:sz w:val="28"/>
          <w:szCs w:val="28"/>
        </w:rPr>
        <w:t>досл</w:t>
      </w:r>
      <w:proofErr w:type="gramEnd"/>
      <w:r w:rsidRPr="00684298">
        <w:rPr>
          <w:rFonts w:ascii="Times New Roman" w:hAnsi="Times New Roman"/>
          <w:sz w:val="28"/>
          <w:szCs w:val="28"/>
        </w:rPr>
        <w:t>ідження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застосовуватимуться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індивідуальні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раціони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84298">
        <w:rPr>
          <w:rFonts w:ascii="Times New Roman" w:hAnsi="Times New Roman"/>
          <w:sz w:val="28"/>
          <w:szCs w:val="28"/>
        </w:rPr>
        <w:t>що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будуть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складатися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684298">
        <w:rPr>
          <w:rFonts w:ascii="Times New Roman" w:hAnsi="Times New Roman"/>
          <w:sz w:val="28"/>
          <w:szCs w:val="28"/>
        </w:rPr>
        <w:t>допомогою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персональних</w:t>
      </w:r>
      <w:proofErr w:type="spellEnd"/>
      <w:r w:rsidRPr="006842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298">
        <w:rPr>
          <w:rFonts w:ascii="Times New Roman" w:hAnsi="Times New Roman"/>
          <w:sz w:val="28"/>
          <w:szCs w:val="28"/>
        </w:rPr>
        <w:t>комп’ютерів</w:t>
      </w:r>
      <w:proofErr w:type="spellEnd"/>
      <w:r w:rsidRPr="00684298">
        <w:rPr>
          <w:rFonts w:ascii="Times New Roman" w:hAnsi="Times New Roman"/>
          <w:sz w:val="28"/>
          <w:szCs w:val="28"/>
        </w:rPr>
        <w:t>.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Таким чином,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важливим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гранично-допустимо</w:t>
      </w:r>
      <w:proofErr w:type="gramEnd"/>
      <w:r w:rsidRPr="000444F0">
        <w:rPr>
          <w:rFonts w:ascii="Times New Roman" w:hAnsi="Times New Roman"/>
          <w:sz w:val="28"/>
          <w:szCs w:val="28"/>
        </w:rPr>
        <w:t>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ідеальної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методикою: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Гранично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допустима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тіла</w:t>
      </w:r>
      <w:proofErr w:type="spellEnd"/>
      <w:r w:rsidRPr="000444F0">
        <w:rPr>
          <w:rFonts w:ascii="Times New Roman" w:hAnsi="Times New Roman"/>
          <w:sz w:val="28"/>
          <w:szCs w:val="28"/>
        </w:rPr>
        <w:t>: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0444F0">
        <w:rPr>
          <w:rFonts w:ascii="Times New Roman" w:hAnsi="Times New Roman"/>
          <w:sz w:val="28"/>
          <w:szCs w:val="28"/>
        </w:rPr>
        <w:t>За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спец</w:t>
      </w:r>
      <w:proofErr w:type="gramEnd"/>
      <w:r w:rsidRPr="000444F0">
        <w:rPr>
          <w:rFonts w:ascii="Times New Roman" w:hAnsi="Times New Roman"/>
          <w:sz w:val="28"/>
          <w:szCs w:val="28"/>
        </w:rPr>
        <w:t>іальною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формулою: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Mmax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= </w:t>
      </w: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×О/240, де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0444F0">
        <w:rPr>
          <w:rFonts w:ascii="Times New Roman" w:hAnsi="Times New Roman"/>
          <w:sz w:val="28"/>
          <w:szCs w:val="28"/>
        </w:rPr>
        <w:t>Mmax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гранично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допустима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нормальна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маса</w:t>
      </w:r>
      <w:proofErr w:type="spellEnd"/>
      <w:r w:rsidRPr="000444F0">
        <w:rPr>
          <w:rFonts w:ascii="Times New Roman" w:hAnsi="Times New Roman"/>
          <w:sz w:val="28"/>
          <w:szCs w:val="28"/>
        </w:rPr>
        <w:t>, кг;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зріст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>, см;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О – </w:t>
      </w:r>
      <w:proofErr w:type="spellStart"/>
      <w:r w:rsidRPr="000444F0">
        <w:rPr>
          <w:rFonts w:ascii="Times New Roman" w:hAnsi="Times New Roman"/>
          <w:sz w:val="28"/>
          <w:szCs w:val="28"/>
        </w:rPr>
        <w:t>окружність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грудної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клітини</w:t>
      </w:r>
      <w:proofErr w:type="spellEnd"/>
      <w:r w:rsidRPr="000444F0">
        <w:rPr>
          <w:rFonts w:ascii="Times New Roman" w:hAnsi="Times New Roman"/>
          <w:sz w:val="28"/>
          <w:szCs w:val="28"/>
        </w:rPr>
        <w:t>, см.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б)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індексом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Брейтмана</w:t>
      </w:r>
      <w:proofErr w:type="spellEnd"/>
      <w:r w:rsidRPr="000444F0">
        <w:rPr>
          <w:rFonts w:ascii="Times New Roman" w:hAnsi="Times New Roman"/>
          <w:sz w:val="28"/>
          <w:szCs w:val="28"/>
        </w:rPr>
        <w:t>: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Mmax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= </w:t>
      </w: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×0,7 – 50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в)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уточненою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формулою </w:t>
      </w:r>
      <w:proofErr w:type="spellStart"/>
      <w:r w:rsidRPr="000444F0">
        <w:rPr>
          <w:rFonts w:ascii="Times New Roman" w:hAnsi="Times New Roman"/>
          <w:sz w:val="28"/>
          <w:szCs w:val="28"/>
        </w:rPr>
        <w:t>Брока</w:t>
      </w:r>
      <w:proofErr w:type="spellEnd"/>
      <w:r w:rsidRPr="000444F0">
        <w:rPr>
          <w:rFonts w:ascii="Times New Roman" w:hAnsi="Times New Roman"/>
          <w:sz w:val="28"/>
          <w:szCs w:val="28"/>
        </w:rPr>
        <w:t>: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proofErr w:type="spellStart"/>
      <w:r w:rsidRPr="000444F0">
        <w:rPr>
          <w:rFonts w:ascii="Times New Roman" w:hAnsi="Times New Roman"/>
          <w:sz w:val="28"/>
          <w:szCs w:val="28"/>
        </w:rPr>
        <w:t>Mmax=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– 100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Ідеальна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proofErr w:type="spellStart"/>
      <w:r w:rsidRPr="000444F0">
        <w:rPr>
          <w:rFonts w:ascii="Times New Roman" w:hAnsi="Times New Roman"/>
          <w:sz w:val="28"/>
          <w:szCs w:val="28"/>
        </w:rPr>
        <w:t>Мід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= 0,85×Mmax</w:t>
      </w:r>
    </w:p>
    <w:p w:rsidR="00BB17A6" w:rsidRPr="000444F0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</w:t>
      </w: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Порівняти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фактичну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</w:t>
      </w:r>
      <w:proofErr w:type="gramStart"/>
      <w:r w:rsidRPr="000444F0">
        <w:rPr>
          <w:rFonts w:ascii="Times New Roman" w:hAnsi="Times New Roman"/>
          <w:sz w:val="28"/>
          <w:szCs w:val="28"/>
        </w:rPr>
        <w:t>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отриманими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величинами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зробити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від-повідний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висновок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Pr="00684298" w:rsidRDefault="00BB17A6" w:rsidP="00BB17A6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B17A6" w:rsidRPr="00684298" w:rsidRDefault="00BB17A6" w:rsidP="00BB17A6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</w:t>
      </w:r>
    </w:p>
    <w:p w:rsidR="00565861" w:rsidRDefault="00BB17A6" w:rsidP="00BB17A6">
      <w:r w:rsidRPr="000444F0">
        <w:rPr>
          <w:sz w:val="28"/>
          <w:szCs w:val="28"/>
        </w:rPr>
        <w:t xml:space="preserve">Работа выполнена под руководством к.х.н., доц. Александрова А.В.,  к.х.н., доц. Цихановской И.В., </w:t>
      </w:r>
      <w:proofErr w:type="spellStart"/>
      <w:r w:rsidRPr="000444F0">
        <w:rPr>
          <w:sz w:val="28"/>
          <w:szCs w:val="28"/>
        </w:rPr>
        <w:t>ст.преп</w:t>
      </w:r>
      <w:proofErr w:type="gramStart"/>
      <w:r w:rsidRPr="000444F0">
        <w:rPr>
          <w:sz w:val="28"/>
          <w:szCs w:val="28"/>
        </w:rPr>
        <w:t>.Г</w:t>
      </w:r>
      <w:proofErr w:type="gramEnd"/>
      <w:r w:rsidRPr="000444F0">
        <w:rPr>
          <w:sz w:val="28"/>
          <w:szCs w:val="28"/>
        </w:rPr>
        <w:t>онтар</w:t>
      </w:r>
      <w:proofErr w:type="spellEnd"/>
      <w:r w:rsidRPr="000444F0">
        <w:rPr>
          <w:sz w:val="28"/>
          <w:szCs w:val="28"/>
        </w:rPr>
        <w:t xml:space="preserve"> Т.Б..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17A6"/>
    <w:rsid w:val="001C58C5"/>
    <w:rsid w:val="001D4E2B"/>
    <w:rsid w:val="00565861"/>
    <w:rsid w:val="00707609"/>
    <w:rsid w:val="008F6AEE"/>
    <w:rsid w:val="00B82F6D"/>
    <w:rsid w:val="00BB17A6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B17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2015-06-09T11:48:00Z</dcterms:modified>
</cp:coreProperties>
</file>