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F9" w:rsidRPr="006D6091" w:rsidRDefault="004816F9" w:rsidP="004816F9">
      <w:pPr>
        <w:ind w:firstLine="709"/>
        <w:jc w:val="both"/>
        <w:rPr>
          <w:b/>
          <w:bCs/>
          <w:color w:val="FF0000"/>
          <w:sz w:val="28"/>
          <w:lang w:val="uk-UA"/>
        </w:rPr>
      </w:pPr>
      <w:r w:rsidRPr="00480958">
        <w:rPr>
          <w:b/>
          <w:bCs/>
          <w:sz w:val="28"/>
          <w:lang w:val="uk-UA"/>
        </w:rPr>
        <w:t xml:space="preserve">Бондаренко </w:t>
      </w:r>
      <w:r>
        <w:rPr>
          <w:b/>
          <w:bCs/>
          <w:sz w:val="28"/>
          <w:lang w:val="uk-UA"/>
        </w:rPr>
        <w:t>С. В.</w:t>
      </w:r>
    </w:p>
    <w:p w:rsidR="004816F9" w:rsidRPr="00480958" w:rsidRDefault="004816F9" w:rsidP="004816F9">
      <w:pPr>
        <w:ind w:firstLine="709"/>
        <w:jc w:val="both"/>
        <w:rPr>
          <w:b/>
          <w:bCs/>
          <w:caps/>
          <w:sz w:val="28"/>
          <w:lang w:val="uk-UA"/>
        </w:rPr>
      </w:pPr>
      <w:r w:rsidRPr="00480958">
        <w:rPr>
          <w:b/>
          <w:bCs/>
          <w:caps/>
          <w:sz w:val="28"/>
          <w:lang w:val="uk-UA"/>
        </w:rPr>
        <w:t xml:space="preserve">Загальні правила передачі авторського права </w:t>
      </w:r>
    </w:p>
    <w:p w:rsidR="004816F9" w:rsidRPr="00C509FF" w:rsidRDefault="004816F9" w:rsidP="004816F9">
      <w:pPr>
        <w:ind w:firstLine="709"/>
        <w:jc w:val="both"/>
        <w:rPr>
          <w:sz w:val="28"/>
          <w:lang w:val="uk-UA"/>
        </w:rPr>
      </w:pPr>
      <w:r w:rsidRPr="00480958">
        <w:rPr>
          <w:sz w:val="28"/>
          <w:lang w:val="uk-UA"/>
        </w:rPr>
        <w:t xml:space="preserve">Використання творів пов'язане з проблемою знаходження балансу між інтересами, що торкнулися: інтересами автора, інтересами  публіки і інтересами користувача. Автори створюють твори і  вимагають визнання своїх прав на них, широка публіка все частіше і частіше хотіла б мати можливість користуватися ними безперешкодно, а користувач (видавець, організатор спектаклів, </w:t>
      </w:r>
      <w:r>
        <w:rPr>
          <w:sz w:val="28"/>
          <w:lang w:val="uk-UA"/>
        </w:rPr>
        <w:t>виробники</w:t>
      </w:r>
      <w:r w:rsidRPr="00480958">
        <w:rPr>
          <w:sz w:val="28"/>
          <w:lang w:val="uk-UA"/>
        </w:rPr>
        <w:t xml:space="preserve"> і т. д.) - неминучий посередник між автором і широкою публікою - хоче вести </w:t>
      </w:r>
      <w:r w:rsidRPr="00C509FF">
        <w:rPr>
          <w:sz w:val="28"/>
          <w:lang w:val="uk-UA"/>
        </w:rPr>
        <w:t xml:space="preserve">свої справи на найбільш вигідних для себе умовах і таким чином, який йому понад усе зручний. </w:t>
      </w:r>
    </w:p>
    <w:p w:rsidR="004816F9" w:rsidRPr="00480958" w:rsidRDefault="004816F9" w:rsidP="004816F9">
      <w:pPr>
        <w:ind w:firstLine="709"/>
        <w:jc w:val="both"/>
        <w:rPr>
          <w:sz w:val="28"/>
          <w:lang w:val="uk-UA"/>
        </w:rPr>
      </w:pPr>
      <w:r w:rsidRPr="00C509FF">
        <w:rPr>
          <w:sz w:val="28"/>
          <w:lang w:val="uk-UA"/>
        </w:rPr>
        <w:t xml:space="preserve">На перший погляд, інтереси автора і суспільства в деякій мірі </w:t>
      </w:r>
      <w:proofErr w:type="spellStart"/>
      <w:r w:rsidRPr="00C509FF">
        <w:rPr>
          <w:sz w:val="28"/>
          <w:lang w:val="uk-UA"/>
        </w:rPr>
        <w:t>антагоністічн</w:t>
      </w:r>
      <w:r>
        <w:rPr>
          <w:sz w:val="28"/>
          <w:lang w:val="uk-UA"/>
        </w:rPr>
        <w:t>і</w:t>
      </w:r>
      <w:proofErr w:type="spellEnd"/>
      <w:r w:rsidRPr="00C509FF">
        <w:rPr>
          <w:sz w:val="28"/>
          <w:lang w:val="uk-UA"/>
        </w:rPr>
        <w:t xml:space="preserve">. Протягом </w:t>
      </w:r>
      <w:r>
        <w:rPr>
          <w:sz w:val="28"/>
          <w:lang w:val="uk-UA"/>
        </w:rPr>
        <w:t xml:space="preserve">доволі </w:t>
      </w:r>
      <w:r w:rsidRPr="00C509FF">
        <w:rPr>
          <w:sz w:val="28"/>
          <w:lang w:val="uk-UA"/>
        </w:rPr>
        <w:t>тривалого часу вважалося, що так і було, оскільки, з одного боку, автор не хотів, щоб його твір використовувався без дозволу і вимагав</w:t>
      </w:r>
      <w:r w:rsidRPr="00480958">
        <w:rPr>
          <w:sz w:val="28"/>
          <w:lang w:val="uk-UA"/>
        </w:rPr>
        <w:t xml:space="preserve"> пошани права на авторство і недоторканність твору, а також  </w:t>
      </w:r>
      <w:r>
        <w:rPr>
          <w:sz w:val="28"/>
          <w:lang w:val="uk-UA"/>
        </w:rPr>
        <w:t xml:space="preserve">хотів </w:t>
      </w:r>
      <w:r w:rsidRPr="00480958">
        <w:rPr>
          <w:sz w:val="28"/>
          <w:lang w:val="uk-UA"/>
        </w:rPr>
        <w:t xml:space="preserve">виплати </w:t>
      </w:r>
      <w:r>
        <w:rPr>
          <w:sz w:val="28"/>
          <w:lang w:val="uk-UA"/>
        </w:rPr>
        <w:t>на винагороду</w:t>
      </w:r>
      <w:r w:rsidRPr="00480958">
        <w:rPr>
          <w:sz w:val="28"/>
          <w:lang w:val="uk-UA"/>
        </w:rPr>
        <w:t xml:space="preserve">, а з іншого боку, вважалося, що широка публіка потребує доступу до творів і бажає мати його без обмежень. </w:t>
      </w:r>
    </w:p>
    <w:p w:rsidR="004816F9" w:rsidRDefault="004816F9" w:rsidP="004816F9">
      <w:pPr>
        <w:ind w:firstLine="709"/>
        <w:jc w:val="both"/>
        <w:rPr>
          <w:sz w:val="28"/>
          <w:lang w:val="uk-UA"/>
        </w:rPr>
      </w:pPr>
      <w:r w:rsidRPr="00480958">
        <w:rPr>
          <w:sz w:val="28"/>
          <w:lang w:val="uk-UA"/>
        </w:rPr>
        <w:t>З часом стало ясно, що насправді така дихотомія або ж антагонізм між інтересами автора і інтересами широкої публіки був тільки уявним. У тому ж ступені, в якій публіка хотіла б мати доступ до творів, сам автор хотів би, щоб його твори розповсюджувалися найширше, оскільки, окрім виняткових випадків, він творить не для себе і не для  обмеженого круга присвячених. Ав</w:t>
      </w:r>
      <w:r>
        <w:rPr>
          <w:sz w:val="28"/>
          <w:lang w:val="uk-UA"/>
        </w:rPr>
        <w:t xml:space="preserve">торові потрібно, щоб його твір </w:t>
      </w:r>
      <w:r w:rsidRPr="00480958">
        <w:rPr>
          <w:sz w:val="28"/>
          <w:lang w:val="uk-UA"/>
        </w:rPr>
        <w:t xml:space="preserve">розповсюджувалося, і тривога, яку у нього викликає невизначеність </w:t>
      </w:r>
      <w:r>
        <w:rPr>
          <w:sz w:val="28"/>
          <w:lang w:val="uk-UA"/>
        </w:rPr>
        <w:t>по</w:t>
      </w:r>
      <w:r w:rsidRPr="00480958">
        <w:rPr>
          <w:sz w:val="28"/>
          <w:lang w:val="uk-UA"/>
        </w:rPr>
        <w:t xml:space="preserve"> відношенні долі його твору, відповідна з його бажанням, щоб воно існувало незалежно. </w:t>
      </w:r>
    </w:p>
    <w:p w:rsidR="004816F9" w:rsidRPr="00480958" w:rsidRDefault="004816F9" w:rsidP="004816F9">
      <w:pPr>
        <w:ind w:firstLine="709"/>
        <w:jc w:val="both"/>
        <w:rPr>
          <w:sz w:val="28"/>
          <w:lang w:val="uk-UA"/>
        </w:rPr>
      </w:pPr>
      <w:r w:rsidRPr="00480958">
        <w:rPr>
          <w:sz w:val="28"/>
          <w:lang w:val="uk-UA"/>
        </w:rPr>
        <w:t xml:space="preserve">От чому як автори, так і широка публіка зацікавлені в тому, щоб нові твори створювалися і розповсюджувалися максимально широко. Відсутність же охорони не дозволяє добиватися цього. У «Хартії авторського </w:t>
      </w:r>
      <w:r w:rsidRPr="00480958">
        <w:rPr>
          <w:sz w:val="28"/>
        </w:rPr>
        <w:t>права»</w:t>
      </w:r>
      <w:r w:rsidRPr="00480958">
        <w:rPr>
          <w:sz w:val="28"/>
          <w:lang w:val="uk-UA"/>
        </w:rPr>
        <w:t xml:space="preserve"> ц</w:t>
      </w:r>
      <w:r>
        <w:rPr>
          <w:sz w:val="28"/>
          <w:lang w:val="uk-UA"/>
        </w:rPr>
        <w:t>я</w:t>
      </w:r>
      <w:r w:rsidRPr="00480958">
        <w:rPr>
          <w:sz w:val="28"/>
          <w:lang w:val="uk-UA"/>
        </w:rPr>
        <w:t xml:space="preserve"> помилка зі всіма можливими наслідками для авторів піддалося наступній критиці (</w:t>
      </w:r>
      <w:proofErr w:type="spellStart"/>
      <w:r w:rsidRPr="00480958">
        <w:rPr>
          <w:sz w:val="28"/>
          <w:lang w:val="uk-UA"/>
        </w:rPr>
        <w:t>гл</w:t>
      </w:r>
      <w:proofErr w:type="spellEnd"/>
      <w:r w:rsidRPr="00480958">
        <w:rPr>
          <w:sz w:val="28"/>
          <w:lang w:val="uk-UA"/>
        </w:rPr>
        <w:t xml:space="preserve">. I, п. 3): «Не слід змішувати ідею охорони загальних інтересів, зв'язаних з вільним розповсюдженням культури і інформації, з ідеєю  охорони промислових і комерційних інтересів, яка залежить від використання творів, що є продуктом інтелекту. Автор зацікавлений в тому, щоб його твори розповсюджувалися  максимально широко і саме завдяки охороні інтелектуального продукту в його першооснові підтримуватиметься найбільш ефективним образом загальний розвиток культури і її розповсюдження в світі». </w:t>
      </w:r>
    </w:p>
    <w:p w:rsidR="004816F9" w:rsidRDefault="004816F9" w:rsidP="004816F9">
      <w:pPr>
        <w:ind w:firstLine="709"/>
        <w:jc w:val="both"/>
        <w:rPr>
          <w:sz w:val="28"/>
          <w:lang w:val="uk-UA"/>
        </w:rPr>
      </w:pPr>
      <w:r w:rsidRPr="00480958">
        <w:rPr>
          <w:sz w:val="28"/>
          <w:lang w:val="uk-UA"/>
        </w:rPr>
        <w:t>Що стосується користувача, то він повинен мати в своєму розпорядженні максимально велике число творів, з тим щоб можна було вибрати найбільш відповідний на його думку момент, для того щоб видати твір, представити його, записати і т. д., а також</w:t>
      </w:r>
      <w:r>
        <w:rPr>
          <w:sz w:val="28"/>
          <w:lang w:val="uk-UA"/>
        </w:rPr>
        <w:t xml:space="preserve"> </w:t>
      </w:r>
      <w:r w:rsidRPr="00480958">
        <w:rPr>
          <w:sz w:val="28"/>
          <w:lang w:val="uk-UA"/>
        </w:rPr>
        <w:t>щоб швидко викинути на ринок нові роботи або ж замінити один спектакль іншим. У зв'язку з цим він вважає, що якщо він бере на себе повноту економічн</w:t>
      </w:r>
      <w:r>
        <w:rPr>
          <w:sz w:val="28"/>
          <w:lang w:val="uk-UA"/>
        </w:rPr>
        <w:t>их</w:t>
      </w:r>
      <w:r w:rsidRPr="00480958">
        <w:rPr>
          <w:sz w:val="28"/>
          <w:lang w:val="uk-UA"/>
        </w:rPr>
        <w:t xml:space="preserve"> ри</w:t>
      </w:r>
      <w:r>
        <w:rPr>
          <w:sz w:val="28"/>
          <w:lang w:val="uk-UA"/>
        </w:rPr>
        <w:t>зи</w:t>
      </w:r>
      <w:r w:rsidRPr="00480958">
        <w:rPr>
          <w:sz w:val="28"/>
          <w:lang w:val="uk-UA"/>
        </w:rPr>
        <w:t>к</w:t>
      </w:r>
      <w:r>
        <w:rPr>
          <w:sz w:val="28"/>
          <w:lang w:val="uk-UA"/>
        </w:rPr>
        <w:t>ів за свій почин</w:t>
      </w:r>
      <w:r w:rsidRPr="00480958">
        <w:rPr>
          <w:sz w:val="28"/>
          <w:lang w:val="uk-UA"/>
        </w:rPr>
        <w:t xml:space="preserve"> і оскільки він прагне мати гарантії для своїх інвестицій, то йому необхідно отримати дозвіл на використання твор</w:t>
      </w:r>
      <w:r>
        <w:rPr>
          <w:sz w:val="28"/>
          <w:lang w:val="uk-UA"/>
        </w:rPr>
        <w:t>у</w:t>
      </w:r>
      <w:r w:rsidRPr="00480958">
        <w:rPr>
          <w:sz w:val="28"/>
          <w:lang w:val="uk-UA"/>
        </w:rPr>
        <w:t xml:space="preserve"> на винятковій основі, а також він бажає, щоб йому не встановлювали термін  використання твору і щоб він міг продовжувати зберігати права твір, навіть якщо він перестає їм користуватися. Пропонованих творів завжди явно більше попиту на них тоді як </w:t>
      </w:r>
      <w:r w:rsidRPr="00EA2B8F">
        <w:rPr>
          <w:sz w:val="28"/>
          <w:lang w:val="uk-UA"/>
        </w:rPr>
        <w:t xml:space="preserve">число користувачів  росте дуже поволі, а іноді скорочується.                                       </w:t>
      </w:r>
    </w:p>
    <w:p w:rsidR="00D15BB4" w:rsidRDefault="004816F9" w:rsidP="004816F9">
      <w:pPr>
        <w:pBdr>
          <w:top w:val="single" w:sz="4" w:space="1" w:color="auto"/>
        </w:pBdr>
        <w:ind w:firstLine="709"/>
        <w:jc w:val="both"/>
      </w:pPr>
      <w:r w:rsidRPr="004B166D">
        <w:rPr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4B166D">
        <w:rPr>
          <w:sz w:val="28"/>
          <w:szCs w:val="28"/>
          <w:lang w:val="uk-UA"/>
        </w:rPr>
        <w:t>КПіІВ</w:t>
      </w:r>
      <w:proofErr w:type="spellEnd"/>
      <w:r w:rsidRPr="004B166D">
        <w:rPr>
          <w:sz w:val="28"/>
          <w:szCs w:val="28"/>
          <w:lang w:val="uk-UA"/>
        </w:rPr>
        <w:t xml:space="preserve"> </w:t>
      </w:r>
      <w:proofErr w:type="spellStart"/>
      <w:r w:rsidRPr="004B166D">
        <w:rPr>
          <w:sz w:val="28"/>
          <w:szCs w:val="28"/>
          <w:lang w:val="uk-UA"/>
        </w:rPr>
        <w:t>Рубашки</w:t>
      </w:r>
      <w:proofErr w:type="spellEnd"/>
      <w:r w:rsidRPr="004B166D">
        <w:rPr>
          <w:sz w:val="28"/>
          <w:szCs w:val="28"/>
          <w:lang w:val="uk-UA"/>
        </w:rPr>
        <w:t xml:space="preserve"> В.П.</w:t>
      </w:r>
    </w:p>
    <w:sectPr w:rsidR="00D15BB4" w:rsidSect="004816F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4816F9"/>
    <w:rsid w:val="0007502A"/>
    <w:rsid w:val="00164619"/>
    <w:rsid w:val="001D6E19"/>
    <w:rsid w:val="004816F9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6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2111</Words>
  <Characters>1204</Characters>
  <Application>Microsoft Office Word</Application>
  <DocSecurity>0</DocSecurity>
  <Lines>10</Lines>
  <Paragraphs>6</Paragraphs>
  <ScaleCrop>false</ScaleCrop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2016-05-18T11:59:00Z</dcterms:created>
  <dcterms:modified xsi:type="dcterms:W3CDTF">2016-05-18T12:00:00Z</dcterms:modified>
</cp:coreProperties>
</file>