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4826" w:rsidRPr="00E144AB" w:rsidRDefault="00784826" w:rsidP="00E144AB">
      <w:pPr>
        <w:pStyle w:val="1"/>
        <w:spacing w:before="0"/>
        <w:jc w:val="right"/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</w:pPr>
      <w:proofErr w:type="spellStart"/>
      <w:r w:rsidRPr="00CC176C">
        <w:rPr>
          <w:rStyle w:val="shorttext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Niemets</w:t>
      </w:r>
      <w:proofErr w:type="spellEnd"/>
      <w:r w:rsidRPr="00CC176C">
        <w:rPr>
          <w:rStyle w:val="shorttext"/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 xml:space="preserve"> Konstantin</w:t>
      </w:r>
      <w:r w:rsidRPr="00E144AB">
        <w:rPr>
          <w:rStyle w:val="shorttext"/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,</w:t>
      </w:r>
      <w:r w:rsidRPr="00E144AB">
        <w:rPr>
          <w:rStyle w:val="shorttext"/>
          <w:rFonts w:ascii="Times New Roman" w:hAnsi="Times New Roman" w:cs="Times New Roman"/>
          <w:b w:val="0"/>
          <w:i/>
          <w:sz w:val="24"/>
          <w:szCs w:val="24"/>
          <w:lang w:val="en-US"/>
        </w:rPr>
        <w:t xml:space="preserve"> </w:t>
      </w:r>
      <w:r w:rsidRPr="00E144AB">
        <w:rPr>
          <w:rFonts w:ascii="Times New Roman" w:eastAsia="Times New Roman" w:hAnsi="Times New Roman" w:cs="Times New Roman"/>
          <w:b w:val="0"/>
          <w:i/>
          <w:color w:val="auto"/>
          <w:kern w:val="36"/>
          <w:sz w:val="24"/>
          <w:szCs w:val="24"/>
          <w:lang w:val="en-US" w:eastAsia="ru-RU"/>
        </w:rPr>
        <w:t xml:space="preserve">V.N. </w:t>
      </w:r>
      <w:proofErr w:type="spellStart"/>
      <w:r w:rsidRPr="00E144AB">
        <w:rPr>
          <w:rFonts w:ascii="Times New Roman" w:eastAsia="Times New Roman" w:hAnsi="Times New Roman" w:cs="Times New Roman"/>
          <w:b w:val="0"/>
          <w:i/>
          <w:color w:val="auto"/>
          <w:kern w:val="36"/>
          <w:sz w:val="24"/>
          <w:szCs w:val="24"/>
          <w:lang w:val="en-US" w:eastAsia="ru-RU"/>
        </w:rPr>
        <w:t>Karazin</w:t>
      </w:r>
      <w:proofErr w:type="spellEnd"/>
      <w:r w:rsidRPr="00E144AB">
        <w:rPr>
          <w:rFonts w:ascii="Times New Roman" w:eastAsia="Times New Roman" w:hAnsi="Times New Roman" w:cs="Times New Roman"/>
          <w:b w:val="0"/>
          <w:i/>
          <w:color w:val="auto"/>
          <w:kern w:val="36"/>
          <w:sz w:val="24"/>
          <w:szCs w:val="24"/>
          <w:lang w:val="en-US" w:eastAsia="ru-RU"/>
        </w:rPr>
        <w:t xml:space="preserve"> </w:t>
      </w:r>
      <w:proofErr w:type="spellStart"/>
      <w:r w:rsidRPr="00E144AB">
        <w:rPr>
          <w:rFonts w:ascii="Times New Roman" w:eastAsia="Times New Roman" w:hAnsi="Times New Roman" w:cs="Times New Roman"/>
          <w:b w:val="0"/>
          <w:i/>
          <w:color w:val="auto"/>
          <w:kern w:val="36"/>
          <w:sz w:val="24"/>
          <w:szCs w:val="24"/>
          <w:lang w:val="en-US" w:eastAsia="ru-RU"/>
        </w:rPr>
        <w:t>Kharkiv</w:t>
      </w:r>
      <w:proofErr w:type="spellEnd"/>
      <w:r w:rsidRPr="00E144AB">
        <w:rPr>
          <w:rFonts w:ascii="Times New Roman" w:eastAsia="Times New Roman" w:hAnsi="Times New Roman" w:cs="Times New Roman"/>
          <w:b w:val="0"/>
          <w:i/>
          <w:color w:val="auto"/>
          <w:kern w:val="36"/>
          <w:sz w:val="24"/>
          <w:szCs w:val="24"/>
          <w:lang w:val="en-US" w:eastAsia="ru-RU"/>
        </w:rPr>
        <w:t xml:space="preserve"> National University</w:t>
      </w:r>
      <w:r w:rsidRPr="00E144AB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 xml:space="preserve">, </w:t>
      </w:r>
    </w:p>
    <w:p w:rsidR="00784826" w:rsidRPr="00E144AB" w:rsidRDefault="00784826" w:rsidP="00E144AB">
      <w:pPr>
        <w:spacing w:after="0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r w:rsidRPr="00E144AB">
        <w:rPr>
          <w:rFonts w:ascii="Times New Roman" w:hAnsi="Times New Roman" w:cs="Times New Roman"/>
          <w:i/>
          <w:sz w:val="24"/>
          <w:szCs w:val="24"/>
          <w:lang w:val="en-US"/>
        </w:rPr>
        <w:t>Professor</w:t>
      </w:r>
      <w:r w:rsidR="00E144AB">
        <w:rPr>
          <w:rFonts w:ascii="Times New Roman" w:hAnsi="Times New Roman" w:cs="Times New Roman"/>
          <w:i/>
          <w:sz w:val="24"/>
          <w:szCs w:val="24"/>
          <w:lang w:val="uk-UA"/>
        </w:rPr>
        <w:t>,</w:t>
      </w:r>
      <w:r w:rsidRPr="00E144A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gramStart"/>
      <w:r w:rsidRPr="00E144AB">
        <w:rPr>
          <w:rFonts w:ascii="Times New Roman" w:hAnsi="Times New Roman" w:cs="Times New Roman"/>
          <w:i/>
          <w:sz w:val="24"/>
          <w:szCs w:val="24"/>
          <w:lang w:val="en-US"/>
        </w:rPr>
        <w:t>The</w:t>
      </w:r>
      <w:proofErr w:type="gramEnd"/>
      <w:r w:rsidRPr="00E144A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Department of Socio-Economical Geography</w:t>
      </w:r>
    </w:p>
    <w:p w:rsidR="00060A60" w:rsidRPr="00E144AB" w:rsidRDefault="004E5517" w:rsidP="00E144AB">
      <w:pPr>
        <w:pStyle w:val="1"/>
        <w:spacing w:before="0"/>
        <w:jc w:val="right"/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</w:pPr>
      <w:proofErr w:type="spellStart"/>
      <w:r w:rsidRPr="00CC176C">
        <w:rPr>
          <w:rFonts w:ascii="Times New Roman" w:hAnsi="Times New Roman" w:cs="Times New Roman"/>
          <w:i/>
          <w:color w:val="auto"/>
          <w:sz w:val="24"/>
          <w:szCs w:val="24"/>
          <w:lang w:val="en-US"/>
        </w:rPr>
        <w:t>Kliuchko</w:t>
      </w:r>
      <w:proofErr w:type="spellEnd"/>
      <w:r w:rsidRPr="00CC176C">
        <w:rPr>
          <w:rFonts w:ascii="Times New Roman" w:hAnsi="Times New Roman" w:cs="Times New Roman"/>
          <w:i/>
          <w:color w:val="auto"/>
          <w:sz w:val="24"/>
          <w:szCs w:val="24"/>
          <w:lang w:val="en-US"/>
        </w:rPr>
        <w:t xml:space="preserve"> </w:t>
      </w:r>
      <w:proofErr w:type="spellStart"/>
      <w:r w:rsidRPr="00CC176C">
        <w:rPr>
          <w:rFonts w:ascii="Times New Roman" w:hAnsi="Times New Roman" w:cs="Times New Roman"/>
          <w:i/>
          <w:color w:val="auto"/>
          <w:sz w:val="24"/>
          <w:szCs w:val="24"/>
          <w:lang w:val="en-US"/>
        </w:rPr>
        <w:t>Liudmyla</w:t>
      </w:r>
      <w:proofErr w:type="spellEnd"/>
      <w:r w:rsidRPr="00CC176C">
        <w:rPr>
          <w:rFonts w:ascii="Times New Roman" w:hAnsi="Times New Roman" w:cs="Times New Roman"/>
          <w:i/>
          <w:color w:val="auto"/>
          <w:sz w:val="24"/>
          <w:szCs w:val="24"/>
          <w:lang w:val="en-US"/>
        </w:rPr>
        <w:t>,</w:t>
      </w:r>
      <w:r w:rsidRPr="00E144AB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 xml:space="preserve"> </w:t>
      </w:r>
      <w:r w:rsidRPr="00E144AB">
        <w:rPr>
          <w:rFonts w:ascii="Times New Roman" w:eastAsia="Times New Roman" w:hAnsi="Times New Roman" w:cs="Times New Roman"/>
          <w:b w:val="0"/>
          <w:i/>
          <w:color w:val="auto"/>
          <w:kern w:val="36"/>
          <w:sz w:val="24"/>
          <w:szCs w:val="24"/>
          <w:lang w:val="en-US" w:eastAsia="ru-RU"/>
        </w:rPr>
        <w:t xml:space="preserve">V.N. </w:t>
      </w:r>
      <w:proofErr w:type="spellStart"/>
      <w:r w:rsidRPr="00E144AB">
        <w:rPr>
          <w:rFonts w:ascii="Times New Roman" w:eastAsia="Times New Roman" w:hAnsi="Times New Roman" w:cs="Times New Roman"/>
          <w:b w:val="0"/>
          <w:i/>
          <w:color w:val="auto"/>
          <w:kern w:val="36"/>
          <w:sz w:val="24"/>
          <w:szCs w:val="24"/>
          <w:lang w:val="en-US" w:eastAsia="ru-RU"/>
        </w:rPr>
        <w:t>Karazin</w:t>
      </w:r>
      <w:proofErr w:type="spellEnd"/>
      <w:r w:rsidRPr="00E144AB">
        <w:rPr>
          <w:rFonts w:ascii="Times New Roman" w:eastAsia="Times New Roman" w:hAnsi="Times New Roman" w:cs="Times New Roman"/>
          <w:b w:val="0"/>
          <w:i/>
          <w:color w:val="auto"/>
          <w:kern w:val="36"/>
          <w:sz w:val="24"/>
          <w:szCs w:val="24"/>
          <w:lang w:val="en-US" w:eastAsia="ru-RU"/>
        </w:rPr>
        <w:t xml:space="preserve"> </w:t>
      </w:r>
      <w:proofErr w:type="spellStart"/>
      <w:r w:rsidRPr="00E144AB">
        <w:rPr>
          <w:rFonts w:ascii="Times New Roman" w:eastAsia="Times New Roman" w:hAnsi="Times New Roman" w:cs="Times New Roman"/>
          <w:b w:val="0"/>
          <w:i/>
          <w:color w:val="auto"/>
          <w:kern w:val="36"/>
          <w:sz w:val="24"/>
          <w:szCs w:val="24"/>
          <w:lang w:val="en-US" w:eastAsia="ru-RU"/>
        </w:rPr>
        <w:t>Kharkiv</w:t>
      </w:r>
      <w:proofErr w:type="spellEnd"/>
      <w:r w:rsidRPr="00E144AB">
        <w:rPr>
          <w:rFonts w:ascii="Times New Roman" w:eastAsia="Times New Roman" w:hAnsi="Times New Roman" w:cs="Times New Roman"/>
          <w:b w:val="0"/>
          <w:i/>
          <w:color w:val="auto"/>
          <w:kern w:val="36"/>
          <w:sz w:val="24"/>
          <w:szCs w:val="24"/>
          <w:lang w:val="en-US" w:eastAsia="ru-RU"/>
        </w:rPr>
        <w:t xml:space="preserve"> National University</w:t>
      </w:r>
      <w:r w:rsidRPr="00E144AB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 xml:space="preserve">, </w:t>
      </w:r>
    </w:p>
    <w:p w:rsidR="0009215F" w:rsidRPr="00E144AB" w:rsidRDefault="00060A60" w:rsidP="00E144AB">
      <w:pPr>
        <w:pStyle w:val="1"/>
        <w:spacing w:before="0"/>
        <w:jc w:val="right"/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</w:pPr>
      <w:r w:rsidRPr="00E144AB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PhD, a</w:t>
      </w:r>
      <w:r w:rsidR="004E5517" w:rsidRPr="00E144AB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ssociate Professor</w:t>
      </w:r>
      <w:r w:rsidR="00E144AB">
        <w:rPr>
          <w:rFonts w:ascii="Times New Roman" w:hAnsi="Times New Roman" w:cs="Times New Roman"/>
          <w:b w:val="0"/>
          <w:i/>
          <w:color w:val="auto"/>
          <w:sz w:val="24"/>
          <w:szCs w:val="24"/>
          <w:lang w:val="uk-UA"/>
        </w:rPr>
        <w:t>,</w:t>
      </w:r>
      <w:r w:rsidR="004E5517" w:rsidRPr="00E144AB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 xml:space="preserve"> </w:t>
      </w:r>
      <w:r w:rsidRPr="00E144AB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>Department of Socio-Economical Geography</w:t>
      </w:r>
    </w:p>
    <w:p w:rsidR="00E144AB" w:rsidRPr="00E144AB" w:rsidRDefault="00E144AB" w:rsidP="00E144AB">
      <w:pPr>
        <w:pStyle w:val="1"/>
        <w:spacing w:before="0"/>
        <w:jc w:val="right"/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</w:pPr>
      <w:proofErr w:type="spellStart"/>
      <w:r w:rsidRPr="00CC176C">
        <w:rPr>
          <w:rStyle w:val="s1"/>
          <w:rFonts w:ascii="Times New Roman" w:hAnsi="Times New Roman" w:cs="Times New Roman"/>
          <w:bCs w:val="0"/>
          <w:i/>
          <w:color w:val="000000"/>
          <w:sz w:val="24"/>
          <w:szCs w:val="24"/>
          <w:shd w:val="clear" w:color="auto" w:fill="FFFFFF"/>
          <w:lang w:val="en-US"/>
        </w:rPr>
        <w:t>Kobylin</w:t>
      </w:r>
      <w:proofErr w:type="spellEnd"/>
      <w:r w:rsidRPr="00CC176C">
        <w:rPr>
          <w:rStyle w:val="s1"/>
          <w:rFonts w:ascii="Times New Roman" w:hAnsi="Times New Roman" w:cs="Times New Roman"/>
          <w:bCs w:val="0"/>
          <w:i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CC176C">
        <w:rPr>
          <w:rStyle w:val="s1"/>
          <w:rFonts w:ascii="Times New Roman" w:hAnsi="Times New Roman" w:cs="Times New Roman"/>
          <w:bCs w:val="0"/>
          <w:i/>
          <w:color w:val="000000"/>
          <w:sz w:val="24"/>
          <w:szCs w:val="24"/>
          <w:shd w:val="clear" w:color="auto" w:fill="FFFFFF"/>
          <w:lang w:val="en-US"/>
        </w:rPr>
        <w:t>Pavel</w:t>
      </w:r>
      <w:proofErr w:type="spellEnd"/>
      <w:r w:rsidRPr="00CC176C">
        <w:rPr>
          <w:rStyle w:val="s1"/>
          <w:rFonts w:ascii="Times New Roman" w:hAnsi="Times New Roman" w:cs="Times New Roman"/>
          <w:bCs w:val="0"/>
          <w:i/>
          <w:color w:val="000000"/>
          <w:sz w:val="24"/>
          <w:szCs w:val="24"/>
          <w:shd w:val="clear" w:color="auto" w:fill="FFFFFF"/>
          <w:lang w:val="en-US"/>
        </w:rPr>
        <w:t>,</w:t>
      </w:r>
      <w:r w:rsidRPr="00E144AB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 xml:space="preserve"> </w:t>
      </w:r>
      <w:r w:rsidRPr="00E144AB">
        <w:rPr>
          <w:rFonts w:ascii="Times New Roman" w:eastAsia="Times New Roman" w:hAnsi="Times New Roman" w:cs="Times New Roman"/>
          <w:b w:val="0"/>
          <w:i/>
          <w:color w:val="auto"/>
          <w:kern w:val="36"/>
          <w:sz w:val="24"/>
          <w:szCs w:val="24"/>
          <w:lang w:val="en-US" w:eastAsia="ru-RU"/>
        </w:rPr>
        <w:t xml:space="preserve">V.N. </w:t>
      </w:r>
      <w:proofErr w:type="spellStart"/>
      <w:r w:rsidRPr="00E144AB">
        <w:rPr>
          <w:rFonts w:ascii="Times New Roman" w:eastAsia="Times New Roman" w:hAnsi="Times New Roman" w:cs="Times New Roman"/>
          <w:b w:val="0"/>
          <w:i/>
          <w:color w:val="auto"/>
          <w:kern w:val="36"/>
          <w:sz w:val="24"/>
          <w:szCs w:val="24"/>
          <w:lang w:val="en-US" w:eastAsia="ru-RU"/>
        </w:rPr>
        <w:t>Karazin</w:t>
      </w:r>
      <w:proofErr w:type="spellEnd"/>
      <w:r w:rsidRPr="00E144AB">
        <w:rPr>
          <w:rFonts w:ascii="Times New Roman" w:eastAsia="Times New Roman" w:hAnsi="Times New Roman" w:cs="Times New Roman"/>
          <w:b w:val="0"/>
          <w:i/>
          <w:color w:val="auto"/>
          <w:kern w:val="36"/>
          <w:sz w:val="24"/>
          <w:szCs w:val="24"/>
          <w:lang w:val="en-US" w:eastAsia="ru-RU"/>
        </w:rPr>
        <w:t xml:space="preserve"> </w:t>
      </w:r>
      <w:proofErr w:type="spellStart"/>
      <w:r w:rsidRPr="00E144AB">
        <w:rPr>
          <w:rFonts w:ascii="Times New Roman" w:eastAsia="Times New Roman" w:hAnsi="Times New Roman" w:cs="Times New Roman"/>
          <w:b w:val="0"/>
          <w:i/>
          <w:color w:val="auto"/>
          <w:kern w:val="36"/>
          <w:sz w:val="24"/>
          <w:szCs w:val="24"/>
          <w:lang w:val="en-US" w:eastAsia="ru-RU"/>
        </w:rPr>
        <w:t>Kharkiv</w:t>
      </w:r>
      <w:proofErr w:type="spellEnd"/>
      <w:r w:rsidRPr="00E144AB">
        <w:rPr>
          <w:rFonts w:ascii="Times New Roman" w:eastAsia="Times New Roman" w:hAnsi="Times New Roman" w:cs="Times New Roman"/>
          <w:b w:val="0"/>
          <w:i/>
          <w:color w:val="auto"/>
          <w:kern w:val="36"/>
          <w:sz w:val="24"/>
          <w:szCs w:val="24"/>
          <w:lang w:val="en-US" w:eastAsia="ru-RU"/>
        </w:rPr>
        <w:t xml:space="preserve"> National University</w:t>
      </w:r>
      <w:r w:rsidRPr="00E144AB">
        <w:rPr>
          <w:rFonts w:ascii="Times New Roman" w:hAnsi="Times New Roman" w:cs="Times New Roman"/>
          <w:b w:val="0"/>
          <w:i/>
          <w:color w:val="auto"/>
          <w:sz w:val="24"/>
          <w:szCs w:val="24"/>
          <w:lang w:val="en-US"/>
        </w:rPr>
        <w:t xml:space="preserve">, </w:t>
      </w:r>
    </w:p>
    <w:p w:rsidR="00C13DCF" w:rsidRPr="00E144AB" w:rsidRDefault="00E144AB" w:rsidP="00E144AB">
      <w:pPr>
        <w:spacing w:after="0"/>
        <w:jc w:val="right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E144AB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en-US"/>
        </w:rPr>
        <w:t>PhD student</w:t>
      </w:r>
      <w:r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uk-UA"/>
        </w:rPr>
        <w:t>,</w:t>
      </w:r>
      <w:r w:rsidRPr="00E144A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Department of Socio-Economical Geography</w:t>
      </w:r>
    </w:p>
    <w:p w:rsidR="00E144AB" w:rsidRPr="00E144AB" w:rsidRDefault="00E144AB" w:rsidP="00E144AB">
      <w:pPr>
        <w:spacing w:after="0"/>
        <w:jc w:val="right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9856EB" w:rsidRPr="00E144AB" w:rsidRDefault="009856EB" w:rsidP="009856EB">
      <w:pPr>
        <w:spacing w:after="0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CC176C">
        <w:rPr>
          <w:rFonts w:ascii="Times New Roman" w:hAnsi="Times New Roman" w:cs="Times New Roman"/>
          <w:b/>
          <w:i/>
          <w:sz w:val="24"/>
          <w:szCs w:val="24"/>
        </w:rPr>
        <w:t xml:space="preserve">Немец Константин </w:t>
      </w:r>
      <w:r w:rsidR="0083082D" w:rsidRPr="00CC176C">
        <w:rPr>
          <w:rFonts w:ascii="Times New Roman" w:hAnsi="Times New Roman" w:cs="Times New Roman"/>
          <w:b/>
          <w:i/>
          <w:sz w:val="24"/>
          <w:szCs w:val="24"/>
        </w:rPr>
        <w:t>А</w:t>
      </w:r>
      <w:r w:rsidRPr="00CC176C">
        <w:rPr>
          <w:rFonts w:ascii="Times New Roman" w:hAnsi="Times New Roman" w:cs="Times New Roman"/>
          <w:b/>
          <w:i/>
          <w:sz w:val="24"/>
          <w:szCs w:val="24"/>
        </w:rPr>
        <w:t>ркадьевич</w:t>
      </w:r>
      <w:r w:rsidRPr="00E144AB">
        <w:rPr>
          <w:rFonts w:ascii="Times New Roman" w:hAnsi="Times New Roman" w:cs="Times New Roman"/>
          <w:i/>
          <w:sz w:val="24"/>
          <w:szCs w:val="24"/>
        </w:rPr>
        <w:t xml:space="preserve">, Харьковский национальный университет имени </w:t>
      </w:r>
    </w:p>
    <w:p w:rsidR="0083082D" w:rsidRPr="00E144AB" w:rsidRDefault="009856EB" w:rsidP="009856EB">
      <w:pPr>
        <w:spacing w:after="0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E144AB">
        <w:rPr>
          <w:rFonts w:ascii="Times New Roman" w:hAnsi="Times New Roman" w:cs="Times New Roman"/>
          <w:i/>
          <w:sz w:val="24"/>
          <w:szCs w:val="24"/>
        </w:rPr>
        <w:t>В.Н. </w:t>
      </w:r>
      <w:proofErr w:type="spellStart"/>
      <w:r w:rsidRPr="00E144AB">
        <w:rPr>
          <w:rFonts w:ascii="Times New Roman" w:hAnsi="Times New Roman" w:cs="Times New Roman"/>
          <w:i/>
          <w:sz w:val="24"/>
          <w:szCs w:val="24"/>
        </w:rPr>
        <w:t>Каразин</w:t>
      </w:r>
      <w:proofErr w:type="spellEnd"/>
      <w:r w:rsidRPr="00E144AB">
        <w:rPr>
          <w:rFonts w:ascii="Times New Roman" w:hAnsi="Times New Roman" w:cs="Times New Roman"/>
          <w:i/>
          <w:sz w:val="24"/>
          <w:szCs w:val="24"/>
        </w:rPr>
        <w:t>, профессор кафедры социально-экономической географии и регионоведения</w:t>
      </w:r>
    </w:p>
    <w:p w:rsidR="00C13DCF" w:rsidRPr="00E144AB" w:rsidRDefault="0009215F" w:rsidP="00C13DCF">
      <w:pPr>
        <w:spacing w:after="0"/>
        <w:jc w:val="right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CC176C">
        <w:rPr>
          <w:rFonts w:ascii="Times New Roman" w:hAnsi="Times New Roman" w:cs="Times New Roman"/>
          <w:b/>
          <w:i/>
          <w:sz w:val="24"/>
          <w:szCs w:val="24"/>
        </w:rPr>
        <w:t>Ключко</w:t>
      </w:r>
      <w:proofErr w:type="spellEnd"/>
      <w:r w:rsidRPr="00CC176C">
        <w:rPr>
          <w:rFonts w:ascii="Times New Roman" w:hAnsi="Times New Roman" w:cs="Times New Roman"/>
          <w:b/>
          <w:i/>
          <w:sz w:val="24"/>
          <w:szCs w:val="24"/>
        </w:rPr>
        <w:t xml:space="preserve"> Людмила Васильевна</w:t>
      </w:r>
      <w:r w:rsidRPr="00E144AB">
        <w:rPr>
          <w:rFonts w:ascii="Times New Roman" w:hAnsi="Times New Roman" w:cs="Times New Roman"/>
          <w:i/>
          <w:sz w:val="24"/>
          <w:szCs w:val="24"/>
        </w:rPr>
        <w:t xml:space="preserve">, Харьковский национальный университет имени </w:t>
      </w:r>
    </w:p>
    <w:p w:rsidR="0009215F" w:rsidRPr="00E144AB" w:rsidRDefault="0009215F" w:rsidP="00C13DCF">
      <w:pPr>
        <w:spacing w:after="0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E144AB">
        <w:rPr>
          <w:rFonts w:ascii="Times New Roman" w:hAnsi="Times New Roman" w:cs="Times New Roman"/>
          <w:i/>
          <w:sz w:val="24"/>
          <w:szCs w:val="24"/>
        </w:rPr>
        <w:t>В.Н. </w:t>
      </w:r>
      <w:proofErr w:type="spellStart"/>
      <w:r w:rsidRPr="00E144AB">
        <w:rPr>
          <w:rFonts w:ascii="Times New Roman" w:hAnsi="Times New Roman" w:cs="Times New Roman"/>
          <w:i/>
          <w:sz w:val="24"/>
          <w:szCs w:val="24"/>
        </w:rPr>
        <w:t>Каразин</w:t>
      </w:r>
      <w:proofErr w:type="spellEnd"/>
      <w:r w:rsidRPr="00E144AB">
        <w:rPr>
          <w:rFonts w:ascii="Times New Roman" w:hAnsi="Times New Roman" w:cs="Times New Roman"/>
          <w:i/>
          <w:sz w:val="24"/>
          <w:szCs w:val="24"/>
        </w:rPr>
        <w:t xml:space="preserve">, доцент кафедры социально-экономической географии и регионоведения </w:t>
      </w:r>
    </w:p>
    <w:p w:rsidR="00784826" w:rsidRPr="00E144AB" w:rsidRDefault="0083082D" w:rsidP="00784826">
      <w:pPr>
        <w:spacing w:after="0"/>
        <w:jc w:val="right"/>
        <w:rPr>
          <w:rFonts w:ascii="Times New Roman" w:hAnsi="Times New Roman" w:cs="Times New Roman"/>
          <w:i/>
          <w:sz w:val="24"/>
          <w:szCs w:val="24"/>
        </w:rPr>
      </w:pPr>
      <w:bookmarkStart w:id="0" w:name="_GoBack"/>
      <w:r w:rsidRPr="00CC176C">
        <w:rPr>
          <w:rFonts w:ascii="Times New Roman" w:hAnsi="Times New Roman" w:cs="Times New Roman"/>
          <w:b/>
          <w:i/>
          <w:sz w:val="24"/>
          <w:szCs w:val="24"/>
        </w:rPr>
        <w:t>Кобылин П</w:t>
      </w:r>
      <w:r w:rsidR="00E144AB" w:rsidRPr="00CC176C">
        <w:rPr>
          <w:rFonts w:ascii="Times New Roman" w:hAnsi="Times New Roman" w:cs="Times New Roman"/>
          <w:b/>
          <w:i/>
          <w:sz w:val="24"/>
          <w:szCs w:val="24"/>
        </w:rPr>
        <w:t>авел Алексеевич</w:t>
      </w:r>
      <w:bookmarkEnd w:id="0"/>
      <w:r w:rsidR="00E144AB">
        <w:rPr>
          <w:rFonts w:ascii="Times New Roman" w:hAnsi="Times New Roman" w:cs="Times New Roman"/>
          <w:i/>
          <w:sz w:val="24"/>
          <w:szCs w:val="24"/>
        </w:rPr>
        <w:t>,</w:t>
      </w:r>
      <w:r w:rsidR="00784826" w:rsidRPr="00E144AB">
        <w:rPr>
          <w:rFonts w:ascii="Times New Roman" w:hAnsi="Times New Roman" w:cs="Times New Roman"/>
          <w:i/>
          <w:sz w:val="24"/>
          <w:szCs w:val="24"/>
        </w:rPr>
        <w:t xml:space="preserve"> Харьковский национальный университет имени </w:t>
      </w:r>
    </w:p>
    <w:p w:rsidR="0009215F" w:rsidRPr="00E144AB" w:rsidRDefault="00784826" w:rsidP="00784826">
      <w:pPr>
        <w:spacing w:after="0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E144AB">
        <w:rPr>
          <w:rFonts w:ascii="Times New Roman" w:hAnsi="Times New Roman" w:cs="Times New Roman"/>
          <w:i/>
          <w:sz w:val="24"/>
          <w:szCs w:val="24"/>
        </w:rPr>
        <w:t>В.Н. </w:t>
      </w:r>
      <w:proofErr w:type="spellStart"/>
      <w:r w:rsidRPr="00E144AB">
        <w:rPr>
          <w:rFonts w:ascii="Times New Roman" w:hAnsi="Times New Roman" w:cs="Times New Roman"/>
          <w:i/>
          <w:sz w:val="24"/>
          <w:szCs w:val="24"/>
        </w:rPr>
        <w:t>Каразин</w:t>
      </w:r>
      <w:proofErr w:type="spellEnd"/>
      <w:r w:rsidRPr="00E144AB">
        <w:rPr>
          <w:rFonts w:ascii="Times New Roman" w:hAnsi="Times New Roman" w:cs="Times New Roman"/>
          <w:i/>
          <w:sz w:val="24"/>
          <w:szCs w:val="24"/>
        </w:rPr>
        <w:t>, аспирант кафедры социально-экономической географии и регионоведения</w:t>
      </w:r>
    </w:p>
    <w:p w:rsidR="0083082D" w:rsidRPr="00E144AB" w:rsidRDefault="0083082D" w:rsidP="0083082D">
      <w:pPr>
        <w:spacing w:after="0"/>
        <w:jc w:val="right"/>
        <w:rPr>
          <w:rFonts w:ascii="Times New Roman" w:hAnsi="Times New Roman" w:cs="Times New Roman"/>
          <w:b/>
          <w:sz w:val="24"/>
        </w:rPr>
      </w:pPr>
    </w:p>
    <w:p w:rsidR="00060A60" w:rsidRDefault="00060A60" w:rsidP="00C13DCF">
      <w:pPr>
        <w:spacing w:after="0"/>
        <w:jc w:val="center"/>
        <w:rPr>
          <w:rFonts w:ascii="Times New Roman" w:hAnsi="Times New Roman" w:cs="Times New Roman"/>
          <w:b/>
          <w:sz w:val="24"/>
          <w:lang w:val="en-US"/>
        </w:rPr>
      </w:pPr>
      <w:r w:rsidRPr="00060A60">
        <w:rPr>
          <w:rFonts w:ascii="Times New Roman" w:hAnsi="Times New Roman" w:cs="Times New Roman"/>
          <w:b/>
          <w:sz w:val="24"/>
          <w:lang w:val="en-US"/>
        </w:rPr>
        <w:t xml:space="preserve">Modern methods of the religious </w:t>
      </w:r>
      <w:r w:rsidR="004E5517" w:rsidRPr="00060A60">
        <w:rPr>
          <w:rFonts w:ascii="Times New Roman" w:hAnsi="Times New Roman" w:cs="Times New Roman"/>
          <w:b/>
          <w:sz w:val="24"/>
          <w:lang w:val="en-US"/>
        </w:rPr>
        <w:t xml:space="preserve">sphere </w:t>
      </w:r>
      <w:r w:rsidRPr="00060A60">
        <w:rPr>
          <w:rFonts w:ascii="Times New Roman" w:hAnsi="Times New Roman" w:cs="Times New Roman"/>
          <w:b/>
          <w:sz w:val="24"/>
          <w:lang w:val="en-US"/>
        </w:rPr>
        <w:t xml:space="preserve">research </w:t>
      </w:r>
      <w:r w:rsidR="004E5517" w:rsidRPr="00060A60">
        <w:rPr>
          <w:rFonts w:ascii="Times New Roman" w:hAnsi="Times New Roman" w:cs="Times New Roman"/>
          <w:b/>
          <w:sz w:val="24"/>
          <w:lang w:val="en-US"/>
        </w:rPr>
        <w:t xml:space="preserve">in the region </w:t>
      </w:r>
    </w:p>
    <w:p w:rsidR="0009215F" w:rsidRPr="00060A60" w:rsidRDefault="004E5517" w:rsidP="00C13DCF">
      <w:pPr>
        <w:spacing w:after="0"/>
        <w:jc w:val="center"/>
        <w:rPr>
          <w:rFonts w:ascii="Times New Roman" w:hAnsi="Times New Roman" w:cs="Times New Roman"/>
          <w:b/>
          <w:sz w:val="24"/>
          <w:lang w:val="en-US"/>
        </w:rPr>
      </w:pPr>
      <w:r w:rsidRPr="00060A60">
        <w:rPr>
          <w:rFonts w:ascii="Times New Roman" w:hAnsi="Times New Roman" w:cs="Times New Roman"/>
          <w:b/>
          <w:sz w:val="24"/>
          <w:lang w:val="en-US"/>
        </w:rPr>
        <w:t>(</w:t>
      </w:r>
      <w:proofErr w:type="gramStart"/>
      <w:r w:rsidR="00060A60" w:rsidRPr="00060A60">
        <w:rPr>
          <w:rFonts w:ascii="Times New Roman" w:hAnsi="Times New Roman" w:cs="Times New Roman"/>
          <w:b/>
          <w:sz w:val="24"/>
          <w:lang w:val="en-US"/>
        </w:rPr>
        <w:t>based</w:t>
      </w:r>
      <w:proofErr w:type="gramEnd"/>
      <w:r w:rsidR="00060A60" w:rsidRPr="00060A60">
        <w:rPr>
          <w:rFonts w:ascii="Times New Roman" w:hAnsi="Times New Roman" w:cs="Times New Roman"/>
          <w:b/>
          <w:sz w:val="24"/>
          <w:lang w:val="en-US"/>
        </w:rPr>
        <w:t xml:space="preserve"> on for example of the Kharkov region</w:t>
      </w:r>
      <w:r w:rsidRPr="00060A60">
        <w:rPr>
          <w:rFonts w:ascii="Times New Roman" w:hAnsi="Times New Roman" w:cs="Times New Roman"/>
          <w:b/>
          <w:sz w:val="24"/>
          <w:lang w:val="en-US"/>
        </w:rPr>
        <w:t>)</w:t>
      </w:r>
    </w:p>
    <w:p w:rsidR="004E5517" w:rsidRPr="004E5517" w:rsidRDefault="004E5517" w:rsidP="00C13DCF">
      <w:pPr>
        <w:spacing w:after="0"/>
        <w:jc w:val="center"/>
        <w:rPr>
          <w:rFonts w:ascii="Times New Roman" w:hAnsi="Times New Roman" w:cs="Times New Roman"/>
          <w:b/>
          <w:sz w:val="24"/>
          <w:lang w:val="en-US"/>
        </w:rPr>
      </w:pPr>
    </w:p>
    <w:p w:rsidR="00060A60" w:rsidRPr="0083082D" w:rsidRDefault="0009215F" w:rsidP="00060A6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60A60">
        <w:rPr>
          <w:rFonts w:ascii="Times New Roman" w:hAnsi="Times New Roman" w:cs="Times New Roman"/>
          <w:b/>
          <w:sz w:val="28"/>
          <w:szCs w:val="28"/>
        </w:rPr>
        <w:t xml:space="preserve">Современные методы исследования религиозной сферы региона </w:t>
      </w:r>
    </w:p>
    <w:p w:rsidR="0009215F" w:rsidRPr="00060A60" w:rsidRDefault="0009215F" w:rsidP="00060A6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60A60">
        <w:rPr>
          <w:rFonts w:ascii="Times New Roman" w:hAnsi="Times New Roman" w:cs="Times New Roman"/>
          <w:b/>
          <w:sz w:val="28"/>
          <w:szCs w:val="28"/>
        </w:rPr>
        <w:t>(на примере Харьковской области)</w:t>
      </w:r>
    </w:p>
    <w:p w:rsidR="0009215F" w:rsidRPr="00060A60" w:rsidRDefault="0009215F" w:rsidP="00060A6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9215F" w:rsidRPr="00060A60" w:rsidRDefault="0009215F" w:rsidP="00060A6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0A60">
        <w:rPr>
          <w:rFonts w:ascii="Times New Roman" w:hAnsi="Times New Roman" w:cs="Times New Roman"/>
          <w:sz w:val="28"/>
          <w:szCs w:val="28"/>
        </w:rPr>
        <w:t>В начале третьего тысячелетия человечество переживает</w:t>
      </w:r>
      <w:r w:rsidR="0083082D">
        <w:rPr>
          <w:rFonts w:ascii="Times New Roman" w:hAnsi="Times New Roman" w:cs="Times New Roman"/>
          <w:sz w:val="28"/>
          <w:szCs w:val="28"/>
        </w:rPr>
        <w:t>,</w:t>
      </w:r>
      <w:r w:rsidRPr="00060A60">
        <w:rPr>
          <w:rFonts w:ascii="Times New Roman" w:hAnsi="Times New Roman" w:cs="Times New Roman"/>
          <w:sz w:val="28"/>
          <w:szCs w:val="28"/>
        </w:rPr>
        <w:t xml:space="preserve"> возможно, самый острый за всю свою историю глобальный кризис, который имеет ко</w:t>
      </w:r>
      <w:r w:rsidRPr="00060A60">
        <w:rPr>
          <w:rFonts w:ascii="Times New Roman" w:hAnsi="Times New Roman" w:cs="Times New Roman"/>
          <w:sz w:val="28"/>
          <w:szCs w:val="28"/>
        </w:rPr>
        <w:t>м</w:t>
      </w:r>
      <w:r w:rsidRPr="00060A60">
        <w:rPr>
          <w:rFonts w:ascii="Times New Roman" w:hAnsi="Times New Roman" w:cs="Times New Roman"/>
          <w:sz w:val="28"/>
          <w:szCs w:val="28"/>
        </w:rPr>
        <w:t>плексный характер и проявляется практически во всех сферах жизнедеятел</w:t>
      </w:r>
      <w:r w:rsidRPr="00060A60">
        <w:rPr>
          <w:rFonts w:ascii="Times New Roman" w:hAnsi="Times New Roman" w:cs="Times New Roman"/>
          <w:sz w:val="28"/>
          <w:szCs w:val="28"/>
        </w:rPr>
        <w:t>ь</w:t>
      </w:r>
      <w:r w:rsidRPr="00060A60">
        <w:rPr>
          <w:rFonts w:ascii="Times New Roman" w:hAnsi="Times New Roman" w:cs="Times New Roman"/>
          <w:sz w:val="28"/>
          <w:szCs w:val="28"/>
        </w:rPr>
        <w:t xml:space="preserve">ности </w:t>
      </w:r>
      <w:r w:rsidR="00537E9D" w:rsidRPr="00060A60">
        <w:rPr>
          <w:rFonts w:ascii="Times New Roman" w:hAnsi="Times New Roman" w:cs="Times New Roman"/>
          <w:sz w:val="28"/>
          <w:szCs w:val="28"/>
        </w:rPr>
        <w:t>общества</w:t>
      </w:r>
      <w:r w:rsidRPr="00060A60">
        <w:rPr>
          <w:rFonts w:ascii="Times New Roman" w:hAnsi="Times New Roman" w:cs="Times New Roman"/>
          <w:sz w:val="28"/>
          <w:szCs w:val="28"/>
        </w:rPr>
        <w:t xml:space="preserve">. </w:t>
      </w:r>
      <w:r w:rsidR="00537E9D" w:rsidRPr="00060A60">
        <w:rPr>
          <w:rFonts w:ascii="Times New Roman" w:hAnsi="Times New Roman" w:cs="Times New Roman"/>
          <w:sz w:val="28"/>
          <w:szCs w:val="28"/>
        </w:rPr>
        <w:t xml:space="preserve">В результате </w:t>
      </w:r>
      <w:r w:rsidR="0083082D">
        <w:rPr>
          <w:rFonts w:ascii="Times New Roman" w:hAnsi="Times New Roman" w:cs="Times New Roman"/>
          <w:sz w:val="28"/>
          <w:szCs w:val="28"/>
        </w:rPr>
        <w:t>этого</w:t>
      </w:r>
      <w:r w:rsidR="00537E9D" w:rsidRPr="00060A60">
        <w:rPr>
          <w:rFonts w:ascii="Times New Roman" w:hAnsi="Times New Roman" w:cs="Times New Roman"/>
          <w:sz w:val="28"/>
          <w:szCs w:val="28"/>
        </w:rPr>
        <w:t xml:space="preserve"> </w:t>
      </w:r>
      <w:r w:rsidRPr="00060A60">
        <w:rPr>
          <w:rFonts w:ascii="Times New Roman" w:hAnsi="Times New Roman" w:cs="Times New Roman"/>
          <w:sz w:val="28"/>
          <w:szCs w:val="28"/>
        </w:rPr>
        <w:t>существенно ухудш</w:t>
      </w:r>
      <w:r w:rsidR="00537E9D" w:rsidRPr="00060A60">
        <w:rPr>
          <w:rFonts w:ascii="Times New Roman" w:hAnsi="Times New Roman" w:cs="Times New Roman"/>
          <w:sz w:val="28"/>
          <w:szCs w:val="28"/>
        </w:rPr>
        <w:t>илась</w:t>
      </w:r>
      <w:r w:rsidRPr="00060A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0A60">
        <w:rPr>
          <w:rFonts w:ascii="Times New Roman" w:hAnsi="Times New Roman" w:cs="Times New Roman"/>
          <w:sz w:val="28"/>
          <w:szCs w:val="28"/>
        </w:rPr>
        <w:t>социогеоэкол</w:t>
      </w:r>
      <w:r w:rsidRPr="00060A60">
        <w:rPr>
          <w:rFonts w:ascii="Times New Roman" w:hAnsi="Times New Roman" w:cs="Times New Roman"/>
          <w:sz w:val="28"/>
          <w:szCs w:val="28"/>
        </w:rPr>
        <w:t>о</w:t>
      </w:r>
      <w:r w:rsidRPr="00060A60">
        <w:rPr>
          <w:rFonts w:ascii="Times New Roman" w:hAnsi="Times New Roman" w:cs="Times New Roman"/>
          <w:sz w:val="28"/>
          <w:szCs w:val="28"/>
        </w:rPr>
        <w:t>гическ</w:t>
      </w:r>
      <w:r w:rsidR="00537E9D" w:rsidRPr="00060A60">
        <w:rPr>
          <w:rFonts w:ascii="Times New Roman" w:hAnsi="Times New Roman" w:cs="Times New Roman"/>
          <w:sz w:val="28"/>
          <w:szCs w:val="28"/>
        </w:rPr>
        <w:t>ая</w:t>
      </w:r>
      <w:proofErr w:type="spellEnd"/>
      <w:r w:rsidR="00537E9D" w:rsidRPr="00060A60">
        <w:rPr>
          <w:rFonts w:ascii="Times New Roman" w:hAnsi="Times New Roman" w:cs="Times New Roman"/>
          <w:sz w:val="28"/>
          <w:szCs w:val="28"/>
        </w:rPr>
        <w:t xml:space="preserve"> ситуация</w:t>
      </w:r>
      <w:r w:rsidRPr="00060A60">
        <w:rPr>
          <w:rFonts w:ascii="Times New Roman" w:hAnsi="Times New Roman" w:cs="Times New Roman"/>
          <w:sz w:val="28"/>
          <w:szCs w:val="28"/>
        </w:rPr>
        <w:t xml:space="preserve"> на планете</w:t>
      </w:r>
      <w:r w:rsidR="00537E9D" w:rsidRPr="00060A60">
        <w:rPr>
          <w:rFonts w:ascii="Times New Roman" w:hAnsi="Times New Roman" w:cs="Times New Roman"/>
          <w:sz w:val="28"/>
          <w:szCs w:val="28"/>
        </w:rPr>
        <w:t xml:space="preserve">, что привело </w:t>
      </w:r>
      <w:r w:rsidRPr="00060A60">
        <w:rPr>
          <w:rFonts w:ascii="Times New Roman" w:hAnsi="Times New Roman" w:cs="Times New Roman"/>
          <w:sz w:val="28"/>
          <w:szCs w:val="28"/>
        </w:rPr>
        <w:t xml:space="preserve">к многочисленным человеческим жертвам в разных </w:t>
      </w:r>
      <w:r w:rsidR="00403CE2">
        <w:rPr>
          <w:rFonts w:ascii="Times New Roman" w:hAnsi="Times New Roman" w:cs="Times New Roman"/>
          <w:sz w:val="28"/>
          <w:szCs w:val="28"/>
        </w:rPr>
        <w:t xml:space="preserve">ее </w:t>
      </w:r>
      <w:r w:rsidRPr="00060A60">
        <w:rPr>
          <w:rFonts w:ascii="Times New Roman" w:hAnsi="Times New Roman" w:cs="Times New Roman"/>
          <w:sz w:val="28"/>
          <w:szCs w:val="28"/>
        </w:rPr>
        <w:t>уголк</w:t>
      </w:r>
      <w:r w:rsidR="00537E9D" w:rsidRPr="00060A60">
        <w:rPr>
          <w:rFonts w:ascii="Times New Roman" w:hAnsi="Times New Roman" w:cs="Times New Roman"/>
          <w:sz w:val="28"/>
          <w:szCs w:val="28"/>
        </w:rPr>
        <w:t>ах. Сегодня от него</w:t>
      </w:r>
      <w:r w:rsidRPr="00060A60">
        <w:rPr>
          <w:rFonts w:ascii="Times New Roman" w:hAnsi="Times New Roman" w:cs="Times New Roman"/>
          <w:sz w:val="28"/>
          <w:szCs w:val="28"/>
        </w:rPr>
        <w:t xml:space="preserve"> </w:t>
      </w:r>
      <w:r w:rsidR="00537E9D" w:rsidRPr="00060A60">
        <w:rPr>
          <w:rFonts w:ascii="Times New Roman" w:hAnsi="Times New Roman" w:cs="Times New Roman"/>
          <w:sz w:val="28"/>
          <w:szCs w:val="28"/>
        </w:rPr>
        <w:t xml:space="preserve">пострадали </w:t>
      </w:r>
      <w:r w:rsidRPr="00060A60">
        <w:rPr>
          <w:rFonts w:ascii="Times New Roman" w:hAnsi="Times New Roman" w:cs="Times New Roman"/>
          <w:sz w:val="28"/>
          <w:szCs w:val="28"/>
        </w:rPr>
        <w:t xml:space="preserve">финансово-экономические системы </w:t>
      </w:r>
      <w:r w:rsidR="00537E9D" w:rsidRPr="00060A60">
        <w:rPr>
          <w:rFonts w:ascii="Times New Roman" w:hAnsi="Times New Roman" w:cs="Times New Roman"/>
          <w:sz w:val="28"/>
          <w:szCs w:val="28"/>
        </w:rPr>
        <w:t xml:space="preserve">большинства </w:t>
      </w:r>
      <w:r w:rsidRPr="00060A60">
        <w:rPr>
          <w:rFonts w:ascii="Times New Roman" w:hAnsi="Times New Roman" w:cs="Times New Roman"/>
          <w:sz w:val="28"/>
          <w:szCs w:val="28"/>
        </w:rPr>
        <w:t xml:space="preserve">стран мира, достигли небывалого напряжения социальные проблемы, не </w:t>
      </w:r>
      <w:r w:rsidR="00537E9D" w:rsidRPr="00060A60">
        <w:rPr>
          <w:rFonts w:ascii="Times New Roman" w:hAnsi="Times New Roman" w:cs="Times New Roman"/>
          <w:sz w:val="28"/>
          <w:szCs w:val="28"/>
        </w:rPr>
        <w:t>угасают</w:t>
      </w:r>
      <w:r w:rsidRPr="00060A60">
        <w:rPr>
          <w:rFonts w:ascii="Times New Roman" w:hAnsi="Times New Roman" w:cs="Times New Roman"/>
          <w:sz w:val="28"/>
          <w:szCs w:val="28"/>
        </w:rPr>
        <w:t xml:space="preserve"> межэтнические, расовые и межрелигиозные конфликты, массовым явлением стал международный те</w:t>
      </w:r>
      <w:r w:rsidRPr="00060A60">
        <w:rPr>
          <w:rFonts w:ascii="Times New Roman" w:hAnsi="Times New Roman" w:cs="Times New Roman"/>
          <w:sz w:val="28"/>
          <w:szCs w:val="28"/>
        </w:rPr>
        <w:t>р</w:t>
      </w:r>
      <w:r w:rsidRPr="00060A60">
        <w:rPr>
          <w:rFonts w:ascii="Times New Roman" w:hAnsi="Times New Roman" w:cs="Times New Roman"/>
          <w:sz w:val="28"/>
          <w:szCs w:val="28"/>
        </w:rPr>
        <w:t xml:space="preserve">роризм. </w:t>
      </w:r>
      <w:r w:rsidR="00537E9D" w:rsidRPr="00060A60">
        <w:rPr>
          <w:rFonts w:ascii="Times New Roman" w:hAnsi="Times New Roman" w:cs="Times New Roman"/>
          <w:sz w:val="28"/>
          <w:szCs w:val="28"/>
        </w:rPr>
        <w:t xml:space="preserve">Но наиболее опасным </w:t>
      </w:r>
      <w:r w:rsidRPr="00060A60">
        <w:rPr>
          <w:rFonts w:ascii="Times New Roman" w:hAnsi="Times New Roman" w:cs="Times New Roman"/>
          <w:sz w:val="28"/>
          <w:szCs w:val="28"/>
        </w:rPr>
        <w:t>на сегодняшний</w:t>
      </w:r>
      <w:r w:rsidR="00537E9D" w:rsidRPr="00060A60">
        <w:rPr>
          <w:rFonts w:ascii="Times New Roman" w:hAnsi="Times New Roman" w:cs="Times New Roman"/>
          <w:sz w:val="28"/>
          <w:szCs w:val="28"/>
        </w:rPr>
        <w:t xml:space="preserve"> день является </w:t>
      </w:r>
      <w:r w:rsidRPr="00060A60">
        <w:rPr>
          <w:rFonts w:ascii="Times New Roman" w:hAnsi="Times New Roman" w:cs="Times New Roman"/>
          <w:sz w:val="28"/>
          <w:szCs w:val="28"/>
        </w:rPr>
        <w:t>духо</w:t>
      </w:r>
      <w:r w:rsidR="00537E9D" w:rsidRPr="00060A60">
        <w:rPr>
          <w:rFonts w:ascii="Times New Roman" w:hAnsi="Times New Roman" w:cs="Times New Roman"/>
          <w:sz w:val="28"/>
          <w:szCs w:val="28"/>
        </w:rPr>
        <w:t>вный кр</w:t>
      </w:r>
      <w:r w:rsidR="00537E9D" w:rsidRPr="00060A60">
        <w:rPr>
          <w:rFonts w:ascii="Times New Roman" w:hAnsi="Times New Roman" w:cs="Times New Roman"/>
          <w:sz w:val="28"/>
          <w:szCs w:val="28"/>
        </w:rPr>
        <w:t>и</w:t>
      </w:r>
      <w:r w:rsidR="00537E9D" w:rsidRPr="00060A60">
        <w:rPr>
          <w:rFonts w:ascii="Times New Roman" w:hAnsi="Times New Roman" w:cs="Times New Roman"/>
          <w:sz w:val="28"/>
          <w:szCs w:val="28"/>
        </w:rPr>
        <w:t>зис цивилизации, который</w:t>
      </w:r>
      <w:r w:rsidRPr="00060A60">
        <w:rPr>
          <w:rFonts w:ascii="Times New Roman" w:hAnsi="Times New Roman" w:cs="Times New Roman"/>
          <w:sz w:val="28"/>
          <w:szCs w:val="28"/>
        </w:rPr>
        <w:t xml:space="preserve"> проявляется в девальвации общечеловеческих ценностей, изменении морально-духовных ориентиров человечества, засилье низкопробной культуры, стремлении </w:t>
      </w:r>
      <w:r w:rsidR="00537E9D" w:rsidRPr="00060A60">
        <w:rPr>
          <w:rFonts w:ascii="Times New Roman" w:hAnsi="Times New Roman" w:cs="Times New Roman"/>
          <w:sz w:val="28"/>
          <w:szCs w:val="28"/>
        </w:rPr>
        <w:t xml:space="preserve">общества </w:t>
      </w:r>
      <w:r w:rsidRPr="00060A60">
        <w:rPr>
          <w:rFonts w:ascii="Times New Roman" w:hAnsi="Times New Roman" w:cs="Times New Roman"/>
          <w:sz w:val="28"/>
          <w:szCs w:val="28"/>
        </w:rPr>
        <w:t>к потребительско</w:t>
      </w:r>
      <w:r w:rsidR="00537E9D" w:rsidRPr="00060A60">
        <w:rPr>
          <w:rFonts w:ascii="Times New Roman" w:hAnsi="Times New Roman" w:cs="Times New Roman"/>
          <w:sz w:val="28"/>
          <w:szCs w:val="28"/>
        </w:rPr>
        <w:t>му</w:t>
      </w:r>
      <w:r w:rsidRPr="00060A60">
        <w:rPr>
          <w:rFonts w:ascii="Times New Roman" w:hAnsi="Times New Roman" w:cs="Times New Roman"/>
          <w:sz w:val="28"/>
          <w:szCs w:val="28"/>
        </w:rPr>
        <w:t xml:space="preserve"> образ</w:t>
      </w:r>
      <w:r w:rsidR="00537E9D" w:rsidRPr="00060A60">
        <w:rPr>
          <w:rFonts w:ascii="Times New Roman" w:hAnsi="Times New Roman" w:cs="Times New Roman"/>
          <w:sz w:val="28"/>
          <w:szCs w:val="28"/>
        </w:rPr>
        <w:t>у</w:t>
      </w:r>
      <w:r w:rsidRPr="00060A60">
        <w:rPr>
          <w:rFonts w:ascii="Times New Roman" w:hAnsi="Times New Roman" w:cs="Times New Roman"/>
          <w:sz w:val="28"/>
          <w:szCs w:val="28"/>
        </w:rPr>
        <w:t xml:space="preserve"> жизни</w:t>
      </w:r>
      <w:r w:rsidR="00537E9D" w:rsidRPr="00060A60">
        <w:rPr>
          <w:rFonts w:ascii="Times New Roman" w:hAnsi="Times New Roman" w:cs="Times New Roman"/>
          <w:sz w:val="28"/>
          <w:szCs w:val="28"/>
        </w:rPr>
        <w:t xml:space="preserve">. </w:t>
      </w:r>
      <w:r w:rsidR="0083082D">
        <w:rPr>
          <w:rFonts w:ascii="Times New Roman" w:hAnsi="Times New Roman" w:cs="Times New Roman"/>
          <w:sz w:val="28"/>
          <w:szCs w:val="28"/>
        </w:rPr>
        <w:t xml:space="preserve">Духовный кризис охватил глобальный социум, миллионы людей утратили </w:t>
      </w:r>
      <w:r w:rsidR="00141A76" w:rsidRPr="00060A60">
        <w:rPr>
          <w:rFonts w:ascii="Times New Roman" w:hAnsi="Times New Roman" w:cs="Times New Roman"/>
          <w:sz w:val="28"/>
          <w:szCs w:val="28"/>
        </w:rPr>
        <w:t>веру в моральные и духовные ценности, лишил</w:t>
      </w:r>
      <w:r w:rsidR="0083082D">
        <w:rPr>
          <w:rFonts w:ascii="Times New Roman" w:hAnsi="Times New Roman" w:cs="Times New Roman"/>
          <w:sz w:val="28"/>
          <w:szCs w:val="28"/>
        </w:rPr>
        <w:t>ись</w:t>
      </w:r>
      <w:r w:rsidR="00141A76" w:rsidRPr="00060A60">
        <w:rPr>
          <w:rFonts w:ascii="Times New Roman" w:hAnsi="Times New Roman" w:cs="Times New Roman"/>
          <w:sz w:val="28"/>
          <w:szCs w:val="28"/>
        </w:rPr>
        <w:t xml:space="preserve"> жизненных ор</w:t>
      </w:r>
      <w:r w:rsidR="00141A76" w:rsidRPr="00060A60">
        <w:rPr>
          <w:rFonts w:ascii="Times New Roman" w:hAnsi="Times New Roman" w:cs="Times New Roman"/>
          <w:sz w:val="28"/>
          <w:szCs w:val="28"/>
        </w:rPr>
        <w:t>и</w:t>
      </w:r>
      <w:r w:rsidR="00141A76" w:rsidRPr="00060A60">
        <w:rPr>
          <w:rFonts w:ascii="Times New Roman" w:hAnsi="Times New Roman" w:cs="Times New Roman"/>
          <w:sz w:val="28"/>
          <w:szCs w:val="28"/>
        </w:rPr>
        <w:t>ентиров и не наход</w:t>
      </w:r>
      <w:r w:rsidR="0083082D">
        <w:rPr>
          <w:rFonts w:ascii="Times New Roman" w:hAnsi="Times New Roman" w:cs="Times New Roman"/>
          <w:sz w:val="28"/>
          <w:szCs w:val="28"/>
        </w:rPr>
        <w:t>я</w:t>
      </w:r>
      <w:r w:rsidR="00141A76" w:rsidRPr="00060A60">
        <w:rPr>
          <w:rFonts w:ascii="Times New Roman" w:hAnsi="Times New Roman" w:cs="Times New Roman"/>
          <w:sz w:val="28"/>
          <w:szCs w:val="28"/>
        </w:rPr>
        <w:t>т ответов на важные мировоззренческие вопросы ни в науке, ни в религии, ни в образовании</w:t>
      </w:r>
      <w:r w:rsidR="00403CE2">
        <w:rPr>
          <w:rStyle w:val="a8"/>
          <w:rFonts w:ascii="Times New Roman" w:hAnsi="Times New Roman" w:cs="Times New Roman"/>
          <w:sz w:val="28"/>
          <w:szCs w:val="28"/>
        </w:rPr>
        <w:footnoteReference w:id="1"/>
      </w:r>
      <w:r w:rsidR="00141A76" w:rsidRPr="00060A60">
        <w:rPr>
          <w:rFonts w:ascii="Times New Roman" w:hAnsi="Times New Roman" w:cs="Times New Roman"/>
          <w:sz w:val="28"/>
          <w:szCs w:val="28"/>
        </w:rPr>
        <w:t xml:space="preserve">. Это явление приобрело угрожающие масштабы во многих постсоветских и постсоциалистических странах. Оно </w:t>
      </w:r>
      <w:r w:rsidR="00141A76" w:rsidRPr="00060A60">
        <w:rPr>
          <w:rFonts w:ascii="Times New Roman" w:hAnsi="Times New Roman" w:cs="Times New Roman"/>
          <w:sz w:val="28"/>
          <w:szCs w:val="28"/>
        </w:rPr>
        <w:lastRenderedPageBreak/>
        <w:t xml:space="preserve">грозит социуму духовной деградацией, потерей многовекового культурного </w:t>
      </w:r>
      <w:r w:rsidR="00403CE2">
        <w:rPr>
          <w:rFonts w:ascii="Times New Roman" w:hAnsi="Times New Roman" w:cs="Times New Roman"/>
          <w:sz w:val="28"/>
          <w:szCs w:val="28"/>
        </w:rPr>
        <w:t>наследия</w:t>
      </w:r>
      <w:r w:rsidR="00141A76" w:rsidRPr="00060A60">
        <w:rPr>
          <w:rFonts w:ascii="Times New Roman" w:hAnsi="Times New Roman" w:cs="Times New Roman"/>
          <w:sz w:val="28"/>
          <w:szCs w:val="28"/>
        </w:rPr>
        <w:t>, накопленных социальных ценностей, которые лежат в основе эв</w:t>
      </w:r>
      <w:r w:rsidR="00141A76" w:rsidRPr="00060A60">
        <w:rPr>
          <w:rFonts w:ascii="Times New Roman" w:hAnsi="Times New Roman" w:cs="Times New Roman"/>
          <w:sz w:val="28"/>
          <w:szCs w:val="28"/>
        </w:rPr>
        <w:t>о</w:t>
      </w:r>
      <w:r w:rsidR="00141A76" w:rsidRPr="00060A60">
        <w:rPr>
          <w:rFonts w:ascii="Times New Roman" w:hAnsi="Times New Roman" w:cs="Times New Roman"/>
          <w:sz w:val="28"/>
          <w:szCs w:val="28"/>
        </w:rPr>
        <w:t>люции ментальных особенностей современной цивилизации. Решение бол</w:t>
      </w:r>
      <w:r w:rsidR="00141A76" w:rsidRPr="00060A60">
        <w:rPr>
          <w:rFonts w:ascii="Times New Roman" w:hAnsi="Times New Roman" w:cs="Times New Roman"/>
          <w:sz w:val="28"/>
          <w:szCs w:val="28"/>
        </w:rPr>
        <w:t>ь</w:t>
      </w:r>
      <w:r w:rsidR="00141A76" w:rsidRPr="00060A60">
        <w:rPr>
          <w:rFonts w:ascii="Times New Roman" w:hAnsi="Times New Roman" w:cs="Times New Roman"/>
          <w:sz w:val="28"/>
          <w:szCs w:val="28"/>
        </w:rPr>
        <w:t xml:space="preserve">шинства глобальных проблем человечества зависит именно от духовных, нравственных человеческих качеств. </w:t>
      </w:r>
    </w:p>
    <w:p w:rsidR="00591025" w:rsidRPr="00060A60" w:rsidRDefault="00591025" w:rsidP="00060A6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0A60">
        <w:rPr>
          <w:rFonts w:ascii="Times New Roman" w:hAnsi="Times New Roman" w:cs="Times New Roman"/>
          <w:sz w:val="28"/>
          <w:szCs w:val="28"/>
        </w:rPr>
        <w:t xml:space="preserve">Для Украины </w:t>
      </w:r>
      <w:proofErr w:type="spellStart"/>
      <w:r w:rsidRPr="00060A60">
        <w:rPr>
          <w:rFonts w:ascii="Times New Roman" w:hAnsi="Times New Roman" w:cs="Times New Roman"/>
          <w:sz w:val="28"/>
          <w:szCs w:val="28"/>
        </w:rPr>
        <w:t>общецивилизационный</w:t>
      </w:r>
      <w:proofErr w:type="spellEnd"/>
      <w:r w:rsidR="00E04904" w:rsidRPr="00060A60">
        <w:rPr>
          <w:rFonts w:ascii="Times New Roman" w:hAnsi="Times New Roman" w:cs="Times New Roman"/>
          <w:sz w:val="28"/>
          <w:szCs w:val="28"/>
        </w:rPr>
        <w:t xml:space="preserve"> кризис усилился </w:t>
      </w:r>
      <w:r w:rsidRPr="00060A60">
        <w:rPr>
          <w:rFonts w:ascii="Times New Roman" w:hAnsi="Times New Roman" w:cs="Times New Roman"/>
          <w:sz w:val="28"/>
          <w:szCs w:val="28"/>
        </w:rPr>
        <w:t>собственными проблемами и неурядицами переходного периода, связанными с развитием независимого демократического государства. Переход от тоталитарной а</w:t>
      </w:r>
      <w:r w:rsidRPr="00060A60">
        <w:rPr>
          <w:rFonts w:ascii="Times New Roman" w:hAnsi="Times New Roman" w:cs="Times New Roman"/>
          <w:sz w:val="28"/>
          <w:szCs w:val="28"/>
        </w:rPr>
        <w:t>д</w:t>
      </w:r>
      <w:r w:rsidRPr="00060A60">
        <w:rPr>
          <w:rFonts w:ascii="Times New Roman" w:hAnsi="Times New Roman" w:cs="Times New Roman"/>
          <w:sz w:val="28"/>
          <w:szCs w:val="28"/>
        </w:rPr>
        <w:t>министративно</w:t>
      </w:r>
      <w:r w:rsidR="00403CE2">
        <w:rPr>
          <w:rFonts w:ascii="Times New Roman" w:hAnsi="Times New Roman" w:cs="Times New Roman"/>
          <w:sz w:val="28"/>
          <w:szCs w:val="28"/>
        </w:rPr>
        <w:t>-командной</w:t>
      </w:r>
      <w:r w:rsidRPr="00060A60">
        <w:rPr>
          <w:rFonts w:ascii="Times New Roman" w:hAnsi="Times New Roman" w:cs="Times New Roman"/>
          <w:sz w:val="28"/>
          <w:szCs w:val="28"/>
        </w:rPr>
        <w:t xml:space="preserve"> системы с господствующей коммунистической идеологией к либерально-демократическому устройству с задекларирова</w:t>
      </w:r>
      <w:r w:rsidRPr="00060A60">
        <w:rPr>
          <w:rFonts w:ascii="Times New Roman" w:hAnsi="Times New Roman" w:cs="Times New Roman"/>
          <w:sz w:val="28"/>
          <w:szCs w:val="28"/>
        </w:rPr>
        <w:t>н</w:t>
      </w:r>
      <w:r w:rsidRPr="00060A60">
        <w:rPr>
          <w:rFonts w:ascii="Times New Roman" w:hAnsi="Times New Roman" w:cs="Times New Roman"/>
          <w:sz w:val="28"/>
          <w:szCs w:val="28"/>
        </w:rPr>
        <w:t xml:space="preserve">ными общечеловеческими ценностями привел к созданию своеобразного «идеологического вакуума». Большинство морально-духовных ценностей, которые десятилетиями </w:t>
      </w:r>
      <w:r w:rsidR="00403CE2">
        <w:rPr>
          <w:rFonts w:ascii="Times New Roman" w:hAnsi="Times New Roman" w:cs="Times New Roman"/>
          <w:sz w:val="28"/>
          <w:szCs w:val="28"/>
        </w:rPr>
        <w:t>формировались</w:t>
      </w:r>
      <w:r w:rsidRPr="00060A60">
        <w:rPr>
          <w:rFonts w:ascii="Times New Roman" w:hAnsi="Times New Roman" w:cs="Times New Roman"/>
          <w:sz w:val="28"/>
          <w:szCs w:val="28"/>
        </w:rPr>
        <w:t xml:space="preserve"> в </w:t>
      </w:r>
      <w:r w:rsidRPr="00403CE2">
        <w:rPr>
          <w:rFonts w:ascii="Times New Roman" w:hAnsi="Times New Roman" w:cs="Times New Roman"/>
          <w:sz w:val="28"/>
          <w:szCs w:val="28"/>
        </w:rPr>
        <w:t>общественном сознании коммун</w:t>
      </w:r>
      <w:r w:rsidRPr="00403CE2">
        <w:rPr>
          <w:rFonts w:ascii="Times New Roman" w:hAnsi="Times New Roman" w:cs="Times New Roman"/>
          <w:sz w:val="28"/>
          <w:szCs w:val="28"/>
        </w:rPr>
        <w:t>и</w:t>
      </w:r>
      <w:r w:rsidRPr="00403CE2">
        <w:rPr>
          <w:rFonts w:ascii="Times New Roman" w:hAnsi="Times New Roman" w:cs="Times New Roman"/>
          <w:sz w:val="28"/>
          <w:szCs w:val="28"/>
        </w:rPr>
        <w:t>стическими идеологами</w:t>
      </w:r>
      <w:r w:rsidR="004E5517" w:rsidRPr="00403CE2">
        <w:rPr>
          <w:rFonts w:ascii="Times New Roman" w:hAnsi="Times New Roman" w:cs="Times New Roman"/>
          <w:sz w:val="28"/>
          <w:szCs w:val="28"/>
        </w:rPr>
        <w:t>,</w:t>
      </w:r>
      <w:r w:rsidRPr="00403CE2">
        <w:rPr>
          <w:rFonts w:ascii="Times New Roman" w:hAnsi="Times New Roman" w:cs="Times New Roman"/>
          <w:sz w:val="28"/>
          <w:szCs w:val="28"/>
        </w:rPr>
        <w:t xml:space="preserve"> оказались ошибочными и сегодня уже не </w:t>
      </w:r>
      <w:r w:rsidR="00403CE2" w:rsidRPr="00403CE2">
        <w:rPr>
          <w:rFonts w:ascii="Times New Roman" w:hAnsi="Times New Roman" w:cs="Times New Roman"/>
          <w:sz w:val="28"/>
          <w:szCs w:val="28"/>
        </w:rPr>
        <w:t>направл</w:t>
      </w:r>
      <w:r w:rsidR="00403CE2" w:rsidRPr="00403CE2">
        <w:rPr>
          <w:rFonts w:ascii="Times New Roman" w:hAnsi="Times New Roman" w:cs="Times New Roman"/>
          <w:sz w:val="28"/>
          <w:szCs w:val="28"/>
        </w:rPr>
        <w:t>е</w:t>
      </w:r>
      <w:r w:rsidR="00403CE2" w:rsidRPr="00403CE2">
        <w:rPr>
          <w:rFonts w:ascii="Times New Roman" w:hAnsi="Times New Roman" w:cs="Times New Roman"/>
          <w:sz w:val="28"/>
          <w:szCs w:val="28"/>
        </w:rPr>
        <w:t xml:space="preserve">ны </w:t>
      </w:r>
      <w:r w:rsidRPr="00403CE2">
        <w:rPr>
          <w:rFonts w:ascii="Times New Roman" w:hAnsi="Times New Roman" w:cs="Times New Roman"/>
          <w:sz w:val="28"/>
          <w:szCs w:val="28"/>
        </w:rPr>
        <w:t xml:space="preserve">на </w:t>
      </w:r>
      <w:r w:rsidR="00403CE2" w:rsidRPr="00403CE2">
        <w:rPr>
          <w:rFonts w:ascii="Times New Roman" w:hAnsi="Times New Roman" w:cs="Times New Roman"/>
          <w:sz w:val="28"/>
          <w:szCs w:val="28"/>
        </w:rPr>
        <w:t>консолидацию украинского</w:t>
      </w:r>
      <w:r w:rsidRPr="00403CE2">
        <w:rPr>
          <w:rFonts w:ascii="Times New Roman" w:hAnsi="Times New Roman" w:cs="Times New Roman"/>
          <w:sz w:val="28"/>
          <w:szCs w:val="28"/>
        </w:rPr>
        <w:t xml:space="preserve"> общества. </w:t>
      </w:r>
      <w:r w:rsidRPr="00060A60">
        <w:rPr>
          <w:rFonts w:ascii="Times New Roman" w:hAnsi="Times New Roman" w:cs="Times New Roman"/>
          <w:sz w:val="28"/>
          <w:szCs w:val="28"/>
        </w:rPr>
        <w:t xml:space="preserve">На фоне потери украинским </w:t>
      </w:r>
      <w:r w:rsidR="008F590D">
        <w:rPr>
          <w:rFonts w:ascii="Times New Roman" w:hAnsi="Times New Roman" w:cs="Times New Roman"/>
          <w:sz w:val="28"/>
          <w:szCs w:val="28"/>
        </w:rPr>
        <w:t>с</w:t>
      </w:r>
      <w:r w:rsidR="008F590D">
        <w:rPr>
          <w:rFonts w:ascii="Times New Roman" w:hAnsi="Times New Roman" w:cs="Times New Roman"/>
          <w:sz w:val="28"/>
          <w:szCs w:val="28"/>
        </w:rPr>
        <w:t>о</w:t>
      </w:r>
      <w:r w:rsidR="008F590D">
        <w:rPr>
          <w:rFonts w:ascii="Times New Roman" w:hAnsi="Times New Roman" w:cs="Times New Roman"/>
          <w:sz w:val="28"/>
          <w:szCs w:val="28"/>
        </w:rPr>
        <w:t xml:space="preserve">циумом </w:t>
      </w:r>
      <w:r w:rsidRPr="00060A60">
        <w:rPr>
          <w:rFonts w:ascii="Times New Roman" w:hAnsi="Times New Roman" w:cs="Times New Roman"/>
          <w:sz w:val="28"/>
          <w:szCs w:val="28"/>
        </w:rPr>
        <w:t>прежних идеологических ориентиров, противоречий в разработке новой общенациональной идеи, политической нестабильности, борьбы пол</w:t>
      </w:r>
      <w:r w:rsidRPr="00060A60">
        <w:rPr>
          <w:rFonts w:ascii="Times New Roman" w:hAnsi="Times New Roman" w:cs="Times New Roman"/>
          <w:sz w:val="28"/>
          <w:szCs w:val="28"/>
        </w:rPr>
        <w:t>и</w:t>
      </w:r>
      <w:r w:rsidRPr="00060A60">
        <w:rPr>
          <w:rFonts w:ascii="Times New Roman" w:hAnsi="Times New Roman" w:cs="Times New Roman"/>
          <w:sz w:val="28"/>
          <w:szCs w:val="28"/>
        </w:rPr>
        <w:t>тических лидеров за власть, рядовой украин</w:t>
      </w:r>
      <w:r w:rsidR="004E5517" w:rsidRPr="00060A60">
        <w:rPr>
          <w:rFonts w:ascii="Times New Roman" w:hAnsi="Times New Roman" w:cs="Times New Roman"/>
          <w:sz w:val="28"/>
          <w:szCs w:val="28"/>
        </w:rPr>
        <w:t>ец</w:t>
      </w:r>
      <w:r w:rsidRPr="00060A60">
        <w:rPr>
          <w:rFonts w:ascii="Times New Roman" w:hAnsi="Times New Roman" w:cs="Times New Roman"/>
          <w:sz w:val="28"/>
          <w:szCs w:val="28"/>
        </w:rPr>
        <w:t xml:space="preserve"> потерял доверие к госуда</w:t>
      </w:r>
      <w:r w:rsidRPr="00060A60">
        <w:rPr>
          <w:rFonts w:ascii="Times New Roman" w:hAnsi="Times New Roman" w:cs="Times New Roman"/>
          <w:sz w:val="28"/>
          <w:szCs w:val="28"/>
        </w:rPr>
        <w:t>р</w:t>
      </w:r>
      <w:r w:rsidRPr="00060A60">
        <w:rPr>
          <w:rFonts w:ascii="Times New Roman" w:hAnsi="Times New Roman" w:cs="Times New Roman"/>
          <w:sz w:val="28"/>
          <w:szCs w:val="28"/>
        </w:rPr>
        <w:t>ственным институтам и ищет новы</w:t>
      </w:r>
      <w:r w:rsidR="004E5517" w:rsidRPr="00060A60">
        <w:rPr>
          <w:rFonts w:ascii="Times New Roman" w:hAnsi="Times New Roman" w:cs="Times New Roman"/>
          <w:sz w:val="28"/>
          <w:szCs w:val="28"/>
        </w:rPr>
        <w:t>е</w:t>
      </w:r>
      <w:r w:rsidRPr="00060A60">
        <w:rPr>
          <w:rFonts w:ascii="Times New Roman" w:hAnsi="Times New Roman" w:cs="Times New Roman"/>
          <w:sz w:val="28"/>
          <w:szCs w:val="28"/>
        </w:rPr>
        <w:t xml:space="preserve"> источник</w:t>
      </w:r>
      <w:r w:rsidR="004E5517" w:rsidRPr="00060A60">
        <w:rPr>
          <w:rFonts w:ascii="Times New Roman" w:hAnsi="Times New Roman" w:cs="Times New Roman"/>
          <w:sz w:val="28"/>
          <w:szCs w:val="28"/>
        </w:rPr>
        <w:t>и</w:t>
      </w:r>
      <w:r w:rsidRPr="00060A60">
        <w:rPr>
          <w:rFonts w:ascii="Times New Roman" w:hAnsi="Times New Roman" w:cs="Times New Roman"/>
          <w:sz w:val="28"/>
          <w:szCs w:val="28"/>
        </w:rPr>
        <w:t xml:space="preserve"> духовного спокойствия и уверенности в будущем.</w:t>
      </w:r>
    </w:p>
    <w:p w:rsidR="00BC2A71" w:rsidRPr="00060A60" w:rsidRDefault="00BC2A71" w:rsidP="00060A6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0A60">
        <w:rPr>
          <w:rFonts w:ascii="Times New Roman" w:hAnsi="Times New Roman" w:cs="Times New Roman"/>
          <w:sz w:val="28"/>
          <w:szCs w:val="28"/>
        </w:rPr>
        <w:t>Исторические традиции украинского народа, в частности его набо</w:t>
      </w:r>
      <w:r w:rsidRPr="00060A60">
        <w:rPr>
          <w:rFonts w:ascii="Times New Roman" w:hAnsi="Times New Roman" w:cs="Times New Roman"/>
          <w:sz w:val="28"/>
          <w:szCs w:val="28"/>
        </w:rPr>
        <w:t>ж</w:t>
      </w:r>
      <w:r w:rsidRPr="00060A60">
        <w:rPr>
          <w:rFonts w:ascii="Times New Roman" w:hAnsi="Times New Roman" w:cs="Times New Roman"/>
          <w:sz w:val="28"/>
          <w:szCs w:val="28"/>
        </w:rPr>
        <w:t>ность и стремление верить в помощь Творца, подсказывают многим гражд</w:t>
      </w:r>
      <w:r w:rsidRPr="00060A60">
        <w:rPr>
          <w:rFonts w:ascii="Times New Roman" w:hAnsi="Times New Roman" w:cs="Times New Roman"/>
          <w:sz w:val="28"/>
          <w:szCs w:val="28"/>
        </w:rPr>
        <w:t>а</w:t>
      </w:r>
      <w:r w:rsidRPr="00060A60">
        <w:rPr>
          <w:rFonts w:ascii="Times New Roman" w:hAnsi="Times New Roman" w:cs="Times New Roman"/>
          <w:sz w:val="28"/>
          <w:szCs w:val="28"/>
        </w:rPr>
        <w:t>нам Украины путь к Церкви. Все больше украинцев находят ответы на ос</w:t>
      </w:r>
      <w:r w:rsidRPr="00060A60">
        <w:rPr>
          <w:rFonts w:ascii="Times New Roman" w:hAnsi="Times New Roman" w:cs="Times New Roman"/>
          <w:sz w:val="28"/>
          <w:szCs w:val="28"/>
        </w:rPr>
        <w:t>т</w:t>
      </w:r>
      <w:r w:rsidRPr="00060A60">
        <w:rPr>
          <w:rFonts w:ascii="Times New Roman" w:hAnsi="Times New Roman" w:cs="Times New Roman"/>
          <w:sz w:val="28"/>
          <w:szCs w:val="28"/>
        </w:rPr>
        <w:t>рые вопросы современности и собственную неуверенность в религиозных общинах разных направлений и религиозных течений. Благодаря этому роль религии в общественной жизни коренным образом изменилась. Если в сове</w:t>
      </w:r>
      <w:r w:rsidRPr="00060A60">
        <w:rPr>
          <w:rFonts w:ascii="Times New Roman" w:hAnsi="Times New Roman" w:cs="Times New Roman"/>
          <w:sz w:val="28"/>
          <w:szCs w:val="28"/>
        </w:rPr>
        <w:t>т</w:t>
      </w:r>
      <w:r w:rsidRPr="00060A60">
        <w:rPr>
          <w:rFonts w:ascii="Times New Roman" w:hAnsi="Times New Roman" w:cs="Times New Roman"/>
          <w:sz w:val="28"/>
          <w:szCs w:val="28"/>
        </w:rPr>
        <w:t>ские времена Церковь была нежелательным элементом бытия советского о</w:t>
      </w:r>
      <w:r w:rsidRPr="00060A60">
        <w:rPr>
          <w:rFonts w:ascii="Times New Roman" w:hAnsi="Times New Roman" w:cs="Times New Roman"/>
          <w:sz w:val="28"/>
          <w:szCs w:val="28"/>
        </w:rPr>
        <w:t>б</w:t>
      </w:r>
      <w:r w:rsidRPr="00060A60">
        <w:rPr>
          <w:rFonts w:ascii="Times New Roman" w:hAnsi="Times New Roman" w:cs="Times New Roman"/>
          <w:sz w:val="28"/>
          <w:szCs w:val="28"/>
        </w:rPr>
        <w:t>щества, то в условиях независимой Украины религия все увереннее стан</w:t>
      </w:r>
      <w:r w:rsidRPr="00060A60">
        <w:rPr>
          <w:rFonts w:ascii="Times New Roman" w:hAnsi="Times New Roman" w:cs="Times New Roman"/>
          <w:sz w:val="28"/>
          <w:szCs w:val="28"/>
        </w:rPr>
        <w:t>о</w:t>
      </w:r>
      <w:r w:rsidRPr="00060A60">
        <w:rPr>
          <w:rFonts w:ascii="Times New Roman" w:hAnsi="Times New Roman" w:cs="Times New Roman"/>
          <w:sz w:val="28"/>
          <w:szCs w:val="28"/>
        </w:rPr>
        <w:t>вится одним из системообразующих факторов развития демократического общества. Это соответствует общемировым тенденциям, поскольку роль р</w:t>
      </w:r>
      <w:r w:rsidRPr="00060A60">
        <w:rPr>
          <w:rFonts w:ascii="Times New Roman" w:hAnsi="Times New Roman" w:cs="Times New Roman"/>
          <w:sz w:val="28"/>
          <w:szCs w:val="28"/>
        </w:rPr>
        <w:t>е</w:t>
      </w:r>
      <w:r w:rsidRPr="00060A60">
        <w:rPr>
          <w:rFonts w:ascii="Times New Roman" w:hAnsi="Times New Roman" w:cs="Times New Roman"/>
          <w:sz w:val="28"/>
          <w:szCs w:val="28"/>
        </w:rPr>
        <w:t xml:space="preserve">лигии в большинстве стран мира исторически была и остается достаточно весомой, чем и обуславливается актуальность и выбор данной проблемы. </w:t>
      </w:r>
    </w:p>
    <w:p w:rsidR="00BC2A71" w:rsidRPr="00060A60" w:rsidRDefault="00BC2A71" w:rsidP="00060A6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0A60">
        <w:rPr>
          <w:rFonts w:ascii="Times New Roman" w:hAnsi="Times New Roman" w:cs="Times New Roman"/>
          <w:sz w:val="28"/>
          <w:szCs w:val="28"/>
        </w:rPr>
        <w:t xml:space="preserve">В Украине за годы независимости </w:t>
      </w:r>
      <w:r w:rsidR="00501D1D" w:rsidRPr="00060A60">
        <w:rPr>
          <w:rFonts w:ascii="Times New Roman" w:hAnsi="Times New Roman" w:cs="Times New Roman"/>
          <w:sz w:val="28"/>
          <w:szCs w:val="28"/>
        </w:rPr>
        <w:t>религиозная сфера</w:t>
      </w:r>
      <w:r w:rsidRPr="00060A60">
        <w:rPr>
          <w:rFonts w:ascii="Times New Roman" w:hAnsi="Times New Roman" w:cs="Times New Roman"/>
          <w:sz w:val="28"/>
          <w:szCs w:val="28"/>
        </w:rPr>
        <w:t xml:space="preserve"> значительно а</w:t>
      </w:r>
      <w:r w:rsidRPr="00060A60">
        <w:rPr>
          <w:rFonts w:ascii="Times New Roman" w:hAnsi="Times New Roman" w:cs="Times New Roman"/>
          <w:sz w:val="28"/>
          <w:szCs w:val="28"/>
        </w:rPr>
        <w:t>к</w:t>
      </w:r>
      <w:r w:rsidRPr="00060A60">
        <w:rPr>
          <w:rFonts w:ascii="Times New Roman" w:hAnsi="Times New Roman" w:cs="Times New Roman"/>
          <w:sz w:val="28"/>
          <w:szCs w:val="28"/>
        </w:rPr>
        <w:t>тивизировала свою деятельность, в</w:t>
      </w:r>
      <w:r w:rsidR="00501D1D" w:rsidRPr="00060A60">
        <w:rPr>
          <w:rFonts w:ascii="Times New Roman" w:hAnsi="Times New Roman" w:cs="Times New Roman"/>
          <w:sz w:val="28"/>
          <w:szCs w:val="28"/>
        </w:rPr>
        <w:t>озрождая исторически присущие ей</w:t>
      </w:r>
      <w:r w:rsidRPr="00060A60">
        <w:rPr>
          <w:rFonts w:ascii="Times New Roman" w:hAnsi="Times New Roman" w:cs="Times New Roman"/>
          <w:sz w:val="28"/>
          <w:szCs w:val="28"/>
        </w:rPr>
        <w:t xml:space="preserve"> фун</w:t>
      </w:r>
      <w:r w:rsidRPr="00060A60">
        <w:rPr>
          <w:rFonts w:ascii="Times New Roman" w:hAnsi="Times New Roman" w:cs="Times New Roman"/>
          <w:sz w:val="28"/>
          <w:szCs w:val="28"/>
        </w:rPr>
        <w:t>к</w:t>
      </w:r>
      <w:r w:rsidRPr="00060A60">
        <w:rPr>
          <w:rFonts w:ascii="Times New Roman" w:hAnsi="Times New Roman" w:cs="Times New Roman"/>
          <w:sz w:val="28"/>
          <w:szCs w:val="28"/>
        </w:rPr>
        <w:t>ции и формируя новые. Так, активно восстанавливаются заброшенные цер</w:t>
      </w:r>
      <w:r w:rsidRPr="00060A60">
        <w:rPr>
          <w:rFonts w:ascii="Times New Roman" w:hAnsi="Times New Roman" w:cs="Times New Roman"/>
          <w:sz w:val="28"/>
          <w:szCs w:val="28"/>
        </w:rPr>
        <w:t>к</w:t>
      </w:r>
      <w:r w:rsidRPr="00060A60">
        <w:rPr>
          <w:rFonts w:ascii="Times New Roman" w:hAnsi="Times New Roman" w:cs="Times New Roman"/>
          <w:sz w:val="28"/>
          <w:szCs w:val="28"/>
        </w:rPr>
        <w:t>ви, строятся новые храмы, быстро растет количество конфессий и сторонн</w:t>
      </w:r>
      <w:r w:rsidRPr="00060A60">
        <w:rPr>
          <w:rFonts w:ascii="Times New Roman" w:hAnsi="Times New Roman" w:cs="Times New Roman"/>
          <w:sz w:val="28"/>
          <w:szCs w:val="28"/>
        </w:rPr>
        <w:t>и</w:t>
      </w:r>
      <w:r w:rsidRPr="00060A60">
        <w:rPr>
          <w:rFonts w:ascii="Times New Roman" w:hAnsi="Times New Roman" w:cs="Times New Roman"/>
          <w:sz w:val="28"/>
          <w:szCs w:val="28"/>
        </w:rPr>
        <w:t>ков различных религиозных учений. СМИ постоянно освещают жизнь рел</w:t>
      </w:r>
      <w:r w:rsidRPr="00060A60">
        <w:rPr>
          <w:rFonts w:ascii="Times New Roman" w:hAnsi="Times New Roman" w:cs="Times New Roman"/>
          <w:sz w:val="28"/>
          <w:szCs w:val="28"/>
        </w:rPr>
        <w:t>и</w:t>
      </w:r>
      <w:r w:rsidRPr="00060A60">
        <w:rPr>
          <w:rFonts w:ascii="Times New Roman" w:hAnsi="Times New Roman" w:cs="Times New Roman"/>
          <w:sz w:val="28"/>
          <w:szCs w:val="28"/>
        </w:rPr>
        <w:t>гиозных общин, транслируют торжественные богослужения и т.п. Госуда</w:t>
      </w:r>
      <w:r w:rsidRPr="00060A60">
        <w:rPr>
          <w:rFonts w:ascii="Times New Roman" w:hAnsi="Times New Roman" w:cs="Times New Roman"/>
          <w:sz w:val="28"/>
          <w:szCs w:val="28"/>
        </w:rPr>
        <w:t>р</w:t>
      </w:r>
      <w:r w:rsidRPr="00060A60">
        <w:rPr>
          <w:rFonts w:ascii="Times New Roman" w:hAnsi="Times New Roman" w:cs="Times New Roman"/>
          <w:sz w:val="28"/>
          <w:szCs w:val="28"/>
        </w:rPr>
        <w:t>ственные деятели, политики, представители культуры и общественных орг</w:t>
      </w:r>
      <w:r w:rsidRPr="00060A60">
        <w:rPr>
          <w:rFonts w:ascii="Times New Roman" w:hAnsi="Times New Roman" w:cs="Times New Roman"/>
          <w:sz w:val="28"/>
          <w:szCs w:val="28"/>
        </w:rPr>
        <w:t>а</w:t>
      </w:r>
      <w:r w:rsidRPr="00060A60">
        <w:rPr>
          <w:rFonts w:ascii="Times New Roman" w:hAnsi="Times New Roman" w:cs="Times New Roman"/>
          <w:sz w:val="28"/>
          <w:szCs w:val="28"/>
        </w:rPr>
        <w:lastRenderedPageBreak/>
        <w:t>низаций все чаще принимают участие в религиозных праздниках, восстано</w:t>
      </w:r>
      <w:r w:rsidRPr="00060A60">
        <w:rPr>
          <w:rFonts w:ascii="Times New Roman" w:hAnsi="Times New Roman" w:cs="Times New Roman"/>
          <w:sz w:val="28"/>
          <w:szCs w:val="28"/>
        </w:rPr>
        <w:t>в</w:t>
      </w:r>
      <w:r w:rsidRPr="00060A60">
        <w:rPr>
          <w:rFonts w:ascii="Times New Roman" w:hAnsi="Times New Roman" w:cs="Times New Roman"/>
          <w:sz w:val="28"/>
          <w:szCs w:val="28"/>
        </w:rPr>
        <w:t>лении народных обычаев, освящении отстроенных исторических памятников, учреждений науки, культуры и т.д.</w:t>
      </w:r>
      <w:r w:rsidR="00403CE2">
        <w:rPr>
          <w:rFonts w:ascii="Times New Roman" w:hAnsi="Times New Roman" w:cs="Times New Roman"/>
          <w:sz w:val="28"/>
          <w:szCs w:val="28"/>
        </w:rPr>
        <w:t xml:space="preserve"> По оценкам социологов около 60 %</w:t>
      </w:r>
      <w:r w:rsidRPr="00060A60">
        <w:rPr>
          <w:rFonts w:ascii="Times New Roman" w:hAnsi="Times New Roman" w:cs="Times New Roman"/>
          <w:sz w:val="28"/>
          <w:szCs w:val="28"/>
        </w:rPr>
        <w:t xml:space="preserve"> нас</w:t>
      </w:r>
      <w:r w:rsidRPr="00060A60">
        <w:rPr>
          <w:rFonts w:ascii="Times New Roman" w:hAnsi="Times New Roman" w:cs="Times New Roman"/>
          <w:sz w:val="28"/>
          <w:szCs w:val="28"/>
        </w:rPr>
        <w:t>е</w:t>
      </w:r>
      <w:r w:rsidRPr="00060A60">
        <w:rPr>
          <w:rFonts w:ascii="Times New Roman" w:hAnsi="Times New Roman" w:cs="Times New Roman"/>
          <w:sz w:val="28"/>
          <w:szCs w:val="28"/>
        </w:rPr>
        <w:t>ления Украины относят себя к верующим.</w:t>
      </w:r>
    </w:p>
    <w:p w:rsidR="00BC2A71" w:rsidRPr="00060A60" w:rsidRDefault="00BC2A71" w:rsidP="00060A6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0A60">
        <w:rPr>
          <w:rFonts w:ascii="Times New Roman" w:hAnsi="Times New Roman" w:cs="Times New Roman"/>
          <w:sz w:val="28"/>
          <w:szCs w:val="28"/>
        </w:rPr>
        <w:t xml:space="preserve">Итак, сегодня </w:t>
      </w:r>
      <w:r w:rsidR="00501D1D" w:rsidRPr="00060A60">
        <w:rPr>
          <w:rFonts w:ascii="Times New Roman" w:hAnsi="Times New Roman" w:cs="Times New Roman"/>
          <w:sz w:val="28"/>
          <w:szCs w:val="28"/>
        </w:rPr>
        <w:t xml:space="preserve">религиозная сфера </w:t>
      </w:r>
      <w:r w:rsidRPr="00060A60">
        <w:rPr>
          <w:rFonts w:ascii="Times New Roman" w:hAnsi="Times New Roman" w:cs="Times New Roman"/>
          <w:sz w:val="28"/>
          <w:szCs w:val="28"/>
        </w:rPr>
        <w:t>на всех уровнях общественной жизни является мощным фактором формирования сознания социума, создани</w:t>
      </w:r>
      <w:r w:rsidR="00501D1D" w:rsidRPr="00060A60">
        <w:rPr>
          <w:rFonts w:ascii="Times New Roman" w:hAnsi="Times New Roman" w:cs="Times New Roman"/>
          <w:sz w:val="28"/>
          <w:szCs w:val="28"/>
        </w:rPr>
        <w:t>я и з</w:t>
      </w:r>
      <w:r w:rsidR="00501D1D" w:rsidRPr="00060A60">
        <w:rPr>
          <w:rFonts w:ascii="Times New Roman" w:hAnsi="Times New Roman" w:cs="Times New Roman"/>
          <w:sz w:val="28"/>
          <w:szCs w:val="28"/>
        </w:rPr>
        <w:t>а</w:t>
      </w:r>
      <w:r w:rsidR="00501D1D" w:rsidRPr="00060A60">
        <w:rPr>
          <w:rFonts w:ascii="Times New Roman" w:hAnsi="Times New Roman" w:cs="Times New Roman"/>
          <w:sz w:val="28"/>
          <w:szCs w:val="28"/>
        </w:rPr>
        <w:t>крепления</w:t>
      </w:r>
      <w:r w:rsidRPr="00060A60">
        <w:rPr>
          <w:rFonts w:ascii="Times New Roman" w:hAnsi="Times New Roman" w:cs="Times New Roman"/>
          <w:sz w:val="28"/>
          <w:szCs w:val="28"/>
        </w:rPr>
        <w:t xml:space="preserve"> новой системы личностных и социальных морально-духовных ценностей. Об этом </w:t>
      </w:r>
      <w:r w:rsidR="00501D1D" w:rsidRPr="00060A60">
        <w:rPr>
          <w:rFonts w:ascii="Times New Roman" w:hAnsi="Times New Roman" w:cs="Times New Roman"/>
          <w:sz w:val="28"/>
          <w:szCs w:val="28"/>
        </w:rPr>
        <w:t xml:space="preserve">свидетельствуют </w:t>
      </w:r>
      <w:r w:rsidR="00403CE2">
        <w:rPr>
          <w:rFonts w:ascii="Times New Roman" w:hAnsi="Times New Roman" w:cs="Times New Roman"/>
          <w:sz w:val="28"/>
          <w:szCs w:val="28"/>
        </w:rPr>
        <w:t xml:space="preserve">многочисленные </w:t>
      </w:r>
      <w:r w:rsidRPr="00060A60">
        <w:rPr>
          <w:rFonts w:ascii="Times New Roman" w:hAnsi="Times New Roman" w:cs="Times New Roman"/>
          <w:sz w:val="28"/>
          <w:szCs w:val="28"/>
        </w:rPr>
        <w:t>исследования уч</w:t>
      </w:r>
      <w:r w:rsidR="00E02788" w:rsidRPr="00060A60">
        <w:rPr>
          <w:rFonts w:ascii="Times New Roman" w:hAnsi="Times New Roman" w:cs="Times New Roman"/>
          <w:sz w:val="28"/>
          <w:szCs w:val="28"/>
        </w:rPr>
        <w:t xml:space="preserve">еных разных научных направлений, в том числе и </w:t>
      </w:r>
      <w:r w:rsidR="00403CE2">
        <w:rPr>
          <w:rFonts w:ascii="Times New Roman" w:hAnsi="Times New Roman" w:cs="Times New Roman"/>
          <w:sz w:val="28"/>
          <w:szCs w:val="28"/>
        </w:rPr>
        <w:t>в области общественной геогр</w:t>
      </w:r>
      <w:r w:rsidR="00403CE2">
        <w:rPr>
          <w:rFonts w:ascii="Times New Roman" w:hAnsi="Times New Roman" w:cs="Times New Roman"/>
          <w:sz w:val="28"/>
          <w:szCs w:val="28"/>
        </w:rPr>
        <w:t>а</w:t>
      </w:r>
      <w:r w:rsidR="00403CE2">
        <w:rPr>
          <w:rFonts w:ascii="Times New Roman" w:hAnsi="Times New Roman" w:cs="Times New Roman"/>
          <w:sz w:val="28"/>
          <w:szCs w:val="28"/>
        </w:rPr>
        <w:t>фии</w:t>
      </w:r>
      <w:r w:rsidR="00E02788" w:rsidRPr="00060A6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13DCF" w:rsidRPr="00060A60" w:rsidRDefault="00C13DCF" w:rsidP="00060A6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0A60">
        <w:rPr>
          <w:rFonts w:ascii="Times New Roman" w:hAnsi="Times New Roman" w:cs="Times New Roman"/>
          <w:sz w:val="28"/>
          <w:szCs w:val="28"/>
        </w:rPr>
        <w:t>Регионы Украины существенно отличаются особенностями формир</w:t>
      </w:r>
      <w:r w:rsidRPr="00060A60">
        <w:rPr>
          <w:rFonts w:ascii="Times New Roman" w:hAnsi="Times New Roman" w:cs="Times New Roman"/>
          <w:sz w:val="28"/>
          <w:szCs w:val="28"/>
        </w:rPr>
        <w:t>о</w:t>
      </w:r>
      <w:r w:rsidRPr="00060A60">
        <w:rPr>
          <w:rFonts w:ascii="Times New Roman" w:hAnsi="Times New Roman" w:cs="Times New Roman"/>
          <w:sz w:val="28"/>
          <w:szCs w:val="28"/>
        </w:rPr>
        <w:t>вания и функционирования религиозной сферы. Традиционно некоторые з</w:t>
      </w:r>
      <w:r w:rsidRPr="00060A60">
        <w:rPr>
          <w:rFonts w:ascii="Times New Roman" w:hAnsi="Times New Roman" w:cs="Times New Roman"/>
          <w:sz w:val="28"/>
          <w:szCs w:val="28"/>
        </w:rPr>
        <w:t>а</w:t>
      </w:r>
      <w:r w:rsidRPr="00060A60">
        <w:rPr>
          <w:rFonts w:ascii="Times New Roman" w:hAnsi="Times New Roman" w:cs="Times New Roman"/>
          <w:sz w:val="28"/>
          <w:szCs w:val="28"/>
        </w:rPr>
        <w:t>падные регионы</w:t>
      </w:r>
      <w:r w:rsidR="00060A60" w:rsidRPr="0083082D">
        <w:rPr>
          <w:rFonts w:ascii="Times New Roman" w:hAnsi="Times New Roman" w:cs="Times New Roman"/>
          <w:sz w:val="28"/>
          <w:szCs w:val="28"/>
        </w:rPr>
        <w:t xml:space="preserve"> </w:t>
      </w:r>
      <w:r w:rsidR="00060A60" w:rsidRPr="00060A60">
        <w:rPr>
          <w:rFonts w:ascii="Times New Roman" w:hAnsi="Times New Roman" w:cs="Times New Roman"/>
          <w:sz w:val="28"/>
          <w:szCs w:val="28"/>
        </w:rPr>
        <w:t>Украины</w:t>
      </w:r>
      <w:r w:rsidRPr="00060A60">
        <w:rPr>
          <w:rFonts w:ascii="Times New Roman" w:hAnsi="Times New Roman" w:cs="Times New Roman"/>
          <w:sz w:val="28"/>
          <w:szCs w:val="28"/>
        </w:rPr>
        <w:t xml:space="preserve">, в частности </w:t>
      </w:r>
      <w:proofErr w:type="spellStart"/>
      <w:r w:rsidRPr="00060A60">
        <w:rPr>
          <w:rFonts w:ascii="Times New Roman" w:hAnsi="Times New Roman" w:cs="Times New Roman"/>
          <w:sz w:val="28"/>
          <w:szCs w:val="28"/>
        </w:rPr>
        <w:t>Галичина</w:t>
      </w:r>
      <w:proofErr w:type="spellEnd"/>
      <w:r w:rsidRPr="00060A60">
        <w:rPr>
          <w:rFonts w:ascii="Times New Roman" w:hAnsi="Times New Roman" w:cs="Times New Roman"/>
          <w:sz w:val="28"/>
          <w:szCs w:val="28"/>
        </w:rPr>
        <w:t>, Закарпатье, отдают пре</w:t>
      </w:r>
      <w:r w:rsidRPr="00060A60">
        <w:rPr>
          <w:rFonts w:ascii="Times New Roman" w:hAnsi="Times New Roman" w:cs="Times New Roman"/>
          <w:sz w:val="28"/>
          <w:szCs w:val="28"/>
        </w:rPr>
        <w:t>д</w:t>
      </w:r>
      <w:r w:rsidRPr="00060A60">
        <w:rPr>
          <w:rFonts w:ascii="Times New Roman" w:hAnsi="Times New Roman" w:cs="Times New Roman"/>
          <w:sz w:val="28"/>
          <w:szCs w:val="28"/>
        </w:rPr>
        <w:t>почтение католической церкви, а юго-восточные – православию. Эта ситу</w:t>
      </w:r>
      <w:r w:rsidRPr="00060A60">
        <w:rPr>
          <w:rFonts w:ascii="Times New Roman" w:hAnsi="Times New Roman" w:cs="Times New Roman"/>
          <w:sz w:val="28"/>
          <w:szCs w:val="28"/>
        </w:rPr>
        <w:t>а</w:t>
      </w:r>
      <w:r w:rsidRPr="00060A60">
        <w:rPr>
          <w:rFonts w:ascii="Times New Roman" w:hAnsi="Times New Roman" w:cs="Times New Roman"/>
          <w:sz w:val="28"/>
          <w:szCs w:val="28"/>
        </w:rPr>
        <w:t>ция связана с историко-географическими факторами заселения и развития территории Украины, с соответствующим существенным влиянием здесь многих мировых культур. Но и между регионами с одинаковым преоблад</w:t>
      </w:r>
      <w:r w:rsidRPr="00060A60">
        <w:rPr>
          <w:rFonts w:ascii="Times New Roman" w:hAnsi="Times New Roman" w:cs="Times New Roman"/>
          <w:sz w:val="28"/>
          <w:szCs w:val="28"/>
        </w:rPr>
        <w:t>а</w:t>
      </w:r>
      <w:r w:rsidRPr="00060A60">
        <w:rPr>
          <w:rFonts w:ascii="Times New Roman" w:hAnsi="Times New Roman" w:cs="Times New Roman"/>
          <w:sz w:val="28"/>
          <w:szCs w:val="28"/>
        </w:rPr>
        <w:t>ющим религиозным выбором также существуют различия, которые отраж</w:t>
      </w:r>
      <w:r w:rsidRPr="00060A60">
        <w:rPr>
          <w:rFonts w:ascii="Times New Roman" w:hAnsi="Times New Roman" w:cs="Times New Roman"/>
          <w:sz w:val="28"/>
          <w:szCs w:val="28"/>
        </w:rPr>
        <w:t>а</w:t>
      </w:r>
      <w:r w:rsidRPr="00060A60">
        <w:rPr>
          <w:rFonts w:ascii="Times New Roman" w:hAnsi="Times New Roman" w:cs="Times New Roman"/>
          <w:sz w:val="28"/>
          <w:szCs w:val="28"/>
        </w:rPr>
        <w:t>ют региональные особенности религиозного влияния на население</w:t>
      </w:r>
      <w:r w:rsidR="00403CE2">
        <w:rPr>
          <w:rStyle w:val="a8"/>
          <w:rFonts w:ascii="Times New Roman" w:hAnsi="Times New Roman" w:cs="Times New Roman"/>
          <w:sz w:val="28"/>
          <w:szCs w:val="28"/>
        </w:rPr>
        <w:footnoteReference w:id="2"/>
      </w:r>
      <w:r w:rsidR="00403CE2">
        <w:rPr>
          <w:rStyle w:val="a8"/>
          <w:rFonts w:ascii="Times New Roman" w:hAnsi="Times New Roman" w:cs="Times New Roman"/>
          <w:sz w:val="28"/>
          <w:szCs w:val="28"/>
        </w:rPr>
        <w:footnoteReference w:id="3"/>
      </w:r>
      <w:r w:rsidR="00403CE2">
        <w:rPr>
          <w:rStyle w:val="a8"/>
          <w:rFonts w:ascii="Times New Roman" w:hAnsi="Times New Roman" w:cs="Times New Roman"/>
          <w:sz w:val="28"/>
          <w:szCs w:val="28"/>
        </w:rPr>
        <w:footnoteReference w:id="4"/>
      </w:r>
      <w:r w:rsidR="00403CE2">
        <w:rPr>
          <w:rFonts w:ascii="Times New Roman" w:hAnsi="Times New Roman" w:cs="Times New Roman"/>
          <w:sz w:val="28"/>
          <w:szCs w:val="28"/>
        </w:rPr>
        <w:t>.</w:t>
      </w:r>
    </w:p>
    <w:p w:rsidR="00E02788" w:rsidRPr="00060A60" w:rsidRDefault="00E02788" w:rsidP="00060A6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0A60">
        <w:rPr>
          <w:rFonts w:ascii="Times New Roman" w:hAnsi="Times New Roman" w:cs="Times New Roman"/>
          <w:sz w:val="28"/>
          <w:szCs w:val="28"/>
        </w:rPr>
        <w:t xml:space="preserve">Итак, принимая религию </w:t>
      </w:r>
      <w:r w:rsidR="00060A60">
        <w:rPr>
          <w:rFonts w:ascii="Times New Roman" w:hAnsi="Times New Roman" w:cs="Times New Roman"/>
          <w:sz w:val="28"/>
          <w:szCs w:val="28"/>
        </w:rPr>
        <w:t xml:space="preserve">как </w:t>
      </w:r>
      <w:r w:rsidRPr="00060A60">
        <w:rPr>
          <w:rFonts w:ascii="Times New Roman" w:hAnsi="Times New Roman" w:cs="Times New Roman"/>
          <w:sz w:val="28"/>
          <w:szCs w:val="28"/>
        </w:rPr>
        <w:t xml:space="preserve">один из важнейших для </w:t>
      </w:r>
      <w:r w:rsidR="00060A60">
        <w:rPr>
          <w:rFonts w:ascii="Times New Roman" w:hAnsi="Times New Roman" w:cs="Times New Roman"/>
          <w:sz w:val="28"/>
          <w:szCs w:val="28"/>
        </w:rPr>
        <w:t xml:space="preserve">современной </w:t>
      </w:r>
      <w:r w:rsidRPr="00060A60">
        <w:rPr>
          <w:rFonts w:ascii="Times New Roman" w:hAnsi="Times New Roman" w:cs="Times New Roman"/>
          <w:sz w:val="28"/>
          <w:szCs w:val="28"/>
        </w:rPr>
        <w:t xml:space="preserve">Украины факторов формирования </w:t>
      </w:r>
      <w:r w:rsidR="00060A60" w:rsidRPr="00060A60">
        <w:rPr>
          <w:rFonts w:ascii="Times New Roman" w:hAnsi="Times New Roman" w:cs="Times New Roman"/>
          <w:sz w:val="28"/>
          <w:szCs w:val="28"/>
        </w:rPr>
        <w:t>государств</w:t>
      </w:r>
      <w:r w:rsidR="00060A60">
        <w:rPr>
          <w:rFonts w:ascii="Times New Roman" w:hAnsi="Times New Roman" w:cs="Times New Roman"/>
          <w:sz w:val="28"/>
          <w:szCs w:val="28"/>
        </w:rPr>
        <w:t xml:space="preserve">енности </w:t>
      </w:r>
      <w:r w:rsidRPr="00060A60">
        <w:rPr>
          <w:rFonts w:ascii="Times New Roman" w:hAnsi="Times New Roman" w:cs="Times New Roman"/>
          <w:sz w:val="28"/>
          <w:szCs w:val="28"/>
        </w:rPr>
        <w:t>и массового сознания, источник удовлетворения духовных потребностей людей, необходимо пр</w:t>
      </w:r>
      <w:r w:rsidRPr="00060A60">
        <w:rPr>
          <w:rFonts w:ascii="Times New Roman" w:hAnsi="Times New Roman" w:cs="Times New Roman"/>
          <w:sz w:val="28"/>
          <w:szCs w:val="28"/>
        </w:rPr>
        <w:t>и</w:t>
      </w:r>
      <w:r w:rsidRPr="00060A60">
        <w:rPr>
          <w:rFonts w:ascii="Times New Roman" w:hAnsi="Times New Roman" w:cs="Times New Roman"/>
          <w:sz w:val="28"/>
          <w:szCs w:val="28"/>
        </w:rPr>
        <w:t xml:space="preserve">знать, что исследование региональных </w:t>
      </w:r>
      <w:r w:rsidR="00060A60">
        <w:rPr>
          <w:rFonts w:ascii="Times New Roman" w:hAnsi="Times New Roman" w:cs="Times New Roman"/>
          <w:sz w:val="28"/>
          <w:szCs w:val="28"/>
        </w:rPr>
        <w:t xml:space="preserve">особенностей </w:t>
      </w:r>
      <w:r w:rsidRPr="00060A60">
        <w:rPr>
          <w:rFonts w:ascii="Times New Roman" w:hAnsi="Times New Roman" w:cs="Times New Roman"/>
          <w:sz w:val="28"/>
          <w:szCs w:val="28"/>
        </w:rPr>
        <w:t>религиозн</w:t>
      </w:r>
      <w:r w:rsidR="00060A60">
        <w:rPr>
          <w:rFonts w:ascii="Times New Roman" w:hAnsi="Times New Roman" w:cs="Times New Roman"/>
          <w:sz w:val="28"/>
          <w:szCs w:val="28"/>
        </w:rPr>
        <w:t>ой сферы</w:t>
      </w:r>
      <w:r w:rsidRPr="00060A60">
        <w:rPr>
          <w:rFonts w:ascii="Times New Roman" w:hAnsi="Times New Roman" w:cs="Times New Roman"/>
          <w:sz w:val="28"/>
          <w:szCs w:val="28"/>
        </w:rPr>
        <w:t xml:space="preserve"> я</w:t>
      </w:r>
      <w:r w:rsidRPr="00060A60">
        <w:rPr>
          <w:rFonts w:ascii="Times New Roman" w:hAnsi="Times New Roman" w:cs="Times New Roman"/>
          <w:sz w:val="28"/>
          <w:szCs w:val="28"/>
        </w:rPr>
        <w:t>в</w:t>
      </w:r>
      <w:r w:rsidRPr="00060A60">
        <w:rPr>
          <w:rFonts w:ascii="Times New Roman" w:hAnsi="Times New Roman" w:cs="Times New Roman"/>
          <w:sz w:val="28"/>
          <w:szCs w:val="28"/>
        </w:rPr>
        <w:t>ляется важной научно-практической проблемой</w:t>
      </w:r>
      <w:r w:rsidR="00060A60">
        <w:rPr>
          <w:rFonts w:ascii="Times New Roman" w:hAnsi="Times New Roman" w:cs="Times New Roman"/>
          <w:sz w:val="28"/>
          <w:szCs w:val="28"/>
        </w:rPr>
        <w:t>. И</w:t>
      </w:r>
      <w:r w:rsidRPr="00060A60">
        <w:rPr>
          <w:rFonts w:ascii="Times New Roman" w:hAnsi="Times New Roman" w:cs="Times New Roman"/>
          <w:sz w:val="28"/>
          <w:szCs w:val="28"/>
        </w:rPr>
        <w:t>спользовани</w:t>
      </w:r>
      <w:r w:rsidR="00060A60">
        <w:rPr>
          <w:rFonts w:ascii="Times New Roman" w:hAnsi="Times New Roman" w:cs="Times New Roman"/>
          <w:sz w:val="28"/>
          <w:szCs w:val="28"/>
        </w:rPr>
        <w:t>е</w:t>
      </w:r>
      <w:r w:rsidRPr="00060A60">
        <w:rPr>
          <w:rFonts w:ascii="Times New Roman" w:hAnsi="Times New Roman" w:cs="Times New Roman"/>
          <w:sz w:val="28"/>
          <w:szCs w:val="28"/>
        </w:rPr>
        <w:t xml:space="preserve"> совреме</w:t>
      </w:r>
      <w:r w:rsidRPr="00060A60">
        <w:rPr>
          <w:rFonts w:ascii="Times New Roman" w:hAnsi="Times New Roman" w:cs="Times New Roman"/>
          <w:sz w:val="28"/>
          <w:szCs w:val="28"/>
        </w:rPr>
        <w:t>н</w:t>
      </w:r>
      <w:r w:rsidRPr="00060A60">
        <w:rPr>
          <w:rFonts w:ascii="Times New Roman" w:hAnsi="Times New Roman" w:cs="Times New Roman"/>
          <w:sz w:val="28"/>
          <w:szCs w:val="28"/>
        </w:rPr>
        <w:t xml:space="preserve">ных методов исследования даст возможность </w:t>
      </w:r>
      <w:r w:rsidR="00060A60">
        <w:rPr>
          <w:rFonts w:ascii="Times New Roman" w:hAnsi="Times New Roman" w:cs="Times New Roman"/>
          <w:sz w:val="28"/>
          <w:szCs w:val="28"/>
        </w:rPr>
        <w:t>определить</w:t>
      </w:r>
      <w:r w:rsidRPr="00060A60">
        <w:rPr>
          <w:rFonts w:ascii="Times New Roman" w:hAnsi="Times New Roman" w:cs="Times New Roman"/>
          <w:sz w:val="28"/>
          <w:szCs w:val="28"/>
        </w:rPr>
        <w:t xml:space="preserve"> </w:t>
      </w:r>
      <w:r w:rsidR="00060A60">
        <w:rPr>
          <w:rFonts w:ascii="Times New Roman" w:hAnsi="Times New Roman" w:cs="Times New Roman"/>
          <w:sz w:val="28"/>
          <w:szCs w:val="28"/>
        </w:rPr>
        <w:t>территориальные</w:t>
      </w:r>
      <w:r w:rsidRPr="00060A60">
        <w:rPr>
          <w:rFonts w:ascii="Times New Roman" w:hAnsi="Times New Roman" w:cs="Times New Roman"/>
          <w:sz w:val="28"/>
          <w:szCs w:val="28"/>
        </w:rPr>
        <w:t xml:space="preserve"> </w:t>
      </w:r>
      <w:r w:rsidR="00060A60">
        <w:rPr>
          <w:rFonts w:ascii="Times New Roman" w:hAnsi="Times New Roman" w:cs="Times New Roman"/>
          <w:sz w:val="28"/>
          <w:szCs w:val="28"/>
        </w:rPr>
        <w:t>различия</w:t>
      </w:r>
      <w:r w:rsidRPr="00060A60">
        <w:rPr>
          <w:rFonts w:ascii="Times New Roman" w:hAnsi="Times New Roman" w:cs="Times New Roman"/>
          <w:sz w:val="28"/>
          <w:szCs w:val="28"/>
        </w:rPr>
        <w:t xml:space="preserve"> формирования регионального сознания, выявить механизмы фо</w:t>
      </w:r>
      <w:r w:rsidRPr="00060A60">
        <w:rPr>
          <w:rFonts w:ascii="Times New Roman" w:hAnsi="Times New Roman" w:cs="Times New Roman"/>
          <w:sz w:val="28"/>
          <w:szCs w:val="28"/>
        </w:rPr>
        <w:t>р</w:t>
      </w:r>
      <w:r w:rsidRPr="00060A60">
        <w:rPr>
          <w:rFonts w:ascii="Times New Roman" w:hAnsi="Times New Roman" w:cs="Times New Roman"/>
          <w:sz w:val="28"/>
          <w:szCs w:val="28"/>
        </w:rPr>
        <w:t>мирование духовных потребностей населения, найти новые пути их удовл</w:t>
      </w:r>
      <w:r w:rsidRPr="00060A60">
        <w:rPr>
          <w:rFonts w:ascii="Times New Roman" w:hAnsi="Times New Roman" w:cs="Times New Roman"/>
          <w:sz w:val="28"/>
          <w:szCs w:val="28"/>
        </w:rPr>
        <w:t>е</w:t>
      </w:r>
      <w:r w:rsidRPr="00060A60">
        <w:rPr>
          <w:rFonts w:ascii="Times New Roman" w:hAnsi="Times New Roman" w:cs="Times New Roman"/>
          <w:sz w:val="28"/>
          <w:szCs w:val="28"/>
        </w:rPr>
        <w:t xml:space="preserve">творения и восстановления </w:t>
      </w:r>
      <w:r w:rsidR="00060A60" w:rsidRPr="00060A60">
        <w:rPr>
          <w:rFonts w:ascii="Times New Roman" w:hAnsi="Times New Roman" w:cs="Times New Roman"/>
          <w:sz w:val="28"/>
          <w:szCs w:val="28"/>
        </w:rPr>
        <w:t>ментальны</w:t>
      </w:r>
      <w:r w:rsidR="00060A60">
        <w:rPr>
          <w:rFonts w:ascii="Times New Roman" w:hAnsi="Times New Roman" w:cs="Times New Roman"/>
          <w:sz w:val="28"/>
          <w:szCs w:val="28"/>
        </w:rPr>
        <w:t>х</w:t>
      </w:r>
      <w:r w:rsidR="00060A60" w:rsidRPr="00060A60">
        <w:rPr>
          <w:rFonts w:ascii="Times New Roman" w:hAnsi="Times New Roman" w:cs="Times New Roman"/>
          <w:sz w:val="28"/>
          <w:szCs w:val="28"/>
        </w:rPr>
        <w:t xml:space="preserve"> особенност</w:t>
      </w:r>
      <w:r w:rsidR="00060A60">
        <w:rPr>
          <w:rFonts w:ascii="Times New Roman" w:hAnsi="Times New Roman" w:cs="Times New Roman"/>
          <w:sz w:val="28"/>
          <w:szCs w:val="28"/>
        </w:rPr>
        <w:t xml:space="preserve">ей, </w:t>
      </w:r>
      <w:r w:rsidRPr="00060A60">
        <w:rPr>
          <w:rFonts w:ascii="Times New Roman" w:hAnsi="Times New Roman" w:cs="Times New Roman"/>
          <w:sz w:val="28"/>
          <w:szCs w:val="28"/>
        </w:rPr>
        <w:t>исторически прис</w:t>
      </w:r>
      <w:r w:rsidRPr="00060A60">
        <w:rPr>
          <w:rFonts w:ascii="Times New Roman" w:hAnsi="Times New Roman" w:cs="Times New Roman"/>
          <w:sz w:val="28"/>
          <w:szCs w:val="28"/>
        </w:rPr>
        <w:t>у</w:t>
      </w:r>
      <w:r w:rsidRPr="00060A60">
        <w:rPr>
          <w:rFonts w:ascii="Times New Roman" w:hAnsi="Times New Roman" w:cs="Times New Roman"/>
          <w:sz w:val="28"/>
          <w:szCs w:val="28"/>
        </w:rPr>
        <w:t>щи</w:t>
      </w:r>
      <w:r w:rsidR="00060A60">
        <w:rPr>
          <w:rFonts w:ascii="Times New Roman" w:hAnsi="Times New Roman" w:cs="Times New Roman"/>
          <w:sz w:val="28"/>
          <w:szCs w:val="28"/>
        </w:rPr>
        <w:t>х</w:t>
      </w:r>
      <w:r w:rsidRPr="00060A60">
        <w:rPr>
          <w:rFonts w:ascii="Times New Roman" w:hAnsi="Times New Roman" w:cs="Times New Roman"/>
          <w:sz w:val="28"/>
          <w:szCs w:val="28"/>
        </w:rPr>
        <w:t xml:space="preserve"> украинцам.</w:t>
      </w:r>
    </w:p>
    <w:p w:rsidR="00377065" w:rsidRPr="00060A60" w:rsidRDefault="00AE1DA0" w:rsidP="00060A6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0A60">
        <w:rPr>
          <w:rFonts w:ascii="Times New Roman" w:hAnsi="Times New Roman" w:cs="Times New Roman"/>
          <w:sz w:val="28"/>
          <w:szCs w:val="28"/>
        </w:rPr>
        <w:t>Учитывая специфику объекта исследовани</w:t>
      </w:r>
      <w:r w:rsidR="00060A60">
        <w:rPr>
          <w:rFonts w:ascii="Times New Roman" w:hAnsi="Times New Roman" w:cs="Times New Roman"/>
          <w:sz w:val="28"/>
          <w:szCs w:val="28"/>
        </w:rPr>
        <w:t>я</w:t>
      </w:r>
      <w:r w:rsidRPr="00060A60">
        <w:rPr>
          <w:rFonts w:ascii="Times New Roman" w:hAnsi="Times New Roman" w:cs="Times New Roman"/>
          <w:sz w:val="28"/>
          <w:szCs w:val="28"/>
        </w:rPr>
        <w:t>, при комплексном изуч</w:t>
      </w:r>
      <w:r w:rsidRPr="00060A60">
        <w:rPr>
          <w:rFonts w:ascii="Times New Roman" w:hAnsi="Times New Roman" w:cs="Times New Roman"/>
          <w:sz w:val="28"/>
          <w:szCs w:val="28"/>
        </w:rPr>
        <w:t>е</w:t>
      </w:r>
      <w:r w:rsidRPr="00060A60">
        <w:rPr>
          <w:rFonts w:ascii="Times New Roman" w:hAnsi="Times New Roman" w:cs="Times New Roman"/>
          <w:sz w:val="28"/>
          <w:szCs w:val="28"/>
        </w:rPr>
        <w:t xml:space="preserve">нии религиозной сферы необходимо применять специальные подходы </w:t>
      </w:r>
      <w:r w:rsidR="00060A60">
        <w:rPr>
          <w:rFonts w:ascii="Times New Roman" w:hAnsi="Times New Roman" w:cs="Times New Roman"/>
          <w:sz w:val="28"/>
          <w:szCs w:val="28"/>
        </w:rPr>
        <w:t>(</w:t>
      </w:r>
      <w:r w:rsidR="00060A60" w:rsidRPr="00060A60">
        <w:rPr>
          <w:rFonts w:ascii="Times New Roman" w:hAnsi="Times New Roman" w:cs="Times New Roman"/>
          <w:sz w:val="28"/>
          <w:szCs w:val="28"/>
        </w:rPr>
        <w:t>с</w:t>
      </w:r>
      <w:r w:rsidR="00060A60" w:rsidRPr="00060A60">
        <w:rPr>
          <w:rFonts w:ascii="Times New Roman" w:hAnsi="Times New Roman" w:cs="Times New Roman"/>
          <w:sz w:val="28"/>
          <w:szCs w:val="28"/>
        </w:rPr>
        <w:t>и</w:t>
      </w:r>
      <w:r w:rsidR="00060A60" w:rsidRPr="00060A60">
        <w:rPr>
          <w:rFonts w:ascii="Times New Roman" w:hAnsi="Times New Roman" w:cs="Times New Roman"/>
          <w:sz w:val="28"/>
          <w:szCs w:val="28"/>
        </w:rPr>
        <w:t>стемный, синергетический и междисциплинарный</w:t>
      </w:r>
      <w:r w:rsidR="00060A60">
        <w:rPr>
          <w:rFonts w:ascii="Times New Roman" w:hAnsi="Times New Roman" w:cs="Times New Roman"/>
          <w:sz w:val="28"/>
          <w:szCs w:val="28"/>
        </w:rPr>
        <w:t xml:space="preserve">) </w:t>
      </w:r>
      <w:r w:rsidRPr="00060A60">
        <w:rPr>
          <w:rFonts w:ascii="Times New Roman" w:hAnsi="Times New Roman" w:cs="Times New Roman"/>
          <w:sz w:val="28"/>
          <w:szCs w:val="28"/>
        </w:rPr>
        <w:t>и методы</w:t>
      </w:r>
      <w:r w:rsidR="00060A60">
        <w:rPr>
          <w:rFonts w:ascii="Times New Roman" w:hAnsi="Times New Roman" w:cs="Times New Roman"/>
          <w:sz w:val="28"/>
          <w:szCs w:val="28"/>
        </w:rPr>
        <w:t xml:space="preserve"> (</w:t>
      </w:r>
      <w:r w:rsidRPr="00060A60">
        <w:rPr>
          <w:rFonts w:ascii="Times New Roman" w:hAnsi="Times New Roman" w:cs="Times New Roman"/>
          <w:sz w:val="28"/>
          <w:szCs w:val="28"/>
        </w:rPr>
        <w:t>системный анализ</w:t>
      </w:r>
      <w:r w:rsidR="00060A60">
        <w:rPr>
          <w:rFonts w:ascii="Times New Roman" w:hAnsi="Times New Roman" w:cs="Times New Roman"/>
          <w:sz w:val="28"/>
          <w:szCs w:val="28"/>
        </w:rPr>
        <w:t xml:space="preserve"> и синтез</w:t>
      </w:r>
      <w:r w:rsidRPr="00060A60">
        <w:rPr>
          <w:rFonts w:ascii="Times New Roman" w:hAnsi="Times New Roman" w:cs="Times New Roman"/>
          <w:sz w:val="28"/>
          <w:szCs w:val="28"/>
        </w:rPr>
        <w:t xml:space="preserve">, </w:t>
      </w:r>
      <w:r w:rsidR="009B38D1" w:rsidRPr="00060A60">
        <w:rPr>
          <w:rFonts w:ascii="Times New Roman" w:hAnsi="Times New Roman" w:cs="Times New Roman"/>
          <w:sz w:val="28"/>
          <w:szCs w:val="28"/>
        </w:rPr>
        <w:t xml:space="preserve">методы </w:t>
      </w:r>
      <w:r w:rsidR="00CD491A">
        <w:rPr>
          <w:rFonts w:ascii="Times New Roman" w:hAnsi="Times New Roman" w:cs="Times New Roman"/>
          <w:sz w:val="28"/>
          <w:szCs w:val="28"/>
        </w:rPr>
        <w:t>географического, математического и статистическ</w:t>
      </w:r>
      <w:r w:rsidR="00CD491A">
        <w:rPr>
          <w:rFonts w:ascii="Times New Roman" w:hAnsi="Times New Roman" w:cs="Times New Roman"/>
          <w:sz w:val="28"/>
          <w:szCs w:val="28"/>
        </w:rPr>
        <w:t>о</w:t>
      </w:r>
      <w:r w:rsidR="00CD491A">
        <w:rPr>
          <w:rFonts w:ascii="Times New Roman" w:hAnsi="Times New Roman" w:cs="Times New Roman"/>
          <w:sz w:val="28"/>
          <w:szCs w:val="28"/>
        </w:rPr>
        <w:t xml:space="preserve">го </w:t>
      </w:r>
      <w:r w:rsidR="009B38D1" w:rsidRPr="00060A60">
        <w:rPr>
          <w:rFonts w:ascii="Times New Roman" w:hAnsi="Times New Roman" w:cs="Times New Roman"/>
          <w:sz w:val="28"/>
          <w:szCs w:val="28"/>
        </w:rPr>
        <w:t>моделирования</w:t>
      </w:r>
      <w:r w:rsidR="00060A60">
        <w:rPr>
          <w:rFonts w:ascii="Times New Roman" w:hAnsi="Times New Roman" w:cs="Times New Roman"/>
          <w:sz w:val="28"/>
          <w:szCs w:val="28"/>
        </w:rPr>
        <w:t>)</w:t>
      </w:r>
      <w:r w:rsidR="009B38D1" w:rsidRPr="00060A60">
        <w:rPr>
          <w:rFonts w:ascii="Times New Roman" w:hAnsi="Times New Roman" w:cs="Times New Roman"/>
          <w:sz w:val="28"/>
          <w:szCs w:val="28"/>
        </w:rPr>
        <w:t xml:space="preserve">. </w:t>
      </w:r>
      <w:r w:rsidR="00CB229F" w:rsidRPr="00060A60">
        <w:rPr>
          <w:rFonts w:ascii="Times New Roman" w:hAnsi="Times New Roman" w:cs="Times New Roman"/>
          <w:sz w:val="28"/>
          <w:szCs w:val="28"/>
        </w:rPr>
        <w:t>Так же необходимо обратить внимание на то, что при и</w:t>
      </w:r>
      <w:r w:rsidR="00CB229F" w:rsidRPr="00060A60">
        <w:rPr>
          <w:rFonts w:ascii="Times New Roman" w:hAnsi="Times New Roman" w:cs="Times New Roman"/>
          <w:sz w:val="28"/>
          <w:szCs w:val="28"/>
        </w:rPr>
        <w:t>с</w:t>
      </w:r>
      <w:r w:rsidR="00CB229F" w:rsidRPr="00060A60">
        <w:rPr>
          <w:rFonts w:ascii="Times New Roman" w:hAnsi="Times New Roman" w:cs="Times New Roman"/>
          <w:sz w:val="28"/>
          <w:szCs w:val="28"/>
        </w:rPr>
        <w:lastRenderedPageBreak/>
        <w:t>следовании религиозной сферы отсутствует ряд показателей, в частности, не ведется официальная статистика количества прихожан религиозной общины, верующих и т.д., в результате чего исходные данные образуют неполный вектор, для обработки которого традиционные методы пространственного анализа не</w:t>
      </w:r>
      <w:r w:rsidR="008F590D">
        <w:rPr>
          <w:rFonts w:ascii="Times New Roman" w:hAnsi="Times New Roman" w:cs="Times New Roman"/>
          <w:sz w:val="28"/>
          <w:szCs w:val="28"/>
        </w:rPr>
        <w:t xml:space="preserve"> </w:t>
      </w:r>
      <w:r w:rsidR="00CB229F" w:rsidRPr="00060A60">
        <w:rPr>
          <w:rFonts w:ascii="Times New Roman" w:hAnsi="Times New Roman" w:cs="Times New Roman"/>
          <w:sz w:val="28"/>
          <w:szCs w:val="28"/>
        </w:rPr>
        <w:t xml:space="preserve">пригодны. </w:t>
      </w:r>
      <w:r w:rsidR="00A73D61" w:rsidRPr="00060A60">
        <w:rPr>
          <w:rFonts w:ascii="Times New Roman" w:hAnsi="Times New Roman" w:cs="Times New Roman"/>
          <w:sz w:val="28"/>
          <w:szCs w:val="28"/>
        </w:rPr>
        <w:t xml:space="preserve">Поэтому в нашем исследовании была применена </w:t>
      </w:r>
      <w:r w:rsidR="00CB229F" w:rsidRPr="00060A60">
        <w:rPr>
          <w:rFonts w:ascii="Times New Roman" w:hAnsi="Times New Roman" w:cs="Times New Roman"/>
          <w:sz w:val="28"/>
          <w:szCs w:val="28"/>
        </w:rPr>
        <w:t>мет</w:t>
      </w:r>
      <w:r w:rsidR="00CB229F" w:rsidRPr="00060A60">
        <w:rPr>
          <w:rFonts w:ascii="Times New Roman" w:hAnsi="Times New Roman" w:cs="Times New Roman"/>
          <w:sz w:val="28"/>
          <w:szCs w:val="28"/>
        </w:rPr>
        <w:t>о</w:t>
      </w:r>
      <w:r w:rsidR="00CB229F" w:rsidRPr="00060A60">
        <w:rPr>
          <w:rFonts w:ascii="Times New Roman" w:hAnsi="Times New Roman" w:cs="Times New Roman"/>
          <w:sz w:val="28"/>
          <w:szCs w:val="28"/>
        </w:rPr>
        <w:t>дика моделирования полей</w:t>
      </w:r>
      <w:r w:rsidR="00CD491A">
        <w:rPr>
          <w:rFonts w:ascii="Times New Roman" w:hAnsi="Times New Roman" w:cs="Times New Roman"/>
          <w:sz w:val="28"/>
          <w:szCs w:val="28"/>
        </w:rPr>
        <w:t xml:space="preserve"> влияния</w:t>
      </w:r>
      <w:r w:rsidR="00CB229F" w:rsidRPr="00060A60">
        <w:rPr>
          <w:rFonts w:ascii="Times New Roman" w:hAnsi="Times New Roman" w:cs="Times New Roman"/>
          <w:sz w:val="28"/>
          <w:szCs w:val="28"/>
        </w:rPr>
        <w:t xml:space="preserve"> общественно-географических объектов, основанная на использование интегральной функции </w:t>
      </w:r>
      <w:r w:rsidR="00CD491A">
        <w:rPr>
          <w:rFonts w:ascii="Times New Roman" w:hAnsi="Times New Roman" w:cs="Times New Roman"/>
          <w:sz w:val="28"/>
          <w:szCs w:val="28"/>
        </w:rPr>
        <w:t>влияния</w:t>
      </w:r>
      <w:r w:rsidR="009531C6" w:rsidRPr="00060A60">
        <w:rPr>
          <w:rFonts w:ascii="Times New Roman" w:hAnsi="Times New Roman" w:cs="Times New Roman"/>
          <w:sz w:val="28"/>
          <w:szCs w:val="28"/>
        </w:rPr>
        <w:t>. Данная мет</w:t>
      </w:r>
      <w:r w:rsidR="009531C6" w:rsidRPr="00060A60">
        <w:rPr>
          <w:rFonts w:ascii="Times New Roman" w:hAnsi="Times New Roman" w:cs="Times New Roman"/>
          <w:sz w:val="28"/>
          <w:szCs w:val="28"/>
        </w:rPr>
        <w:t>о</w:t>
      </w:r>
      <w:r w:rsidR="009531C6" w:rsidRPr="00060A60">
        <w:rPr>
          <w:rFonts w:ascii="Times New Roman" w:hAnsi="Times New Roman" w:cs="Times New Roman"/>
          <w:sz w:val="28"/>
          <w:szCs w:val="28"/>
        </w:rPr>
        <w:t xml:space="preserve">дика </w:t>
      </w:r>
      <w:r w:rsidR="00A73D61" w:rsidRPr="00060A60">
        <w:rPr>
          <w:rFonts w:ascii="Times New Roman" w:hAnsi="Times New Roman" w:cs="Times New Roman"/>
          <w:sz w:val="28"/>
          <w:szCs w:val="28"/>
        </w:rPr>
        <w:t>была разработа</w:t>
      </w:r>
      <w:r w:rsidR="009531C6" w:rsidRPr="00060A60">
        <w:rPr>
          <w:rFonts w:ascii="Times New Roman" w:hAnsi="Times New Roman" w:cs="Times New Roman"/>
          <w:sz w:val="28"/>
          <w:szCs w:val="28"/>
        </w:rPr>
        <w:t>на</w:t>
      </w:r>
      <w:r w:rsidR="00A73D61" w:rsidRPr="00060A60">
        <w:rPr>
          <w:rFonts w:ascii="Times New Roman" w:hAnsi="Times New Roman" w:cs="Times New Roman"/>
          <w:sz w:val="28"/>
          <w:szCs w:val="28"/>
        </w:rPr>
        <w:t xml:space="preserve"> в Харьковском национальном университете имени В.</w:t>
      </w:r>
      <w:r w:rsidR="00CD491A">
        <w:rPr>
          <w:rFonts w:ascii="Times New Roman" w:hAnsi="Times New Roman" w:cs="Times New Roman"/>
          <w:sz w:val="28"/>
          <w:szCs w:val="28"/>
        </w:rPr>
        <w:t> </w:t>
      </w:r>
      <w:r w:rsidR="00A73D61" w:rsidRPr="00060A60">
        <w:rPr>
          <w:rFonts w:ascii="Times New Roman" w:hAnsi="Times New Roman" w:cs="Times New Roman"/>
          <w:sz w:val="28"/>
          <w:szCs w:val="28"/>
        </w:rPr>
        <w:t>Н</w:t>
      </w:r>
      <w:r w:rsidR="00CB229F" w:rsidRPr="00060A60">
        <w:rPr>
          <w:rFonts w:ascii="Times New Roman" w:hAnsi="Times New Roman" w:cs="Times New Roman"/>
          <w:sz w:val="28"/>
          <w:szCs w:val="28"/>
        </w:rPr>
        <w:t>.</w:t>
      </w:r>
      <w:r w:rsidR="00CD491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A73D61" w:rsidRPr="00060A60">
        <w:rPr>
          <w:rFonts w:ascii="Times New Roman" w:hAnsi="Times New Roman" w:cs="Times New Roman"/>
          <w:sz w:val="28"/>
          <w:szCs w:val="28"/>
        </w:rPr>
        <w:t>Каразина</w:t>
      </w:r>
      <w:proofErr w:type="spellEnd"/>
      <w:r w:rsidR="009531C6" w:rsidRPr="00060A60">
        <w:rPr>
          <w:rFonts w:ascii="Times New Roman" w:hAnsi="Times New Roman" w:cs="Times New Roman"/>
          <w:sz w:val="28"/>
          <w:szCs w:val="28"/>
        </w:rPr>
        <w:t xml:space="preserve"> профессором К</w:t>
      </w:r>
      <w:r w:rsidR="0083082D">
        <w:rPr>
          <w:rFonts w:ascii="Times New Roman" w:hAnsi="Times New Roman" w:cs="Times New Roman"/>
          <w:sz w:val="28"/>
          <w:szCs w:val="28"/>
        </w:rPr>
        <w:t>. </w:t>
      </w:r>
      <w:r w:rsidR="009531C6" w:rsidRPr="00060A60">
        <w:rPr>
          <w:rFonts w:ascii="Times New Roman" w:hAnsi="Times New Roman" w:cs="Times New Roman"/>
          <w:sz w:val="28"/>
          <w:szCs w:val="28"/>
        </w:rPr>
        <w:t>Немцем</w:t>
      </w:r>
      <w:r w:rsidR="00377065" w:rsidRPr="00060A60">
        <w:rPr>
          <w:rFonts w:ascii="Times New Roman" w:hAnsi="Times New Roman" w:cs="Times New Roman"/>
          <w:sz w:val="28"/>
          <w:szCs w:val="28"/>
        </w:rPr>
        <w:t xml:space="preserve"> </w:t>
      </w:r>
      <w:r w:rsidR="00060A60" w:rsidRPr="00060A60">
        <w:rPr>
          <w:rFonts w:ascii="Times New Roman" w:hAnsi="Times New Roman" w:cs="Times New Roman"/>
          <w:sz w:val="28"/>
          <w:szCs w:val="28"/>
        </w:rPr>
        <w:t xml:space="preserve">в </w:t>
      </w:r>
      <w:r w:rsidR="00377065" w:rsidRPr="00060A60">
        <w:rPr>
          <w:rFonts w:ascii="Times New Roman" w:hAnsi="Times New Roman" w:cs="Times New Roman"/>
          <w:sz w:val="28"/>
          <w:szCs w:val="28"/>
        </w:rPr>
        <w:t>соавторстве</w:t>
      </w:r>
      <w:r w:rsidR="00252348">
        <w:rPr>
          <w:rStyle w:val="a8"/>
          <w:rFonts w:ascii="Times New Roman" w:hAnsi="Times New Roman" w:cs="Times New Roman"/>
          <w:sz w:val="28"/>
          <w:szCs w:val="28"/>
        </w:rPr>
        <w:footnoteReference w:id="5"/>
      </w:r>
      <w:r w:rsidR="00736F2C" w:rsidRPr="00736F2C">
        <w:rPr>
          <w:rFonts w:ascii="Times New Roman" w:hAnsi="Times New Roman" w:cs="Times New Roman"/>
          <w:sz w:val="28"/>
          <w:szCs w:val="28"/>
          <w:vertAlign w:val="superscript"/>
        </w:rPr>
        <w:t>;</w:t>
      </w:r>
      <w:r w:rsidR="00252348">
        <w:rPr>
          <w:rStyle w:val="a8"/>
          <w:rFonts w:ascii="Times New Roman" w:hAnsi="Times New Roman" w:cs="Times New Roman"/>
          <w:sz w:val="28"/>
          <w:szCs w:val="28"/>
        </w:rPr>
        <w:footnoteReference w:id="6"/>
      </w:r>
      <w:r w:rsidR="009531C6" w:rsidRPr="00060A60">
        <w:rPr>
          <w:rFonts w:ascii="Times New Roman" w:hAnsi="Times New Roman" w:cs="Times New Roman"/>
          <w:sz w:val="28"/>
          <w:szCs w:val="28"/>
        </w:rPr>
        <w:t xml:space="preserve">. </w:t>
      </w:r>
      <w:r w:rsidR="00CB229F" w:rsidRPr="00060A60">
        <w:rPr>
          <w:rFonts w:ascii="Times New Roman" w:hAnsi="Times New Roman" w:cs="Times New Roman"/>
          <w:sz w:val="28"/>
          <w:szCs w:val="28"/>
        </w:rPr>
        <w:t>Особенностью да</w:t>
      </w:r>
      <w:r w:rsidR="00CB229F" w:rsidRPr="00060A60">
        <w:rPr>
          <w:rFonts w:ascii="Times New Roman" w:hAnsi="Times New Roman" w:cs="Times New Roman"/>
          <w:sz w:val="28"/>
          <w:szCs w:val="28"/>
        </w:rPr>
        <w:t>н</w:t>
      </w:r>
      <w:r w:rsidR="00CB229F" w:rsidRPr="00060A60">
        <w:rPr>
          <w:rFonts w:ascii="Times New Roman" w:hAnsi="Times New Roman" w:cs="Times New Roman"/>
          <w:sz w:val="28"/>
          <w:szCs w:val="28"/>
        </w:rPr>
        <w:t>ной методики является то, что, изменяя радиус влияния исследуемых объе</w:t>
      </w:r>
      <w:r w:rsidR="00CB229F" w:rsidRPr="00060A60">
        <w:rPr>
          <w:rFonts w:ascii="Times New Roman" w:hAnsi="Times New Roman" w:cs="Times New Roman"/>
          <w:sz w:val="28"/>
          <w:szCs w:val="28"/>
        </w:rPr>
        <w:t>к</w:t>
      </w:r>
      <w:r w:rsidR="00CB229F" w:rsidRPr="00060A60">
        <w:rPr>
          <w:rFonts w:ascii="Times New Roman" w:hAnsi="Times New Roman" w:cs="Times New Roman"/>
          <w:sz w:val="28"/>
          <w:szCs w:val="28"/>
        </w:rPr>
        <w:t>тов, можно получать от</w:t>
      </w:r>
      <w:r w:rsidR="009531C6" w:rsidRPr="00060A60">
        <w:rPr>
          <w:rFonts w:ascii="Times New Roman" w:hAnsi="Times New Roman" w:cs="Times New Roman"/>
          <w:sz w:val="28"/>
          <w:szCs w:val="28"/>
        </w:rPr>
        <w:t>обра</w:t>
      </w:r>
      <w:r w:rsidR="00CB229F" w:rsidRPr="00060A60">
        <w:rPr>
          <w:rFonts w:ascii="Times New Roman" w:hAnsi="Times New Roman" w:cs="Times New Roman"/>
          <w:sz w:val="28"/>
          <w:szCs w:val="28"/>
        </w:rPr>
        <w:t xml:space="preserve">жение различных по уровню </w:t>
      </w:r>
      <w:r w:rsidR="009531C6" w:rsidRPr="00060A60">
        <w:rPr>
          <w:rFonts w:ascii="Times New Roman" w:hAnsi="Times New Roman" w:cs="Times New Roman"/>
          <w:sz w:val="28"/>
          <w:szCs w:val="28"/>
        </w:rPr>
        <w:t xml:space="preserve">генерализации </w:t>
      </w:r>
      <w:r w:rsidR="00CB229F" w:rsidRPr="00060A60">
        <w:rPr>
          <w:rFonts w:ascii="Times New Roman" w:hAnsi="Times New Roman" w:cs="Times New Roman"/>
          <w:sz w:val="28"/>
          <w:szCs w:val="28"/>
        </w:rPr>
        <w:t xml:space="preserve">структур поля их влияния. </w:t>
      </w:r>
    </w:p>
    <w:p w:rsidR="00956B1B" w:rsidRDefault="00956B1B" w:rsidP="00060A6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0A60">
        <w:rPr>
          <w:rFonts w:ascii="Times New Roman" w:hAnsi="Times New Roman" w:cs="Times New Roman"/>
          <w:sz w:val="28"/>
          <w:szCs w:val="28"/>
        </w:rPr>
        <w:t>Указанная методика основана на вероятностной количественной оце</w:t>
      </w:r>
      <w:r w:rsidRPr="00060A60">
        <w:rPr>
          <w:rFonts w:ascii="Times New Roman" w:hAnsi="Times New Roman" w:cs="Times New Roman"/>
          <w:sz w:val="28"/>
          <w:szCs w:val="28"/>
        </w:rPr>
        <w:t>н</w:t>
      </w:r>
      <w:r w:rsidRPr="00060A60">
        <w:rPr>
          <w:rFonts w:ascii="Times New Roman" w:hAnsi="Times New Roman" w:cs="Times New Roman"/>
          <w:sz w:val="28"/>
          <w:szCs w:val="28"/>
        </w:rPr>
        <w:t>ке возможности любого человека удовлетворять свою социальную потре</w:t>
      </w:r>
      <w:r w:rsidRPr="00060A60">
        <w:rPr>
          <w:rFonts w:ascii="Times New Roman" w:hAnsi="Times New Roman" w:cs="Times New Roman"/>
          <w:sz w:val="28"/>
          <w:szCs w:val="28"/>
        </w:rPr>
        <w:t>б</w:t>
      </w:r>
      <w:r w:rsidRPr="00060A60">
        <w:rPr>
          <w:rFonts w:ascii="Times New Roman" w:hAnsi="Times New Roman" w:cs="Times New Roman"/>
          <w:sz w:val="28"/>
          <w:szCs w:val="28"/>
        </w:rPr>
        <w:t>ность с помощью определенного объекта социальной инфраструктуры, к к</w:t>
      </w:r>
      <w:r w:rsidRPr="00060A60">
        <w:rPr>
          <w:rFonts w:ascii="Times New Roman" w:hAnsi="Times New Roman" w:cs="Times New Roman"/>
          <w:sz w:val="28"/>
          <w:szCs w:val="28"/>
        </w:rPr>
        <w:t>о</w:t>
      </w:r>
      <w:r w:rsidRPr="00060A60">
        <w:rPr>
          <w:rFonts w:ascii="Times New Roman" w:hAnsi="Times New Roman" w:cs="Times New Roman"/>
          <w:sz w:val="28"/>
          <w:szCs w:val="28"/>
        </w:rPr>
        <w:t>торым в данном случае относятся религиозные учреждения и организации. Возможность получения услуги можно представить как функцию расстояния от пользователя к данному объекту, которую в работе</w:t>
      </w:r>
      <w:r w:rsidR="00252348">
        <w:rPr>
          <w:rStyle w:val="a8"/>
          <w:rFonts w:ascii="Times New Roman" w:hAnsi="Times New Roman" w:cs="Times New Roman"/>
          <w:sz w:val="28"/>
          <w:szCs w:val="28"/>
        </w:rPr>
        <w:footnoteReference w:id="7"/>
      </w:r>
      <w:r w:rsidRPr="00060A60">
        <w:rPr>
          <w:rFonts w:ascii="Times New Roman" w:hAnsi="Times New Roman" w:cs="Times New Roman"/>
          <w:sz w:val="28"/>
          <w:szCs w:val="28"/>
        </w:rPr>
        <w:t xml:space="preserve"> определено, как функцию </w:t>
      </w:r>
      <w:r w:rsidR="00CD491A" w:rsidRPr="00CD491A">
        <w:rPr>
          <w:rFonts w:ascii="Times New Roman" w:hAnsi="Times New Roman" w:cs="Times New Roman"/>
          <w:sz w:val="28"/>
          <w:szCs w:val="28"/>
        </w:rPr>
        <w:t>влияния</w:t>
      </w:r>
      <w:r w:rsidRPr="00CD491A">
        <w:rPr>
          <w:rFonts w:ascii="Times New Roman" w:hAnsi="Times New Roman" w:cs="Times New Roman"/>
          <w:sz w:val="28"/>
          <w:szCs w:val="28"/>
        </w:rPr>
        <w:t xml:space="preserve"> </w:t>
      </w:r>
      <w:r w:rsidR="00CD491A">
        <w:rPr>
          <w:rFonts w:ascii="Times New Roman" w:hAnsi="Times New Roman" w:cs="Times New Roman"/>
          <w:sz w:val="28"/>
          <w:szCs w:val="28"/>
        </w:rPr>
        <w:t xml:space="preserve">конкретного объекта. </w:t>
      </w:r>
      <w:r w:rsidR="00A244E1">
        <w:rPr>
          <w:rFonts w:ascii="Times New Roman" w:hAnsi="Times New Roman" w:cs="Times New Roman"/>
          <w:sz w:val="28"/>
          <w:szCs w:val="28"/>
        </w:rPr>
        <w:t xml:space="preserve">Степень </w:t>
      </w:r>
      <w:r w:rsidR="00CD491A">
        <w:rPr>
          <w:rFonts w:ascii="Times New Roman" w:hAnsi="Times New Roman" w:cs="Times New Roman"/>
          <w:sz w:val="28"/>
          <w:szCs w:val="28"/>
        </w:rPr>
        <w:t>влияния</w:t>
      </w:r>
      <w:r w:rsidRPr="00060A60">
        <w:rPr>
          <w:rFonts w:ascii="Times New Roman" w:hAnsi="Times New Roman" w:cs="Times New Roman"/>
          <w:sz w:val="28"/>
          <w:szCs w:val="28"/>
        </w:rPr>
        <w:t xml:space="preserve"> объекта в пределах зоны </w:t>
      </w:r>
      <w:r w:rsidR="00A244E1" w:rsidRPr="00060A60">
        <w:rPr>
          <w:rFonts w:ascii="Times New Roman" w:hAnsi="Times New Roman" w:cs="Times New Roman"/>
          <w:sz w:val="28"/>
          <w:szCs w:val="28"/>
        </w:rPr>
        <w:t xml:space="preserve">его </w:t>
      </w:r>
      <w:r w:rsidRPr="00060A60">
        <w:rPr>
          <w:rFonts w:ascii="Times New Roman" w:hAnsi="Times New Roman" w:cs="Times New Roman"/>
          <w:sz w:val="28"/>
          <w:szCs w:val="28"/>
        </w:rPr>
        <w:t xml:space="preserve">влияния уменьшается от центра к периферии, поэтому </w:t>
      </w:r>
      <w:r w:rsidR="00A244E1">
        <w:rPr>
          <w:rFonts w:ascii="Times New Roman" w:hAnsi="Times New Roman" w:cs="Times New Roman"/>
          <w:sz w:val="28"/>
          <w:szCs w:val="28"/>
        </w:rPr>
        <w:t>функция влияния</w:t>
      </w:r>
      <w:r w:rsidRPr="00060A60">
        <w:rPr>
          <w:rFonts w:ascii="Times New Roman" w:hAnsi="Times New Roman" w:cs="Times New Roman"/>
          <w:sz w:val="28"/>
          <w:szCs w:val="28"/>
        </w:rPr>
        <w:t xml:space="preserve"> может быть </w:t>
      </w:r>
      <w:r w:rsidR="00A244E1">
        <w:rPr>
          <w:rFonts w:ascii="Times New Roman" w:hAnsi="Times New Roman" w:cs="Times New Roman"/>
          <w:sz w:val="28"/>
          <w:szCs w:val="28"/>
        </w:rPr>
        <w:t>выражена в виде формулы</w:t>
      </w:r>
      <w:r w:rsidRPr="00060A60">
        <w:rPr>
          <w:rFonts w:ascii="Times New Roman" w:hAnsi="Times New Roman" w:cs="Times New Roman"/>
          <w:sz w:val="28"/>
          <w:szCs w:val="28"/>
        </w:rPr>
        <w:t>:</w:t>
      </w:r>
    </w:p>
    <w:p w:rsidR="00956B1B" w:rsidRPr="00060A60" w:rsidRDefault="00772C1C" w:rsidP="00060A60">
      <w:pPr>
        <w:spacing w:after="0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m:oMathPara>
        <m:oMath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val="en-US" w:eastAsia="ru-RU"/>
            </w:rPr>
            <m:t>∆=</m:t>
          </m:r>
          <m:sSup>
            <m:sSup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val="en-US" w:eastAsia="ru-RU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sz w:val="28"/>
                  <w:szCs w:val="28"/>
                  <w:lang w:val="en-US" w:eastAsia="ru-RU"/>
                </w:rPr>
                <m:t>(1 – L/R)</m:t>
              </m:r>
            </m:e>
            <m:sup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en-US" w:eastAsia="ru-RU"/>
                </w:rPr>
                <m:t>n</m:t>
              </m:r>
            </m:sup>
          </m:sSup>
        </m:oMath>
      </m:oMathPara>
    </w:p>
    <w:p w:rsidR="00CD491A" w:rsidRPr="00CD491A" w:rsidRDefault="00956B1B" w:rsidP="00060A6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0A60">
        <w:rPr>
          <w:rFonts w:ascii="Times New Roman" w:hAnsi="Times New Roman" w:cs="Times New Roman"/>
          <w:sz w:val="28"/>
          <w:szCs w:val="28"/>
        </w:rPr>
        <w:t xml:space="preserve">где </w:t>
      </w:r>
      <w:r w:rsidR="00CD491A" w:rsidRPr="00060A60">
        <w:rPr>
          <w:rFonts w:ascii="Times New Roman" w:hAnsi="Times New Roman" w:cs="Times New Roman"/>
          <w:sz w:val="28"/>
          <w:szCs w:val="28"/>
        </w:rPr>
        <w:t>Δ</w:t>
      </w:r>
      <w:r w:rsidR="00CD491A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CD491A" w:rsidRPr="00CD491A">
        <w:rPr>
          <w:rFonts w:ascii="Times New Roman" w:hAnsi="Times New Roman" w:cs="Times New Roman"/>
          <w:sz w:val="28"/>
          <w:szCs w:val="28"/>
        </w:rPr>
        <w:t>функция влияния</w:t>
      </w:r>
      <w:r w:rsidR="00CD491A">
        <w:rPr>
          <w:rFonts w:ascii="Times New Roman" w:hAnsi="Times New Roman" w:cs="Times New Roman"/>
          <w:sz w:val="28"/>
          <w:szCs w:val="28"/>
        </w:rPr>
        <w:t xml:space="preserve"> объекта;</w:t>
      </w:r>
    </w:p>
    <w:p w:rsidR="00956B1B" w:rsidRPr="00060A60" w:rsidRDefault="00CD491A" w:rsidP="00060A6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956B1B" w:rsidRPr="00060A60">
        <w:rPr>
          <w:rFonts w:ascii="Times New Roman" w:hAnsi="Times New Roman" w:cs="Times New Roman"/>
          <w:sz w:val="28"/>
          <w:szCs w:val="28"/>
        </w:rPr>
        <w:t xml:space="preserve">L </w:t>
      </w:r>
      <w:r w:rsidR="00060A60" w:rsidRPr="00060A60">
        <w:rPr>
          <w:rFonts w:ascii="Times New Roman" w:hAnsi="Times New Roman" w:cs="Times New Roman"/>
          <w:sz w:val="28"/>
          <w:szCs w:val="28"/>
        </w:rPr>
        <w:t xml:space="preserve">– </w:t>
      </w:r>
      <w:r w:rsidR="00956B1B" w:rsidRPr="00060A60">
        <w:rPr>
          <w:rFonts w:ascii="Times New Roman" w:hAnsi="Times New Roman" w:cs="Times New Roman"/>
          <w:sz w:val="28"/>
          <w:szCs w:val="28"/>
        </w:rPr>
        <w:t>расстояни</w:t>
      </w:r>
      <w:r w:rsidR="00060A60" w:rsidRPr="00060A60">
        <w:rPr>
          <w:rFonts w:ascii="Times New Roman" w:hAnsi="Times New Roman" w:cs="Times New Roman"/>
          <w:sz w:val="28"/>
          <w:szCs w:val="28"/>
        </w:rPr>
        <w:t>е</w:t>
      </w:r>
      <w:r w:rsidR="00956B1B" w:rsidRPr="00060A60">
        <w:rPr>
          <w:rFonts w:ascii="Times New Roman" w:hAnsi="Times New Roman" w:cs="Times New Roman"/>
          <w:sz w:val="28"/>
          <w:szCs w:val="28"/>
        </w:rPr>
        <w:t xml:space="preserve"> до центра зоны влияния объекта;</w:t>
      </w:r>
    </w:p>
    <w:p w:rsidR="00956B1B" w:rsidRPr="00060A60" w:rsidRDefault="003C2789" w:rsidP="00060A6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    </w:t>
      </w:r>
      <w:r w:rsidR="00956B1B" w:rsidRPr="00060A60">
        <w:rPr>
          <w:rFonts w:ascii="Times New Roman" w:hAnsi="Times New Roman" w:cs="Times New Roman"/>
          <w:sz w:val="28"/>
          <w:szCs w:val="28"/>
        </w:rPr>
        <w:t xml:space="preserve">R </w:t>
      </w:r>
      <w:r w:rsidR="00060A60" w:rsidRPr="00060A60">
        <w:rPr>
          <w:rFonts w:ascii="Times New Roman" w:hAnsi="Times New Roman" w:cs="Times New Roman"/>
          <w:sz w:val="28"/>
          <w:szCs w:val="28"/>
        </w:rPr>
        <w:t>–</w:t>
      </w:r>
      <w:r w:rsidR="00956B1B" w:rsidRPr="00060A60">
        <w:rPr>
          <w:rFonts w:ascii="Times New Roman" w:hAnsi="Times New Roman" w:cs="Times New Roman"/>
          <w:sz w:val="28"/>
          <w:szCs w:val="28"/>
        </w:rPr>
        <w:t xml:space="preserve"> радиус влияния объекта;</w:t>
      </w:r>
    </w:p>
    <w:p w:rsidR="00377065" w:rsidRPr="00060A60" w:rsidRDefault="003C2789" w:rsidP="00060A6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    </w:t>
      </w:r>
      <w:r w:rsidR="00956B1B" w:rsidRPr="00060A60">
        <w:rPr>
          <w:rFonts w:ascii="Times New Roman" w:hAnsi="Times New Roman" w:cs="Times New Roman"/>
          <w:sz w:val="28"/>
          <w:szCs w:val="28"/>
        </w:rPr>
        <w:t xml:space="preserve">n </w:t>
      </w:r>
      <w:r w:rsidR="00060A60" w:rsidRPr="00060A60">
        <w:rPr>
          <w:rFonts w:ascii="Times New Roman" w:hAnsi="Times New Roman" w:cs="Times New Roman"/>
          <w:sz w:val="28"/>
          <w:szCs w:val="28"/>
        </w:rPr>
        <w:t>–</w:t>
      </w:r>
      <w:r w:rsidR="00956B1B" w:rsidRPr="00060A60">
        <w:rPr>
          <w:rFonts w:ascii="Times New Roman" w:hAnsi="Times New Roman" w:cs="Times New Roman"/>
          <w:sz w:val="28"/>
          <w:szCs w:val="28"/>
        </w:rPr>
        <w:t xml:space="preserve"> показатель степени, определяется произвольно.</w:t>
      </w:r>
    </w:p>
    <w:p w:rsidR="007C2AEE" w:rsidRDefault="007C2AEE" w:rsidP="00060A6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0A60">
        <w:rPr>
          <w:rFonts w:ascii="Times New Roman" w:hAnsi="Times New Roman" w:cs="Times New Roman"/>
          <w:sz w:val="28"/>
          <w:szCs w:val="28"/>
        </w:rPr>
        <w:t>В зоне влияния одного объекта пользователь может воспользоваться услугами только этого объекта, в зоне влияния нескольких объектов он имеет более широкий выбор, поскольку ситуация характеризуется суммой функций влияния нескольких объектов. Итак, в пределах исследуемой территории с</w:t>
      </w:r>
      <w:r w:rsidRPr="00060A60">
        <w:rPr>
          <w:rFonts w:ascii="Times New Roman" w:hAnsi="Times New Roman" w:cs="Times New Roman"/>
          <w:sz w:val="28"/>
          <w:szCs w:val="28"/>
        </w:rPr>
        <w:t>у</w:t>
      </w:r>
      <w:r w:rsidRPr="00060A60">
        <w:rPr>
          <w:rFonts w:ascii="Times New Roman" w:hAnsi="Times New Roman" w:cs="Times New Roman"/>
          <w:sz w:val="28"/>
          <w:szCs w:val="28"/>
        </w:rPr>
        <w:t>ществует интегральный количественный параметр, который объективно х</w:t>
      </w:r>
      <w:r w:rsidRPr="00060A60">
        <w:rPr>
          <w:rFonts w:ascii="Times New Roman" w:hAnsi="Times New Roman" w:cs="Times New Roman"/>
          <w:sz w:val="28"/>
          <w:szCs w:val="28"/>
        </w:rPr>
        <w:t>а</w:t>
      </w:r>
      <w:r w:rsidRPr="00060A60">
        <w:rPr>
          <w:rFonts w:ascii="Times New Roman" w:hAnsi="Times New Roman" w:cs="Times New Roman"/>
          <w:sz w:val="28"/>
          <w:szCs w:val="28"/>
        </w:rPr>
        <w:t xml:space="preserve">рактеризует способность объектов </w:t>
      </w:r>
      <w:r w:rsidR="00A244E1" w:rsidRPr="00060A60">
        <w:rPr>
          <w:rFonts w:ascii="Times New Roman" w:hAnsi="Times New Roman" w:cs="Times New Roman"/>
          <w:sz w:val="28"/>
          <w:szCs w:val="28"/>
        </w:rPr>
        <w:t>инфраструктур</w:t>
      </w:r>
      <w:r w:rsidR="00A244E1">
        <w:rPr>
          <w:rFonts w:ascii="Times New Roman" w:hAnsi="Times New Roman" w:cs="Times New Roman"/>
          <w:sz w:val="28"/>
          <w:szCs w:val="28"/>
        </w:rPr>
        <w:t>ного</w:t>
      </w:r>
      <w:r w:rsidR="00A244E1" w:rsidRPr="00060A60">
        <w:rPr>
          <w:rFonts w:ascii="Times New Roman" w:hAnsi="Times New Roman" w:cs="Times New Roman"/>
          <w:sz w:val="28"/>
          <w:szCs w:val="28"/>
        </w:rPr>
        <w:t xml:space="preserve"> типа </w:t>
      </w:r>
      <w:r w:rsidRPr="00060A60">
        <w:rPr>
          <w:rFonts w:ascii="Times New Roman" w:hAnsi="Times New Roman" w:cs="Times New Roman"/>
          <w:sz w:val="28"/>
          <w:szCs w:val="28"/>
        </w:rPr>
        <w:t>пред</w:t>
      </w:r>
      <w:r w:rsidR="00252348">
        <w:rPr>
          <w:rFonts w:ascii="Times New Roman" w:hAnsi="Times New Roman" w:cs="Times New Roman"/>
          <w:sz w:val="28"/>
          <w:szCs w:val="28"/>
        </w:rPr>
        <w:t xml:space="preserve">оставить </w:t>
      </w:r>
      <w:r w:rsidR="00252348">
        <w:rPr>
          <w:rFonts w:ascii="Times New Roman" w:hAnsi="Times New Roman" w:cs="Times New Roman"/>
          <w:sz w:val="28"/>
          <w:szCs w:val="28"/>
        </w:rPr>
        <w:lastRenderedPageBreak/>
        <w:t>услугу пользователям. Э</w:t>
      </w:r>
      <w:r w:rsidRPr="00060A60">
        <w:rPr>
          <w:rFonts w:ascii="Times New Roman" w:hAnsi="Times New Roman" w:cs="Times New Roman"/>
          <w:sz w:val="28"/>
          <w:szCs w:val="28"/>
        </w:rPr>
        <w:t>тот параметр</w:t>
      </w:r>
      <w:r w:rsidR="00252348">
        <w:rPr>
          <w:rStyle w:val="a8"/>
          <w:rFonts w:ascii="Times New Roman" w:hAnsi="Times New Roman" w:cs="Times New Roman"/>
          <w:sz w:val="28"/>
          <w:szCs w:val="28"/>
        </w:rPr>
        <w:footnoteReference w:id="8"/>
      </w:r>
      <w:r w:rsidRPr="00060A60">
        <w:rPr>
          <w:rFonts w:ascii="Times New Roman" w:hAnsi="Times New Roman" w:cs="Times New Roman"/>
          <w:sz w:val="28"/>
          <w:szCs w:val="28"/>
        </w:rPr>
        <w:t xml:space="preserve"> определяется как интегральная фун</w:t>
      </w:r>
      <w:r w:rsidRPr="00060A60">
        <w:rPr>
          <w:rFonts w:ascii="Times New Roman" w:hAnsi="Times New Roman" w:cs="Times New Roman"/>
          <w:sz w:val="28"/>
          <w:szCs w:val="28"/>
        </w:rPr>
        <w:t>к</w:t>
      </w:r>
      <w:r w:rsidRPr="00060A60">
        <w:rPr>
          <w:rFonts w:ascii="Times New Roman" w:hAnsi="Times New Roman" w:cs="Times New Roman"/>
          <w:sz w:val="28"/>
          <w:szCs w:val="28"/>
        </w:rPr>
        <w:t xml:space="preserve">ция влияния </w:t>
      </w:r>
      <w:r w:rsidR="00A244E1">
        <w:rPr>
          <w:rFonts w:ascii="Times New Roman" w:hAnsi="Times New Roman" w:cs="Times New Roman"/>
          <w:sz w:val="28"/>
          <w:szCs w:val="28"/>
        </w:rPr>
        <w:t xml:space="preserve">(ИФВ) </w:t>
      </w:r>
      <w:r w:rsidRPr="00060A60">
        <w:rPr>
          <w:rFonts w:ascii="Times New Roman" w:hAnsi="Times New Roman" w:cs="Times New Roman"/>
          <w:sz w:val="28"/>
          <w:szCs w:val="28"/>
        </w:rPr>
        <w:t>определенного класса объектов, объективно отражает все особенности их влияния и пространственно</w:t>
      </w:r>
      <w:r w:rsidR="00A244E1">
        <w:rPr>
          <w:rFonts w:ascii="Times New Roman" w:hAnsi="Times New Roman" w:cs="Times New Roman"/>
          <w:sz w:val="28"/>
          <w:szCs w:val="28"/>
        </w:rPr>
        <w:t>го</w:t>
      </w:r>
      <w:r w:rsidRPr="00060A60">
        <w:rPr>
          <w:rFonts w:ascii="Times New Roman" w:hAnsi="Times New Roman" w:cs="Times New Roman"/>
          <w:sz w:val="28"/>
          <w:szCs w:val="28"/>
        </w:rPr>
        <w:t xml:space="preserve"> взаимодействия. Расчет ИФВ осуществляется по формуле:</w:t>
      </w:r>
    </w:p>
    <w:p w:rsidR="007C2AEE" w:rsidRPr="00060A60" w:rsidRDefault="00772C1C" w:rsidP="00060A60">
      <w:pPr>
        <w:spacing w:after="0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m:oMathPara>
        <m:oMath>
          <m:r>
            <w:rPr>
              <w:rFonts w:ascii="Cambria Math" w:eastAsia="Cambria Math" w:hAnsi="Cambria Math" w:cs="Times New Roman"/>
              <w:sz w:val="28"/>
              <w:szCs w:val="28"/>
              <w:lang w:val="en-US" w:eastAsia="ru-RU"/>
            </w:rPr>
            <m:t>F=</m:t>
          </m:r>
          <m:nary>
            <m:naryPr>
              <m:chr m:val="∑"/>
              <m:grow m:val="1"/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ru-RU"/>
                </w:rPr>
              </m:ctrlPr>
            </m:naryPr>
            <m:sub>
              <m:r>
                <m:rPr>
                  <m:sty m:val="p"/>
                </m:rPr>
                <w:rPr>
                  <w:rFonts w:ascii="Cambria Math" w:eastAsia="Cambria Math" w:hAnsi="Cambria Math" w:cs="Times New Roman"/>
                  <w:sz w:val="28"/>
                  <w:szCs w:val="28"/>
                  <w:lang w:val="uk-UA" w:eastAsia="ru-RU"/>
                </w:rPr>
                <m:t>i=1</m:t>
              </m:r>
            </m:sub>
            <m:sup>
              <m:r>
                <m:rPr>
                  <m:sty m:val="p"/>
                </m:rPr>
                <w:rPr>
                  <w:rFonts w:ascii="Cambria Math" w:eastAsia="Cambria Math" w:hAnsi="Cambria Math" w:cs="Times New Roman"/>
                  <w:sz w:val="28"/>
                  <w:szCs w:val="28"/>
                  <w:lang w:val="uk-UA" w:eastAsia="ru-RU"/>
                </w:rPr>
                <m:t>m</m:t>
              </m:r>
            </m:sup>
            <m:e>
              <m:sSup>
                <m:sSupPr>
                  <m:ctrlP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 w:eastAsia="ru-RU"/>
                        </w:rPr>
                      </m:ctrlPr>
                    </m:dPr>
                    <m:e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 w:eastAsia="ru-RU"/>
                        </w:rPr>
                        <m:t>1-</m:t>
                      </m:r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uk-UA" w:eastAsia="ru-RU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uk-UA" w:eastAsia="ru-RU"/>
                            </w:rPr>
                            <m:t>L</m:t>
                          </m:r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uk-UA" w:eastAsia="ru-RU"/>
                            </w:rPr>
                            <m:t>i</m:t>
                          </m:r>
                        </m:sub>
                      </m:sSub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 w:eastAsia="ru-RU"/>
                        </w:rPr>
                        <m:t xml:space="preserve">/ </m:t>
                      </m:r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uk-UA" w:eastAsia="ru-RU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uk-UA" w:eastAsia="ru-RU"/>
                            </w:rPr>
                            <m:t>R</m:t>
                          </m:r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uk-UA" w:eastAsia="ru-RU"/>
                            </w:rPr>
                            <m:t>i</m:t>
                          </m:r>
                        </m:sub>
                      </m:sSub>
                    </m:e>
                  </m:d>
                </m:e>
                <m:sup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  <m:t>n</m:t>
                  </m:r>
                </m:sup>
              </m:sSup>
            </m:e>
          </m:nary>
        </m:oMath>
      </m:oMathPara>
    </w:p>
    <w:p w:rsidR="007C2AEE" w:rsidRPr="00060A60" w:rsidRDefault="007C2AEE" w:rsidP="00060A6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0A60">
        <w:rPr>
          <w:rFonts w:ascii="Times New Roman" w:hAnsi="Times New Roman" w:cs="Times New Roman"/>
          <w:sz w:val="28"/>
          <w:szCs w:val="28"/>
        </w:rPr>
        <w:t xml:space="preserve">где F </w:t>
      </w:r>
      <w:r w:rsidR="0068379D" w:rsidRPr="00060A60">
        <w:rPr>
          <w:rFonts w:ascii="Times New Roman" w:hAnsi="Times New Roman" w:cs="Times New Roman"/>
          <w:sz w:val="28"/>
          <w:szCs w:val="28"/>
        </w:rPr>
        <w:t>–</w:t>
      </w:r>
      <w:r w:rsidRPr="00060A60">
        <w:rPr>
          <w:rFonts w:ascii="Times New Roman" w:hAnsi="Times New Roman" w:cs="Times New Roman"/>
          <w:sz w:val="28"/>
          <w:szCs w:val="28"/>
        </w:rPr>
        <w:t xml:space="preserve"> интегральная функция влияния в данной точке территории;</w:t>
      </w:r>
    </w:p>
    <w:p w:rsidR="007C2AEE" w:rsidRPr="00060A60" w:rsidRDefault="0068379D" w:rsidP="00060A6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0A60">
        <w:rPr>
          <w:rFonts w:ascii="Times New Roman" w:hAnsi="Times New Roman" w:cs="Times New Roman"/>
          <w:sz w:val="28"/>
          <w:szCs w:val="28"/>
        </w:rPr>
        <w:t>    </w:t>
      </w:r>
      <w:proofErr w:type="spellStart"/>
      <w:r w:rsidR="007C2AEE" w:rsidRPr="00060A60">
        <w:rPr>
          <w:rFonts w:ascii="Times New Roman" w:hAnsi="Times New Roman" w:cs="Times New Roman"/>
          <w:sz w:val="28"/>
          <w:szCs w:val="28"/>
        </w:rPr>
        <w:t>L</w:t>
      </w:r>
      <w:r w:rsidR="007C2AEE" w:rsidRPr="00060A60">
        <w:rPr>
          <w:rFonts w:ascii="Times New Roman" w:hAnsi="Times New Roman" w:cs="Times New Roman"/>
          <w:sz w:val="28"/>
          <w:szCs w:val="28"/>
          <w:vertAlign w:val="subscript"/>
        </w:rPr>
        <w:t>i</w:t>
      </w:r>
      <w:proofErr w:type="spellEnd"/>
      <w:r w:rsidR="007C2AEE" w:rsidRPr="00060A60">
        <w:rPr>
          <w:rFonts w:ascii="Times New Roman" w:hAnsi="Times New Roman" w:cs="Times New Roman"/>
          <w:sz w:val="28"/>
          <w:szCs w:val="28"/>
        </w:rPr>
        <w:t xml:space="preserve"> i </w:t>
      </w:r>
      <w:proofErr w:type="spellStart"/>
      <w:r w:rsidR="007C2AEE" w:rsidRPr="00060A60">
        <w:rPr>
          <w:rFonts w:ascii="Times New Roman" w:hAnsi="Times New Roman" w:cs="Times New Roman"/>
          <w:sz w:val="28"/>
          <w:szCs w:val="28"/>
        </w:rPr>
        <w:t>R</w:t>
      </w:r>
      <w:r w:rsidR="007C2AEE" w:rsidRPr="00060A60">
        <w:rPr>
          <w:rFonts w:ascii="Times New Roman" w:hAnsi="Times New Roman" w:cs="Times New Roman"/>
          <w:sz w:val="28"/>
          <w:szCs w:val="28"/>
          <w:vertAlign w:val="subscript"/>
        </w:rPr>
        <w:t>i</w:t>
      </w:r>
      <w:proofErr w:type="spellEnd"/>
      <w:r w:rsidR="007C2AEE" w:rsidRPr="00060A60">
        <w:rPr>
          <w:rFonts w:ascii="Times New Roman" w:hAnsi="Times New Roman" w:cs="Times New Roman"/>
          <w:sz w:val="28"/>
          <w:szCs w:val="28"/>
        </w:rPr>
        <w:t xml:space="preserve"> </w:t>
      </w:r>
      <w:r w:rsidRPr="00060A60">
        <w:rPr>
          <w:rFonts w:ascii="Times New Roman" w:hAnsi="Times New Roman" w:cs="Times New Roman"/>
          <w:sz w:val="28"/>
          <w:szCs w:val="28"/>
        </w:rPr>
        <w:t>–</w:t>
      </w:r>
      <w:r w:rsidR="007C2AEE" w:rsidRPr="00060A60">
        <w:rPr>
          <w:rFonts w:ascii="Times New Roman" w:hAnsi="Times New Roman" w:cs="Times New Roman"/>
          <w:sz w:val="28"/>
          <w:szCs w:val="28"/>
        </w:rPr>
        <w:t xml:space="preserve"> отдаление и радиус влияния </w:t>
      </w:r>
      <w:r w:rsidRPr="00060A6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7C2AEE" w:rsidRPr="00060A60">
        <w:rPr>
          <w:rFonts w:ascii="Times New Roman" w:hAnsi="Times New Roman" w:cs="Times New Roman"/>
          <w:sz w:val="28"/>
          <w:szCs w:val="28"/>
        </w:rPr>
        <w:t xml:space="preserve"> - того объекта;</w:t>
      </w:r>
    </w:p>
    <w:p w:rsidR="007C2AEE" w:rsidRPr="00060A60" w:rsidRDefault="0068379D" w:rsidP="00060A6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0A60">
        <w:rPr>
          <w:rFonts w:ascii="Times New Roman" w:hAnsi="Times New Roman" w:cs="Times New Roman"/>
          <w:sz w:val="28"/>
          <w:szCs w:val="28"/>
        </w:rPr>
        <w:t>    </w:t>
      </w:r>
      <w:r w:rsidR="007C2AEE" w:rsidRPr="00060A60">
        <w:rPr>
          <w:rFonts w:ascii="Times New Roman" w:hAnsi="Times New Roman" w:cs="Times New Roman"/>
          <w:sz w:val="28"/>
          <w:szCs w:val="28"/>
        </w:rPr>
        <w:t xml:space="preserve">n </w:t>
      </w:r>
      <w:r w:rsidRPr="00060A60">
        <w:rPr>
          <w:rFonts w:ascii="Times New Roman" w:hAnsi="Times New Roman" w:cs="Times New Roman"/>
          <w:sz w:val="28"/>
          <w:szCs w:val="28"/>
        </w:rPr>
        <w:t>–</w:t>
      </w:r>
      <w:r w:rsidR="007C2AEE" w:rsidRPr="00060A60">
        <w:rPr>
          <w:rFonts w:ascii="Times New Roman" w:hAnsi="Times New Roman" w:cs="Times New Roman"/>
          <w:sz w:val="28"/>
          <w:szCs w:val="28"/>
        </w:rPr>
        <w:t xml:space="preserve"> произвольный показатель степени;</w:t>
      </w:r>
    </w:p>
    <w:p w:rsidR="007C2AEE" w:rsidRPr="00060A60" w:rsidRDefault="0068379D" w:rsidP="00060A6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0A60">
        <w:rPr>
          <w:rFonts w:ascii="Times New Roman" w:hAnsi="Times New Roman" w:cs="Times New Roman"/>
          <w:sz w:val="28"/>
          <w:szCs w:val="28"/>
        </w:rPr>
        <w:t>   </w:t>
      </w:r>
      <w:r w:rsidR="003C2789">
        <w:rPr>
          <w:rFonts w:ascii="Times New Roman" w:hAnsi="Times New Roman" w:cs="Times New Roman"/>
          <w:sz w:val="28"/>
          <w:szCs w:val="28"/>
        </w:rPr>
        <w:t xml:space="preserve"> </w:t>
      </w:r>
      <w:r w:rsidR="007C2AEE" w:rsidRPr="00060A60">
        <w:rPr>
          <w:rFonts w:ascii="Times New Roman" w:hAnsi="Times New Roman" w:cs="Times New Roman"/>
          <w:sz w:val="28"/>
          <w:szCs w:val="28"/>
        </w:rPr>
        <w:t xml:space="preserve">m </w:t>
      </w:r>
      <w:r w:rsidRPr="00060A60">
        <w:rPr>
          <w:rFonts w:ascii="Times New Roman" w:hAnsi="Times New Roman" w:cs="Times New Roman"/>
          <w:sz w:val="28"/>
          <w:szCs w:val="28"/>
        </w:rPr>
        <w:t>–</w:t>
      </w:r>
      <w:r w:rsidR="007C2AEE" w:rsidRPr="00060A60">
        <w:rPr>
          <w:rFonts w:ascii="Times New Roman" w:hAnsi="Times New Roman" w:cs="Times New Roman"/>
          <w:sz w:val="28"/>
          <w:szCs w:val="28"/>
        </w:rPr>
        <w:t xml:space="preserve"> количество объектов, которые имеют влияние в данной точке.</w:t>
      </w:r>
    </w:p>
    <w:p w:rsidR="00377065" w:rsidRPr="00060A60" w:rsidRDefault="007C2AEE" w:rsidP="00060A60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0A60">
        <w:rPr>
          <w:rFonts w:ascii="Times New Roman" w:hAnsi="Times New Roman" w:cs="Times New Roman"/>
          <w:sz w:val="28"/>
          <w:szCs w:val="28"/>
        </w:rPr>
        <w:t>Таким образом</w:t>
      </w:r>
      <w:r w:rsidR="00060A60" w:rsidRPr="00060A60">
        <w:rPr>
          <w:rFonts w:ascii="Times New Roman" w:hAnsi="Times New Roman" w:cs="Times New Roman"/>
          <w:sz w:val="28"/>
          <w:szCs w:val="28"/>
        </w:rPr>
        <w:t>,</w:t>
      </w:r>
      <w:r w:rsidRPr="00060A60">
        <w:rPr>
          <w:rFonts w:ascii="Times New Roman" w:hAnsi="Times New Roman" w:cs="Times New Roman"/>
          <w:sz w:val="28"/>
          <w:szCs w:val="28"/>
        </w:rPr>
        <w:t xml:space="preserve"> строится модель поверхности ИФВ, которая отражает особенности пространственного размещения и пространственной взаимоде</w:t>
      </w:r>
      <w:r w:rsidRPr="00060A60">
        <w:rPr>
          <w:rFonts w:ascii="Times New Roman" w:hAnsi="Times New Roman" w:cs="Times New Roman"/>
          <w:sz w:val="28"/>
          <w:szCs w:val="28"/>
        </w:rPr>
        <w:t>й</w:t>
      </w:r>
      <w:r w:rsidRPr="00060A60">
        <w:rPr>
          <w:rFonts w:ascii="Times New Roman" w:hAnsi="Times New Roman" w:cs="Times New Roman"/>
          <w:sz w:val="28"/>
          <w:szCs w:val="28"/>
        </w:rPr>
        <w:t>ствия социальных объектов.</w:t>
      </w:r>
      <w:r w:rsidR="009B4D0F" w:rsidRPr="00060A60">
        <w:rPr>
          <w:rFonts w:ascii="Times New Roman" w:hAnsi="Times New Roman" w:cs="Times New Roman"/>
          <w:sz w:val="28"/>
          <w:szCs w:val="28"/>
        </w:rPr>
        <w:t xml:space="preserve"> В данной статье представлена одна из многих картосхема ИФВ-модели</w:t>
      </w:r>
      <w:r w:rsidR="00A244E1">
        <w:rPr>
          <w:rFonts w:ascii="Times New Roman" w:hAnsi="Times New Roman" w:cs="Times New Roman"/>
          <w:sz w:val="28"/>
          <w:szCs w:val="28"/>
        </w:rPr>
        <w:t>рования</w:t>
      </w:r>
      <w:r w:rsidR="009B4D0F" w:rsidRPr="00060A60">
        <w:rPr>
          <w:rFonts w:ascii="Times New Roman" w:hAnsi="Times New Roman" w:cs="Times New Roman"/>
          <w:sz w:val="28"/>
          <w:szCs w:val="28"/>
        </w:rPr>
        <w:t xml:space="preserve"> пространственного распределения религ</w:t>
      </w:r>
      <w:r w:rsidR="009B4D0F" w:rsidRPr="00060A60">
        <w:rPr>
          <w:rFonts w:ascii="Times New Roman" w:hAnsi="Times New Roman" w:cs="Times New Roman"/>
          <w:sz w:val="28"/>
          <w:szCs w:val="28"/>
        </w:rPr>
        <w:t>и</w:t>
      </w:r>
      <w:r w:rsidR="009B4D0F" w:rsidRPr="00060A60">
        <w:rPr>
          <w:rFonts w:ascii="Times New Roman" w:hAnsi="Times New Roman" w:cs="Times New Roman"/>
          <w:sz w:val="28"/>
          <w:szCs w:val="28"/>
        </w:rPr>
        <w:t>озных организаций в Харьковской области.</w:t>
      </w:r>
    </w:p>
    <w:p w:rsidR="0068379D" w:rsidRDefault="0068379D" w:rsidP="007C2AEE">
      <w:pPr>
        <w:spacing w:after="0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5244B84" wp14:editId="1C71DE06">
            <wp:extent cx="4900930" cy="4432935"/>
            <wp:effectExtent l="0" t="0" r="0" b="5715"/>
            <wp:docPr id="1" name="Рисунок 1" descr="all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all2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0930" cy="4432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2348" w:rsidRDefault="0068379D" w:rsidP="00252348">
      <w:pPr>
        <w:spacing w:after="0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060A60">
        <w:rPr>
          <w:rFonts w:ascii="Times New Roman" w:hAnsi="Times New Roman" w:cs="Times New Roman"/>
          <w:sz w:val="28"/>
          <w:szCs w:val="28"/>
        </w:rPr>
        <w:t>Рис. 1</w:t>
      </w:r>
      <w:r w:rsidR="008F1B05" w:rsidRPr="00060A60">
        <w:rPr>
          <w:rFonts w:ascii="Times New Roman" w:hAnsi="Times New Roman" w:cs="Times New Roman"/>
          <w:sz w:val="28"/>
          <w:szCs w:val="28"/>
        </w:rPr>
        <w:t>. ИФВ-</w:t>
      </w:r>
      <w:r w:rsidRPr="00060A60">
        <w:rPr>
          <w:rFonts w:ascii="Times New Roman" w:hAnsi="Times New Roman" w:cs="Times New Roman"/>
          <w:sz w:val="28"/>
          <w:szCs w:val="28"/>
        </w:rPr>
        <w:t xml:space="preserve">модель пространственного распределения религиозных организаций в </w:t>
      </w:r>
      <w:r w:rsidR="008F1B05" w:rsidRPr="00060A60">
        <w:rPr>
          <w:rFonts w:ascii="Times New Roman" w:hAnsi="Times New Roman" w:cs="Times New Roman"/>
          <w:sz w:val="28"/>
          <w:szCs w:val="28"/>
        </w:rPr>
        <w:t>Харьковской области (2010</w:t>
      </w:r>
      <w:r w:rsidRPr="00060A60">
        <w:rPr>
          <w:rFonts w:ascii="Times New Roman" w:hAnsi="Times New Roman" w:cs="Times New Roman"/>
          <w:sz w:val="28"/>
          <w:szCs w:val="28"/>
        </w:rPr>
        <w:t xml:space="preserve"> г.</w:t>
      </w:r>
      <w:r w:rsidR="008F1B05" w:rsidRPr="00060A60">
        <w:rPr>
          <w:rFonts w:ascii="Times New Roman" w:hAnsi="Times New Roman" w:cs="Times New Roman"/>
          <w:sz w:val="28"/>
          <w:szCs w:val="28"/>
        </w:rPr>
        <w:t>)</w:t>
      </w:r>
      <w:r w:rsidRPr="00060A60">
        <w:rPr>
          <w:rFonts w:ascii="Times New Roman" w:hAnsi="Times New Roman" w:cs="Times New Roman"/>
          <w:sz w:val="28"/>
          <w:szCs w:val="28"/>
        </w:rPr>
        <w:t xml:space="preserve">, </w:t>
      </w:r>
      <w:r w:rsidRPr="00060A60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060A60" w:rsidRPr="00060A60">
        <w:rPr>
          <w:rFonts w:ascii="Times New Roman" w:hAnsi="Times New Roman" w:cs="Times New Roman"/>
          <w:sz w:val="28"/>
          <w:szCs w:val="28"/>
        </w:rPr>
        <w:t xml:space="preserve"> = 20 км</w:t>
      </w:r>
      <w:r w:rsidRPr="00060A6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8379D" w:rsidRPr="00060A60" w:rsidRDefault="0068379D" w:rsidP="00252348">
      <w:pPr>
        <w:spacing w:after="0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060A60">
        <w:rPr>
          <w:rFonts w:ascii="Times New Roman" w:hAnsi="Times New Roman" w:cs="Times New Roman"/>
          <w:sz w:val="28"/>
          <w:szCs w:val="28"/>
        </w:rPr>
        <w:lastRenderedPageBreak/>
        <w:t>(построено по данным</w:t>
      </w:r>
      <w:r w:rsidR="00252348">
        <w:rPr>
          <w:rStyle w:val="a8"/>
          <w:rFonts w:ascii="Times New Roman" w:hAnsi="Times New Roman" w:cs="Times New Roman"/>
          <w:sz w:val="28"/>
          <w:szCs w:val="28"/>
        </w:rPr>
        <w:footnoteReference w:id="9"/>
      </w:r>
      <w:r w:rsidRPr="00060A60">
        <w:rPr>
          <w:rFonts w:ascii="Times New Roman" w:hAnsi="Times New Roman" w:cs="Times New Roman"/>
          <w:sz w:val="28"/>
          <w:szCs w:val="28"/>
        </w:rPr>
        <w:t>)</w:t>
      </w:r>
    </w:p>
    <w:p w:rsidR="008F1B05" w:rsidRPr="00060A60" w:rsidRDefault="008F1B05" w:rsidP="0068379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F1B05" w:rsidRPr="00060A60" w:rsidRDefault="008F1B05" w:rsidP="0068379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0A60">
        <w:rPr>
          <w:rFonts w:ascii="Times New Roman" w:hAnsi="Times New Roman" w:cs="Times New Roman"/>
          <w:sz w:val="28"/>
          <w:szCs w:val="28"/>
        </w:rPr>
        <w:t xml:space="preserve">Анализ результатов </w:t>
      </w:r>
      <w:r w:rsidR="0083082D">
        <w:rPr>
          <w:rFonts w:ascii="Times New Roman" w:hAnsi="Times New Roman" w:cs="Times New Roman"/>
          <w:sz w:val="28"/>
          <w:szCs w:val="28"/>
        </w:rPr>
        <w:t xml:space="preserve">исследований </w:t>
      </w:r>
      <w:r w:rsidRPr="00060A60">
        <w:rPr>
          <w:rFonts w:ascii="Times New Roman" w:hAnsi="Times New Roman" w:cs="Times New Roman"/>
          <w:sz w:val="28"/>
          <w:szCs w:val="28"/>
        </w:rPr>
        <w:t>показал, что наибольш</w:t>
      </w:r>
      <w:r w:rsidR="00A244E1">
        <w:rPr>
          <w:rFonts w:ascii="Times New Roman" w:hAnsi="Times New Roman" w:cs="Times New Roman"/>
          <w:sz w:val="28"/>
          <w:szCs w:val="28"/>
        </w:rPr>
        <w:t>и</w:t>
      </w:r>
      <w:r w:rsidRPr="00060A60">
        <w:rPr>
          <w:rFonts w:ascii="Times New Roman" w:hAnsi="Times New Roman" w:cs="Times New Roman"/>
          <w:sz w:val="28"/>
          <w:szCs w:val="28"/>
        </w:rPr>
        <w:t>е значения ИФВ наблюдаются в районе г. Харькова, что свидетельствует о чрезвычайно высокой концентрации религиозных объектов. Иначе говоря, жители этой территории имеют наибольшие возможности (наиболее широкий выбор) уд</w:t>
      </w:r>
      <w:r w:rsidRPr="00060A60">
        <w:rPr>
          <w:rFonts w:ascii="Times New Roman" w:hAnsi="Times New Roman" w:cs="Times New Roman"/>
          <w:sz w:val="28"/>
          <w:szCs w:val="28"/>
        </w:rPr>
        <w:t>о</w:t>
      </w:r>
      <w:r w:rsidRPr="00060A60">
        <w:rPr>
          <w:rFonts w:ascii="Times New Roman" w:hAnsi="Times New Roman" w:cs="Times New Roman"/>
          <w:sz w:val="28"/>
          <w:szCs w:val="28"/>
        </w:rPr>
        <w:t>влетворения своих сакральных</w:t>
      </w:r>
      <w:r w:rsidR="00A244E1">
        <w:rPr>
          <w:rFonts w:ascii="Times New Roman" w:hAnsi="Times New Roman" w:cs="Times New Roman"/>
          <w:sz w:val="28"/>
          <w:szCs w:val="28"/>
        </w:rPr>
        <w:t>,</w:t>
      </w:r>
      <w:r w:rsidRPr="00060A60">
        <w:rPr>
          <w:rFonts w:ascii="Times New Roman" w:hAnsi="Times New Roman" w:cs="Times New Roman"/>
          <w:sz w:val="28"/>
          <w:szCs w:val="28"/>
        </w:rPr>
        <w:t xml:space="preserve"> </w:t>
      </w:r>
      <w:r w:rsidR="00A244E1">
        <w:rPr>
          <w:rFonts w:ascii="Times New Roman" w:hAnsi="Times New Roman" w:cs="Times New Roman"/>
          <w:sz w:val="28"/>
          <w:szCs w:val="28"/>
        </w:rPr>
        <w:t>духовных, культурных, потребностей.</w:t>
      </w:r>
      <w:r w:rsidRPr="00060A60">
        <w:rPr>
          <w:rFonts w:ascii="Times New Roman" w:hAnsi="Times New Roman" w:cs="Times New Roman"/>
          <w:sz w:val="28"/>
          <w:szCs w:val="28"/>
        </w:rPr>
        <w:t xml:space="preserve"> Сущ</w:t>
      </w:r>
      <w:r w:rsidRPr="00060A60">
        <w:rPr>
          <w:rFonts w:ascii="Times New Roman" w:hAnsi="Times New Roman" w:cs="Times New Roman"/>
          <w:sz w:val="28"/>
          <w:szCs w:val="28"/>
        </w:rPr>
        <w:t>е</w:t>
      </w:r>
      <w:r w:rsidRPr="00060A60">
        <w:rPr>
          <w:rFonts w:ascii="Times New Roman" w:hAnsi="Times New Roman" w:cs="Times New Roman"/>
          <w:sz w:val="28"/>
          <w:szCs w:val="28"/>
        </w:rPr>
        <w:t xml:space="preserve">ственно </w:t>
      </w:r>
      <w:r w:rsidR="00060A60" w:rsidRPr="00060A60">
        <w:rPr>
          <w:rFonts w:ascii="Times New Roman" w:hAnsi="Times New Roman" w:cs="Times New Roman"/>
          <w:sz w:val="28"/>
          <w:szCs w:val="28"/>
        </w:rPr>
        <w:t xml:space="preserve">более </w:t>
      </w:r>
      <w:r w:rsidRPr="00060A60">
        <w:rPr>
          <w:rFonts w:ascii="Times New Roman" w:hAnsi="Times New Roman" w:cs="Times New Roman"/>
          <w:sz w:val="28"/>
          <w:szCs w:val="28"/>
        </w:rPr>
        <w:t>высокие значения ИФВ (более 10 – 15 условных единиц) наблюдаются в районах город</w:t>
      </w:r>
      <w:r w:rsidR="00A244E1">
        <w:rPr>
          <w:rFonts w:ascii="Times New Roman" w:hAnsi="Times New Roman" w:cs="Times New Roman"/>
          <w:sz w:val="28"/>
          <w:szCs w:val="28"/>
        </w:rPr>
        <w:t>ов</w:t>
      </w:r>
      <w:r w:rsidRPr="00060A60">
        <w:rPr>
          <w:rFonts w:ascii="Times New Roman" w:hAnsi="Times New Roman" w:cs="Times New Roman"/>
          <w:sz w:val="28"/>
          <w:szCs w:val="28"/>
        </w:rPr>
        <w:t xml:space="preserve"> Лозовая, Изюм, Купянск, Балаклея, Змиев, Новая Водолага, Краснокутск. Своего рода аномалии (небольшие значения ИФВ) наблюдаются в районных центрах Красноград, Первомайский, Богод</w:t>
      </w:r>
      <w:r w:rsidRPr="00060A60">
        <w:rPr>
          <w:rFonts w:ascii="Times New Roman" w:hAnsi="Times New Roman" w:cs="Times New Roman"/>
          <w:sz w:val="28"/>
          <w:szCs w:val="28"/>
        </w:rPr>
        <w:t>у</w:t>
      </w:r>
      <w:r w:rsidRPr="00060A60">
        <w:rPr>
          <w:rFonts w:ascii="Times New Roman" w:hAnsi="Times New Roman" w:cs="Times New Roman"/>
          <w:sz w:val="28"/>
          <w:szCs w:val="28"/>
        </w:rPr>
        <w:t xml:space="preserve">хов, Золочев, Волчанск, </w:t>
      </w:r>
      <w:proofErr w:type="gramStart"/>
      <w:r w:rsidRPr="00060A60">
        <w:rPr>
          <w:rFonts w:ascii="Times New Roman" w:hAnsi="Times New Roman" w:cs="Times New Roman"/>
          <w:sz w:val="28"/>
          <w:szCs w:val="28"/>
        </w:rPr>
        <w:t>Боровая</w:t>
      </w:r>
      <w:proofErr w:type="gramEnd"/>
      <w:r w:rsidRPr="00060A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0A60">
        <w:rPr>
          <w:rFonts w:ascii="Times New Roman" w:hAnsi="Times New Roman" w:cs="Times New Roman"/>
          <w:sz w:val="28"/>
          <w:szCs w:val="28"/>
        </w:rPr>
        <w:t>Барвенково</w:t>
      </w:r>
      <w:proofErr w:type="spellEnd"/>
      <w:r w:rsidRPr="00060A60">
        <w:rPr>
          <w:rFonts w:ascii="Times New Roman" w:hAnsi="Times New Roman" w:cs="Times New Roman"/>
          <w:sz w:val="28"/>
          <w:szCs w:val="28"/>
        </w:rPr>
        <w:t>. Характерно, что почти не о</w:t>
      </w:r>
      <w:r w:rsidRPr="00060A60">
        <w:rPr>
          <w:rFonts w:ascii="Times New Roman" w:hAnsi="Times New Roman" w:cs="Times New Roman"/>
          <w:sz w:val="28"/>
          <w:szCs w:val="28"/>
        </w:rPr>
        <w:t>т</w:t>
      </w:r>
      <w:r w:rsidRPr="00060A60">
        <w:rPr>
          <w:rFonts w:ascii="Times New Roman" w:hAnsi="Times New Roman" w:cs="Times New Roman"/>
          <w:sz w:val="28"/>
          <w:szCs w:val="28"/>
        </w:rPr>
        <w:t xml:space="preserve">личаются от фона значение ИФВ в Валках, Коломаке, Великом Бурлуке, Двуречной, Шевченково, Печенегах, </w:t>
      </w:r>
      <w:proofErr w:type="spellStart"/>
      <w:r w:rsidRPr="00060A60">
        <w:rPr>
          <w:rFonts w:ascii="Times New Roman" w:hAnsi="Times New Roman" w:cs="Times New Roman"/>
          <w:sz w:val="28"/>
          <w:szCs w:val="28"/>
        </w:rPr>
        <w:t>Кегичевке</w:t>
      </w:r>
      <w:proofErr w:type="spellEnd"/>
      <w:r w:rsidRPr="00060A60">
        <w:rPr>
          <w:rFonts w:ascii="Times New Roman" w:hAnsi="Times New Roman" w:cs="Times New Roman"/>
          <w:sz w:val="28"/>
          <w:szCs w:val="28"/>
        </w:rPr>
        <w:t>, Сахновщине, Близн</w:t>
      </w:r>
      <w:r w:rsidR="00736F2C">
        <w:rPr>
          <w:rFonts w:ascii="Times New Roman" w:hAnsi="Times New Roman" w:cs="Times New Roman"/>
          <w:sz w:val="28"/>
          <w:szCs w:val="28"/>
        </w:rPr>
        <w:t>юка</w:t>
      </w:r>
      <w:r w:rsidRPr="00060A60">
        <w:rPr>
          <w:rFonts w:ascii="Times New Roman" w:hAnsi="Times New Roman" w:cs="Times New Roman"/>
          <w:sz w:val="28"/>
          <w:szCs w:val="28"/>
        </w:rPr>
        <w:t>х, что свидетельствует о низкой религи</w:t>
      </w:r>
      <w:r w:rsidR="00060A60" w:rsidRPr="00060A60">
        <w:rPr>
          <w:rFonts w:ascii="Times New Roman" w:hAnsi="Times New Roman" w:cs="Times New Roman"/>
          <w:sz w:val="28"/>
          <w:szCs w:val="28"/>
        </w:rPr>
        <w:t>озной</w:t>
      </w:r>
      <w:r w:rsidRPr="00060A60">
        <w:rPr>
          <w:rFonts w:ascii="Times New Roman" w:hAnsi="Times New Roman" w:cs="Times New Roman"/>
          <w:sz w:val="28"/>
          <w:szCs w:val="28"/>
        </w:rPr>
        <w:t xml:space="preserve"> активност</w:t>
      </w:r>
      <w:r w:rsidR="00060A60" w:rsidRPr="00060A60">
        <w:rPr>
          <w:rFonts w:ascii="Times New Roman" w:hAnsi="Times New Roman" w:cs="Times New Roman"/>
          <w:sz w:val="28"/>
          <w:szCs w:val="28"/>
        </w:rPr>
        <w:t xml:space="preserve">и населения </w:t>
      </w:r>
      <w:r w:rsidRPr="00060A60">
        <w:rPr>
          <w:rFonts w:ascii="Times New Roman" w:hAnsi="Times New Roman" w:cs="Times New Roman"/>
          <w:sz w:val="28"/>
          <w:szCs w:val="28"/>
        </w:rPr>
        <w:t>этих рай</w:t>
      </w:r>
      <w:r w:rsidRPr="00060A60">
        <w:rPr>
          <w:rFonts w:ascii="Times New Roman" w:hAnsi="Times New Roman" w:cs="Times New Roman"/>
          <w:sz w:val="28"/>
          <w:szCs w:val="28"/>
        </w:rPr>
        <w:t>о</w:t>
      </w:r>
      <w:r w:rsidRPr="00060A60">
        <w:rPr>
          <w:rFonts w:ascii="Times New Roman" w:hAnsi="Times New Roman" w:cs="Times New Roman"/>
          <w:sz w:val="28"/>
          <w:szCs w:val="28"/>
        </w:rPr>
        <w:t>нов.</w:t>
      </w:r>
    </w:p>
    <w:p w:rsidR="00CB229F" w:rsidRDefault="009B4D0F" w:rsidP="00CB229F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60A60">
        <w:rPr>
          <w:rFonts w:ascii="Times New Roman" w:hAnsi="Times New Roman" w:cs="Times New Roman"/>
          <w:sz w:val="28"/>
          <w:szCs w:val="28"/>
        </w:rPr>
        <w:t>Подводя итоги, следует отметить, что и</w:t>
      </w:r>
      <w:r w:rsidR="00CB229F" w:rsidRPr="00060A60">
        <w:rPr>
          <w:rFonts w:ascii="Times New Roman" w:hAnsi="Times New Roman" w:cs="Times New Roman"/>
          <w:sz w:val="28"/>
          <w:szCs w:val="28"/>
        </w:rPr>
        <w:t>нтерпретация полученных ка</w:t>
      </w:r>
      <w:r w:rsidR="00CB229F" w:rsidRPr="00060A60">
        <w:rPr>
          <w:rFonts w:ascii="Times New Roman" w:hAnsi="Times New Roman" w:cs="Times New Roman"/>
          <w:sz w:val="28"/>
          <w:szCs w:val="28"/>
        </w:rPr>
        <w:t>р</w:t>
      </w:r>
      <w:r w:rsidR="00CB229F" w:rsidRPr="00060A60">
        <w:rPr>
          <w:rFonts w:ascii="Times New Roman" w:hAnsi="Times New Roman" w:cs="Times New Roman"/>
          <w:sz w:val="28"/>
          <w:szCs w:val="28"/>
        </w:rPr>
        <w:t>т</w:t>
      </w:r>
      <w:r w:rsidR="00A244E1">
        <w:rPr>
          <w:rFonts w:ascii="Times New Roman" w:hAnsi="Times New Roman" w:cs="Times New Roman"/>
          <w:sz w:val="28"/>
          <w:szCs w:val="28"/>
        </w:rPr>
        <w:t>осхем</w:t>
      </w:r>
      <w:r w:rsidR="00CB229F" w:rsidRPr="00060A60">
        <w:rPr>
          <w:rFonts w:ascii="Times New Roman" w:hAnsi="Times New Roman" w:cs="Times New Roman"/>
          <w:sz w:val="28"/>
          <w:szCs w:val="28"/>
        </w:rPr>
        <w:t xml:space="preserve"> полей влияния религиозных объектов позволяет выделить на терр</w:t>
      </w:r>
      <w:r w:rsidR="00CB229F" w:rsidRPr="00060A60">
        <w:rPr>
          <w:rFonts w:ascii="Times New Roman" w:hAnsi="Times New Roman" w:cs="Times New Roman"/>
          <w:sz w:val="28"/>
          <w:szCs w:val="28"/>
        </w:rPr>
        <w:t>и</w:t>
      </w:r>
      <w:r w:rsidR="00CB229F" w:rsidRPr="00060A60">
        <w:rPr>
          <w:rFonts w:ascii="Times New Roman" w:hAnsi="Times New Roman" w:cs="Times New Roman"/>
          <w:sz w:val="28"/>
          <w:szCs w:val="28"/>
        </w:rPr>
        <w:t>тории области определенные центры (узлы, ядра</w:t>
      </w:r>
      <w:r w:rsidRPr="00060A60">
        <w:rPr>
          <w:rFonts w:ascii="Times New Roman" w:hAnsi="Times New Roman" w:cs="Times New Roman"/>
          <w:sz w:val="28"/>
          <w:szCs w:val="28"/>
        </w:rPr>
        <w:t>, пункты</w:t>
      </w:r>
      <w:r w:rsidR="00CB229F" w:rsidRPr="00060A60">
        <w:rPr>
          <w:rFonts w:ascii="Times New Roman" w:hAnsi="Times New Roman" w:cs="Times New Roman"/>
          <w:sz w:val="28"/>
          <w:szCs w:val="28"/>
        </w:rPr>
        <w:t xml:space="preserve"> и т.д.) с относ</w:t>
      </w:r>
      <w:r w:rsidR="00CB229F" w:rsidRPr="00060A60">
        <w:rPr>
          <w:rFonts w:ascii="Times New Roman" w:hAnsi="Times New Roman" w:cs="Times New Roman"/>
          <w:sz w:val="28"/>
          <w:szCs w:val="28"/>
        </w:rPr>
        <w:t>и</w:t>
      </w:r>
      <w:r w:rsidR="00CB229F" w:rsidRPr="00060A60">
        <w:rPr>
          <w:rFonts w:ascii="Times New Roman" w:hAnsi="Times New Roman" w:cs="Times New Roman"/>
          <w:sz w:val="28"/>
          <w:szCs w:val="28"/>
        </w:rPr>
        <w:t xml:space="preserve">тельно </w:t>
      </w:r>
      <w:r w:rsidR="00A244E1">
        <w:rPr>
          <w:rFonts w:ascii="Times New Roman" w:hAnsi="Times New Roman" w:cs="Times New Roman"/>
          <w:sz w:val="28"/>
          <w:szCs w:val="28"/>
        </w:rPr>
        <w:t>высокими</w:t>
      </w:r>
      <w:r w:rsidR="00CB229F" w:rsidRPr="00060A60">
        <w:rPr>
          <w:rFonts w:ascii="Times New Roman" w:hAnsi="Times New Roman" w:cs="Times New Roman"/>
          <w:sz w:val="28"/>
          <w:szCs w:val="28"/>
        </w:rPr>
        <w:t xml:space="preserve"> значениями ИФВ. Их можно рассматривать как агломер</w:t>
      </w:r>
      <w:r w:rsidR="00CB229F" w:rsidRPr="00060A60">
        <w:rPr>
          <w:rFonts w:ascii="Times New Roman" w:hAnsi="Times New Roman" w:cs="Times New Roman"/>
          <w:sz w:val="28"/>
          <w:szCs w:val="28"/>
        </w:rPr>
        <w:t>а</w:t>
      </w:r>
      <w:r w:rsidR="00CB229F" w:rsidRPr="00060A60">
        <w:rPr>
          <w:rFonts w:ascii="Times New Roman" w:hAnsi="Times New Roman" w:cs="Times New Roman"/>
          <w:sz w:val="28"/>
          <w:szCs w:val="28"/>
        </w:rPr>
        <w:t>ции религиозных учреждений определенной конфессии.</w:t>
      </w:r>
    </w:p>
    <w:p w:rsidR="00F100C5" w:rsidRPr="005A71A5" w:rsidRDefault="00F100C5" w:rsidP="00F100C5">
      <w:pPr>
        <w:widowControl w:val="0"/>
        <w:tabs>
          <w:tab w:val="left" w:pos="720"/>
        </w:tabs>
        <w:spacing w:after="0"/>
        <w:ind w:left="426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sectPr w:rsidR="00F100C5" w:rsidRPr="005A71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11D1" w:rsidRDefault="009611D1" w:rsidP="00403CE2">
      <w:pPr>
        <w:spacing w:after="0" w:line="240" w:lineRule="auto"/>
      </w:pPr>
      <w:r>
        <w:separator/>
      </w:r>
    </w:p>
  </w:endnote>
  <w:endnote w:type="continuationSeparator" w:id="0">
    <w:p w:rsidR="009611D1" w:rsidRDefault="009611D1" w:rsidP="00403C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11D1" w:rsidRDefault="009611D1" w:rsidP="00403CE2">
      <w:pPr>
        <w:spacing w:after="0" w:line="240" w:lineRule="auto"/>
      </w:pPr>
      <w:r>
        <w:separator/>
      </w:r>
    </w:p>
  </w:footnote>
  <w:footnote w:type="continuationSeparator" w:id="0">
    <w:p w:rsidR="009611D1" w:rsidRDefault="009611D1" w:rsidP="00403CE2">
      <w:pPr>
        <w:spacing w:after="0" w:line="240" w:lineRule="auto"/>
      </w:pPr>
      <w:r>
        <w:continuationSeparator/>
      </w:r>
    </w:p>
  </w:footnote>
  <w:footnote w:id="1">
    <w:p w:rsidR="00403CE2" w:rsidRPr="005A71A5" w:rsidRDefault="00403CE2" w:rsidP="00403CE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Style w:val="a8"/>
        </w:rPr>
        <w:footnoteRef/>
      </w:r>
      <w:r>
        <w:t xml:space="preserve"> </w:t>
      </w:r>
      <w:proofErr w:type="spellStart"/>
      <w:r w:rsidRPr="00403CE2">
        <w:rPr>
          <w:rFonts w:ascii="Times New Roman" w:eastAsia="Times New Roman" w:hAnsi="Times New Roman" w:cs="Times New Roman"/>
          <w:sz w:val="20"/>
          <w:szCs w:val="20"/>
          <w:lang w:eastAsia="ru-RU"/>
        </w:rPr>
        <w:t>Гершунський</w:t>
      </w:r>
      <w:proofErr w:type="spellEnd"/>
      <w:r w:rsidRPr="00403CE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Б.С. Философия образования для ХХІ века. (В поисках практико-ориентированных образов</w:t>
      </w:r>
      <w:r w:rsidRPr="00403CE2">
        <w:rPr>
          <w:rFonts w:ascii="Times New Roman" w:eastAsia="Times New Roman" w:hAnsi="Times New Roman" w:cs="Times New Roman"/>
          <w:sz w:val="20"/>
          <w:szCs w:val="20"/>
          <w:lang w:eastAsia="ru-RU"/>
        </w:rPr>
        <w:t>а</w:t>
      </w:r>
      <w:r w:rsidRPr="00403CE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тельных концепций) / Борис Семенович </w:t>
      </w:r>
      <w:proofErr w:type="spellStart"/>
      <w:r w:rsidRPr="00403CE2">
        <w:rPr>
          <w:rFonts w:ascii="Times New Roman" w:eastAsia="Times New Roman" w:hAnsi="Times New Roman" w:cs="Times New Roman"/>
          <w:sz w:val="20"/>
          <w:szCs w:val="20"/>
          <w:lang w:eastAsia="ru-RU"/>
        </w:rPr>
        <w:t>Гершунський</w:t>
      </w:r>
      <w:proofErr w:type="spellEnd"/>
      <w:r w:rsidRPr="00403CE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– М.: изд-во «Совершенство», 1998. – 608 с.</w:t>
      </w:r>
      <w:r w:rsidRPr="005A71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03CE2" w:rsidRDefault="00403CE2">
      <w:pPr>
        <w:pStyle w:val="a6"/>
      </w:pPr>
    </w:p>
  </w:footnote>
  <w:footnote w:id="2">
    <w:p w:rsidR="00403CE2" w:rsidRPr="00252348" w:rsidRDefault="00403CE2" w:rsidP="00403CE2">
      <w:pPr>
        <w:pStyle w:val="a6"/>
        <w:rPr>
          <w:rFonts w:ascii="Times New Roman" w:hAnsi="Times New Roman" w:cs="Times New Roman"/>
        </w:rPr>
      </w:pPr>
      <w:r w:rsidRPr="00252348">
        <w:rPr>
          <w:rStyle w:val="a8"/>
          <w:rFonts w:ascii="Times New Roman" w:hAnsi="Times New Roman" w:cs="Times New Roman"/>
        </w:rPr>
        <w:footnoteRef/>
      </w:r>
      <w:r w:rsidRPr="00252348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252348">
        <w:rPr>
          <w:rFonts w:ascii="Times New Roman" w:hAnsi="Times New Roman" w:cs="Times New Roman"/>
        </w:rPr>
        <w:t>Джаман</w:t>
      </w:r>
      <w:proofErr w:type="spellEnd"/>
      <w:r w:rsidRPr="00252348">
        <w:rPr>
          <w:rFonts w:ascii="Times New Roman" w:hAnsi="Times New Roman" w:cs="Times New Roman"/>
        </w:rPr>
        <w:t xml:space="preserve"> В.О. </w:t>
      </w:r>
      <w:proofErr w:type="spellStart"/>
      <w:r w:rsidRPr="00252348">
        <w:rPr>
          <w:rFonts w:ascii="Times New Roman" w:hAnsi="Times New Roman" w:cs="Times New Roman"/>
        </w:rPr>
        <w:t>Етнічна</w:t>
      </w:r>
      <w:proofErr w:type="spellEnd"/>
      <w:r w:rsidRPr="00252348">
        <w:rPr>
          <w:rFonts w:ascii="Times New Roman" w:hAnsi="Times New Roman" w:cs="Times New Roman"/>
        </w:rPr>
        <w:t xml:space="preserve"> структура </w:t>
      </w:r>
      <w:proofErr w:type="spellStart"/>
      <w:r w:rsidRPr="00252348">
        <w:rPr>
          <w:rFonts w:ascii="Times New Roman" w:hAnsi="Times New Roman" w:cs="Times New Roman"/>
        </w:rPr>
        <w:t>населення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України</w:t>
      </w:r>
      <w:proofErr w:type="spellEnd"/>
      <w:r w:rsidRPr="00252348">
        <w:rPr>
          <w:rFonts w:ascii="Times New Roman" w:hAnsi="Times New Roman" w:cs="Times New Roman"/>
        </w:rPr>
        <w:t xml:space="preserve">: </w:t>
      </w:r>
      <w:proofErr w:type="spellStart"/>
      <w:r w:rsidRPr="00252348">
        <w:rPr>
          <w:rFonts w:ascii="Times New Roman" w:hAnsi="Times New Roman" w:cs="Times New Roman"/>
        </w:rPr>
        <w:t>територіальні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відміни</w:t>
      </w:r>
      <w:proofErr w:type="spellEnd"/>
      <w:r w:rsidRPr="00252348">
        <w:rPr>
          <w:rFonts w:ascii="Times New Roman" w:hAnsi="Times New Roman" w:cs="Times New Roman"/>
        </w:rPr>
        <w:t xml:space="preserve">, </w:t>
      </w:r>
      <w:proofErr w:type="spellStart"/>
      <w:r w:rsidRPr="00252348">
        <w:rPr>
          <w:rFonts w:ascii="Times New Roman" w:hAnsi="Times New Roman" w:cs="Times New Roman"/>
        </w:rPr>
        <w:t>динаміка</w:t>
      </w:r>
      <w:proofErr w:type="spellEnd"/>
      <w:r w:rsidRPr="00252348">
        <w:rPr>
          <w:rFonts w:ascii="Times New Roman" w:hAnsi="Times New Roman" w:cs="Times New Roman"/>
        </w:rPr>
        <w:t xml:space="preserve"> / В.О. </w:t>
      </w:r>
      <w:proofErr w:type="spellStart"/>
      <w:r w:rsidRPr="00252348">
        <w:rPr>
          <w:rFonts w:ascii="Times New Roman" w:hAnsi="Times New Roman" w:cs="Times New Roman"/>
        </w:rPr>
        <w:t>Джаман</w:t>
      </w:r>
      <w:proofErr w:type="spellEnd"/>
      <w:r w:rsidRPr="00252348">
        <w:rPr>
          <w:rFonts w:ascii="Times New Roman" w:hAnsi="Times New Roman" w:cs="Times New Roman"/>
        </w:rPr>
        <w:t xml:space="preserve"> // </w:t>
      </w:r>
      <w:proofErr w:type="spellStart"/>
      <w:r w:rsidRPr="00252348">
        <w:rPr>
          <w:rFonts w:ascii="Times New Roman" w:hAnsi="Times New Roman" w:cs="Times New Roman"/>
        </w:rPr>
        <w:t>На</w:t>
      </w:r>
      <w:r w:rsidRPr="00252348">
        <w:rPr>
          <w:rFonts w:ascii="Times New Roman" w:hAnsi="Times New Roman" w:cs="Times New Roman"/>
        </w:rPr>
        <w:t>у</w:t>
      </w:r>
      <w:r w:rsidRPr="00252348">
        <w:rPr>
          <w:rFonts w:ascii="Times New Roman" w:hAnsi="Times New Roman" w:cs="Times New Roman"/>
        </w:rPr>
        <w:t>кові</w:t>
      </w:r>
      <w:proofErr w:type="spellEnd"/>
      <w:r w:rsidRPr="00252348">
        <w:rPr>
          <w:rFonts w:ascii="Times New Roman" w:hAnsi="Times New Roman" w:cs="Times New Roman"/>
        </w:rPr>
        <w:t xml:space="preserve"> записки </w:t>
      </w:r>
      <w:proofErr w:type="spellStart"/>
      <w:r w:rsidRPr="00252348">
        <w:rPr>
          <w:rFonts w:ascii="Times New Roman" w:hAnsi="Times New Roman" w:cs="Times New Roman"/>
        </w:rPr>
        <w:t>Вінницького</w:t>
      </w:r>
      <w:proofErr w:type="spellEnd"/>
      <w:r w:rsidRPr="00252348">
        <w:rPr>
          <w:rFonts w:ascii="Times New Roman" w:hAnsi="Times New Roman" w:cs="Times New Roman"/>
        </w:rPr>
        <w:t xml:space="preserve"> державного </w:t>
      </w:r>
      <w:proofErr w:type="spellStart"/>
      <w:r w:rsidRPr="00252348">
        <w:rPr>
          <w:rFonts w:ascii="Times New Roman" w:hAnsi="Times New Roman" w:cs="Times New Roman"/>
        </w:rPr>
        <w:t>педагогічного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університету</w:t>
      </w:r>
      <w:proofErr w:type="spellEnd"/>
      <w:r w:rsidRPr="00252348">
        <w:rPr>
          <w:rFonts w:ascii="Times New Roman" w:hAnsi="Times New Roman" w:cs="Times New Roman"/>
        </w:rPr>
        <w:t>.</w:t>
      </w:r>
      <w:proofErr w:type="gram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Серія</w:t>
      </w:r>
      <w:proofErr w:type="spellEnd"/>
      <w:r w:rsidRPr="00252348">
        <w:rPr>
          <w:rFonts w:ascii="Times New Roman" w:hAnsi="Times New Roman" w:cs="Times New Roman"/>
        </w:rPr>
        <w:t xml:space="preserve">: </w:t>
      </w:r>
      <w:proofErr w:type="spellStart"/>
      <w:r w:rsidRPr="00252348">
        <w:rPr>
          <w:rFonts w:ascii="Times New Roman" w:hAnsi="Times New Roman" w:cs="Times New Roman"/>
        </w:rPr>
        <w:t>географія</w:t>
      </w:r>
      <w:proofErr w:type="spellEnd"/>
      <w:r w:rsidRPr="00252348">
        <w:rPr>
          <w:rFonts w:ascii="Times New Roman" w:hAnsi="Times New Roman" w:cs="Times New Roman"/>
        </w:rPr>
        <w:t xml:space="preserve">. </w:t>
      </w:r>
      <w:r w:rsidR="008F590D">
        <w:rPr>
          <w:rFonts w:ascii="Times New Roman" w:hAnsi="Times New Roman" w:cs="Times New Roman"/>
        </w:rPr>
        <w:t>–</w:t>
      </w:r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В</w:t>
      </w:r>
      <w:r w:rsidR="008F590D">
        <w:rPr>
          <w:rFonts w:ascii="Times New Roman" w:hAnsi="Times New Roman" w:cs="Times New Roman"/>
        </w:rPr>
        <w:t>інниця</w:t>
      </w:r>
      <w:proofErr w:type="spellEnd"/>
      <w:r w:rsidR="008F590D">
        <w:rPr>
          <w:rFonts w:ascii="Times New Roman" w:hAnsi="Times New Roman" w:cs="Times New Roman"/>
        </w:rPr>
        <w:t>, 2006. –</w:t>
      </w:r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Вип</w:t>
      </w:r>
      <w:proofErr w:type="spellEnd"/>
      <w:r w:rsidRPr="00252348">
        <w:rPr>
          <w:rFonts w:ascii="Times New Roman" w:hAnsi="Times New Roman" w:cs="Times New Roman"/>
        </w:rPr>
        <w:t xml:space="preserve">. 11. – С . 90 – 96.  </w:t>
      </w:r>
    </w:p>
  </w:footnote>
  <w:footnote w:id="3">
    <w:p w:rsidR="00403CE2" w:rsidRPr="00252348" w:rsidRDefault="00403CE2">
      <w:pPr>
        <w:pStyle w:val="a6"/>
        <w:rPr>
          <w:rFonts w:ascii="Times New Roman" w:hAnsi="Times New Roman" w:cs="Times New Roman"/>
        </w:rPr>
      </w:pPr>
      <w:r w:rsidRPr="00252348">
        <w:rPr>
          <w:rStyle w:val="a8"/>
          <w:rFonts w:ascii="Times New Roman" w:hAnsi="Times New Roman" w:cs="Times New Roman"/>
        </w:rPr>
        <w:footnoteRef/>
      </w:r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Дністрянський</w:t>
      </w:r>
      <w:proofErr w:type="spellEnd"/>
      <w:r w:rsidRPr="00252348">
        <w:rPr>
          <w:rFonts w:ascii="Times New Roman" w:hAnsi="Times New Roman" w:cs="Times New Roman"/>
        </w:rPr>
        <w:t xml:space="preserve"> М. </w:t>
      </w:r>
      <w:proofErr w:type="spellStart"/>
      <w:r w:rsidRPr="00252348">
        <w:rPr>
          <w:rFonts w:ascii="Times New Roman" w:hAnsi="Times New Roman" w:cs="Times New Roman"/>
        </w:rPr>
        <w:t>Конфесії</w:t>
      </w:r>
      <w:proofErr w:type="spellEnd"/>
      <w:r w:rsidRPr="00252348">
        <w:rPr>
          <w:rFonts w:ascii="Times New Roman" w:hAnsi="Times New Roman" w:cs="Times New Roman"/>
        </w:rPr>
        <w:t xml:space="preserve"> і </w:t>
      </w:r>
      <w:proofErr w:type="spellStart"/>
      <w:r w:rsidRPr="00252348">
        <w:rPr>
          <w:rFonts w:ascii="Times New Roman" w:hAnsi="Times New Roman" w:cs="Times New Roman"/>
        </w:rPr>
        <w:t>етнополітика</w:t>
      </w:r>
      <w:proofErr w:type="spellEnd"/>
      <w:r w:rsidRPr="00252348">
        <w:rPr>
          <w:rFonts w:ascii="Times New Roman" w:hAnsi="Times New Roman" w:cs="Times New Roman"/>
        </w:rPr>
        <w:t xml:space="preserve">: </w:t>
      </w:r>
      <w:proofErr w:type="spellStart"/>
      <w:r w:rsidRPr="00252348">
        <w:rPr>
          <w:rFonts w:ascii="Times New Roman" w:hAnsi="Times New Roman" w:cs="Times New Roman"/>
        </w:rPr>
        <w:t>український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варіант</w:t>
      </w:r>
      <w:proofErr w:type="spellEnd"/>
      <w:r w:rsidRPr="00252348">
        <w:rPr>
          <w:rFonts w:ascii="Times New Roman" w:hAnsi="Times New Roman" w:cs="Times New Roman"/>
        </w:rPr>
        <w:t xml:space="preserve"> / Мирослав </w:t>
      </w:r>
      <w:proofErr w:type="spellStart"/>
      <w:r w:rsidRPr="00252348">
        <w:rPr>
          <w:rFonts w:ascii="Times New Roman" w:hAnsi="Times New Roman" w:cs="Times New Roman"/>
        </w:rPr>
        <w:t>Дністрянський</w:t>
      </w:r>
      <w:proofErr w:type="spellEnd"/>
      <w:r w:rsidRPr="00252348">
        <w:rPr>
          <w:rFonts w:ascii="Times New Roman" w:hAnsi="Times New Roman" w:cs="Times New Roman"/>
        </w:rPr>
        <w:t xml:space="preserve"> //</w:t>
      </w:r>
      <w:proofErr w:type="spellStart"/>
      <w:r w:rsidRPr="00252348">
        <w:rPr>
          <w:rFonts w:ascii="Times New Roman" w:hAnsi="Times New Roman" w:cs="Times New Roman"/>
        </w:rPr>
        <w:t>Дзвін</w:t>
      </w:r>
      <w:proofErr w:type="spellEnd"/>
      <w:r w:rsidRPr="00252348">
        <w:rPr>
          <w:rFonts w:ascii="Times New Roman" w:hAnsi="Times New Roman" w:cs="Times New Roman"/>
        </w:rPr>
        <w:t>. – 1997. - № 2. – С. 96 – 101.</w:t>
      </w:r>
    </w:p>
  </w:footnote>
  <w:footnote w:id="4">
    <w:p w:rsidR="00403CE2" w:rsidRDefault="00403CE2">
      <w:pPr>
        <w:pStyle w:val="a6"/>
      </w:pPr>
      <w:r w:rsidRPr="00252348">
        <w:rPr>
          <w:rStyle w:val="a8"/>
          <w:rFonts w:ascii="Times New Roman" w:hAnsi="Times New Roman" w:cs="Times New Roman"/>
        </w:rPr>
        <w:footnoteRef/>
      </w:r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Етнос</w:t>
      </w:r>
      <w:proofErr w:type="spellEnd"/>
      <w:r w:rsidRPr="00252348">
        <w:rPr>
          <w:rFonts w:ascii="Times New Roman" w:hAnsi="Times New Roman" w:cs="Times New Roman"/>
        </w:rPr>
        <w:t xml:space="preserve"> і </w:t>
      </w:r>
      <w:proofErr w:type="spellStart"/>
      <w:proofErr w:type="gramStart"/>
      <w:r w:rsidRPr="00252348">
        <w:rPr>
          <w:rFonts w:ascii="Times New Roman" w:hAnsi="Times New Roman" w:cs="Times New Roman"/>
        </w:rPr>
        <w:t>соц</w:t>
      </w:r>
      <w:proofErr w:type="gramEnd"/>
      <w:r w:rsidRPr="00252348">
        <w:rPr>
          <w:rFonts w:ascii="Times New Roman" w:hAnsi="Times New Roman" w:cs="Times New Roman"/>
        </w:rPr>
        <w:t>іум</w:t>
      </w:r>
      <w:proofErr w:type="spellEnd"/>
      <w:r w:rsidRPr="00252348">
        <w:rPr>
          <w:rFonts w:ascii="Times New Roman" w:hAnsi="Times New Roman" w:cs="Times New Roman"/>
        </w:rPr>
        <w:t xml:space="preserve"> / Попов Б. В., </w:t>
      </w:r>
      <w:proofErr w:type="spellStart"/>
      <w:r w:rsidRPr="00252348">
        <w:rPr>
          <w:rFonts w:ascii="Times New Roman" w:hAnsi="Times New Roman" w:cs="Times New Roman"/>
        </w:rPr>
        <w:t>Піддубний</w:t>
      </w:r>
      <w:proofErr w:type="spellEnd"/>
      <w:r w:rsidRPr="00252348">
        <w:rPr>
          <w:rFonts w:ascii="Times New Roman" w:hAnsi="Times New Roman" w:cs="Times New Roman"/>
        </w:rPr>
        <w:t xml:space="preserve"> В. А., Шкляр Л. Є., </w:t>
      </w:r>
      <w:proofErr w:type="spellStart"/>
      <w:r w:rsidRPr="00252348">
        <w:rPr>
          <w:rFonts w:ascii="Times New Roman" w:hAnsi="Times New Roman" w:cs="Times New Roman"/>
        </w:rPr>
        <w:t>Здіорук</w:t>
      </w:r>
      <w:proofErr w:type="spellEnd"/>
      <w:r w:rsidRPr="00252348">
        <w:rPr>
          <w:rFonts w:ascii="Times New Roman" w:hAnsi="Times New Roman" w:cs="Times New Roman"/>
        </w:rPr>
        <w:t xml:space="preserve"> С. І [та </w:t>
      </w:r>
      <w:proofErr w:type="spellStart"/>
      <w:r w:rsidRPr="00252348">
        <w:rPr>
          <w:rFonts w:ascii="Times New Roman" w:hAnsi="Times New Roman" w:cs="Times New Roman"/>
        </w:rPr>
        <w:t>ін</w:t>
      </w:r>
      <w:proofErr w:type="spellEnd"/>
      <w:r w:rsidRPr="00252348">
        <w:rPr>
          <w:rFonts w:ascii="Times New Roman" w:hAnsi="Times New Roman" w:cs="Times New Roman"/>
        </w:rPr>
        <w:t xml:space="preserve">.] – К.: </w:t>
      </w:r>
      <w:proofErr w:type="spellStart"/>
      <w:r w:rsidRPr="00252348">
        <w:rPr>
          <w:rFonts w:ascii="Times New Roman" w:hAnsi="Times New Roman" w:cs="Times New Roman"/>
        </w:rPr>
        <w:t>Наукова</w:t>
      </w:r>
      <w:proofErr w:type="spellEnd"/>
      <w:r w:rsidRPr="00252348">
        <w:rPr>
          <w:rFonts w:ascii="Times New Roman" w:hAnsi="Times New Roman" w:cs="Times New Roman"/>
        </w:rPr>
        <w:t xml:space="preserve"> думка, 1993. – 172 с.</w:t>
      </w:r>
      <w:r>
        <w:t xml:space="preserve">  </w:t>
      </w:r>
    </w:p>
  </w:footnote>
  <w:footnote w:id="5">
    <w:p w:rsidR="00252348" w:rsidRPr="00252348" w:rsidRDefault="00252348" w:rsidP="00252348">
      <w:pPr>
        <w:pStyle w:val="a6"/>
        <w:rPr>
          <w:rFonts w:ascii="Times New Roman" w:hAnsi="Times New Roman" w:cs="Times New Roman"/>
        </w:rPr>
      </w:pPr>
      <w:r>
        <w:rPr>
          <w:rStyle w:val="a8"/>
        </w:rPr>
        <w:footnoteRef/>
      </w:r>
      <w:r w:rsidRPr="00252348">
        <w:rPr>
          <w:rFonts w:ascii="Times New Roman" w:hAnsi="Times New Roman" w:cs="Times New Roman"/>
        </w:rPr>
        <w:t xml:space="preserve">Нємець К. </w:t>
      </w:r>
      <w:proofErr w:type="spellStart"/>
      <w:proofErr w:type="gramStart"/>
      <w:r w:rsidRPr="00252348">
        <w:rPr>
          <w:rFonts w:ascii="Times New Roman" w:hAnsi="Times New Roman" w:cs="Times New Roman"/>
        </w:rPr>
        <w:t>Досл</w:t>
      </w:r>
      <w:proofErr w:type="gramEnd"/>
      <w:r w:rsidRPr="00252348">
        <w:rPr>
          <w:rFonts w:ascii="Times New Roman" w:hAnsi="Times New Roman" w:cs="Times New Roman"/>
        </w:rPr>
        <w:t>ідження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просторової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взаємодії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суспільно-географічних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об’єктів</w:t>
      </w:r>
      <w:proofErr w:type="spellEnd"/>
      <w:r w:rsidRPr="00252348">
        <w:rPr>
          <w:rFonts w:ascii="Times New Roman" w:hAnsi="Times New Roman" w:cs="Times New Roman"/>
        </w:rPr>
        <w:t xml:space="preserve"> / </w:t>
      </w:r>
      <w:proofErr w:type="spellStart"/>
      <w:r w:rsidRPr="00252348">
        <w:rPr>
          <w:rFonts w:ascii="Times New Roman" w:hAnsi="Times New Roman" w:cs="Times New Roman"/>
        </w:rPr>
        <w:t>Костянтин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Нємець</w:t>
      </w:r>
      <w:proofErr w:type="spellEnd"/>
      <w:r w:rsidRPr="00252348">
        <w:rPr>
          <w:rFonts w:ascii="Times New Roman" w:hAnsi="Times New Roman" w:cs="Times New Roman"/>
        </w:rPr>
        <w:t>, Лю</w:t>
      </w:r>
      <w:r w:rsidRPr="00252348">
        <w:rPr>
          <w:rFonts w:ascii="Times New Roman" w:hAnsi="Times New Roman" w:cs="Times New Roman"/>
        </w:rPr>
        <w:t>д</w:t>
      </w:r>
      <w:r w:rsidRPr="00252348">
        <w:rPr>
          <w:rFonts w:ascii="Times New Roman" w:hAnsi="Times New Roman" w:cs="Times New Roman"/>
        </w:rPr>
        <w:t xml:space="preserve">мила </w:t>
      </w:r>
      <w:proofErr w:type="spellStart"/>
      <w:r w:rsidRPr="00252348">
        <w:rPr>
          <w:rFonts w:ascii="Times New Roman" w:hAnsi="Times New Roman" w:cs="Times New Roman"/>
        </w:rPr>
        <w:t>Нємець</w:t>
      </w:r>
      <w:proofErr w:type="spellEnd"/>
      <w:r w:rsidRPr="00252348">
        <w:rPr>
          <w:rFonts w:ascii="Times New Roman" w:hAnsi="Times New Roman" w:cs="Times New Roman"/>
        </w:rPr>
        <w:t xml:space="preserve">, </w:t>
      </w:r>
      <w:proofErr w:type="spellStart"/>
      <w:r w:rsidRPr="00252348">
        <w:rPr>
          <w:rFonts w:ascii="Times New Roman" w:hAnsi="Times New Roman" w:cs="Times New Roman"/>
        </w:rPr>
        <w:t>Олексій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Нємець</w:t>
      </w:r>
      <w:proofErr w:type="spellEnd"/>
      <w:r w:rsidRPr="00252348">
        <w:rPr>
          <w:rFonts w:ascii="Times New Roman" w:hAnsi="Times New Roman" w:cs="Times New Roman"/>
        </w:rPr>
        <w:t xml:space="preserve"> // </w:t>
      </w:r>
      <w:proofErr w:type="spellStart"/>
      <w:r w:rsidRPr="00252348">
        <w:rPr>
          <w:rFonts w:ascii="Times New Roman" w:hAnsi="Times New Roman" w:cs="Times New Roman"/>
        </w:rPr>
        <w:t>Часопис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соціально-економічної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географії</w:t>
      </w:r>
      <w:proofErr w:type="spellEnd"/>
      <w:r w:rsidRPr="00252348">
        <w:rPr>
          <w:rFonts w:ascii="Times New Roman" w:hAnsi="Times New Roman" w:cs="Times New Roman"/>
        </w:rPr>
        <w:t xml:space="preserve">. – 2009. - № 6(1). – С. 20 – 31  </w:t>
      </w:r>
    </w:p>
  </w:footnote>
  <w:footnote w:id="6">
    <w:p w:rsidR="00252348" w:rsidRPr="00252348" w:rsidRDefault="00252348">
      <w:pPr>
        <w:pStyle w:val="a6"/>
        <w:rPr>
          <w:rFonts w:ascii="Times New Roman" w:hAnsi="Times New Roman" w:cs="Times New Roman"/>
        </w:rPr>
      </w:pPr>
      <w:r w:rsidRPr="00252348">
        <w:rPr>
          <w:rStyle w:val="a8"/>
          <w:rFonts w:ascii="Times New Roman" w:hAnsi="Times New Roman" w:cs="Times New Roman"/>
        </w:rPr>
        <w:footnoteRef/>
      </w:r>
      <w:r w:rsidRPr="00252348">
        <w:rPr>
          <w:rFonts w:ascii="Times New Roman" w:hAnsi="Times New Roman" w:cs="Times New Roman"/>
        </w:rPr>
        <w:t xml:space="preserve"> Нємець К. </w:t>
      </w:r>
      <w:proofErr w:type="spellStart"/>
      <w:r w:rsidRPr="00252348">
        <w:rPr>
          <w:rFonts w:ascii="Times New Roman" w:hAnsi="Times New Roman" w:cs="Times New Roman"/>
        </w:rPr>
        <w:t>Просторові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аспекти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аналізу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252348">
        <w:rPr>
          <w:rFonts w:ascii="Times New Roman" w:hAnsi="Times New Roman" w:cs="Times New Roman"/>
        </w:rPr>
        <w:t>рел</w:t>
      </w:r>
      <w:proofErr w:type="gramEnd"/>
      <w:r w:rsidRPr="00252348">
        <w:rPr>
          <w:rFonts w:ascii="Times New Roman" w:hAnsi="Times New Roman" w:cs="Times New Roman"/>
        </w:rPr>
        <w:t>ігійної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сфери</w:t>
      </w:r>
      <w:proofErr w:type="spellEnd"/>
      <w:r w:rsidRPr="00252348">
        <w:rPr>
          <w:rFonts w:ascii="Times New Roman" w:hAnsi="Times New Roman" w:cs="Times New Roman"/>
        </w:rPr>
        <w:t xml:space="preserve"> (на </w:t>
      </w:r>
      <w:proofErr w:type="spellStart"/>
      <w:r w:rsidRPr="00252348">
        <w:rPr>
          <w:rFonts w:ascii="Times New Roman" w:hAnsi="Times New Roman" w:cs="Times New Roman"/>
        </w:rPr>
        <w:t>прикладі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Харківської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області</w:t>
      </w:r>
      <w:proofErr w:type="spellEnd"/>
      <w:r w:rsidRPr="00252348">
        <w:rPr>
          <w:rFonts w:ascii="Times New Roman" w:hAnsi="Times New Roman" w:cs="Times New Roman"/>
        </w:rPr>
        <w:t xml:space="preserve">) / </w:t>
      </w:r>
      <w:proofErr w:type="spellStart"/>
      <w:r w:rsidRPr="00252348">
        <w:rPr>
          <w:rFonts w:ascii="Times New Roman" w:hAnsi="Times New Roman" w:cs="Times New Roman"/>
        </w:rPr>
        <w:t>Костянтин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Нємець</w:t>
      </w:r>
      <w:proofErr w:type="spellEnd"/>
      <w:r w:rsidRPr="00252348">
        <w:rPr>
          <w:rFonts w:ascii="Times New Roman" w:hAnsi="Times New Roman" w:cs="Times New Roman"/>
        </w:rPr>
        <w:t xml:space="preserve">, Людмила </w:t>
      </w:r>
      <w:proofErr w:type="spellStart"/>
      <w:r w:rsidRPr="00252348">
        <w:rPr>
          <w:rFonts w:ascii="Times New Roman" w:hAnsi="Times New Roman" w:cs="Times New Roman"/>
        </w:rPr>
        <w:t>Нємець</w:t>
      </w:r>
      <w:proofErr w:type="spellEnd"/>
      <w:r w:rsidRPr="00252348">
        <w:rPr>
          <w:rFonts w:ascii="Times New Roman" w:hAnsi="Times New Roman" w:cs="Times New Roman"/>
        </w:rPr>
        <w:t xml:space="preserve">, Людмила </w:t>
      </w:r>
      <w:proofErr w:type="spellStart"/>
      <w:r w:rsidRPr="00252348">
        <w:rPr>
          <w:rFonts w:ascii="Times New Roman" w:hAnsi="Times New Roman" w:cs="Times New Roman"/>
        </w:rPr>
        <w:t>Ключко</w:t>
      </w:r>
      <w:proofErr w:type="spellEnd"/>
      <w:r w:rsidRPr="00252348">
        <w:rPr>
          <w:rFonts w:ascii="Times New Roman" w:hAnsi="Times New Roman" w:cs="Times New Roman"/>
        </w:rPr>
        <w:t xml:space="preserve"> // </w:t>
      </w:r>
      <w:proofErr w:type="spellStart"/>
      <w:r w:rsidRPr="00252348">
        <w:rPr>
          <w:rFonts w:ascii="Times New Roman" w:hAnsi="Times New Roman" w:cs="Times New Roman"/>
        </w:rPr>
        <w:t>Часопис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соціально-економічної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географії</w:t>
      </w:r>
      <w:proofErr w:type="spellEnd"/>
      <w:r w:rsidRPr="00252348">
        <w:rPr>
          <w:rFonts w:ascii="Times New Roman" w:hAnsi="Times New Roman" w:cs="Times New Roman"/>
        </w:rPr>
        <w:t>. – 2009. - № 6(1). – С. 151 – 157.</w:t>
      </w:r>
    </w:p>
  </w:footnote>
  <w:footnote w:id="7">
    <w:p w:rsidR="00252348" w:rsidRPr="00252348" w:rsidRDefault="00252348">
      <w:pPr>
        <w:pStyle w:val="a6"/>
        <w:rPr>
          <w:rFonts w:ascii="Times New Roman" w:hAnsi="Times New Roman" w:cs="Times New Roman"/>
        </w:rPr>
      </w:pPr>
      <w:r w:rsidRPr="00252348">
        <w:rPr>
          <w:rStyle w:val="a8"/>
          <w:rFonts w:ascii="Times New Roman" w:hAnsi="Times New Roman" w:cs="Times New Roman"/>
        </w:rPr>
        <w:footnoteRef/>
      </w:r>
      <w:r w:rsidRPr="00252348">
        <w:rPr>
          <w:rFonts w:ascii="Times New Roman" w:hAnsi="Times New Roman" w:cs="Times New Roman"/>
        </w:rPr>
        <w:t xml:space="preserve"> Нємець К. </w:t>
      </w:r>
      <w:proofErr w:type="spellStart"/>
      <w:proofErr w:type="gramStart"/>
      <w:r w:rsidRPr="00252348">
        <w:rPr>
          <w:rFonts w:ascii="Times New Roman" w:hAnsi="Times New Roman" w:cs="Times New Roman"/>
        </w:rPr>
        <w:t>Досл</w:t>
      </w:r>
      <w:proofErr w:type="gramEnd"/>
      <w:r w:rsidRPr="00252348">
        <w:rPr>
          <w:rFonts w:ascii="Times New Roman" w:hAnsi="Times New Roman" w:cs="Times New Roman"/>
        </w:rPr>
        <w:t>ідження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просторової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взаємодії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суспільно-географічних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об’єктів</w:t>
      </w:r>
      <w:proofErr w:type="spellEnd"/>
      <w:r w:rsidRPr="00252348">
        <w:rPr>
          <w:rFonts w:ascii="Times New Roman" w:hAnsi="Times New Roman" w:cs="Times New Roman"/>
        </w:rPr>
        <w:t xml:space="preserve"> / </w:t>
      </w:r>
      <w:proofErr w:type="spellStart"/>
      <w:r w:rsidRPr="00252348">
        <w:rPr>
          <w:rFonts w:ascii="Times New Roman" w:hAnsi="Times New Roman" w:cs="Times New Roman"/>
        </w:rPr>
        <w:t>Костянтин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Нємець</w:t>
      </w:r>
      <w:proofErr w:type="spellEnd"/>
      <w:r w:rsidRPr="00252348">
        <w:rPr>
          <w:rFonts w:ascii="Times New Roman" w:hAnsi="Times New Roman" w:cs="Times New Roman"/>
        </w:rPr>
        <w:t xml:space="preserve">, Люд-мила </w:t>
      </w:r>
      <w:proofErr w:type="spellStart"/>
      <w:r w:rsidRPr="00252348">
        <w:rPr>
          <w:rFonts w:ascii="Times New Roman" w:hAnsi="Times New Roman" w:cs="Times New Roman"/>
        </w:rPr>
        <w:t>Нємець</w:t>
      </w:r>
      <w:proofErr w:type="spellEnd"/>
      <w:r w:rsidRPr="00252348">
        <w:rPr>
          <w:rFonts w:ascii="Times New Roman" w:hAnsi="Times New Roman" w:cs="Times New Roman"/>
        </w:rPr>
        <w:t xml:space="preserve">, </w:t>
      </w:r>
      <w:proofErr w:type="spellStart"/>
      <w:r w:rsidRPr="00252348">
        <w:rPr>
          <w:rFonts w:ascii="Times New Roman" w:hAnsi="Times New Roman" w:cs="Times New Roman"/>
        </w:rPr>
        <w:t>Олексій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Нємець</w:t>
      </w:r>
      <w:proofErr w:type="spellEnd"/>
      <w:r w:rsidRPr="00252348">
        <w:rPr>
          <w:rFonts w:ascii="Times New Roman" w:hAnsi="Times New Roman" w:cs="Times New Roman"/>
        </w:rPr>
        <w:t xml:space="preserve"> // </w:t>
      </w:r>
      <w:proofErr w:type="spellStart"/>
      <w:r w:rsidRPr="00252348">
        <w:rPr>
          <w:rFonts w:ascii="Times New Roman" w:hAnsi="Times New Roman" w:cs="Times New Roman"/>
        </w:rPr>
        <w:t>Часопис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соціально-економічної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географії</w:t>
      </w:r>
      <w:proofErr w:type="spellEnd"/>
      <w:r w:rsidRPr="00252348">
        <w:rPr>
          <w:rFonts w:ascii="Times New Roman" w:hAnsi="Times New Roman" w:cs="Times New Roman"/>
        </w:rPr>
        <w:t xml:space="preserve">. – 2009. - № 6(1). – С. 20 – 31  </w:t>
      </w:r>
    </w:p>
  </w:footnote>
  <w:footnote w:id="8">
    <w:p w:rsidR="00252348" w:rsidRDefault="00252348" w:rsidP="00252348">
      <w:pPr>
        <w:pStyle w:val="a6"/>
      </w:pPr>
      <w:r w:rsidRPr="00252348">
        <w:rPr>
          <w:rStyle w:val="a8"/>
          <w:rFonts w:ascii="Times New Roman" w:hAnsi="Times New Roman" w:cs="Times New Roman"/>
        </w:rPr>
        <w:footnoteRef/>
      </w:r>
      <w:r w:rsidRPr="00252348">
        <w:rPr>
          <w:rFonts w:ascii="Times New Roman" w:hAnsi="Times New Roman" w:cs="Times New Roman"/>
        </w:rPr>
        <w:t xml:space="preserve"> Нємець К. </w:t>
      </w:r>
      <w:proofErr w:type="spellStart"/>
      <w:proofErr w:type="gramStart"/>
      <w:r w:rsidRPr="00252348">
        <w:rPr>
          <w:rFonts w:ascii="Times New Roman" w:hAnsi="Times New Roman" w:cs="Times New Roman"/>
        </w:rPr>
        <w:t>Досл</w:t>
      </w:r>
      <w:proofErr w:type="gramEnd"/>
      <w:r w:rsidRPr="00252348">
        <w:rPr>
          <w:rFonts w:ascii="Times New Roman" w:hAnsi="Times New Roman" w:cs="Times New Roman"/>
        </w:rPr>
        <w:t>ідження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просторової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взаємодії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суспільно-географічних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об’єктів</w:t>
      </w:r>
      <w:proofErr w:type="spellEnd"/>
      <w:r w:rsidRPr="00252348">
        <w:rPr>
          <w:rFonts w:ascii="Times New Roman" w:hAnsi="Times New Roman" w:cs="Times New Roman"/>
        </w:rPr>
        <w:t xml:space="preserve"> / </w:t>
      </w:r>
      <w:proofErr w:type="spellStart"/>
      <w:r w:rsidRPr="00252348">
        <w:rPr>
          <w:rFonts w:ascii="Times New Roman" w:hAnsi="Times New Roman" w:cs="Times New Roman"/>
        </w:rPr>
        <w:t>Костянтин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Нємець</w:t>
      </w:r>
      <w:proofErr w:type="spellEnd"/>
      <w:r w:rsidRPr="00252348">
        <w:rPr>
          <w:rFonts w:ascii="Times New Roman" w:hAnsi="Times New Roman" w:cs="Times New Roman"/>
        </w:rPr>
        <w:t xml:space="preserve">, Люд-мила </w:t>
      </w:r>
      <w:proofErr w:type="spellStart"/>
      <w:r w:rsidRPr="00252348">
        <w:rPr>
          <w:rFonts w:ascii="Times New Roman" w:hAnsi="Times New Roman" w:cs="Times New Roman"/>
        </w:rPr>
        <w:t>Нємець</w:t>
      </w:r>
      <w:proofErr w:type="spellEnd"/>
      <w:r w:rsidRPr="00252348">
        <w:rPr>
          <w:rFonts w:ascii="Times New Roman" w:hAnsi="Times New Roman" w:cs="Times New Roman"/>
        </w:rPr>
        <w:t xml:space="preserve">, </w:t>
      </w:r>
      <w:proofErr w:type="spellStart"/>
      <w:r w:rsidRPr="00252348">
        <w:rPr>
          <w:rFonts w:ascii="Times New Roman" w:hAnsi="Times New Roman" w:cs="Times New Roman"/>
        </w:rPr>
        <w:t>Олексій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Нємець</w:t>
      </w:r>
      <w:proofErr w:type="spellEnd"/>
      <w:r w:rsidRPr="00252348">
        <w:rPr>
          <w:rFonts w:ascii="Times New Roman" w:hAnsi="Times New Roman" w:cs="Times New Roman"/>
        </w:rPr>
        <w:t xml:space="preserve"> // </w:t>
      </w:r>
      <w:proofErr w:type="spellStart"/>
      <w:r w:rsidRPr="00252348">
        <w:rPr>
          <w:rFonts w:ascii="Times New Roman" w:hAnsi="Times New Roman" w:cs="Times New Roman"/>
        </w:rPr>
        <w:t>Часопис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соціально-економічної</w:t>
      </w:r>
      <w:proofErr w:type="spellEnd"/>
      <w:r w:rsidRPr="00252348">
        <w:rPr>
          <w:rFonts w:ascii="Times New Roman" w:hAnsi="Times New Roman" w:cs="Times New Roman"/>
        </w:rPr>
        <w:t xml:space="preserve"> </w:t>
      </w:r>
      <w:proofErr w:type="spellStart"/>
      <w:r w:rsidRPr="00252348">
        <w:rPr>
          <w:rFonts w:ascii="Times New Roman" w:hAnsi="Times New Roman" w:cs="Times New Roman"/>
        </w:rPr>
        <w:t>географії</w:t>
      </w:r>
      <w:proofErr w:type="spellEnd"/>
      <w:r w:rsidRPr="00252348">
        <w:rPr>
          <w:rFonts w:ascii="Times New Roman" w:hAnsi="Times New Roman" w:cs="Times New Roman"/>
        </w:rPr>
        <w:t>. – 2009. - № 6(1). – С. 20 – 31</w:t>
      </w:r>
      <w:r w:rsidRPr="00252348">
        <w:t xml:space="preserve">  </w:t>
      </w:r>
    </w:p>
  </w:footnote>
  <w:footnote w:id="9">
    <w:p w:rsidR="00252348" w:rsidRDefault="00252348">
      <w:pPr>
        <w:pStyle w:val="a6"/>
      </w:pPr>
      <w:r>
        <w:rPr>
          <w:rStyle w:val="a8"/>
        </w:rPr>
        <w:footnoteRef/>
      </w:r>
      <w:r>
        <w:t xml:space="preserve"> </w:t>
      </w:r>
      <w:r w:rsidRPr="00772C1C">
        <w:rPr>
          <w:rFonts w:ascii="Times New Roman" w:hAnsi="Times New Roman" w:cs="Times New Roman"/>
        </w:rPr>
        <w:t>Материалы Отдела по вопросам религий областной государственной администрации в Харьковской обл</w:t>
      </w:r>
      <w:r w:rsidRPr="00772C1C">
        <w:rPr>
          <w:rFonts w:ascii="Times New Roman" w:hAnsi="Times New Roman" w:cs="Times New Roman"/>
        </w:rPr>
        <w:t>а</w:t>
      </w:r>
      <w:r w:rsidRPr="00772C1C">
        <w:rPr>
          <w:rFonts w:ascii="Times New Roman" w:hAnsi="Times New Roman" w:cs="Times New Roman"/>
        </w:rPr>
        <w:t>сти [Электронный ресурс]. – Режим доступа: http://kharkivoda.gov.ua/uk/mainmenu/index/id/181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B76671"/>
    <w:multiLevelType w:val="hybridMultilevel"/>
    <w:tmpl w:val="DADCEA0E"/>
    <w:lvl w:ilvl="0" w:tplc="74FC420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0A96"/>
    <w:rsid w:val="000474B9"/>
    <w:rsid w:val="00060A60"/>
    <w:rsid w:val="0009215F"/>
    <w:rsid w:val="00141A76"/>
    <w:rsid w:val="00145440"/>
    <w:rsid w:val="00252348"/>
    <w:rsid w:val="00377065"/>
    <w:rsid w:val="003C2789"/>
    <w:rsid w:val="00403CE2"/>
    <w:rsid w:val="0044668B"/>
    <w:rsid w:val="004A2D64"/>
    <w:rsid w:val="004E5517"/>
    <w:rsid w:val="00501D1D"/>
    <w:rsid w:val="00537E9D"/>
    <w:rsid w:val="005815D1"/>
    <w:rsid w:val="00591025"/>
    <w:rsid w:val="005A71A5"/>
    <w:rsid w:val="0068379D"/>
    <w:rsid w:val="00716B26"/>
    <w:rsid w:val="00736F2C"/>
    <w:rsid w:val="00772C1C"/>
    <w:rsid w:val="00774AEE"/>
    <w:rsid w:val="00784826"/>
    <w:rsid w:val="007C2AEE"/>
    <w:rsid w:val="0083082D"/>
    <w:rsid w:val="00895934"/>
    <w:rsid w:val="008F1B05"/>
    <w:rsid w:val="008F590D"/>
    <w:rsid w:val="009531C6"/>
    <w:rsid w:val="00956B1B"/>
    <w:rsid w:val="009611D1"/>
    <w:rsid w:val="009856EB"/>
    <w:rsid w:val="009A02E6"/>
    <w:rsid w:val="009B38D1"/>
    <w:rsid w:val="009B4D0F"/>
    <w:rsid w:val="00A244E1"/>
    <w:rsid w:val="00A73D61"/>
    <w:rsid w:val="00AE1DA0"/>
    <w:rsid w:val="00B22C11"/>
    <w:rsid w:val="00B35476"/>
    <w:rsid w:val="00B6259B"/>
    <w:rsid w:val="00BC2A71"/>
    <w:rsid w:val="00C13DCF"/>
    <w:rsid w:val="00CA4410"/>
    <w:rsid w:val="00CB229F"/>
    <w:rsid w:val="00CC176C"/>
    <w:rsid w:val="00CD491A"/>
    <w:rsid w:val="00DA17D4"/>
    <w:rsid w:val="00E02788"/>
    <w:rsid w:val="00E04904"/>
    <w:rsid w:val="00E144AB"/>
    <w:rsid w:val="00F100C5"/>
    <w:rsid w:val="00F90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E551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E55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Balloon Text"/>
    <w:basedOn w:val="a"/>
    <w:link w:val="a4"/>
    <w:uiPriority w:val="99"/>
    <w:semiHidden/>
    <w:unhideWhenUsed/>
    <w:rsid w:val="007C2A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C2AE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0474B9"/>
    <w:rPr>
      <w:color w:val="0000FF" w:themeColor="hyperlink"/>
      <w:u w:val="single"/>
    </w:rPr>
  </w:style>
  <w:style w:type="paragraph" w:styleId="a6">
    <w:name w:val="footnote text"/>
    <w:basedOn w:val="a"/>
    <w:link w:val="a7"/>
    <w:uiPriority w:val="99"/>
    <w:semiHidden/>
    <w:unhideWhenUsed/>
    <w:rsid w:val="00403CE2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403CE2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403CE2"/>
    <w:rPr>
      <w:vertAlign w:val="superscript"/>
    </w:rPr>
  </w:style>
  <w:style w:type="character" w:styleId="a9">
    <w:name w:val="Placeholder Text"/>
    <w:basedOn w:val="a0"/>
    <w:uiPriority w:val="99"/>
    <w:semiHidden/>
    <w:rsid w:val="00772C1C"/>
    <w:rPr>
      <w:color w:val="808080"/>
    </w:rPr>
  </w:style>
  <w:style w:type="character" w:customStyle="1" w:styleId="hps">
    <w:name w:val="hps"/>
    <w:basedOn w:val="a0"/>
    <w:rsid w:val="005815D1"/>
  </w:style>
  <w:style w:type="character" w:customStyle="1" w:styleId="apple-converted-space">
    <w:name w:val="apple-converted-space"/>
    <w:basedOn w:val="a0"/>
    <w:rsid w:val="005815D1"/>
  </w:style>
  <w:style w:type="character" w:customStyle="1" w:styleId="shorttext">
    <w:name w:val="short_text"/>
    <w:basedOn w:val="a0"/>
    <w:rsid w:val="00784826"/>
  </w:style>
  <w:style w:type="character" w:customStyle="1" w:styleId="s1">
    <w:name w:val="s1"/>
    <w:basedOn w:val="a0"/>
    <w:rsid w:val="00E144A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E551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E55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Balloon Text"/>
    <w:basedOn w:val="a"/>
    <w:link w:val="a4"/>
    <w:uiPriority w:val="99"/>
    <w:semiHidden/>
    <w:unhideWhenUsed/>
    <w:rsid w:val="007C2A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C2AE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0474B9"/>
    <w:rPr>
      <w:color w:val="0000FF" w:themeColor="hyperlink"/>
      <w:u w:val="single"/>
    </w:rPr>
  </w:style>
  <w:style w:type="paragraph" w:styleId="a6">
    <w:name w:val="footnote text"/>
    <w:basedOn w:val="a"/>
    <w:link w:val="a7"/>
    <w:uiPriority w:val="99"/>
    <w:semiHidden/>
    <w:unhideWhenUsed/>
    <w:rsid w:val="00403CE2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403CE2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403CE2"/>
    <w:rPr>
      <w:vertAlign w:val="superscript"/>
    </w:rPr>
  </w:style>
  <w:style w:type="character" w:styleId="a9">
    <w:name w:val="Placeholder Text"/>
    <w:basedOn w:val="a0"/>
    <w:uiPriority w:val="99"/>
    <w:semiHidden/>
    <w:rsid w:val="00772C1C"/>
    <w:rPr>
      <w:color w:val="808080"/>
    </w:rPr>
  </w:style>
  <w:style w:type="character" w:customStyle="1" w:styleId="hps">
    <w:name w:val="hps"/>
    <w:basedOn w:val="a0"/>
    <w:rsid w:val="005815D1"/>
  </w:style>
  <w:style w:type="character" w:customStyle="1" w:styleId="apple-converted-space">
    <w:name w:val="apple-converted-space"/>
    <w:basedOn w:val="a0"/>
    <w:rsid w:val="005815D1"/>
  </w:style>
  <w:style w:type="character" w:customStyle="1" w:styleId="shorttext">
    <w:name w:val="short_text"/>
    <w:basedOn w:val="a0"/>
    <w:rsid w:val="00784826"/>
  </w:style>
  <w:style w:type="character" w:customStyle="1" w:styleId="s1">
    <w:name w:val="s1"/>
    <w:basedOn w:val="a0"/>
    <w:rsid w:val="00E144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712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3DA8D6-9505-41D6-A79F-DDBB501CA4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1670</Words>
  <Characters>9523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</dc:creator>
  <cp:lastModifiedBy>Max</cp:lastModifiedBy>
  <cp:revision>7</cp:revision>
  <cp:lastPrinted>2013-02-15T12:17:00Z</cp:lastPrinted>
  <dcterms:created xsi:type="dcterms:W3CDTF">2013-02-15T20:57:00Z</dcterms:created>
  <dcterms:modified xsi:type="dcterms:W3CDTF">2013-02-17T08:11:00Z</dcterms:modified>
</cp:coreProperties>
</file>