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4F0" w:rsidRPr="00BB7B73" w:rsidRDefault="003864F0" w:rsidP="003864F0">
      <w:pPr>
        <w:ind w:firstLine="567"/>
        <w:jc w:val="both"/>
        <w:rPr>
          <w:b/>
          <w:i/>
          <w:sz w:val="28"/>
          <w:szCs w:val="28"/>
          <w:lang w:val="uk-UA"/>
        </w:rPr>
      </w:pPr>
      <w:r w:rsidRPr="00BB7B73">
        <w:rPr>
          <w:b/>
          <w:sz w:val="28"/>
          <w:szCs w:val="28"/>
          <w:lang w:val="uk-UA"/>
        </w:rPr>
        <w:t>Дурнєва Т. А.</w:t>
      </w:r>
    </w:p>
    <w:p w:rsidR="003864F0" w:rsidRPr="00BB7B73" w:rsidRDefault="003864F0" w:rsidP="003864F0">
      <w:pPr>
        <w:ind w:firstLine="567"/>
        <w:jc w:val="both"/>
        <w:rPr>
          <w:b/>
          <w:sz w:val="28"/>
          <w:szCs w:val="28"/>
          <w:lang w:val="uk-UA"/>
        </w:rPr>
      </w:pPr>
      <w:r w:rsidRPr="00BB7B73">
        <w:rPr>
          <w:b/>
          <w:sz w:val="28"/>
          <w:szCs w:val="28"/>
          <w:lang w:val="uk-UA"/>
        </w:rPr>
        <w:t>АКТУАЛЬНІСТЬ ПИТАННЯ «ТЕХНОЛОГІЯ ПРИГОТУВАННЯ ПШЕНИЧНОГО ХЛІБІ З ДОДАВАННЯМ БОРОШНА ЗЕРНОВИХ КУЛЬТУР»</w:t>
      </w:r>
    </w:p>
    <w:p w:rsidR="003864F0" w:rsidRPr="00BB7B73" w:rsidRDefault="003864F0" w:rsidP="003864F0">
      <w:pPr>
        <w:jc w:val="both"/>
        <w:rPr>
          <w:sz w:val="28"/>
          <w:szCs w:val="28"/>
          <w:lang w:val="uk-UA"/>
        </w:rPr>
      </w:pPr>
    </w:p>
    <w:p w:rsidR="003864F0" w:rsidRPr="00BB7B73" w:rsidRDefault="003864F0" w:rsidP="003864F0">
      <w:pPr>
        <w:jc w:val="both"/>
        <w:rPr>
          <w:sz w:val="28"/>
          <w:szCs w:val="28"/>
          <w:lang w:val="uk-UA"/>
        </w:rPr>
      </w:pPr>
      <w:r w:rsidRPr="00BB7B73">
        <w:rPr>
          <w:sz w:val="28"/>
          <w:szCs w:val="28"/>
          <w:lang w:val="uk-UA"/>
        </w:rPr>
        <w:t xml:space="preserve">        В роботі розглядається актуальне питання, а саме проектування технології пшеничного хлібі з додаванням борошна зернових культур.</w:t>
      </w:r>
    </w:p>
    <w:p w:rsidR="003864F0" w:rsidRPr="00BB7B73" w:rsidRDefault="003864F0" w:rsidP="003864F0">
      <w:pPr>
        <w:jc w:val="both"/>
        <w:rPr>
          <w:sz w:val="28"/>
          <w:szCs w:val="28"/>
        </w:rPr>
      </w:pPr>
      <w:r w:rsidRPr="00BB7B73">
        <w:rPr>
          <w:sz w:val="28"/>
          <w:szCs w:val="28"/>
          <w:lang w:val="uk-UA"/>
        </w:rPr>
        <w:t xml:space="preserve">        </w:t>
      </w:r>
      <w:r w:rsidRPr="00BB7B73">
        <w:rPr>
          <w:sz w:val="28"/>
          <w:szCs w:val="28"/>
        </w:rPr>
        <w:t>Сучасний стан економіки України орієнтовано на галузі, що спрямовані на задоволення базових потреб українці</w:t>
      </w:r>
      <w:proofErr w:type="gramStart"/>
      <w:r w:rsidRPr="00BB7B73">
        <w:rPr>
          <w:sz w:val="28"/>
          <w:szCs w:val="28"/>
        </w:rPr>
        <w:t>в</w:t>
      </w:r>
      <w:proofErr w:type="gramEnd"/>
      <w:r w:rsidRPr="00BB7B73">
        <w:rPr>
          <w:sz w:val="28"/>
          <w:szCs w:val="28"/>
        </w:rPr>
        <w:t xml:space="preserve">, до яких, на мою думку, у першу чергу, відноситься галузь харчової промисловості. </w:t>
      </w:r>
    </w:p>
    <w:p w:rsidR="003864F0" w:rsidRPr="00BB7B73" w:rsidRDefault="003864F0" w:rsidP="003864F0">
      <w:pPr>
        <w:jc w:val="both"/>
        <w:rPr>
          <w:sz w:val="28"/>
          <w:szCs w:val="28"/>
        </w:rPr>
      </w:pPr>
      <w:r w:rsidRPr="00BB7B73">
        <w:rPr>
          <w:sz w:val="28"/>
          <w:szCs w:val="28"/>
          <w:lang w:val="uk-UA"/>
        </w:rPr>
        <w:t xml:space="preserve">        </w:t>
      </w:r>
      <w:r w:rsidRPr="00BB7B73">
        <w:rPr>
          <w:sz w:val="28"/>
          <w:szCs w:val="28"/>
        </w:rPr>
        <w:t xml:space="preserve">Харчова промисловість складає приблизно 15% </w:t>
      </w:r>
      <w:proofErr w:type="gramStart"/>
      <w:r w:rsidRPr="00BB7B73">
        <w:rPr>
          <w:sz w:val="28"/>
          <w:szCs w:val="28"/>
        </w:rPr>
        <w:t>вс</w:t>
      </w:r>
      <w:proofErr w:type="gramEnd"/>
      <w:r w:rsidRPr="00BB7B73">
        <w:rPr>
          <w:sz w:val="28"/>
          <w:szCs w:val="28"/>
        </w:rPr>
        <w:t xml:space="preserve">ієї продукції виробленої на території України. Сьогодні харчову промисловість України представляють більш, як 50 галузей та </w:t>
      </w:r>
      <w:proofErr w:type="gramStart"/>
      <w:r w:rsidRPr="00BB7B73">
        <w:rPr>
          <w:sz w:val="28"/>
          <w:szCs w:val="28"/>
        </w:rPr>
        <w:t>спец</w:t>
      </w:r>
      <w:proofErr w:type="gramEnd"/>
      <w:r w:rsidRPr="00BB7B73">
        <w:rPr>
          <w:sz w:val="28"/>
          <w:szCs w:val="28"/>
        </w:rPr>
        <w:t xml:space="preserve">іалізованих виробництв. Серед таких </w:t>
      </w:r>
      <w:proofErr w:type="gramStart"/>
      <w:r w:rsidRPr="00BB7B73">
        <w:rPr>
          <w:sz w:val="28"/>
          <w:szCs w:val="28"/>
        </w:rPr>
        <w:t>п</w:t>
      </w:r>
      <w:proofErr w:type="gramEnd"/>
      <w:r w:rsidRPr="00BB7B73">
        <w:rPr>
          <w:sz w:val="28"/>
          <w:szCs w:val="28"/>
        </w:rPr>
        <w:t xml:space="preserve">ідприємств можна назвати борошномельно-круп’яні, спиртові, цукрові, пивоварні, кондитерські, хлібопекарні, молочні, рибні, крохмальні, макаронні, м’ясні, лікеро-горілчані, виноробні, олійно-жирові, консервні, соляні, овочеві підприємства. Тисячі спеціалізованих </w:t>
      </w:r>
      <w:proofErr w:type="gramStart"/>
      <w:r w:rsidRPr="00BB7B73">
        <w:rPr>
          <w:sz w:val="28"/>
          <w:szCs w:val="28"/>
        </w:rPr>
        <w:t>п</w:t>
      </w:r>
      <w:proofErr w:type="gramEnd"/>
      <w:r w:rsidRPr="00BB7B73">
        <w:rPr>
          <w:sz w:val="28"/>
          <w:szCs w:val="28"/>
        </w:rPr>
        <w:t>ідприємств складають інфраструктуру харчової промисловості. Сюди можна віднести підприємства, установи, приватні фірми, котрі займаються продажем, доставкою, упаковкою продукції, маркетингом харчового ринку, дослідницькі лабораторії тощо.</w:t>
      </w:r>
    </w:p>
    <w:p w:rsidR="003864F0" w:rsidRPr="00BB7B73" w:rsidRDefault="003864F0" w:rsidP="003864F0">
      <w:pPr>
        <w:jc w:val="both"/>
        <w:rPr>
          <w:sz w:val="28"/>
          <w:szCs w:val="28"/>
          <w:lang w:val="uk-UA"/>
        </w:rPr>
      </w:pPr>
      <w:r w:rsidRPr="00BB7B73">
        <w:rPr>
          <w:sz w:val="28"/>
          <w:szCs w:val="28"/>
          <w:lang w:val="uk-UA"/>
        </w:rPr>
        <w:t xml:space="preserve">        </w:t>
      </w:r>
      <w:r w:rsidRPr="00BB7B73">
        <w:rPr>
          <w:sz w:val="28"/>
          <w:szCs w:val="28"/>
        </w:rPr>
        <w:t xml:space="preserve">Природно, що важливіше місце у харчовій промисловості відводиться хлібопекарській галузі. Тому у </w:t>
      </w:r>
      <w:proofErr w:type="gramStart"/>
      <w:r w:rsidRPr="00BB7B73">
        <w:rPr>
          <w:sz w:val="28"/>
          <w:szCs w:val="28"/>
        </w:rPr>
        <w:t>стр</w:t>
      </w:r>
      <w:proofErr w:type="gramEnd"/>
      <w:r w:rsidRPr="00BB7B73">
        <w:rPr>
          <w:sz w:val="28"/>
          <w:szCs w:val="28"/>
        </w:rPr>
        <w:t>імкому розвитку економіки, актуальним є аналіз стану хлібопекарської галузі, виявлення проблем у її функціонуванні та визначення шляхів їх вирішення з метою вдосконалення</w:t>
      </w:r>
      <w:r w:rsidRPr="00BB7B73">
        <w:rPr>
          <w:sz w:val="28"/>
          <w:szCs w:val="28"/>
          <w:lang w:val="uk-UA"/>
        </w:rPr>
        <w:t xml:space="preserve">, </w:t>
      </w:r>
      <w:r w:rsidRPr="00BB7B73">
        <w:rPr>
          <w:sz w:val="28"/>
          <w:szCs w:val="28"/>
        </w:rPr>
        <w:t>забезпечення подальшого розвитку галузі та підвищення конкурентоспроможності виробництва.</w:t>
      </w:r>
    </w:p>
    <w:p w:rsidR="003864F0" w:rsidRPr="00BB7B73" w:rsidRDefault="003864F0" w:rsidP="003864F0">
      <w:pPr>
        <w:jc w:val="both"/>
        <w:rPr>
          <w:sz w:val="28"/>
          <w:szCs w:val="28"/>
          <w:lang w:val="uk-UA"/>
        </w:rPr>
      </w:pPr>
      <w:r w:rsidRPr="00BB7B73">
        <w:rPr>
          <w:sz w:val="28"/>
          <w:szCs w:val="28"/>
          <w:lang w:val="uk-UA"/>
        </w:rPr>
        <w:t xml:space="preserve">        Хлібопекарська галузь в Україні є однією з провідних харчових галузей. Частина хлібопродуктів в раціоні населення України складає 15%. Норма споживання для пересічного громадянина представляє </w:t>
      </w:r>
      <w:smartTag w:uri="urn:schemas-microsoft-com:office:smarttags" w:element="metricconverter">
        <w:smartTagPr>
          <w:attr w:name="ProductID" w:val="101 кг"/>
        </w:smartTagPr>
        <w:r w:rsidRPr="00BB7B73">
          <w:rPr>
            <w:sz w:val="28"/>
            <w:szCs w:val="28"/>
            <w:lang w:val="uk-UA"/>
          </w:rPr>
          <w:t>101 кг</w:t>
        </w:r>
      </w:smartTag>
      <w:r w:rsidRPr="00BB7B73">
        <w:rPr>
          <w:sz w:val="28"/>
          <w:szCs w:val="28"/>
          <w:lang w:val="uk-UA"/>
        </w:rPr>
        <w:t xml:space="preserve"> хліба і хлібобулочних виробів на рік. Щорічно в Україні виробляється близько 2 млн. тонн хліба та хлібобулочних виробів, понад 70% загального обсягу випікають великі промислові підприємства, решта - приватні пекарні, мережа торгівлі, великі супермаркети та інші виробники. У теперішній час обсяг вироблених хлібобулочних виробів повністю задовольняє потреби населення України. </w:t>
      </w:r>
    </w:p>
    <w:p w:rsidR="003864F0" w:rsidRPr="00BB7B73" w:rsidRDefault="003864F0" w:rsidP="003864F0">
      <w:pPr>
        <w:jc w:val="both"/>
        <w:rPr>
          <w:sz w:val="28"/>
          <w:szCs w:val="28"/>
          <w:lang w:val="uk-UA"/>
        </w:rPr>
      </w:pPr>
      <w:r w:rsidRPr="00BB7B73">
        <w:rPr>
          <w:sz w:val="28"/>
          <w:szCs w:val="28"/>
          <w:lang w:val="uk-UA"/>
        </w:rPr>
        <w:t xml:space="preserve">        Подальший розвиток хлібопекарської промисловості необхідно здійснювати на основі застосування новітньої техніки та інноваційних технологій, збільшення вироблення хліба і хлібобулочних виробів з різними смаковими добавками, вдосконалювати властивості хліба, підвищення конкурентоспроможності виробництва.</w:t>
      </w:r>
    </w:p>
    <w:p w:rsidR="003864F0" w:rsidRPr="00BB7B73" w:rsidRDefault="003864F0" w:rsidP="003864F0">
      <w:pPr>
        <w:jc w:val="both"/>
        <w:rPr>
          <w:sz w:val="28"/>
          <w:szCs w:val="28"/>
          <w:lang w:val="uk-UA"/>
        </w:rPr>
      </w:pPr>
      <w:r w:rsidRPr="00BB7B73">
        <w:rPr>
          <w:b/>
          <w:sz w:val="28"/>
          <w:szCs w:val="28"/>
          <w:lang w:val="uk-UA"/>
        </w:rPr>
        <w:t xml:space="preserve">        Мета роботи</w:t>
      </w:r>
      <w:r w:rsidRPr="00BB7B73">
        <w:rPr>
          <w:sz w:val="28"/>
          <w:szCs w:val="28"/>
          <w:lang w:val="uk-UA"/>
        </w:rPr>
        <w:t xml:space="preserve"> – науково обґрунтувати та вдосконалити технологію пшеничного хліба з додаванням борошна зернових культур.</w:t>
      </w:r>
    </w:p>
    <w:p w:rsidR="003864F0" w:rsidRPr="00BB7B73" w:rsidRDefault="003864F0" w:rsidP="003864F0">
      <w:pPr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BB7B73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       Завдання дослідження:</w:t>
      </w:r>
    </w:p>
    <w:p w:rsidR="003864F0" w:rsidRPr="00BB7B73" w:rsidRDefault="003864F0" w:rsidP="003864F0">
      <w:pPr>
        <w:pStyle w:val="a3"/>
        <w:numPr>
          <w:ilvl w:val="0"/>
          <w:numId w:val="1"/>
        </w:numPr>
        <w:spacing w:after="0" w:line="240" w:lineRule="auto"/>
        <w:jc w:val="both"/>
        <w:rPr>
          <w:lang w:val="uk-UA"/>
        </w:rPr>
      </w:pPr>
      <w:r w:rsidRPr="00BB7B73">
        <w:rPr>
          <w:lang w:val="uk-UA"/>
        </w:rPr>
        <w:t>На основі аналізу наукових і методичних джерел проаналізувати сучасний стан хлібопекарської галузі;</w:t>
      </w:r>
    </w:p>
    <w:p w:rsidR="003864F0" w:rsidRPr="00BB7B73" w:rsidRDefault="003864F0" w:rsidP="003864F0">
      <w:pPr>
        <w:pStyle w:val="a3"/>
        <w:numPr>
          <w:ilvl w:val="0"/>
          <w:numId w:val="1"/>
        </w:numPr>
        <w:spacing w:after="0" w:line="240" w:lineRule="auto"/>
        <w:jc w:val="both"/>
        <w:rPr>
          <w:lang w:val="uk-UA"/>
        </w:rPr>
      </w:pPr>
      <w:r w:rsidRPr="00BB7B73">
        <w:rPr>
          <w:lang w:val="uk-UA"/>
        </w:rPr>
        <w:t>Визначити хімічний склад, хлібопекарські властивості борошна та зміну його якості під час зберігання;</w:t>
      </w:r>
    </w:p>
    <w:p w:rsidR="003864F0" w:rsidRPr="00BB7B73" w:rsidRDefault="003864F0" w:rsidP="003864F0">
      <w:pPr>
        <w:pStyle w:val="a3"/>
        <w:numPr>
          <w:ilvl w:val="0"/>
          <w:numId w:val="1"/>
        </w:numPr>
        <w:spacing w:after="0" w:line="240" w:lineRule="auto"/>
        <w:jc w:val="both"/>
        <w:rPr>
          <w:lang w:val="uk-UA"/>
        </w:rPr>
      </w:pPr>
      <w:r w:rsidRPr="00BB7B73">
        <w:rPr>
          <w:lang w:val="uk-UA"/>
        </w:rPr>
        <w:lastRenderedPageBreak/>
        <w:t>Дослідити доцільність використання борошна зернових культур у виробництві пшеничного хліба;</w:t>
      </w:r>
    </w:p>
    <w:p w:rsidR="003864F0" w:rsidRPr="00BB7B73" w:rsidRDefault="003864F0" w:rsidP="003864F0">
      <w:pPr>
        <w:pStyle w:val="a3"/>
        <w:numPr>
          <w:ilvl w:val="0"/>
          <w:numId w:val="1"/>
        </w:numPr>
        <w:spacing w:after="0" w:line="240" w:lineRule="auto"/>
        <w:jc w:val="both"/>
        <w:rPr>
          <w:lang w:val="uk-UA"/>
        </w:rPr>
      </w:pPr>
      <w:r w:rsidRPr="00BB7B73">
        <w:rPr>
          <w:lang w:val="uk-UA"/>
        </w:rPr>
        <w:t>Визначити раціональний спосіб приготування пшеничного хліба з додаванням борошна зернових культур;</w:t>
      </w:r>
    </w:p>
    <w:p w:rsidR="003864F0" w:rsidRPr="00BB7B73" w:rsidRDefault="003864F0" w:rsidP="003864F0">
      <w:pPr>
        <w:pStyle w:val="a3"/>
        <w:numPr>
          <w:ilvl w:val="0"/>
          <w:numId w:val="1"/>
        </w:numPr>
        <w:spacing w:after="0" w:line="240" w:lineRule="auto"/>
        <w:jc w:val="both"/>
        <w:rPr>
          <w:lang w:val="uk-UA"/>
        </w:rPr>
      </w:pPr>
      <w:r w:rsidRPr="00BB7B73">
        <w:rPr>
          <w:lang w:val="uk-UA"/>
        </w:rPr>
        <w:t>Розробити рецептуру приготування пшеничного хліба з додаванням борошна зернових культур.</w:t>
      </w:r>
    </w:p>
    <w:p w:rsidR="003864F0" w:rsidRPr="00BB7B73" w:rsidRDefault="003864F0" w:rsidP="003864F0">
      <w:pPr>
        <w:jc w:val="both"/>
        <w:rPr>
          <w:sz w:val="28"/>
          <w:szCs w:val="28"/>
          <w:lang w:val="uk-UA"/>
        </w:rPr>
      </w:pPr>
      <w:r w:rsidRPr="00BB7B73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        Об’єкт дослідження</w:t>
      </w:r>
      <w:r w:rsidRPr="00BB7B73">
        <w:rPr>
          <w:color w:val="000000"/>
          <w:sz w:val="28"/>
          <w:szCs w:val="28"/>
          <w:shd w:val="clear" w:color="auto" w:fill="FFFFFF"/>
          <w:lang w:val="uk-UA"/>
        </w:rPr>
        <w:t xml:space="preserve"> – </w:t>
      </w:r>
      <w:r w:rsidRPr="00BB7B73">
        <w:rPr>
          <w:sz w:val="28"/>
          <w:szCs w:val="28"/>
          <w:lang w:val="uk-UA"/>
        </w:rPr>
        <w:t xml:space="preserve">інновації </w:t>
      </w:r>
      <w:r w:rsidRPr="00BB7B73">
        <w:rPr>
          <w:color w:val="000000"/>
          <w:sz w:val="28"/>
          <w:szCs w:val="28"/>
          <w:shd w:val="clear" w:color="auto" w:fill="FFFFFF"/>
          <w:lang w:val="uk-UA"/>
        </w:rPr>
        <w:t>вдосконалення харчової цінності пшеничного хліба</w:t>
      </w:r>
      <w:r w:rsidRPr="00BB7B73">
        <w:rPr>
          <w:sz w:val="28"/>
          <w:szCs w:val="28"/>
          <w:lang w:val="uk-UA"/>
        </w:rPr>
        <w:t>.</w:t>
      </w:r>
    </w:p>
    <w:p w:rsidR="003864F0" w:rsidRPr="00BB7B73" w:rsidRDefault="003864F0" w:rsidP="003864F0">
      <w:pPr>
        <w:jc w:val="both"/>
        <w:rPr>
          <w:sz w:val="28"/>
          <w:szCs w:val="28"/>
          <w:lang w:val="uk-UA"/>
        </w:rPr>
      </w:pPr>
      <w:r w:rsidRPr="00BB7B73">
        <w:rPr>
          <w:sz w:val="28"/>
          <w:szCs w:val="28"/>
          <w:lang w:val="uk-UA"/>
        </w:rPr>
        <w:t xml:space="preserve">        </w:t>
      </w:r>
      <w:r w:rsidRPr="00BB7B73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Предмет дослідження – </w:t>
      </w:r>
      <w:r w:rsidRPr="00BB7B73">
        <w:rPr>
          <w:color w:val="000000"/>
          <w:sz w:val="28"/>
          <w:szCs w:val="28"/>
          <w:shd w:val="clear" w:color="auto" w:fill="FFFFFF"/>
          <w:lang w:val="uk-UA"/>
        </w:rPr>
        <w:t xml:space="preserve">розробка </w:t>
      </w:r>
      <w:r w:rsidRPr="00BB7B73">
        <w:rPr>
          <w:sz w:val="28"/>
          <w:szCs w:val="28"/>
          <w:lang w:val="uk-UA"/>
        </w:rPr>
        <w:t>технології пшеничного хліба з додаванням борошна зернових культур.</w:t>
      </w:r>
    </w:p>
    <w:p w:rsidR="003864F0" w:rsidRPr="00BB7B73" w:rsidRDefault="003864F0" w:rsidP="003864F0">
      <w:pPr>
        <w:jc w:val="both"/>
        <w:rPr>
          <w:sz w:val="28"/>
          <w:szCs w:val="28"/>
          <w:lang w:val="uk-UA"/>
        </w:rPr>
      </w:pPr>
      <w:r w:rsidRPr="00BB7B73">
        <w:rPr>
          <w:sz w:val="28"/>
          <w:szCs w:val="28"/>
          <w:lang w:val="uk-UA"/>
        </w:rPr>
        <w:t xml:space="preserve">        Якість хліба можна поліпшити різними способами, наприклад, застосовувати функціональні добавки та нетрадиційні види сировини за наступними напрямками: підвищення харчової цінності хліба можливо шляхом використання в рецептурі хліба високобілкових продуктів або нових цукрозамінників, а також необхідно застосовувати функціональні добавки при переробці пшеничного борошна, що має підвищену автолітичну активність. Вдосконалити харчову цінність хліба можливо за рахунок застосування нетрадиційних видів сировини, розширення виробництва і технологічного процесу виробництва хліба та підвищення його виходу, застосування нових видів зернової сировини, використання пшеничного борошна нових помолов.</w:t>
      </w:r>
    </w:p>
    <w:p w:rsidR="003864F0" w:rsidRPr="00BB7B73" w:rsidRDefault="003864F0" w:rsidP="003864F0">
      <w:pPr>
        <w:jc w:val="both"/>
        <w:rPr>
          <w:sz w:val="28"/>
          <w:szCs w:val="28"/>
          <w:lang w:val="uk-UA"/>
        </w:rPr>
      </w:pPr>
      <w:r w:rsidRPr="00BB7B73">
        <w:rPr>
          <w:sz w:val="28"/>
          <w:szCs w:val="28"/>
          <w:lang w:val="uk-UA"/>
        </w:rPr>
        <w:t xml:space="preserve">        Наведемо деякі інноваційні розробки, які можливо могли бути застосовані при виробництві пшеничного хліба з додаванням борошна зернових культур. Щоб підвищити харчову і біологічну цінність хліб були розроблені способи введення в рецептуру виробництва хліба білкових концентратів з насіння сої і гороху, високобілкового люпинового борошна, також спеціальні білковоутримуючі добавки на грибний основі, амаранту та ін. Підвищення якості хліба можливо досягти при приготуванні тіста з суміші пшеничного та люпинового борошна з введенням в рецептуру цукру, жиру і хлібопекарських поліпшувачів в необхідних дозах. Для зміцнення структурно - механічних властивостей тіста і збільшення водопоглинаючої здатності можна застосовувати соєві концентрати. Одним з найважливіших продуктів, які сприяють збагаченню хліба рослинним білком є суха клейковина, яка виробляється з пшеничного борошна. Існують рекомендації щодо використання сухої клейковини. У пшеничне борошно дуже часто потрапляють спори бактерій, що проростають в готовому хлібі, що псують його. Хліб можна захистити, додавши в нього пропионову кислоту і її похідні, що пригнічують ріст бактерій і патогенних грибів, але, що дуже важливо, вони безпечні для дріжджів.</w:t>
      </w:r>
    </w:p>
    <w:p w:rsidR="003864F0" w:rsidRPr="00BB7B73" w:rsidRDefault="003864F0" w:rsidP="003864F0">
      <w:pPr>
        <w:ind w:firstLine="709"/>
        <w:jc w:val="both"/>
        <w:rPr>
          <w:sz w:val="28"/>
          <w:szCs w:val="28"/>
          <w:lang w:val="uk-UA"/>
        </w:rPr>
      </w:pPr>
      <w:r w:rsidRPr="00BB7B73">
        <w:rPr>
          <w:sz w:val="28"/>
          <w:szCs w:val="28"/>
          <w:lang w:val="uk-UA"/>
        </w:rPr>
        <w:t xml:space="preserve">        Наведені вище інноваційні розробки можуть бути розглянуті і впроваджені у відділі виробництва на хлібокомбінатах при виробництві хлібобулочних виробів для підвищення якості хлібопродукції що випікається, поліпшення споживчих властивостей хліба, підвищення віддачі ресурсів, тим самим сприяли б підвищенню конкурентоспроможності підприємства на ринку</w:t>
      </w:r>
    </w:p>
    <w:p w:rsidR="00D15BB4" w:rsidRPr="003864F0" w:rsidRDefault="00D15BB4">
      <w:pPr>
        <w:rPr>
          <w:lang w:val="uk-UA"/>
        </w:rPr>
      </w:pPr>
    </w:p>
    <w:sectPr w:rsidR="00D15BB4" w:rsidRPr="003864F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5D6C5E"/>
    <w:multiLevelType w:val="hybridMultilevel"/>
    <w:tmpl w:val="3402A9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grammar="clean"/>
  <w:defaultTabStop w:val="708"/>
  <w:hyphenationZone w:val="425"/>
  <w:characterSpacingControl w:val="doNotCompress"/>
  <w:compat/>
  <w:rsids>
    <w:rsidRoot w:val="003864F0"/>
    <w:rsid w:val="0007502A"/>
    <w:rsid w:val="00164619"/>
    <w:rsid w:val="003864F0"/>
    <w:rsid w:val="00453984"/>
    <w:rsid w:val="00A1749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4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864F0"/>
    <w:pPr>
      <w:spacing w:after="200" w:line="276" w:lineRule="auto"/>
      <w:ind w:left="720"/>
      <w:contextualSpacing/>
    </w:pPr>
    <w:rPr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3542</Words>
  <Characters>2019</Characters>
  <Application>Microsoft Office Word</Application>
  <DocSecurity>0</DocSecurity>
  <Lines>16</Lines>
  <Paragraphs>11</Paragraphs>
  <ScaleCrop>false</ScaleCrop>
  <Company/>
  <LinksUpToDate>false</LinksUpToDate>
  <CharactersWithSpaces>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2017-10-24T07:55:00Z</dcterms:created>
  <dcterms:modified xsi:type="dcterms:W3CDTF">2017-10-24T07:56:00Z</dcterms:modified>
</cp:coreProperties>
</file>