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20F37" w:rsidRPr="007C4830" w:rsidRDefault="00820F37" w:rsidP="00820F37">
      <w:pPr>
        <w:jc w:val="center"/>
        <w:rPr>
          <w:rFonts w:ascii="Tahoma" w:hAnsi="Tahoma" w:cs="Tahoma"/>
          <w:sz w:val="28"/>
          <w:szCs w:val="28"/>
          <w:lang w:val="uk-UA"/>
        </w:rPr>
      </w:pPr>
      <w:r w:rsidRPr="007C4830">
        <w:rPr>
          <w:rFonts w:ascii="Tahoma" w:hAnsi="Tahoma" w:cs="Tahoma"/>
          <w:sz w:val="28"/>
          <w:szCs w:val="28"/>
          <w:lang w:val="uk-UA"/>
        </w:rPr>
        <w:t>МІНІСТЕРСТВО ОСВІТИ І НАУКИ УКРАЇНИ</w:t>
      </w:r>
    </w:p>
    <w:p w:rsidR="00820F37" w:rsidRPr="007C4830" w:rsidRDefault="00820F37" w:rsidP="00820F37">
      <w:pPr>
        <w:jc w:val="center"/>
        <w:rPr>
          <w:rFonts w:ascii="Tahoma" w:hAnsi="Tahoma" w:cs="Tahoma"/>
          <w:sz w:val="28"/>
          <w:szCs w:val="28"/>
          <w:lang w:val="uk-UA"/>
        </w:rPr>
      </w:pPr>
    </w:p>
    <w:p w:rsidR="00820F37" w:rsidRPr="007C4830" w:rsidRDefault="00820F37" w:rsidP="00820F37">
      <w:pPr>
        <w:jc w:val="center"/>
        <w:rPr>
          <w:rFonts w:ascii="Tahoma" w:hAnsi="Tahoma" w:cs="Tahoma"/>
          <w:sz w:val="28"/>
          <w:szCs w:val="28"/>
          <w:lang w:val="uk-UA"/>
        </w:rPr>
      </w:pPr>
      <w:r w:rsidRPr="007C4830">
        <w:rPr>
          <w:rFonts w:ascii="Tahoma" w:hAnsi="Tahoma" w:cs="Tahoma"/>
          <w:sz w:val="28"/>
          <w:szCs w:val="28"/>
          <w:lang w:val="uk-UA"/>
        </w:rPr>
        <w:t>ХАРКІВСЬКИЙ НАЦІОНАЛЬНИЙ УНІВЕРСИТЕТ</w:t>
      </w:r>
    </w:p>
    <w:p w:rsidR="00820F37" w:rsidRPr="007C4830" w:rsidRDefault="00820F37" w:rsidP="00820F37">
      <w:pPr>
        <w:jc w:val="center"/>
        <w:rPr>
          <w:rFonts w:ascii="Tahoma" w:hAnsi="Tahoma" w:cs="Tahoma"/>
          <w:sz w:val="28"/>
          <w:szCs w:val="28"/>
          <w:lang w:val="uk-UA"/>
        </w:rPr>
      </w:pPr>
      <w:r w:rsidRPr="007C4830">
        <w:rPr>
          <w:rFonts w:ascii="Tahoma" w:hAnsi="Tahoma" w:cs="Tahoma"/>
          <w:sz w:val="28"/>
          <w:szCs w:val="28"/>
          <w:lang w:val="uk-UA"/>
        </w:rPr>
        <w:t>імені В. Н. КАРАЗІНА</w:t>
      </w:r>
    </w:p>
    <w:p w:rsidR="00820F37" w:rsidRPr="007C4830" w:rsidRDefault="00820F37" w:rsidP="00820F37">
      <w:pPr>
        <w:jc w:val="center"/>
        <w:rPr>
          <w:rFonts w:ascii="Tahoma" w:hAnsi="Tahoma" w:cs="Tahoma"/>
          <w:sz w:val="28"/>
          <w:szCs w:val="28"/>
          <w:lang w:val="uk-UA"/>
        </w:rPr>
      </w:pPr>
    </w:p>
    <w:p w:rsidR="00820F37" w:rsidRPr="007C4830" w:rsidRDefault="00820F37" w:rsidP="00820F37">
      <w:pPr>
        <w:jc w:val="center"/>
        <w:rPr>
          <w:rFonts w:ascii="Tahoma" w:hAnsi="Tahoma" w:cs="Tahoma"/>
          <w:sz w:val="28"/>
          <w:szCs w:val="28"/>
          <w:lang w:val="uk-UA"/>
        </w:rPr>
      </w:pPr>
    </w:p>
    <w:p w:rsidR="00820F37" w:rsidRPr="007C4830" w:rsidRDefault="00820F37" w:rsidP="00820F37">
      <w:pPr>
        <w:jc w:val="center"/>
        <w:rPr>
          <w:rFonts w:ascii="Tahoma" w:hAnsi="Tahoma" w:cs="Tahoma"/>
          <w:sz w:val="28"/>
          <w:szCs w:val="28"/>
          <w:lang w:val="uk-UA"/>
        </w:rPr>
      </w:pPr>
    </w:p>
    <w:p w:rsidR="00820F37" w:rsidRPr="007C4830" w:rsidRDefault="00820F37" w:rsidP="00820F37">
      <w:pPr>
        <w:jc w:val="center"/>
        <w:rPr>
          <w:rFonts w:ascii="Tahoma" w:hAnsi="Tahoma" w:cs="Tahoma"/>
          <w:sz w:val="28"/>
          <w:szCs w:val="28"/>
          <w:lang w:val="uk-UA"/>
        </w:rPr>
      </w:pPr>
      <w:r w:rsidRPr="007C4830">
        <w:rPr>
          <w:rFonts w:ascii="Tahoma" w:hAnsi="Tahoma" w:cs="Tahoma"/>
          <w:sz w:val="28"/>
          <w:szCs w:val="28"/>
          <w:lang w:val="uk-UA"/>
        </w:rPr>
        <w:t>Факультет геології, географії, рекреації і туризму</w:t>
      </w:r>
    </w:p>
    <w:p w:rsidR="00820F37" w:rsidRPr="007C4830" w:rsidRDefault="00820F37" w:rsidP="00820F37">
      <w:pPr>
        <w:jc w:val="center"/>
        <w:rPr>
          <w:rFonts w:ascii="Tahoma" w:hAnsi="Tahoma" w:cs="Tahoma"/>
          <w:sz w:val="28"/>
          <w:szCs w:val="28"/>
          <w:lang w:val="uk-UA"/>
        </w:rPr>
      </w:pPr>
      <w:r w:rsidRPr="007C4830">
        <w:rPr>
          <w:rFonts w:ascii="Tahoma" w:hAnsi="Tahoma" w:cs="Tahoma"/>
          <w:sz w:val="28"/>
          <w:szCs w:val="28"/>
          <w:lang w:val="uk-UA"/>
        </w:rPr>
        <w:t>Кафедра соціально-економічної географії і регіонознавства</w:t>
      </w:r>
    </w:p>
    <w:p w:rsidR="00820F37" w:rsidRPr="007C4830" w:rsidRDefault="00820F37" w:rsidP="00820F37">
      <w:pPr>
        <w:jc w:val="center"/>
        <w:rPr>
          <w:rFonts w:ascii="Tahoma" w:hAnsi="Tahoma" w:cs="Tahoma"/>
          <w:sz w:val="28"/>
          <w:szCs w:val="28"/>
          <w:lang w:val="uk-UA"/>
        </w:rPr>
      </w:pPr>
    </w:p>
    <w:p w:rsidR="00820F37" w:rsidRPr="007C4830" w:rsidRDefault="00820F37" w:rsidP="00820F37">
      <w:pPr>
        <w:jc w:val="center"/>
        <w:rPr>
          <w:rFonts w:ascii="Tahoma" w:hAnsi="Tahoma" w:cs="Tahoma"/>
          <w:sz w:val="28"/>
          <w:szCs w:val="28"/>
          <w:lang w:val="uk-UA"/>
        </w:rPr>
      </w:pPr>
    </w:p>
    <w:p w:rsidR="00820F37" w:rsidRPr="007C4830" w:rsidRDefault="00820F37" w:rsidP="00820F37">
      <w:pPr>
        <w:jc w:val="center"/>
        <w:rPr>
          <w:rFonts w:ascii="Tahoma" w:hAnsi="Tahoma" w:cs="Tahoma"/>
          <w:sz w:val="28"/>
          <w:szCs w:val="28"/>
          <w:lang w:val="uk-UA"/>
        </w:rPr>
      </w:pPr>
    </w:p>
    <w:p w:rsidR="00820F37" w:rsidRPr="007C4830" w:rsidRDefault="00820F37" w:rsidP="00820F37">
      <w:pPr>
        <w:jc w:val="center"/>
        <w:rPr>
          <w:rFonts w:ascii="Tahoma" w:hAnsi="Tahoma" w:cs="Tahoma"/>
          <w:b/>
          <w:sz w:val="32"/>
          <w:szCs w:val="32"/>
          <w:lang w:val="uk-UA"/>
        </w:rPr>
      </w:pPr>
      <w:r w:rsidRPr="007C4830">
        <w:rPr>
          <w:rFonts w:ascii="Tahoma" w:hAnsi="Tahoma" w:cs="Tahoma"/>
          <w:b/>
          <w:sz w:val="32"/>
          <w:szCs w:val="32"/>
          <w:lang w:val="uk-UA"/>
        </w:rPr>
        <w:t>СУСПІЛЬНО-</w:t>
      </w:r>
      <w:r w:rsidRPr="007C4830">
        <w:rPr>
          <w:rFonts w:ascii="Tahoma" w:hAnsi="Tahoma" w:cs="Tahoma"/>
          <w:b/>
          <w:caps/>
          <w:sz w:val="32"/>
          <w:szCs w:val="32"/>
          <w:lang w:val="uk-UA"/>
        </w:rPr>
        <w:t>географічнЕ районування</w:t>
      </w:r>
      <w:r w:rsidRPr="007C4830">
        <w:rPr>
          <w:rFonts w:ascii="Tahoma" w:hAnsi="Tahoma" w:cs="Tahoma"/>
          <w:b/>
          <w:sz w:val="32"/>
          <w:szCs w:val="32"/>
          <w:lang w:val="uk-UA"/>
        </w:rPr>
        <w:t xml:space="preserve"> УКРАЇНИ:</w:t>
      </w:r>
    </w:p>
    <w:p w:rsidR="00820F37" w:rsidRPr="007C4830" w:rsidRDefault="00820F37" w:rsidP="00820F37">
      <w:pPr>
        <w:jc w:val="center"/>
        <w:rPr>
          <w:rFonts w:ascii="Tahoma" w:hAnsi="Tahoma" w:cs="Tahoma"/>
          <w:b/>
          <w:sz w:val="32"/>
          <w:szCs w:val="32"/>
          <w:lang w:val="uk-UA"/>
        </w:rPr>
      </w:pPr>
      <w:r w:rsidRPr="007C4830">
        <w:rPr>
          <w:rFonts w:ascii="Tahoma" w:hAnsi="Tahoma" w:cs="Tahoma"/>
          <w:b/>
          <w:sz w:val="32"/>
          <w:szCs w:val="32"/>
          <w:lang w:val="uk-UA"/>
        </w:rPr>
        <w:t>робочий зошит</w:t>
      </w:r>
    </w:p>
    <w:p w:rsidR="00B156DE" w:rsidRPr="007C4830" w:rsidRDefault="00820F37" w:rsidP="00820F37">
      <w:pPr>
        <w:jc w:val="center"/>
        <w:rPr>
          <w:rFonts w:ascii="Tahoma" w:hAnsi="Tahoma" w:cs="Tahoma"/>
          <w:b/>
          <w:sz w:val="32"/>
          <w:szCs w:val="32"/>
          <w:lang w:val="uk-UA"/>
        </w:rPr>
      </w:pPr>
      <w:r w:rsidRPr="007C4830">
        <w:rPr>
          <w:rFonts w:ascii="Tahoma" w:hAnsi="Tahoma" w:cs="Tahoma"/>
          <w:b/>
          <w:sz w:val="32"/>
          <w:szCs w:val="32"/>
          <w:lang w:val="uk-UA"/>
        </w:rPr>
        <w:t xml:space="preserve">для </w:t>
      </w:r>
      <w:r w:rsidR="008E19A1" w:rsidRPr="007C4830">
        <w:rPr>
          <w:rFonts w:ascii="Tahoma" w:hAnsi="Tahoma" w:cs="Tahoma"/>
          <w:b/>
          <w:sz w:val="32"/>
          <w:szCs w:val="32"/>
          <w:lang w:val="uk-UA"/>
        </w:rPr>
        <w:t>практичн</w:t>
      </w:r>
      <w:r w:rsidRPr="007C4830">
        <w:rPr>
          <w:rFonts w:ascii="Tahoma" w:hAnsi="Tahoma" w:cs="Tahoma"/>
          <w:b/>
          <w:sz w:val="32"/>
          <w:szCs w:val="32"/>
          <w:lang w:val="uk-UA"/>
        </w:rPr>
        <w:t>о-</w:t>
      </w:r>
      <w:r w:rsidR="008E19A1" w:rsidRPr="007C4830">
        <w:rPr>
          <w:rFonts w:ascii="Tahoma" w:hAnsi="Tahoma" w:cs="Tahoma"/>
          <w:b/>
          <w:sz w:val="32"/>
          <w:szCs w:val="32"/>
          <w:lang w:val="uk-UA"/>
        </w:rPr>
        <w:t>семінарськ</w:t>
      </w:r>
      <w:r w:rsidRPr="007C4830">
        <w:rPr>
          <w:rFonts w:ascii="Tahoma" w:hAnsi="Tahoma" w:cs="Tahoma"/>
          <w:b/>
          <w:sz w:val="32"/>
          <w:szCs w:val="32"/>
          <w:lang w:val="uk-UA"/>
        </w:rPr>
        <w:t>их занять</w:t>
      </w:r>
    </w:p>
    <w:p w:rsidR="00C26BA1" w:rsidRPr="007C4830" w:rsidRDefault="00C26BA1" w:rsidP="00820F37">
      <w:pPr>
        <w:jc w:val="center"/>
        <w:rPr>
          <w:rFonts w:ascii="Tahoma" w:hAnsi="Tahoma" w:cs="Tahoma"/>
          <w:b/>
          <w:sz w:val="32"/>
          <w:szCs w:val="32"/>
          <w:lang w:val="uk-UA"/>
        </w:rPr>
      </w:pPr>
    </w:p>
    <w:p w:rsidR="00DD2637" w:rsidRPr="007C4830" w:rsidRDefault="00DD2637" w:rsidP="00820F37">
      <w:pPr>
        <w:jc w:val="center"/>
        <w:rPr>
          <w:rFonts w:ascii="Tahoma" w:hAnsi="Tahoma" w:cs="Tahoma"/>
          <w:b/>
          <w:sz w:val="28"/>
          <w:szCs w:val="28"/>
          <w:lang w:val="uk-UA"/>
        </w:rPr>
      </w:pPr>
    </w:p>
    <w:p w:rsidR="00DD2637" w:rsidRPr="007C4830" w:rsidRDefault="00E563DB" w:rsidP="00820F37">
      <w:pPr>
        <w:jc w:val="center"/>
        <w:rPr>
          <w:rFonts w:ascii="Tahoma" w:hAnsi="Tahoma" w:cs="Tahoma"/>
          <w:b/>
          <w:sz w:val="28"/>
          <w:szCs w:val="28"/>
          <w:lang w:val="uk-UA"/>
        </w:rPr>
      </w:pPr>
      <w:r w:rsidRPr="007C4830">
        <w:rPr>
          <w:rFonts w:ascii="Tahoma" w:hAnsi="Tahoma" w:cs="Tahoma"/>
          <w:b/>
          <w:noProof/>
          <w:sz w:val="28"/>
          <w:szCs w:val="28"/>
          <w:lang w:eastAsia="ru-RU"/>
        </w:rPr>
        <w:drawing>
          <wp:inline distT="0" distB="0" distL="0" distR="0">
            <wp:extent cx="4705973" cy="3124746"/>
            <wp:effectExtent l="0" t="0" r="0" b="0"/>
            <wp:docPr id="3" name="Рисунок 3" descr="C:\Documents and Settings\Я\Рабочий стол\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Я\Рабочий стол\1.jpg"/>
                    <pic:cNvPicPr>
                      <a:picLocks noChangeAspect="1" noChangeArrowheads="1"/>
                    </pic:cNvPicPr>
                  </pic:nvPicPr>
                  <pic:blipFill>
                    <a:blip r:embed="rId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710138" cy="3127512"/>
                    </a:xfrm>
                    <a:prstGeom prst="rect">
                      <a:avLst/>
                    </a:prstGeom>
                    <a:noFill/>
                    <a:ln>
                      <a:noFill/>
                    </a:ln>
                  </pic:spPr>
                </pic:pic>
              </a:graphicData>
            </a:graphic>
          </wp:inline>
        </w:drawing>
      </w:r>
    </w:p>
    <w:p w:rsidR="00DD2637" w:rsidRPr="007C4830" w:rsidRDefault="00DD2637" w:rsidP="00DD2637">
      <w:pPr>
        <w:jc w:val="center"/>
        <w:rPr>
          <w:rFonts w:ascii="Tahoma" w:hAnsi="Tahoma" w:cs="Tahoma"/>
          <w:b/>
          <w:sz w:val="28"/>
          <w:szCs w:val="28"/>
          <w:lang w:val="uk-UA"/>
        </w:rPr>
      </w:pPr>
    </w:p>
    <w:p w:rsidR="00DD2637" w:rsidRPr="007C4830" w:rsidRDefault="00DD2637" w:rsidP="00DD2637">
      <w:pPr>
        <w:jc w:val="center"/>
        <w:rPr>
          <w:rFonts w:ascii="Tahoma" w:hAnsi="Tahoma" w:cs="Tahoma"/>
          <w:sz w:val="28"/>
          <w:szCs w:val="28"/>
          <w:lang w:val="uk-UA"/>
        </w:rPr>
      </w:pPr>
      <w:r w:rsidRPr="007C4830">
        <w:rPr>
          <w:rFonts w:ascii="Tahoma" w:hAnsi="Tahoma" w:cs="Tahoma"/>
          <w:sz w:val="28"/>
          <w:szCs w:val="28"/>
          <w:lang w:val="uk-UA"/>
        </w:rPr>
        <w:t>Студента (</w:t>
      </w:r>
      <w:proofErr w:type="spellStart"/>
      <w:r w:rsidRPr="007C4830">
        <w:rPr>
          <w:rFonts w:ascii="Tahoma" w:hAnsi="Tahoma" w:cs="Tahoma"/>
          <w:sz w:val="28"/>
          <w:szCs w:val="28"/>
          <w:lang w:val="uk-UA"/>
        </w:rPr>
        <w:t>ки</w:t>
      </w:r>
      <w:proofErr w:type="spellEnd"/>
      <w:r w:rsidRPr="007C4830">
        <w:rPr>
          <w:rFonts w:ascii="Tahoma" w:hAnsi="Tahoma" w:cs="Tahoma"/>
          <w:sz w:val="28"/>
          <w:szCs w:val="28"/>
          <w:lang w:val="uk-UA"/>
        </w:rPr>
        <w:t>) _______________________________________________</w:t>
      </w:r>
    </w:p>
    <w:p w:rsidR="00DD2637" w:rsidRPr="007C4830" w:rsidRDefault="00DD2637" w:rsidP="00DD2637">
      <w:pPr>
        <w:jc w:val="center"/>
        <w:rPr>
          <w:rFonts w:ascii="Tahoma" w:hAnsi="Tahoma" w:cs="Tahoma"/>
          <w:sz w:val="28"/>
          <w:szCs w:val="28"/>
          <w:lang w:val="uk-UA"/>
        </w:rPr>
      </w:pPr>
    </w:p>
    <w:p w:rsidR="00DD2637" w:rsidRPr="007C4830" w:rsidRDefault="00DD2637" w:rsidP="00DD2637">
      <w:pPr>
        <w:jc w:val="center"/>
        <w:rPr>
          <w:rFonts w:ascii="Tahoma" w:hAnsi="Tahoma" w:cs="Tahoma"/>
          <w:sz w:val="28"/>
          <w:szCs w:val="28"/>
          <w:lang w:val="uk-UA"/>
        </w:rPr>
      </w:pPr>
      <w:r w:rsidRPr="007C4830">
        <w:rPr>
          <w:rFonts w:ascii="Tahoma" w:hAnsi="Tahoma" w:cs="Tahoma"/>
          <w:sz w:val="28"/>
          <w:szCs w:val="28"/>
          <w:lang w:val="uk-UA"/>
        </w:rPr>
        <w:t>Групи ___________________________</w:t>
      </w:r>
    </w:p>
    <w:p w:rsidR="00DD2637" w:rsidRPr="007C4830" w:rsidRDefault="00DD2637" w:rsidP="00DD2637">
      <w:pPr>
        <w:jc w:val="center"/>
        <w:rPr>
          <w:rFonts w:ascii="Tahoma" w:hAnsi="Tahoma" w:cs="Tahoma"/>
          <w:sz w:val="28"/>
          <w:szCs w:val="28"/>
          <w:lang w:val="uk-UA"/>
        </w:rPr>
      </w:pPr>
    </w:p>
    <w:p w:rsidR="00DD2637" w:rsidRPr="007C4830" w:rsidRDefault="00DD2637" w:rsidP="00DD2637">
      <w:pPr>
        <w:jc w:val="center"/>
        <w:rPr>
          <w:rFonts w:ascii="Tahoma" w:hAnsi="Tahoma" w:cs="Tahoma"/>
          <w:sz w:val="28"/>
          <w:szCs w:val="28"/>
          <w:lang w:val="uk-UA"/>
        </w:rPr>
      </w:pPr>
    </w:p>
    <w:p w:rsidR="00DD2637" w:rsidRPr="007C4830" w:rsidRDefault="008E19A1" w:rsidP="00DD2637">
      <w:pPr>
        <w:jc w:val="center"/>
        <w:rPr>
          <w:rFonts w:ascii="Tahoma" w:hAnsi="Tahoma" w:cs="Tahoma"/>
          <w:sz w:val="28"/>
          <w:szCs w:val="28"/>
          <w:lang w:val="uk-UA"/>
        </w:rPr>
      </w:pPr>
      <w:r>
        <w:rPr>
          <w:rFonts w:ascii="Tahoma" w:hAnsi="Tahoma" w:cs="Tahoma"/>
          <w:sz w:val="28"/>
          <w:szCs w:val="28"/>
          <w:lang w:val="uk-UA"/>
        </w:rPr>
        <w:t>Харків-</w:t>
      </w:r>
      <w:r w:rsidR="00086C4B">
        <w:rPr>
          <w:rFonts w:ascii="Tahoma" w:hAnsi="Tahoma" w:cs="Tahoma"/>
          <w:sz w:val="28"/>
          <w:szCs w:val="28"/>
          <w:lang w:val="uk-UA"/>
        </w:rPr>
        <w:t>2017</w:t>
      </w:r>
    </w:p>
    <w:p w:rsidR="00C26BA1" w:rsidRPr="007C4830" w:rsidRDefault="00C26BA1" w:rsidP="00C26BA1">
      <w:pPr>
        <w:ind w:firstLine="567"/>
        <w:jc w:val="both"/>
        <w:rPr>
          <w:rFonts w:ascii="Verdana" w:hAnsi="Verdana" w:cs="Tahoma"/>
          <w:sz w:val="24"/>
          <w:szCs w:val="24"/>
          <w:lang w:val="uk-UA"/>
        </w:rPr>
      </w:pPr>
      <w:r w:rsidRPr="007C4830">
        <w:rPr>
          <w:rFonts w:ascii="Verdana" w:hAnsi="Verdana" w:cs="Tahoma"/>
          <w:sz w:val="24"/>
          <w:szCs w:val="24"/>
          <w:lang w:val="uk-UA"/>
        </w:rPr>
        <w:lastRenderedPageBreak/>
        <w:t>Вірченко П.А. Робочий зошит для семінарсько-практичних занять з курсу «Суспільно-географічне</w:t>
      </w:r>
      <w:r w:rsidR="00A91208">
        <w:rPr>
          <w:rFonts w:ascii="Verdana" w:hAnsi="Verdana" w:cs="Tahoma"/>
          <w:sz w:val="24"/>
          <w:szCs w:val="24"/>
          <w:lang w:val="uk-UA"/>
        </w:rPr>
        <w:t xml:space="preserve"> районування України» – 3</w:t>
      </w:r>
      <w:r w:rsidRPr="007C4830">
        <w:rPr>
          <w:rFonts w:ascii="Verdana" w:hAnsi="Verdana" w:cs="Tahoma"/>
          <w:sz w:val="24"/>
          <w:szCs w:val="24"/>
          <w:lang w:val="uk-UA"/>
        </w:rPr>
        <w:t>-</w:t>
      </w:r>
      <w:r w:rsidR="00A91208">
        <w:rPr>
          <w:rFonts w:ascii="Verdana" w:hAnsi="Verdana" w:cs="Tahoma"/>
          <w:sz w:val="24"/>
          <w:szCs w:val="24"/>
          <w:lang w:val="uk-UA"/>
        </w:rPr>
        <w:t>т</w:t>
      </w:r>
      <w:r w:rsidR="005654DA">
        <w:rPr>
          <w:rFonts w:ascii="Verdana" w:hAnsi="Verdana" w:cs="Tahoma"/>
          <w:sz w:val="24"/>
          <w:szCs w:val="24"/>
          <w:lang w:val="uk-UA"/>
        </w:rPr>
        <w:t xml:space="preserve">е видання, </w:t>
      </w:r>
      <w:r w:rsidR="00385A44">
        <w:rPr>
          <w:rFonts w:ascii="Verdana" w:hAnsi="Verdana" w:cs="Tahoma"/>
          <w:sz w:val="24"/>
          <w:szCs w:val="24"/>
          <w:lang w:val="uk-UA"/>
        </w:rPr>
        <w:t>перероблене</w:t>
      </w:r>
      <w:r w:rsidR="00034AE3">
        <w:rPr>
          <w:rFonts w:ascii="Verdana" w:hAnsi="Verdana" w:cs="Tahoma"/>
          <w:sz w:val="24"/>
          <w:szCs w:val="24"/>
          <w:lang w:val="uk-UA"/>
        </w:rPr>
        <w:t>.</w:t>
      </w:r>
      <w:r w:rsidR="005654DA" w:rsidRPr="005654DA">
        <w:rPr>
          <w:rFonts w:ascii="Verdana" w:hAnsi="Verdana" w:cs="Tahoma"/>
          <w:sz w:val="24"/>
          <w:szCs w:val="24"/>
          <w:lang w:val="uk-UA"/>
        </w:rPr>
        <w:t xml:space="preserve"> </w:t>
      </w:r>
      <w:r w:rsidR="008E19A1">
        <w:rPr>
          <w:rFonts w:ascii="Verdana" w:hAnsi="Verdana" w:cs="Tahoma"/>
          <w:sz w:val="24"/>
          <w:szCs w:val="24"/>
          <w:lang w:val="uk-UA"/>
        </w:rPr>
        <w:t xml:space="preserve">– Харків, </w:t>
      </w:r>
      <w:r w:rsidR="00086C4B">
        <w:rPr>
          <w:rFonts w:ascii="Verdana" w:hAnsi="Verdana" w:cs="Tahoma"/>
          <w:sz w:val="24"/>
          <w:szCs w:val="24"/>
          <w:lang w:val="uk-UA"/>
        </w:rPr>
        <w:t>2017</w:t>
      </w:r>
      <w:r w:rsidR="000F60D1">
        <w:rPr>
          <w:rFonts w:ascii="Verdana" w:hAnsi="Verdana" w:cs="Tahoma"/>
          <w:sz w:val="24"/>
          <w:szCs w:val="24"/>
          <w:lang w:val="uk-UA"/>
        </w:rPr>
        <w:t xml:space="preserve">. - </w:t>
      </w:r>
      <w:r w:rsidR="00271B58">
        <w:rPr>
          <w:rFonts w:ascii="Verdana" w:hAnsi="Verdana" w:cs="Tahoma"/>
          <w:sz w:val="24"/>
          <w:szCs w:val="24"/>
          <w:lang w:val="uk-UA"/>
        </w:rPr>
        <w:t>64</w:t>
      </w:r>
      <w:r w:rsidRPr="008E370C">
        <w:rPr>
          <w:rFonts w:ascii="Verdana" w:hAnsi="Verdana" w:cs="Tahoma"/>
          <w:sz w:val="24"/>
          <w:szCs w:val="24"/>
          <w:lang w:val="uk-UA"/>
        </w:rPr>
        <w:t xml:space="preserve"> с.</w:t>
      </w:r>
    </w:p>
    <w:p w:rsidR="00C26BA1" w:rsidRPr="007C4830" w:rsidRDefault="00C26BA1" w:rsidP="00C26BA1">
      <w:pPr>
        <w:jc w:val="both"/>
        <w:rPr>
          <w:rFonts w:ascii="Tahoma" w:hAnsi="Tahoma" w:cs="Tahoma"/>
          <w:sz w:val="28"/>
          <w:szCs w:val="28"/>
          <w:lang w:val="uk-UA"/>
        </w:rPr>
      </w:pPr>
    </w:p>
    <w:p w:rsidR="00C26BA1" w:rsidRPr="007C4830" w:rsidRDefault="00C26BA1" w:rsidP="00C26BA1">
      <w:pPr>
        <w:jc w:val="both"/>
        <w:rPr>
          <w:rFonts w:ascii="Tahoma" w:hAnsi="Tahoma" w:cs="Tahoma"/>
          <w:sz w:val="28"/>
          <w:szCs w:val="28"/>
          <w:lang w:val="uk-UA"/>
        </w:rPr>
      </w:pPr>
    </w:p>
    <w:p w:rsidR="00C26BA1" w:rsidRPr="007C4830" w:rsidRDefault="00C26BA1" w:rsidP="00C26BA1">
      <w:pPr>
        <w:jc w:val="both"/>
        <w:rPr>
          <w:rFonts w:ascii="Tahoma" w:hAnsi="Tahoma" w:cs="Tahoma"/>
          <w:sz w:val="28"/>
          <w:szCs w:val="28"/>
          <w:lang w:val="uk-UA"/>
        </w:rPr>
      </w:pPr>
    </w:p>
    <w:p w:rsidR="00C26BA1" w:rsidRPr="007C4830" w:rsidRDefault="00C26BA1" w:rsidP="00C26BA1">
      <w:pPr>
        <w:jc w:val="both"/>
        <w:rPr>
          <w:rFonts w:ascii="Tahoma" w:hAnsi="Tahoma" w:cs="Tahoma"/>
          <w:sz w:val="28"/>
          <w:szCs w:val="28"/>
          <w:lang w:val="uk-UA"/>
        </w:rPr>
      </w:pPr>
    </w:p>
    <w:p w:rsidR="00C26BA1" w:rsidRPr="007C4830" w:rsidRDefault="00C26BA1" w:rsidP="00C26BA1">
      <w:pPr>
        <w:ind w:firstLine="567"/>
        <w:jc w:val="both"/>
        <w:rPr>
          <w:rFonts w:ascii="Verdana" w:hAnsi="Verdana" w:cs="Tahoma"/>
          <w:sz w:val="24"/>
          <w:szCs w:val="24"/>
          <w:lang w:val="uk-UA"/>
        </w:rPr>
      </w:pPr>
      <w:r w:rsidRPr="007C4830">
        <w:rPr>
          <w:rFonts w:ascii="Verdana" w:hAnsi="Verdana" w:cs="Tahoma"/>
          <w:sz w:val="24"/>
          <w:szCs w:val="24"/>
          <w:lang w:val="uk-UA"/>
        </w:rPr>
        <w:t xml:space="preserve">Робочий зошит розроблений </w:t>
      </w:r>
      <w:r w:rsidR="00FF195D" w:rsidRPr="007C4830">
        <w:rPr>
          <w:rFonts w:ascii="Verdana" w:hAnsi="Verdana" w:cs="Tahoma"/>
          <w:sz w:val="24"/>
          <w:szCs w:val="24"/>
          <w:lang w:val="uk-UA"/>
        </w:rPr>
        <w:t xml:space="preserve">як складова частина навчально-методичного комплексу для курсу </w:t>
      </w:r>
      <w:r w:rsidRPr="007C4830">
        <w:rPr>
          <w:rFonts w:ascii="Verdana" w:hAnsi="Verdana" w:cs="Tahoma"/>
          <w:b/>
          <w:i/>
          <w:sz w:val="24"/>
          <w:szCs w:val="24"/>
          <w:lang w:val="uk-UA"/>
        </w:rPr>
        <w:t>«Суспільно-географічне районування України»</w:t>
      </w:r>
      <w:r w:rsidRPr="007C4830">
        <w:rPr>
          <w:rFonts w:ascii="Verdana" w:hAnsi="Verdana" w:cs="Tahoma"/>
          <w:sz w:val="24"/>
          <w:szCs w:val="24"/>
          <w:lang w:val="uk-UA"/>
        </w:rPr>
        <w:t>, як однієї з важливих дисциплін у професійній та практичній підготовці бакалаврів географії.</w:t>
      </w:r>
    </w:p>
    <w:p w:rsidR="00C26BA1" w:rsidRPr="007C4830" w:rsidRDefault="00C26BA1" w:rsidP="00C26BA1">
      <w:pPr>
        <w:jc w:val="both"/>
        <w:rPr>
          <w:rFonts w:ascii="Tahoma" w:hAnsi="Tahoma" w:cs="Tahoma"/>
          <w:sz w:val="28"/>
          <w:szCs w:val="28"/>
          <w:lang w:val="uk-UA"/>
        </w:rPr>
      </w:pPr>
    </w:p>
    <w:p w:rsidR="00C26BA1" w:rsidRPr="007C4830" w:rsidRDefault="00C26BA1" w:rsidP="00C26BA1">
      <w:pPr>
        <w:jc w:val="both"/>
        <w:rPr>
          <w:rFonts w:ascii="Tahoma" w:hAnsi="Tahoma" w:cs="Tahoma"/>
          <w:sz w:val="28"/>
          <w:szCs w:val="28"/>
          <w:lang w:val="uk-UA"/>
        </w:rPr>
      </w:pPr>
    </w:p>
    <w:p w:rsidR="00C26BA1" w:rsidRPr="007C4830" w:rsidRDefault="00C26BA1" w:rsidP="00C26BA1">
      <w:pPr>
        <w:jc w:val="both"/>
        <w:rPr>
          <w:rFonts w:ascii="Tahoma" w:hAnsi="Tahoma" w:cs="Tahoma"/>
          <w:sz w:val="28"/>
          <w:szCs w:val="28"/>
          <w:lang w:val="uk-UA"/>
        </w:rPr>
      </w:pPr>
    </w:p>
    <w:p w:rsidR="00C26BA1" w:rsidRPr="007C4830" w:rsidRDefault="00C26BA1" w:rsidP="00FF195D">
      <w:pPr>
        <w:jc w:val="right"/>
        <w:rPr>
          <w:rFonts w:ascii="Verdana" w:hAnsi="Verdana" w:cs="Tahoma"/>
          <w:i/>
          <w:sz w:val="24"/>
          <w:szCs w:val="24"/>
          <w:lang w:val="uk-UA"/>
        </w:rPr>
      </w:pPr>
      <w:r w:rsidRPr="007C4830">
        <w:rPr>
          <w:rFonts w:ascii="Verdana" w:hAnsi="Verdana" w:cs="Tahoma"/>
          <w:i/>
          <w:sz w:val="24"/>
          <w:szCs w:val="24"/>
          <w:lang w:val="uk-UA"/>
        </w:rPr>
        <w:t>Рекомендовано до друку Вченою радою</w:t>
      </w:r>
    </w:p>
    <w:p w:rsidR="00C26BA1" w:rsidRPr="007C4830" w:rsidRDefault="00C26BA1" w:rsidP="00FF195D">
      <w:pPr>
        <w:jc w:val="right"/>
        <w:rPr>
          <w:rFonts w:ascii="Verdana" w:hAnsi="Verdana" w:cs="Tahoma"/>
          <w:i/>
          <w:sz w:val="24"/>
          <w:szCs w:val="24"/>
          <w:lang w:val="uk-UA"/>
        </w:rPr>
      </w:pPr>
      <w:r w:rsidRPr="007C4830">
        <w:rPr>
          <w:rFonts w:ascii="Verdana" w:hAnsi="Verdana" w:cs="Tahoma"/>
          <w:i/>
          <w:sz w:val="24"/>
          <w:szCs w:val="24"/>
          <w:lang w:val="uk-UA"/>
        </w:rPr>
        <w:t>факультету геології, географії, рекреації і туризму</w:t>
      </w:r>
    </w:p>
    <w:p w:rsidR="00C26BA1" w:rsidRPr="007C4830" w:rsidRDefault="00C26BA1" w:rsidP="00FF195D">
      <w:pPr>
        <w:jc w:val="right"/>
        <w:rPr>
          <w:rFonts w:ascii="Verdana" w:hAnsi="Verdana" w:cs="Tahoma"/>
          <w:i/>
          <w:sz w:val="24"/>
          <w:szCs w:val="24"/>
          <w:lang w:val="uk-UA"/>
        </w:rPr>
      </w:pPr>
      <w:r w:rsidRPr="007C4830">
        <w:rPr>
          <w:rFonts w:ascii="Verdana" w:hAnsi="Verdana" w:cs="Tahoma"/>
          <w:i/>
          <w:sz w:val="24"/>
          <w:szCs w:val="24"/>
          <w:lang w:val="uk-UA"/>
        </w:rPr>
        <w:t>Харківського національного університету</w:t>
      </w:r>
    </w:p>
    <w:p w:rsidR="00C26BA1" w:rsidRPr="007C4830" w:rsidRDefault="00C26BA1" w:rsidP="00FF195D">
      <w:pPr>
        <w:jc w:val="right"/>
        <w:rPr>
          <w:rFonts w:ascii="Verdana" w:hAnsi="Verdana" w:cs="Tahoma"/>
          <w:i/>
          <w:sz w:val="24"/>
          <w:szCs w:val="24"/>
          <w:lang w:val="uk-UA"/>
        </w:rPr>
      </w:pPr>
      <w:r w:rsidRPr="007C4830">
        <w:rPr>
          <w:rFonts w:ascii="Verdana" w:hAnsi="Verdana" w:cs="Tahoma"/>
          <w:i/>
          <w:sz w:val="24"/>
          <w:szCs w:val="24"/>
          <w:lang w:val="uk-UA"/>
        </w:rPr>
        <w:t>імені В. Н. Каразіна</w:t>
      </w:r>
    </w:p>
    <w:p w:rsidR="00C26BA1" w:rsidRPr="007C4830" w:rsidRDefault="00C47CA8" w:rsidP="00FF195D">
      <w:pPr>
        <w:jc w:val="right"/>
        <w:rPr>
          <w:rFonts w:ascii="Verdana" w:hAnsi="Verdana" w:cs="Tahoma"/>
          <w:i/>
          <w:sz w:val="24"/>
          <w:szCs w:val="24"/>
          <w:lang w:val="uk-UA"/>
        </w:rPr>
      </w:pPr>
      <w:r>
        <w:rPr>
          <w:rFonts w:ascii="Verdana" w:hAnsi="Verdana" w:cs="Tahoma"/>
          <w:i/>
          <w:sz w:val="24"/>
          <w:szCs w:val="24"/>
          <w:lang w:val="uk-UA"/>
        </w:rPr>
        <w:t>(протокол № 13 від 28</w:t>
      </w:r>
      <w:r w:rsidR="005654DA">
        <w:rPr>
          <w:rFonts w:ascii="Verdana" w:hAnsi="Verdana" w:cs="Tahoma"/>
          <w:i/>
          <w:sz w:val="24"/>
          <w:szCs w:val="24"/>
          <w:lang w:val="uk-UA"/>
        </w:rPr>
        <w:t>.08.</w:t>
      </w:r>
      <w:r w:rsidR="00086C4B">
        <w:rPr>
          <w:rFonts w:ascii="Verdana" w:hAnsi="Verdana" w:cs="Tahoma"/>
          <w:i/>
          <w:sz w:val="24"/>
          <w:szCs w:val="24"/>
          <w:lang w:val="uk-UA"/>
        </w:rPr>
        <w:t>2017</w:t>
      </w:r>
      <w:r w:rsidR="00C26BA1" w:rsidRPr="007C4830">
        <w:rPr>
          <w:rFonts w:ascii="Verdana" w:hAnsi="Verdana" w:cs="Tahoma"/>
          <w:i/>
          <w:sz w:val="24"/>
          <w:szCs w:val="24"/>
          <w:lang w:val="uk-UA"/>
        </w:rPr>
        <w:t xml:space="preserve"> р</w:t>
      </w:r>
      <w:r w:rsidR="005654DA">
        <w:rPr>
          <w:rFonts w:ascii="Verdana" w:hAnsi="Verdana" w:cs="Tahoma"/>
          <w:i/>
          <w:sz w:val="24"/>
          <w:szCs w:val="24"/>
          <w:lang w:val="uk-UA"/>
        </w:rPr>
        <w:t>.</w:t>
      </w:r>
      <w:r w:rsidR="00C26BA1" w:rsidRPr="007C4830">
        <w:rPr>
          <w:rFonts w:ascii="Verdana" w:hAnsi="Verdana" w:cs="Tahoma"/>
          <w:i/>
          <w:sz w:val="24"/>
          <w:szCs w:val="24"/>
          <w:lang w:val="uk-UA"/>
        </w:rPr>
        <w:t>)</w:t>
      </w:r>
    </w:p>
    <w:p w:rsidR="00FF195D" w:rsidRPr="007C4830" w:rsidRDefault="00FF195D" w:rsidP="00FF195D">
      <w:pPr>
        <w:jc w:val="right"/>
        <w:rPr>
          <w:rFonts w:ascii="Verdana" w:hAnsi="Verdana" w:cs="Tahoma"/>
          <w:i/>
          <w:sz w:val="24"/>
          <w:szCs w:val="24"/>
          <w:lang w:val="uk-UA"/>
        </w:rPr>
      </w:pPr>
    </w:p>
    <w:p w:rsidR="00FF195D" w:rsidRPr="007C4830" w:rsidRDefault="00FF195D" w:rsidP="00FF195D">
      <w:pPr>
        <w:jc w:val="right"/>
        <w:rPr>
          <w:rFonts w:ascii="Verdana" w:hAnsi="Verdana" w:cs="Tahoma"/>
          <w:i/>
          <w:sz w:val="24"/>
          <w:szCs w:val="24"/>
          <w:lang w:val="uk-UA"/>
        </w:rPr>
      </w:pPr>
    </w:p>
    <w:p w:rsidR="00FF195D" w:rsidRPr="007C4830" w:rsidRDefault="00FF195D" w:rsidP="00FF195D">
      <w:pPr>
        <w:jc w:val="right"/>
        <w:rPr>
          <w:rFonts w:ascii="Verdana" w:hAnsi="Verdana" w:cs="Tahoma"/>
          <w:i/>
          <w:sz w:val="24"/>
          <w:szCs w:val="24"/>
          <w:lang w:val="uk-UA"/>
        </w:rPr>
      </w:pPr>
    </w:p>
    <w:p w:rsidR="00FF195D" w:rsidRPr="007C4830" w:rsidRDefault="00FF195D" w:rsidP="00FF195D">
      <w:pPr>
        <w:jc w:val="right"/>
        <w:rPr>
          <w:rFonts w:ascii="Verdana" w:hAnsi="Verdana" w:cs="Tahoma"/>
          <w:i/>
          <w:sz w:val="24"/>
          <w:szCs w:val="24"/>
          <w:lang w:val="uk-UA"/>
        </w:rPr>
      </w:pPr>
    </w:p>
    <w:p w:rsidR="00FF195D" w:rsidRPr="007C4830" w:rsidRDefault="00FF195D" w:rsidP="00FF195D">
      <w:pPr>
        <w:jc w:val="right"/>
        <w:rPr>
          <w:rFonts w:ascii="Verdana" w:hAnsi="Verdana" w:cs="Tahoma"/>
          <w:i/>
          <w:sz w:val="24"/>
          <w:szCs w:val="24"/>
          <w:lang w:val="uk-UA"/>
        </w:rPr>
      </w:pPr>
    </w:p>
    <w:p w:rsidR="00FF195D" w:rsidRPr="007C4830" w:rsidRDefault="00FF195D" w:rsidP="00FF195D">
      <w:pPr>
        <w:jc w:val="right"/>
        <w:rPr>
          <w:rFonts w:ascii="Verdana" w:hAnsi="Verdana" w:cs="Tahoma"/>
          <w:i/>
          <w:sz w:val="24"/>
          <w:szCs w:val="24"/>
          <w:lang w:val="uk-UA"/>
        </w:rPr>
      </w:pPr>
    </w:p>
    <w:p w:rsidR="00FF195D" w:rsidRPr="007C4830" w:rsidRDefault="00FF195D" w:rsidP="00FF195D">
      <w:pPr>
        <w:jc w:val="right"/>
        <w:rPr>
          <w:rFonts w:ascii="Verdana" w:hAnsi="Verdana" w:cs="Tahoma"/>
          <w:i/>
          <w:sz w:val="24"/>
          <w:szCs w:val="24"/>
          <w:lang w:val="uk-UA"/>
        </w:rPr>
      </w:pPr>
    </w:p>
    <w:p w:rsidR="00FF195D" w:rsidRPr="007C4830" w:rsidRDefault="00FF195D" w:rsidP="00FF195D">
      <w:pPr>
        <w:jc w:val="right"/>
        <w:rPr>
          <w:rFonts w:ascii="Verdana" w:hAnsi="Verdana" w:cs="Tahoma"/>
          <w:i/>
          <w:sz w:val="24"/>
          <w:szCs w:val="24"/>
          <w:lang w:val="uk-UA"/>
        </w:rPr>
      </w:pPr>
    </w:p>
    <w:p w:rsidR="00FF195D" w:rsidRPr="007C4830" w:rsidRDefault="00FF195D" w:rsidP="00FF195D">
      <w:pPr>
        <w:jc w:val="right"/>
        <w:rPr>
          <w:rFonts w:ascii="Verdana" w:hAnsi="Verdana" w:cs="Tahoma"/>
          <w:i/>
          <w:sz w:val="24"/>
          <w:szCs w:val="24"/>
          <w:lang w:val="uk-UA"/>
        </w:rPr>
      </w:pPr>
    </w:p>
    <w:p w:rsidR="00FF195D" w:rsidRPr="007C4830" w:rsidRDefault="00FF195D" w:rsidP="00FF195D">
      <w:pPr>
        <w:jc w:val="right"/>
        <w:rPr>
          <w:rFonts w:ascii="Verdana" w:hAnsi="Verdana" w:cs="Tahoma"/>
          <w:i/>
          <w:sz w:val="24"/>
          <w:szCs w:val="24"/>
          <w:lang w:val="uk-UA"/>
        </w:rPr>
      </w:pPr>
    </w:p>
    <w:p w:rsidR="00FF195D" w:rsidRPr="007C4830" w:rsidRDefault="00FF195D" w:rsidP="00FF195D">
      <w:pPr>
        <w:jc w:val="right"/>
        <w:rPr>
          <w:rFonts w:ascii="Verdana" w:hAnsi="Verdana" w:cs="Tahoma"/>
          <w:i/>
          <w:sz w:val="24"/>
          <w:szCs w:val="24"/>
          <w:lang w:val="uk-UA"/>
        </w:rPr>
      </w:pPr>
    </w:p>
    <w:p w:rsidR="00FF195D" w:rsidRPr="007C4830" w:rsidRDefault="00FF195D" w:rsidP="00FF195D">
      <w:pPr>
        <w:jc w:val="right"/>
        <w:rPr>
          <w:rFonts w:ascii="Verdana" w:hAnsi="Verdana" w:cs="Tahoma"/>
          <w:i/>
          <w:sz w:val="24"/>
          <w:szCs w:val="24"/>
          <w:lang w:val="uk-UA"/>
        </w:rPr>
      </w:pPr>
    </w:p>
    <w:p w:rsidR="00FF195D" w:rsidRPr="007C4830" w:rsidRDefault="00FF195D" w:rsidP="00FF195D">
      <w:pPr>
        <w:jc w:val="right"/>
        <w:rPr>
          <w:rFonts w:ascii="Verdana" w:hAnsi="Verdana" w:cs="Tahoma"/>
          <w:i/>
          <w:sz w:val="24"/>
          <w:szCs w:val="24"/>
          <w:lang w:val="uk-UA"/>
        </w:rPr>
      </w:pPr>
    </w:p>
    <w:p w:rsidR="00FF195D" w:rsidRPr="007C4830" w:rsidRDefault="00FF195D" w:rsidP="00FF195D">
      <w:pPr>
        <w:jc w:val="right"/>
        <w:rPr>
          <w:rFonts w:ascii="Verdana" w:hAnsi="Verdana" w:cs="Tahoma"/>
          <w:i/>
          <w:sz w:val="24"/>
          <w:szCs w:val="24"/>
          <w:lang w:val="uk-UA"/>
        </w:rPr>
      </w:pPr>
    </w:p>
    <w:p w:rsidR="00FF195D" w:rsidRPr="007C4830" w:rsidRDefault="00FF195D" w:rsidP="00FF195D">
      <w:pPr>
        <w:jc w:val="right"/>
        <w:rPr>
          <w:rFonts w:ascii="Verdana" w:hAnsi="Verdana" w:cs="Tahoma"/>
          <w:i/>
          <w:sz w:val="24"/>
          <w:szCs w:val="24"/>
          <w:lang w:val="uk-UA"/>
        </w:rPr>
      </w:pPr>
    </w:p>
    <w:p w:rsidR="00FF195D" w:rsidRPr="007C4830" w:rsidRDefault="00FF195D" w:rsidP="00FF195D">
      <w:pPr>
        <w:jc w:val="right"/>
        <w:rPr>
          <w:rFonts w:ascii="Verdana" w:hAnsi="Verdana" w:cs="Tahoma"/>
          <w:i/>
          <w:sz w:val="24"/>
          <w:szCs w:val="24"/>
          <w:lang w:val="uk-UA"/>
        </w:rPr>
      </w:pPr>
    </w:p>
    <w:p w:rsidR="00FF195D" w:rsidRPr="007C4830" w:rsidRDefault="00FF195D" w:rsidP="00FF195D">
      <w:pPr>
        <w:jc w:val="right"/>
        <w:rPr>
          <w:rFonts w:ascii="Verdana" w:hAnsi="Verdana" w:cs="Tahoma"/>
          <w:i/>
          <w:sz w:val="24"/>
          <w:szCs w:val="24"/>
          <w:lang w:val="uk-UA"/>
        </w:rPr>
      </w:pPr>
    </w:p>
    <w:p w:rsidR="00FF195D" w:rsidRPr="007C4830" w:rsidRDefault="00FF195D" w:rsidP="00FF195D">
      <w:pPr>
        <w:jc w:val="right"/>
        <w:rPr>
          <w:rFonts w:ascii="Verdana" w:hAnsi="Verdana" w:cs="Tahoma"/>
          <w:i/>
          <w:sz w:val="24"/>
          <w:szCs w:val="24"/>
          <w:lang w:val="uk-UA"/>
        </w:rPr>
      </w:pPr>
    </w:p>
    <w:p w:rsidR="00FF195D" w:rsidRPr="007C4830" w:rsidRDefault="00FF195D" w:rsidP="00FF195D">
      <w:pPr>
        <w:jc w:val="right"/>
        <w:rPr>
          <w:rFonts w:ascii="Verdana" w:hAnsi="Verdana" w:cs="Tahoma"/>
          <w:i/>
          <w:sz w:val="24"/>
          <w:szCs w:val="24"/>
          <w:lang w:val="uk-UA"/>
        </w:rPr>
      </w:pPr>
    </w:p>
    <w:p w:rsidR="00FF195D" w:rsidRPr="007C4830" w:rsidRDefault="00FF195D" w:rsidP="00FF195D">
      <w:pPr>
        <w:jc w:val="right"/>
        <w:rPr>
          <w:rFonts w:ascii="Verdana" w:hAnsi="Verdana" w:cs="Tahoma"/>
          <w:i/>
          <w:sz w:val="24"/>
          <w:szCs w:val="24"/>
          <w:lang w:val="uk-UA"/>
        </w:rPr>
      </w:pPr>
    </w:p>
    <w:p w:rsidR="00FF195D" w:rsidRPr="007C4830" w:rsidRDefault="00FF195D" w:rsidP="00FF195D">
      <w:pPr>
        <w:jc w:val="right"/>
        <w:rPr>
          <w:rFonts w:ascii="Verdana" w:hAnsi="Verdana" w:cs="Tahoma"/>
          <w:i/>
          <w:sz w:val="24"/>
          <w:szCs w:val="24"/>
          <w:lang w:val="uk-UA"/>
        </w:rPr>
      </w:pPr>
    </w:p>
    <w:p w:rsidR="00FF195D" w:rsidRPr="007C4830" w:rsidRDefault="00FF195D" w:rsidP="00FF195D">
      <w:pPr>
        <w:jc w:val="right"/>
        <w:rPr>
          <w:rFonts w:ascii="Verdana" w:hAnsi="Verdana" w:cs="Tahoma"/>
          <w:i/>
          <w:sz w:val="24"/>
          <w:szCs w:val="24"/>
          <w:lang w:val="uk-UA"/>
        </w:rPr>
      </w:pPr>
    </w:p>
    <w:p w:rsidR="00FF195D" w:rsidRPr="007C4830" w:rsidRDefault="00FF195D" w:rsidP="00FF195D">
      <w:pPr>
        <w:jc w:val="right"/>
        <w:rPr>
          <w:rFonts w:ascii="Verdana" w:hAnsi="Verdana" w:cs="Tahoma"/>
          <w:i/>
          <w:sz w:val="24"/>
          <w:szCs w:val="24"/>
          <w:lang w:val="uk-UA"/>
        </w:rPr>
      </w:pPr>
    </w:p>
    <w:p w:rsidR="009D702C" w:rsidRPr="007C4830" w:rsidRDefault="009D702C" w:rsidP="004432CB">
      <w:pPr>
        <w:spacing w:line="360" w:lineRule="auto"/>
        <w:ind w:firstLine="567"/>
        <w:jc w:val="both"/>
        <w:rPr>
          <w:rFonts w:ascii="Arial" w:hAnsi="Arial" w:cs="Arial"/>
          <w:sz w:val="24"/>
          <w:szCs w:val="24"/>
          <w:lang w:val="uk-UA"/>
        </w:rPr>
      </w:pPr>
      <w:r w:rsidRPr="007C4830">
        <w:rPr>
          <w:rFonts w:ascii="Arial" w:hAnsi="Arial" w:cs="Arial"/>
          <w:b/>
          <w:i/>
          <w:sz w:val="24"/>
          <w:szCs w:val="24"/>
          <w:lang w:val="uk-UA"/>
        </w:rPr>
        <w:lastRenderedPageBreak/>
        <w:t xml:space="preserve">Мета навчального курсу: </w:t>
      </w:r>
      <w:r w:rsidRPr="007C4830">
        <w:rPr>
          <w:rFonts w:ascii="Arial" w:hAnsi="Arial" w:cs="Arial"/>
          <w:sz w:val="24"/>
          <w:szCs w:val="24"/>
          <w:lang w:val="uk-UA"/>
        </w:rPr>
        <w:t>формувати практичні навички та закріпити знання, отримані з раніше вивчених кур</w:t>
      </w:r>
      <w:r w:rsidR="004432CB" w:rsidRPr="007C4830">
        <w:rPr>
          <w:rFonts w:ascii="Arial" w:hAnsi="Arial" w:cs="Arial"/>
          <w:sz w:val="24"/>
          <w:szCs w:val="24"/>
          <w:lang w:val="uk-UA"/>
        </w:rPr>
        <w:t>сів, про суспільно-географічне районування</w:t>
      </w:r>
      <w:r w:rsidRPr="007C4830">
        <w:rPr>
          <w:rFonts w:ascii="Arial" w:hAnsi="Arial" w:cs="Arial"/>
          <w:sz w:val="24"/>
          <w:szCs w:val="24"/>
          <w:lang w:val="uk-UA"/>
        </w:rPr>
        <w:t xml:space="preserve"> території України. Важливим завданням курсу є формування практичних навичок дослідження сучасного стану соціально-економічного розвитку суспільно-географічних районів України, визначення перспектив їх розвитку.</w:t>
      </w:r>
    </w:p>
    <w:p w:rsidR="009D702C" w:rsidRPr="007C4830" w:rsidRDefault="009D702C" w:rsidP="009D702C">
      <w:pPr>
        <w:jc w:val="both"/>
        <w:rPr>
          <w:rFonts w:ascii="Arial" w:hAnsi="Arial" w:cs="Arial"/>
          <w:b/>
          <w:i/>
          <w:sz w:val="24"/>
          <w:szCs w:val="24"/>
          <w:lang w:val="uk-UA"/>
        </w:rPr>
      </w:pPr>
    </w:p>
    <w:p w:rsidR="009D702C" w:rsidRPr="007C4830" w:rsidRDefault="009D702C" w:rsidP="004432CB">
      <w:pPr>
        <w:spacing w:line="360" w:lineRule="auto"/>
        <w:jc w:val="center"/>
        <w:rPr>
          <w:rFonts w:ascii="Arial" w:hAnsi="Arial" w:cs="Arial"/>
          <w:b/>
          <w:sz w:val="24"/>
          <w:szCs w:val="24"/>
          <w:lang w:val="uk-UA"/>
        </w:rPr>
      </w:pPr>
      <w:r w:rsidRPr="007C4830">
        <w:rPr>
          <w:rFonts w:ascii="Arial" w:hAnsi="Arial" w:cs="Arial"/>
          <w:b/>
          <w:sz w:val="24"/>
          <w:szCs w:val="24"/>
          <w:lang w:val="uk-UA"/>
        </w:rPr>
        <w:t>Навчальні компетентності студентів:</w:t>
      </w:r>
    </w:p>
    <w:p w:rsidR="009D702C" w:rsidRPr="007C4830" w:rsidRDefault="009D702C" w:rsidP="004432CB">
      <w:pPr>
        <w:spacing w:line="360" w:lineRule="auto"/>
        <w:ind w:firstLine="567"/>
        <w:jc w:val="both"/>
        <w:rPr>
          <w:rFonts w:ascii="Arial" w:hAnsi="Arial" w:cs="Arial"/>
          <w:sz w:val="24"/>
          <w:szCs w:val="24"/>
          <w:lang w:val="uk-UA"/>
        </w:rPr>
      </w:pPr>
      <w:r w:rsidRPr="007C4830">
        <w:rPr>
          <w:rFonts w:ascii="Arial" w:hAnsi="Arial" w:cs="Arial"/>
          <w:sz w:val="24"/>
          <w:szCs w:val="24"/>
          <w:lang w:val="uk-UA"/>
        </w:rPr>
        <w:t>• вміти давати оцінку і знати особливості економіко-географічного та транспортно-географічного положення суспільно-географічних районів України;</w:t>
      </w:r>
    </w:p>
    <w:p w:rsidR="009D702C" w:rsidRPr="007C4830" w:rsidRDefault="009D702C" w:rsidP="004432CB">
      <w:pPr>
        <w:spacing w:line="360" w:lineRule="auto"/>
        <w:ind w:firstLine="567"/>
        <w:jc w:val="both"/>
        <w:rPr>
          <w:rFonts w:ascii="Arial" w:hAnsi="Arial" w:cs="Arial"/>
          <w:sz w:val="24"/>
          <w:szCs w:val="24"/>
          <w:lang w:val="uk-UA"/>
        </w:rPr>
      </w:pPr>
      <w:r w:rsidRPr="007C4830">
        <w:rPr>
          <w:rFonts w:ascii="Arial" w:hAnsi="Arial" w:cs="Arial"/>
          <w:sz w:val="24"/>
          <w:szCs w:val="24"/>
          <w:lang w:val="uk-UA"/>
        </w:rPr>
        <w:t>• володіти знаннями щодо особливостей природно-ресурсного потенціалу суспільно-географічних</w:t>
      </w:r>
      <w:r w:rsidR="004432CB" w:rsidRPr="007C4830">
        <w:rPr>
          <w:rFonts w:ascii="Arial" w:hAnsi="Arial" w:cs="Arial"/>
          <w:sz w:val="24"/>
          <w:szCs w:val="24"/>
          <w:lang w:val="uk-UA"/>
        </w:rPr>
        <w:t xml:space="preserve"> районів України та проблем їх</w:t>
      </w:r>
      <w:r w:rsidRPr="007C4830">
        <w:rPr>
          <w:rFonts w:ascii="Arial" w:hAnsi="Arial" w:cs="Arial"/>
          <w:sz w:val="24"/>
          <w:szCs w:val="24"/>
          <w:lang w:val="uk-UA"/>
        </w:rPr>
        <w:t xml:space="preserve"> освоєння;</w:t>
      </w:r>
    </w:p>
    <w:p w:rsidR="009D702C" w:rsidRPr="007C4830" w:rsidRDefault="009D702C" w:rsidP="004432CB">
      <w:pPr>
        <w:spacing w:line="360" w:lineRule="auto"/>
        <w:ind w:firstLine="567"/>
        <w:jc w:val="both"/>
        <w:rPr>
          <w:rFonts w:ascii="Arial" w:hAnsi="Arial" w:cs="Arial"/>
          <w:sz w:val="24"/>
          <w:szCs w:val="24"/>
          <w:lang w:val="uk-UA"/>
        </w:rPr>
      </w:pPr>
      <w:r w:rsidRPr="007C4830">
        <w:rPr>
          <w:rFonts w:ascii="Arial" w:hAnsi="Arial" w:cs="Arial"/>
          <w:sz w:val="24"/>
          <w:szCs w:val="24"/>
          <w:lang w:val="uk-UA"/>
        </w:rPr>
        <w:t>• аналізувати особливості демографічного розвитку суспільно-географічних районів України;</w:t>
      </w:r>
    </w:p>
    <w:p w:rsidR="009D702C" w:rsidRPr="007C4830" w:rsidRDefault="009D702C" w:rsidP="004432CB">
      <w:pPr>
        <w:spacing w:line="360" w:lineRule="auto"/>
        <w:ind w:firstLine="567"/>
        <w:jc w:val="both"/>
        <w:rPr>
          <w:rFonts w:ascii="Arial" w:hAnsi="Arial" w:cs="Arial"/>
          <w:sz w:val="24"/>
          <w:szCs w:val="24"/>
          <w:lang w:val="uk-UA"/>
        </w:rPr>
      </w:pPr>
      <w:r w:rsidRPr="007C4830">
        <w:rPr>
          <w:rFonts w:ascii="Arial" w:hAnsi="Arial" w:cs="Arial"/>
          <w:sz w:val="24"/>
          <w:szCs w:val="24"/>
          <w:lang w:val="uk-UA"/>
        </w:rPr>
        <w:t>• знати закономірності розміщення і територіальної організації основних галузей господарства суспільно-географічних районів України, вміти визначати основні проблеми їх розвитку.</w:t>
      </w:r>
    </w:p>
    <w:p w:rsidR="009D702C" w:rsidRPr="007C4830" w:rsidRDefault="009D702C" w:rsidP="004432CB">
      <w:pPr>
        <w:spacing w:line="360" w:lineRule="auto"/>
        <w:jc w:val="both"/>
        <w:rPr>
          <w:rFonts w:ascii="Arial" w:hAnsi="Arial" w:cs="Arial"/>
          <w:sz w:val="24"/>
          <w:szCs w:val="24"/>
          <w:lang w:val="uk-UA"/>
        </w:rPr>
      </w:pPr>
    </w:p>
    <w:p w:rsidR="00FF195D" w:rsidRPr="007C4830" w:rsidRDefault="009D702C" w:rsidP="004432CB">
      <w:pPr>
        <w:spacing w:line="360" w:lineRule="auto"/>
        <w:ind w:firstLine="567"/>
        <w:jc w:val="both"/>
        <w:rPr>
          <w:rFonts w:ascii="Arial" w:hAnsi="Arial" w:cs="Arial"/>
          <w:sz w:val="24"/>
          <w:szCs w:val="24"/>
          <w:lang w:val="uk-UA"/>
        </w:rPr>
      </w:pPr>
      <w:r w:rsidRPr="007C4830">
        <w:rPr>
          <w:rFonts w:ascii="Arial" w:hAnsi="Arial" w:cs="Arial"/>
          <w:sz w:val="24"/>
          <w:szCs w:val="24"/>
          <w:lang w:val="uk-UA"/>
        </w:rPr>
        <w:t xml:space="preserve">Робочий зошит </w:t>
      </w:r>
      <w:r w:rsidR="004432CB" w:rsidRPr="007C4830">
        <w:rPr>
          <w:rFonts w:ascii="Arial" w:hAnsi="Arial" w:cs="Arial"/>
          <w:sz w:val="24"/>
          <w:szCs w:val="24"/>
          <w:lang w:val="uk-UA"/>
        </w:rPr>
        <w:t>розрахований</w:t>
      </w:r>
      <w:r w:rsidRPr="007C4830">
        <w:rPr>
          <w:rFonts w:ascii="Arial" w:hAnsi="Arial" w:cs="Arial"/>
          <w:sz w:val="24"/>
          <w:szCs w:val="24"/>
          <w:lang w:val="uk-UA"/>
        </w:rPr>
        <w:t xml:space="preserve"> для студентів денного та заочного відділень факультету геології, географії, рекреації і туризму, які навчаються за напрямом підготовки «Географія».</w:t>
      </w:r>
    </w:p>
    <w:p w:rsidR="000F05F5" w:rsidRPr="007C4830" w:rsidRDefault="000F05F5" w:rsidP="004432CB">
      <w:pPr>
        <w:spacing w:line="360" w:lineRule="auto"/>
        <w:ind w:firstLine="567"/>
        <w:jc w:val="both"/>
        <w:rPr>
          <w:rFonts w:ascii="Arial" w:hAnsi="Arial" w:cs="Arial"/>
          <w:sz w:val="24"/>
          <w:szCs w:val="24"/>
          <w:lang w:val="uk-UA"/>
        </w:rPr>
      </w:pPr>
    </w:p>
    <w:p w:rsidR="000F05F5" w:rsidRPr="007C4830" w:rsidRDefault="000F05F5" w:rsidP="000F05F5">
      <w:pPr>
        <w:spacing w:line="360" w:lineRule="auto"/>
        <w:ind w:firstLine="567"/>
        <w:jc w:val="both"/>
        <w:rPr>
          <w:rFonts w:ascii="Arial Narrow" w:hAnsi="Arial Narrow" w:cs="Arial"/>
          <w:sz w:val="20"/>
          <w:szCs w:val="20"/>
          <w:lang w:val="uk-UA"/>
        </w:rPr>
      </w:pPr>
      <w:r w:rsidRPr="007C4830">
        <w:rPr>
          <w:rFonts w:ascii="Arial Narrow" w:hAnsi="Arial Narrow" w:cs="Arial"/>
          <w:b/>
          <w:sz w:val="20"/>
          <w:szCs w:val="20"/>
          <w:lang w:val="uk-UA"/>
        </w:rPr>
        <w:t>Примітка:</w:t>
      </w:r>
      <w:r w:rsidRPr="007C4830">
        <w:rPr>
          <w:rFonts w:ascii="Arial Narrow" w:hAnsi="Arial Narrow" w:cs="Arial"/>
          <w:sz w:val="20"/>
          <w:szCs w:val="20"/>
          <w:lang w:val="uk-UA"/>
        </w:rPr>
        <w:t xml:space="preserve"> 14 травня 2014 р. набув чинності Закон України № 1207-VII «Про забезпечення прав і свобод громадян та правовий режим на тимчасово окупованій території України». </w:t>
      </w:r>
    </w:p>
    <w:p w:rsidR="000F05F5" w:rsidRPr="007C4830" w:rsidRDefault="000F05F5" w:rsidP="000F05F5">
      <w:pPr>
        <w:spacing w:line="360" w:lineRule="auto"/>
        <w:ind w:firstLine="567"/>
        <w:jc w:val="both"/>
        <w:rPr>
          <w:rFonts w:ascii="Arial Narrow" w:hAnsi="Arial Narrow" w:cs="Arial"/>
          <w:sz w:val="20"/>
          <w:szCs w:val="20"/>
          <w:lang w:val="uk-UA"/>
        </w:rPr>
      </w:pPr>
      <w:r w:rsidRPr="007C4830">
        <w:rPr>
          <w:rFonts w:ascii="Arial Narrow" w:hAnsi="Arial Narrow" w:cs="Arial"/>
          <w:sz w:val="20"/>
          <w:szCs w:val="20"/>
          <w:lang w:val="uk-UA"/>
        </w:rPr>
        <w:t xml:space="preserve">Закон визначає, що тимчасово окупованою територією України є: сухопутна територія Автономної Республіки Крим та міста Севастополя, внутрішні води України цих територій; внутрішні морські води і територіальне море України навколо Кримського півострова, територія виключної (морської) економічної зони України вздовж узбережжя Кримського півострова та прилеглого до узбережжя континентального шельфу України, на які поширюється юрисдикція органів державної влади України відповідно до норм міжнародного права, Конституції та законів України; повітряний простір над зазначеними територіями. </w:t>
      </w:r>
    </w:p>
    <w:p w:rsidR="000F05F5" w:rsidRPr="007C4830" w:rsidRDefault="000F05F5" w:rsidP="000F05F5">
      <w:pPr>
        <w:spacing w:line="360" w:lineRule="auto"/>
        <w:ind w:firstLine="567"/>
        <w:jc w:val="both"/>
        <w:rPr>
          <w:rFonts w:ascii="Arial Narrow" w:hAnsi="Arial Narrow" w:cs="Arial"/>
          <w:sz w:val="20"/>
          <w:szCs w:val="20"/>
          <w:lang w:val="uk-UA"/>
        </w:rPr>
      </w:pPr>
      <w:r w:rsidRPr="007C4830">
        <w:rPr>
          <w:rFonts w:ascii="Arial Narrow" w:hAnsi="Arial Narrow" w:cs="Arial"/>
          <w:sz w:val="20"/>
          <w:szCs w:val="20"/>
          <w:lang w:val="uk-UA"/>
        </w:rPr>
        <w:t>Згідно з законом, тимчасово окупована територія є невід'ємною частиною території України, на яку поширюється дія Конституції та законів України.</w:t>
      </w:r>
    </w:p>
    <w:p w:rsidR="000F05F5" w:rsidRPr="007C4830" w:rsidRDefault="000F05F5" w:rsidP="000F05F5">
      <w:pPr>
        <w:spacing w:line="360" w:lineRule="auto"/>
        <w:ind w:firstLine="567"/>
        <w:jc w:val="both"/>
        <w:rPr>
          <w:rFonts w:ascii="Arial Narrow" w:hAnsi="Arial Narrow" w:cs="Arial"/>
          <w:sz w:val="20"/>
          <w:szCs w:val="20"/>
          <w:lang w:val="uk-UA"/>
        </w:rPr>
      </w:pPr>
      <w:r w:rsidRPr="007C4830">
        <w:rPr>
          <w:rFonts w:ascii="Arial Narrow" w:hAnsi="Arial Narrow" w:cs="Arial"/>
          <w:sz w:val="20"/>
          <w:szCs w:val="20"/>
          <w:lang w:val="uk-UA"/>
        </w:rPr>
        <w:t>17 березня 2015 року Верховна Рада також визнала тимчасово окупованими територіями окремі райони Донецької та Луганської областей (Постанова Верховної Ради України № 254-VIII «Про визнання окремих районів, міст, селищ і сіл Донецької та Луганської областей тимчасово окупованими територіями»).</w:t>
      </w:r>
    </w:p>
    <w:p w:rsidR="000F05F5" w:rsidRPr="007C4830" w:rsidRDefault="000F05F5" w:rsidP="000F05F5">
      <w:pPr>
        <w:spacing w:line="360" w:lineRule="auto"/>
        <w:ind w:firstLine="567"/>
        <w:jc w:val="both"/>
        <w:rPr>
          <w:rFonts w:ascii="Arial Narrow" w:hAnsi="Arial Narrow" w:cs="Arial"/>
          <w:sz w:val="20"/>
          <w:szCs w:val="20"/>
          <w:lang w:val="uk-UA"/>
        </w:rPr>
      </w:pPr>
      <w:r w:rsidRPr="007C4830">
        <w:rPr>
          <w:rFonts w:ascii="Arial Narrow" w:hAnsi="Arial Narrow" w:cs="Arial"/>
          <w:sz w:val="20"/>
          <w:szCs w:val="20"/>
          <w:lang w:val="uk-UA"/>
        </w:rPr>
        <w:t>Таким чином, при вивченні курсу «</w:t>
      </w:r>
      <w:r w:rsidR="0022132C" w:rsidRPr="007C4830">
        <w:rPr>
          <w:rFonts w:ascii="Arial Narrow" w:hAnsi="Arial Narrow" w:cs="Arial"/>
          <w:sz w:val="20"/>
          <w:szCs w:val="20"/>
          <w:lang w:val="uk-UA"/>
        </w:rPr>
        <w:t>Суспільно-</w:t>
      </w:r>
      <w:r w:rsidRPr="007C4830">
        <w:rPr>
          <w:rFonts w:ascii="Arial Narrow" w:hAnsi="Arial Narrow" w:cs="Arial"/>
          <w:sz w:val="20"/>
          <w:szCs w:val="20"/>
          <w:lang w:val="uk-UA"/>
        </w:rPr>
        <w:t>географі</w:t>
      </w:r>
      <w:r w:rsidR="0022132C" w:rsidRPr="007C4830">
        <w:rPr>
          <w:rFonts w:ascii="Arial Narrow" w:hAnsi="Arial Narrow" w:cs="Arial"/>
          <w:sz w:val="20"/>
          <w:szCs w:val="20"/>
          <w:lang w:val="uk-UA"/>
        </w:rPr>
        <w:t>чне районування</w:t>
      </w:r>
      <w:r w:rsidRPr="007C4830">
        <w:rPr>
          <w:rFonts w:ascii="Arial Narrow" w:hAnsi="Arial Narrow" w:cs="Arial"/>
          <w:sz w:val="20"/>
          <w:szCs w:val="20"/>
          <w:lang w:val="uk-UA"/>
        </w:rPr>
        <w:t xml:space="preserve"> України» Автономна Республіка Крим, місто державного підпорядкування Севастополь та  окремі райони Донецької та Луганської областей (які знаходяться на тимчасово окупованій території) розглядаються як відповідні адміністративно-територіальні утворення України.</w:t>
      </w:r>
    </w:p>
    <w:p w:rsidR="00C26BA1" w:rsidRPr="007C4830" w:rsidRDefault="00C26BA1" w:rsidP="00DD2637">
      <w:pPr>
        <w:jc w:val="center"/>
        <w:rPr>
          <w:rFonts w:ascii="Tahoma" w:hAnsi="Tahoma" w:cs="Tahoma"/>
          <w:sz w:val="28"/>
          <w:szCs w:val="28"/>
          <w:lang w:val="uk-UA"/>
        </w:rPr>
      </w:pPr>
    </w:p>
    <w:p w:rsidR="00823F35" w:rsidRDefault="00823F35" w:rsidP="00823F35">
      <w:pPr>
        <w:jc w:val="center"/>
        <w:rPr>
          <w:rFonts w:ascii="Tahoma" w:hAnsi="Tahoma" w:cs="Tahoma"/>
          <w:sz w:val="28"/>
          <w:szCs w:val="28"/>
          <w:lang w:val="uk-UA"/>
        </w:rPr>
      </w:pPr>
      <w:r w:rsidRPr="007C4830">
        <w:rPr>
          <w:rFonts w:ascii="Tahoma" w:hAnsi="Tahoma" w:cs="Tahoma"/>
          <w:sz w:val="28"/>
          <w:szCs w:val="28"/>
          <w:lang w:val="uk-UA"/>
        </w:rPr>
        <w:lastRenderedPageBreak/>
        <w:t>ЗМІСТ</w:t>
      </w:r>
    </w:p>
    <w:p w:rsidR="000B1E98" w:rsidRPr="007C4830" w:rsidRDefault="000B1E98" w:rsidP="00823F35">
      <w:pPr>
        <w:jc w:val="center"/>
        <w:rPr>
          <w:rFonts w:ascii="Tahoma" w:hAnsi="Tahoma" w:cs="Tahoma"/>
          <w:sz w:val="28"/>
          <w:szCs w:val="28"/>
          <w:lang w:val="uk-UA"/>
        </w:rPr>
      </w:pPr>
    </w:p>
    <w:tbl>
      <w:tblPr>
        <w:tblW w:w="9855" w:type="dxa"/>
        <w:tblLayout w:type="fixed"/>
        <w:tblLook w:val="01E0"/>
      </w:tblPr>
      <w:tblGrid>
        <w:gridCol w:w="9228"/>
        <w:gridCol w:w="627"/>
      </w:tblGrid>
      <w:tr w:rsidR="002B449A" w:rsidRPr="007C4830" w:rsidTr="002C0C58">
        <w:tc>
          <w:tcPr>
            <w:tcW w:w="9228" w:type="dxa"/>
            <w:shd w:val="clear" w:color="auto" w:fill="auto"/>
          </w:tcPr>
          <w:p w:rsidR="002B449A" w:rsidRPr="002C0C58" w:rsidRDefault="002B449A" w:rsidP="002C0C58">
            <w:pPr>
              <w:spacing w:line="600" w:lineRule="auto"/>
              <w:jc w:val="both"/>
              <w:rPr>
                <w:rFonts w:ascii="Arial" w:eastAsia="Times New Roman" w:hAnsi="Arial" w:cs="Arial"/>
                <w:sz w:val="28"/>
                <w:szCs w:val="28"/>
                <w:lang w:val="uk-UA" w:eastAsia="ru-RU"/>
              </w:rPr>
            </w:pPr>
            <w:r w:rsidRPr="002C0C58">
              <w:rPr>
                <w:rFonts w:ascii="Arial" w:hAnsi="Arial" w:cs="Arial"/>
                <w:sz w:val="28"/>
                <w:szCs w:val="28"/>
                <w:lang w:val="uk-UA"/>
              </w:rPr>
              <w:t>Практично-семінарське заняття № 1. Тема: Економіко-географічна характеристика Північно-Західного району ..........................................</w:t>
            </w:r>
            <w:r w:rsidR="002C0C58">
              <w:rPr>
                <w:rFonts w:ascii="Arial" w:hAnsi="Arial" w:cs="Arial"/>
                <w:sz w:val="28"/>
                <w:szCs w:val="28"/>
                <w:lang w:val="uk-UA"/>
              </w:rPr>
              <w:t>.</w:t>
            </w:r>
          </w:p>
        </w:tc>
        <w:tc>
          <w:tcPr>
            <w:tcW w:w="627" w:type="dxa"/>
            <w:shd w:val="clear" w:color="auto" w:fill="auto"/>
          </w:tcPr>
          <w:p w:rsidR="002B449A" w:rsidRPr="002C0C58" w:rsidRDefault="002B449A" w:rsidP="002C0C58">
            <w:pPr>
              <w:widowControl w:val="0"/>
              <w:spacing w:line="600" w:lineRule="auto"/>
              <w:jc w:val="right"/>
              <w:rPr>
                <w:rFonts w:ascii="Arial" w:eastAsia="Times New Roman" w:hAnsi="Arial" w:cs="Arial"/>
                <w:sz w:val="28"/>
                <w:szCs w:val="28"/>
                <w:lang w:val="uk-UA" w:eastAsia="ru-RU"/>
              </w:rPr>
            </w:pPr>
          </w:p>
          <w:p w:rsidR="002B449A" w:rsidRPr="002C0C58" w:rsidRDefault="002B449A" w:rsidP="002C0C58">
            <w:pPr>
              <w:widowControl w:val="0"/>
              <w:spacing w:line="600" w:lineRule="auto"/>
              <w:jc w:val="right"/>
              <w:rPr>
                <w:rFonts w:ascii="Arial" w:eastAsia="Times New Roman" w:hAnsi="Arial" w:cs="Arial"/>
                <w:sz w:val="28"/>
                <w:szCs w:val="28"/>
                <w:lang w:val="uk-UA" w:eastAsia="ru-RU"/>
              </w:rPr>
            </w:pPr>
            <w:r w:rsidRPr="002C0C58">
              <w:rPr>
                <w:rFonts w:ascii="Arial" w:eastAsia="Times New Roman" w:hAnsi="Arial" w:cs="Arial"/>
                <w:sz w:val="28"/>
                <w:szCs w:val="28"/>
                <w:lang w:val="uk-UA" w:eastAsia="ru-RU"/>
              </w:rPr>
              <w:t>5</w:t>
            </w:r>
          </w:p>
        </w:tc>
      </w:tr>
      <w:tr w:rsidR="002B449A" w:rsidRPr="007C4830" w:rsidTr="002C0C58">
        <w:tc>
          <w:tcPr>
            <w:tcW w:w="9228" w:type="dxa"/>
            <w:shd w:val="clear" w:color="auto" w:fill="auto"/>
          </w:tcPr>
          <w:p w:rsidR="002B449A" w:rsidRPr="002C0C58" w:rsidRDefault="002B449A" w:rsidP="002C0C58">
            <w:pPr>
              <w:spacing w:line="600" w:lineRule="auto"/>
              <w:jc w:val="both"/>
              <w:rPr>
                <w:rFonts w:ascii="Arial" w:eastAsia="Times New Roman" w:hAnsi="Arial" w:cs="Arial"/>
                <w:sz w:val="28"/>
                <w:szCs w:val="28"/>
                <w:lang w:val="uk-UA" w:eastAsia="ru-RU"/>
              </w:rPr>
            </w:pPr>
            <w:r w:rsidRPr="002C0C58">
              <w:rPr>
                <w:rFonts w:ascii="Arial" w:hAnsi="Arial" w:cs="Arial"/>
                <w:sz w:val="28"/>
                <w:szCs w:val="28"/>
                <w:lang w:val="uk-UA"/>
              </w:rPr>
              <w:t>Практично-семінарське заняття № 2. Економіко-географічна характеристика Центрального району...................................................</w:t>
            </w:r>
            <w:r w:rsidR="002C0C58">
              <w:rPr>
                <w:rFonts w:ascii="Arial" w:hAnsi="Arial" w:cs="Arial"/>
                <w:sz w:val="28"/>
                <w:szCs w:val="28"/>
                <w:lang w:val="uk-UA"/>
              </w:rPr>
              <w:t>.</w:t>
            </w:r>
          </w:p>
        </w:tc>
        <w:tc>
          <w:tcPr>
            <w:tcW w:w="627" w:type="dxa"/>
            <w:shd w:val="clear" w:color="auto" w:fill="auto"/>
          </w:tcPr>
          <w:p w:rsidR="002B449A" w:rsidRPr="002C0C58" w:rsidRDefault="002B449A" w:rsidP="002C0C58">
            <w:pPr>
              <w:widowControl w:val="0"/>
              <w:spacing w:line="600" w:lineRule="auto"/>
              <w:jc w:val="right"/>
              <w:rPr>
                <w:rFonts w:ascii="Arial" w:eastAsia="Times New Roman" w:hAnsi="Arial" w:cs="Arial"/>
                <w:sz w:val="28"/>
                <w:szCs w:val="28"/>
                <w:lang w:val="uk-UA" w:eastAsia="ru-RU"/>
              </w:rPr>
            </w:pPr>
          </w:p>
          <w:p w:rsidR="002B449A" w:rsidRPr="002C0C58" w:rsidRDefault="002B449A" w:rsidP="002C0C58">
            <w:pPr>
              <w:widowControl w:val="0"/>
              <w:spacing w:line="600" w:lineRule="auto"/>
              <w:jc w:val="right"/>
              <w:rPr>
                <w:rFonts w:ascii="Arial" w:eastAsia="Times New Roman" w:hAnsi="Arial" w:cs="Arial"/>
                <w:sz w:val="28"/>
                <w:szCs w:val="28"/>
                <w:lang w:val="uk-UA" w:eastAsia="ru-RU"/>
              </w:rPr>
            </w:pPr>
            <w:r w:rsidRPr="002C0C58">
              <w:rPr>
                <w:rFonts w:ascii="Arial" w:eastAsia="Times New Roman" w:hAnsi="Arial" w:cs="Arial"/>
                <w:sz w:val="28"/>
                <w:szCs w:val="28"/>
                <w:lang w:val="uk-UA" w:eastAsia="ru-RU"/>
              </w:rPr>
              <w:t>9</w:t>
            </w:r>
          </w:p>
        </w:tc>
      </w:tr>
      <w:tr w:rsidR="002B449A" w:rsidRPr="007C4830" w:rsidTr="002C0C58">
        <w:tc>
          <w:tcPr>
            <w:tcW w:w="9228" w:type="dxa"/>
            <w:shd w:val="clear" w:color="auto" w:fill="auto"/>
          </w:tcPr>
          <w:p w:rsidR="002B449A" w:rsidRPr="002C0C58" w:rsidRDefault="002B449A" w:rsidP="002C0C58">
            <w:pPr>
              <w:spacing w:line="600" w:lineRule="auto"/>
              <w:jc w:val="both"/>
              <w:rPr>
                <w:rFonts w:ascii="Arial" w:eastAsia="Times New Roman" w:hAnsi="Arial" w:cs="Arial"/>
                <w:sz w:val="28"/>
                <w:szCs w:val="28"/>
                <w:lang w:val="uk-UA" w:eastAsia="ru-RU"/>
              </w:rPr>
            </w:pPr>
            <w:r w:rsidRPr="002C0C58">
              <w:rPr>
                <w:rFonts w:ascii="Arial" w:hAnsi="Arial" w:cs="Arial"/>
                <w:sz w:val="28"/>
                <w:szCs w:val="28"/>
                <w:lang w:val="uk-UA"/>
              </w:rPr>
              <w:t>Практично-семінарське заняття № 3. Тема: Економіко-географічна характеристика Подільського району....................................................</w:t>
            </w:r>
            <w:r w:rsidR="002C0C58">
              <w:rPr>
                <w:rFonts w:ascii="Arial" w:hAnsi="Arial" w:cs="Arial"/>
                <w:sz w:val="28"/>
                <w:szCs w:val="28"/>
                <w:lang w:val="uk-UA"/>
              </w:rPr>
              <w:t>.</w:t>
            </w:r>
          </w:p>
        </w:tc>
        <w:tc>
          <w:tcPr>
            <w:tcW w:w="627" w:type="dxa"/>
            <w:shd w:val="clear" w:color="auto" w:fill="auto"/>
          </w:tcPr>
          <w:p w:rsidR="002B449A" w:rsidRPr="002C0C58" w:rsidRDefault="002B449A" w:rsidP="002C0C58">
            <w:pPr>
              <w:widowControl w:val="0"/>
              <w:spacing w:line="600" w:lineRule="auto"/>
              <w:jc w:val="right"/>
              <w:rPr>
                <w:rFonts w:ascii="Arial" w:eastAsia="Times New Roman" w:hAnsi="Arial" w:cs="Arial"/>
                <w:sz w:val="28"/>
                <w:szCs w:val="28"/>
                <w:lang w:val="uk-UA" w:eastAsia="ru-RU"/>
              </w:rPr>
            </w:pPr>
          </w:p>
          <w:p w:rsidR="002B449A" w:rsidRPr="002C0C58" w:rsidRDefault="002B449A" w:rsidP="002C0C58">
            <w:pPr>
              <w:widowControl w:val="0"/>
              <w:spacing w:line="600" w:lineRule="auto"/>
              <w:jc w:val="right"/>
              <w:rPr>
                <w:rFonts w:ascii="Arial" w:eastAsia="Times New Roman" w:hAnsi="Arial" w:cs="Arial"/>
                <w:sz w:val="28"/>
                <w:szCs w:val="28"/>
                <w:lang w:val="uk-UA" w:eastAsia="ru-RU"/>
              </w:rPr>
            </w:pPr>
            <w:r w:rsidRPr="002C0C58">
              <w:rPr>
                <w:rFonts w:ascii="Arial" w:eastAsia="Times New Roman" w:hAnsi="Arial" w:cs="Arial"/>
                <w:sz w:val="28"/>
                <w:szCs w:val="28"/>
                <w:lang w:val="uk-UA" w:eastAsia="ru-RU"/>
              </w:rPr>
              <w:t>1</w:t>
            </w:r>
            <w:r w:rsidR="00CE0F98">
              <w:rPr>
                <w:rFonts w:ascii="Arial" w:eastAsia="Times New Roman" w:hAnsi="Arial" w:cs="Arial"/>
                <w:sz w:val="28"/>
                <w:szCs w:val="28"/>
                <w:lang w:val="uk-UA" w:eastAsia="ru-RU"/>
              </w:rPr>
              <w:t>4</w:t>
            </w:r>
          </w:p>
        </w:tc>
      </w:tr>
      <w:tr w:rsidR="002B449A" w:rsidRPr="007C4830" w:rsidTr="002C0C58">
        <w:tc>
          <w:tcPr>
            <w:tcW w:w="9228" w:type="dxa"/>
            <w:shd w:val="clear" w:color="auto" w:fill="auto"/>
          </w:tcPr>
          <w:p w:rsidR="002B449A" w:rsidRPr="002C0C58" w:rsidRDefault="002B449A" w:rsidP="002C0C58">
            <w:pPr>
              <w:spacing w:line="600" w:lineRule="auto"/>
              <w:jc w:val="both"/>
              <w:rPr>
                <w:rFonts w:ascii="Arial" w:eastAsia="Times New Roman" w:hAnsi="Arial" w:cs="Arial"/>
                <w:sz w:val="28"/>
                <w:szCs w:val="28"/>
                <w:lang w:val="uk-UA" w:eastAsia="ru-RU"/>
              </w:rPr>
            </w:pPr>
            <w:r w:rsidRPr="002C0C58">
              <w:rPr>
                <w:rFonts w:ascii="Arial" w:hAnsi="Arial" w:cs="Arial"/>
                <w:sz w:val="28"/>
                <w:szCs w:val="28"/>
                <w:lang w:val="uk-UA"/>
              </w:rPr>
              <w:t>Практично-семінарське</w:t>
            </w:r>
            <w:r w:rsidRPr="002C0C58">
              <w:rPr>
                <w:rFonts w:ascii="Arial" w:hAnsi="Arial" w:cs="Arial"/>
                <w:sz w:val="28"/>
                <w:szCs w:val="28"/>
              </w:rPr>
              <w:t xml:space="preserve"> </w:t>
            </w:r>
            <w:r w:rsidRPr="002C0C58">
              <w:rPr>
                <w:rFonts w:ascii="Arial" w:hAnsi="Arial" w:cs="Arial"/>
                <w:sz w:val="28"/>
                <w:szCs w:val="28"/>
                <w:lang w:val="uk-UA"/>
              </w:rPr>
              <w:t>заняття №</w:t>
            </w:r>
            <w:r w:rsidRPr="002C0C58">
              <w:rPr>
                <w:rFonts w:ascii="Arial" w:hAnsi="Arial" w:cs="Arial"/>
                <w:sz w:val="28"/>
                <w:szCs w:val="28"/>
                <w:lang w:val="en-US"/>
              </w:rPr>
              <w:t> </w:t>
            </w:r>
            <w:r w:rsidRPr="002C0C58">
              <w:rPr>
                <w:rFonts w:ascii="Arial" w:hAnsi="Arial" w:cs="Arial"/>
                <w:sz w:val="28"/>
                <w:szCs w:val="28"/>
                <w:lang w:val="uk-UA"/>
              </w:rPr>
              <w:t xml:space="preserve">4 Тема: </w:t>
            </w:r>
            <w:r w:rsidRPr="002C0C58">
              <w:rPr>
                <w:rFonts w:ascii="Arial" w:eastAsia="Times New Roman" w:hAnsi="Arial" w:cs="Arial"/>
                <w:sz w:val="28"/>
                <w:szCs w:val="28"/>
                <w:lang w:val="uk-UA" w:eastAsia="ru-RU"/>
              </w:rPr>
              <w:t>Економіко-географічна характеристика Причорноморського району........................................</w:t>
            </w:r>
            <w:r w:rsidR="002C0C58">
              <w:rPr>
                <w:rFonts w:ascii="Arial" w:eastAsia="Times New Roman" w:hAnsi="Arial" w:cs="Arial"/>
                <w:sz w:val="28"/>
                <w:szCs w:val="28"/>
                <w:lang w:val="uk-UA" w:eastAsia="ru-RU"/>
              </w:rPr>
              <w:t>..</w:t>
            </w:r>
          </w:p>
        </w:tc>
        <w:tc>
          <w:tcPr>
            <w:tcW w:w="627" w:type="dxa"/>
            <w:shd w:val="clear" w:color="auto" w:fill="auto"/>
          </w:tcPr>
          <w:p w:rsidR="002B449A" w:rsidRPr="002C0C58" w:rsidRDefault="002B449A" w:rsidP="002C0C58">
            <w:pPr>
              <w:widowControl w:val="0"/>
              <w:spacing w:line="600" w:lineRule="auto"/>
              <w:jc w:val="right"/>
              <w:rPr>
                <w:rFonts w:ascii="Arial" w:eastAsia="Times New Roman" w:hAnsi="Arial" w:cs="Arial"/>
                <w:sz w:val="28"/>
                <w:szCs w:val="28"/>
                <w:lang w:val="uk-UA" w:eastAsia="ru-RU"/>
              </w:rPr>
            </w:pPr>
          </w:p>
          <w:p w:rsidR="002B449A" w:rsidRPr="002C0C58" w:rsidRDefault="002B449A" w:rsidP="002C0C58">
            <w:pPr>
              <w:widowControl w:val="0"/>
              <w:spacing w:line="600" w:lineRule="auto"/>
              <w:jc w:val="right"/>
              <w:rPr>
                <w:rFonts w:ascii="Arial" w:eastAsia="Times New Roman" w:hAnsi="Arial" w:cs="Arial"/>
                <w:sz w:val="28"/>
                <w:szCs w:val="28"/>
                <w:lang w:val="uk-UA" w:eastAsia="ru-RU"/>
              </w:rPr>
            </w:pPr>
            <w:r w:rsidRPr="002C0C58">
              <w:rPr>
                <w:rFonts w:ascii="Arial" w:eastAsia="Times New Roman" w:hAnsi="Arial" w:cs="Arial"/>
                <w:sz w:val="28"/>
                <w:szCs w:val="28"/>
                <w:lang w:val="uk-UA" w:eastAsia="ru-RU"/>
              </w:rPr>
              <w:t>18</w:t>
            </w:r>
          </w:p>
        </w:tc>
      </w:tr>
      <w:tr w:rsidR="002B449A" w:rsidRPr="007C4830" w:rsidTr="002C0C58">
        <w:tc>
          <w:tcPr>
            <w:tcW w:w="9228" w:type="dxa"/>
            <w:shd w:val="clear" w:color="auto" w:fill="auto"/>
          </w:tcPr>
          <w:p w:rsidR="002B449A" w:rsidRPr="002C0C58" w:rsidRDefault="002B449A" w:rsidP="002C0C58">
            <w:pPr>
              <w:spacing w:line="600" w:lineRule="auto"/>
              <w:jc w:val="both"/>
              <w:rPr>
                <w:rFonts w:ascii="Arial" w:eastAsia="Times New Roman" w:hAnsi="Arial" w:cs="Arial"/>
                <w:sz w:val="28"/>
                <w:szCs w:val="28"/>
                <w:lang w:val="uk-UA" w:eastAsia="ru-RU"/>
              </w:rPr>
            </w:pPr>
            <w:r w:rsidRPr="002C0C58">
              <w:rPr>
                <w:rFonts w:ascii="Arial" w:hAnsi="Arial" w:cs="Arial"/>
                <w:sz w:val="28"/>
                <w:szCs w:val="28"/>
                <w:lang w:val="uk-UA"/>
              </w:rPr>
              <w:t>Практично-семінарське заняття № 5. Тема: Економіко-географічна характеристика Столичного району........................................................</w:t>
            </w:r>
          </w:p>
        </w:tc>
        <w:tc>
          <w:tcPr>
            <w:tcW w:w="627" w:type="dxa"/>
            <w:shd w:val="clear" w:color="auto" w:fill="auto"/>
          </w:tcPr>
          <w:p w:rsidR="002B449A" w:rsidRDefault="002B449A" w:rsidP="002C0C58">
            <w:pPr>
              <w:widowControl w:val="0"/>
              <w:spacing w:line="600" w:lineRule="auto"/>
              <w:jc w:val="right"/>
              <w:rPr>
                <w:rFonts w:ascii="Arial" w:eastAsia="Times New Roman" w:hAnsi="Arial" w:cs="Arial"/>
                <w:sz w:val="28"/>
                <w:szCs w:val="28"/>
                <w:lang w:val="uk-UA" w:eastAsia="ru-RU"/>
              </w:rPr>
            </w:pPr>
          </w:p>
          <w:p w:rsidR="00CE0F98" w:rsidRPr="002C0C58" w:rsidRDefault="00CE0F98" w:rsidP="002C0C58">
            <w:pPr>
              <w:widowControl w:val="0"/>
              <w:spacing w:line="600" w:lineRule="auto"/>
              <w:jc w:val="right"/>
              <w:rPr>
                <w:rFonts w:ascii="Arial" w:eastAsia="Times New Roman" w:hAnsi="Arial" w:cs="Arial"/>
                <w:sz w:val="28"/>
                <w:szCs w:val="28"/>
                <w:lang w:val="uk-UA" w:eastAsia="ru-RU"/>
              </w:rPr>
            </w:pPr>
            <w:r>
              <w:rPr>
                <w:rFonts w:ascii="Arial" w:eastAsia="Times New Roman" w:hAnsi="Arial" w:cs="Arial"/>
                <w:sz w:val="28"/>
                <w:szCs w:val="28"/>
                <w:lang w:val="uk-UA" w:eastAsia="ru-RU"/>
              </w:rPr>
              <w:t>23</w:t>
            </w:r>
          </w:p>
        </w:tc>
      </w:tr>
      <w:tr w:rsidR="002B449A" w:rsidRPr="007C4830" w:rsidTr="002C0C58">
        <w:tc>
          <w:tcPr>
            <w:tcW w:w="9228" w:type="dxa"/>
            <w:shd w:val="clear" w:color="auto" w:fill="auto"/>
          </w:tcPr>
          <w:p w:rsidR="002B449A" w:rsidRPr="002C0C58" w:rsidRDefault="002B449A" w:rsidP="002C0C58">
            <w:pPr>
              <w:tabs>
                <w:tab w:val="left" w:pos="0"/>
                <w:tab w:val="center" w:pos="4818"/>
              </w:tabs>
              <w:spacing w:line="600" w:lineRule="auto"/>
              <w:jc w:val="both"/>
              <w:rPr>
                <w:rFonts w:ascii="Arial" w:eastAsia="Times New Roman" w:hAnsi="Arial" w:cs="Arial"/>
                <w:sz w:val="28"/>
                <w:szCs w:val="28"/>
                <w:lang w:val="uk-UA" w:eastAsia="ru-RU"/>
              </w:rPr>
            </w:pPr>
            <w:r w:rsidRPr="002C0C58">
              <w:rPr>
                <w:rFonts w:ascii="Arial" w:eastAsia="Times New Roman" w:hAnsi="Arial" w:cs="Arial"/>
                <w:sz w:val="28"/>
                <w:szCs w:val="28"/>
                <w:lang w:val="uk-UA" w:eastAsia="ru-RU"/>
              </w:rPr>
              <w:t xml:space="preserve">Практично-семінарське заняття № 6. Тема: </w:t>
            </w:r>
            <w:r w:rsidRPr="002C0C58">
              <w:rPr>
                <w:rFonts w:ascii="Arial" w:hAnsi="Arial" w:cs="Arial"/>
                <w:sz w:val="28"/>
                <w:szCs w:val="28"/>
                <w:lang w:val="uk-UA"/>
              </w:rPr>
              <w:t>Тема: Економіко-географічна характеристика Північно-Східного району........................</w:t>
            </w:r>
          </w:p>
        </w:tc>
        <w:tc>
          <w:tcPr>
            <w:tcW w:w="627" w:type="dxa"/>
            <w:shd w:val="clear" w:color="auto" w:fill="auto"/>
          </w:tcPr>
          <w:p w:rsidR="002B449A" w:rsidRPr="002C0C58" w:rsidRDefault="002B449A" w:rsidP="002C0C58">
            <w:pPr>
              <w:widowControl w:val="0"/>
              <w:spacing w:line="600" w:lineRule="auto"/>
              <w:jc w:val="right"/>
              <w:rPr>
                <w:rFonts w:ascii="Arial" w:eastAsia="Times New Roman" w:hAnsi="Arial" w:cs="Arial"/>
                <w:sz w:val="28"/>
                <w:szCs w:val="28"/>
                <w:lang w:val="uk-UA" w:eastAsia="ru-RU"/>
              </w:rPr>
            </w:pPr>
          </w:p>
          <w:p w:rsidR="002B449A" w:rsidRPr="002C0C58" w:rsidRDefault="002B449A" w:rsidP="002C0C58">
            <w:pPr>
              <w:widowControl w:val="0"/>
              <w:spacing w:line="600" w:lineRule="auto"/>
              <w:jc w:val="right"/>
              <w:rPr>
                <w:rFonts w:ascii="Arial" w:eastAsia="Times New Roman" w:hAnsi="Arial" w:cs="Arial"/>
                <w:sz w:val="28"/>
                <w:szCs w:val="28"/>
                <w:lang w:val="uk-UA" w:eastAsia="ru-RU"/>
              </w:rPr>
            </w:pPr>
            <w:r w:rsidRPr="002C0C58">
              <w:rPr>
                <w:rFonts w:ascii="Arial" w:eastAsia="Times New Roman" w:hAnsi="Arial" w:cs="Arial"/>
                <w:sz w:val="28"/>
                <w:szCs w:val="28"/>
                <w:lang w:val="uk-UA" w:eastAsia="ru-RU"/>
              </w:rPr>
              <w:t>2</w:t>
            </w:r>
            <w:r w:rsidR="00CE0F98">
              <w:rPr>
                <w:rFonts w:ascii="Arial" w:eastAsia="Times New Roman" w:hAnsi="Arial" w:cs="Arial"/>
                <w:sz w:val="28"/>
                <w:szCs w:val="28"/>
                <w:lang w:val="uk-UA" w:eastAsia="ru-RU"/>
              </w:rPr>
              <w:t>7</w:t>
            </w:r>
          </w:p>
        </w:tc>
      </w:tr>
      <w:tr w:rsidR="002B449A" w:rsidRPr="007C4830" w:rsidTr="002C0C58">
        <w:tc>
          <w:tcPr>
            <w:tcW w:w="9228" w:type="dxa"/>
            <w:shd w:val="clear" w:color="auto" w:fill="auto"/>
          </w:tcPr>
          <w:p w:rsidR="002B449A" w:rsidRPr="002C0C58" w:rsidRDefault="002B449A" w:rsidP="002C0C58">
            <w:pPr>
              <w:widowControl w:val="0"/>
              <w:spacing w:line="600" w:lineRule="auto"/>
              <w:jc w:val="both"/>
              <w:rPr>
                <w:rFonts w:ascii="Arial" w:eastAsia="Times New Roman" w:hAnsi="Arial" w:cs="Arial"/>
                <w:sz w:val="28"/>
                <w:szCs w:val="28"/>
                <w:lang w:val="uk-UA" w:eastAsia="ru-RU"/>
              </w:rPr>
            </w:pPr>
            <w:r w:rsidRPr="002C0C58">
              <w:rPr>
                <w:rFonts w:ascii="Arial" w:hAnsi="Arial" w:cs="Arial"/>
                <w:sz w:val="28"/>
                <w:szCs w:val="28"/>
                <w:lang w:val="uk-UA"/>
              </w:rPr>
              <w:t>Питання для підготовки до підсумкового контролю..............................</w:t>
            </w:r>
            <w:r w:rsidR="002C0C58">
              <w:rPr>
                <w:rFonts w:ascii="Arial" w:hAnsi="Arial" w:cs="Arial"/>
                <w:sz w:val="28"/>
                <w:szCs w:val="28"/>
                <w:lang w:val="uk-UA"/>
              </w:rPr>
              <w:t>.</w:t>
            </w:r>
          </w:p>
        </w:tc>
        <w:tc>
          <w:tcPr>
            <w:tcW w:w="627" w:type="dxa"/>
            <w:shd w:val="clear" w:color="auto" w:fill="auto"/>
          </w:tcPr>
          <w:p w:rsidR="002B449A" w:rsidRPr="002C0C58" w:rsidRDefault="00CE0F98" w:rsidP="002C0C58">
            <w:pPr>
              <w:widowControl w:val="0"/>
              <w:spacing w:line="600" w:lineRule="auto"/>
              <w:jc w:val="right"/>
              <w:rPr>
                <w:rFonts w:ascii="Arial" w:eastAsia="Times New Roman" w:hAnsi="Arial" w:cs="Arial"/>
                <w:sz w:val="28"/>
                <w:szCs w:val="28"/>
                <w:lang w:val="uk-UA" w:eastAsia="ru-RU"/>
              </w:rPr>
            </w:pPr>
            <w:r>
              <w:rPr>
                <w:rFonts w:ascii="Arial" w:eastAsia="Times New Roman" w:hAnsi="Arial" w:cs="Arial"/>
                <w:sz w:val="28"/>
                <w:szCs w:val="28"/>
                <w:lang w:val="uk-UA" w:eastAsia="ru-RU"/>
              </w:rPr>
              <w:t>32</w:t>
            </w:r>
          </w:p>
        </w:tc>
      </w:tr>
      <w:tr w:rsidR="002B449A" w:rsidRPr="007C4830" w:rsidTr="002C0C58">
        <w:tc>
          <w:tcPr>
            <w:tcW w:w="9228" w:type="dxa"/>
            <w:shd w:val="clear" w:color="auto" w:fill="auto"/>
          </w:tcPr>
          <w:p w:rsidR="002B449A" w:rsidRPr="002C0C58" w:rsidRDefault="002B449A" w:rsidP="002C0C58">
            <w:pPr>
              <w:widowControl w:val="0"/>
              <w:spacing w:line="600" w:lineRule="auto"/>
              <w:jc w:val="both"/>
              <w:rPr>
                <w:rFonts w:ascii="Arial" w:eastAsia="Times New Roman" w:hAnsi="Arial" w:cs="Arial"/>
                <w:color w:val="FF0000"/>
                <w:sz w:val="28"/>
                <w:szCs w:val="28"/>
                <w:lang w:val="uk-UA" w:eastAsia="ru-RU"/>
              </w:rPr>
            </w:pPr>
            <w:r w:rsidRPr="002C0C58">
              <w:rPr>
                <w:rFonts w:ascii="Arial" w:hAnsi="Arial" w:cs="Arial"/>
                <w:sz w:val="28"/>
                <w:szCs w:val="28"/>
                <w:lang w:val="uk-UA"/>
              </w:rPr>
              <w:t>Список рекомендованої літератури і електронних ресурсів................</w:t>
            </w:r>
            <w:r w:rsidR="002C0C58">
              <w:rPr>
                <w:rFonts w:ascii="Arial" w:hAnsi="Arial" w:cs="Arial"/>
                <w:sz w:val="28"/>
                <w:szCs w:val="28"/>
                <w:lang w:val="uk-UA"/>
              </w:rPr>
              <w:t>.</w:t>
            </w:r>
          </w:p>
        </w:tc>
        <w:tc>
          <w:tcPr>
            <w:tcW w:w="627" w:type="dxa"/>
            <w:shd w:val="clear" w:color="auto" w:fill="auto"/>
          </w:tcPr>
          <w:p w:rsidR="002B449A" w:rsidRPr="002C0C58" w:rsidRDefault="00CE0F98" w:rsidP="002C0C58">
            <w:pPr>
              <w:widowControl w:val="0"/>
              <w:spacing w:line="600" w:lineRule="auto"/>
              <w:jc w:val="right"/>
              <w:rPr>
                <w:rFonts w:ascii="Arial" w:eastAsia="Times New Roman" w:hAnsi="Arial" w:cs="Arial"/>
                <w:sz w:val="28"/>
                <w:szCs w:val="28"/>
                <w:lang w:val="uk-UA" w:eastAsia="ru-RU"/>
              </w:rPr>
            </w:pPr>
            <w:r>
              <w:rPr>
                <w:rFonts w:ascii="Arial" w:eastAsia="Times New Roman" w:hAnsi="Arial" w:cs="Arial"/>
                <w:sz w:val="28"/>
                <w:szCs w:val="28"/>
                <w:lang w:val="uk-UA" w:eastAsia="ru-RU"/>
              </w:rPr>
              <w:t>33</w:t>
            </w:r>
          </w:p>
        </w:tc>
      </w:tr>
      <w:tr w:rsidR="002B449A" w:rsidRPr="007C4830" w:rsidTr="002C0C58">
        <w:tc>
          <w:tcPr>
            <w:tcW w:w="9228" w:type="dxa"/>
            <w:shd w:val="clear" w:color="auto" w:fill="auto"/>
          </w:tcPr>
          <w:p w:rsidR="002B449A" w:rsidRPr="002C0C58" w:rsidRDefault="002B449A" w:rsidP="002C0C58">
            <w:pPr>
              <w:tabs>
                <w:tab w:val="left" w:pos="0"/>
                <w:tab w:val="left" w:pos="156"/>
                <w:tab w:val="left" w:pos="312"/>
                <w:tab w:val="center" w:pos="702"/>
                <w:tab w:val="left" w:pos="4758"/>
              </w:tabs>
              <w:spacing w:line="600" w:lineRule="auto"/>
              <w:ind w:hanging="78"/>
              <w:jc w:val="both"/>
              <w:rPr>
                <w:rFonts w:ascii="Arial" w:eastAsia="Times New Roman" w:hAnsi="Arial" w:cs="Arial"/>
                <w:sz w:val="28"/>
                <w:szCs w:val="28"/>
                <w:lang w:val="uk-UA" w:eastAsia="ru-RU"/>
              </w:rPr>
            </w:pPr>
            <w:r w:rsidRPr="002C0C58">
              <w:rPr>
                <w:rFonts w:ascii="Arial" w:hAnsi="Arial" w:cs="Arial"/>
                <w:sz w:val="28"/>
                <w:szCs w:val="28"/>
                <w:lang w:val="uk-UA"/>
              </w:rPr>
              <w:t xml:space="preserve"> Довідкова інформація ......................................................................</w:t>
            </w:r>
            <w:r w:rsidR="002C0C58">
              <w:rPr>
                <w:rFonts w:ascii="Arial" w:hAnsi="Arial" w:cs="Arial"/>
                <w:sz w:val="28"/>
                <w:szCs w:val="28"/>
                <w:lang w:val="uk-UA"/>
              </w:rPr>
              <w:t>........</w:t>
            </w:r>
          </w:p>
        </w:tc>
        <w:tc>
          <w:tcPr>
            <w:tcW w:w="627" w:type="dxa"/>
            <w:shd w:val="clear" w:color="auto" w:fill="auto"/>
          </w:tcPr>
          <w:p w:rsidR="002B449A" w:rsidRPr="002C0C58" w:rsidRDefault="00CE0F98" w:rsidP="002C0C58">
            <w:pPr>
              <w:widowControl w:val="0"/>
              <w:spacing w:line="600" w:lineRule="auto"/>
              <w:jc w:val="right"/>
              <w:rPr>
                <w:rFonts w:ascii="Arial" w:eastAsia="Times New Roman" w:hAnsi="Arial" w:cs="Arial"/>
                <w:sz w:val="28"/>
                <w:szCs w:val="28"/>
                <w:lang w:val="uk-UA" w:eastAsia="ru-RU"/>
              </w:rPr>
            </w:pPr>
            <w:r>
              <w:rPr>
                <w:rFonts w:ascii="Arial" w:eastAsia="Times New Roman" w:hAnsi="Arial" w:cs="Arial"/>
                <w:sz w:val="28"/>
                <w:szCs w:val="28"/>
                <w:lang w:val="uk-UA" w:eastAsia="ru-RU"/>
              </w:rPr>
              <w:t>35</w:t>
            </w:r>
          </w:p>
        </w:tc>
      </w:tr>
    </w:tbl>
    <w:p w:rsidR="00823F35" w:rsidRPr="007C4830" w:rsidRDefault="00823F35" w:rsidP="00823F35">
      <w:pPr>
        <w:jc w:val="center"/>
        <w:rPr>
          <w:rFonts w:ascii="Arial" w:hAnsi="Arial" w:cs="Arial"/>
          <w:sz w:val="24"/>
          <w:szCs w:val="24"/>
          <w:lang w:val="uk-UA"/>
        </w:rPr>
      </w:pPr>
      <w:r w:rsidRPr="007C4830">
        <w:rPr>
          <w:rFonts w:ascii="Arial" w:hAnsi="Arial" w:cs="Arial"/>
          <w:sz w:val="24"/>
          <w:szCs w:val="24"/>
          <w:lang w:val="uk-UA"/>
        </w:rPr>
        <w:tab/>
      </w:r>
    </w:p>
    <w:p w:rsidR="00823F35" w:rsidRPr="007C4830" w:rsidRDefault="00823F35" w:rsidP="00823F35">
      <w:pPr>
        <w:jc w:val="center"/>
        <w:rPr>
          <w:rFonts w:ascii="Arial" w:hAnsi="Arial" w:cs="Arial"/>
          <w:sz w:val="24"/>
          <w:szCs w:val="24"/>
          <w:lang w:val="uk-UA"/>
        </w:rPr>
      </w:pPr>
      <w:r w:rsidRPr="007C4830">
        <w:rPr>
          <w:rFonts w:ascii="Arial" w:hAnsi="Arial" w:cs="Arial"/>
          <w:sz w:val="24"/>
          <w:szCs w:val="24"/>
          <w:lang w:val="uk-UA"/>
        </w:rPr>
        <w:tab/>
      </w:r>
    </w:p>
    <w:p w:rsidR="00823F35" w:rsidRPr="007C4830" w:rsidRDefault="00823F35" w:rsidP="00823F35">
      <w:pPr>
        <w:jc w:val="center"/>
        <w:rPr>
          <w:rFonts w:ascii="Arial" w:hAnsi="Arial" w:cs="Arial"/>
          <w:sz w:val="24"/>
          <w:szCs w:val="24"/>
          <w:lang w:val="uk-UA"/>
        </w:rPr>
      </w:pPr>
      <w:r w:rsidRPr="007C4830">
        <w:rPr>
          <w:rFonts w:ascii="Arial" w:hAnsi="Arial" w:cs="Arial"/>
          <w:sz w:val="24"/>
          <w:szCs w:val="24"/>
          <w:lang w:val="uk-UA"/>
        </w:rPr>
        <w:tab/>
      </w:r>
    </w:p>
    <w:p w:rsidR="00823F35" w:rsidRPr="007C4830" w:rsidRDefault="00823F35" w:rsidP="00823F35">
      <w:pPr>
        <w:jc w:val="center"/>
        <w:rPr>
          <w:rFonts w:ascii="Arial" w:hAnsi="Arial" w:cs="Arial"/>
          <w:sz w:val="24"/>
          <w:szCs w:val="24"/>
          <w:lang w:val="uk-UA"/>
        </w:rPr>
      </w:pPr>
      <w:r w:rsidRPr="007C4830">
        <w:rPr>
          <w:rFonts w:ascii="Arial" w:hAnsi="Arial" w:cs="Arial"/>
          <w:sz w:val="24"/>
          <w:szCs w:val="24"/>
          <w:lang w:val="uk-UA"/>
        </w:rPr>
        <w:tab/>
      </w:r>
    </w:p>
    <w:p w:rsidR="00823F35" w:rsidRPr="007C4830" w:rsidRDefault="00823F35" w:rsidP="00823F35">
      <w:pPr>
        <w:jc w:val="center"/>
        <w:rPr>
          <w:rFonts w:ascii="Arial" w:hAnsi="Arial" w:cs="Arial"/>
          <w:sz w:val="24"/>
          <w:szCs w:val="24"/>
          <w:lang w:val="uk-UA"/>
        </w:rPr>
      </w:pPr>
      <w:r w:rsidRPr="007C4830">
        <w:rPr>
          <w:rFonts w:ascii="Arial" w:hAnsi="Arial" w:cs="Arial"/>
          <w:sz w:val="24"/>
          <w:szCs w:val="24"/>
          <w:lang w:val="uk-UA"/>
        </w:rPr>
        <w:tab/>
      </w:r>
    </w:p>
    <w:p w:rsidR="00BB7393" w:rsidRPr="007C4830" w:rsidRDefault="00823F35" w:rsidP="00BB7393">
      <w:pPr>
        <w:jc w:val="center"/>
        <w:rPr>
          <w:rFonts w:ascii="Arial" w:hAnsi="Arial" w:cs="Arial"/>
          <w:b/>
          <w:sz w:val="24"/>
          <w:szCs w:val="24"/>
          <w:lang w:val="uk-UA"/>
        </w:rPr>
      </w:pPr>
      <w:r w:rsidRPr="007C4830">
        <w:rPr>
          <w:rFonts w:ascii="Arial" w:hAnsi="Arial" w:cs="Arial"/>
          <w:sz w:val="24"/>
          <w:szCs w:val="24"/>
          <w:lang w:val="uk-UA"/>
        </w:rPr>
        <w:lastRenderedPageBreak/>
        <w:tab/>
      </w:r>
      <w:bookmarkStart w:id="0" w:name="_GoBack"/>
      <w:bookmarkEnd w:id="0"/>
      <w:r w:rsidR="005654DA">
        <w:rPr>
          <w:rFonts w:ascii="Arial" w:hAnsi="Arial" w:cs="Arial"/>
          <w:b/>
          <w:sz w:val="24"/>
          <w:szCs w:val="24"/>
          <w:lang w:val="uk-UA"/>
        </w:rPr>
        <w:t>П</w:t>
      </w:r>
      <w:r w:rsidR="005654DA" w:rsidRPr="007C4830">
        <w:rPr>
          <w:rFonts w:ascii="Arial" w:hAnsi="Arial" w:cs="Arial"/>
          <w:b/>
          <w:sz w:val="24"/>
          <w:szCs w:val="24"/>
          <w:lang w:val="uk-UA"/>
        </w:rPr>
        <w:t>рактичн</w:t>
      </w:r>
      <w:r w:rsidR="00BB7393" w:rsidRPr="007C4830">
        <w:rPr>
          <w:rFonts w:ascii="Arial" w:hAnsi="Arial" w:cs="Arial"/>
          <w:b/>
          <w:sz w:val="24"/>
          <w:szCs w:val="24"/>
          <w:lang w:val="uk-UA"/>
        </w:rPr>
        <w:t>о-</w:t>
      </w:r>
      <w:r w:rsidR="005654DA">
        <w:rPr>
          <w:rFonts w:ascii="Arial" w:hAnsi="Arial" w:cs="Arial"/>
          <w:b/>
          <w:sz w:val="24"/>
          <w:szCs w:val="24"/>
          <w:lang w:val="uk-UA"/>
        </w:rPr>
        <w:t>с</w:t>
      </w:r>
      <w:r w:rsidR="005654DA" w:rsidRPr="007C4830">
        <w:rPr>
          <w:rFonts w:ascii="Arial" w:hAnsi="Arial" w:cs="Arial"/>
          <w:b/>
          <w:sz w:val="24"/>
          <w:szCs w:val="24"/>
          <w:lang w:val="uk-UA"/>
        </w:rPr>
        <w:t>емінарськ</w:t>
      </w:r>
      <w:r w:rsidR="00BB7393" w:rsidRPr="007C4830">
        <w:rPr>
          <w:rFonts w:ascii="Arial" w:hAnsi="Arial" w:cs="Arial"/>
          <w:b/>
          <w:sz w:val="24"/>
          <w:szCs w:val="24"/>
          <w:lang w:val="uk-UA"/>
        </w:rPr>
        <w:t>е заняття № 1</w:t>
      </w:r>
    </w:p>
    <w:p w:rsidR="00BB7393" w:rsidRPr="007C4830" w:rsidRDefault="00BB7393" w:rsidP="00BB7393">
      <w:pPr>
        <w:jc w:val="center"/>
        <w:rPr>
          <w:rFonts w:ascii="Arial" w:hAnsi="Arial" w:cs="Arial"/>
          <w:b/>
          <w:sz w:val="24"/>
          <w:szCs w:val="24"/>
          <w:lang w:val="uk-UA"/>
        </w:rPr>
      </w:pPr>
    </w:p>
    <w:p w:rsidR="00BB7393" w:rsidRPr="007C4830" w:rsidRDefault="00BB7393" w:rsidP="00BB7393">
      <w:pPr>
        <w:jc w:val="center"/>
        <w:rPr>
          <w:rFonts w:ascii="Arial" w:hAnsi="Arial" w:cs="Arial"/>
          <w:b/>
          <w:sz w:val="24"/>
          <w:szCs w:val="24"/>
          <w:lang w:val="uk-UA"/>
        </w:rPr>
      </w:pPr>
      <w:r w:rsidRPr="007C4830">
        <w:rPr>
          <w:rFonts w:ascii="Arial" w:hAnsi="Arial" w:cs="Arial"/>
          <w:b/>
          <w:sz w:val="24"/>
          <w:szCs w:val="24"/>
          <w:lang w:val="uk-UA"/>
        </w:rPr>
        <w:t>Тема: Економіко-географічна характеристика (ЕГХ)</w:t>
      </w:r>
    </w:p>
    <w:p w:rsidR="00BB7393" w:rsidRPr="007C4830" w:rsidRDefault="00BB7393" w:rsidP="00BB7393">
      <w:pPr>
        <w:jc w:val="center"/>
        <w:rPr>
          <w:rFonts w:ascii="Arial" w:hAnsi="Arial" w:cs="Arial"/>
          <w:b/>
          <w:sz w:val="24"/>
          <w:szCs w:val="24"/>
          <w:lang w:val="uk-UA"/>
        </w:rPr>
      </w:pPr>
      <w:r w:rsidRPr="007C4830">
        <w:rPr>
          <w:rFonts w:ascii="Arial" w:hAnsi="Arial" w:cs="Arial"/>
          <w:b/>
          <w:sz w:val="24"/>
          <w:szCs w:val="24"/>
          <w:lang w:val="uk-UA"/>
        </w:rPr>
        <w:t>Північно-Західного району.</w:t>
      </w:r>
    </w:p>
    <w:p w:rsidR="00BB7393" w:rsidRPr="007C4830" w:rsidRDefault="00BB7393" w:rsidP="00BB7393">
      <w:pPr>
        <w:jc w:val="center"/>
        <w:rPr>
          <w:rFonts w:ascii="Arial" w:hAnsi="Arial" w:cs="Arial"/>
          <w:b/>
          <w:sz w:val="24"/>
          <w:szCs w:val="24"/>
          <w:lang w:val="uk-UA"/>
        </w:rPr>
      </w:pPr>
    </w:p>
    <w:p w:rsidR="00BB7393" w:rsidRPr="007C4830" w:rsidRDefault="00BB7393" w:rsidP="00BB7393">
      <w:pPr>
        <w:jc w:val="center"/>
        <w:rPr>
          <w:rFonts w:ascii="Arial" w:hAnsi="Arial" w:cs="Arial"/>
          <w:b/>
          <w:i/>
          <w:sz w:val="24"/>
          <w:szCs w:val="24"/>
          <w:lang w:val="uk-UA"/>
        </w:rPr>
      </w:pPr>
      <w:r w:rsidRPr="007C4830">
        <w:rPr>
          <w:rFonts w:ascii="Arial" w:hAnsi="Arial" w:cs="Arial"/>
          <w:b/>
          <w:i/>
          <w:sz w:val="24"/>
          <w:szCs w:val="24"/>
          <w:lang w:val="uk-UA"/>
        </w:rPr>
        <w:t xml:space="preserve">Оцінювання: максимум </w:t>
      </w:r>
      <w:r w:rsidR="00AE259A">
        <w:rPr>
          <w:rFonts w:ascii="Arial" w:hAnsi="Arial" w:cs="Arial"/>
          <w:b/>
          <w:i/>
          <w:sz w:val="24"/>
          <w:szCs w:val="24"/>
          <w:lang w:val="uk-UA"/>
        </w:rPr>
        <w:t>5 балів</w:t>
      </w:r>
      <w:r w:rsidRPr="007C4830">
        <w:rPr>
          <w:rFonts w:ascii="Arial" w:hAnsi="Arial" w:cs="Arial"/>
          <w:b/>
          <w:i/>
          <w:sz w:val="24"/>
          <w:szCs w:val="24"/>
          <w:lang w:val="uk-UA"/>
        </w:rPr>
        <w:t>.</w:t>
      </w:r>
    </w:p>
    <w:p w:rsidR="00676EB9" w:rsidRPr="007C4830" w:rsidRDefault="00676EB9" w:rsidP="00BB7393">
      <w:pPr>
        <w:jc w:val="center"/>
        <w:rPr>
          <w:rFonts w:ascii="Arial" w:hAnsi="Arial" w:cs="Arial"/>
          <w:b/>
          <w:sz w:val="24"/>
          <w:szCs w:val="24"/>
          <w:lang w:val="uk-UA"/>
        </w:rPr>
      </w:pPr>
    </w:p>
    <w:p w:rsidR="00676EB9" w:rsidRPr="007C4830" w:rsidRDefault="00676EB9" w:rsidP="00676EB9">
      <w:pPr>
        <w:jc w:val="both"/>
        <w:rPr>
          <w:rFonts w:ascii="Arial" w:hAnsi="Arial" w:cs="Arial"/>
          <w:sz w:val="24"/>
          <w:szCs w:val="24"/>
          <w:lang w:val="uk-UA"/>
        </w:rPr>
      </w:pPr>
      <w:r w:rsidRPr="007C4830">
        <w:rPr>
          <w:rFonts w:ascii="Arial" w:hAnsi="Arial" w:cs="Arial"/>
          <w:b/>
          <w:i/>
          <w:sz w:val="24"/>
          <w:szCs w:val="24"/>
          <w:lang w:val="uk-UA"/>
        </w:rPr>
        <w:t>Мета:</w:t>
      </w:r>
      <w:r w:rsidRPr="007C4830">
        <w:rPr>
          <w:rFonts w:ascii="Arial" w:hAnsi="Arial" w:cs="Arial"/>
          <w:sz w:val="24"/>
          <w:szCs w:val="24"/>
          <w:lang w:val="uk-UA"/>
        </w:rPr>
        <w:t xml:space="preserve"> скласти економіко-географічну характеристику Північно-Західного суспільно-</w:t>
      </w:r>
    </w:p>
    <w:p w:rsidR="00676EB9" w:rsidRPr="007C4830" w:rsidRDefault="00676EB9" w:rsidP="00676EB9">
      <w:pPr>
        <w:jc w:val="both"/>
        <w:rPr>
          <w:rFonts w:ascii="Arial" w:hAnsi="Arial" w:cs="Arial"/>
          <w:sz w:val="24"/>
          <w:szCs w:val="24"/>
          <w:lang w:val="uk-UA"/>
        </w:rPr>
      </w:pPr>
      <w:r w:rsidRPr="007C4830">
        <w:rPr>
          <w:rFonts w:ascii="Arial" w:hAnsi="Arial" w:cs="Arial"/>
          <w:sz w:val="24"/>
          <w:szCs w:val="24"/>
          <w:lang w:val="uk-UA"/>
        </w:rPr>
        <w:t xml:space="preserve">           географічного району України.</w:t>
      </w:r>
    </w:p>
    <w:p w:rsidR="00676EB9" w:rsidRPr="007C4830" w:rsidRDefault="00676EB9" w:rsidP="00676EB9">
      <w:pPr>
        <w:rPr>
          <w:rFonts w:ascii="Arial" w:hAnsi="Arial" w:cs="Arial"/>
          <w:sz w:val="24"/>
          <w:szCs w:val="24"/>
          <w:lang w:val="uk-UA"/>
        </w:rPr>
      </w:pPr>
    </w:p>
    <w:p w:rsidR="00676EB9" w:rsidRPr="007C4830" w:rsidRDefault="00676EB9" w:rsidP="00676EB9">
      <w:pPr>
        <w:jc w:val="center"/>
        <w:rPr>
          <w:rFonts w:ascii="Arial" w:hAnsi="Arial" w:cs="Arial"/>
          <w:sz w:val="24"/>
          <w:szCs w:val="24"/>
          <w:u w:val="single"/>
          <w:lang w:val="uk-UA"/>
        </w:rPr>
      </w:pPr>
      <w:r w:rsidRPr="007C4830">
        <w:rPr>
          <w:rFonts w:ascii="Arial" w:hAnsi="Arial" w:cs="Arial"/>
          <w:sz w:val="24"/>
          <w:szCs w:val="24"/>
          <w:u w:val="single"/>
          <w:lang w:val="uk-UA"/>
        </w:rPr>
        <w:t>Рекомендована література та електронні ресурси:</w:t>
      </w:r>
    </w:p>
    <w:p w:rsidR="00EF30AC" w:rsidRPr="007C4830" w:rsidRDefault="00EF30AC" w:rsidP="00676EB9">
      <w:pPr>
        <w:jc w:val="center"/>
        <w:rPr>
          <w:rFonts w:ascii="Arial" w:hAnsi="Arial" w:cs="Arial"/>
          <w:sz w:val="24"/>
          <w:szCs w:val="24"/>
          <w:lang w:val="uk-UA"/>
        </w:rPr>
      </w:pPr>
    </w:p>
    <w:p w:rsidR="00E82C8B" w:rsidRPr="007C4830" w:rsidRDefault="00E82C8B" w:rsidP="00EF30AC">
      <w:pPr>
        <w:pStyle w:val="a9"/>
        <w:numPr>
          <w:ilvl w:val="0"/>
          <w:numId w:val="1"/>
        </w:numPr>
        <w:jc w:val="both"/>
        <w:rPr>
          <w:rFonts w:ascii="Times New Roman" w:eastAsia="Times New Roman" w:hAnsi="Times New Roman" w:cs="Times New Roman"/>
          <w:sz w:val="24"/>
          <w:szCs w:val="24"/>
          <w:lang w:val="uk-UA" w:eastAsia="ru-RU"/>
        </w:rPr>
      </w:pPr>
      <w:r w:rsidRPr="007C4830">
        <w:rPr>
          <w:rFonts w:ascii="Times New Roman" w:eastAsia="Times New Roman" w:hAnsi="Times New Roman" w:cs="Times New Roman"/>
          <w:sz w:val="24"/>
          <w:szCs w:val="24"/>
          <w:lang w:val="uk-UA" w:eastAsia="ru-RU"/>
        </w:rPr>
        <w:t>Голiков А.П. Економiка України / Голiков А.П., Казакова Н.А., Шуба О.А. – К. : Знання, 2009.</w:t>
      </w:r>
    </w:p>
    <w:p w:rsidR="005654DA" w:rsidRPr="005654DA" w:rsidRDefault="005654DA" w:rsidP="005654DA">
      <w:pPr>
        <w:pStyle w:val="a9"/>
        <w:numPr>
          <w:ilvl w:val="0"/>
          <w:numId w:val="1"/>
        </w:numPr>
        <w:jc w:val="both"/>
        <w:rPr>
          <w:rFonts w:ascii="Times New Roman" w:eastAsia="Times New Roman" w:hAnsi="Times New Roman" w:cs="Times New Roman"/>
          <w:sz w:val="24"/>
          <w:szCs w:val="24"/>
          <w:lang w:val="uk-UA" w:eastAsia="ru-RU"/>
        </w:rPr>
      </w:pPr>
      <w:r w:rsidRPr="005654DA">
        <w:rPr>
          <w:rFonts w:ascii="Times New Roman" w:hAnsi="Times New Roman" w:cs="Times New Roman"/>
          <w:sz w:val="24"/>
          <w:szCs w:val="24"/>
          <w:lang w:val="uk-UA"/>
        </w:rPr>
        <w:t>Мезенцева Н.І. Суспільно-географічне районування України / Н.І. Мезенцева. – К., 2002.</w:t>
      </w:r>
    </w:p>
    <w:p w:rsidR="00E82C8B" w:rsidRPr="007C4830" w:rsidRDefault="00E82C8B" w:rsidP="00EF30AC">
      <w:pPr>
        <w:pStyle w:val="a9"/>
        <w:numPr>
          <w:ilvl w:val="0"/>
          <w:numId w:val="1"/>
        </w:numPr>
        <w:jc w:val="both"/>
        <w:rPr>
          <w:rFonts w:ascii="Times New Roman" w:eastAsia="Times New Roman" w:hAnsi="Times New Roman" w:cs="Times New Roman"/>
          <w:sz w:val="24"/>
          <w:szCs w:val="24"/>
          <w:lang w:val="uk-UA" w:eastAsia="ru-RU"/>
        </w:rPr>
      </w:pPr>
      <w:r w:rsidRPr="007C4830">
        <w:rPr>
          <w:rFonts w:ascii="Times New Roman" w:eastAsia="Times New Roman" w:hAnsi="Times New Roman" w:cs="Times New Roman"/>
          <w:sz w:val="24"/>
          <w:szCs w:val="24"/>
          <w:lang w:val="uk-UA" w:eastAsia="ru-RU"/>
        </w:rPr>
        <w:t>Мезенцева Н.І. Економічна та соціальна географія України. Районна частина. Електронний підручник / автор і упорядник Мезенцева Н.І. – К., 2008.</w:t>
      </w:r>
    </w:p>
    <w:p w:rsidR="00E82C8B" w:rsidRPr="007C4830" w:rsidRDefault="00E82C8B" w:rsidP="00EF30AC">
      <w:pPr>
        <w:pStyle w:val="a9"/>
        <w:numPr>
          <w:ilvl w:val="0"/>
          <w:numId w:val="1"/>
        </w:numPr>
        <w:jc w:val="both"/>
        <w:rPr>
          <w:rFonts w:ascii="Times New Roman" w:eastAsia="Times New Roman" w:hAnsi="Times New Roman" w:cs="Times New Roman"/>
          <w:sz w:val="24"/>
          <w:szCs w:val="24"/>
          <w:lang w:val="uk-UA" w:eastAsia="ru-RU"/>
        </w:rPr>
      </w:pPr>
      <w:r w:rsidRPr="007C4830">
        <w:rPr>
          <w:rFonts w:ascii="Times New Roman" w:eastAsia="Times New Roman" w:hAnsi="Times New Roman" w:cs="Times New Roman"/>
          <w:sz w:val="24"/>
          <w:szCs w:val="24"/>
          <w:lang w:val="uk-UA" w:eastAsia="ru-RU"/>
        </w:rPr>
        <w:t xml:space="preserve">Нємець Л.М. Економічна і соціальна географія України : навчальний посібник / Л.М. Нємець, П.А. Вірченко, Ю.Ю. Сільченко. – Харків: ФОП Грицак С.Ю., 2014. </w:t>
      </w:r>
    </w:p>
    <w:p w:rsidR="00EF30AC" w:rsidRPr="007C4830" w:rsidRDefault="00E82C8B" w:rsidP="00EF30AC">
      <w:pPr>
        <w:pStyle w:val="a9"/>
        <w:numPr>
          <w:ilvl w:val="0"/>
          <w:numId w:val="1"/>
        </w:numPr>
        <w:jc w:val="both"/>
        <w:rPr>
          <w:rFonts w:ascii="Times New Roman" w:eastAsia="Times New Roman" w:hAnsi="Times New Roman" w:cs="Times New Roman"/>
          <w:sz w:val="24"/>
          <w:szCs w:val="24"/>
          <w:lang w:val="uk-UA" w:eastAsia="ru-RU"/>
        </w:rPr>
      </w:pPr>
      <w:r w:rsidRPr="007C4830">
        <w:rPr>
          <w:rFonts w:ascii="Times New Roman" w:eastAsia="Times New Roman" w:hAnsi="Times New Roman" w:cs="Times New Roman"/>
          <w:sz w:val="24"/>
          <w:szCs w:val="24"/>
          <w:lang w:val="uk-UA" w:eastAsia="ru-RU"/>
        </w:rPr>
        <w:t xml:space="preserve">Регіони України: проблеми та пріоритети соціально-економічного розвитку / </w:t>
      </w:r>
      <w:r w:rsidR="00EF30AC" w:rsidRPr="007C4830">
        <w:rPr>
          <w:rFonts w:ascii="Times New Roman" w:eastAsia="Times New Roman" w:hAnsi="Times New Roman" w:cs="Times New Roman"/>
          <w:sz w:val="24"/>
          <w:szCs w:val="24"/>
          <w:lang w:val="uk-UA" w:eastAsia="ru-RU"/>
        </w:rPr>
        <w:t xml:space="preserve">        </w:t>
      </w:r>
      <w:r w:rsidRPr="007C4830">
        <w:rPr>
          <w:rFonts w:ascii="Times New Roman" w:eastAsia="Times New Roman" w:hAnsi="Times New Roman" w:cs="Times New Roman"/>
          <w:sz w:val="24"/>
          <w:szCs w:val="24"/>
          <w:lang w:val="uk-UA" w:eastAsia="ru-RU"/>
        </w:rPr>
        <w:t xml:space="preserve">[За ред. З.С. Варналія]. – К., 2005. </w:t>
      </w:r>
    </w:p>
    <w:p w:rsidR="00E82C8B" w:rsidRPr="007C4830" w:rsidRDefault="00E82C8B" w:rsidP="00EF30AC">
      <w:pPr>
        <w:pStyle w:val="a9"/>
        <w:numPr>
          <w:ilvl w:val="0"/>
          <w:numId w:val="1"/>
        </w:numPr>
        <w:jc w:val="both"/>
        <w:rPr>
          <w:rFonts w:ascii="Times New Roman" w:eastAsia="Times New Roman" w:hAnsi="Times New Roman" w:cs="Times New Roman"/>
          <w:sz w:val="24"/>
          <w:szCs w:val="24"/>
          <w:lang w:val="uk-UA" w:eastAsia="ru-RU"/>
        </w:rPr>
      </w:pPr>
      <w:r w:rsidRPr="007C4830">
        <w:rPr>
          <w:rFonts w:ascii="Times New Roman" w:eastAsia="Times New Roman" w:hAnsi="Times New Roman" w:cs="Times New Roman"/>
          <w:sz w:val="24"/>
          <w:szCs w:val="24"/>
          <w:lang w:val="uk-UA" w:eastAsia="ru-RU"/>
        </w:rPr>
        <w:t>Стати</w:t>
      </w:r>
      <w:r w:rsidR="00A91208">
        <w:rPr>
          <w:rFonts w:ascii="Times New Roman" w:eastAsia="Times New Roman" w:hAnsi="Times New Roman" w:cs="Times New Roman"/>
          <w:sz w:val="24"/>
          <w:szCs w:val="24"/>
          <w:lang w:val="uk-UA" w:eastAsia="ru-RU"/>
        </w:rPr>
        <w:t>стичний щорічник України за 2016</w:t>
      </w:r>
      <w:r w:rsidRPr="007C4830">
        <w:rPr>
          <w:rFonts w:ascii="Times New Roman" w:eastAsia="Times New Roman" w:hAnsi="Times New Roman" w:cs="Times New Roman"/>
          <w:sz w:val="24"/>
          <w:szCs w:val="24"/>
          <w:lang w:val="uk-UA" w:eastAsia="ru-RU"/>
        </w:rPr>
        <w:t xml:space="preserve"> </w:t>
      </w:r>
      <w:r w:rsidR="00EF30AC" w:rsidRPr="007C4830">
        <w:rPr>
          <w:rFonts w:ascii="Times New Roman" w:eastAsia="Times New Roman" w:hAnsi="Times New Roman" w:cs="Times New Roman"/>
          <w:sz w:val="24"/>
          <w:szCs w:val="24"/>
          <w:lang w:val="uk-UA" w:eastAsia="ru-RU"/>
        </w:rPr>
        <w:t>рік : статистичний щорічник /                    [З</w:t>
      </w:r>
      <w:r w:rsidRPr="007C4830">
        <w:rPr>
          <w:rFonts w:ascii="Times New Roman" w:eastAsia="Times New Roman" w:hAnsi="Times New Roman" w:cs="Times New Roman"/>
          <w:sz w:val="24"/>
          <w:szCs w:val="24"/>
          <w:lang w:val="uk-UA" w:eastAsia="ru-RU"/>
        </w:rPr>
        <w:t>а редакц</w:t>
      </w:r>
      <w:r w:rsidR="00EF30AC" w:rsidRPr="007C4830">
        <w:rPr>
          <w:rFonts w:ascii="Times New Roman" w:eastAsia="Times New Roman" w:hAnsi="Times New Roman" w:cs="Times New Roman"/>
          <w:sz w:val="24"/>
          <w:szCs w:val="24"/>
          <w:lang w:val="uk-UA" w:eastAsia="ru-RU"/>
        </w:rPr>
        <w:t xml:space="preserve">ією О. Г. Осауленка]. – К., </w:t>
      </w:r>
      <w:r w:rsidR="00086C4B">
        <w:rPr>
          <w:rFonts w:ascii="Times New Roman" w:eastAsia="Times New Roman" w:hAnsi="Times New Roman" w:cs="Times New Roman"/>
          <w:sz w:val="24"/>
          <w:szCs w:val="24"/>
          <w:lang w:val="uk-UA" w:eastAsia="ru-RU"/>
        </w:rPr>
        <w:t>2017</w:t>
      </w:r>
      <w:r w:rsidRPr="007C4830">
        <w:rPr>
          <w:rFonts w:ascii="Times New Roman" w:eastAsia="Times New Roman" w:hAnsi="Times New Roman" w:cs="Times New Roman"/>
          <w:sz w:val="24"/>
          <w:szCs w:val="24"/>
          <w:lang w:val="uk-UA" w:eastAsia="ru-RU"/>
        </w:rPr>
        <w:t>.</w:t>
      </w:r>
    </w:p>
    <w:p w:rsidR="00A47FAA" w:rsidRPr="007C4830" w:rsidRDefault="00A47FAA" w:rsidP="00A47FAA">
      <w:pPr>
        <w:jc w:val="both"/>
        <w:rPr>
          <w:rFonts w:ascii="Times New Roman" w:eastAsia="Times New Roman" w:hAnsi="Times New Roman" w:cs="Times New Roman"/>
          <w:sz w:val="24"/>
          <w:szCs w:val="24"/>
          <w:lang w:val="uk-UA" w:eastAsia="ru-RU"/>
        </w:rPr>
      </w:pPr>
    </w:p>
    <w:p w:rsidR="00A47FAA" w:rsidRPr="007C4830" w:rsidRDefault="00A47FAA" w:rsidP="00A47FAA">
      <w:pPr>
        <w:jc w:val="both"/>
        <w:rPr>
          <w:rFonts w:ascii="Times New Roman" w:eastAsia="Times New Roman" w:hAnsi="Times New Roman" w:cs="Times New Roman"/>
          <w:sz w:val="24"/>
          <w:szCs w:val="24"/>
          <w:lang w:val="uk-UA" w:eastAsia="ru-RU"/>
        </w:rPr>
      </w:pPr>
    </w:p>
    <w:p w:rsidR="00A47FAA" w:rsidRPr="007C4830" w:rsidRDefault="00A47FAA" w:rsidP="00A47FAA">
      <w:pPr>
        <w:jc w:val="center"/>
        <w:rPr>
          <w:rFonts w:ascii="Arial Narrow" w:eastAsia="Times New Roman" w:hAnsi="Arial Narrow" w:cs="Times New Roman"/>
          <w:b/>
          <w:sz w:val="24"/>
          <w:szCs w:val="24"/>
          <w:lang w:val="uk-UA" w:eastAsia="ru-RU"/>
        </w:rPr>
      </w:pPr>
      <w:r w:rsidRPr="007C4830">
        <w:rPr>
          <w:rFonts w:ascii="Arial Narrow" w:eastAsia="Times New Roman" w:hAnsi="Arial Narrow" w:cs="Times New Roman"/>
          <w:b/>
          <w:sz w:val="24"/>
          <w:szCs w:val="24"/>
          <w:lang w:val="uk-UA" w:eastAsia="ru-RU"/>
        </w:rPr>
        <w:t>ЕГХ Північно-Західного району.</w:t>
      </w:r>
    </w:p>
    <w:p w:rsidR="00A47FAA" w:rsidRPr="007C4830" w:rsidRDefault="00A47FAA" w:rsidP="00A47FAA">
      <w:pPr>
        <w:jc w:val="both"/>
        <w:rPr>
          <w:rFonts w:ascii="Arial Narrow" w:eastAsia="Times New Roman" w:hAnsi="Arial Narrow" w:cs="Times New Roman"/>
          <w:sz w:val="24"/>
          <w:szCs w:val="24"/>
          <w:lang w:val="uk-UA" w:eastAsia="ru-RU"/>
        </w:rPr>
      </w:pPr>
    </w:p>
    <w:p w:rsidR="00A47FAA" w:rsidRPr="007C4830" w:rsidRDefault="00A47FAA" w:rsidP="00A47FAA">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1. Загальна характеристика суспільно-географічного району</w:t>
      </w:r>
    </w:p>
    <w:p w:rsidR="00A47FAA" w:rsidRPr="007C4830" w:rsidRDefault="00A47FAA" w:rsidP="00A47FAA">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Склад __________________________________________________________________________________</w:t>
      </w:r>
    </w:p>
    <w:p w:rsidR="00A47FAA" w:rsidRPr="007C4830" w:rsidRDefault="00A47FAA" w:rsidP="00A47FAA">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Площа __________________________</w:t>
      </w:r>
    </w:p>
    <w:p w:rsidR="00A47FAA" w:rsidRPr="007C4830" w:rsidRDefault="00A47FAA" w:rsidP="00A47FAA">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Кількість населення _____________________________</w:t>
      </w:r>
    </w:p>
    <w:p w:rsidR="00A47FAA" w:rsidRPr="007C4830" w:rsidRDefault="00A47FAA" w:rsidP="00A47FAA">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З якими суспільно географічними районами межує _____________________________________________</w:t>
      </w:r>
    </w:p>
    <w:p w:rsidR="00A47FAA" w:rsidRPr="007C4830" w:rsidRDefault="00A47FAA" w:rsidP="00A47FAA">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A47FAA" w:rsidRPr="007C4830" w:rsidRDefault="00A47FAA" w:rsidP="00A47FAA">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A47FAA" w:rsidRPr="007C4830" w:rsidRDefault="00A47FAA" w:rsidP="00A47FAA">
      <w:pPr>
        <w:jc w:val="both"/>
        <w:rPr>
          <w:rFonts w:ascii="Arial Narrow" w:eastAsia="Times New Roman" w:hAnsi="Arial Narrow" w:cs="Times New Roman"/>
          <w:sz w:val="24"/>
          <w:szCs w:val="24"/>
          <w:lang w:val="uk-UA" w:eastAsia="ru-RU"/>
        </w:rPr>
      </w:pPr>
    </w:p>
    <w:p w:rsidR="00A47FAA" w:rsidRPr="007C4830" w:rsidRDefault="00A47FAA" w:rsidP="00A47FAA">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2. ЕГП району</w:t>
      </w:r>
    </w:p>
    <w:p w:rsidR="00A47FAA" w:rsidRPr="007C4830" w:rsidRDefault="00A47FAA" w:rsidP="00A47FAA">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Позитивні риси:</w:t>
      </w:r>
    </w:p>
    <w:p w:rsidR="00A47FAA" w:rsidRPr="007C4830" w:rsidRDefault="00A47FAA" w:rsidP="00A47FAA">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830A7E" w:rsidRPr="007C4830" w:rsidRDefault="00830A7E">
      <w:pPr>
        <w:rPr>
          <w:lang w:val="uk-UA"/>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830A7E" w:rsidRPr="007C4830" w:rsidRDefault="00830A7E" w:rsidP="00A47FAA">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830A7E" w:rsidRPr="007C4830" w:rsidRDefault="00830A7E">
      <w:pPr>
        <w:rPr>
          <w:lang w:val="uk-UA"/>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A47FAA" w:rsidRPr="007C4830" w:rsidRDefault="00A47FAA" w:rsidP="00A47FAA">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w:t>
      </w:r>
      <w:r w:rsidR="00830A7E" w:rsidRPr="007C4830">
        <w:rPr>
          <w:rFonts w:ascii="Arial Narrow" w:eastAsia="Times New Roman" w:hAnsi="Arial Narrow" w:cs="Times New Roman"/>
          <w:sz w:val="24"/>
          <w:szCs w:val="24"/>
          <w:lang w:val="uk-UA" w:eastAsia="ru-RU"/>
        </w:rPr>
        <w:t>________________________________</w:t>
      </w:r>
    </w:p>
    <w:p w:rsidR="00830A7E" w:rsidRPr="007C4830" w:rsidRDefault="00A47FAA" w:rsidP="00A47FAA">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w:t>
      </w:r>
      <w:r w:rsidR="00830A7E" w:rsidRPr="007C4830">
        <w:rPr>
          <w:rFonts w:ascii="Arial Narrow" w:eastAsia="Times New Roman" w:hAnsi="Arial Narrow" w:cs="Times New Roman"/>
          <w:sz w:val="24"/>
          <w:szCs w:val="24"/>
          <w:lang w:val="uk-UA" w:eastAsia="ru-RU"/>
        </w:rPr>
        <w:t>________________________________</w:t>
      </w:r>
    </w:p>
    <w:p w:rsidR="00A47FAA" w:rsidRPr="007C4830" w:rsidRDefault="00A47FAA" w:rsidP="00A47FAA">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w:t>
      </w:r>
      <w:r w:rsidR="00830A7E" w:rsidRPr="007C4830">
        <w:rPr>
          <w:rFonts w:ascii="Arial Narrow" w:eastAsia="Times New Roman" w:hAnsi="Arial Narrow" w:cs="Times New Roman"/>
          <w:sz w:val="24"/>
          <w:szCs w:val="24"/>
          <w:lang w:val="uk-UA" w:eastAsia="ru-RU"/>
        </w:rPr>
        <w:t>________________________________</w:t>
      </w:r>
    </w:p>
    <w:p w:rsidR="00A47FAA" w:rsidRPr="007C4830" w:rsidRDefault="00A47FAA" w:rsidP="00A47FAA">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lastRenderedPageBreak/>
        <w:t>Негативні риси:</w:t>
      </w:r>
    </w:p>
    <w:p w:rsidR="00830A7E" w:rsidRPr="007C4830" w:rsidRDefault="00A47FAA" w:rsidP="00A47FAA">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A47FAA" w:rsidRPr="007C4830" w:rsidRDefault="00A47FAA" w:rsidP="00A47FAA">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w:t>
      </w:r>
      <w:r w:rsidR="00830A7E" w:rsidRPr="007C4830">
        <w:rPr>
          <w:rFonts w:ascii="Arial Narrow" w:eastAsia="Times New Roman" w:hAnsi="Arial Narrow" w:cs="Times New Roman"/>
          <w:sz w:val="24"/>
          <w:szCs w:val="24"/>
          <w:lang w:val="uk-UA" w:eastAsia="ru-RU"/>
        </w:rPr>
        <w:t>________________________________</w:t>
      </w:r>
    </w:p>
    <w:p w:rsidR="00DF6F39" w:rsidRPr="007C4830" w:rsidRDefault="00A47FAA" w:rsidP="00A47FAA">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w:t>
      </w:r>
      <w:r w:rsidR="00DF6F39" w:rsidRPr="007C4830">
        <w:rPr>
          <w:rFonts w:ascii="Arial Narrow" w:eastAsia="Times New Roman" w:hAnsi="Arial Narrow" w:cs="Times New Roman"/>
          <w:sz w:val="24"/>
          <w:szCs w:val="24"/>
          <w:lang w:val="uk-UA" w:eastAsia="ru-RU"/>
        </w:rPr>
        <w:t>________________________________</w:t>
      </w:r>
    </w:p>
    <w:p w:rsidR="00DF6F39" w:rsidRPr="007C4830" w:rsidRDefault="00DF6F39" w:rsidP="00A47FAA">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w:t>
      </w:r>
      <w:r w:rsidR="00A47FAA" w:rsidRPr="007C4830">
        <w:rPr>
          <w:rFonts w:ascii="Arial Narrow" w:eastAsia="Times New Roman" w:hAnsi="Arial Narrow" w:cs="Times New Roman"/>
          <w:sz w:val="24"/>
          <w:szCs w:val="24"/>
          <w:lang w:val="uk-UA" w:eastAsia="ru-RU"/>
        </w:rPr>
        <w:t>_________________________________________________________</w:t>
      </w:r>
    </w:p>
    <w:p w:rsidR="00DF6F39" w:rsidRPr="007C4830" w:rsidRDefault="00A47FAA" w:rsidP="00A47FAA">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w:t>
      </w:r>
      <w:r w:rsidR="00DF6F39" w:rsidRPr="007C4830">
        <w:rPr>
          <w:rFonts w:ascii="Arial Narrow" w:eastAsia="Times New Roman" w:hAnsi="Arial Narrow" w:cs="Times New Roman"/>
          <w:sz w:val="24"/>
          <w:szCs w:val="24"/>
          <w:lang w:val="uk-UA" w:eastAsia="ru-RU"/>
        </w:rPr>
        <w:t>_______</w:t>
      </w:r>
    </w:p>
    <w:p w:rsidR="00A47FAA" w:rsidRPr="007C4830" w:rsidRDefault="00A47FAA" w:rsidP="00A47FAA">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w:t>
      </w:r>
      <w:r w:rsidR="00DF6F39" w:rsidRPr="007C4830">
        <w:rPr>
          <w:rFonts w:ascii="Arial Narrow" w:eastAsia="Times New Roman" w:hAnsi="Arial Narrow" w:cs="Times New Roman"/>
          <w:sz w:val="24"/>
          <w:szCs w:val="24"/>
          <w:lang w:val="uk-UA" w:eastAsia="ru-RU"/>
        </w:rPr>
        <w:t>______________________________________</w:t>
      </w:r>
    </w:p>
    <w:p w:rsidR="00DF6F39" w:rsidRPr="007C4830" w:rsidRDefault="00A47FAA" w:rsidP="00A47FAA">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w:t>
      </w:r>
      <w:r w:rsidR="00DF6F39" w:rsidRPr="007C4830">
        <w:rPr>
          <w:rFonts w:ascii="Arial Narrow" w:eastAsia="Times New Roman" w:hAnsi="Arial Narrow" w:cs="Times New Roman"/>
          <w:sz w:val="24"/>
          <w:szCs w:val="24"/>
          <w:lang w:val="uk-UA" w:eastAsia="ru-RU"/>
        </w:rPr>
        <w:t>______________________________</w:t>
      </w:r>
      <w:r w:rsidRPr="007C4830">
        <w:rPr>
          <w:rFonts w:ascii="Arial Narrow" w:eastAsia="Times New Roman" w:hAnsi="Arial Narrow" w:cs="Times New Roman"/>
          <w:sz w:val="24"/>
          <w:szCs w:val="24"/>
          <w:lang w:val="uk-UA" w:eastAsia="ru-RU"/>
        </w:rPr>
        <w:t>__</w:t>
      </w:r>
    </w:p>
    <w:p w:rsidR="00DF6F39" w:rsidRPr="007C4830" w:rsidRDefault="00DF6F39" w:rsidP="00DF6F39">
      <w:pPr>
        <w:spacing w:line="240" w:lineRule="auto"/>
        <w:jc w:val="both"/>
        <w:rPr>
          <w:rFonts w:ascii="Arial Narrow" w:eastAsia="Times New Roman" w:hAnsi="Arial Narrow" w:cs="Times New Roman"/>
          <w:sz w:val="24"/>
          <w:szCs w:val="24"/>
          <w:lang w:val="uk-UA" w:eastAsia="ru-RU"/>
        </w:rPr>
      </w:pPr>
    </w:p>
    <w:p w:rsidR="00A47FAA" w:rsidRPr="007C4830" w:rsidRDefault="00A47FAA" w:rsidP="00A47FAA">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3. Характеристика ресурсної бази (заповнити таблицю, основні родовища мінеральних ресурсів позначити на контурній карті):</w:t>
      </w:r>
    </w:p>
    <w:tbl>
      <w:tblPr>
        <w:tblStyle w:val="aa"/>
        <w:tblW w:w="0" w:type="auto"/>
        <w:tblLook w:val="04A0"/>
      </w:tblPr>
      <w:tblGrid>
        <w:gridCol w:w="3284"/>
        <w:gridCol w:w="3285"/>
        <w:gridCol w:w="3285"/>
      </w:tblGrid>
      <w:tr w:rsidR="009D02B4" w:rsidRPr="007C4830" w:rsidTr="009D02B4">
        <w:tc>
          <w:tcPr>
            <w:tcW w:w="3284" w:type="dxa"/>
          </w:tcPr>
          <w:p w:rsidR="009D02B4" w:rsidRPr="007C4830" w:rsidRDefault="009D02B4" w:rsidP="009D02B4">
            <w:pPr>
              <w:jc w:val="center"/>
              <w:rPr>
                <w:rFonts w:ascii="Arial Narrow" w:eastAsia="Times New Roman" w:hAnsi="Arial Narrow" w:cs="Times New Roman"/>
                <w:b/>
                <w:sz w:val="24"/>
                <w:szCs w:val="24"/>
                <w:lang w:val="uk-UA" w:eastAsia="ru-RU"/>
              </w:rPr>
            </w:pPr>
            <w:r w:rsidRPr="007C4830">
              <w:rPr>
                <w:rFonts w:ascii="Arial Narrow" w:eastAsia="Times New Roman" w:hAnsi="Arial Narrow" w:cs="Times New Roman"/>
                <w:b/>
                <w:sz w:val="24"/>
                <w:szCs w:val="24"/>
                <w:lang w:val="uk-UA" w:eastAsia="ru-RU"/>
              </w:rPr>
              <w:t>Ресурси</w:t>
            </w:r>
          </w:p>
        </w:tc>
        <w:tc>
          <w:tcPr>
            <w:tcW w:w="3285" w:type="dxa"/>
          </w:tcPr>
          <w:p w:rsidR="009D02B4" w:rsidRPr="007C4830" w:rsidRDefault="009D02B4" w:rsidP="009D02B4">
            <w:pPr>
              <w:jc w:val="center"/>
              <w:rPr>
                <w:rFonts w:ascii="Arial Narrow" w:eastAsia="Times New Roman" w:hAnsi="Arial Narrow" w:cs="Times New Roman"/>
                <w:b/>
                <w:sz w:val="24"/>
                <w:szCs w:val="24"/>
                <w:lang w:val="uk-UA" w:eastAsia="ru-RU"/>
              </w:rPr>
            </w:pPr>
            <w:r w:rsidRPr="007C4830">
              <w:rPr>
                <w:rFonts w:ascii="Arial Narrow" w:eastAsia="Times New Roman" w:hAnsi="Arial Narrow" w:cs="Times New Roman"/>
                <w:b/>
                <w:sz w:val="24"/>
                <w:szCs w:val="24"/>
                <w:lang w:val="uk-UA" w:eastAsia="ru-RU"/>
              </w:rPr>
              <w:t>Основні види / типи</w:t>
            </w:r>
          </w:p>
        </w:tc>
        <w:tc>
          <w:tcPr>
            <w:tcW w:w="3285" w:type="dxa"/>
          </w:tcPr>
          <w:p w:rsidR="009D02B4" w:rsidRPr="007C4830" w:rsidRDefault="009D02B4" w:rsidP="009D02B4">
            <w:pPr>
              <w:jc w:val="center"/>
              <w:rPr>
                <w:rFonts w:ascii="Arial Narrow" w:eastAsia="Times New Roman" w:hAnsi="Arial Narrow" w:cs="Times New Roman"/>
                <w:b/>
                <w:sz w:val="24"/>
                <w:szCs w:val="24"/>
                <w:lang w:val="uk-UA" w:eastAsia="ru-RU"/>
              </w:rPr>
            </w:pPr>
            <w:r w:rsidRPr="007C4830">
              <w:rPr>
                <w:rFonts w:ascii="Arial Narrow" w:eastAsia="Times New Roman" w:hAnsi="Arial Narrow" w:cs="Times New Roman"/>
                <w:b/>
                <w:sz w:val="24"/>
                <w:szCs w:val="24"/>
                <w:lang w:val="uk-UA" w:eastAsia="ru-RU"/>
              </w:rPr>
              <w:t>Господарське значення</w:t>
            </w:r>
          </w:p>
        </w:tc>
      </w:tr>
      <w:tr w:rsidR="009D02B4" w:rsidRPr="007C4830" w:rsidTr="009D02B4">
        <w:tc>
          <w:tcPr>
            <w:tcW w:w="3284" w:type="dxa"/>
          </w:tcPr>
          <w:p w:rsidR="009D02B4" w:rsidRPr="007C4830" w:rsidRDefault="009D02B4" w:rsidP="00A47FAA">
            <w:pPr>
              <w:jc w:val="both"/>
              <w:rPr>
                <w:rFonts w:ascii="Arial Narrow" w:eastAsia="Times New Roman" w:hAnsi="Arial Narrow" w:cs="Times New Roman"/>
                <w:b/>
                <w:sz w:val="24"/>
                <w:szCs w:val="24"/>
                <w:lang w:val="uk-UA" w:eastAsia="ru-RU"/>
              </w:rPr>
            </w:pPr>
            <w:r w:rsidRPr="007C4830">
              <w:rPr>
                <w:rFonts w:ascii="Arial Narrow" w:eastAsia="Times New Roman" w:hAnsi="Arial Narrow" w:cs="Times New Roman"/>
                <w:b/>
                <w:sz w:val="24"/>
                <w:szCs w:val="24"/>
                <w:lang w:val="uk-UA" w:eastAsia="ru-RU"/>
              </w:rPr>
              <w:t>Рельєф</w:t>
            </w:r>
          </w:p>
        </w:tc>
        <w:tc>
          <w:tcPr>
            <w:tcW w:w="3285" w:type="dxa"/>
          </w:tcPr>
          <w:p w:rsidR="009D02B4" w:rsidRPr="007C4830" w:rsidRDefault="009D02B4" w:rsidP="009D02B4">
            <w:pPr>
              <w:jc w:val="both"/>
              <w:rPr>
                <w:rFonts w:ascii="Arial Narrow" w:eastAsia="Times New Roman" w:hAnsi="Arial Narrow" w:cs="Times New Roman"/>
                <w:b/>
                <w:sz w:val="24"/>
                <w:szCs w:val="24"/>
                <w:lang w:val="uk-UA" w:eastAsia="ru-RU"/>
              </w:rPr>
            </w:pPr>
            <w:r w:rsidRPr="007C4830">
              <w:rPr>
                <w:rFonts w:ascii="Arial Narrow" w:eastAsia="Times New Roman" w:hAnsi="Arial Narrow" w:cs="Times New Roman"/>
                <w:b/>
                <w:sz w:val="24"/>
                <w:szCs w:val="24"/>
                <w:lang w:val="uk-UA" w:eastAsia="ru-RU"/>
              </w:rPr>
              <w:t>Волинська височина,</w:t>
            </w:r>
          </w:p>
          <w:p w:rsidR="009D02B4" w:rsidRPr="007C4830" w:rsidRDefault="009D02B4" w:rsidP="009D02B4">
            <w:pPr>
              <w:jc w:val="both"/>
              <w:rPr>
                <w:rFonts w:ascii="Arial Narrow" w:eastAsia="Times New Roman" w:hAnsi="Arial Narrow" w:cs="Times New Roman"/>
                <w:b/>
                <w:sz w:val="24"/>
                <w:szCs w:val="24"/>
                <w:lang w:val="uk-UA" w:eastAsia="ru-RU"/>
              </w:rPr>
            </w:pPr>
            <w:r w:rsidRPr="007C4830">
              <w:rPr>
                <w:rFonts w:ascii="Arial Narrow" w:eastAsia="Times New Roman" w:hAnsi="Arial Narrow" w:cs="Times New Roman"/>
                <w:b/>
                <w:sz w:val="24"/>
                <w:szCs w:val="24"/>
                <w:lang w:val="uk-UA" w:eastAsia="ru-RU"/>
              </w:rPr>
              <w:t>Поліська низовина.</w:t>
            </w:r>
          </w:p>
        </w:tc>
        <w:tc>
          <w:tcPr>
            <w:tcW w:w="3285" w:type="dxa"/>
          </w:tcPr>
          <w:p w:rsidR="009D02B4" w:rsidRPr="007C4830" w:rsidRDefault="009D02B4" w:rsidP="009D02B4">
            <w:pPr>
              <w:rPr>
                <w:rFonts w:ascii="Arial Narrow" w:eastAsia="Times New Roman" w:hAnsi="Arial Narrow" w:cs="Times New Roman"/>
                <w:b/>
                <w:sz w:val="24"/>
                <w:szCs w:val="24"/>
                <w:lang w:val="uk-UA" w:eastAsia="ru-RU"/>
              </w:rPr>
            </w:pPr>
            <w:r w:rsidRPr="007C4830">
              <w:rPr>
                <w:rFonts w:ascii="Arial Narrow" w:eastAsia="Times New Roman" w:hAnsi="Arial Narrow" w:cs="Times New Roman"/>
                <w:b/>
                <w:sz w:val="24"/>
                <w:szCs w:val="24"/>
                <w:lang w:val="uk-UA" w:eastAsia="ru-RU"/>
              </w:rPr>
              <w:t>Сприяє господарському освоєнню території, будівництва шляхів сполучення і розселенню населення.</w:t>
            </w:r>
          </w:p>
        </w:tc>
      </w:tr>
      <w:tr w:rsidR="009D02B4" w:rsidRPr="007C4830" w:rsidTr="009D02B4">
        <w:tc>
          <w:tcPr>
            <w:tcW w:w="3284" w:type="dxa"/>
          </w:tcPr>
          <w:p w:rsidR="009D02B4" w:rsidRPr="007C4830" w:rsidRDefault="009D02B4" w:rsidP="009D02B4">
            <w:pPr>
              <w:rPr>
                <w:rFonts w:ascii="Arial Narrow" w:hAnsi="Arial Narrow" w:cs="Arial"/>
                <w:sz w:val="24"/>
                <w:szCs w:val="24"/>
                <w:lang w:val="uk-UA"/>
              </w:rPr>
            </w:pPr>
            <w:r w:rsidRPr="007C4830">
              <w:rPr>
                <w:rFonts w:ascii="Arial Narrow" w:hAnsi="Arial Narrow" w:cs="Arial"/>
                <w:sz w:val="24"/>
                <w:szCs w:val="24"/>
                <w:lang w:val="uk-UA"/>
              </w:rPr>
              <w:t>Клімат</w:t>
            </w:r>
          </w:p>
          <w:p w:rsidR="009D02B4" w:rsidRPr="007C4830" w:rsidRDefault="009D02B4" w:rsidP="009D02B4">
            <w:pPr>
              <w:rPr>
                <w:rFonts w:ascii="Arial Narrow" w:hAnsi="Arial Narrow" w:cs="Arial"/>
                <w:sz w:val="24"/>
                <w:szCs w:val="24"/>
                <w:lang w:val="uk-UA"/>
              </w:rPr>
            </w:pPr>
          </w:p>
          <w:p w:rsidR="009D02B4" w:rsidRPr="007C4830" w:rsidRDefault="009D02B4" w:rsidP="009D02B4">
            <w:pPr>
              <w:rPr>
                <w:rFonts w:ascii="Arial Narrow" w:hAnsi="Arial Narrow" w:cs="Arial"/>
                <w:sz w:val="24"/>
                <w:szCs w:val="24"/>
                <w:lang w:val="uk-UA"/>
              </w:rPr>
            </w:pPr>
          </w:p>
          <w:p w:rsidR="009D02B4" w:rsidRPr="007C4830" w:rsidRDefault="009D02B4" w:rsidP="009D02B4">
            <w:pPr>
              <w:rPr>
                <w:rFonts w:ascii="Arial Narrow" w:hAnsi="Arial Narrow" w:cs="Arial"/>
                <w:sz w:val="24"/>
                <w:szCs w:val="24"/>
                <w:lang w:val="uk-UA"/>
              </w:rPr>
            </w:pPr>
          </w:p>
          <w:p w:rsidR="009D02B4" w:rsidRDefault="009D02B4" w:rsidP="009D02B4">
            <w:pPr>
              <w:rPr>
                <w:rFonts w:ascii="Arial Narrow" w:eastAsia="Times New Roman" w:hAnsi="Arial Narrow" w:cs="Times New Roman"/>
                <w:sz w:val="24"/>
                <w:szCs w:val="24"/>
                <w:lang w:val="uk-UA" w:eastAsia="ru-RU"/>
              </w:rPr>
            </w:pPr>
          </w:p>
          <w:p w:rsidR="002C0C58" w:rsidRPr="007C4830" w:rsidRDefault="002C0C58" w:rsidP="009D02B4">
            <w:pPr>
              <w:rPr>
                <w:rFonts w:ascii="Arial Narrow" w:eastAsia="Times New Roman" w:hAnsi="Arial Narrow" w:cs="Times New Roman"/>
                <w:sz w:val="24"/>
                <w:szCs w:val="24"/>
                <w:lang w:val="uk-UA" w:eastAsia="ru-RU"/>
              </w:rPr>
            </w:pPr>
          </w:p>
        </w:tc>
        <w:tc>
          <w:tcPr>
            <w:tcW w:w="3285" w:type="dxa"/>
          </w:tcPr>
          <w:p w:rsidR="009D02B4" w:rsidRPr="007C4830" w:rsidRDefault="009D02B4" w:rsidP="00A47FAA">
            <w:pPr>
              <w:jc w:val="both"/>
              <w:rPr>
                <w:rFonts w:ascii="Arial Narrow" w:eastAsia="Times New Roman" w:hAnsi="Arial Narrow" w:cs="Times New Roman"/>
                <w:sz w:val="24"/>
                <w:szCs w:val="24"/>
                <w:lang w:val="uk-UA" w:eastAsia="ru-RU"/>
              </w:rPr>
            </w:pPr>
          </w:p>
        </w:tc>
        <w:tc>
          <w:tcPr>
            <w:tcW w:w="3285" w:type="dxa"/>
          </w:tcPr>
          <w:p w:rsidR="009D02B4" w:rsidRPr="007C4830" w:rsidRDefault="009D02B4" w:rsidP="00A47FAA">
            <w:pPr>
              <w:jc w:val="both"/>
              <w:rPr>
                <w:rFonts w:ascii="Arial Narrow" w:eastAsia="Times New Roman" w:hAnsi="Arial Narrow" w:cs="Times New Roman"/>
                <w:sz w:val="24"/>
                <w:szCs w:val="24"/>
                <w:lang w:val="uk-UA" w:eastAsia="ru-RU"/>
              </w:rPr>
            </w:pPr>
          </w:p>
        </w:tc>
      </w:tr>
      <w:tr w:rsidR="009D02B4" w:rsidRPr="007C4830" w:rsidTr="009D02B4">
        <w:tc>
          <w:tcPr>
            <w:tcW w:w="3284" w:type="dxa"/>
          </w:tcPr>
          <w:p w:rsidR="009D02B4" w:rsidRPr="007C4830" w:rsidRDefault="009D02B4" w:rsidP="009D02B4">
            <w:pPr>
              <w:rPr>
                <w:rFonts w:ascii="Arial Narrow" w:hAnsi="Arial Narrow" w:cs="Arial"/>
                <w:sz w:val="24"/>
                <w:szCs w:val="24"/>
                <w:lang w:val="uk-UA"/>
              </w:rPr>
            </w:pPr>
            <w:r w:rsidRPr="007C4830">
              <w:rPr>
                <w:rFonts w:ascii="Arial Narrow" w:hAnsi="Arial Narrow" w:cs="Arial"/>
                <w:sz w:val="24"/>
                <w:szCs w:val="24"/>
                <w:lang w:val="uk-UA"/>
              </w:rPr>
              <w:t>Води</w:t>
            </w:r>
          </w:p>
          <w:p w:rsidR="009D02B4" w:rsidRPr="007C4830" w:rsidRDefault="009D02B4" w:rsidP="009D02B4">
            <w:pPr>
              <w:rPr>
                <w:rFonts w:ascii="Arial Narrow" w:hAnsi="Arial Narrow" w:cs="Arial"/>
                <w:sz w:val="24"/>
                <w:szCs w:val="24"/>
                <w:lang w:val="uk-UA"/>
              </w:rPr>
            </w:pPr>
          </w:p>
          <w:p w:rsidR="009D02B4" w:rsidRPr="007C4830" w:rsidRDefault="009D02B4" w:rsidP="009D02B4">
            <w:pPr>
              <w:rPr>
                <w:rFonts w:ascii="Arial Narrow" w:hAnsi="Arial Narrow" w:cs="Arial"/>
                <w:sz w:val="24"/>
                <w:szCs w:val="24"/>
                <w:lang w:val="uk-UA"/>
              </w:rPr>
            </w:pPr>
          </w:p>
          <w:p w:rsidR="009D02B4" w:rsidRPr="007C4830" w:rsidRDefault="009D02B4" w:rsidP="009D02B4">
            <w:pPr>
              <w:rPr>
                <w:rFonts w:ascii="Arial Narrow" w:hAnsi="Arial Narrow" w:cs="Arial"/>
                <w:sz w:val="24"/>
                <w:szCs w:val="24"/>
                <w:lang w:val="uk-UA"/>
              </w:rPr>
            </w:pPr>
          </w:p>
          <w:p w:rsidR="009D02B4" w:rsidRDefault="009D02B4" w:rsidP="00A47FAA">
            <w:pPr>
              <w:jc w:val="both"/>
              <w:rPr>
                <w:rFonts w:ascii="Arial Narrow" w:eastAsia="Times New Roman" w:hAnsi="Arial Narrow" w:cs="Times New Roman"/>
                <w:sz w:val="24"/>
                <w:szCs w:val="24"/>
                <w:lang w:val="uk-UA" w:eastAsia="ru-RU"/>
              </w:rPr>
            </w:pPr>
          </w:p>
          <w:p w:rsidR="002C0C58" w:rsidRPr="007C4830" w:rsidRDefault="002C0C58" w:rsidP="00A47FAA">
            <w:pPr>
              <w:jc w:val="both"/>
              <w:rPr>
                <w:rFonts w:ascii="Arial Narrow" w:eastAsia="Times New Roman" w:hAnsi="Arial Narrow" w:cs="Times New Roman"/>
                <w:sz w:val="24"/>
                <w:szCs w:val="24"/>
                <w:lang w:val="uk-UA" w:eastAsia="ru-RU"/>
              </w:rPr>
            </w:pPr>
          </w:p>
        </w:tc>
        <w:tc>
          <w:tcPr>
            <w:tcW w:w="3285" w:type="dxa"/>
          </w:tcPr>
          <w:p w:rsidR="009D02B4" w:rsidRPr="007C4830" w:rsidRDefault="009D02B4" w:rsidP="00A47FAA">
            <w:pPr>
              <w:jc w:val="both"/>
              <w:rPr>
                <w:rFonts w:ascii="Arial Narrow" w:eastAsia="Times New Roman" w:hAnsi="Arial Narrow" w:cs="Times New Roman"/>
                <w:sz w:val="24"/>
                <w:szCs w:val="24"/>
                <w:lang w:val="uk-UA" w:eastAsia="ru-RU"/>
              </w:rPr>
            </w:pPr>
          </w:p>
        </w:tc>
        <w:tc>
          <w:tcPr>
            <w:tcW w:w="3285" w:type="dxa"/>
          </w:tcPr>
          <w:p w:rsidR="009D02B4" w:rsidRPr="007C4830" w:rsidRDefault="009D02B4" w:rsidP="00A47FAA">
            <w:pPr>
              <w:jc w:val="both"/>
              <w:rPr>
                <w:rFonts w:ascii="Arial Narrow" w:eastAsia="Times New Roman" w:hAnsi="Arial Narrow" w:cs="Times New Roman"/>
                <w:sz w:val="24"/>
                <w:szCs w:val="24"/>
                <w:lang w:val="uk-UA" w:eastAsia="ru-RU"/>
              </w:rPr>
            </w:pPr>
          </w:p>
        </w:tc>
      </w:tr>
      <w:tr w:rsidR="009D02B4" w:rsidRPr="007C4830" w:rsidTr="009D02B4">
        <w:tc>
          <w:tcPr>
            <w:tcW w:w="3284" w:type="dxa"/>
          </w:tcPr>
          <w:p w:rsidR="009D02B4" w:rsidRPr="007C4830" w:rsidRDefault="009D02B4" w:rsidP="009D02B4">
            <w:pPr>
              <w:rPr>
                <w:rFonts w:ascii="Arial Narrow" w:hAnsi="Arial Narrow" w:cs="Arial"/>
                <w:sz w:val="24"/>
                <w:szCs w:val="24"/>
                <w:lang w:val="uk-UA"/>
              </w:rPr>
            </w:pPr>
            <w:r w:rsidRPr="007C4830">
              <w:rPr>
                <w:rFonts w:ascii="Arial Narrow" w:hAnsi="Arial Narrow" w:cs="Arial"/>
                <w:sz w:val="24"/>
                <w:szCs w:val="24"/>
                <w:lang w:val="uk-UA"/>
              </w:rPr>
              <w:t>Ґрунти</w:t>
            </w:r>
          </w:p>
          <w:p w:rsidR="009D02B4" w:rsidRPr="007C4830" w:rsidRDefault="009D02B4" w:rsidP="009D02B4">
            <w:pPr>
              <w:rPr>
                <w:rFonts w:ascii="Arial Narrow" w:hAnsi="Arial Narrow" w:cs="Arial"/>
                <w:sz w:val="24"/>
                <w:szCs w:val="24"/>
                <w:lang w:val="uk-UA"/>
              </w:rPr>
            </w:pPr>
          </w:p>
          <w:p w:rsidR="009D02B4" w:rsidRDefault="009D02B4" w:rsidP="009D02B4">
            <w:pPr>
              <w:rPr>
                <w:rFonts w:ascii="Arial Narrow" w:hAnsi="Arial Narrow" w:cs="Arial"/>
                <w:sz w:val="24"/>
                <w:szCs w:val="24"/>
                <w:lang w:val="uk-UA"/>
              </w:rPr>
            </w:pPr>
          </w:p>
          <w:p w:rsidR="002C0C58" w:rsidRPr="007C4830" w:rsidRDefault="002C0C58" w:rsidP="009D02B4">
            <w:pPr>
              <w:rPr>
                <w:rFonts w:ascii="Arial Narrow" w:hAnsi="Arial Narrow" w:cs="Arial"/>
                <w:sz w:val="24"/>
                <w:szCs w:val="24"/>
                <w:lang w:val="uk-UA"/>
              </w:rPr>
            </w:pPr>
          </w:p>
          <w:p w:rsidR="009D02B4" w:rsidRPr="007C4830" w:rsidRDefault="009D02B4" w:rsidP="00A47FAA">
            <w:pPr>
              <w:jc w:val="both"/>
              <w:rPr>
                <w:rFonts w:ascii="Arial Narrow" w:eastAsia="Times New Roman" w:hAnsi="Arial Narrow" w:cs="Times New Roman"/>
                <w:sz w:val="24"/>
                <w:szCs w:val="24"/>
                <w:lang w:val="uk-UA" w:eastAsia="ru-RU"/>
              </w:rPr>
            </w:pPr>
          </w:p>
        </w:tc>
        <w:tc>
          <w:tcPr>
            <w:tcW w:w="3285" w:type="dxa"/>
          </w:tcPr>
          <w:p w:rsidR="009D02B4" w:rsidRPr="007C4830" w:rsidRDefault="009D02B4" w:rsidP="00A47FAA">
            <w:pPr>
              <w:jc w:val="both"/>
              <w:rPr>
                <w:rFonts w:ascii="Arial Narrow" w:eastAsia="Times New Roman" w:hAnsi="Arial Narrow" w:cs="Times New Roman"/>
                <w:sz w:val="24"/>
                <w:szCs w:val="24"/>
                <w:lang w:val="uk-UA" w:eastAsia="ru-RU"/>
              </w:rPr>
            </w:pPr>
          </w:p>
        </w:tc>
        <w:tc>
          <w:tcPr>
            <w:tcW w:w="3285" w:type="dxa"/>
          </w:tcPr>
          <w:p w:rsidR="009D02B4" w:rsidRPr="007C4830" w:rsidRDefault="009D02B4" w:rsidP="00A47FAA">
            <w:pPr>
              <w:jc w:val="both"/>
              <w:rPr>
                <w:rFonts w:ascii="Arial Narrow" w:eastAsia="Times New Roman" w:hAnsi="Arial Narrow" w:cs="Times New Roman"/>
                <w:sz w:val="24"/>
                <w:szCs w:val="24"/>
                <w:lang w:val="uk-UA" w:eastAsia="ru-RU"/>
              </w:rPr>
            </w:pPr>
          </w:p>
        </w:tc>
      </w:tr>
      <w:tr w:rsidR="009D02B4" w:rsidRPr="007C4830" w:rsidTr="009D02B4">
        <w:tc>
          <w:tcPr>
            <w:tcW w:w="3284" w:type="dxa"/>
          </w:tcPr>
          <w:p w:rsidR="009D02B4" w:rsidRPr="007C4830" w:rsidRDefault="009D02B4" w:rsidP="009D02B4">
            <w:pPr>
              <w:rPr>
                <w:rFonts w:ascii="Arial Narrow" w:hAnsi="Arial Narrow" w:cs="Arial"/>
                <w:sz w:val="24"/>
                <w:szCs w:val="24"/>
                <w:lang w:val="uk-UA"/>
              </w:rPr>
            </w:pPr>
            <w:r w:rsidRPr="007C4830">
              <w:rPr>
                <w:rFonts w:ascii="Arial Narrow" w:hAnsi="Arial Narrow" w:cs="Arial"/>
                <w:sz w:val="24"/>
                <w:szCs w:val="24"/>
                <w:lang w:val="uk-UA"/>
              </w:rPr>
              <w:t>Біоресурси</w:t>
            </w:r>
          </w:p>
          <w:p w:rsidR="009D02B4" w:rsidRPr="007C4830" w:rsidRDefault="009D02B4" w:rsidP="00A47FAA">
            <w:pPr>
              <w:jc w:val="both"/>
              <w:rPr>
                <w:rFonts w:ascii="Arial Narrow" w:eastAsia="Times New Roman" w:hAnsi="Arial Narrow" w:cs="Times New Roman"/>
                <w:sz w:val="24"/>
                <w:szCs w:val="24"/>
                <w:lang w:val="uk-UA" w:eastAsia="ru-RU"/>
              </w:rPr>
            </w:pPr>
          </w:p>
          <w:p w:rsidR="009D02B4" w:rsidRPr="007C4830" w:rsidRDefault="009D02B4" w:rsidP="00A47FAA">
            <w:pPr>
              <w:jc w:val="both"/>
              <w:rPr>
                <w:rFonts w:ascii="Arial Narrow" w:eastAsia="Times New Roman" w:hAnsi="Arial Narrow" w:cs="Times New Roman"/>
                <w:sz w:val="24"/>
                <w:szCs w:val="24"/>
                <w:lang w:val="uk-UA" w:eastAsia="ru-RU"/>
              </w:rPr>
            </w:pPr>
          </w:p>
          <w:p w:rsidR="009D02B4" w:rsidRPr="007C4830" w:rsidRDefault="009D02B4" w:rsidP="00A47FAA">
            <w:pPr>
              <w:jc w:val="both"/>
              <w:rPr>
                <w:rFonts w:ascii="Arial Narrow" w:eastAsia="Times New Roman" w:hAnsi="Arial Narrow" w:cs="Times New Roman"/>
                <w:sz w:val="24"/>
                <w:szCs w:val="24"/>
                <w:lang w:val="uk-UA" w:eastAsia="ru-RU"/>
              </w:rPr>
            </w:pPr>
          </w:p>
          <w:p w:rsidR="009D02B4" w:rsidRDefault="009D02B4" w:rsidP="00A47FAA">
            <w:pPr>
              <w:jc w:val="both"/>
              <w:rPr>
                <w:rFonts w:ascii="Arial Narrow" w:eastAsia="Times New Roman" w:hAnsi="Arial Narrow" w:cs="Times New Roman"/>
                <w:sz w:val="24"/>
                <w:szCs w:val="24"/>
                <w:lang w:val="uk-UA" w:eastAsia="ru-RU"/>
              </w:rPr>
            </w:pPr>
          </w:p>
          <w:p w:rsidR="0063134A" w:rsidRPr="007C4830" w:rsidRDefault="0063134A" w:rsidP="00A47FAA">
            <w:pPr>
              <w:jc w:val="both"/>
              <w:rPr>
                <w:rFonts w:ascii="Arial Narrow" w:eastAsia="Times New Roman" w:hAnsi="Arial Narrow" w:cs="Times New Roman"/>
                <w:sz w:val="24"/>
                <w:szCs w:val="24"/>
                <w:lang w:val="uk-UA" w:eastAsia="ru-RU"/>
              </w:rPr>
            </w:pPr>
          </w:p>
        </w:tc>
        <w:tc>
          <w:tcPr>
            <w:tcW w:w="3285" w:type="dxa"/>
          </w:tcPr>
          <w:p w:rsidR="009D02B4" w:rsidRPr="007C4830" w:rsidRDefault="009D02B4" w:rsidP="00A47FAA">
            <w:pPr>
              <w:jc w:val="both"/>
              <w:rPr>
                <w:rFonts w:ascii="Arial Narrow" w:eastAsia="Times New Roman" w:hAnsi="Arial Narrow" w:cs="Times New Roman"/>
                <w:sz w:val="24"/>
                <w:szCs w:val="24"/>
                <w:lang w:val="uk-UA" w:eastAsia="ru-RU"/>
              </w:rPr>
            </w:pPr>
          </w:p>
        </w:tc>
        <w:tc>
          <w:tcPr>
            <w:tcW w:w="3285" w:type="dxa"/>
          </w:tcPr>
          <w:p w:rsidR="009D02B4" w:rsidRPr="007C4830" w:rsidRDefault="009D02B4" w:rsidP="00A47FAA">
            <w:pPr>
              <w:jc w:val="both"/>
              <w:rPr>
                <w:rFonts w:ascii="Arial Narrow" w:eastAsia="Times New Roman" w:hAnsi="Arial Narrow" w:cs="Times New Roman"/>
                <w:sz w:val="24"/>
                <w:szCs w:val="24"/>
                <w:lang w:val="uk-UA" w:eastAsia="ru-RU"/>
              </w:rPr>
            </w:pPr>
          </w:p>
        </w:tc>
      </w:tr>
      <w:tr w:rsidR="009D02B4" w:rsidRPr="007C4830" w:rsidTr="009D02B4">
        <w:tc>
          <w:tcPr>
            <w:tcW w:w="3284" w:type="dxa"/>
          </w:tcPr>
          <w:p w:rsidR="009D02B4" w:rsidRPr="007C4830" w:rsidRDefault="009D02B4" w:rsidP="009D02B4">
            <w:pPr>
              <w:rPr>
                <w:rFonts w:ascii="Arial Narrow" w:hAnsi="Arial Narrow" w:cs="Arial"/>
                <w:sz w:val="24"/>
                <w:szCs w:val="24"/>
                <w:lang w:val="uk-UA"/>
              </w:rPr>
            </w:pPr>
            <w:r w:rsidRPr="007C4830">
              <w:rPr>
                <w:rFonts w:ascii="Arial Narrow" w:hAnsi="Arial Narrow" w:cs="Arial"/>
                <w:sz w:val="24"/>
                <w:szCs w:val="24"/>
                <w:lang w:val="uk-UA"/>
              </w:rPr>
              <w:t>Туристсько-рекреаційні ресурси</w:t>
            </w:r>
          </w:p>
          <w:p w:rsidR="009D02B4" w:rsidRPr="007C4830" w:rsidRDefault="009D02B4" w:rsidP="00A47FAA">
            <w:pPr>
              <w:jc w:val="both"/>
              <w:rPr>
                <w:rFonts w:ascii="Arial Narrow" w:eastAsia="Times New Roman" w:hAnsi="Arial Narrow" w:cs="Times New Roman"/>
                <w:sz w:val="24"/>
                <w:szCs w:val="24"/>
                <w:lang w:val="uk-UA" w:eastAsia="ru-RU"/>
              </w:rPr>
            </w:pPr>
          </w:p>
          <w:p w:rsidR="009D02B4" w:rsidRPr="007C4830" w:rsidRDefault="009D02B4" w:rsidP="00A47FAA">
            <w:pPr>
              <w:jc w:val="both"/>
              <w:rPr>
                <w:rFonts w:ascii="Arial Narrow" w:eastAsia="Times New Roman" w:hAnsi="Arial Narrow" w:cs="Times New Roman"/>
                <w:sz w:val="24"/>
                <w:szCs w:val="24"/>
                <w:lang w:val="uk-UA" w:eastAsia="ru-RU"/>
              </w:rPr>
            </w:pPr>
          </w:p>
          <w:p w:rsidR="009D02B4" w:rsidRPr="007C4830" w:rsidRDefault="009D02B4" w:rsidP="00A47FAA">
            <w:pPr>
              <w:jc w:val="both"/>
              <w:rPr>
                <w:rFonts w:ascii="Arial Narrow" w:eastAsia="Times New Roman" w:hAnsi="Arial Narrow" w:cs="Times New Roman"/>
                <w:sz w:val="24"/>
                <w:szCs w:val="24"/>
                <w:lang w:val="uk-UA" w:eastAsia="ru-RU"/>
              </w:rPr>
            </w:pPr>
          </w:p>
          <w:p w:rsidR="009D02B4" w:rsidRPr="007C4830" w:rsidRDefault="009D02B4" w:rsidP="00A47FAA">
            <w:pPr>
              <w:jc w:val="both"/>
              <w:rPr>
                <w:rFonts w:ascii="Arial Narrow" w:eastAsia="Times New Roman" w:hAnsi="Arial Narrow" w:cs="Times New Roman"/>
                <w:sz w:val="24"/>
                <w:szCs w:val="24"/>
                <w:lang w:val="uk-UA" w:eastAsia="ru-RU"/>
              </w:rPr>
            </w:pPr>
          </w:p>
          <w:p w:rsidR="009D02B4" w:rsidRPr="007C4830" w:rsidRDefault="009D02B4" w:rsidP="00A47FAA">
            <w:pPr>
              <w:jc w:val="both"/>
              <w:rPr>
                <w:rFonts w:ascii="Arial Narrow" w:eastAsia="Times New Roman" w:hAnsi="Arial Narrow" w:cs="Times New Roman"/>
                <w:sz w:val="24"/>
                <w:szCs w:val="24"/>
                <w:lang w:val="uk-UA" w:eastAsia="ru-RU"/>
              </w:rPr>
            </w:pPr>
          </w:p>
          <w:p w:rsidR="00EC2D76" w:rsidRPr="007C4830" w:rsidRDefault="00EC2D76" w:rsidP="00A47FAA">
            <w:pPr>
              <w:jc w:val="both"/>
              <w:rPr>
                <w:rFonts w:ascii="Arial Narrow" w:eastAsia="Times New Roman" w:hAnsi="Arial Narrow" w:cs="Times New Roman"/>
                <w:sz w:val="24"/>
                <w:szCs w:val="24"/>
                <w:lang w:val="uk-UA" w:eastAsia="ru-RU"/>
              </w:rPr>
            </w:pPr>
          </w:p>
          <w:p w:rsidR="009D02B4" w:rsidRDefault="009D02B4" w:rsidP="00A47FAA">
            <w:pPr>
              <w:jc w:val="both"/>
              <w:rPr>
                <w:rFonts w:ascii="Arial Narrow" w:eastAsia="Times New Roman" w:hAnsi="Arial Narrow" w:cs="Times New Roman"/>
                <w:sz w:val="24"/>
                <w:szCs w:val="24"/>
                <w:lang w:val="uk-UA" w:eastAsia="ru-RU"/>
              </w:rPr>
            </w:pPr>
          </w:p>
          <w:p w:rsidR="005654DA" w:rsidRDefault="005654DA" w:rsidP="00A47FAA">
            <w:pPr>
              <w:jc w:val="both"/>
              <w:rPr>
                <w:rFonts w:ascii="Arial Narrow" w:eastAsia="Times New Roman" w:hAnsi="Arial Narrow" w:cs="Times New Roman"/>
                <w:sz w:val="24"/>
                <w:szCs w:val="24"/>
                <w:lang w:val="uk-UA" w:eastAsia="ru-RU"/>
              </w:rPr>
            </w:pPr>
          </w:p>
          <w:p w:rsidR="005654DA" w:rsidRPr="007C4830" w:rsidRDefault="005654DA" w:rsidP="00A47FAA">
            <w:pPr>
              <w:jc w:val="both"/>
              <w:rPr>
                <w:rFonts w:ascii="Arial Narrow" w:eastAsia="Times New Roman" w:hAnsi="Arial Narrow" w:cs="Times New Roman"/>
                <w:sz w:val="24"/>
                <w:szCs w:val="24"/>
                <w:lang w:val="uk-UA" w:eastAsia="ru-RU"/>
              </w:rPr>
            </w:pPr>
          </w:p>
        </w:tc>
        <w:tc>
          <w:tcPr>
            <w:tcW w:w="3285" w:type="dxa"/>
          </w:tcPr>
          <w:p w:rsidR="009D02B4" w:rsidRPr="007C4830" w:rsidRDefault="009D02B4" w:rsidP="00A47FAA">
            <w:pPr>
              <w:jc w:val="both"/>
              <w:rPr>
                <w:rFonts w:ascii="Arial Narrow" w:eastAsia="Times New Roman" w:hAnsi="Arial Narrow" w:cs="Times New Roman"/>
                <w:sz w:val="24"/>
                <w:szCs w:val="24"/>
                <w:lang w:val="uk-UA" w:eastAsia="ru-RU"/>
              </w:rPr>
            </w:pPr>
          </w:p>
        </w:tc>
        <w:tc>
          <w:tcPr>
            <w:tcW w:w="3285" w:type="dxa"/>
          </w:tcPr>
          <w:p w:rsidR="009D02B4" w:rsidRPr="007C4830" w:rsidRDefault="009D02B4" w:rsidP="00A47FAA">
            <w:pPr>
              <w:jc w:val="both"/>
              <w:rPr>
                <w:rFonts w:ascii="Arial Narrow" w:eastAsia="Times New Roman" w:hAnsi="Arial Narrow" w:cs="Times New Roman"/>
                <w:sz w:val="24"/>
                <w:szCs w:val="24"/>
                <w:lang w:val="uk-UA" w:eastAsia="ru-RU"/>
              </w:rPr>
            </w:pPr>
          </w:p>
        </w:tc>
      </w:tr>
      <w:tr w:rsidR="009D02B4" w:rsidRPr="007C4830" w:rsidTr="009D02B4">
        <w:tc>
          <w:tcPr>
            <w:tcW w:w="3284" w:type="dxa"/>
          </w:tcPr>
          <w:p w:rsidR="009D02B4" w:rsidRPr="007C4830" w:rsidRDefault="009D02B4" w:rsidP="009D02B4">
            <w:pPr>
              <w:rPr>
                <w:rFonts w:ascii="Arial Narrow" w:hAnsi="Arial Narrow" w:cs="Arial"/>
                <w:sz w:val="24"/>
                <w:szCs w:val="24"/>
                <w:lang w:val="uk-UA"/>
              </w:rPr>
            </w:pPr>
            <w:r w:rsidRPr="007C4830">
              <w:rPr>
                <w:rFonts w:ascii="Arial Narrow" w:hAnsi="Arial Narrow" w:cs="Arial"/>
                <w:sz w:val="24"/>
                <w:szCs w:val="24"/>
                <w:lang w:val="uk-UA"/>
              </w:rPr>
              <w:lastRenderedPageBreak/>
              <w:t>Мінеральні ресурси</w:t>
            </w:r>
          </w:p>
          <w:p w:rsidR="009D02B4" w:rsidRPr="007C4830" w:rsidRDefault="009D02B4" w:rsidP="009D02B4">
            <w:pPr>
              <w:rPr>
                <w:rFonts w:ascii="Arial Narrow" w:hAnsi="Arial Narrow" w:cs="Arial"/>
                <w:sz w:val="24"/>
                <w:szCs w:val="24"/>
                <w:lang w:val="uk-UA"/>
              </w:rPr>
            </w:pPr>
          </w:p>
          <w:p w:rsidR="009D02B4" w:rsidRPr="007C4830" w:rsidRDefault="009D02B4" w:rsidP="009D02B4">
            <w:pPr>
              <w:rPr>
                <w:rFonts w:ascii="Arial Narrow" w:hAnsi="Arial Narrow" w:cs="Arial"/>
                <w:sz w:val="24"/>
                <w:szCs w:val="24"/>
                <w:lang w:val="uk-UA"/>
              </w:rPr>
            </w:pPr>
          </w:p>
          <w:p w:rsidR="009D02B4" w:rsidRPr="007C4830" w:rsidRDefault="009D02B4" w:rsidP="009D02B4">
            <w:pPr>
              <w:rPr>
                <w:rFonts w:ascii="Arial Narrow" w:hAnsi="Arial Narrow" w:cs="Arial"/>
                <w:sz w:val="24"/>
                <w:szCs w:val="24"/>
                <w:lang w:val="uk-UA"/>
              </w:rPr>
            </w:pPr>
          </w:p>
          <w:p w:rsidR="009D02B4" w:rsidRPr="007C4830" w:rsidRDefault="009D02B4" w:rsidP="009D02B4">
            <w:pPr>
              <w:rPr>
                <w:rFonts w:ascii="Arial Narrow" w:hAnsi="Arial Narrow" w:cs="Arial"/>
                <w:sz w:val="24"/>
                <w:szCs w:val="24"/>
                <w:lang w:val="uk-UA"/>
              </w:rPr>
            </w:pPr>
          </w:p>
          <w:p w:rsidR="009D02B4" w:rsidRPr="007C4830" w:rsidRDefault="009D02B4" w:rsidP="009D02B4">
            <w:pPr>
              <w:rPr>
                <w:rFonts w:ascii="Arial Narrow" w:hAnsi="Arial Narrow" w:cs="Arial"/>
                <w:sz w:val="24"/>
                <w:szCs w:val="24"/>
                <w:lang w:val="uk-UA"/>
              </w:rPr>
            </w:pPr>
          </w:p>
          <w:p w:rsidR="009D02B4" w:rsidRPr="007C4830" w:rsidRDefault="009D02B4" w:rsidP="009D02B4">
            <w:pPr>
              <w:rPr>
                <w:rFonts w:ascii="Arial Narrow" w:hAnsi="Arial Narrow" w:cs="Arial"/>
                <w:sz w:val="24"/>
                <w:szCs w:val="24"/>
                <w:lang w:val="uk-UA"/>
              </w:rPr>
            </w:pPr>
          </w:p>
          <w:p w:rsidR="009D02B4" w:rsidRPr="007C4830" w:rsidRDefault="009D02B4" w:rsidP="009D02B4">
            <w:pPr>
              <w:rPr>
                <w:rFonts w:ascii="Arial Narrow" w:hAnsi="Arial Narrow" w:cs="Arial"/>
                <w:sz w:val="24"/>
                <w:szCs w:val="24"/>
                <w:lang w:val="uk-UA"/>
              </w:rPr>
            </w:pPr>
          </w:p>
          <w:p w:rsidR="009D02B4" w:rsidRPr="007C4830" w:rsidRDefault="009D02B4" w:rsidP="009D02B4">
            <w:pPr>
              <w:rPr>
                <w:rFonts w:ascii="Arial Narrow" w:hAnsi="Arial Narrow" w:cs="Arial"/>
                <w:sz w:val="24"/>
                <w:szCs w:val="24"/>
                <w:lang w:val="uk-UA"/>
              </w:rPr>
            </w:pPr>
          </w:p>
          <w:p w:rsidR="009D02B4" w:rsidRPr="007C4830" w:rsidRDefault="009D02B4" w:rsidP="00A47FAA">
            <w:pPr>
              <w:jc w:val="both"/>
              <w:rPr>
                <w:rFonts w:ascii="Arial Narrow" w:eastAsia="Times New Roman" w:hAnsi="Arial Narrow" w:cs="Times New Roman"/>
                <w:sz w:val="24"/>
                <w:szCs w:val="24"/>
                <w:lang w:val="uk-UA" w:eastAsia="ru-RU"/>
              </w:rPr>
            </w:pPr>
          </w:p>
        </w:tc>
        <w:tc>
          <w:tcPr>
            <w:tcW w:w="3285" w:type="dxa"/>
          </w:tcPr>
          <w:p w:rsidR="009D02B4" w:rsidRPr="007C4830" w:rsidRDefault="009D02B4" w:rsidP="00A47FAA">
            <w:pPr>
              <w:jc w:val="both"/>
              <w:rPr>
                <w:rFonts w:ascii="Arial Narrow" w:eastAsia="Times New Roman" w:hAnsi="Arial Narrow" w:cs="Times New Roman"/>
                <w:sz w:val="24"/>
                <w:szCs w:val="24"/>
                <w:lang w:val="uk-UA" w:eastAsia="ru-RU"/>
              </w:rPr>
            </w:pPr>
          </w:p>
        </w:tc>
        <w:tc>
          <w:tcPr>
            <w:tcW w:w="3285" w:type="dxa"/>
          </w:tcPr>
          <w:p w:rsidR="009D02B4" w:rsidRPr="007C4830" w:rsidRDefault="009D02B4" w:rsidP="00A47FAA">
            <w:pPr>
              <w:jc w:val="both"/>
              <w:rPr>
                <w:rFonts w:ascii="Arial Narrow" w:eastAsia="Times New Roman" w:hAnsi="Arial Narrow" w:cs="Times New Roman"/>
                <w:sz w:val="24"/>
                <w:szCs w:val="24"/>
                <w:lang w:val="uk-UA" w:eastAsia="ru-RU"/>
              </w:rPr>
            </w:pPr>
          </w:p>
        </w:tc>
      </w:tr>
    </w:tbl>
    <w:p w:rsidR="009D02B4" w:rsidRPr="007C4830" w:rsidRDefault="009D02B4" w:rsidP="00A47FAA">
      <w:pPr>
        <w:jc w:val="both"/>
        <w:rPr>
          <w:rFonts w:ascii="Arial Narrow" w:eastAsia="Times New Roman" w:hAnsi="Arial Narrow" w:cs="Times New Roman"/>
          <w:sz w:val="24"/>
          <w:szCs w:val="24"/>
          <w:lang w:val="uk-UA" w:eastAsia="ru-RU"/>
        </w:rPr>
      </w:pPr>
    </w:p>
    <w:p w:rsidR="0034360A" w:rsidRPr="007C4830" w:rsidRDefault="0034360A" w:rsidP="00AE397B">
      <w:pPr>
        <w:rPr>
          <w:rFonts w:ascii="Arial Narrow" w:hAnsi="Arial Narrow" w:cs="Arial"/>
          <w:sz w:val="24"/>
          <w:szCs w:val="24"/>
          <w:lang w:val="uk-UA"/>
        </w:rPr>
      </w:pPr>
      <w:r w:rsidRPr="007C4830">
        <w:rPr>
          <w:rFonts w:ascii="Arial Narrow" w:hAnsi="Arial Narrow" w:cs="Arial"/>
          <w:sz w:val="24"/>
          <w:szCs w:val="24"/>
          <w:lang w:val="uk-UA"/>
        </w:rPr>
        <w:t>4</w:t>
      </w:r>
      <w:r w:rsidR="00AE397B" w:rsidRPr="007C4830">
        <w:rPr>
          <w:rFonts w:ascii="Arial Narrow" w:hAnsi="Arial Narrow" w:cs="Arial"/>
          <w:sz w:val="24"/>
          <w:szCs w:val="24"/>
          <w:lang w:val="uk-UA"/>
        </w:rPr>
        <w:t xml:space="preserve">. </w:t>
      </w:r>
      <w:r w:rsidRPr="007C4830">
        <w:rPr>
          <w:rFonts w:ascii="Arial Narrow" w:hAnsi="Arial Narrow" w:cs="Arial"/>
          <w:sz w:val="24"/>
          <w:szCs w:val="24"/>
          <w:lang w:val="uk-UA"/>
        </w:rPr>
        <w:t>Населення району</w:t>
      </w:r>
      <w:r w:rsidR="00991DB0" w:rsidRPr="007C4830">
        <w:rPr>
          <w:rFonts w:ascii="Arial Narrow" w:hAnsi="Arial Narrow" w:cs="Arial"/>
          <w:sz w:val="24"/>
          <w:szCs w:val="24"/>
          <w:lang w:val="uk-UA"/>
        </w:rPr>
        <w:t>:</w:t>
      </w:r>
      <w:r w:rsidRPr="007C4830">
        <w:rPr>
          <w:rFonts w:ascii="Arial Narrow" w:hAnsi="Arial Narrow" w:cs="Arial"/>
          <w:sz w:val="24"/>
          <w:szCs w:val="24"/>
          <w:lang w:val="uk-UA"/>
        </w:rPr>
        <w:t xml:space="preserve"> </w:t>
      </w:r>
    </w:p>
    <w:p w:rsidR="0034360A" w:rsidRPr="007C4830" w:rsidRDefault="0034360A" w:rsidP="0034360A">
      <w:pPr>
        <w:spacing w:line="240" w:lineRule="auto"/>
        <w:rPr>
          <w:rFonts w:ascii="Arial Narrow" w:hAnsi="Arial Narrow" w:cs="Arial"/>
          <w:sz w:val="24"/>
          <w:szCs w:val="24"/>
          <w:lang w:val="uk-UA"/>
        </w:rPr>
      </w:pPr>
    </w:p>
    <w:tbl>
      <w:tblPr>
        <w:tblStyle w:val="aa"/>
        <w:tblW w:w="0" w:type="auto"/>
        <w:tblLook w:val="04A0"/>
      </w:tblPr>
      <w:tblGrid>
        <w:gridCol w:w="1951"/>
        <w:gridCol w:w="1418"/>
        <w:gridCol w:w="1557"/>
        <w:gridCol w:w="1642"/>
        <w:gridCol w:w="1643"/>
        <w:gridCol w:w="1643"/>
      </w:tblGrid>
      <w:tr w:rsidR="0034360A" w:rsidRPr="007C4830" w:rsidTr="00991DB0">
        <w:tc>
          <w:tcPr>
            <w:tcW w:w="1951" w:type="dxa"/>
          </w:tcPr>
          <w:p w:rsidR="0034360A" w:rsidRPr="007C4830" w:rsidRDefault="0034360A" w:rsidP="00AE397B">
            <w:pPr>
              <w:rPr>
                <w:rFonts w:ascii="Arial Narrow" w:hAnsi="Arial Narrow" w:cs="Arial"/>
                <w:sz w:val="24"/>
                <w:szCs w:val="24"/>
                <w:lang w:val="uk-UA"/>
              </w:rPr>
            </w:pPr>
          </w:p>
        </w:tc>
        <w:tc>
          <w:tcPr>
            <w:tcW w:w="1418" w:type="dxa"/>
          </w:tcPr>
          <w:p w:rsidR="00991DB0" w:rsidRPr="007C4830" w:rsidRDefault="005654DA" w:rsidP="00991DB0">
            <w:pPr>
              <w:jc w:val="center"/>
              <w:rPr>
                <w:rFonts w:ascii="Arial Narrow" w:hAnsi="Arial Narrow" w:cs="Arial"/>
                <w:b/>
                <w:sz w:val="20"/>
                <w:szCs w:val="20"/>
                <w:lang w:val="uk-UA"/>
              </w:rPr>
            </w:pPr>
            <w:r>
              <w:rPr>
                <w:rFonts w:ascii="Arial Narrow" w:hAnsi="Arial Narrow" w:cs="Arial"/>
                <w:b/>
                <w:sz w:val="20"/>
                <w:szCs w:val="20"/>
                <w:lang w:val="uk-UA"/>
              </w:rPr>
              <w:t>Населення станом на 01.01.</w:t>
            </w:r>
            <w:r w:rsidR="00086C4B">
              <w:rPr>
                <w:rFonts w:ascii="Arial Narrow" w:hAnsi="Arial Narrow" w:cs="Arial"/>
                <w:b/>
                <w:sz w:val="20"/>
                <w:szCs w:val="20"/>
                <w:lang w:val="uk-UA"/>
              </w:rPr>
              <w:t>2017</w:t>
            </w:r>
            <w:r w:rsidR="00991DB0" w:rsidRPr="007C4830">
              <w:rPr>
                <w:rFonts w:ascii="Arial Narrow" w:hAnsi="Arial Narrow" w:cs="Arial"/>
                <w:b/>
                <w:sz w:val="20"/>
                <w:szCs w:val="20"/>
                <w:lang w:val="uk-UA"/>
              </w:rPr>
              <w:t xml:space="preserve"> (млн. осіб)</w:t>
            </w:r>
          </w:p>
        </w:tc>
        <w:tc>
          <w:tcPr>
            <w:tcW w:w="1557" w:type="dxa"/>
          </w:tcPr>
          <w:p w:rsidR="00991DB0" w:rsidRPr="007C4830" w:rsidRDefault="00991DB0" w:rsidP="00991DB0">
            <w:pPr>
              <w:jc w:val="center"/>
              <w:rPr>
                <w:rFonts w:ascii="Arial Narrow" w:hAnsi="Arial Narrow" w:cs="Arial"/>
                <w:b/>
                <w:sz w:val="20"/>
                <w:szCs w:val="20"/>
                <w:lang w:val="uk-UA"/>
              </w:rPr>
            </w:pPr>
            <w:r w:rsidRPr="007C4830">
              <w:rPr>
                <w:rFonts w:ascii="Arial Narrow" w:hAnsi="Arial Narrow" w:cs="Arial"/>
                <w:b/>
                <w:sz w:val="20"/>
                <w:szCs w:val="20"/>
                <w:lang w:val="uk-UA"/>
              </w:rPr>
              <w:t>Густот</w:t>
            </w:r>
            <w:r w:rsidR="005654DA">
              <w:rPr>
                <w:rFonts w:ascii="Arial Narrow" w:hAnsi="Arial Narrow" w:cs="Arial"/>
                <w:b/>
                <w:sz w:val="20"/>
                <w:szCs w:val="20"/>
                <w:lang w:val="uk-UA"/>
              </w:rPr>
              <w:t>а населення станом на 01.01.</w:t>
            </w:r>
            <w:r w:rsidR="00086C4B">
              <w:rPr>
                <w:rFonts w:ascii="Arial Narrow" w:hAnsi="Arial Narrow" w:cs="Arial"/>
                <w:b/>
                <w:sz w:val="20"/>
                <w:szCs w:val="20"/>
                <w:lang w:val="uk-UA"/>
              </w:rPr>
              <w:t>2017</w:t>
            </w:r>
            <w:r w:rsidRPr="007C4830">
              <w:rPr>
                <w:rFonts w:ascii="Arial Narrow" w:hAnsi="Arial Narrow" w:cs="Arial"/>
                <w:b/>
                <w:sz w:val="20"/>
                <w:szCs w:val="20"/>
                <w:lang w:val="uk-UA"/>
              </w:rPr>
              <w:t xml:space="preserve"> </w:t>
            </w:r>
          </w:p>
          <w:p w:rsidR="0034360A" w:rsidRPr="007C4830" w:rsidRDefault="00991DB0" w:rsidP="00991DB0">
            <w:pPr>
              <w:jc w:val="center"/>
              <w:rPr>
                <w:rFonts w:ascii="Arial Narrow" w:hAnsi="Arial Narrow" w:cs="Arial"/>
                <w:b/>
                <w:sz w:val="20"/>
                <w:szCs w:val="20"/>
                <w:lang w:val="uk-UA"/>
              </w:rPr>
            </w:pPr>
            <w:r w:rsidRPr="007C4830">
              <w:rPr>
                <w:rFonts w:ascii="Arial Narrow" w:hAnsi="Arial Narrow" w:cs="Arial"/>
                <w:b/>
                <w:sz w:val="20"/>
                <w:szCs w:val="20"/>
                <w:lang w:val="uk-UA"/>
              </w:rPr>
              <w:t>(осіб/км</w:t>
            </w:r>
            <w:r w:rsidRPr="007C4830">
              <w:rPr>
                <w:rFonts w:ascii="Arial Narrow" w:hAnsi="Arial Narrow" w:cs="Arial"/>
                <w:b/>
                <w:sz w:val="20"/>
                <w:szCs w:val="20"/>
                <w:vertAlign w:val="superscript"/>
                <w:lang w:val="uk-UA"/>
              </w:rPr>
              <w:t>2</w:t>
            </w:r>
            <w:r w:rsidRPr="007C4830">
              <w:rPr>
                <w:rFonts w:ascii="Arial Narrow" w:hAnsi="Arial Narrow" w:cs="Arial"/>
                <w:b/>
                <w:sz w:val="20"/>
                <w:szCs w:val="20"/>
                <w:lang w:val="uk-UA"/>
              </w:rPr>
              <w:t>)</w:t>
            </w:r>
          </w:p>
        </w:tc>
        <w:tc>
          <w:tcPr>
            <w:tcW w:w="1642" w:type="dxa"/>
          </w:tcPr>
          <w:p w:rsidR="00991DB0" w:rsidRPr="007C4830" w:rsidRDefault="00991DB0" w:rsidP="00991DB0">
            <w:pPr>
              <w:jc w:val="center"/>
              <w:rPr>
                <w:rFonts w:ascii="Arial Narrow" w:hAnsi="Arial Narrow" w:cs="Arial"/>
                <w:b/>
                <w:sz w:val="20"/>
                <w:szCs w:val="20"/>
                <w:lang w:val="uk-UA"/>
              </w:rPr>
            </w:pPr>
            <w:r w:rsidRPr="007C4830">
              <w:rPr>
                <w:rFonts w:ascii="Arial Narrow" w:hAnsi="Arial Narrow" w:cs="Arial"/>
                <w:b/>
                <w:sz w:val="20"/>
                <w:szCs w:val="20"/>
                <w:lang w:val="uk-UA"/>
              </w:rPr>
              <w:t>Коефіцієнт природного приросту</w:t>
            </w:r>
          </w:p>
          <w:p w:rsidR="0034360A" w:rsidRPr="007C4830" w:rsidRDefault="00991DB0" w:rsidP="00991DB0">
            <w:pPr>
              <w:jc w:val="center"/>
              <w:rPr>
                <w:rFonts w:ascii="Arial Narrow" w:hAnsi="Arial Narrow" w:cs="Arial"/>
                <w:b/>
                <w:sz w:val="20"/>
                <w:szCs w:val="20"/>
                <w:lang w:val="uk-UA"/>
              </w:rPr>
            </w:pPr>
            <w:r w:rsidRPr="007C4830">
              <w:rPr>
                <w:rFonts w:ascii="Arial Narrow" w:hAnsi="Arial Narrow" w:cs="Arial"/>
                <w:b/>
                <w:sz w:val="20"/>
                <w:szCs w:val="20"/>
                <w:lang w:val="uk-UA"/>
              </w:rPr>
              <w:t xml:space="preserve">(на 1000 осіб) </w:t>
            </w:r>
          </w:p>
        </w:tc>
        <w:tc>
          <w:tcPr>
            <w:tcW w:w="1643" w:type="dxa"/>
          </w:tcPr>
          <w:p w:rsidR="00991DB0" w:rsidRPr="007C4830" w:rsidRDefault="00991DB0" w:rsidP="00991DB0">
            <w:pPr>
              <w:jc w:val="center"/>
              <w:rPr>
                <w:rFonts w:ascii="Arial Narrow" w:hAnsi="Arial Narrow" w:cs="Arial"/>
                <w:b/>
                <w:sz w:val="20"/>
                <w:szCs w:val="20"/>
                <w:lang w:val="uk-UA"/>
              </w:rPr>
            </w:pPr>
            <w:r w:rsidRPr="007C4830">
              <w:rPr>
                <w:rFonts w:ascii="Arial Narrow" w:hAnsi="Arial Narrow" w:cs="Arial"/>
                <w:b/>
                <w:sz w:val="20"/>
                <w:szCs w:val="20"/>
                <w:lang w:val="uk-UA"/>
              </w:rPr>
              <w:t xml:space="preserve">Рівень </w:t>
            </w:r>
            <w:r w:rsidR="005654DA">
              <w:rPr>
                <w:rFonts w:ascii="Arial Narrow" w:hAnsi="Arial Narrow" w:cs="Arial"/>
                <w:b/>
                <w:sz w:val="20"/>
                <w:szCs w:val="20"/>
                <w:lang w:val="uk-UA"/>
              </w:rPr>
              <w:t>урбанізації станом на 01.01.</w:t>
            </w:r>
            <w:r w:rsidR="00086C4B">
              <w:rPr>
                <w:rFonts w:ascii="Arial Narrow" w:hAnsi="Arial Narrow" w:cs="Arial"/>
                <w:b/>
                <w:sz w:val="20"/>
                <w:szCs w:val="20"/>
                <w:lang w:val="uk-UA"/>
              </w:rPr>
              <w:t>2017</w:t>
            </w:r>
          </w:p>
          <w:p w:rsidR="0034360A" w:rsidRPr="007C4830" w:rsidRDefault="00991DB0" w:rsidP="00991DB0">
            <w:pPr>
              <w:jc w:val="center"/>
              <w:rPr>
                <w:rFonts w:ascii="Arial Narrow" w:hAnsi="Arial Narrow" w:cs="Arial"/>
                <w:b/>
                <w:sz w:val="20"/>
                <w:szCs w:val="20"/>
                <w:lang w:val="uk-UA"/>
              </w:rPr>
            </w:pPr>
            <w:r w:rsidRPr="007C4830">
              <w:rPr>
                <w:rFonts w:ascii="Arial Narrow" w:hAnsi="Arial Narrow" w:cs="Arial"/>
                <w:b/>
                <w:sz w:val="20"/>
                <w:szCs w:val="20"/>
                <w:lang w:val="uk-UA"/>
              </w:rPr>
              <w:t>(%)</w:t>
            </w:r>
          </w:p>
        </w:tc>
        <w:tc>
          <w:tcPr>
            <w:tcW w:w="1643" w:type="dxa"/>
          </w:tcPr>
          <w:p w:rsidR="00991DB0" w:rsidRPr="007C4830" w:rsidRDefault="00991DB0" w:rsidP="00991DB0">
            <w:pPr>
              <w:jc w:val="center"/>
              <w:rPr>
                <w:rFonts w:ascii="Arial Narrow" w:hAnsi="Arial Narrow" w:cs="Arial"/>
                <w:b/>
                <w:sz w:val="20"/>
                <w:szCs w:val="20"/>
                <w:lang w:val="uk-UA"/>
              </w:rPr>
            </w:pPr>
            <w:r w:rsidRPr="007C4830">
              <w:rPr>
                <w:rFonts w:ascii="Arial Narrow" w:hAnsi="Arial Narrow" w:cs="Arial"/>
                <w:b/>
                <w:sz w:val="20"/>
                <w:szCs w:val="20"/>
                <w:lang w:val="uk-UA"/>
              </w:rPr>
              <w:t xml:space="preserve">Міграційний приріст станом на </w:t>
            </w:r>
            <w:r w:rsidR="005654DA">
              <w:rPr>
                <w:rFonts w:ascii="Arial Narrow" w:hAnsi="Arial Narrow" w:cs="Arial"/>
                <w:b/>
                <w:sz w:val="20"/>
                <w:szCs w:val="20"/>
                <w:lang w:val="uk-UA"/>
              </w:rPr>
              <w:t>01.01.</w:t>
            </w:r>
            <w:r w:rsidR="00086C4B">
              <w:rPr>
                <w:rFonts w:ascii="Arial Narrow" w:hAnsi="Arial Narrow" w:cs="Arial"/>
                <w:b/>
                <w:sz w:val="20"/>
                <w:szCs w:val="20"/>
                <w:lang w:val="uk-UA"/>
              </w:rPr>
              <w:t>2017</w:t>
            </w:r>
          </w:p>
          <w:p w:rsidR="0034360A" w:rsidRPr="007C4830" w:rsidRDefault="00991DB0" w:rsidP="00991DB0">
            <w:pPr>
              <w:jc w:val="center"/>
              <w:rPr>
                <w:rFonts w:ascii="Arial Narrow" w:hAnsi="Arial Narrow" w:cs="Arial"/>
                <w:b/>
                <w:sz w:val="20"/>
                <w:szCs w:val="20"/>
                <w:lang w:val="uk-UA"/>
              </w:rPr>
            </w:pPr>
            <w:r w:rsidRPr="007C4830">
              <w:rPr>
                <w:rFonts w:ascii="Arial Narrow" w:hAnsi="Arial Narrow" w:cs="Arial"/>
                <w:b/>
                <w:sz w:val="20"/>
                <w:szCs w:val="20"/>
                <w:lang w:val="uk-UA"/>
              </w:rPr>
              <w:t>(на 1000 осіб)</w:t>
            </w:r>
          </w:p>
        </w:tc>
      </w:tr>
      <w:tr w:rsidR="0034360A" w:rsidRPr="007C4830" w:rsidTr="00991DB0">
        <w:tc>
          <w:tcPr>
            <w:tcW w:w="1951" w:type="dxa"/>
          </w:tcPr>
          <w:p w:rsidR="0034360A" w:rsidRPr="007C4830" w:rsidRDefault="0034360A" w:rsidP="00AE397B">
            <w:pPr>
              <w:rPr>
                <w:rFonts w:ascii="Arial Narrow" w:hAnsi="Arial Narrow" w:cs="Arial"/>
                <w:lang w:val="uk-UA"/>
              </w:rPr>
            </w:pPr>
            <w:r w:rsidRPr="007C4830">
              <w:rPr>
                <w:rFonts w:ascii="Arial Narrow" w:hAnsi="Arial Narrow" w:cs="Arial"/>
                <w:lang w:val="uk-UA"/>
              </w:rPr>
              <w:t>Волинська обл.</w:t>
            </w:r>
          </w:p>
        </w:tc>
        <w:tc>
          <w:tcPr>
            <w:tcW w:w="1418" w:type="dxa"/>
          </w:tcPr>
          <w:p w:rsidR="0034360A" w:rsidRPr="007C4830" w:rsidRDefault="0034360A" w:rsidP="00AE397B">
            <w:pPr>
              <w:rPr>
                <w:rFonts w:ascii="Arial Narrow" w:hAnsi="Arial Narrow" w:cs="Arial"/>
                <w:sz w:val="24"/>
                <w:szCs w:val="24"/>
                <w:lang w:val="uk-UA"/>
              </w:rPr>
            </w:pPr>
          </w:p>
        </w:tc>
        <w:tc>
          <w:tcPr>
            <w:tcW w:w="1557" w:type="dxa"/>
          </w:tcPr>
          <w:p w:rsidR="0034360A" w:rsidRPr="007C4830" w:rsidRDefault="0034360A" w:rsidP="00AE397B">
            <w:pPr>
              <w:rPr>
                <w:rFonts w:ascii="Arial Narrow" w:hAnsi="Arial Narrow" w:cs="Arial"/>
                <w:sz w:val="24"/>
                <w:szCs w:val="24"/>
                <w:lang w:val="uk-UA"/>
              </w:rPr>
            </w:pPr>
          </w:p>
        </w:tc>
        <w:tc>
          <w:tcPr>
            <w:tcW w:w="1642" w:type="dxa"/>
          </w:tcPr>
          <w:p w:rsidR="0034360A" w:rsidRPr="007C4830" w:rsidRDefault="0034360A" w:rsidP="00AE397B">
            <w:pPr>
              <w:rPr>
                <w:rFonts w:ascii="Arial Narrow" w:hAnsi="Arial Narrow" w:cs="Arial"/>
                <w:sz w:val="24"/>
                <w:szCs w:val="24"/>
                <w:lang w:val="uk-UA"/>
              </w:rPr>
            </w:pPr>
          </w:p>
        </w:tc>
        <w:tc>
          <w:tcPr>
            <w:tcW w:w="1643" w:type="dxa"/>
          </w:tcPr>
          <w:p w:rsidR="0034360A" w:rsidRPr="007C4830" w:rsidRDefault="0034360A" w:rsidP="00AE397B">
            <w:pPr>
              <w:rPr>
                <w:rFonts w:ascii="Arial Narrow" w:hAnsi="Arial Narrow" w:cs="Arial"/>
                <w:sz w:val="24"/>
                <w:szCs w:val="24"/>
                <w:lang w:val="uk-UA"/>
              </w:rPr>
            </w:pPr>
          </w:p>
        </w:tc>
        <w:tc>
          <w:tcPr>
            <w:tcW w:w="1643" w:type="dxa"/>
          </w:tcPr>
          <w:p w:rsidR="0034360A" w:rsidRPr="007C4830" w:rsidRDefault="0034360A" w:rsidP="00AE397B">
            <w:pPr>
              <w:rPr>
                <w:rFonts w:ascii="Arial Narrow" w:hAnsi="Arial Narrow" w:cs="Arial"/>
                <w:sz w:val="24"/>
                <w:szCs w:val="24"/>
                <w:lang w:val="uk-UA"/>
              </w:rPr>
            </w:pPr>
          </w:p>
        </w:tc>
      </w:tr>
      <w:tr w:rsidR="0034360A" w:rsidRPr="007C4830" w:rsidTr="00991DB0">
        <w:tc>
          <w:tcPr>
            <w:tcW w:w="1951" w:type="dxa"/>
          </w:tcPr>
          <w:p w:rsidR="0034360A" w:rsidRPr="007C4830" w:rsidRDefault="0034360A" w:rsidP="00AE397B">
            <w:pPr>
              <w:rPr>
                <w:rFonts w:ascii="Arial Narrow" w:hAnsi="Arial Narrow" w:cs="Arial"/>
                <w:lang w:val="uk-UA"/>
              </w:rPr>
            </w:pPr>
            <w:r w:rsidRPr="007C4830">
              <w:rPr>
                <w:rFonts w:ascii="Arial Narrow" w:hAnsi="Arial Narrow" w:cs="Arial"/>
                <w:lang w:val="uk-UA"/>
              </w:rPr>
              <w:t>Рівненська обл.</w:t>
            </w:r>
          </w:p>
        </w:tc>
        <w:tc>
          <w:tcPr>
            <w:tcW w:w="1418" w:type="dxa"/>
          </w:tcPr>
          <w:p w:rsidR="0034360A" w:rsidRPr="007C4830" w:rsidRDefault="0034360A" w:rsidP="00AE397B">
            <w:pPr>
              <w:rPr>
                <w:rFonts w:ascii="Arial Narrow" w:hAnsi="Arial Narrow" w:cs="Arial"/>
                <w:sz w:val="24"/>
                <w:szCs w:val="24"/>
                <w:lang w:val="uk-UA"/>
              </w:rPr>
            </w:pPr>
          </w:p>
        </w:tc>
        <w:tc>
          <w:tcPr>
            <w:tcW w:w="1557" w:type="dxa"/>
          </w:tcPr>
          <w:p w:rsidR="0034360A" w:rsidRPr="007C4830" w:rsidRDefault="0034360A" w:rsidP="00AE397B">
            <w:pPr>
              <w:rPr>
                <w:rFonts w:ascii="Arial Narrow" w:hAnsi="Arial Narrow" w:cs="Arial"/>
                <w:sz w:val="24"/>
                <w:szCs w:val="24"/>
                <w:lang w:val="uk-UA"/>
              </w:rPr>
            </w:pPr>
          </w:p>
        </w:tc>
        <w:tc>
          <w:tcPr>
            <w:tcW w:w="1642" w:type="dxa"/>
          </w:tcPr>
          <w:p w:rsidR="0034360A" w:rsidRPr="007C4830" w:rsidRDefault="0034360A" w:rsidP="00AE397B">
            <w:pPr>
              <w:rPr>
                <w:rFonts w:ascii="Arial Narrow" w:hAnsi="Arial Narrow" w:cs="Arial"/>
                <w:sz w:val="24"/>
                <w:szCs w:val="24"/>
                <w:lang w:val="uk-UA"/>
              </w:rPr>
            </w:pPr>
          </w:p>
        </w:tc>
        <w:tc>
          <w:tcPr>
            <w:tcW w:w="1643" w:type="dxa"/>
          </w:tcPr>
          <w:p w:rsidR="0034360A" w:rsidRPr="007C4830" w:rsidRDefault="0034360A" w:rsidP="00AE397B">
            <w:pPr>
              <w:rPr>
                <w:rFonts w:ascii="Arial Narrow" w:hAnsi="Arial Narrow" w:cs="Arial"/>
                <w:sz w:val="24"/>
                <w:szCs w:val="24"/>
                <w:lang w:val="uk-UA"/>
              </w:rPr>
            </w:pPr>
          </w:p>
        </w:tc>
        <w:tc>
          <w:tcPr>
            <w:tcW w:w="1643" w:type="dxa"/>
          </w:tcPr>
          <w:p w:rsidR="0034360A" w:rsidRPr="007C4830" w:rsidRDefault="0034360A" w:rsidP="00AE397B">
            <w:pPr>
              <w:rPr>
                <w:rFonts w:ascii="Arial Narrow" w:hAnsi="Arial Narrow" w:cs="Arial"/>
                <w:sz w:val="24"/>
                <w:szCs w:val="24"/>
                <w:lang w:val="uk-UA"/>
              </w:rPr>
            </w:pPr>
          </w:p>
        </w:tc>
      </w:tr>
      <w:tr w:rsidR="00991DB0" w:rsidRPr="007C4830" w:rsidTr="00991DB0">
        <w:tc>
          <w:tcPr>
            <w:tcW w:w="1951" w:type="dxa"/>
          </w:tcPr>
          <w:p w:rsidR="00991DB0" w:rsidRPr="007C4830" w:rsidRDefault="00991DB0" w:rsidP="00AE397B">
            <w:pPr>
              <w:rPr>
                <w:rFonts w:ascii="Arial Narrow" w:hAnsi="Arial Narrow" w:cs="Arial"/>
                <w:b/>
                <w:lang w:val="uk-UA"/>
              </w:rPr>
            </w:pPr>
            <w:r w:rsidRPr="007C4830">
              <w:rPr>
                <w:rFonts w:ascii="Arial Narrow" w:hAnsi="Arial Narrow" w:cs="Arial"/>
                <w:b/>
                <w:lang w:val="uk-UA"/>
              </w:rPr>
              <w:t>Загалом по району</w:t>
            </w:r>
          </w:p>
        </w:tc>
        <w:tc>
          <w:tcPr>
            <w:tcW w:w="1418" w:type="dxa"/>
          </w:tcPr>
          <w:p w:rsidR="00991DB0" w:rsidRPr="007C4830" w:rsidRDefault="00991DB0" w:rsidP="00AE397B">
            <w:pPr>
              <w:rPr>
                <w:rFonts w:ascii="Arial Narrow" w:hAnsi="Arial Narrow" w:cs="Arial"/>
                <w:sz w:val="24"/>
                <w:szCs w:val="24"/>
                <w:lang w:val="uk-UA"/>
              </w:rPr>
            </w:pPr>
          </w:p>
        </w:tc>
        <w:tc>
          <w:tcPr>
            <w:tcW w:w="1557" w:type="dxa"/>
          </w:tcPr>
          <w:p w:rsidR="00991DB0" w:rsidRPr="007C4830" w:rsidRDefault="00991DB0" w:rsidP="00AE397B">
            <w:pPr>
              <w:rPr>
                <w:rFonts w:ascii="Arial Narrow" w:hAnsi="Arial Narrow" w:cs="Arial"/>
                <w:sz w:val="24"/>
                <w:szCs w:val="24"/>
                <w:lang w:val="uk-UA"/>
              </w:rPr>
            </w:pPr>
          </w:p>
        </w:tc>
        <w:tc>
          <w:tcPr>
            <w:tcW w:w="1642" w:type="dxa"/>
          </w:tcPr>
          <w:p w:rsidR="00991DB0" w:rsidRPr="007C4830" w:rsidRDefault="00991DB0" w:rsidP="00AE397B">
            <w:pPr>
              <w:rPr>
                <w:rFonts w:ascii="Arial Narrow" w:hAnsi="Arial Narrow" w:cs="Arial"/>
                <w:sz w:val="24"/>
                <w:szCs w:val="24"/>
                <w:lang w:val="uk-UA"/>
              </w:rPr>
            </w:pPr>
          </w:p>
        </w:tc>
        <w:tc>
          <w:tcPr>
            <w:tcW w:w="1643" w:type="dxa"/>
          </w:tcPr>
          <w:p w:rsidR="00991DB0" w:rsidRPr="007C4830" w:rsidRDefault="00991DB0" w:rsidP="00AE397B">
            <w:pPr>
              <w:rPr>
                <w:rFonts w:ascii="Arial Narrow" w:hAnsi="Arial Narrow" w:cs="Arial"/>
                <w:sz w:val="24"/>
                <w:szCs w:val="24"/>
                <w:lang w:val="uk-UA"/>
              </w:rPr>
            </w:pPr>
          </w:p>
        </w:tc>
        <w:tc>
          <w:tcPr>
            <w:tcW w:w="1643" w:type="dxa"/>
          </w:tcPr>
          <w:p w:rsidR="00991DB0" w:rsidRPr="007C4830" w:rsidRDefault="00991DB0" w:rsidP="00AE397B">
            <w:pPr>
              <w:rPr>
                <w:rFonts w:ascii="Arial Narrow" w:hAnsi="Arial Narrow" w:cs="Arial"/>
                <w:sz w:val="24"/>
                <w:szCs w:val="24"/>
                <w:lang w:val="uk-UA"/>
              </w:rPr>
            </w:pPr>
          </w:p>
        </w:tc>
      </w:tr>
    </w:tbl>
    <w:p w:rsidR="0034360A" w:rsidRPr="007C4830" w:rsidRDefault="0034360A" w:rsidP="00AE397B">
      <w:pPr>
        <w:rPr>
          <w:rFonts w:ascii="Arial Narrow" w:hAnsi="Arial Narrow" w:cs="Arial"/>
          <w:sz w:val="24"/>
          <w:szCs w:val="24"/>
          <w:lang w:val="uk-UA"/>
        </w:rPr>
      </w:pPr>
    </w:p>
    <w:p w:rsidR="00991DB0" w:rsidRPr="007C4830" w:rsidRDefault="00991DB0" w:rsidP="00AE397B">
      <w:pPr>
        <w:rPr>
          <w:rFonts w:ascii="Arial Narrow" w:hAnsi="Arial Narrow" w:cs="Arial"/>
          <w:sz w:val="24"/>
          <w:szCs w:val="24"/>
          <w:lang w:val="uk-UA"/>
        </w:rPr>
      </w:pPr>
      <w:r w:rsidRPr="007C4830">
        <w:rPr>
          <w:rFonts w:ascii="Arial Narrow" w:hAnsi="Arial Narrow" w:cs="Arial"/>
          <w:sz w:val="24"/>
          <w:szCs w:val="24"/>
          <w:lang w:val="uk-UA"/>
        </w:rPr>
        <w:t>Національний склад населення: ____________________________________________________________</w:t>
      </w:r>
    </w:p>
    <w:p w:rsidR="00991DB0" w:rsidRPr="007C4830" w:rsidRDefault="00991DB0" w:rsidP="00AE397B">
      <w:pPr>
        <w:rPr>
          <w:rFonts w:ascii="Arial Narrow" w:hAnsi="Arial Narrow" w:cs="Arial"/>
          <w:sz w:val="24"/>
          <w:szCs w:val="24"/>
          <w:lang w:val="uk-UA"/>
        </w:rPr>
      </w:pPr>
      <w:r w:rsidRPr="007C4830">
        <w:rPr>
          <w:rFonts w:ascii="Arial Narrow" w:hAnsi="Arial Narrow" w:cs="Arial"/>
          <w:sz w:val="24"/>
          <w:szCs w:val="24"/>
          <w:lang w:val="uk-UA"/>
        </w:rPr>
        <w:t>________________________________________________________________________________________</w:t>
      </w:r>
    </w:p>
    <w:p w:rsidR="00005C58" w:rsidRPr="007C4830" w:rsidRDefault="00005C58" w:rsidP="00AE397B">
      <w:pPr>
        <w:rPr>
          <w:rFonts w:ascii="Arial Narrow" w:hAnsi="Arial Narrow" w:cs="Arial"/>
          <w:sz w:val="24"/>
          <w:szCs w:val="24"/>
          <w:lang w:val="uk-UA"/>
        </w:rPr>
      </w:pPr>
      <w:r w:rsidRPr="007C4830">
        <w:rPr>
          <w:rFonts w:ascii="Arial Narrow" w:hAnsi="Arial Narrow" w:cs="Arial"/>
          <w:sz w:val="24"/>
          <w:szCs w:val="24"/>
          <w:lang w:val="uk-UA"/>
        </w:rPr>
        <w:t>________________________________________________________________________________________</w:t>
      </w:r>
    </w:p>
    <w:p w:rsidR="0034360A" w:rsidRPr="007C4830" w:rsidRDefault="00991DB0" w:rsidP="00AE397B">
      <w:pPr>
        <w:rPr>
          <w:rFonts w:ascii="Arial Narrow" w:hAnsi="Arial Narrow" w:cs="Arial"/>
          <w:sz w:val="24"/>
          <w:szCs w:val="24"/>
          <w:lang w:val="uk-UA"/>
        </w:rPr>
      </w:pPr>
      <w:r w:rsidRPr="007C4830">
        <w:rPr>
          <w:rFonts w:ascii="Arial Narrow" w:hAnsi="Arial Narrow" w:cs="Arial"/>
          <w:sz w:val="24"/>
          <w:szCs w:val="24"/>
          <w:lang w:val="uk-UA"/>
        </w:rPr>
        <w:t>Найбільші міста: _________________________________________________________________________</w:t>
      </w:r>
    </w:p>
    <w:p w:rsidR="00991DB0" w:rsidRPr="007C4830" w:rsidRDefault="00991DB0" w:rsidP="00AE397B">
      <w:pPr>
        <w:rPr>
          <w:rFonts w:ascii="Arial Narrow" w:hAnsi="Arial Narrow" w:cs="Arial"/>
          <w:sz w:val="24"/>
          <w:szCs w:val="24"/>
          <w:lang w:val="uk-UA"/>
        </w:rPr>
      </w:pPr>
      <w:r w:rsidRPr="007C4830">
        <w:rPr>
          <w:rFonts w:ascii="Arial Narrow" w:hAnsi="Arial Narrow" w:cs="Arial"/>
          <w:sz w:val="24"/>
          <w:szCs w:val="24"/>
          <w:lang w:val="uk-UA"/>
        </w:rPr>
        <w:t>________________________________________________________________________________________</w:t>
      </w:r>
    </w:p>
    <w:p w:rsidR="00005C58" w:rsidRPr="007C4830" w:rsidRDefault="00005C58" w:rsidP="00AE397B">
      <w:pPr>
        <w:rPr>
          <w:rFonts w:ascii="Arial Narrow" w:hAnsi="Arial Narrow" w:cs="Arial"/>
          <w:sz w:val="24"/>
          <w:szCs w:val="24"/>
          <w:lang w:val="uk-UA"/>
        </w:rPr>
      </w:pPr>
      <w:r w:rsidRPr="007C4830">
        <w:rPr>
          <w:rFonts w:ascii="Arial Narrow" w:hAnsi="Arial Narrow" w:cs="Arial"/>
          <w:sz w:val="24"/>
          <w:szCs w:val="24"/>
          <w:lang w:val="uk-UA"/>
        </w:rPr>
        <w:t>________________________________________________________________________________________</w:t>
      </w:r>
    </w:p>
    <w:p w:rsidR="00991DB0" w:rsidRPr="007C4830" w:rsidRDefault="00991DB0" w:rsidP="00AE397B">
      <w:pPr>
        <w:rPr>
          <w:rFonts w:ascii="Arial Narrow" w:hAnsi="Arial Narrow" w:cs="Arial"/>
          <w:sz w:val="24"/>
          <w:szCs w:val="24"/>
          <w:lang w:val="uk-UA"/>
        </w:rPr>
      </w:pPr>
    </w:p>
    <w:p w:rsidR="00AE397B" w:rsidRPr="007C4830" w:rsidRDefault="00991DB0" w:rsidP="00AE397B">
      <w:pPr>
        <w:rPr>
          <w:rFonts w:ascii="Arial Narrow" w:hAnsi="Arial Narrow" w:cs="Arial"/>
          <w:sz w:val="24"/>
          <w:szCs w:val="24"/>
          <w:lang w:val="uk-UA"/>
        </w:rPr>
      </w:pPr>
      <w:r w:rsidRPr="007C4830">
        <w:rPr>
          <w:rFonts w:ascii="Arial Narrow" w:hAnsi="Arial Narrow" w:cs="Arial"/>
          <w:sz w:val="24"/>
          <w:szCs w:val="24"/>
          <w:lang w:val="uk-UA"/>
        </w:rPr>
        <w:t>5</w:t>
      </w:r>
      <w:r w:rsidR="0034360A" w:rsidRPr="007C4830">
        <w:rPr>
          <w:rFonts w:ascii="Arial Narrow" w:hAnsi="Arial Narrow" w:cs="Arial"/>
          <w:sz w:val="24"/>
          <w:szCs w:val="24"/>
          <w:lang w:val="uk-UA"/>
        </w:rPr>
        <w:t xml:space="preserve">. </w:t>
      </w:r>
      <w:r w:rsidR="00AE397B" w:rsidRPr="007C4830">
        <w:rPr>
          <w:rFonts w:ascii="Arial Narrow" w:hAnsi="Arial Narrow" w:cs="Arial"/>
          <w:sz w:val="24"/>
          <w:szCs w:val="24"/>
          <w:lang w:val="uk-UA"/>
        </w:rPr>
        <w:t>Галузі спеціалізації району:</w:t>
      </w:r>
    </w:p>
    <w:p w:rsidR="00DD208A" w:rsidRPr="007C4830" w:rsidRDefault="00AE397B" w:rsidP="00DD208A">
      <w:pPr>
        <w:jc w:val="both"/>
        <w:rPr>
          <w:rFonts w:ascii="Arial Narrow" w:hAnsi="Arial Narrow" w:cs="Arial"/>
          <w:sz w:val="24"/>
          <w:szCs w:val="24"/>
          <w:lang w:val="uk-UA"/>
        </w:rPr>
      </w:pPr>
      <w:r w:rsidRPr="007C4830">
        <w:rPr>
          <w:rFonts w:ascii="Arial Narrow" w:hAnsi="Arial Narrow" w:cs="Arial"/>
          <w:sz w:val="24"/>
          <w:szCs w:val="24"/>
          <w:lang w:val="uk-UA"/>
        </w:rPr>
        <w:t>________________________________________</w:t>
      </w:r>
      <w:r w:rsidR="00DD208A" w:rsidRPr="007C4830">
        <w:rPr>
          <w:rFonts w:ascii="Arial Narrow" w:hAnsi="Arial Narrow" w:cs="Arial"/>
          <w:sz w:val="24"/>
          <w:szCs w:val="24"/>
          <w:lang w:val="uk-UA"/>
        </w:rPr>
        <w:t>__________________________________________</w:t>
      </w:r>
      <w:r w:rsidRPr="007C4830">
        <w:rPr>
          <w:rFonts w:ascii="Arial Narrow" w:hAnsi="Arial Narrow" w:cs="Arial"/>
          <w:sz w:val="24"/>
          <w:szCs w:val="24"/>
          <w:lang w:val="uk-UA"/>
        </w:rPr>
        <w:t>______</w:t>
      </w:r>
    </w:p>
    <w:p w:rsidR="00676EB9" w:rsidRPr="007C4830" w:rsidRDefault="00AE397B" w:rsidP="00DD208A">
      <w:pPr>
        <w:jc w:val="both"/>
        <w:rPr>
          <w:rFonts w:ascii="Arial Narrow" w:hAnsi="Arial Narrow" w:cs="Arial"/>
          <w:sz w:val="24"/>
          <w:szCs w:val="24"/>
          <w:lang w:val="uk-UA"/>
        </w:rPr>
      </w:pPr>
      <w:r w:rsidRPr="007C4830">
        <w:rPr>
          <w:rFonts w:ascii="Arial Narrow" w:hAnsi="Arial Narrow" w:cs="Arial"/>
          <w:sz w:val="24"/>
          <w:szCs w:val="24"/>
          <w:lang w:val="uk-UA"/>
        </w:rPr>
        <w:t>_____________________________________________</w:t>
      </w:r>
      <w:r w:rsidR="00DD208A" w:rsidRPr="007C4830">
        <w:rPr>
          <w:rFonts w:ascii="Arial Narrow" w:hAnsi="Arial Narrow" w:cs="Arial"/>
          <w:sz w:val="24"/>
          <w:szCs w:val="24"/>
          <w:lang w:val="uk-UA"/>
        </w:rPr>
        <w:t>___________________________________________</w:t>
      </w:r>
    </w:p>
    <w:p w:rsidR="00DD208A" w:rsidRPr="007C4830" w:rsidRDefault="00DD208A" w:rsidP="00DD208A">
      <w:pPr>
        <w:jc w:val="both"/>
        <w:rPr>
          <w:rFonts w:ascii="Arial Narrow" w:hAnsi="Arial Narrow" w:cs="Arial"/>
          <w:b/>
          <w:sz w:val="24"/>
          <w:szCs w:val="24"/>
          <w:lang w:val="uk-UA"/>
        </w:rPr>
      </w:pPr>
      <w:r w:rsidRPr="007C4830">
        <w:rPr>
          <w:rFonts w:ascii="Arial Narrow" w:hAnsi="Arial Narrow" w:cs="Arial"/>
          <w:b/>
          <w:sz w:val="24"/>
          <w:szCs w:val="24"/>
          <w:lang w:val="uk-UA"/>
        </w:rPr>
        <w:t>________________________________________________________________________________________</w:t>
      </w:r>
    </w:p>
    <w:p w:rsidR="00DD208A" w:rsidRPr="007C4830" w:rsidRDefault="00DD208A" w:rsidP="00DD208A">
      <w:pPr>
        <w:jc w:val="both"/>
        <w:rPr>
          <w:rFonts w:ascii="Arial Narrow" w:hAnsi="Arial Narrow" w:cs="Arial"/>
          <w:b/>
          <w:sz w:val="24"/>
          <w:szCs w:val="24"/>
          <w:lang w:val="uk-UA"/>
        </w:rPr>
      </w:pPr>
      <w:r w:rsidRPr="007C4830">
        <w:rPr>
          <w:rFonts w:ascii="Arial Narrow" w:hAnsi="Arial Narrow" w:cs="Arial"/>
          <w:b/>
          <w:sz w:val="24"/>
          <w:szCs w:val="24"/>
          <w:lang w:val="uk-UA"/>
        </w:rPr>
        <w:t>________________________________________________________________________________________</w:t>
      </w:r>
    </w:p>
    <w:p w:rsidR="00DD208A" w:rsidRPr="007C4830" w:rsidRDefault="00DD208A" w:rsidP="00DD208A">
      <w:pPr>
        <w:jc w:val="both"/>
        <w:rPr>
          <w:rFonts w:ascii="Arial Narrow" w:hAnsi="Arial Narrow" w:cs="Arial"/>
          <w:b/>
          <w:sz w:val="24"/>
          <w:szCs w:val="24"/>
          <w:lang w:val="uk-UA"/>
        </w:rPr>
      </w:pPr>
      <w:r w:rsidRPr="007C4830">
        <w:rPr>
          <w:rFonts w:ascii="Arial Narrow" w:hAnsi="Arial Narrow" w:cs="Arial"/>
          <w:b/>
          <w:sz w:val="24"/>
          <w:szCs w:val="24"/>
          <w:lang w:val="uk-UA"/>
        </w:rPr>
        <w:t>________________________________________________________________________________________</w:t>
      </w:r>
    </w:p>
    <w:p w:rsidR="00841CF4" w:rsidRPr="007C4830" w:rsidRDefault="00841CF4" w:rsidP="00DD208A">
      <w:pPr>
        <w:jc w:val="both"/>
        <w:rPr>
          <w:rFonts w:ascii="Arial Narrow" w:hAnsi="Arial Narrow" w:cs="Arial"/>
          <w:b/>
          <w:sz w:val="24"/>
          <w:szCs w:val="24"/>
          <w:lang w:val="uk-UA"/>
        </w:rPr>
      </w:pPr>
    </w:p>
    <w:p w:rsidR="00841CF4" w:rsidRPr="007C4830" w:rsidRDefault="00991DB0" w:rsidP="00DD208A">
      <w:pPr>
        <w:jc w:val="both"/>
        <w:rPr>
          <w:rFonts w:ascii="Arial Narrow" w:hAnsi="Arial Narrow" w:cs="Arial"/>
          <w:sz w:val="24"/>
          <w:szCs w:val="24"/>
          <w:lang w:val="uk-UA"/>
        </w:rPr>
      </w:pPr>
      <w:r w:rsidRPr="007C4830">
        <w:rPr>
          <w:rFonts w:ascii="Arial Narrow" w:hAnsi="Arial Narrow" w:cs="Arial"/>
          <w:sz w:val="24"/>
          <w:szCs w:val="24"/>
          <w:lang w:val="uk-UA"/>
        </w:rPr>
        <w:t>6</w:t>
      </w:r>
      <w:r w:rsidR="00841CF4" w:rsidRPr="007C4830">
        <w:rPr>
          <w:rFonts w:ascii="Arial Narrow" w:hAnsi="Arial Narrow" w:cs="Arial"/>
          <w:sz w:val="24"/>
          <w:szCs w:val="24"/>
          <w:lang w:val="uk-UA"/>
        </w:rPr>
        <w:t>. Основні промислові центри (позначити на контурній карті)</w:t>
      </w:r>
    </w:p>
    <w:p w:rsidR="00905E9C" w:rsidRPr="007C4830" w:rsidRDefault="00905E9C" w:rsidP="00905E9C">
      <w:pPr>
        <w:spacing w:line="240" w:lineRule="auto"/>
        <w:jc w:val="both"/>
        <w:rPr>
          <w:rFonts w:ascii="Arial Narrow" w:hAnsi="Arial Narrow" w:cs="Arial"/>
          <w:sz w:val="24"/>
          <w:szCs w:val="24"/>
          <w:lang w:val="uk-UA"/>
        </w:rPr>
      </w:pPr>
    </w:p>
    <w:tbl>
      <w:tblPr>
        <w:tblStyle w:val="aa"/>
        <w:tblW w:w="0" w:type="auto"/>
        <w:tblLook w:val="04A0"/>
      </w:tblPr>
      <w:tblGrid>
        <w:gridCol w:w="3369"/>
        <w:gridCol w:w="6485"/>
      </w:tblGrid>
      <w:tr w:rsidR="00905E9C" w:rsidRPr="007C4830" w:rsidTr="00905E9C">
        <w:tc>
          <w:tcPr>
            <w:tcW w:w="3369" w:type="dxa"/>
          </w:tcPr>
          <w:p w:rsidR="00905E9C" w:rsidRPr="007C4830" w:rsidRDefault="00905E9C" w:rsidP="00905E9C">
            <w:pPr>
              <w:jc w:val="center"/>
              <w:rPr>
                <w:rFonts w:ascii="Arial Narrow" w:hAnsi="Arial Narrow" w:cs="Arial"/>
                <w:b/>
                <w:sz w:val="24"/>
                <w:szCs w:val="24"/>
                <w:lang w:val="uk-UA"/>
              </w:rPr>
            </w:pPr>
            <w:r w:rsidRPr="007C4830">
              <w:rPr>
                <w:rFonts w:ascii="Arial Narrow" w:hAnsi="Arial Narrow" w:cs="Arial"/>
                <w:b/>
                <w:sz w:val="24"/>
                <w:szCs w:val="24"/>
                <w:lang w:val="uk-UA"/>
              </w:rPr>
              <w:t>Галузі промисловості</w:t>
            </w:r>
          </w:p>
        </w:tc>
        <w:tc>
          <w:tcPr>
            <w:tcW w:w="6485" w:type="dxa"/>
          </w:tcPr>
          <w:p w:rsidR="00905E9C" w:rsidRPr="007C4830" w:rsidRDefault="00905E9C" w:rsidP="00905E9C">
            <w:pPr>
              <w:jc w:val="both"/>
              <w:rPr>
                <w:rFonts w:ascii="Arial Narrow" w:hAnsi="Arial Narrow" w:cs="Arial"/>
                <w:b/>
                <w:sz w:val="24"/>
                <w:szCs w:val="24"/>
                <w:lang w:val="uk-UA"/>
              </w:rPr>
            </w:pPr>
            <w:r w:rsidRPr="007C4830">
              <w:rPr>
                <w:rFonts w:ascii="Arial Narrow" w:hAnsi="Arial Narrow" w:cs="Arial"/>
                <w:b/>
                <w:sz w:val="24"/>
                <w:szCs w:val="24"/>
                <w:lang w:val="uk-UA"/>
              </w:rPr>
              <w:t>Стисла характеристика та центри даної галузі промисловості</w:t>
            </w:r>
          </w:p>
        </w:tc>
      </w:tr>
      <w:tr w:rsidR="00905E9C" w:rsidRPr="007C4830" w:rsidTr="00905E9C">
        <w:tc>
          <w:tcPr>
            <w:tcW w:w="3369" w:type="dxa"/>
          </w:tcPr>
          <w:p w:rsidR="00905E9C" w:rsidRPr="007C4830" w:rsidRDefault="00905E9C" w:rsidP="00DD208A">
            <w:pPr>
              <w:jc w:val="both"/>
              <w:rPr>
                <w:rFonts w:ascii="Arial Narrow" w:hAnsi="Arial Narrow" w:cs="Arial"/>
                <w:sz w:val="24"/>
                <w:szCs w:val="24"/>
                <w:lang w:val="uk-UA"/>
              </w:rPr>
            </w:pPr>
            <w:r w:rsidRPr="007C4830">
              <w:rPr>
                <w:rFonts w:ascii="Arial Narrow" w:hAnsi="Arial Narrow" w:cs="Arial"/>
                <w:sz w:val="24"/>
                <w:szCs w:val="24"/>
                <w:lang w:val="uk-UA"/>
              </w:rPr>
              <w:t>Паливна</w:t>
            </w:r>
          </w:p>
          <w:p w:rsidR="00905E9C" w:rsidRPr="007C4830" w:rsidRDefault="00905E9C" w:rsidP="00DD208A">
            <w:pPr>
              <w:jc w:val="both"/>
              <w:rPr>
                <w:rFonts w:ascii="Arial Narrow" w:hAnsi="Arial Narrow" w:cs="Arial"/>
                <w:sz w:val="24"/>
                <w:szCs w:val="24"/>
                <w:lang w:val="uk-UA"/>
              </w:rPr>
            </w:pPr>
          </w:p>
          <w:p w:rsidR="00905E9C" w:rsidRPr="007C4830" w:rsidRDefault="00905E9C" w:rsidP="00DD208A">
            <w:pPr>
              <w:jc w:val="both"/>
              <w:rPr>
                <w:rFonts w:ascii="Arial Narrow" w:hAnsi="Arial Narrow" w:cs="Arial"/>
                <w:sz w:val="24"/>
                <w:szCs w:val="24"/>
                <w:lang w:val="uk-UA"/>
              </w:rPr>
            </w:pPr>
          </w:p>
        </w:tc>
        <w:tc>
          <w:tcPr>
            <w:tcW w:w="6485" w:type="dxa"/>
          </w:tcPr>
          <w:p w:rsidR="00905E9C" w:rsidRPr="007C4830" w:rsidRDefault="00905E9C" w:rsidP="00DD208A">
            <w:pPr>
              <w:jc w:val="both"/>
              <w:rPr>
                <w:rFonts w:ascii="Arial Narrow" w:hAnsi="Arial Narrow" w:cs="Arial"/>
                <w:sz w:val="24"/>
                <w:szCs w:val="24"/>
                <w:lang w:val="uk-UA"/>
              </w:rPr>
            </w:pPr>
          </w:p>
        </w:tc>
      </w:tr>
      <w:tr w:rsidR="00905E9C" w:rsidRPr="007C4830" w:rsidTr="00905E9C">
        <w:tc>
          <w:tcPr>
            <w:tcW w:w="3369" w:type="dxa"/>
          </w:tcPr>
          <w:p w:rsidR="00905E9C" w:rsidRPr="007C4830" w:rsidRDefault="00905E9C" w:rsidP="00DD208A">
            <w:pPr>
              <w:jc w:val="both"/>
              <w:rPr>
                <w:rFonts w:ascii="Arial Narrow" w:hAnsi="Arial Narrow" w:cs="Arial"/>
                <w:sz w:val="24"/>
                <w:szCs w:val="24"/>
                <w:lang w:val="uk-UA"/>
              </w:rPr>
            </w:pPr>
            <w:r w:rsidRPr="007C4830">
              <w:rPr>
                <w:rFonts w:ascii="Arial Narrow" w:hAnsi="Arial Narrow" w:cs="Arial"/>
                <w:sz w:val="24"/>
                <w:szCs w:val="24"/>
                <w:lang w:val="uk-UA"/>
              </w:rPr>
              <w:t>Електроенергетика</w:t>
            </w:r>
          </w:p>
          <w:p w:rsidR="00905E9C" w:rsidRPr="007C4830" w:rsidRDefault="00905E9C" w:rsidP="00DD208A">
            <w:pPr>
              <w:jc w:val="both"/>
              <w:rPr>
                <w:rFonts w:ascii="Arial Narrow" w:hAnsi="Arial Narrow" w:cs="Arial"/>
                <w:sz w:val="24"/>
                <w:szCs w:val="24"/>
                <w:lang w:val="uk-UA"/>
              </w:rPr>
            </w:pPr>
          </w:p>
        </w:tc>
        <w:tc>
          <w:tcPr>
            <w:tcW w:w="6485" w:type="dxa"/>
          </w:tcPr>
          <w:p w:rsidR="00905E9C" w:rsidRPr="007C4830" w:rsidRDefault="00905E9C" w:rsidP="00DD208A">
            <w:pPr>
              <w:jc w:val="both"/>
              <w:rPr>
                <w:rFonts w:ascii="Arial Narrow" w:hAnsi="Arial Narrow" w:cs="Arial"/>
                <w:sz w:val="24"/>
                <w:szCs w:val="24"/>
                <w:lang w:val="uk-UA"/>
              </w:rPr>
            </w:pPr>
          </w:p>
        </w:tc>
      </w:tr>
      <w:tr w:rsidR="00905E9C" w:rsidRPr="007C4830" w:rsidTr="00905E9C">
        <w:tc>
          <w:tcPr>
            <w:tcW w:w="3369" w:type="dxa"/>
          </w:tcPr>
          <w:p w:rsidR="00905E9C" w:rsidRPr="007C4830" w:rsidRDefault="00905E9C" w:rsidP="00DD208A">
            <w:pPr>
              <w:jc w:val="both"/>
              <w:rPr>
                <w:rFonts w:ascii="Arial Narrow" w:hAnsi="Arial Narrow" w:cs="Arial"/>
                <w:sz w:val="24"/>
                <w:szCs w:val="24"/>
                <w:lang w:val="uk-UA"/>
              </w:rPr>
            </w:pPr>
            <w:r w:rsidRPr="007C4830">
              <w:rPr>
                <w:rFonts w:ascii="Arial Narrow" w:hAnsi="Arial Narrow" w:cs="Arial"/>
                <w:sz w:val="24"/>
                <w:szCs w:val="24"/>
                <w:lang w:val="uk-UA"/>
              </w:rPr>
              <w:t>Металургія</w:t>
            </w:r>
          </w:p>
          <w:p w:rsidR="00905E9C" w:rsidRPr="007C4830" w:rsidRDefault="00905E9C" w:rsidP="00DD208A">
            <w:pPr>
              <w:jc w:val="both"/>
              <w:rPr>
                <w:rFonts w:ascii="Arial Narrow" w:hAnsi="Arial Narrow" w:cs="Arial"/>
                <w:sz w:val="24"/>
                <w:szCs w:val="24"/>
                <w:lang w:val="uk-UA"/>
              </w:rPr>
            </w:pPr>
          </w:p>
        </w:tc>
        <w:tc>
          <w:tcPr>
            <w:tcW w:w="6485" w:type="dxa"/>
          </w:tcPr>
          <w:p w:rsidR="00905E9C" w:rsidRPr="007C4830" w:rsidRDefault="00905E9C" w:rsidP="00DD208A">
            <w:pPr>
              <w:jc w:val="both"/>
              <w:rPr>
                <w:rFonts w:ascii="Arial Narrow" w:hAnsi="Arial Narrow" w:cs="Arial"/>
                <w:sz w:val="24"/>
                <w:szCs w:val="24"/>
                <w:lang w:val="uk-UA"/>
              </w:rPr>
            </w:pPr>
          </w:p>
        </w:tc>
      </w:tr>
      <w:tr w:rsidR="00905E9C" w:rsidRPr="007C4830" w:rsidTr="00905E9C">
        <w:tc>
          <w:tcPr>
            <w:tcW w:w="3369" w:type="dxa"/>
          </w:tcPr>
          <w:p w:rsidR="00905E9C" w:rsidRPr="007C4830" w:rsidRDefault="00905E9C" w:rsidP="00DD208A">
            <w:pPr>
              <w:jc w:val="both"/>
              <w:rPr>
                <w:rFonts w:ascii="Arial Narrow" w:hAnsi="Arial Narrow" w:cs="Arial"/>
                <w:sz w:val="24"/>
                <w:szCs w:val="24"/>
                <w:lang w:val="uk-UA"/>
              </w:rPr>
            </w:pPr>
            <w:r w:rsidRPr="007C4830">
              <w:rPr>
                <w:rFonts w:ascii="Arial Narrow" w:hAnsi="Arial Narrow" w:cs="Arial"/>
                <w:sz w:val="24"/>
                <w:szCs w:val="24"/>
                <w:lang w:val="uk-UA"/>
              </w:rPr>
              <w:t>Машинобудування</w:t>
            </w:r>
          </w:p>
          <w:p w:rsidR="00905E9C" w:rsidRPr="007C4830" w:rsidRDefault="00905E9C" w:rsidP="00DD208A">
            <w:pPr>
              <w:jc w:val="both"/>
              <w:rPr>
                <w:rFonts w:ascii="Arial Narrow" w:hAnsi="Arial Narrow" w:cs="Arial"/>
                <w:sz w:val="24"/>
                <w:szCs w:val="24"/>
                <w:lang w:val="uk-UA"/>
              </w:rPr>
            </w:pPr>
          </w:p>
          <w:p w:rsidR="00905E9C" w:rsidRPr="007C4830" w:rsidRDefault="00905E9C" w:rsidP="00DD208A">
            <w:pPr>
              <w:jc w:val="both"/>
              <w:rPr>
                <w:rFonts w:ascii="Arial Narrow" w:hAnsi="Arial Narrow" w:cs="Arial"/>
                <w:sz w:val="24"/>
                <w:szCs w:val="24"/>
                <w:lang w:val="uk-UA"/>
              </w:rPr>
            </w:pPr>
          </w:p>
          <w:p w:rsidR="00991DB0" w:rsidRPr="007C4830" w:rsidRDefault="00991DB0" w:rsidP="00DD208A">
            <w:pPr>
              <w:jc w:val="both"/>
              <w:rPr>
                <w:rFonts w:ascii="Arial Narrow" w:hAnsi="Arial Narrow" w:cs="Arial"/>
                <w:sz w:val="24"/>
                <w:szCs w:val="24"/>
                <w:lang w:val="uk-UA"/>
              </w:rPr>
            </w:pPr>
          </w:p>
        </w:tc>
        <w:tc>
          <w:tcPr>
            <w:tcW w:w="6485" w:type="dxa"/>
          </w:tcPr>
          <w:p w:rsidR="00905E9C" w:rsidRPr="007C4830" w:rsidRDefault="00905E9C" w:rsidP="00DD208A">
            <w:pPr>
              <w:jc w:val="both"/>
              <w:rPr>
                <w:rFonts w:ascii="Arial Narrow" w:hAnsi="Arial Narrow" w:cs="Arial"/>
                <w:sz w:val="24"/>
                <w:szCs w:val="24"/>
                <w:lang w:val="uk-UA"/>
              </w:rPr>
            </w:pPr>
          </w:p>
        </w:tc>
      </w:tr>
      <w:tr w:rsidR="00905E9C" w:rsidRPr="007C4830" w:rsidTr="00905E9C">
        <w:tc>
          <w:tcPr>
            <w:tcW w:w="3369" w:type="dxa"/>
          </w:tcPr>
          <w:p w:rsidR="00905E9C" w:rsidRPr="007C4830" w:rsidRDefault="00905E9C" w:rsidP="00DD208A">
            <w:pPr>
              <w:jc w:val="both"/>
              <w:rPr>
                <w:rFonts w:ascii="Arial Narrow" w:hAnsi="Arial Narrow" w:cs="Arial"/>
                <w:sz w:val="24"/>
                <w:szCs w:val="24"/>
                <w:lang w:val="uk-UA"/>
              </w:rPr>
            </w:pPr>
            <w:r w:rsidRPr="007C4830">
              <w:rPr>
                <w:rFonts w:ascii="Arial Narrow" w:hAnsi="Arial Narrow" w:cs="Arial"/>
                <w:sz w:val="24"/>
                <w:szCs w:val="24"/>
                <w:lang w:val="uk-UA"/>
              </w:rPr>
              <w:lastRenderedPageBreak/>
              <w:t>Хімічна промисловість</w:t>
            </w:r>
          </w:p>
          <w:p w:rsidR="00905E9C" w:rsidRPr="007C4830" w:rsidRDefault="00905E9C" w:rsidP="00DD208A">
            <w:pPr>
              <w:jc w:val="both"/>
              <w:rPr>
                <w:rFonts w:ascii="Arial Narrow" w:hAnsi="Arial Narrow" w:cs="Arial"/>
                <w:sz w:val="24"/>
                <w:szCs w:val="24"/>
                <w:lang w:val="uk-UA"/>
              </w:rPr>
            </w:pPr>
          </w:p>
          <w:p w:rsidR="004D78BB" w:rsidRPr="007C4830" w:rsidRDefault="004D78BB" w:rsidP="00DD208A">
            <w:pPr>
              <w:jc w:val="both"/>
              <w:rPr>
                <w:rFonts w:ascii="Arial Narrow" w:hAnsi="Arial Narrow" w:cs="Arial"/>
                <w:sz w:val="24"/>
                <w:szCs w:val="24"/>
                <w:lang w:val="uk-UA"/>
              </w:rPr>
            </w:pPr>
          </w:p>
        </w:tc>
        <w:tc>
          <w:tcPr>
            <w:tcW w:w="6485" w:type="dxa"/>
          </w:tcPr>
          <w:p w:rsidR="00905E9C" w:rsidRPr="007C4830" w:rsidRDefault="00905E9C" w:rsidP="00DD208A">
            <w:pPr>
              <w:jc w:val="both"/>
              <w:rPr>
                <w:rFonts w:ascii="Arial Narrow" w:hAnsi="Arial Narrow" w:cs="Arial"/>
                <w:sz w:val="24"/>
                <w:szCs w:val="24"/>
                <w:lang w:val="uk-UA"/>
              </w:rPr>
            </w:pPr>
          </w:p>
        </w:tc>
      </w:tr>
      <w:tr w:rsidR="00905E9C" w:rsidRPr="007C4830" w:rsidTr="00905E9C">
        <w:tc>
          <w:tcPr>
            <w:tcW w:w="3369" w:type="dxa"/>
          </w:tcPr>
          <w:p w:rsidR="00905E9C" w:rsidRPr="007C4830" w:rsidRDefault="00905E9C" w:rsidP="00DD208A">
            <w:pPr>
              <w:jc w:val="both"/>
              <w:rPr>
                <w:rFonts w:ascii="Arial Narrow" w:hAnsi="Arial Narrow" w:cs="Arial"/>
                <w:sz w:val="24"/>
                <w:szCs w:val="24"/>
                <w:lang w:val="uk-UA"/>
              </w:rPr>
            </w:pPr>
            <w:r w:rsidRPr="007C4830">
              <w:rPr>
                <w:rFonts w:ascii="Arial Narrow" w:hAnsi="Arial Narrow" w:cs="Arial"/>
                <w:sz w:val="24"/>
                <w:szCs w:val="24"/>
                <w:lang w:val="uk-UA"/>
              </w:rPr>
              <w:t>Лісова промисловість</w:t>
            </w:r>
          </w:p>
          <w:p w:rsidR="00905E9C" w:rsidRPr="007C4830" w:rsidRDefault="00905E9C" w:rsidP="00DD208A">
            <w:pPr>
              <w:jc w:val="both"/>
              <w:rPr>
                <w:rFonts w:ascii="Arial Narrow" w:hAnsi="Arial Narrow" w:cs="Arial"/>
                <w:sz w:val="24"/>
                <w:szCs w:val="24"/>
                <w:lang w:val="uk-UA"/>
              </w:rPr>
            </w:pPr>
          </w:p>
          <w:p w:rsidR="00905E9C" w:rsidRPr="007C4830" w:rsidRDefault="00905E9C" w:rsidP="00DD208A">
            <w:pPr>
              <w:jc w:val="both"/>
              <w:rPr>
                <w:rFonts w:ascii="Arial Narrow" w:hAnsi="Arial Narrow" w:cs="Arial"/>
                <w:sz w:val="24"/>
                <w:szCs w:val="24"/>
                <w:lang w:val="uk-UA"/>
              </w:rPr>
            </w:pPr>
          </w:p>
        </w:tc>
        <w:tc>
          <w:tcPr>
            <w:tcW w:w="6485" w:type="dxa"/>
          </w:tcPr>
          <w:p w:rsidR="00905E9C" w:rsidRPr="007C4830" w:rsidRDefault="00905E9C" w:rsidP="00DD208A">
            <w:pPr>
              <w:jc w:val="both"/>
              <w:rPr>
                <w:rFonts w:ascii="Arial Narrow" w:hAnsi="Arial Narrow" w:cs="Arial"/>
                <w:sz w:val="24"/>
                <w:szCs w:val="24"/>
                <w:lang w:val="uk-UA"/>
              </w:rPr>
            </w:pPr>
          </w:p>
        </w:tc>
      </w:tr>
      <w:tr w:rsidR="00905E9C" w:rsidRPr="007C4830" w:rsidTr="00905E9C">
        <w:tc>
          <w:tcPr>
            <w:tcW w:w="3369" w:type="dxa"/>
          </w:tcPr>
          <w:p w:rsidR="00905E9C" w:rsidRPr="007C4830" w:rsidRDefault="00905E9C" w:rsidP="00DD208A">
            <w:pPr>
              <w:jc w:val="both"/>
              <w:rPr>
                <w:rFonts w:ascii="Arial Narrow" w:hAnsi="Arial Narrow" w:cs="Arial"/>
                <w:sz w:val="24"/>
                <w:szCs w:val="24"/>
                <w:lang w:val="uk-UA"/>
              </w:rPr>
            </w:pPr>
            <w:r w:rsidRPr="007C4830">
              <w:rPr>
                <w:rFonts w:ascii="Arial Narrow" w:hAnsi="Arial Narrow" w:cs="Arial"/>
                <w:sz w:val="24"/>
                <w:szCs w:val="24"/>
                <w:lang w:val="uk-UA"/>
              </w:rPr>
              <w:t>Деревообробна промисловість</w:t>
            </w:r>
          </w:p>
          <w:p w:rsidR="004D78BB" w:rsidRPr="007C4830" w:rsidRDefault="004D78BB" w:rsidP="00DD208A">
            <w:pPr>
              <w:jc w:val="both"/>
              <w:rPr>
                <w:rFonts w:ascii="Arial Narrow" w:hAnsi="Arial Narrow" w:cs="Arial"/>
                <w:sz w:val="24"/>
                <w:szCs w:val="24"/>
                <w:lang w:val="uk-UA"/>
              </w:rPr>
            </w:pPr>
          </w:p>
          <w:p w:rsidR="00905E9C" w:rsidRPr="007C4830" w:rsidRDefault="00905E9C" w:rsidP="00DD208A">
            <w:pPr>
              <w:jc w:val="both"/>
              <w:rPr>
                <w:rFonts w:ascii="Arial Narrow" w:hAnsi="Arial Narrow" w:cs="Arial"/>
                <w:sz w:val="24"/>
                <w:szCs w:val="24"/>
                <w:lang w:val="uk-UA"/>
              </w:rPr>
            </w:pPr>
          </w:p>
        </w:tc>
        <w:tc>
          <w:tcPr>
            <w:tcW w:w="6485" w:type="dxa"/>
          </w:tcPr>
          <w:p w:rsidR="00905E9C" w:rsidRPr="007C4830" w:rsidRDefault="00905E9C" w:rsidP="00DD208A">
            <w:pPr>
              <w:jc w:val="both"/>
              <w:rPr>
                <w:rFonts w:ascii="Arial Narrow" w:hAnsi="Arial Narrow" w:cs="Arial"/>
                <w:sz w:val="24"/>
                <w:szCs w:val="24"/>
                <w:lang w:val="uk-UA"/>
              </w:rPr>
            </w:pPr>
          </w:p>
        </w:tc>
      </w:tr>
      <w:tr w:rsidR="00905E9C" w:rsidRPr="007C4830" w:rsidTr="00905E9C">
        <w:tc>
          <w:tcPr>
            <w:tcW w:w="3369" w:type="dxa"/>
          </w:tcPr>
          <w:p w:rsidR="00905E9C" w:rsidRPr="007C4830" w:rsidRDefault="00905E9C" w:rsidP="00DD208A">
            <w:pPr>
              <w:jc w:val="both"/>
              <w:rPr>
                <w:rFonts w:ascii="Arial Narrow" w:hAnsi="Arial Narrow" w:cs="Arial"/>
                <w:sz w:val="24"/>
                <w:szCs w:val="24"/>
                <w:lang w:val="uk-UA"/>
              </w:rPr>
            </w:pPr>
            <w:r w:rsidRPr="007C4830">
              <w:rPr>
                <w:rFonts w:ascii="Arial Narrow" w:hAnsi="Arial Narrow" w:cs="Arial"/>
                <w:sz w:val="24"/>
                <w:szCs w:val="24"/>
                <w:lang w:val="uk-UA"/>
              </w:rPr>
              <w:t>Меблева промисловість</w:t>
            </w:r>
          </w:p>
          <w:p w:rsidR="00905E9C" w:rsidRPr="007C4830" w:rsidRDefault="00905E9C" w:rsidP="00DD208A">
            <w:pPr>
              <w:jc w:val="both"/>
              <w:rPr>
                <w:rFonts w:ascii="Arial Narrow" w:hAnsi="Arial Narrow" w:cs="Arial"/>
                <w:sz w:val="24"/>
                <w:szCs w:val="24"/>
                <w:lang w:val="uk-UA"/>
              </w:rPr>
            </w:pPr>
          </w:p>
          <w:p w:rsidR="004D78BB" w:rsidRPr="007C4830" w:rsidRDefault="004D78BB" w:rsidP="00DD208A">
            <w:pPr>
              <w:jc w:val="both"/>
              <w:rPr>
                <w:rFonts w:ascii="Arial Narrow" w:hAnsi="Arial Narrow" w:cs="Arial"/>
                <w:sz w:val="24"/>
                <w:szCs w:val="24"/>
                <w:lang w:val="uk-UA"/>
              </w:rPr>
            </w:pPr>
          </w:p>
        </w:tc>
        <w:tc>
          <w:tcPr>
            <w:tcW w:w="6485" w:type="dxa"/>
          </w:tcPr>
          <w:p w:rsidR="00905E9C" w:rsidRPr="007C4830" w:rsidRDefault="00905E9C" w:rsidP="00DD208A">
            <w:pPr>
              <w:jc w:val="both"/>
              <w:rPr>
                <w:rFonts w:ascii="Arial Narrow" w:hAnsi="Arial Narrow" w:cs="Arial"/>
                <w:sz w:val="24"/>
                <w:szCs w:val="24"/>
                <w:lang w:val="uk-UA"/>
              </w:rPr>
            </w:pPr>
          </w:p>
        </w:tc>
      </w:tr>
      <w:tr w:rsidR="00905E9C" w:rsidRPr="007C4830" w:rsidTr="00905E9C">
        <w:tc>
          <w:tcPr>
            <w:tcW w:w="3369" w:type="dxa"/>
          </w:tcPr>
          <w:p w:rsidR="00905E9C" w:rsidRPr="007C4830" w:rsidRDefault="00905E9C" w:rsidP="00905E9C">
            <w:pPr>
              <w:rPr>
                <w:rFonts w:ascii="Arial Narrow" w:hAnsi="Arial Narrow" w:cs="Arial"/>
                <w:sz w:val="24"/>
                <w:szCs w:val="24"/>
                <w:lang w:val="uk-UA"/>
              </w:rPr>
            </w:pPr>
            <w:r w:rsidRPr="007C4830">
              <w:rPr>
                <w:rFonts w:ascii="Arial Narrow" w:hAnsi="Arial Narrow" w:cs="Arial"/>
                <w:sz w:val="24"/>
                <w:szCs w:val="24"/>
                <w:lang w:val="uk-UA"/>
              </w:rPr>
              <w:t>Промисловість будівельних матеріалів</w:t>
            </w:r>
          </w:p>
          <w:p w:rsidR="004D78BB" w:rsidRPr="007C4830" w:rsidRDefault="004D78BB" w:rsidP="00905E9C">
            <w:pPr>
              <w:rPr>
                <w:rFonts w:ascii="Arial Narrow" w:hAnsi="Arial Narrow" w:cs="Arial"/>
                <w:sz w:val="24"/>
                <w:szCs w:val="24"/>
                <w:lang w:val="uk-UA"/>
              </w:rPr>
            </w:pPr>
          </w:p>
          <w:p w:rsidR="004D78BB" w:rsidRPr="007C4830" w:rsidRDefault="004D78BB" w:rsidP="00905E9C">
            <w:pPr>
              <w:rPr>
                <w:rFonts w:ascii="Arial Narrow" w:hAnsi="Arial Narrow" w:cs="Arial"/>
                <w:sz w:val="24"/>
                <w:szCs w:val="24"/>
                <w:lang w:val="uk-UA"/>
              </w:rPr>
            </w:pPr>
          </w:p>
          <w:p w:rsidR="00905E9C" w:rsidRPr="007C4830" w:rsidRDefault="00905E9C" w:rsidP="00DD208A">
            <w:pPr>
              <w:jc w:val="both"/>
              <w:rPr>
                <w:rFonts w:ascii="Arial Narrow" w:hAnsi="Arial Narrow" w:cs="Arial"/>
                <w:sz w:val="24"/>
                <w:szCs w:val="24"/>
                <w:lang w:val="uk-UA"/>
              </w:rPr>
            </w:pPr>
            <w:r w:rsidRPr="007C4830">
              <w:rPr>
                <w:rFonts w:ascii="Arial Narrow" w:hAnsi="Arial Narrow" w:cs="Arial"/>
                <w:sz w:val="24"/>
                <w:szCs w:val="24"/>
                <w:lang w:val="uk-UA"/>
              </w:rPr>
              <w:t xml:space="preserve"> </w:t>
            </w:r>
          </w:p>
        </w:tc>
        <w:tc>
          <w:tcPr>
            <w:tcW w:w="6485" w:type="dxa"/>
          </w:tcPr>
          <w:p w:rsidR="00905E9C" w:rsidRPr="007C4830" w:rsidRDefault="00905E9C" w:rsidP="00DD208A">
            <w:pPr>
              <w:jc w:val="both"/>
              <w:rPr>
                <w:rFonts w:ascii="Arial Narrow" w:hAnsi="Arial Narrow" w:cs="Arial"/>
                <w:sz w:val="24"/>
                <w:szCs w:val="24"/>
                <w:lang w:val="uk-UA"/>
              </w:rPr>
            </w:pPr>
          </w:p>
        </w:tc>
      </w:tr>
      <w:tr w:rsidR="00905E9C" w:rsidRPr="007C4830" w:rsidTr="00905E9C">
        <w:tc>
          <w:tcPr>
            <w:tcW w:w="3369" w:type="dxa"/>
          </w:tcPr>
          <w:p w:rsidR="00905E9C" w:rsidRPr="007C4830" w:rsidRDefault="00905E9C" w:rsidP="00DD208A">
            <w:pPr>
              <w:jc w:val="both"/>
              <w:rPr>
                <w:rFonts w:ascii="Arial Narrow" w:hAnsi="Arial Narrow" w:cs="Arial"/>
                <w:sz w:val="24"/>
                <w:szCs w:val="24"/>
                <w:lang w:val="uk-UA"/>
              </w:rPr>
            </w:pPr>
            <w:r w:rsidRPr="007C4830">
              <w:rPr>
                <w:rFonts w:ascii="Arial Narrow" w:hAnsi="Arial Narrow" w:cs="Arial"/>
                <w:sz w:val="24"/>
                <w:szCs w:val="24"/>
                <w:lang w:val="uk-UA"/>
              </w:rPr>
              <w:t>Легка промисловість</w:t>
            </w:r>
          </w:p>
          <w:p w:rsidR="00905E9C" w:rsidRPr="007C4830" w:rsidRDefault="00905E9C" w:rsidP="00DD208A">
            <w:pPr>
              <w:jc w:val="both"/>
              <w:rPr>
                <w:rFonts w:ascii="Arial Narrow" w:hAnsi="Arial Narrow" w:cs="Arial"/>
                <w:sz w:val="24"/>
                <w:szCs w:val="24"/>
                <w:lang w:val="uk-UA"/>
              </w:rPr>
            </w:pPr>
          </w:p>
          <w:p w:rsidR="00905E9C" w:rsidRPr="007C4830" w:rsidRDefault="00905E9C" w:rsidP="00DD208A">
            <w:pPr>
              <w:jc w:val="both"/>
              <w:rPr>
                <w:rFonts w:ascii="Arial Narrow" w:hAnsi="Arial Narrow" w:cs="Arial"/>
                <w:sz w:val="24"/>
                <w:szCs w:val="24"/>
                <w:lang w:val="uk-UA"/>
              </w:rPr>
            </w:pPr>
          </w:p>
          <w:p w:rsidR="004D78BB" w:rsidRPr="007C4830" w:rsidRDefault="004D78BB" w:rsidP="00DD208A">
            <w:pPr>
              <w:jc w:val="both"/>
              <w:rPr>
                <w:rFonts w:ascii="Arial Narrow" w:hAnsi="Arial Narrow" w:cs="Arial"/>
                <w:sz w:val="24"/>
                <w:szCs w:val="24"/>
                <w:lang w:val="uk-UA"/>
              </w:rPr>
            </w:pPr>
          </w:p>
        </w:tc>
        <w:tc>
          <w:tcPr>
            <w:tcW w:w="6485" w:type="dxa"/>
          </w:tcPr>
          <w:p w:rsidR="00905E9C" w:rsidRPr="007C4830" w:rsidRDefault="00905E9C" w:rsidP="00DD208A">
            <w:pPr>
              <w:jc w:val="both"/>
              <w:rPr>
                <w:rFonts w:ascii="Arial Narrow" w:hAnsi="Arial Narrow" w:cs="Arial"/>
                <w:sz w:val="24"/>
                <w:szCs w:val="24"/>
                <w:lang w:val="uk-UA"/>
              </w:rPr>
            </w:pPr>
          </w:p>
        </w:tc>
      </w:tr>
      <w:tr w:rsidR="00905E9C" w:rsidRPr="007C4830" w:rsidTr="00905E9C">
        <w:tc>
          <w:tcPr>
            <w:tcW w:w="3369" w:type="dxa"/>
          </w:tcPr>
          <w:p w:rsidR="00905E9C" w:rsidRPr="007C4830" w:rsidRDefault="00905E9C" w:rsidP="00DD208A">
            <w:pPr>
              <w:jc w:val="both"/>
              <w:rPr>
                <w:rFonts w:ascii="Arial Narrow" w:hAnsi="Arial Narrow" w:cs="Arial"/>
                <w:sz w:val="24"/>
                <w:szCs w:val="24"/>
                <w:lang w:val="uk-UA"/>
              </w:rPr>
            </w:pPr>
            <w:r w:rsidRPr="007C4830">
              <w:rPr>
                <w:rFonts w:ascii="Arial Narrow" w:hAnsi="Arial Narrow" w:cs="Arial"/>
                <w:sz w:val="24"/>
                <w:szCs w:val="24"/>
                <w:lang w:val="uk-UA"/>
              </w:rPr>
              <w:t>Харчова промисловість</w:t>
            </w:r>
          </w:p>
          <w:p w:rsidR="00905E9C" w:rsidRPr="007C4830" w:rsidRDefault="00905E9C" w:rsidP="00DD208A">
            <w:pPr>
              <w:jc w:val="both"/>
              <w:rPr>
                <w:rFonts w:ascii="Arial Narrow" w:hAnsi="Arial Narrow" w:cs="Arial"/>
                <w:sz w:val="24"/>
                <w:szCs w:val="24"/>
                <w:lang w:val="uk-UA"/>
              </w:rPr>
            </w:pPr>
          </w:p>
          <w:p w:rsidR="00905E9C" w:rsidRPr="007C4830" w:rsidRDefault="00905E9C" w:rsidP="00DD208A">
            <w:pPr>
              <w:jc w:val="both"/>
              <w:rPr>
                <w:rFonts w:ascii="Arial Narrow" w:hAnsi="Arial Narrow" w:cs="Arial"/>
                <w:sz w:val="24"/>
                <w:szCs w:val="24"/>
                <w:lang w:val="uk-UA"/>
              </w:rPr>
            </w:pPr>
          </w:p>
          <w:p w:rsidR="004D78BB" w:rsidRPr="007C4830" w:rsidRDefault="004D78BB" w:rsidP="00DD208A">
            <w:pPr>
              <w:jc w:val="both"/>
              <w:rPr>
                <w:rFonts w:ascii="Arial Narrow" w:hAnsi="Arial Narrow" w:cs="Arial"/>
                <w:sz w:val="24"/>
                <w:szCs w:val="24"/>
                <w:lang w:val="uk-UA"/>
              </w:rPr>
            </w:pPr>
          </w:p>
        </w:tc>
        <w:tc>
          <w:tcPr>
            <w:tcW w:w="6485" w:type="dxa"/>
          </w:tcPr>
          <w:p w:rsidR="00905E9C" w:rsidRPr="007C4830" w:rsidRDefault="00905E9C" w:rsidP="00DD208A">
            <w:pPr>
              <w:jc w:val="both"/>
              <w:rPr>
                <w:rFonts w:ascii="Arial Narrow" w:hAnsi="Arial Narrow" w:cs="Arial"/>
                <w:sz w:val="24"/>
                <w:szCs w:val="24"/>
                <w:lang w:val="uk-UA"/>
              </w:rPr>
            </w:pPr>
          </w:p>
        </w:tc>
      </w:tr>
    </w:tbl>
    <w:p w:rsidR="00841CF4" w:rsidRPr="007C4830" w:rsidRDefault="00841CF4" w:rsidP="00DD208A">
      <w:pPr>
        <w:jc w:val="both"/>
        <w:rPr>
          <w:rFonts w:ascii="Arial Narrow" w:hAnsi="Arial Narrow" w:cs="Arial"/>
          <w:sz w:val="24"/>
          <w:szCs w:val="24"/>
          <w:lang w:val="uk-UA"/>
        </w:rPr>
      </w:pPr>
    </w:p>
    <w:p w:rsidR="00EC2D76" w:rsidRPr="007C4830" w:rsidRDefault="00C512E7" w:rsidP="00C512E7">
      <w:pPr>
        <w:jc w:val="center"/>
        <w:rPr>
          <w:rFonts w:ascii="Arial Narrow" w:hAnsi="Arial Narrow" w:cs="Arial"/>
          <w:sz w:val="24"/>
          <w:szCs w:val="24"/>
          <w:lang w:val="uk-UA"/>
        </w:rPr>
      </w:pPr>
      <w:r w:rsidRPr="007C4830">
        <w:rPr>
          <w:noProof/>
          <w:lang w:eastAsia="ru-RU"/>
        </w:rPr>
        <w:drawing>
          <wp:inline distT="0" distB="0" distL="0" distR="0">
            <wp:extent cx="5552440" cy="3482975"/>
            <wp:effectExtent l="19050" t="19050" r="10160" b="22225"/>
            <wp:docPr id="2" name="Рисунок 2" descr="К-К УКР-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К-К УКР-2"/>
                    <pic:cNvPicPr>
                      <a:picLocks noChangeAspect="1" noChangeArrowheads="1"/>
                    </pic:cNvPicPr>
                  </pic:nvPicPr>
                  <pic:blipFill>
                    <a:blip r:embed="rId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52440" cy="3482975"/>
                    </a:xfrm>
                    <a:prstGeom prst="rect">
                      <a:avLst/>
                    </a:prstGeom>
                    <a:noFill/>
                    <a:ln w="12700" cmpd="sng">
                      <a:solidFill>
                        <a:srgbClr val="000000"/>
                      </a:solidFill>
                      <a:miter lim="800000"/>
                      <a:headEnd/>
                      <a:tailEnd/>
                    </a:ln>
                    <a:effectLst/>
                  </pic:spPr>
                </pic:pic>
              </a:graphicData>
            </a:graphic>
          </wp:inline>
        </w:drawing>
      </w:r>
      <w:r w:rsidR="00EC2D76" w:rsidRPr="007C4830">
        <w:rPr>
          <w:rFonts w:ascii="Arial Narrow" w:hAnsi="Arial Narrow" w:cs="Arial"/>
          <w:sz w:val="24"/>
          <w:szCs w:val="24"/>
          <w:lang w:val="uk-UA"/>
        </w:rPr>
        <w:t xml:space="preserve">         </w:t>
      </w:r>
    </w:p>
    <w:p w:rsidR="000C4C26" w:rsidRPr="007C4830" w:rsidRDefault="00991DB0" w:rsidP="00C512E7">
      <w:pPr>
        <w:jc w:val="center"/>
        <w:rPr>
          <w:rFonts w:ascii="Arial Narrow" w:hAnsi="Arial Narrow" w:cs="Arial"/>
          <w:sz w:val="24"/>
          <w:szCs w:val="24"/>
          <w:lang w:val="uk-UA"/>
        </w:rPr>
      </w:pPr>
      <w:r w:rsidRPr="007C4830">
        <w:rPr>
          <w:rFonts w:ascii="Arial Narrow" w:hAnsi="Arial Narrow" w:cs="Arial"/>
          <w:sz w:val="24"/>
          <w:szCs w:val="24"/>
          <w:lang w:val="uk-UA"/>
        </w:rPr>
        <w:t>7</w:t>
      </w:r>
      <w:r w:rsidR="000C4C26" w:rsidRPr="007C4830">
        <w:rPr>
          <w:rFonts w:ascii="Arial Narrow" w:hAnsi="Arial Narrow" w:cs="Arial"/>
          <w:sz w:val="24"/>
          <w:szCs w:val="24"/>
          <w:lang w:val="uk-UA"/>
        </w:rPr>
        <w:t>. Спеціалізація АПК:  _____________________________________________________________________</w:t>
      </w:r>
    </w:p>
    <w:p w:rsidR="000C4C26" w:rsidRPr="007C4830" w:rsidRDefault="000C4C26" w:rsidP="000C4C26">
      <w:pPr>
        <w:rPr>
          <w:rFonts w:ascii="Arial Narrow" w:hAnsi="Arial Narrow" w:cs="Arial"/>
          <w:sz w:val="24"/>
          <w:szCs w:val="24"/>
          <w:lang w:val="uk-UA"/>
        </w:rPr>
      </w:pPr>
      <w:r w:rsidRPr="007C4830">
        <w:rPr>
          <w:rFonts w:ascii="Arial Narrow" w:hAnsi="Arial Narrow" w:cs="Arial"/>
          <w:sz w:val="24"/>
          <w:szCs w:val="24"/>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97DCF" w:rsidRPr="007C4830" w:rsidRDefault="00991DB0" w:rsidP="00497DCF">
      <w:pPr>
        <w:rPr>
          <w:rFonts w:ascii="Arial Narrow" w:hAnsi="Arial Narrow" w:cs="Arial"/>
          <w:sz w:val="24"/>
          <w:szCs w:val="24"/>
          <w:lang w:val="uk-UA"/>
        </w:rPr>
      </w:pPr>
      <w:r w:rsidRPr="007C4830">
        <w:rPr>
          <w:rFonts w:ascii="Arial Narrow" w:hAnsi="Arial Narrow" w:cs="Arial"/>
          <w:sz w:val="24"/>
          <w:szCs w:val="24"/>
          <w:lang w:val="uk-UA"/>
        </w:rPr>
        <w:lastRenderedPageBreak/>
        <w:t>8</w:t>
      </w:r>
      <w:r w:rsidR="00497DCF" w:rsidRPr="007C4830">
        <w:rPr>
          <w:rFonts w:ascii="Arial Narrow" w:hAnsi="Arial Narrow" w:cs="Arial"/>
          <w:sz w:val="24"/>
          <w:szCs w:val="24"/>
          <w:lang w:val="uk-UA"/>
        </w:rPr>
        <w:t>. Основні транспортні вузли (позначити на контурній карті):</w:t>
      </w:r>
    </w:p>
    <w:p w:rsidR="00497DCF" w:rsidRPr="007C4830" w:rsidRDefault="00497DCF" w:rsidP="00497DCF">
      <w:pPr>
        <w:spacing w:line="240" w:lineRule="auto"/>
        <w:rPr>
          <w:rFonts w:ascii="Arial Narrow" w:hAnsi="Arial Narrow" w:cs="Arial"/>
          <w:sz w:val="24"/>
          <w:szCs w:val="24"/>
          <w:lang w:val="uk-UA"/>
        </w:rPr>
      </w:pPr>
    </w:p>
    <w:p w:rsidR="00497DCF" w:rsidRPr="007C4830" w:rsidRDefault="00497DCF" w:rsidP="000C4C26">
      <w:pPr>
        <w:rPr>
          <w:rFonts w:ascii="Arial Narrow" w:hAnsi="Arial Narrow" w:cs="Arial"/>
          <w:sz w:val="24"/>
          <w:szCs w:val="24"/>
          <w:lang w:val="uk-UA"/>
        </w:rPr>
      </w:pPr>
      <w:r w:rsidRPr="007C4830">
        <w:rPr>
          <w:rFonts w:ascii="Arial Narrow" w:hAnsi="Arial Narrow" w:cs="Arial"/>
          <w:sz w:val="24"/>
          <w:szCs w:val="24"/>
          <w:lang w:val="uk-UA"/>
        </w:rPr>
        <w:t>Автомобільні: ____________________________________________________________________________</w:t>
      </w:r>
    </w:p>
    <w:p w:rsidR="00497DCF" w:rsidRPr="007C4830" w:rsidRDefault="00497DCF" w:rsidP="00497DCF">
      <w:pPr>
        <w:rPr>
          <w:rFonts w:ascii="Arial Narrow" w:hAnsi="Arial Narrow" w:cs="Arial"/>
          <w:sz w:val="24"/>
          <w:szCs w:val="24"/>
          <w:lang w:val="uk-UA"/>
        </w:rPr>
      </w:pPr>
      <w:r w:rsidRPr="007C4830">
        <w:rPr>
          <w:rFonts w:ascii="Arial Narrow" w:hAnsi="Arial Narrow" w:cs="Arial"/>
          <w:sz w:val="24"/>
          <w:szCs w:val="24"/>
          <w:lang w:val="uk-UA"/>
        </w:rPr>
        <w:t>Залізничні: ______________________________________________________________________________</w:t>
      </w:r>
    </w:p>
    <w:p w:rsidR="00497DCF" w:rsidRPr="007C4830" w:rsidRDefault="00497DCF" w:rsidP="00497DCF">
      <w:pPr>
        <w:rPr>
          <w:rFonts w:ascii="Arial Narrow" w:hAnsi="Arial Narrow" w:cs="Arial"/>
          <w:sz w:val="24"/>
          <w:szCs w:val="24"/>
          <w:lang w:val="uk-UA"/>
        </w:rPr>
      </w:pPr>
      <w:r w:rsidRPr="007C4830">
        <w:rPr>
          <w:rFonts w:ascii="Arial Narrow" w:hAnsi="Arial Narrow" w:cs="Arial"/>
          <w:sz w:val="24"/>
          <w:szCs w:val="24"/>
          <w:lang w:val="uk-UA"/>
        </w:rPr>
        <w:t>Аеропорти: ______________________________________________________________________________</w:t>
      </w:r>
    </w:p>
    <w:p w:rsidR="00497DCF" w:rsidRPr="007C4830" w:rsidRDefault="00497DCF" w:rsidP="00497DCF">
      <w:pPr>
        <w:rPr>
          <w:rFonts w:ascii="Arial Narrow" w:hAnsi="Arial Narrow" w:cs="Arial"/>
          <w:sz w:val="24"/>
          <w:szCs w:val="24"/>
          <w:lang w:val="uk-UA"/>
        </w:rPr>
      </w:pPr>
    </w:p>
    <w:p w:rsidR="00497DCF" w:rsidRPr="007C4830" w:rsidRDefault="00991DB0" w:rsidP="00497DCF">
      <w:pPr>
        <w:rPr>
          <w:rFonts w:ascii="Arial Narrow" w:hAnsi="Arial Narrow" w:cs="Arial"/>
          <w:sz w:val="24"/>
          <w:szCs w:val="24"/>
          <w:lang w:val="uk-UA"/>
        </w:rPr>
      </w:pPr>
      <w:r w:rsidRPr="007C4830">
        <w:rPr>
          <w:rFonts w:ascii="Arial Narrow" w:hAnsi="Arial Narrow" w:cs="Arial"/>
          <w:sz w:val="24"/>
          <w:szCs w:val="24"/>
          <w:lang w:val="uk-UA"/>
        </w:rPr>
        <w:t>9</w:t>
      </w:r>
      <w:r w:rsidR="00497DCF" w:rsidRPr="007C4830">
        <w:rPr>
          <w:rFonts w:ascii="Arial Narrow" w:hAnsi="Arial Narrow" w:cs="Arial"/>
          <w:sz w:val="24"/>
          <w:szCs w:val="24"/>
          <w:lang w:val="uk-UA"/>
        </w:rPr>
        <w:t xml:space="preserve">. Висновок про </w:t>
      </w:r>
      <w:r w:rsidR="0034360A" w:rsidRPr="007C4830">
        <w:rPr>
          <w:rFonts w:ascii="Arial Narrow" w:hAnsi="Arial Narrow" w:cs="Arial"/>
          <w:sz w:val="24"/>
          <w:szCs w:val="24"/>
          <w:lang w:val="uk-UA"/>
        </w:rPr>
        <w:t xml:space="preserve">рівень </w:t>
      </w:r>
      <w:r w:rsidR="00497DCF" w:rsidRPr="007C4830">
        <w:rPr>
          <w:rFonts w:ascii="Arial Narrow" w:hAnsi="Arial Narrow" w:cs="Arial"/>
          <w:sz w:val="24"/>
          <w:szCs w:val="24"/>
          <w:lang w:val="uk-UA"/>
        </w:rPr>
        <w:t>економічн</w:t>
      </w:r>
      <w:r w:rsidR="0034360A" w:rsidRPr="007C4830">
        <w:rPr>
          <w:rFonts w:ascii="Arial Narrow" w:hAnsi="Arial Narrow" w:cs="Arial"/>
          <w:sz w:val="24"/>
          <w:szCs w:val="24"/>
          <w:lang w:val="uk-UA"/>
        </w:rPr>
        <w:t xml:space="preserve">ого </w:t>
      </w:r>
      <w:r w:rsidR="00497DCF" w:rsidRPr="007C4830">
        <w:rPr>
          <w:rFonts w:ascii="Arial Narrow" w:hAnsi="Arial Narrow" w:cs="Arial"/>
          <w:sz w:val="24"/>
          <w:szCs w:val="24"/>
          <w:lang w:val="uk-UA"/>
        </w:rPr>
        <w:t xml:space="preserve"> розвитку району:</w:t>
      </w:r>
    </w:p>
    <w:p w:rsidR="000C4C26" w:rsidRPr="007C4830" w:rsidRDefault="00497DCF" w:rsidP="00497DCF">
      <w:pPr>
        <w:rPr>
          <w:rFonts w:ascii="Arial Narrow" w:hAnsi="Arial Narrow" w:cs="Arial"/>
          <w:sz w:val="24"/>
          <w:szCs w:val="24"/>
          <w:lang w:val="uk-UA"/>
        </w:rPr>
      </w:pPr>
      <w:r w:rsidRPr="007C4830">
        <w:rPr>
          <w:rFonts w:ascii="Arial Narrow" w:hAnsi="Arial Narrow" w:cs="Arial"/>
          <w:sz w:val="24"/>
          <w:szCs w:val="24"/>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B4AED" w:rsidRPr="007C4830" w:rsidRDefault="00497DCF" w:rsidP="00497DCF">
      <w:pPr>
        <w:rPr>
          <w:rFonts w:ascii="Arial Narrow" w:hAnsi="Arial Narrow" w:cs="Arial"/>
          <w:sz w:val="24"/>
          <w:szCs w:val="24"/>
          <w:lang w:val="uk-UA"/>
        </w:rPr>
      </w:pPr>
      <w:r w:rsidRPr="007C4830">
        <w:rPr>
          <w:rFonts w:ascii="Arial Narrow" w:hAnsi="Arial Narrow" w:cs="Arial"/>
          <w:sz w:val="24"/>
          <w:szCs w:val="24"/>
          <w:lang w:val="uk-UA"/>
        </w:rPr>
        <w:t>________________________________________________________________________________________</w:t>
      </w:r>
    </w:p>
    <w:p w:rsidR="00B93CEA" w:rsidRPr="007C4830" w:rsidRDefault="00B93CEA" w:rsidP="005D4851">
      <w:pPr>
        <w:spacing w:line="240" w:lineRule="auto"/>
        <w:jc w:val="center"/>
        <w:rPr>
          <w:rFonts w:ascii="Arial" w:hAnsi="Arial" w:cs="Arial"/>
          <w:b/>
          <w:sz w:val="24"/>
          <w:szCs w:val="24"/>
          <w:lang w:val="uk-UA"/>
        </w:rPr>
      </w:pPr>
    </w:p>
    <w:p w:rsidR="00B93CEA" w:rsidRPr="007C4830" w:rsidRDefault="00B93CEA" w:rsidP="005D4851">
      <w:pPr>
        <w:spacing w:line="240" w:lineRule="auto"/>
        <w:jc w:val="center"/>
        <w:rPr>
          <w:rFonts w:ascii="Arial" w:hAnsi="Arial" w:cs="Arial"/>
          <w:b/>
          <w:sz w:val="24"/>
          <w:szCs w:val="24"/>
          <w:lang w:val="uk-UA"/>
        </w:rPr>
      </w:pPr>
    </w:p>
    <w:p w:rsidR="00B93CEA" w:rsidRPr="007C4830" w:rsidRDefault="00B93CEA" w:rsidP="005D4851">
      <w:pPr>
        <w:spacing w:line="240" w:lineRule="auto"/>
        <w:jc w:val="center"/>
        <w:rPr>
          <w:rFonts w:ascii="Arial" w:hAnsi="Arial" w:cs="Arial"/>
          <w:b/>
          <w:sz w:val="24"/>
          <w:szCs w:val="24"/>
          <w:lang w:val="uk-UA"/>
        </w:rPr>
      </w:pPr>
    </w:p>
    <w:p w:rsidR="00C564AD" w:rsidRPr="007C4830" w:rsidRDefault="005654DA" w:rsidP="005D4851">
      <w:pPr>
        <w:spacing w:line="240" w:lineRule="auto"/>
        <w:jc w:val="center"/>
        <w:rPr>
          <w:rFonts w:ascii="Arial" w:hAnsi="Arial" w:cs="Arial"/>
          <w:b/>
          <w:sz w:val="24"/>
          <w:szCs w:val="24"/>
          <w:lang w:val="uk-UA"/>
        </w:rPr>
      </w:pPr>
      <w:r w:rsidRPr="005654DA">
        <w:rPr>
          <w:rFonts w:ascii="Arial" w:hAnsi="Arial" w:cs="Arial"/>
          <w:b/>
          <w:sz w:val="24"/>
          <w:szCs w:val="24"/>
          <w:lang w:val="uk-UA"/>
        </w:rPr>
        <w:t>Практично-семінарське заняття</w:t>
      </w:r>
      <w:r w:rsidR="00C564AD" w:rsidRPr="007C4830">
        <w:rPr>
          <w:rFonts w:ascii="Arial" w:hAnsi="Arial" w:cs="Arial"/>
          <w:b/>
          <w:sz w:val="24"/>
          <w:szCs w:val="24"/>
          <w:lang w:val="uk-UA"/>
        </w:rPr>
        <w:t xml:space="preserve"> № 2</w:t>
      </w:r>
    </w:p>
    <w:p w:rsidR="00C564AD" w:rsidRPr="007C4830" w:rsidRDefault="00C564AD" w:rsidP="005D4851">
      <w:pPr>
        <w:spacing w:line="240" w:lineRule="auto"/>
        <w:jc w:val="center"/>
        <w:rPr>
          <w:rFonts w:ascii="Arial" w:hAnsi="Arial" w:cs="Arial"/>
          <w:b/>
          <w:sz w:val="24"/>
          <w:szCs w:val="24"/>
          <w:lang w:val="uk-UA"/>
        </w:rPr>
      </w:pPr>
    </w:p>
    <w:p w:rsidR="002C0C58" w:rsidRPr="007C4830" w:rsidRDefault="002C0C58" w:rsidP="002C0C58">
      <w:pPr>
        <w:jc w:val="center"/>
        <w:rPr>
          <w:rFonts w:ascii="Arial" w:hAnsi="Arial" w:cs="Arial"/>
          <w:b/>
          <w:sz w:val="24"/>
          <w:szCs w:val="24"/>
          <w:lang w:val="uk-UA"/>
        </w:rPr>
      </w:pPr>
      <w:r w:rsidRPr="007C4830">
        <w:rPr>
          <w:rFonts w:ascii="Arial" w:hAnsi="Arial" w:cs="Arial"/>
          <w:b/>
          <w:sz w:val="24"/>
          <w:szCs w:val="24"/>
          <w:lang w:val="uk-UA"/>
        </w:rPr>
        <w:t>Тема: Економіко-географічна характеристика (ЕГХ)</w:t>
      </w:r>
    </w:p>
    <w:p w:rsidR="002C0C58" w:rsidRPr="007C4830" w:rsidRDefault="002C0C58" w:rsidP="002C0C58">
      <w:pPr>
        <w:jc w:val="center"/>
        <w:rPr>
          <w:rFonts w:ascii="Arial" w:hAnsi="Arial" w:cs="Arial"/>
          <w:b/>
          <w:sz w:val="24"/>
          <w:szCs w:val="24"/>
          <w:lang w:val="uk-UA"/>
        </w:rPr>
      </w:pPr>
      <w:r w:rsidRPr="007C4830">
        <w:rPr>
          <w:rFonts w:ascii="Arial" w:hAnsi="Arial" w:cs="Arial"/>
          <w:b/>
          <w:sz w:val="24"/>
          <w:szCs w:val="24"/>
          <w:lang w:val="uk-UA"/>
        </w:rPr>
        <w:t>Центрального району.</w:t>
      </w:r>
    </w:p>
    <w:p w:rsidR="002C0C58" w:rsidRPr="007C4830" w:rsidRDefault="002C0C58" w:rsidP="002C0C58">
      <w:pPr>
        <w:jc w:val="center"/>
        <w:rPr>
          <w:rFonts w:ascii="Arial" w:hAnsi="Arial" w:cs="Arial"/>
          <w:b/>
          <w:sz w:val="24"/>
          <w:szCs w:val="24"/>
          <w:lang w:val="uk-UA"/>
        </w:rPr>
      </w:pPr>
    </w:p>
    <w:p w:rsidR="002C0C58" w:rsidRPr="007C4830" w:rsidRDefault="002C0C58" w:rsidP="002C0C58">
      <w:pPr>
        <w:jc w:val="center"/>
        <w:rPr>
          <w:rFonts w:ascii="Arial" w:hAnsi="Arial" w:cs="Arial"/>
          <w:b/>
          <w:i/>
          <w:sz w:val="24"/>
          <w:szCs w:val="24"/>
          <w:lang w:val="uk-UA"/>
        </w:rPr>
      </w:pPr>
      <w:r w:rsidRPr="007C4830">
        <w:rPr>
          <w:rFonts w:ascii="Arial" w:hAnsi="Arial" w:cs="Arial"/>
          <w:b/>
          <w:i/>
          <w:sz w:val="24"/>
          <w:szCs w:val="24"/>
          <w:lang w:val="uk-UA"/>
        </w:rPr>
        <w:t xml:space="preserve">Оцінювання: максимум </w:t>
      </w:r>
      <w:r w:rsidR="00AE259A">
        <w:rPr>
          <w:rFonts w:ascii="Arial" w:hAnsi="Arial" w:cs="Arial"/>
          <w:b/>
          <w:i/>
          <w:sz w:val="24"/>
          <w:szCs w:val="24"/>
          <w:lang w:val="uk-UA"/>
        </w:rPr>
        <w:t>5 балів</w:t>
      </w:r>
      <w:r w:rsidRPr="007C4830">
        <w:rPr>
          <w:rFonts w:ascii="Arial" w:hAnsi="Arial" w:cs="Arial"/>
          <w:b/>
          <w:i/>
          <w:sz w:val="24"/>
          <w:szCs w:val="24"/>
          <w:lang w:val="uk-UA"/>
        </w:rPr>
        <w:t>.</w:t>
      </w:r>
    </w:p>
    <w:p w:rsidR="002C0C58" w:rsidRPr="007C4830" w:rsidRDefault="002C0C58" w:rsidP="002C0C58">
      <w:pPr>
        <w:jc w:val="center"/>
        <w:rPr>
          <w:rFonts w:ascii="Arial" w:hAnsi="Arial" w:cs="Arial"/>
          <w:b/>
          <w:sz w:val="24"/>
          <w:szCs w:val="24"/>
          <w:lang w:val="uk-UA"/>
        </w:rPr>
      </w:pPr>
    </w:p>
    <w:p w:rsidR="002C0C58" w:rsidRPr="007C4830" w:rsidRDefault="002C0C58" w:rsidP="002C0C58">
      <w:pPr>
        <w:jc w:val="both"/>
        <w:rPr>
          <w:rFonts w:ascii="Arial" w:hAnsi="Arial" w:cs="Arial"/>
          <w:sz w:val="24"/>
          <w:szCs w:val="24"/>
          <w:lang w:val="uk-UA"/>
        </w:rPr>
      </w:pPr>
      <w:r w:rsidRPr="007C4830">
        <w:rPr>
          <w:rFonts w:ascii="Arial" w:hAnsi="Arial" w:cs="Arial"/>
          <w:b/>
          <w:i/>
          <w:sz w:val="24"/>
          <w:szCs w:val="24"/>
          <w:lang w:val="uk-UA"/>
        </w:rPr>
        <w:t>Мета:</w:t>
      </w:r>
      <w:r w:rsidRPr="007C4830">
        <w:rPr>
          <w:rFonts w:ascii="Arial" w:hAnsi="Arial" w:cs="Arial"/>
          <w:sz w:val="24"/>
          <w:szCs w:val="24"/>
          <w:lang w:val="uk-UA"/>
        </w:rPr>
        <w:t xml:space="preserve"> скласти економіко-географічну характеристику Центрального суспільно-</w:t>
      </w:r>
    </w:p>
    <w:p w:rsidR="002C0C58" w:rsidRPr="007C4830" w:rsidRDefault="002C0C58" w:rsidP="002C0C58">
      <w:pPr>
        <w:jc w:val="both"/>
        <w:rPr>
          <w:rFonts w:ascii="Arial" w:hAnsi="Arial" w:cs="Arial"/>
          <w:sz w:val="24"/>
          <w:szCs w:val="24"/>
          <w:lang w:val="uk-UA"/>
        </w:rPr>
      </w:pPr>
      <w:r w:rsidRPr="007C4830">
        <w:rPr>
          <w:rFonts w:ascii="Arial" w:hAnsi="Arial" w:cs="Arial"/>
          <w:sz w:val="24"/>
          <w:szCs w:val="24"/>
          <w:lang w:val="uk-UA"/>
        </w:rPr>
        <w:t xml:space="preserve">           географічного району України.</w:t>
      </w:r>
    </w:p>
    <w:p w:rsidR="002C0C58" w:rsidRPr="007C4830" w:rsidRDefault="002C0C58" w:rsidP="002C0C58">
      <w:pPr>
        <w:rPr>
          <w:rFonts w:ascii="Arial" w:hAnsi="Arial" w:cs="Arial"/>
          <w:sz w:val="24"/>
          <w:szCs w:val="24"/>
          <w:lang w:val="uk-UA"/>
        </w:rPr>
      </w:pPr>
    </w:p>
    <w:p w:rsidR="002C0C58" w:rsidRPr="007C4830" w:rsidRDefault="002C0C58" w:rsidP="002C0C58">
      <w:pPr>
        <w:jc w:val="center"/>
        <w:rPr>
          <w:rFonts w:ascii="Arial" w:hAnsi="Arial" w:cs="Arial"/>
          <w:sz w:val="24"/>
          <w:szCs w:val="24"/>
          <w:u w:val="single"/>
          <w:lang w:val="uk-UA"/>
        </w:rPr>
      </w:pPr>
      <w:r w:rsidRPr="007C4830">
        <w:rPr>
          <w:rFonts w:ascii="Arial" w:hAnsi="Arial" w:cs="Arial"/>
          <w:sz w:val="24"/>
          <w:szCs w:val="24"/>
          <w:u w:val="single"/>
          <w:lang w:val="uk-UA"/>
        </w:rPr>
        <w:t>Рекомендована література та електронні ресурси:</w:t>
      </w:r>
    </w:p>
    <w:p w:rsidR="002C0C58" w:rsidRPr="007C4830" w:rsidRDefault="002C0C58" w:rsidP="002C0C58">
      <w:pPr>
        <w:jc w:val="center"/>
        <w:rPr>
          <w:rFonts w:ascii="Arial" w:hAnsi="Arial" w:cs="Arial"/>
          <w:sz w:val="24"/>
          <w:szCs w:val="24"/>
          <w:lang w:val="uk-UA"/>
        </w:rPr>
      </w:pPr>
    </w:p>
    <w:p w:rsidR="002C0C58" w:rsidRDefault="002C0C58" w:rsidP="002C0C58">
      <w:pPr>
        <w:pStyle w:val="a9"/>
        <w:numPr>
          <w:ilvl w:val="0"/>
          <w:numId w:val="10"/>
        </w:numPr>
        <w:ind w:left="709"/>
        <w:jc w:val="both"/>
        <w:rPr>
          <w:rFonts w:ascii="Times New Roman" w:eastAsia="Times New Roman" w:hAnsi="Times New Roman" w:cs="Times New Roman"/>
          <w:sz w:val="24"/>
          <w:szCs w:val="24"/>
          <w:lang w:val="uk-UA" w:eastAsia="ru-RU"/>
        </w:rPr>
      </w:pPr>
      <w:r w:rsidRPr="007C4830">
        <w:rPr>
          <w:rFonts w:ascii="Times New Roman" w:eastAsia="Times New Roman" w:hAnsi="Times New Roman" w:cs="Times New Roman"/>
          <w:sz w:val="24"/>
          <w:szCs w:val="24"/>
          <w:lang w:val="uk-UA" w:eastAsia="ru-RU"/>
        </w:rPr>
        <w:t>Голiков А.П. Економiка України / Голiков А.П., Казакова Н.А., Шуба О.А. – К. : Знання, 2009.</w:t>
      </w:r>
    </w:p>
    <w:p w:rsidR="002C0C58" w:rsidRPr="002021C7" w:rsidRDefault="002C0C58" w:rsidP="002C0C58">
      <w:pPr>
        <w:pStyle w:val="a9"/>
        <w:numPr>
          <w:ilvl w:val="0"/>
          <w:numId w:val="10"/>
        </w:numPr>
        <w:ind w:left="709"/>
        <w:jc w:val="both"/>
        <w:rPr>
          <w:rFonts w:ascii="Times New Roman" w:eastAsia="Times New Roman" w:hAnsi="Times New Roman" w:cs="Times New Roman"/>
          <w:sz w:val="24"/>
          <w:szCs w:val="24"/>
          <w:lang w:val="uk-UA" w:eastAsia="ru-RU"/>
        </w:rPr>
      </w:pPr>
      <w:r w:rsidRPr="002021C7">
        <w:rPr>
          <w:rFonts w:ascii="Times New Roman" w:hAnsi="Times New Roman" w:cs="Times New Roman"/>
          <w:sz w:val="24"/>
          <w:szCs w:val="24"/>
          <w:lang w:val="uk-UA"/>
        </w:rPr>
        <w:t>Мезенцева Н.І. Суспільно-географічне районування України / Н.І. Мезенцева. – К., 2002.</w:t>
      </w:r>
    </w:p>
    <w:p w:rsidR="002C0C58" w:rsidRPr="007C4830" w:rsidRDefault="002C0C58" w:rsidP="002C0C58">
      <w:pPr>
        <w:pStyle w:val="a9"/>
        <w:numPr>
          <w:ilvl w:val="0"/>
          <w:numId w:val="10"/>
        </w:numPr>
        <w:ind w:left="709"/>
        <w:jc w:val="both"/>
        <w:rPr>
          <w:rFonts w:ascii="Times New Roman" w:eastAsia="Times New Roman" w:hAnsi="Times New Roman" w:cs="Times New Roman"/>
          <w:sz w:val="24"/>
          <w:szCs w:val="24"/>
          <w:lang w:val="uk-UA" w:eastAsia="ru-RU"/>
        </w:rPr>
      </w:pPr>
      <w:r w:rsidRPr="007C4830">
        <w:rPr>
          <w:rFonts w:ascii="Times New Roman" w:eastAsia="Times New Roman" w:hAnsi="Times New Roman" w:cs="Times New Roman"/>
          <w:sz w:val="24"/>
          <w:szCs w:val="24"/>
          <w:lang w:val="uk-UA" w:eastAsia="ru-RU"/>
        </w:rPr>
        <w:t>Мезенцева Н.І. Економічна та соціальна географія України. Районна частина. Електронний підручник / автор і упорядник Мезенцева Н.І. – К., 2008.</w:t>
      </w:r>
    </w:p>
    <w:p w:rsidR="002C0C58" w:rsidRPr="007C4830" w:rsidRDefault="002C0C58" w:rsidP="002C0C58">
      <w:pPr>
        <w:pStyle w:val="a9"/>
        <w:numPr>
          <w:ilvl w:val="0"/>
          <w:numId w:val="10"/>
        </w:numPr>
        <w:ind w:left="709"/>
        <w:jc w:val="both"/>
        <w:rPr>
          <w:rFonts w:ascii="Times New Roman" w:eastAsia="Times New Roman" w:hAnsi="Times New Roman" w:cs="Times New Roman"/>
          <w:sz w:val="24"/>
          <w:szCs w:val="24"/>
          <w:lang w:val="uk-UA" w:eastAsia="ru-RU"/>
        </w:rPr>
      </w:pPr>
      <w:r w:rsidRPr="007C4830">
        <w:rPr>
          <w:rFonts w:ascii="Times New Roman" w:eastAsia="Times New Roman" w:hAnsi="Times New Roman" w:cs="Times New Roman"/>
          <w:sz w:val="24"/>
          <w:szCs w:val="24"/>
          <w:lang w:val="uk-UA" w:eastAsia="ru-RU"/>
        </w:rPr>
        <w:t xml:space="preserve">Нємець Л.М. Економічна і соціальна географія України : навчальний посібник / Л.М. Нємець, П.А. Вірченко, Ю.Ю. Сільченко. – Харків: ФОП Грицак С.Ю., 2014. </w:t>
      </w:r>
    </w:p>
    <w:p w:rsidR="002C0C58" w:rsidRPr="007C4830" w:rsidRDefault="002C0C58" w:rsidP="002C0C58">
      <w:pPr>
        <w:pStyle w:val="a9"/>
        <w:numPr>
          <w:ilvl w:val="0"/>
          <w:numId w:val="10"/>
        </w:numPr>
        <w:ind w:left="709"/>
        <w:jc w:val="both"/>
        <w:rPr>
          <w:rFonts w:ascii="Times New Roman" w:eastAsia="Times New Roman" w:hAnsi="Times New Roman" w:cs="Times New Roman"/>
          <w:sz w:val="24"/>
          <w:szCs w:val="24"/>
          <w:lang w:val="uk-UA" w:eastAsia="ru-RU"/>
        </w:rPr>
      </w:pPr>
      <w:r w:rsidRPr="007C4830">
        <w:rPr>
          <w:rFonts w:ascii="Times New Roman" w:eastAsia="Times New Roman" w:hAnsi="Times New Roman" w:cs="Times New Roman"/>
          <w:sz w:val="24"/>
          <w:szCs w:val="24"/>
          <w:lang w:val="uk-UA" w:eastAsia="ru-RU"/>
        </w:rPr>
        <w:t xml:space="preserve">Регіони України: проблеми та пріоритети соціально-економічного розвитку / [За ред. З.С. Варналія]. – К., 2005. </w:t>
      </w:r>
    </w:p>
    <w:p w:rsidR="002C0C58" w:rsidRPr="007C4830" w:rsidRDefault="002C0C58" w:rsidP="002C0C58">
      <w:pPr>
        <w:pStyle w:val="a9"/>
        <w:numPr>
          <w:ilvl w:val="0"/>
          <w:numId w:val="10"/>
        </w:numPr>
        <w:ind w:left="709"/>
        <w:jc w:val="both"/>
        <w:rPr>
          <w:rFonts w:ascii="Times New Roman" w:eastAsia="Times New Roman" w:hAnsi="Times New Roman" w:cs="Times New Roman"/>
          <w:sz w:val="24"/>
          <w:szCs w:val="24"/>
          <w:lang w:val="uk-UA" w:eastAsia="ru-RU"/>
        </w:rPr>
      </w:pPr>
      <w:r w:rsidRPr="007C4830">
        <w:rPr>
          <w:rFonts w:ascii="Times New Roman" w:eastAsia="Times New Roman" w:hAnsi="Times New Roman" w:cs="Times New Roman"/>
          <w:sz w:val="24"/>
          <w:szCs w:val="24"/>
          <w:lang w:val="uk-UA" w:eastAsia="ru-RU"/>
        </w:rPr>
        <w:t>Статистичний щорічник України за 201</w:t>
      </w:r>
      <w:r>
        <w:rPr>
          <w:rFonts w:ascii="Times New Roman" w:eastAsia="Times New Roman" w:hAnsi="Times New Roman" w:cs="Times New Roman"/>
          <w:sz w:val="24"/>
          <w:szCs w:val="24"/>
          <w:lang w:val="uk-UA" w:eastAsia="ru-RU"/>
        </w:rPr>
        <w:t>6</w:t>
      </w:r>
      <w:r w:rsidRPr="007C4830">
        <w:rPr>
          <w:rFonts w:ascii="Times New Roman" w:eastAsia="Times New Roman" w:hAnsi="Times New Roman" w:cs="Times New Roman"/>
          <w:sz w:val="24"/>
          <w:szCs w:val="24"/>
          <w:lang w:val="uk-UA" w:eastAsia="ru-RU"/>
        </w:rPr>
        <w:t xml:space="preserve"> рік : статистичний щорічник / [За редакц</w:t>
      </w:r>
      <w:r>
        <w:rPr>
          <w:rFonts w:ascii="Times New Roman" w:eastAsia="Times New Roman" w:hAnsi="Times New Roman" w:cs="Times New Roman"/>
          <w:sz w:val="24"/>
          <w:szCs w:val="24"/>
          <w:lang w:val="uk-UA" w:eastAsia="ru-RU"/>
        </w:rPr>
        <w:t>ією О. Г. Осауленка]. – К., 2017</w:t>
      </w:r>
      <w:r w:rsidRPr="007C4830">
        <w:rPr>
          <w:rFonts w:ascii="Times New Roman" w:eastAsia="Times New Roman" w:hAnsi="Times New Roman" w:cs="Times New Roman"/>
          <w:sz w:val="24"/>
          <w:szCs w:val="24"/>
          <w:lang w:val="uk-UA" w:eastAsia="ru-RU"/>
        </w:rPr>
        <w:t>.</w:t>
      </w:r>
    </w:p>
    <w:p w:rsidR="002C0C58" w:rsidRPr="007C4830" w:rsidRDefault="002C0C58" w:rsidP="002C0C58">
      <w:pPr>
        <w:jc w:val="both"/>
        <w:rPr>
          <w:rFonts w:ascii="Times New Roman" w:eastAsia="Times New Roman" w:hAnsi="Times New Roman" w:cs="Times New Roman"/>
          <w:sz w:val="24"/>
          <w:szCs w:val="24"/>
          <w:lang w:val="uk-UA" w:eastAsia="ru-RU"/>
        </w:rPr>
      </w:pPr>
    </w:p>
    <w:p w:rsidR="002C0C58" w:rsidRPr="007C4830" w:rsidRDefault="002C0C58" w:rsidP="002C0C58">
      <w:pPr>
        <w:jc w:val="both"/>
        <w:rPr>
          <w:rFonts w:ascii="Times New Roman" w:eastAsia="Times New Roman" w:hAnsi="Times New Roman" w:cs="Times New Roman"/>
          <w:sz w:val="24"/>
          <w:szCs w:val="24"/>
          <w:lang w:val="uk-UA" w:eastAsia="ru-RU"/>
        </w:rPr>
      </w:pPr>
    </w:p>
    <w:p w:rsidR="002C0C58" w:rsidRPr="007C4830" w:rsidRDefault="002C0C58" w:rsidP="002C0C58">
      <w:pPr>
        <w:jc w:val="center"/>
        <w:rPr>
          <w:rFonts w:ascii="Arial Narrow" w:eastAsia="Times New Roman" w:hAnsi="Arial Narrow" w:cs="Times New Roman"/>
          <w:b/>
          <w:sz w:val="24"/>
          <w:szCs w:val="24"/>
          <w:lang w:val="uk-UA" w:eastAsia="ru-RU"/>
        </w:rPr>
      </w:pPr>
      <w:r w:rsidRPr="007C4830">
        <w:rPr>
          <w:rFonts w:ascii="Arial Narrow" w:eastAsia="Times New Roman" w:hAnsi="Arial Narrow" w:cs="Times New Roman"/>
          <w:b/>
          <w:sz w:val="24"/>
          <w:szCs w:val="24"/>
          <w:lang w:val="uk-UA" w:eastAsia="ru-RU"/>
        </w:rPr>
        <w:t>ЕГХ Центрального району.</w:t>
      </w:r>
    </w:p>
    <w:p w:rsidR="002C0C58" w:rsidRPr="007C4830" w:rsidRDefault="002C0C58" w:rsidP="002C0C58">
      <w:pPr>
        <w:jc w:val="both"/>
        <w:rPr>
          <w:rFonts w:ascii="Arial Narrow" w:eastAsia="Times New Roman" w:hAnsi="Arial Narrow" w:cs="Times New Roman"/>
          <w:sz w:val="24"/>
          <w:szCs w:val="24"/>
          <w:lang w:val="uk-UA" w:eastAsia="ru-RU"/>
        </w:rPr>
      </w:pP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1. Загальна характеристика суспільно-географічного району</w:t>
      </w: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Склад __________________________________________________________________________________</w:t>
      </w: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Площа __________________________</w:t>
      </w: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lastRenderedPageBreak/>
        <w:t>Кількість населення _____________________________</w:t>
      </w: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З якими суспільно географічними районами межує _____________________________________________</w:t>
      </w: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2C0C58" w:rsidRPr="007C4830" w:rsidRDefault="002C0C58" w:rsidP="002C0C58">
      <w:pPr>
        <w:jc w:val="both"/>
        <w:rPr>
          <w:rFonts w:ascii="Arial Narrow" w:eastAsia="Times New Roman" w:hAnsi="Arial Narrow" w:cs="Times New Roman"/>
          <w:sz w:val="24"/>
          <w:szCs w:val="24"/>
          <w:lang w:val="uk-UA" w:eastAsia="ru-RU"/>
        </w:rPr>
      </w:pP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2. ЕГП району</w:t>
      </w: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Позитивні риси:</w:t>
      </w: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2C0C58" w:rsidRPr="007C4830" w:rsidRDefault="002C0C58" w:rsidP="002C0C58">
      <w:pPr>
        <w:rPr>
          <w:lang w:val="uk-UA"/>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2C0C58" w:rsidRPr="007C4830" w:rsidRDefault="002C0C58" w:rsidP="002C0C58">
      <w:pPr>
        <w:rPr>
          <w:lang w:val="uk-UA"/>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2C0C58" w:rsidRPr="007C4830" w:rsidRDefault="002C0C58" w:rsidP="002C0C58">
      <w:pPr>
        <w:jc w:val="both"/>
        <w:rPr>
          <w:rFonts w:ascii="Arial Narrow" w:eastAsia="Times New Roman" w:hAnsi="Arial Narrow" w:cs="Times New Roman"/>
          <w:sz w:val="24"/>
          <w:szCs w:val="24"/>
          <w:lang w:val="uk-UA" w:eastAsia="ru-RU"/>
        </w:rPr>
      </w:pP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Негативні риси:</w:t>
      </w: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2C0C58" w:rsidRPr="007C4830" w:rsidRDefault="002C0C58" w:rsidP="002C0C58">
      <w:pPr>
        <w:spacing w:line="240" w:lineRule="auto"/>
        <w:jc w:val="both"/>
        <w:rPr>
          <w:rFonts w:ascii="Arial Narrow" w:eastAsia="Times New Roman" w:hAnsi="Arial Narrow" w:cs="Times New Roman"/>
          <w:sz w:val="24"/>
          <w:szCs w:val="24"/>
          <w:lang w:val="uk-UA" w:eastAsia="ru-RU"/>
        </w:rPr>
      </w:pP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3. Характеристика ресурсної бази (заповнити таблицю, основні родовища мінеральних ресурсів позначити на контурній карті):</w:t>
      </w:r>
    </w:p>
    <w:tbl>
      <w:tblPr>
        <w:tblStyle w:val="aa"/>
        <w:tblW w:w="0" w:type="auto"/>
        <w:tblLook w:val="04A0"/>
      </w:tblPr>
      <w:tblGrid>
        <w:gridCol w:w="3284"/>
        <w:gridCol w:w="3285"/>
        <w:gridCol w:w="3285"/>
      </w:tblGrid>
      <w:tr w:rsidR="002C0C58" w:rsidRPr="007C4830" w:rsidTr="0063134A">
        <w:tc>
          <w:tcPr>
            <w:tcW w:w="3284" w:type="dxa"/>
          </w:tcPr>
          <w:p w:rsidR="002C0C58" w:rsidRPr="007C4830" w:rsidRDefault="002C0C58" w:rsidP="0063134A">
            <w:pPr>
              <w:jc w:val="center"/>
              <w:rPr>
                <w:rFonts w:ascii="Arial Narrow" w:eastAsia="Times New Roman" w:hAnsi="Arial Narrow" w:cs="Times New Roman"/>
                <w:b/>
                <w:sz w:val="24"/>
                <w:szCs w:val="24"/>
                <w:lang w:val="uk-UA" w:eastAsia="ru-RU"/>
              </w:rPr>
            </w:pPr>
            <w:r w:rsidRPr="007C4830">
              <w:rPr>
                <w:rFonts w:ascii="Arial Narrow" w:eastAsia="Times New Roman" w:hAnsi="Arial Narrow" w:cs="Times New Roman"/>
                <w:b/>
                <w:sz w:val="24"/>
                <w:szCs w:val="24"/>
                <w:lang w:val="uk-UA" w:eastAsia="ru-RU"/>
              </w:rPr>
              <w:t>Ресурси</w:t>
            </w:r>
          </w:p>
        </w:tc>
        <w:tc>
          <w:tcPr>
            <w:tcW w:w="3285" w:type="dxa"/>
          </w:tcPr>
          <w:p w:rsidR="002C0C58" w:rsidRPr="007C4830" w:rsidRDefault="002C0C58" w:rsidP="0063134A">
            <w:pPr>
              <w:jc w:val="center"/>
              <w:rPr>
                <w:rFonts w:ascii="Arial Narrow" w:eastAsia="Times New Roman" w:hAnsi="Arial Narrow" w:cs="Times New Roman"/>
                <w:b/>
                <w:sz w:val="24"/>
                <w:szCs w:val="24"/>
                <w:lang w:val="uk-UA" w:eastAsia="ru-RU"/>
              </w:rPr>
            </w:pPr>
            <w:r w:rsidRPr="007C4830">
              <w:rPr>
                <w:rFonts w:ascii="Arial Narrow" w:eastAsia="Times New Roman" w:hAnsi="Arial Narrow" w:cs="Times New Roman"/>
                <w:b/>
                <w:sz w:val="24"/>
                <w:szCs w:val="24"/>
                <w:lang w:val="uk-UA" w:eastAsia="ru-RU"/>
              </w:rPr>
              <w:t>Основні види / типи</w:t>
            </w:r>
          </w:p>
        </w:tc>
        <w:tc>
          <w:tcPr>
            <w:tcW w:w="3285" w:type="dxa"/>
          </w:tcPr>
          <w:p w:rsidR="002C0C58" w:rsidRPr="007C4830" w:rsidRDefault="002C0C58" w:rsidP="0063134A">
            <w:pPr>
              <w:jc w:val="center"/>
              <w:rPr>
                <w:rFonts w:ascii="Arial Narrow" w:eastAsia="Times New Roman" w:hAnsi="Arial Narrow" w:cs="Times New Roman"/>
                <w:b/>
                <w:sz w:val="24"/>
                <w:szCs w:val="24"/>
                <w:lang w:val="uk-UA" w:eastAsia="ru-RU"/>
              </w:rPr>
            </w:pPr>
            <w:r w:rsidRPr="007C4830">
              <w:rPr>
                <w:rFonts w:ascii="Arial Narrow" w:eastAsia="Times New Roman" w:hAnsi="Arial Narrow" w:cs="Times New Roman"/>
                <w:b/>
                <w:sz w:val="24"/>
                <w:szCs w:val="24"/>
                <w:lang w:val="uk-UA" w:eastAsia="ru-RU"/>
              </w:rPr>
              <w:t>Господарське значення</w:t>
            </w:r>
          </w:p>
        </w:tc>
      </w:tr>
      <w:tr w:rsidR="002C0C58" w:rsidRPr="007C4830" w:rsidTr="0063134A">
        <w:tc>
          <w:tcPr>
            <w:tcW w:w="3284" w:type="dxa"/>
          </w:tcPr>
          <w:p w:rsidR="002C0C58" w:rsidRPr="007C4830" w:rsidRDefault="002C0C58" w:rsidP="0063134A">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Рельєф</w:t>
            </w:r>
          </w:p>
          <w:p w:rsidR="002C0C58" w:rsidRPr="007C4830" w:rsidRDefault="002C0C58" w:rsidP="0063134A">
            <w:pPr>
              <w:jc w:val="both"/>
              <w:rPr>
                <w:rFonts w:ascii="Arial Narrow" w:eastAsia="Times New Roman" w:hAnsi="Arial Narrow" w:cs="Times New Roman"/>
                <w:sz w:val="24"/>
                <w:szCs w:val="24"/>
                <w:lang w:val="uk-UA" w:eastAsia="ru-RU"/>
              </w:rPr>
            </w:pPr>
          </w:p>
          <w:p w:rsidR="002C0C58" w:rsidRPr="007C4830" w:rsidRDefault="002C0C58" w:rsidP="0063134A">
            <w:pPr>
              <w:jc w:val="both"/>
              <w:rPr>
                <w:rFonts w:ascii="Arial Narrow" w:eastAsia="Times New Roman" w:hAnsi="Arial Narrow" w:cs="Times New Roman"/>
                <w:sz w:val="24"/>
                <w:szCs w:val="24"/>
                <w:lang w:val="uk-UA" w:eastAsia="ru-RU"/>
              </w:rPr>
            </w:pPr>
          </w:p>
          <w:p w:rsidR="002C0C58" w:rsidRPr="007C4830" w:rsidRDefault="002C0C58" w:rsidP="0063134A">
            <w:pPr>
              <w:jc w:val="both"/>
              <w:rPr>
                <w:rFonts w:ascii="Arial Narrow" w:eastAsia="Times New Roman" w:hAnsi="Arial Narrow" w:cs="Times New Roman"/>
                <w:sz w:val="24"/>
                <w:szCs w:val="24"/>
                <w:lang w:val="uk-UA" w:eastAsia="ru-RU"/>
              </w:rPr>
            </w:pPr>
          </w:p>
          <w:p w:rsidR="002C0C58" w:rsidRPr="007C4830" w:rsidRDefault="002C0C58" w:rsidP="0063134A">
            <w:pPr>
              <w:jc w:val="both"/>
              <w:rPr>
                <w:rFonts w:ascii="Arial Narrow" w:eastAsia="Times New Roman" w:hAnsi="Arial Narrow" w:cs="Times New Roman"/>
                <w:sz w:val="24"/>
                <w:szCs w:val="24"/>
                <w:lang w:val="uk-UA" w:eastAsia="ru-RU"/>
              </w:rPr>
            </w:pPr>
          </w:p>
          <w:p w:rsidR="002C0C58" w:rsidRPr="007C4830" w:rsidRDefault="002C0C58" w:rsidP="0063134A">
            <w:pPr>
              <w:jc w:val="both"/>
              <w:rPr>
                <w:rFonts w:ascii="Arial Narrow" w:eastAsia="Times New Roman" w:hAnsi="Arial Narrow" w:cs="Times New Roman"/>
                <w:sz w:val="24"/>
                <w:szCs w:val="24"/>
                <w:lang w:val="uk-UA" w:eastAsia="ru-RU"/>
              </w:rPr>
            </w:pPr>
          </w:p>
        </w:tc>
        <w:tc>
          <w:tcPr>
            <w:tcW w:w="3285" w:type="dxa"/>
          </w:tcPr>
          <w:p w:rsidR="002C0C58" w:rsidRPr="007C4830" w:rsidRDefault="002C0C58" w:rsidP="0063134A">
            <w:pPr>
              <w:jc w:val="both"/>
              <w:rPr>
                <w:rFonts w:ascii="Arial Narrow" w:eastAsia="Times New Roman" w:hAnsi="Arial Narrow" w:cs="Times New Roman"/>
                <w:b/>
                <w:sz w:val="24"/>
                <w:szCs w:val="24"/>
                <w:lang w:val="uk-UA" w:eastAsia="ru-RU"/>
              </w:rPr>
            </w:pPr>
          </w:p>
        </w:tc>
        <w:tc>
          <w:tcPr>
            <w:tcW w:w="3285" w:type="dxa"/>
          </w:tcPr>
          <w:p w:rsidR="002C0C58" w:rsidRPr="007C4830" w:rsidRDefault="002C0C58" w:rsidP="0063134A">
            <w:pPr>
              <w:rPr>
                <w:rFonts w:ascii="Arial Narrow" w:eastAsia="Times New Roman" w:hAnsi="Arial Narrow" w:cs="Times New Roman"/>
                <w:b/>
                <w:sz w:val="24"/>
                <w:szCs w:val="24"/>
                <w:lang w:val="uk-UA" w:eastAsia="ru-RU"/>
              </w:rPr>
            </w:pPr>
          </w:p>
        </w:tc>
      </w:tr>
      <w:tr w:rsidR="002C0C58" w:rsidRPr="007C4830" w:rsidTr="0063134A">
        <w:tc>
          <w:tcPr>
            <w:tcW w:w="3284" w:type="dxa"/>
          </w:tcPr>
          <w:p w:rsidR="002C0C58" w:rsidRPr="007C4830" w:rsidRDefault="002C0C58" w:rsidP="0063134A">
            <w:pPr>
              <w:rPr>
                <w:rFonts w:ascii="Arial Narrow" w:hAnsi="Arial Narrow" w:cs="Arial"/>
                <w:sz w:val="24"/>
                <w:szCs w:val="24"/>
                <w:lang w:val="uk-UA"/>
              </w:rPr>
            </w:pPr>
            <w:r w:rsidRPr="007C4830">
              <w:rPr>
                <w:rFonts w:ascii="Arial Narrow" w:hAnsi="Arial Narrow" w:cs="Arial"/>
                <w:sz w:val="24"/>
                <w:szCs w:val="24"/>
                <w:lang w:val="uk-UA"/>
              </w:rPr>
              <w:t>Клімат</w:t>
            </w:r>
          </w:p>
          <w:p w:rsidR="002C0C58" w:rsidRPr="007C4830" w:rsidRDefault="002C0C58" w:rsidP="0063134A">
            <w:pPr>
              <w:rPr>
                <w:rFonts w:ascii="Arial Narrow" w:hAnsi="Arial Narrow" w:cs="Arial"/>
                <w:sz w:val="24"/>
                <w:szCs w:val="24"/>
                <w:lang w:val="uk-UA"/>
              </w:rPr>
            </w:pPr>
          </w:p>
          <w:p w:rsidR="002C0C58" w:rsidRPr="007C4830" w:rsidRDefault="002C0C58" w:rsidP="0063134A">
            <w:pPr>
              <w:rPr>
                <w:rFonts w:ascii="Arial Narrow" w:hAnsi="Arial Narrow" w:cs="Arial"/>
                <w:sz w:val="24"/>
                <w:szCs w:val="24"/>
                <w:lang w:val="uk-UA"/>
              </w:rPr>
            </w:pPr>
          </w:p>
          <w:p w:rsidR="002C0C58" w:rsidRPr="007C4830" w:rsidRDefault="002C0C58" w:rsidP="0063134A">
            <w:pPr>
              <w:rPr>
                <w:rFonts w:ascii="Arial Narrow" w:hAnsi="Arial Narrow" w:cs="Arial"/>
                <w:sz w:val="24"/>
                <w:szCs w:val="24"/>
                <w:lang w:val="uk-UA"/>
              </w:rPr>
            </w:pPr>
          </w:p>
          <w:p w:rsidR="002C0C58" w:rsidRPr="007C4830" w:rsidRDefault="002C0C58" w:rsidP="0063134A">
            <w:pPr>
              <w:rPr>
                <w:rFonts w:ascii="Arial Narrow" w:eastAsia="Times New Roman" w:hAnsi="Arial Narrow" w:cs="Times New Roman"/>
                <w:sz w:val="24"/>
                <w:szCs w:val="24"/>
                <w:lang w:val="uk-UA" w:eastAsia="ru-RU"/>
              </w:rPr>
            </w:pPr>
          </w:p>
        </w:tc>
        <w:tc>
          <w:tcPr>
            <w:tcW w:w="3285" w:type="dxa"/>
          </w:tcPr>
          <w:p w:rsidR="002C0C58" w:rsidRPr="007C4830" w:rsidRDefault="002C0C58" w:rsidP="0063134A">
            <w:pPr>
              <w:jc w:val="both"/>
              <w:rPr>
                <w:rFonts w:ascii="Arial Narrow" w:eastAsia="Times New Roman" w:hAnsi="Arial Narrow" w:cs="Times New Roman"/>
                <w:sz w:val="24"/>
                <w:szCs w:val="24"/>
                <w:lang w:val="uk-UA" w:eastAsia="ru-RU"/>
              </w:rPr>
            </w:pPr>
          </w:p>
        </w:tc>
        <w:tc>
          <w:tcPr>
            <w:tcW w:w="3285" w:type="dxa"/>
          </w:tcPr>
          <w:p w:rsidR="002C0C58" w:rsidRPr="007C4830" w:rsidRDefault="002C0C58" w:rsidP="0063134A">
            <w:pPr>
              <w:jc w:val="both"/>
              <w:rPr>
                <w:rFonts w:ascii="Arial Narrow" w:eastAsia="Times New Roman" w:hAnsi="Arial Narrow" w:cs="Times New Roman"/>
                <w:sz w:val="24"/>
                <w:szCs w:val="24"/>
                <w:lang w:val="uk-UA" w:eastAsia="ru-RU"/>
              </w:rPr>
            </w:pPr>
          </w:p>
        </w:tc>
      </w:tr>
      <w:tr w:rsidR="002C0C58" w:rsidRPr="007C4830" w:rsidTr="0063134A">
        <w:tc>
          <w:tcPr>
            <w:tcW w:w="3284" w:type="dxa"/>
          </w:tcPr>
          <w:p w:rsidR="002C0C58" w:rsidRPr="007C4830" w:rsidRDefault="002C0C58" w:rsidP="0063134A">
            <w:pPr>
              <w:rPr>
                <w:rFonts w:ascii="Arial Narrow" w:hAnsi="Arial Narrow" w:cs="Arial"/>
                <w:sz w:val="24"/>
                <w:szCs w:val="24"/>
                <w:lang w:val="uk-UA"/>
              </w:rPr>
            </w:pPr>
            <w:r w:rsidRPr="007C4830">
              <w:rPr>
                <w:rFonts w:ascii="Arial Narrow" w:hAnsi="Arial Narrow" w:cs="Arial"/>
                <w:sz w:val="24"/>
                <w:szCs w:val="24"/>
                <w:lang w:val="uk-UA"/>
              </w:rPr>
              <w:t>Води</w:t>
            </w:r>
          </w:p>
          <w:p w:rsidR="002C0C58" w:rsidRPr="007C4830" w:rsidRDefault="002C0C58" w:rsidP="0063134A">
            <w:pPr>
              <w:rPr>
                <w:rFonts w:ascii="Arial Narrow" w:hAnsi="Arial Narrow" w:cs="Arial"/>
                <w:sz w:val="24"/>
                <w:szCs w:val="24"/>
                <w:lang w:val="uk-UA"/>
              </w:rPr>
            </w:pPr>
          </w:p>
          <w:p w:rsidR="002C0C58" w:rsidRPr="007C4830" w:rsidRDefault="002C0C58" w:rsidP="0063134A">
            <w:pPr>
              <w:rPr>
                <w:rFonts w:ascii="Arial Narrow" w:hAnsi="Arial Narrow" w:cs="Arial"/>
                <w:sz w:val="24"/>
                <w:szCs w:val="24"/>
                <w:lang w:val="uk-UA"/>
              </w:rPr>
            </w:pPr>
          </w:p>
          <w:p w:rsidR="002C0C58" w:rsidRPr="007C4830" w:rsidRDefault="002C0C58" w:rsidP="0063134A">
            <w:pPr>
              <w:rPr>
                <w:rFonts w:ascii="Arial Narrow" w:hAnsi="Arial Narrow" w:cs="Arial"/>
                <w:sz w:val="24"/>
                <w:szCs w:val="24"/>
                <w:lang w:val="uk-UA"/>
              </w:rPr>
            </w:pPr>
          </w:p>
          <w:p w:rsidR="002C0C58" w:rsidRPr="007C4830" w:rsidRDefault="002C0C58" w:rsidP="0063134A">
            <w:pPr>
              <w:jc w:val="both"/>
              <w:rPr>
                <w:rFonts w:ascii="Arial Narrow" w:eastAsia="Times New Roman" w:hAnsi="Arial Narrow" w:cs="Times New Roman"/>
                <w:sz w:val="24"/>
                <w:szCs w:val="24"/>
                <w:lang w:val="uk-UA" w:eastAsia="ru-RU"/>
              </w:rPr>
            </w:pPr>
          </w:p>
        </w:tc>
        <w:tc>
          <w:tcPr>
            <w:tcW w:w="3285" w:type="dxa"/>
          </w:tcPr>
          <w:p w:rsidR="002C0C58" w:rsidRPr="007C4830" w:rsidRDefault="002C0C58" w:rsidP="0063134A">
            <w:pPr>
              <w:jc w:val="both"/>
              <w:rPr>
                <w:rFonts w:ascii="Arial Narrow" w:eastAsia="Times New Roman" w:hAnsi="Arial Narrow" w:cs="Times New Roman"/>
                <w:sz w:val="24"/>
                <w:szCs w:val="24"/>
                <w:lang w:val="uk-UA" w:eastAsia="ru-RU"/>
              </w:rPr>
            </w:pPr>
          </w:p>
        </w:tc>
        <w:tc>
          <w:tcPr>
            <w:tcW w:w="3285" w:type="dxa"/>
          </w:tcPr>
          <w:p w:rsidR="002C0C58" w:rsidRPr="007C4830" w:rsidRDefault="002C0C58" w:rsidP="0063134A">
            <w:pPr>
              <w:jc w:val="both"/>
              <w:rPr>
                <w:rFonts w:ascii="Arial Narrow" w:eastAsia="Times New Roman" w:hAnsi="Arial Narrow" w:cs="Times New Roman"/>
                <w:sz w:val="24"/>
                <w:szCs w:val="24"/>
                <w:lang w:val="uk-UA" w:eastAsia="ru-RU"/>
              </w:rPr>
            </w:pPr>
          </w:p>
        </w:tc>
      </w:tr>
      <w:tr w:rsidR="002C0C58" w:rsidRPr="007C4830" w:rsidTr="0063134A">
        <w:tc>
          <w:tcPr>
            <w:tcW w:w="3284" w:type="dxa"/>
          </w:tcPr>
          <w:p w:rsidR="002C0C58" w:rsidRPr="007C4830" w:rsidRDefault="002C0C58" w:rsidP="0063134A">
            <w:pPr>
              <w:rPr>
                <w:rFonts w:ascii="Arial Narrow" w:hAnsi="Arial Narrow" w:cs="Arial"/>
                <w:sz w:val="24"/>
                <w:szCs w:val="24"/>
                <w:lang w:val="uk-UA"/>
              </w:rPr>
            </w:pPr>
            <w:r w:rsidRPr="007C4830">
              <w:rPr>
                <w:rFonts w:ascii="Arial Narrow" w:hAnsi="Arial Narrow" w:cs="Arial"/>
                <w:sz w:val="24"/>
                <w:szCs w:val="24"/>
                <w:lang w:val="uk-UA"/>
              </w:rPr>
              <w:t>Ґрунти</w:t>
            </w:r>
          </w:p>
          <w:p w:rsidR="002C0C58" w:rsidRPr="007C4830" w:rsidRDefault="002C0C58" w:rsidP="0063134A">
            <w:pPr>
              <w:rPr>
                <w:rFonts w:ascii="Arial Narrow" w:hAnsi="Arial Narrow" w:cs="Arial"/>
                <w:sz w:val="24"/>
                <w:szCs w:val="24"/>
                <w:lang w:val="uk-UA"/>
              </w:rPr>
            </w:pPr>
          </w:p>
          <w:p w:rsidR="002C0C58" w:rsidRPr="007C4830" w:rsidRDefault="002C0C58" w:rsidP="0063134A">
            <w:pPr>
              <w:rPr>
                <w:rFonts w:ascii="Arial Narrow" w:hAnsi="Arial Narrow" w:cs="Arial"/>
                <w:sz w:val="24"/>
                <w:szCs w:val="24"/>
                <w:lang w:val="uk-UA"/>
              </w:rPr>
            </w:pPr>
          </w:p>
          <w:p w:rsidR="002C0C58" w:rsidRDefault="002C0C58" w:rsidP="0063134A">
            <w:pPr>
              <w:jc w:val="both"/>
              <w:rPr>
                <w:rFonts w:ascii="Arial Narrow" w:eastAsia="Times New Roman" w:hAnsi="Arial Narrow" w:cs="Times New Roman"/>
                <w:sz w:val="24"/>
                <w:szCs w:val="24"/>
                <w:lang w:val="uk-UA" w:eastAsia="ru-RU"/>
              </w:rPr>
            </w:pPr>
          </w:p>
          <w:p w:rsidR="00AD0F3B" w:rsidRPr="007C4830" w:rsidRDefault="00AD0F3B" w:rsidP="0063134A">
            <w:pPr>
              <w:jc w:val="both"/>
              <w:rPr>
                <w:rFonts w:ascii="Arial Narrow" w:eastAsia="Times New Roman" w:hAnsi="Arial Narrow" w:cs="Times New Roman"/>
                <w:sz w:val="24"/>
                <w:szCs w:val="24"/>
                <w:lang w:val="uk-UA" w:eastAsia="ru-RU"/>
              </w:rPr>
            </w:pPr>
          </w:p>
        </w:tc>
        <w:tc>
          <w:tcPr>
            <w:tcW w:w="3285" w:type="dxa"/>
          </w:tcPr>
          <w:p w:rsidR="002C0C58" w:rsidRPr="007C4830" w:rsidRDefault="002C0C58" w:rsidP="0063134A">
            <w:pPr>
              <w:jc w:val="both"/>
              <w:rPr>
                <w:rFonts w:ascii="Arial Narrow" w:eastAsia="Times New Roman" w:hAnsi="Arial Narrow" w:cs="Times New Roman"/>
                <w:sz w:val="24"/>
                <w:szCs w:val="24"/>
                <w:lang w:val="uk-UA" w:eastAsia="ru-RU"/>
              </w:rPr>
            </w:pPr>
          </w:p>
        </w:tc>
        <w:tc>
          <w:tcPr>
            <w:tcW w:w="3285" w:type="dxa"/>
          </w:tcPr>
          <w:p w:rsidR="002C0C58" w:rsidRPr="007C4830" w:rsidRDefault="002C0C58" w:rsidP="0063134A">
            <w:pPr>
              <w:jc w:val="both"/>
              <w:rPr>
                <w:rFonts w:ascii="Arial Narrow" w:eastAsia="Times New Roman" w:hAnsi="Arial Narrow" w:cs="Times New Roman"/>
                <w:sz w:val="24"/>
                <w:szCs w:val="24"/>
                <w:lang w:val="uk-UA" w:eastAsia="ru-RU"/>
              </w:rPr>
            </w:pPr>
          </w:p>
        </w:tc>
      </w:tr>
      <w:tr w:rsidR="002C0C58" w:rsidRPr="007C4830" w:rsidTr="0063134A">
        <w:tc>
          <w:tcPr>
            <w:tcW w:w="3284" w:type="dxa"/>
          </w:tcPr>
          <w:p w:rsidR="002C0C58" w:rsidRPr="007C4830" w:rsidRDefault="002C0C58" w:rsidP="0063134A">
            <w:pPr>
              <w:rPr>
                <w:rFonts w:ascii="Arial Narrow" w:hAnsi="Arial Narrow" w:cs="Arial"/>
                <w:sz w:val="24"/>
                <w:szCs w:val="24"/>
                <w:lang w:val="uk-UA"/>
              </w:rPr>
            </w:pPr>
            <w:r w:rsidRPr="007C4830">
              <w:rPr>
                <w:rFonts w:ascii="Arial Narrow" w:hAnsi="Arial Narrow" w:cs="Arial"/>
                <w:sz w:val="24"/>
                <w:szCs w:val="24"/>
                <w:lang w:val="uk-UA"/>
              </w:rPr>
              <w:lastRenderedPageBreak/>
              <w:t>Біоресурси</w:t>
            </w:r>
          </w:p>
          <w:p w:rsidR="002C0C58" w:rsidRPr="007C4830" w:rsidRDefault="002C0C58" w:rsidP="0063134A">
            <w:pPr>
              <w:jc w:val="both"/>
              <w:rPr>
                <w:rFonts w:ascii="Arial Narrow" w:eastAsia="Times New Roman" w:hAnsi="Arial Narrow" w:cs="Times New Roman"/>
                <w:sz w:val="24"/>
                <w:szCs w:val="24"/>
                <w:lang w:val="uk-UA" w:eastAsia="ru-RU"/>
              </w:rPr>
            </w:pPr>
          </w:p>
          <w:p w:rsidR="002C0C58" w:rsidRPr="007C4830" w:rsidRDefault="002C0C58" w:rsidP="0063134A">
            <w:pPr>
              <w:jc w:val="both"/>
              <w:rPr>
                <w:rFonts w:ascii="Arial Narrow" w:eastAsia="Times New Roman" w:hAnsi="Arial Narrow" w:cs="Times New Roman"/>
                <w:sz w:val="24"/>
                <w:szCs w:val="24"/>
                <w:lang w:val="uk-UA" w:eastAsia="ru-RU"/>
              </w:rPr>
            </w:pPr>
          </w:p>
          <w:p w:rsidR="002C0C58" w:rsidRPr="007C4830" w:rsidRDefault="002C0C58" w:rsidP="0063134A">
            <w:pPr>
              <w:jc w:val="both"/>
              <w:rPr>
                <w:rFonts w:ascii="Arial Narrow" w:eastAsia="Times New Roman" w:hAnsi="Arial Narrow" w:cs="Times New Roman"/>
                <w:sz w:val="24"/>
                <w:szCs w:val="24"/>
                <w:lang w:val="uk-UA" w:eastAsia="ru-RU"/>
              </w:rPr>
            </w:pPr>
          </w:p>
          <w:p w:rsidR="002C0C58" w:rsidRPr="007C4830" w:rsidRDefault="002C0C58" w:rsidP="0063134A">
            <w:pPr>
              <w:jc w:val="both"/>
              <w:rPr>
                <w:rFonts w:ascii="Arial Narrow" w:eastAsia="Times New Roman" w:hAnsi="Arial Narrow" w:cs="Times New Roman"/>
                <w:sz w:val="24"/>
                <w:szCs w:val="24"/>
                <w:lang w:val="uk-UA" w:eastAsia="ru-RU"/>
              </w:rPr>
            </w:pPr>
          </w:p>
        </w:tc>
        <w:tc>
          <w:tcPr>
            <w:tcW w:w="3285" w:type="dxa"/>
          </w:tcPr>
          <w:p w:rsidR="002C0C58" w:rsidRPr="007C4830" w:rsidRDefault="002C0C58" w:rsidP="0063134A">
            <w:pPr>
              <w:jc w:val="both"/>
              <w:rPr>
                <w:rFonts w:ascii="Arial Narrow" w:eastAsia="Times New Roman" w:hAnsi="Arial Narrow" w:cs="Times New Roman"/>
                <w:sz w:val="24"/>
                <w:szCs w:val="24"/>
                <w:lang w:val="uk-UA" w:eastAsia="ru-RU"/>
              </w:rPr>
            </w:pPr>
          </w:p>
        </w:tc>
        <w:tc>
          <w:tcPr>
            <w:tcW w:w="3285" w:type="dxa"/>
          </w:tcPr>
          <w:p w:rsidR="002C0C58" w:rsidRPr="007C4830" w:rsidRDefault="002C0C58" w:rsidP="0063134A">
            <w:pPr>
              <w:jc w:val="both"/>
              <w:rPr>
                <w:rFonts w:ascii="Arial Narrow" w:eastAsia="Times New Roman" w:hAnsi="Arial Narrow" w:cs="Times New Roman"/>
                <w:sz w:val="24"/>
                <w:szCs w:val="24"/>
                <w:lang w:val="uk-UA" w:eastAsia="ru-RU"/>
              </w:rPr>
            </w:pPr>
          </w:p>
        </w:tc>
      </w:tr>
      <w:tr w:rsidR="002C0C58" w:rsidRPr="007C4830" w:rsidTr="0063134A">
        <w:tc>
          <w:tcPr>
            <w:tcW w:w="3284" w:type="dxa"/>
          </w:tcPr>
          <w:p w:rsidR="002C0C58" w:rsidRPr="007C4830" w:rsidRDefault="002C0C58" w:rsidP="0063134A">
            <w:pPr>
              <w:rPr>
                <w:rFonts w:ascii="Arial Narrow" w:hAnsi="Arial Narrow" w:cs="Arial"/>
                <w:sz w:val="24"/>
                <w:szCs w:val="24"/>
                <w:lang w:val="uk-UA"/>
              </w:rPr>
            </w:pPr>
            <w:r w:rsidRPr="007C4830">
              <w:rPr>
                <w:rFonts w:ascii="Arial Narrow" w:hAnsi="Arial Narrow" w:cs="Arial"/>
                <w:sz w:val="24"/>
                <w:szCs w:val="24"/>
                <w:lang w:val="uk-UA"/>
              </w:rPr>
              <w:t>Туристсько-рекреаційні ресурси</w:t>
            </w:r>
          </w:p>
          <w:p w:rsidR="002C0C58" w:rsidRPr="007C4830" w:rsidRDefault="002C0C58" w:rsidP="0063134A">
            <w:pPr>
              <w:jc w:val="both"/>
              <w:rPr>
                <w:rFonts w:ascii="Arial Narrow" w:eastAsia="Times New Roman" w:hAnsi="Arial Narrow" w:cs="Times New Roman"/>
                <w:sz w:val="24"/>
                <w:szCs w:val="24"/>
                <w:lang w:val="uk-UA" w:eastAsia="ru-RU"/>
              </w:rPr>
            </w:pPr>
          </w:p>
          <w:p w:rsidR="002C0C58" w:rsidRPr="007C4830" w:rsidRDefault="002C0C58" w:rsidP="0063134A">
            <w:pPr>
              <w:jc w:val="both"/>
              <w:rPr>
                <w:rFonts w:ascii="Arial Narrow" w:eastAsia="Times New Roman" w:hAnsi="Arial Narrow" w:cs="Times New Roman"/>
                <w:sz w:val="24"/>
                <w:szCs w:val="24"/>
                <w:lang w:val="uk-UA" w:eastAsia="ru-RU"/>
              </w:rPr>
            </w:pPr>
          </w:p>
          <w:p w:rsidR="002C0C58" w:rsidRPr="007C4830" w:rsidRDefault="002C0C58" w:rsidP="0063134A">
            <w:pPr>
              <w:jc w:val="both"/>
              <w:rPr>
                <w:rFonts w:ascii="Arial Narrow" w:eastAsia="Times New Roman" w:hAnsi="Arial Narrow" w:cs="Times New Roman"/>
                <w:sz w:val="24"/>
                <w:szCs w:val="24"/>
                <w:lang w:val="uk-UA" w:eastAsia="ru-RU"/>
              </w:rPr>
            </w:pPr>
          </w:p>
          <w:p w:rsidR="002C0C58" w:rsidRPr="007C4830" w:rsidRDefault="002C0C58" w:rsidP="0063134A">
            <w:pPr>
              <w:jc w:val="both"/>
              <w:rPr>
                <w:rFonts w:ascii="Arial Narrow" w:eastAsia="Times New Roman" w:hAnsi="Arial Narrow" w:cs="Times New Roman"/>
                <w:sz w:val="24"/>
                <w:szCs w:val="24"/>
                <w:lang w:val="uk-UA" w:eastAsia="ru-RU"/>
              </w:rPr>
            </w:pPr>
          </w:p>
          <w:p w:rsidR="002C0C58" w:rsidRPr="007C4830" w:rsidRDefault="002C0C58" w:rsidP="0063134A">
            <w:pPr>
              <w:jc w:val="both"/>
              <w:rPr>
                <w:rFonts w:ascii="Arial Narrow" w:eastAsia="Times New Roman" w:hAnsi="Arial Narrow" w:cs="Times New Roman"/>
                <w:sz w:val="24"/>
                <w:szCs w:val="24"/>
                <w:lang w:val="uk-UA" w:eastAsia="ru-RU"/>
              </w:rPr>
            </w:pPr>
          </w:p>
          <w:p w:rsidR="002C0C58" w:rsidRDefault="002C0C58" w:rsidP="0063134A">
            <w:pPr>
              <w:jc w:val="both"/>
              <w:rPr>
                <w:rFonts w:ascii="Arial Narrow" w:eastAsia="Times New Roman" w:hAnsi="Arial Narrow" w:cs="Times New Roman"/>
                <w:sz w:val="24"/>
                <w:szCs w:val="24"/>
                <w:lang w:val="uk-UA" w:eastAsia="ru-RU"/>
              </w:rPr>
            </w:pPr>
          </w:p>
          <w:p w:rsidR="002C0C58" w:rsidRDefault="002C0C58" w:rsidP="0063134A">
            <w:pPr>
              <w:jc w:val="both"/>
              <w:rPr>
                <w:rFonts w:ascii="Arial Narrow" w:eastAsia="Times New Roman" w:hAnsi="Arial Narrow" w:cs="Times New Roman"/>
                <w:sz w:val="24"/>
                <w:szCs w:val="24"/>
                <w:lang w:val="uk-UA" w:eastAsia="ru-RU"/>
              </w:rPr>
            </w:pPr>
          </w:p>
          <w:p w:rsidR="002C0C58" w:rsidRPr="007C4830" w:rsidRDefault="002C0C58" w:rsidP="0063134A">
            <w:pPr>
              <w:jc w:val="both"/>
              <w:rPr>
                <w:rFonts w:ascii="Arial Narrow" w:eastAsia="Times New Roman" w:hAnsi="Arial Narrow" w:cs="Times New Roman"/>
                <w:sz w:val="24"/>
                <w:szCs w:val="24"/>
                <w:lang w:val="uk-UA" w:eastAsia="ru-RU"/>
              </w:rPr>
            </w:pPr>
          </w:p>
        </w:tc>
        <w:tc>
          <w:tcPr>
            <w:tcW w:w="3285" w:type="dxa"/>
          </w:tcPr>
          <w:p w:rsidR="002C0C58" w:rsidRPr="007C4830" w:rsidRDefault="002C0C58" w:rsidP="0063134A">
            <w:pPr>
              <w:jc w:val="both"/>
              <w:rPr>
                <w:rFonts w:ascii="Arial Narrow" w:eastAsia="Times New Roman" w:hAnsi="Arial Narrow" w:cs="Times New Roman"/>
                <w:sz w:val="24"/>
                <w:szCs w:val="24"/>
                <w:lang w:val="uk-UA" w:eastAsia="ru-RU"/>
              </w:rPr>
            </w:pPr>
          </w:p>
        </w:tc>
        <w:tc>
          <w:tcPr>
            <w:tcW w:w="3285" w:type="dxa"/>
          </w:tcPr>
          <w:p w:rsidR="002C0C58" w:rsidRPr="007C4830" w:rsidRDefault="002C0C58" w:rsidP="0063134A">
            <w:pPr>
              <w:jc w:val="both"/>
              <w:rPr>
                <w:rFonts w:ascii="Arial Narrow" w:eastAsia="Times New Roman" w:hAnsi="Arial Narrow" w:cs="Times New Roman"/>
                <w:sz w:val="24"/>
                <w:szCs w:val="24"/>
                <w:lang w:val="uk-UA" w:eastAsia="ru-RU"/>
              </w:rPr>
            </w:pPr>
          </w:p>
        </w:tc>
      </w:tr>
      <w:tr w:rsidR="002C0C58" w:rsidRPr="007C4830" w:rsidTr="0063134A">
        <w:tc>
          <w:tcPr>
            <w:tcW w:w="3284" w:type="dxa"/>
          </w:tcPr>
          <w:p w:rsidR="002C0C58" w:rsidRPr="007C4830" w:rsidRDefault="002C0C58" w:rsidP="0063134A">
            <w:pPr>
              <w:rPr>
                <w:rFonts w:ascii="Arial Narrow" w:hAnsi="Arial Narrow" w:cs="Arial"/>
                <w:sz w:val="24"/>
                <w:szCs w:val="24"/>
                <w:lang w:val="uk-UA"/>
              </w:rPr>
            </w:pPr>
            <w:r w:rsidRPr="007C4830">
              <w:rPr>
                <w:rFonts w:ascii="Arial Narrow" w:hAnsi="Arial Narrow" w:cs="Arial"/>
                <w:sz w:val="24"/>
                <w:szCs w:val="24"/>
                <w:lang w:val="uk-UA"/>
              </w:rPr>
              <w:t>Мінеральні ресурси</w:t>
            </w:r>
          </w:p>
          <w:p w:rsidR="002C0C58" w:rsidRPr="007C4830" w:rsidRDefault="002C0C58" w:rsidP="0063134A">
            <w:pPr>
              <w:rPr>
                <w:rFonts w:ascii="Arial Narrow" w:hAnsi="Arial Narrow" w:cs="Arial"/>
                <w:sz w:val="24"/>
                <w:szCs w:val="24"/>
                <w:lang w:val="uk-UA"/>
              </w:rPr>
            </w:pPr>
          </w:p>
          <w:p w:rsidR="002C0C58" w:rsidRPr="007C4830" w:rsidRDefault="002C0C58" w:rsidP="0063134A">
            <w:pPr>
              <w:rPr>
                <w:rFonts w:ascii="Arial Narrow" w:hAnsi="Arial Narrow" w:cs="Arial"/>
                <w:sz w:val="24"/>
                <w:szCs w:val="24"/>
                <w:lang w:val="uk-UA"/>
              </w:rPr>
            </w:pPr>
          </w:p>
          <w:p w:rsidR="002C0C58" w:rsidRPr="007C4830" w:rsidRDefault="002C0C58" w:rsidP="0063134A">
            <w:pPr>
              <w:rPr>
                <w:rFonts w:ascii="Arial Narrow" w:hAnsi="Arial Narrow" w:cs="Arial"/>
                <w:sz w:val="24"/>
                <w:szCs w:val="24"/>
                <w:lang w:val="uk-UA"/>
              </w:rPr>
            </w:pPr>
          </w:p>
          <w:p w:rsidR="002C0C58" w:rsidRPr="007C4830" w:rsidRDefault="002C0C58" w:rsidP="0063134A">
            <w:pPr>
              <w:rPr>
                <w:rFonts w:ascii="Arial Narrow" w:hAnsi="Arial Narrow" w:cs="Arial"/>
                <w:sz w:val="24"/>
                <w:szCs w:val="24"/>
                <w:lang w:val="uk-UA"/>
              </w:rPr>
            </w:pPr>
          </w:p>
          <w:p w:rsidR="002C0C58" w:rsidRPr="007C4830" w:rsidRDefault="002C0C58" w:rsidP="0063134A">
            <w:pPr>
              <w:rPr>
                <w:rFonts w:ascii="Arial Narrow" w:hAnsi="Arial Narrow" w:cs="Arial"/>
                <w:sz w:val="24"/>
                <w:szCs w:val="24"/>
                <w:lang w:val="uk-UA"/>
              </w:rPr>
            </w:pPr>
          </w:p>
          <w:p w:rsidR="002C0C58" w:rsidRPr="007C4830" w:rsidRDefault="002C0C58" w:rsidP="0063134A">
            <w:pPr>
              <w:rPr>
                <w:rFonts w:ascii="Arial Narrow" w:hAnsi="Arial Narrow" w:cs="Arial"/>
                <w:sz w:val="24"/>
                <w:szCs w:val="24"/>
                <w:lang w:val="uk-UA"/>
              </w:rPr>
            </w:pPr>
          </w:p>
          <w:p w:rsidR="002C0C58" w:rsidRPr="007C4830" w:rsidRDefault="002C0C58" w:rsidP="0063134A">
            <w:pPr>
              <w:rPr>
                <w:rFonts w:ascii="Arial Narrow" w:hAnsi="Arial Narrow" w:cs="Arial"/>
                <w:sz w:val="24"/>
                <w:szCs w:val="24"/>
                <w:lang w:val="uk-UA"/>
              </w:rPr>
            </w:pPr>
          </w:p>
          <w:p w:rsidR="002C0C58" w:rsidRPr="007C4830" w:rsidRDefault="002C0C58" w:rsidP="0063134A">
            <w:pPr>
              <w:jc w:val="both"/>
              <w:rPr>
                <w:rFonts w:ascii="Arial Narrow" w:eastAsia="Times New Roman" w:hAnsi="Arial Narrow" w:cs="Times New Roman"/>
                <w:sz w:val="24"/>
                <w:szCs w:val="24"/>
                <w:lang w:val="uk-UA" w:eastAsia="ru-RU"/>
              </w:rPr>
            </w:pPr>
          </w:p>
        </w:tc>
        <w:tc>
          <w:tcPr>
            <w:tcW w:w="3285" w:type="dxa"/>
          </w:tcPr>
          <w:p w:rsidR="002C0C58" w:rsidRPr="007C4830" w:rsidRDefault="002C0C58" w:rsidP="0063134A">
            <w:pPr>
              <w:jc w:val="both"/>
              <w:rPr>
                <w:rFonts w:ascii="Arial Narrow" w:eastAsia="Times New Roman" w:hAnsi="Arial Narrow" w:cs="Times New Roman"/>
                <w:sz w:val="24"/>
                <w:szCs w:val="24"/>
                <w:lang w:val="uk-UA" w:eastAsia="ru-RU"/>
              </w:rPr>
            </w:pPr>
          </w:p>
        </w:tc>
        <w:tc>
          <w:tcPr>
            <w:tcW w:w="3285" w:type="dxa"/>
          </w:tcPr>
          <w:p w:rsidR="002C0C58" w:rsidRPr="007C4830" w:rsidRDefault="002C0C58" w:rsidP="0063134A">
            <w:pPr>
              <w:jc w:val="both"/>
              <w:rPr>
                <w:rFonts w:ascii="Arial Narrow" w:eastAsia="Times New Roman" w:hAnsi="Arial Narrow" w:cs="Times New Roman"/>
                <w:sz w:val="24"/>
                <w:szCs w:val="24"/>
                <w:lang w:val="uk-UA" w:eastAsia="ru-RU"/>
              </w:rPr>
            </w:pPr>
          </w:p>
        </w:tc>
      </w:tr>
    </w:tbl>
    <w:p w:rsidR="002C0C58" w:rsidRPr="007C4830" w:rsidRDefault="002C0C58" w:rsidP="002C0C58">
      <w:pPr>
        <w:jc w:val="both"/>
        <w:rPr>
          <w:rFonts w:ascii="Arial Narrow" w:eastAsia="Times New Roman" w:hAnsi="Arial Narrow" w:cs="Times New Roman"/>
          <w:sz w:val="24"/>
          <w:szCs w:val="24"/>
          <w:lang w:val="uk-UA" w:eastAsia="ru-RU"/>
        </w:rPr>
      </w:pPr>
    </w:p>
    <w:p w:rsidR="002C0C58" w:rsidRPr="007C4830" w:rsidRDefault="002C0C58" w:rsidP="002C0C58">
      <w:pPr>
        <w:rPr>
          <w:rFonts w:ascii="Arial Narrow" w:hAnsi="Arial Narrow" w:cs="Arial"/>
          <w:sz w:val="24"/>
          <w:szCs w:val="24"/>
          <w:lang w:val="uk-UA"/>
        </w:rPr>
      </w:pPr>
      <w:r w:rsidRPr="007C4830">
        <w:rPr>
          <w:rFonts w:ascii="Arial Narrow" w:hAnsi="Arial Narrow" w:cs="Arial"/>
          <w:sz w:val="24"/>
          <w:szCs w:val="24"/>
          <w:lang w:val="uk-UA"/>
        </w:rPr>
        <w:t xml:space="preserve">4. Населення району: </w:t>
      </w:r>
    </w:p>
    <w:p w:rsidR="002C0C58" w:rsidRPr="007C4830" w:rsidRDefault="002C0C58" w:rsidP="002C0C58">
      <w:pPr>
        <w:spacing w:line="240" w:lineRule="auto"/>
        <w:rPr>
          <w:rFonts w:ascii="Arial Narrow" w:hAnsi="Arial Narrow" w:cs="Arial"/>
          <w:sz w:val="24"/>
          <w:szCs w:val="24"/>
          <w:lang w:val="uk-UA"/>
        </w:rPr>
      </w:pPr>
    </w:p>
    <w:tbl>
      <w:tblPr>
        <w:tblStyle w:val="aa"/>
        <w:tblW w:w="0" w:type="auto"/>
        <w:tblLook w:val="04A0"/>
      </w:tblPr>
      <w:tblGrid>
        <w:gridCol w:w="1951"/>
        <w:gridCol w:w="1418"/>
        <w:gridCol w:w="1557"/>
        <w:gridCol w:w="1642"/>
        <w:gridCol w:w="1643"/>
        <w:gridCol w:w="1643"/>
      </w:tblGrid>
      <w:tr w:rsidR="002C0C58" w:rsidRPr="007C4830" w:rsidTr="0063134A">
        <w:tc>
          <w:tcPr>
            <w:tcW w:w="1951" w:type="dxa"/>
          </w:tcPr>
          <w:p w:rsidR="002C0C58" w:rsidRPr="007C4830" w:rsidRDefault="002C0C58" w:rsidP="0063134A">
            <w:pPr>
              <w:rPr>
                <w:rFonts w:ascii="Arial Narrow" w:hAnsi="Arial Narrow" w:cs="Arial"/>
                <w:sz w:val="24"/>
                <w:szCs w:val="24"/>
                <w:lang w:val="uk-UA"/>
              </w:rPr>
            </w:pPr>
          </w:p>
        </w:tc>
        <w:tc>
          <w:tcPr>
            <w:tcW w:w="1418" w:type="dxa"/>
          </w:tcPr>
          <w:p w:rsidR="002C0C58" w:rsidRPr="007C4830" w:rsidRDefault="002C0C58" w:rsidP="0063134A">
            <w:pPr>
              <w:jc w:val="center"/>
              <w:rPr>
                <w:rFonts w:ascii="Arial Narrow" w:hAnsi="Arial Narrow" w:cs="Arial"/>
                <w:b/>
                <w:sz w:val="20"/>
                <w:szCs w:val="20"/>
                <w:lang w:val="uk-UA"/>
              </w:rPr>
            </w:pPr>
            <w:r>
              <w:rPr>
                <w:rFonts w:ascii="Arial Narrow" w:hAnsi="Arial Narrow" w:cs="Arial"/>
                <w:b/>
                <w:sz w:val="20"/>
                <w:szCs w:val="20"/>
                <w:lang w:val="uk-UA"/>
              </w:rPr>
              <w:t>Населення станом на 01.01.2017</w:t>
            </w:r>
            <w:r w:rsidRPr="007C4830">
              <w:rPr>
                <w:rFonts w:ascii="Arial Narrow" w:hAnsi="Arial Narrow" w:cs="Arial"/>
                <w:b/>
                <w:sz w:val="20"/>
                <w:szCs w:val="20"/>
                <w:lang w:val="uk-UA"/>
              </w:rPr>
              <w:t xml:space="preserve"> (млн. осіб)</w:t>
            </w:r>
          </w:p>
        </w:tc>
        <w:tc>
          <w:tcPr>
            <w:tcW w:w="1557" w:type="dxa"/>
          </w:tcPr>
          <w:p w:rsidR="002C0C58" w:rsidRPr="007C4830" w:rsidRDefault="002C0C58" w:rsidP="0063134A">
            <w:pPr>
              <w:jc w:val="center"/>
              <w:rPr>
                <w:rFonts w:ascii="Arial Narrow" w:hAnsi="Arial Narrow" w:cs="Arial"/>
                <w:b/>
                <w:sz w:val="20"/>
                <w:szCs w:val="20"/>
                <w:lang w:val="uk-UA"/>
              </w:rPr>
            </w:pPr>
            <w:r w:rsidRPr="007C4830">
              <w:rPr>
                <w:rFonts w:ascii="Arial Narrow" w:hAnsi="Arial Narrow" w:cs="Arial"/>
                <w:b/>
                <w:sz w:val="20"/>
                <w:szCs w:val="20"/>
                <w:lang w:val="uk-UA"/>
              </w:rPr>
              <w:t>Густот</w:t>
            </w:r>
            <w:r>
              <w:rPr>
                <w:rFonts w:ascii="Arial Narrow" w:hAnsi="Arial Narrow" w:cs="Arial"/>
                <w:b/>
                <w:sz w:val="20"/>
                <w:szCs w:val="20"/>
                <w:lang w:val="uk-UA"/>
              </w:rPr>
              <w:t>а населення станом на 01.01.2017</w:t>
            </w:r>
            <w:r w:rsidRPr="007C4830">
              <w:rPr>
                <w:rFonts w:ascii="Arial Narrow" w:hAnsi="Arial Narrow" w:cs="Arial"/>
                <w:b/>
                <w:sz w:val="20"/>
                <w:szCs w:val="20"/>
                <w:lang w:val="uk-UA"/>
              </w:rPr>
              <w:t xml:space="preserve"> </w:t>
            </w:r>
          </w:p>
          <w:p w:rsidR="002C0C58" w:rsidRPr="007C4830" w:rsidRDefault="002C0C58" w:rsidP="0063134A">
            <w:pPr>
              <w:jc w:val="center"/>
              <w:rPr>
                <w:rFonts w:ascii="Arial Narrow" w:hAnsi="Arial Narrow" w:cs="Arial"/>
                <w:b/>
                <w:sz w:val="20"/>
                <w:szCs w:val="20"/>
                <w:lang w:val="uk-UA"/>
              </w:rPr>
            </w:pPr>
            <w:r w:rsidRPr="007C4830">
              <w:rPr>
                <w:rFonts w:ascii="Arial Narrow" w:hAnsi="Arial Narrow" w:cs="Arial"/>
                <w:b/>
                <w:sz w:val="20"/>
                <w:szCs w:val="20"/>
                <w:lang w:val="uk-UA"/>
              </w:rPr>
              <w:t>(осіб/км</w:t>
            </w:r>
            <w:r w:rsidRPr="007C4830">
              <w:rPr>
                <w:rFonts w:ascii="Arial Narrow" w:hAnsi="Arial Narrow" w:cs="Arial"/>
                <w:b/>
                <w:sz w:val="20"/>
                <w:szCs w:val="20"/>
                <w:vertAlign w:val="superscript"/>
                <w:lang w:val="uk-UA"/>
              </w:rPr>
              <w:t>2</w:t>
            </w:r>
            <w:r w:rsidRPr="007C4830">
              <w:rPr>
                <w:rFonts w:ascii="Arial Narrow" w:hAnsi="Arial Narrow" w:cs="Arial"/>
                <w:b/>
                <w:sz w:val="20"/>
                <w:szCs w:val="20"/>
                <w:lang w:val="uk-UA"/>
              </w:rPr>
              <w:t>)</w:t>
            </w:r>
          </w:p>
        </w:tc>
        <w:tc>
          <w:tcPr>
            <w:tcW w:w="1642" w:type="dxa"/>
          </w:tcPr>
          <w:p w:rsidR="002C0C58" w:rsidRPr="007C4830" w:rsidRDefault="002C0C58" w:rsidP="0063134A">
            <w:pPr>
              <w:jc w:val="center"/>
              <w:rPr>
                <w:rFonts w:ascii="Arial Narrow" w:hAnsi="Arial Narrow" w:cs="Arial"/>
                <w:b/>
                <w:sz w:val="20"/>
                <w:szCs w:val="20"/>
                <w:lang w:val="uk-UA"/>
              </w:rPr>
            </w:pPr>
            <w:r w:rsidRPr="007C4830">
              <w:rPr>
                <w:rFonts w:ascii="Arial Narrow" w:hAnsi="Arial Narrow" w:cs="Arial"/>
                <w:b/>
                <w:sz w:val="20"/>
                <w:szCs w:val="20"/>
                <w:lang w:val="uk-UA"/>
              </w:rPr>
              <w:t>Коефіцієнт природного приросту</w:t>
            </w:r>
          </w:p>
          <w:p w:rsidR="002C0C58" w:rsidRPr="007C4830" w:rsidRDefault="002C0C58" w:rsidP="0063134A">
            <w:pPr>
              <w:jc w:val="center"/>
              <w:rPr>
                <w:rFonts w:ascii="Arial Narrow" w:hAnsi="Arial Narrow" w:cs="Arial"/>
                <w:b/>
                <w:sz w:val="20"/>
                <w:szCs w:val="20"/>
                <w:lang w:val="uk-UA"/>
              </w:rPr>
            </w:pPr>
            <w:r w:rsidRPr="007C4830">
              <w:rPr>
                <w:rFonts w:ascii="Arial Narrow" w:hAnsi="Arial Narrow" w:cs="Arial"/>
                <w:b/>
                <w:sz w:val="20"/>
                <w:szCs w:val="20"/>
                <w:lang w:val="uk-UA"/>
              </w:rPr>
              <w:t xml:space="preserve">(на 1000 осіб) </w:t>
            </w:r>
          </w:p>
        </w:tc>
        <w:tc>
          <w:tcPr>
            <w:tcW w:w="1643" w:type="dxa"/>
          </w:tcPr>
          <w:p w:rsidR="002C0C58" w:rsidRPr="007C4830" w:rsidRDefault="002C0C58" w:rsidP="0063134A">
            <w:pPr>
              <w:jc w:val="center"/>
              <w:rPr>
                <w:rFonts w:ascii="Arial Narrow" w:hAnsi="Arial Narrow" w:cs="Arial"/>
                <w:b/>
                <w:sz w:val="20"/>
                <w:szCs w:val="20"/>
                <w:lang w:val="uk-UA"/>
              </w:rPr>
            </w:pPr>
            <w:r w:rsidRPr="007C4830">
              <w:rPr>
                <w:rFonts w:ascii="Arial Narrow" w:hAnsi="Arial Narrow" w:cs="Arial"/>
                <w:b/>
                <w:sz w:val="20"/>
                <w:szCs w:val="20"/>
                <w:lang w:val="uk-UA"/>
              </w:rPr>
              <w:t>Рівень урбанізації станом на 01</w:t>
            </w:r>
            <w:r>
              <w:rPr>
                <w:rFonts w:ascii="Arial Narrow" w:hAnsi="Arial Narrow" w:cs="Arial"/>
                <w:b/>
                <w:sz w:val="20"/>
                <w:szCs w:val="20"/>
                <w:lang w:val="uk-UA"/>
              </w:rPr>
              <w:t>.01.2017</w:t>
            </w:r>
          </w:p>
          <w:p w:rsidR="002C0C58" w:rsidRPr="007C4830" w:rsidRDefault="002C0C58" w:rsidP="0063134A">
            <w:pPr>
              <w:jc w:val="center"/>
              <w:rPr>
                <w:rFonts w:ascii="Arial Narrow" w:hAnsi="Arial Narrow" w:cs="Arial"/>
                <w:b/>
                <w:sz w:val="20"/>
                <w:szCs w:val="20"/>
                <w:lang w:val="uk-UA"/>
              </w:rPr>
            </w:pPr>
            <w:r w:rsidRPr="007C4830">
              <w:rPr>
                <w:rFonts w:ascii="Arial Narrow" w:hAnsi="Arial Narrow" w:cs="Arial"/>
                <w:b/>
                <w:sz w:val="20"/>
                <w:szCs w:val="20"/>
                <w:lang w:val="uk-UA"/>
              </w:rPr>
              <w:t>(%)</w:t>
            </w:r>
          </w:p>
        </w:tc>
        <w:tc>
          <w:tcPr>
            <w:tcW w:w="1643" w:type="dxa"/>
          </w:tcPr>
          <w:p w:rsidR="002C0C58" w:rsidRPr="007C4830" w:rsidRDefault="002C0C58" w:rsidP="0063134A">
            <w:pPr>
              <w:jc w:val="center"/>
              <w:rPr>
                <w:rFonts w:ascii="Arial Narrow" w:hAnsi="Arial Narrow" w:cs="Arial"/>
                <w:b/>
                <w:sz w:val="20"/>
                <w:szCs w:val="20"/>
                <w:lang w:val="uk-UA"/>
              </w:rPr>
            </w:pPr>
            <w:r w:rsidRPr="007C4830">
              <w:rPr>
                <w:rFonts w:ascii="Arial Narrow" w:hAnsi="Arial Narrow" w:cs="Arial"/>
                <w:b/>
                <w:sz w:val="20"/>
                <w:szCs w:val="20"/>
                <w:lang w:val="uk-UA"/>
              </w:rPr>
              <w:t>Міграцій</w:t>
            </w:r>
            <w:r>
              <w:rPr>
                <w:rFonts w:ascii="Arial Narrow" w:hAnsi="Arial Narrow" w:cs="Arial"/>
                <w:b/>
                <w:sz w:val="20"/>
                <w:szCs w:val="20"/>
                <w:lang w:val="uk-UA"/>
              </w:rPr>
              <w:t>ний приріст станом на 01.01.2017</w:t>
            </w:r>
          </w:p>
          <w:p w:rsidR="002C0C58" w:rsidRPr="007C4830" w:rsidRDefault="002C0C58" w:rsidP="0063134A">
            <w:pPr>
              <w:jc w:val="center"/>
              <w:rPr>
                <w:rFonts w:ascii="Arial Narrow" w:hAnsi="Arial Narrow" w:cs="Arial"/>
                <w:b/>
                <w:sz w:val="20"/>
                <w:szCs w:val="20"/>
                <w:lang w:val="uk-UA"/>
              </w:rPr>
            </w:pPr>
            <w:r w:rsidRPr="007C4830">
              <w:rPr>
                <w:rFonts w:ascii="Arial Narrow" w:hAnsi="Arial Narrow" w:cs="Arial"/>
                <w:b/>
                <w:sz w:val="20"/>
                <w:szCs w:val="20"/>
                <w:lang w:val="uk-UA"/>
              </w:rPr>
              <w:t>(на 1000 осіб)</w:t>
            </w:r>
          </w:p>
        </w:tc>
      </w:tr>
      <w:tr w:rsidR="002C0C58" w:rsidRPr="007C4830" w:rsidTr="0063134A">
        <w:tc>
          <w:tcPr>
            <w:tcW w:w="1951" w:type="dxa"/>
          </w:tcPr>
          <w:p w:rsidR="002C0C58" w:rsidRPr="007C4830" w:rsidRDefault="002C0C58" w:rsidP="0063134A">
            <w:pPr>
              <w:rPr>
                <w:rFonts w:ascii="Arial Narrow" w:hAnsi="Arial Narrow" w:cs="Arial"/>
                <w:lang w:val="uk-UA"/>
              </w:rPr>
            </w:pPr>
            <w:r w:rsidRPr="007C4830">
              <w:rPr>
                <w:rFonts w:ascii="Arial Narrow" w:hAnsi="Arial Narrow" w:cs="Arial"/>
                <w:lang w:val="uk-UA"/>
              </w:rPr>
              <w:t>Кіровоградська обл.</w:t>
            </w:r>
          </w:p>
        </w:tc>
        <w:tc>
          <w:tcPr>
            <w:tcW w:w="1418" w:type="dxa"/>
          </w:tcPr>
          <w:p w:rsidR="002C0C58" w:rsidRPr="007C4830" w:rsidRDefault="002C0C58" w:rsidP="0063134A">
            <w:pPr>
              <w:rPr>
                <w:rFonts w:ascii="Arial Narrow" w:hAnsi="Arial Narrow" w:cs="Arial"/>
                <w:sz w:val="24"/>
                <w:szCs w:val="24"/>
                <w:lang w:val="uk-UA"/>
              </w:rPr>
            </w:pPr>
          </w:p>
        </w:tc>
        <w:tc>
          <w:tcPr>
            <w:tcW w:w="1557" w:type="dxa"/>
          </w:tcPr>
          <w:p w:rsidR="002C0C58" w:rsidRPr="007C4830" w:rsidRDefault="002C0C58" w:rsidP="0063134A">
            <w:pPr>
              <w:rPr>
                <w:rFonts w:ascii="Arial Narrow" w:hAnsi="Arial Narrow" w:cs="Arial"/>
                <w:sz w:val="24"/>
                <w:szCs w:val="24"/>
                <w:lang w:val="uk-UA"/>
              </w:rPr>
            </w:pPr>
          </w:p>
        </w:tc>
        <w:tc>
          <w:tcPr>
            <w:tcW w:w="1642" w:type="dxa"/>
          </w:tcPr>
          <w:p w:rsidR="002C0C58" w:rsidRPr="007C4830" w:rsidRDefault="002C0C58" w:rsidP="0063134A">
            <w:pPr>
              <w:rPr>
                <w:rFonts w:ascii="Arial Narrow" w:hAnsi="Arial Narrow" w:cs="Arial"/>
                <w:sz w:val="24"/>
                <w:szCs w:val="24"/>
                <w:lang w:val="uk-UA"/>
              </w:rPr>
            </w:pPr>
          </w:p>
        </w:tc>
        <w:tc>
          <w:tcPr>
            <w:tcW w:w="1643" w:type="dxa"/>
          </w:tcPr>
          <w:p w:rsidR="002C0C58" w:rsidRPr="007C4830" w:rsidRDefault="002C0C58" w:rsidP="0063134A">
            <w:pPr>
              <w:rPr>
                <w:rFonts w:ascii="Arial Narrow" w:hAnsi="Arial Narrow" w:cs="Arial"/>
                <w:sz w:val="24"/>
                <w:szCs w:val="24"/>
                <w:lang w:val="uk-UA"/>
              </w:rPr>
            </w:pPr>
          </w:p>
        </w:tc>
        <w:tc>
          <w:tcPr>
            <w:tcW w:w="1643" w:type="dxa"/>
          </w:tcPr>
          <w:p w:rsidR="002C0C58" w:rsidRPr="007C4830" w:rsidRDefault="002C0C58" w:rsidP="0063134A">
            <w:pPr>
              <w:rPr>
                <w:rFonts w:ascii="Arial Narrow" w:hAnsi="Arial Narrow" w:cs="Arial"/>
                <w:sz w:val="24"/>
                <w:szCs w:val="24"/>
                <w:lang w:val="uk-UA"/>
              </w:rPr>
            </w:pPr>
          </w:p>
        </w:tc>
      </w:tr>
      <w:tr w:rsidR="002C0C58" w:rsidRPr="007C4830" w:rsidTr="0063134A">
        <w:tc>
          <w:tcPr>
            <w:tcW w:w="1951" w:type="dxa"/>
          </w:tcPr>
          <w:p w:rsidR="002C0C58" w:rsidRPr="007C4830" w:rsidRDefault="002C0C58" w:rsidP="0063134A">
            <w:pPr>
              <w:rPr>
                <w:rFonts w:ascii="Arial Narrow" w:hAnsi="Arial Narrow" w:cs="Arial"/>
                <w:lang w:val="uk-UA"/>
              </w:rPr>
            </w:pPr>
            <w:r w:rsidRPr="007C4830">
              <w:rPr>
                <w:rFonts w:ascii="Arial Narrow" w:hAnsi="Arial Narrow" w:cs="Arial"/>
                <w:lang w:val="uk-UA"/>
              </w:rPr>
              <w:t>Черкаська обл.</w:t>
            </w:r>
          </w:p>
        </w:tc>
        <w:tc>
          <w:tcPr>
            <w:tcW w:w="1418" w:type="dxa"/>
          </w:tcPr>
          <w:p w:rsidR="002C0C58" w:rsidRPr="007C4830" w:rsidRDefault="002C0C58" w:rsidP="0063134A">
            <w:pPr>
              <w:rPr>
                <w:rFonts w:ascii="Arial Narrow" w:hAnsi="Arial Narrow" w:cs="Arial"/>
                <w:sz w:val="24"/>
                <w:szCs w:val="24"/>
                <w:lang w:val="uk-UA"/>
              </w:rPr>
            </w:pPr>
          </w:p>
        </w:tc>
        <w:tc>
          <w:tcPr>
            <w:tcW w:w="1557" w:type="dxa"/>
          </w:tcPr>
          <w:p w:rsidR="002C0C58" w:rsidRPr="007C4830" w:rsidRDefault="002C0C58" w:rsidP="0063134A">
            <w:pPr>
              <w:rPr>
                <w:rFonts w:ascii="Arial Narrow" w:hAnsi="Arial Narrow" w:cs="Arial"/>
                <w:sz w:val="24"/>
                <w:szCs w:val="24"/>
                <w:lang w:val="uk-UA"/>
              </w:rPr>
            </w:pPr>
          </w:p>
        </w:tc>
        <w:tc>
          <w:tcPr>
            <w:tcW w:w="1642" w:type="dxa"/>
          </w:tcPr>
          <w:p w:rsidR="002C0C58" w:rsidRPr="007C4830" w:rsidRDefault="002C0C58" w:rsidP="0063134A">
            <w:pPr>
              <w:rPr>
                <w:rFonts w:ascii="Arial Narrow" w:hAnsi="Arial Narrow" w:cs="Arial"/>
                <w:sz w:val="24"/>
                <w:szCs w:val="24"/>
                <w:lang w:val="uk-UA"/>
              </w:rPr>
            </w:pPr>
          </w:p>
        </w:tc>
        <w:tc>
          <w:tcPr>
            <w:tcW w:w="1643" w:type="dxa"/>
          </w:tcPr>
          <w:p w:rsidR="002C0C58" w:rsidRPr="007C4830" w:rsidRDefault="002C0C58" w:rsidP="0063134A">
            <w:pPr>
              <w:rPr>
                <w:rFonts w:ascii="Arial Narrow" w:hAnsi="Arial Narrow" w:cs="Arial"/>
                <w:sz w:val="24"/>
                <w:szCs w:val="24"/>
                <w:lang w:val="uk-UA"/>
              </w:rPr>
            </w:pPr>
          </w:p>
        </w:tc>
        <w:tc>
          <w:tcPr>
            <w:tcW w:w="1643" w:type="dxa"/>
          </w:tcPr>
          <w:p w:rsidR="002C0C58" w:rsidRPr="007C4830" w:rsidRDefault="002C0C58" w:rsidP="0063134A">
            <w:pPr>
              <w:rPr>
                <w:rFonts w:ascii="Arial Narrow" w:hAnsi="Arial Narrow" w:cs="Arial"/>
                <w:sz w:val="24"/>
                <w:szCs w:val="24"/>
                <w:lang w:val="uk-UA"/>
              </w:rPr>
            </w:pPr>
          </w:p>
        </w:tc>
      </w:tr>
      <w:tr w:rsidR="002C0C58" w:rsidRPr="007C4830" w:rsidTr="0063134A">
        <w:tc>
          <w:tcPr>
            <w:tcW w:w="1951" w:type="dxa"/>
          </w:tcPr>
          <w:p w:rsidR="002C0C58" w:rsidRPr="007C4830" w:rsidRDefault="002C0C58" w:rsidP="0063134A">
            <w:pPr>
              <w:rPr>
                <w:rFonts w:ascii="Arial Narrow" w:hAnsi="Arial Narrow" w:cs="Arial"/>
                <w:b/>
                <w:lang w:val="uk-UA"/>
              </w:rPr>
            </w:pPr>
            <w:r w:rsidRPr="007C4830">
              <w:rPr>
                <w:rFonts w:ascii="Arial Narrow" w:hAnsi="Arial Narrow" w:cs="Arial"/>
                <w:b/>
                <w:lang w:val="uk-UA"/>
              </w:rPr>
              <w:t>Загалом по району</w:t>
            </w:r>
          </w:p>
        </w:tc>
        <w:tc>
          <w:tcPr>
            <w:tcW w:w="1418" w:type="dxa"/>
          </w:tcPr>
          <w:p w:rsidR="002C0C58" w:rsidRPr="007C4830" w:rsidRDefault="002C0C58" w:rsidP="0063134A">
            <w:pPr>
              <w:rPr>
                <w:rFonts w:ascii="Arial Narrow" w:hAnsi="Arial Narrow" w:cs="Arial"/>
                <w:sz w:val="24"/>
                <w:szCs w:val="24"/>
                <w:lang w:val="uk-UA"/>
              </w:rPr>
            </w:pPr>
          </w:p>
        </w:tc>
        <w:tc>
          <w:tcPr>
            <w:tcW w:w="1557" w:type="dxa"/>
          </w:tcPr>
          <w:p w:rsidR="002C0C58" w:rsidRPr="007C4830" w:rsidRDefault="002C0C58" w:rsidP="0063134A">
            <w:pPr>
              <w:rPr>
                <w:rFonts w:ascii="Arial Narrow" w:hAnsi="Arial Narrow" w:cs="Arial"/>
                <w:sz w:val="24"/>
                <w:szCs w:val="24"/>
                <w:lang w:val="uk-UA"/>
              </w:rPr>
            </w:pPr>
          </w:p>
        </w:tc>
        <w:tc>
          <w:tcPr>
            <w:tcW w:w="1642" w:type="dxa"/>
          </w:tcPr>
          <w:p w:rsidR="002C0C58" w:rsidRPr="007C4830" w:rsidRDefault="002C0C58" w:rsidP="0063134A">
            <w:pPr>
              <w:rPr>
                <w:rFonts w:ascii="Arial Narrow" w:hAnsi="Arial Narrow" w:cs="Arial"/>
                <w:sz w:val="24"/>
                <w:szCs w:val="24"/>
                <w:lang w:val="uk-UA"/>
              </w:rPr>
            </w:pPr>
          </w:p>
        </w:tc>
        <w:tc>
          <w:tcPr>
            <w:tcW w:w="1643" w:type="dxa"/>
          </w:tcPr>
          <w:p w:rsidR="002C0C58" w:rsidRPr="007C4830" w:rsidRDefault="002C0C58" w:rsidP="0063134A">
            <w:pPr>
              <w:rPr>
                <w:rFonts w:ascii="Arial Narrow" w:hAnsi="Arial Narrow" w:cs="Arial"/>
                <w:sz w:val="24"/>
                <w:szCs w:val="24"/>
                <w:lang w:val="uk-UA"/>
              </w:rPr>
            </w:pPr>
          </w:p>
        </w:tc>
        <w:tc>
          <w:tcPr>
            <w:tcW w:w="1643" w:type="dxa"/>
          </w:tcPr>
          <w:p w:rsidR="002C0C58" w:rsidRPr="007C4830" w:rsidRDefault="002C0C58" w:rsidP="0063134A">
            <w:pPr>
              <w:rPr>
                <w:rFonts w:ascii="Arial Narrow" w:hAnsi="Arial Narrow" w:cs="Arial"/>
                <w:sz w:val="24"/>
                <w:szCs w:val="24"/>
                <w:lang w:val="uk-UA"/>
              </w:rPr>
            </w:pPr>
          </w:p>
        </w:tc>
      </w:tr>
    </w:tbl>
    <w:p w:rsidR="002C0C58" w:rsidRPr="007C4830" w:rsidRDefault="002C0C58" w:rsidP="002C0C58">
      <w:pPr>
        <w:rPr>
          <w:rFonts w:ascii="Arial Narrow" w:hAnsi="Arial Narrow" w:cs="Arial"/>
          <w:sz w:val="24"/>
          <w:szCs w:val="24"/>
          <w:lang w:val="uk-UA"/>
        </w:rPr>
      </w:pPr>
    </w:p>
    <w:p w:rsidR="002C0C58" w:rsidRPr="007C4830" w:rsidRDefault="002C0C58" w:rsidP="002C0C58">
      <w:pPr>
        <w:rPr>
          <w:rFonts w:ascii="Arial Narrow" w:hAnsi="Arial Narrow" w:cs="Arial"/>
          <w:sz w:val="24"/>
          <w:szCs w:val="24"/>
          <w:lang w:val="uk-UA"/>
        </w:rPr>
      </w:pPr>
      <w:r w:rsidRPr="007C4830">
        <w:rPr>
          <w:rFonts w:ascii="Arial Narrow" w:hAnsi="Arial Narrow" w:cs="Arial"/>
          <w:sz w:val="24"/>
          <w:szCs w:val="24"/>
          <w:lang w:val="uk-UA"/>
        </w:rPr>
        <w:t>Національний склад населення: ____________________________________________________________</w:t>
      </w:r>
    </w:p>
    <w:p w:rsidR="002C0C58" w:rsidRPr="007C4830" w:rsidRDefault="002C0C58" w:rsidP="002C0C58">
      <w:pPr>
        <w:rPr>
          <w:rFonts w:ascii="Arial Narrow" w:hAnsi="Arial Narrow" w:cs="Arial"/>
          <w:sz w:val="24"/>
          <w:szCs w:val="24"/>
          <w:lang w:val="uk-UA"/>
        </w:rPr>
      </w:pPr>
      <w:r w:rsidRPr="007C4830">
        <w:rPr>
          <w:rFonts w:ascii="Arial Narrow" w:hAnsi="Arial Narrow" w:cs="Arial"/>
          <w:sz w:val="24"/>
          <w:szCs w:val="24"/>
          <w:lang w:val="uk-UA"/>
        </w:rPr>
        <w:t>________________________________________________________________________________________</w:t>
      </w:r>
    </w:p>
    <w:p w:rsidR="002C0C58" w:rsidRPr="007C4830" w:rsidRDefault="002C0C58" w:rsidP="002C0C58">
      <w:pPr>
        <w:rPr>
          <w:rFonts w:ascii="Arial Narrow" w:hAnsi="Arial Narrow" w:cs="Arial"/>
          <w:sz w:val="24"/>
          <w:szCs w:val="24"/>
          <w:lang w:val="uk-UA"/>
        </w:rPr>
      </w:pPr>
      <w:r w:rsidRPr="007C4830">
        <w:rPr>
          <w:rFonts w:ascii="Arial Narrow" w:hAnsi="Arial Narrow" w:cs="Arial"/>
          <w:sz w:val="24"/>
          <w:szCs w:val="24"/>
          <w:lang w:val="uk-UA"/>
        </w:rPr>
        <w:t>________________________________________________________________________________________</w:t>
      </w:r>
    </w:p>
    <w:p w:rsidR="002C0C58" w:rsidRPr="007C4830" w:rsidRDefault="002C0C58" w:rsidP="002C0C58">
      <w:pPr>
        <w:rPr>
          <w:rFonts w:ascii="Arial Narrow" w:hAnsi="Arial Narrow" w:cs="Arial"/>
          <w:sz w:val="24"/>
          <w:szCs w:val="24"/>
          <w:lang w:val="uk-UA"/>
        </w:rPr>
      </w:pPr>
      <w:r w:rsidRPr="007C4830">
        <w:rPr>
          <w:rFonts w:ascii="Arial Narrow" w:hAnsi="Arial Narrow" w:cs="Arial"/>
          <w:sz w:val="24"/>
          <w:szCs w:val="24"/>
          <w:lang w:val="uk-UA"/>
        </w:rPr>
        <w:t>Найбільші міста: _________________________________________________________________________</w:t>
      </w:r>
    </w:p>
    <w:p w:rsidR="002C0C58" w:rsidRPr="007C4830" w:rsidRDefault="002C0C58" w:rsidP="002C0C58">
      <w:pPr>
        <w:rPr>
          <w:rFonts w:ascii="Arial Narrow" w:hAnsi="Arial Narrow" w:cs="Arial"/>
          <w:sz w:val="24"/>
          <w:szCs w:val="24"/>
          <w:lang w:val="uk-UA"/>
        </w:rPr>
      </w:pPr>
      <w:r w:rsidRPr="007C4830">
        <w:rPr>
          <w:rFonts w:ascii="Arial Narrow" w:hAnsi="Arial Narrow" w:cs="Arial"/>
          <w:sz w:val="24"/>
          <w:szCs w:val="24"/>
          <w:lang w:val="uk-UA"/>
        </w:rPr>
        <w:t>________________________________________________________________________________________________________________________________________________________________________________</w:t>
      </w:r>
    </w:p>
    <w:p w:rsidR="002C0C58" w:rsidRPr="007C4830" w:rsidRDefault="002C0C58" w:rsidP="002C0C58">
      <w:pPr>
        <w:rPr>
          <w:rFonts w:ascii="Arial Narrow" w:hAnsi="Arial Narrow" w:cs="Arial"/>
          <w:sz w:val="24"/>
          <w:szCs w:val="24"/>
          <w:lang w:val="uk-UA"/>
        </w:rPr>
      </w:pPr>
    </w:p>
    <w:p w:rsidR="002C0C58" w:rsidRPr="007C4830" w:rsidRDefault="002C0C58" w:rsidP="002C0C58">
      <w:pPr>
        <w:rPr>
          <w:rFonts w:ascii="Arial Narrow" w:hAnsi="Arial Narrow" w:cs="Arial"/>
          <w:sz w:val="24"/>
          <w:szCs w:val="24"/>
          <w:lang w:val="uk-UA"/>
        </w:rPr>
      </w:pPr>
      <w:r w:rsidRPr="007C4830">
        <w:rPr>
          <w:rFonts w:ascii="Arial Narrow" w:hAnsi="Arial Narrow" w:cs="Arial"/>
          <w:sz w:val="24"/>
          <w:szCs w:val="24"/>
          <w:lang w:val="uk-UA"/>
        </w:rPr>
        <w:t>5. Галузі спеціалізації району:</w:t>
      </w:r>
    </w:p>
    <w:p w:rsidR="002C0C58" w:rsidRPr="007C4830" w:rsidRDefault="002C0C58" w:rsidP="002C0C58">
      <w:pPr>
        <w:jc w:val="both"/>
        <w:rPr>
          <w:rFonts w:ascii="Arial Narrow" w:hAnsi="Arial Narrow" w:cs="Arial"/>
          <w:sz w:val="24"/>
          <w:szCs w:val="24"/>
          <w:lang w:val="uk-UA"/>
        </w:rPr>
      </w:pPr>
      <w:r w:rsidRPr="007C4830">
        <w:rPr>
          <w:rFonts w:ascii="Arial Narrow" w:hAnsi="Arial Narrow" w:cs="Arial"/>
          <w:sz w:val="24"/>
          <w:szCs w:val="24"/>
          <w:lang w:val="uk-UA"/>
        </w:rPr>
        <w:t>________________________________________________________________________________________</w:t>
      </w:r>
    </w:p>
    <w:p w:rsidR="002C0C58" w:rsidRPr="007C4830" w:rsidRDefault="002C0C58" w:rsidP="002C0C58">
      <w:pPr>
        <w:jc w:val="both"/>
        <w:rPr>
          <w:rFonts w:ascii="Arial Narrow" w:hAnsi="Arial Narrow" w:cs="Arial"/>
          <w:sz w:val="24"/>
          <w:szCs w:val="24"/>
          <w:lang w:val="uk-UA"/>
        </w:rPr>
      </w:pPr>
      <w:r w:rsidRPr="007C4830">
        <w:rPr>
          <w:rFonts w:ascii="Arial Narrow" w:hAnsi="Arial Narrow" w:cs="Arial"/>
          <w:sz w:val="24"/>
          <w:szCs w:val="24"/>
          <w:lang w:val="uk-UA"/>
        </w:rPr>
        <w:t>________________________________________________________________________________________</w:t>
      </w:r>
    </w:p>
    <w:p w:rsidR="002C0C58" w:rsidRPr="007C4830" w:rsidRDefault="002C0C58" w:rsidP="002C0C58">
      <w:pPr>
        <w:jc w:val="both"/>
        <w:rPr>
          <w:rFonts w:ascii="Arial Narrow" w:hAnsi="Arial Narrow" w:cs="Arial"/>
          <w:b/>
          <w:sz w:val="24"/>
          <w:szCs w:val="24"/>
          <w:lang w:val="uk-UA"/>
        </w:rPr>
      </w:pPr>
      <w:r w:rsidRPr="007C4830">
        <w:rPr>
          <w:rFonts w:ascii="Arial Narrow" w:hAnsi="Arial Narrow" w:cs="Arial"/>
          <w:b/>
          <w:sz w:val="24"/>
          <w:szCs w:val="24"/>
          <w:lang w:val="uk-UA"/>
        </w:rPr>
        <w:t>________________________________________________________________________________________</w:t>
      </w:r>
    </w:p>
    <w:p w:rsidR="002C0C58" w:rsidRPr="007C4830" w:rsidRDefault="002C0C58" w:rsidP="002C0C58">
      <w:pPr>
        <w:jc w:val="both"/>
        <w:rPr>
          <w:rFonts w:ascii="Arial Narrow" w:hAnsi="Arial Narrow" w:cs="Arial"/>
          <w:b/>
          <w:sz w:val="24"/>
          <w:szCs w:val="24"/>
          <w:lang w:val="uk-UA"/>
        </w:rPr>
      </w:pPr>
      <w:r w:rsidRPr="007C4830">
        <w:rPr>
          <w:rFonts w:ascii="Arial Narrow" w:hAnsi="Arial Narrow" w:cs="Arial"/>
          <w:b/>
          <w:sz w:val="24"/>
          <w:szCs w:val="24"/>
          <w:lang w:val="uk-UA"/>
        </w:rPr>
        <w:t>________________________________________________________________________________________</w:t>
      </w:r>
    </w:p>
    <w:p w:rsidR="002C0C58" w:rsidRPr="007C4830" w:rsidRDefault="002C0C58" w:rsidP="002C0C58">
      <w:pPr>
        <w:jc w:val="both"/>
        <w:rPr>
          <w:rFonts w:ascii="Arial Narrow" w:hAnsi="Arial Narrow" w:cs="Arial"/>
          <w:b/>
          <w:sz w:val="24"/>
          <w:szCs w:val="24"/>
          <w:lang w:val="uk-UA"/>
        </w:rPr>
      </w:pPr>
      <w:r w:rsidRPr="007C4830">
        <w:rPr>
          <w:rFonts w:ascii="Arial Narrow" w:hAnsi="Arial Narrow" w:cs="Arial"/>
          <w:b/>
          <w:sz w:val="24"/>
          <w:szCs w:val="24"/>
          <w:lang w:val="uk-UA"/>
        </w:rPr>
        <w:t>________________________________________________________________________________________</w:t>
      </w:r>
    </w:p>
    <w:p w:rsidR="002C0C58" w:rsidRDefault="002C0C58" w:rsidP="002C0C58">
      <w:pPr>
        <w:jc w:val="both"/>
        <w:rPr>
          <w:rFonts w:ascii="Arial Narrow" w:hAnsi="Arial Narrow" w:cs="Arial"/>
          <w:b/>
          <w:sz w:val="24"/>
          <w:szCs w:val="24"/>
          <w:lang w:val="uk-UA"/>
        </w:rPr>
      </w:pPr>
    </w:p>
    <w:p w:rsidR="0063134A" w:rsidRPr="007C4830" w:rsidRDefault="0063134A" w:rsidP="002C0C58">
      <w:pPr>
        <w:jc w:val="both"/>
        <w:rPr>
          <w:rFonts w:ascii="Arial Narrow" w:hAnsi="Arial Narrow" w:cs="Arial"/>
          <w:b/>
          <w:sz w:val="24"/>
          <w:szCs w:val="24"/>
          <w:lang w:val="uk-UA"/>
        </w:rPr>
      </w:pPr>
    </w:p>
    <w:p w:rsidR="002C0C58" w:rsidRPr="007C4830" w:rsidRDefault="002C0C58" w:rsidP="002C0C58">
      <w:pPr>
        <w:jc w:val="both"/>
        <w:rPr>
          <w:rFonts w:ascii="Arial Narrow" w:hAnsi="Arial Narrow" w:cs="Arial"/>
          <w:sz w:val="24"/>
          <w:szCs w:val="24"/>
          <w:lang w:val="uk-UA"/>
        </w:rPr>
      </w:pPr>
      <w:r w:rsidRPr="007C4830">
        <w:rPr>
          <w:rFonts w:ascii="Arial Narrow" w:hAnsi="Arial Narrow" w:cs="Arial"/>
          <w:sz w:val="24"/>
          <w:szCs w:val="24"/>
          <w:lang w:val="uk-UA"/>
        </w:rPr>
        <w:lastRenderedPageBreak/>
        <w:t>6. Основні промислові центри (позначити на контурній карті)</w:t>
      </w:r>
    </w:p>
    <w:p w:rsidR="002C0C58" w:rsidRPr="007C4830" w:rsidRDefault="002C0C58" w:rsidP="002C0C58">
      <w:pPr>
        <w:spacing w:line="240" w:lineRule="auto"/>
        <w:jc w:val="both"/>
        <w:rPr>
          <w:rFonts w:ascii="Arial Narrow" w:hAnsi="Arial Narrow" w:cs="Arial"/>
          <w:sz w:val="24"/>
          <w:szCs w:val="24"/>
          <w:lang w:val="uk-UA"/>
        </w:rPr>
      </w:pPr>
    </w:p>
    <w:tbl>
      <w:tblPr>
        <w:tblStyle w:val="aa"/>
        <w:tblW w:w="0" w:type="auto"/>
        <w:tblLook w:val="04A0"/>
      </w:tblPr>
      <w:tblGrid>
        <w:gridCol w:w="3369"/>
        <w:gridCol w:w="6485"/>
      </w:tblGrid>
      <w:tr w:rsidR="002C0C58" w:rsidRPr="007C4830" w:rsidTr="0063134A">
        <w:tc>
          <w:tcPr>
            <w:tcW w:w="3369" w:type="dxa"/>
          </w:tcPr>
          <w:p w:rsidR="002C0C58" w:rsidRPr="007C4830" w:rsidRDefault="002C0C58" w:rsidP="0063134A">
            <w:pPr>
              <w:jc w:val="center"/>
              <w:rPr>
                <w:rFonts w:ascii="Arial Narrow" w:hAnsi="Arial Narrow" w:cs="Arial"/>
                <w:b/>
                <w:sz w:val="24"/>
                <w:szCs w:val="24"/>
                <w:lang w:val="uk-UA"/>
              </w:rPr>
            </w:pPr>
            <w:r w:rsidRPr="007C4830">
              <w:rPr>
                <w:rFonts w:ascii="Arial Narrow" w:hAnsi="Arial Narrow" w:cs="Arial"/>
                <w:b/>
                <w:sz w:val="24"/>
                <w:szCs w:val="24"/>
                <w:lang w:val="uk-UA"/>
              </w:rPr>
              <w:t>Галузі промисловості</w:t>
            </w:r>
          </w:p>
        </w:tc>
        <w:tc>
          <w:tcPr>
            <w:tcW w:w="6485" w:type="dxa"/>
          </w:tcPr>
          <w:p w:rsidR="002C0C58" w:rsidRPr="007C4830" w:rsidRDefault="002C0C58" w:rsidP="0063134A">
            <w:pPr>
              <w:jc w:val="both"/>
              <w:rPr>
                <w:rFonts w:ascii="Arial Narrow" w:hAnsi="Arial Narrow" w:cs="Arial"/>
                <w:b/>
                <w:sz w:val="24"/>
                <w:szCs w:val="24"/>
                <w:lang w:val="uk-UA"/>
              </w:rPr>
            </w:pPr>
            <w:r w:rsidRPr="007C4830">
              <w:rPr>
                <w:rFonts w:ascii="Arial Narrow" w:hAnsi="Arial Narrow" w:cs="Arial"/>
                <w:b/>
                <w:sz w:val="24"/>
                <w:szCs w:val="24"/>
                <w:lang w:val="uk-UA"/>
              </w:rPr>
              <w:t>Стисла характеристика та центри даної галузі промисловості</w:t>
            </w:r>
          </w:p>
        </w:tc>
      </w:tr>
      <w:tr w:rsidR="002C0C58" w:rsidRPr="007C4830" w:rsidTr="0063134A">
        <w:tc>
          <w:tcPr>
            <w:tcW w:w="3369" w:type="dxa"/>
          </w:tcPr>
          <w:p w:rsidR="002C0C58" w:rsidRPr="007C4830" w:rsidRDefault="002C0C58" w:rsidP="0063134A">
            <w:pPr>
              <w:jc w:val="both"/>
              <w:rPr>
                <w:rFonts w:ascii="Arial Narrow" w:hAnsi="Arial Narrow" w:cs="Arial"/>
                <w:sz w:val="24"/>
                <w:szCs w:val="24"/>
                <w:lang w:val="uk-UA"/>
              </w:rPr>
            </w:pPr>
            <w:r w:rsidRPr="007C4830">
              <w:rPr>
                <w:rFonts w:ascii="Arial Narrow" w:hAnsi="Arial Narrow" w:cs="Arial"/>
                <w:sz w:val="24"/>
                <w:szCs w:val="24"/>
                <w:lang w:val="uk-UA"/>
              </w:rPr>
              <w:t>Паливна</w:t>
            </w:r>
          </w:p>
          <w:p w:rsidR="002C0C58" w:rsidRPr="007C4830" w:rsidRDefault="002C0C58" w:rsidP="0063134A">
            <w:pPr>
              <w:jc w:val="both"/>
              <w:rPr>
                <w:rFonts w:ascii="Arial Narrow" w:hAnsi="Arial Narrow" w:cs="Arial"/>
                <w:sz w:val="24"/>
                <w:szCs w:val="24"/>
                <w:lang w:val="uk-UA"/>
              </w:rPr>
            </w:pPr>
          </w:p>
          <w:p w:rsidR="002C0C58" w:rsidRPr="007C4830" w:rsidRDefault="002C0C58" w:rsidP="0063134A">
            <w:pPr>
              <w:jc w:val="both"/>
              <w:rPr>
                <w:rFonts w:ascii="Arial Narrow" w:hAnsi="Arial Narrow" w:cs="Arial"/>
                <w:sz w:val="24"/>
                <w:szCs w:val="24"/>
                <w:lang w:val="uk-UA"/>
              </w:rPr>
            </w:pPr>
          </w:p>
          <w:p w:rsidR="002C0C58" w:rsidRPr="007C4830" w:rsidRDefault="002C0C58" w:rsidP="0063134A">
            <w:pPr>
              <w:jc w:val="both"/>
              <w:rPr>
                <w:rFonts w:ascii="Arial Narrow" w:hAnsi="Arial Narrow" w:cs="Arial"/>
                <w:sz w:val="24"/>
                <w:szCs w:val="24"/>
                <w:lang w:val="uk-UA"/>
              </w:rPr>
            </w:pPr>
          </w:p>
        </w:tc>
        <w:tc>
          <w:tcPr>
            <w:tcW w:w="6485" w:type="dxa"/>
          </w:tcPr>
          <w:p w:rsidR="002C0C58" w:rsidRPr="007C4830" w:rsidRDefault="002C0C58" w:rsidP="0063134A">
            <w:pPr>
              <w:jc w:val="both"/>
              <w:rPr>
                <w:rFonts w:ascii="Arial Narrow" w:hAnsi="Arial Narrow" w:cs="Arial"/>
                <w:sz w:val="24"/>
                <w:szCs w:val="24"/>
                <w:lang w:val="uk-UA"/>
              </w:rPr>
            </w:pPr>
          </w:p>
        </w:tc>
      </w:tr>
      <w:tr w:rsidR="002C0C58" w:rsidRPr="007C4830" w:rsidTr="0063134A">
        <w:tc>
          <w:tcPr>
            <w:tcW w:w="3369" w:type="dxa"/>
          </w:tcPr>
          <w:p w:rsidR="002C0C58" w:rsidRPr="007C4830" w:rsidRDefault="002C0C58" w:rsidP="0063134A">
            <w:pPr>
              <w:jc w:val="both"/>
              <w:rPr>
                <w:rFonts w:ascii="Arial Narrow" w:hAnsi="Arial Narrow" w:cs="Arial"/>
                <w:sz w:val="24"/>
                <w:szCs w:val="24"/>
                <w:lang w:val="uk-UA"/>
              </w:rPr>
            </w:pPr>
            <w:r w:rsidRPr="007C4830">
              <w:rPr>
                <w:rFonts w:ascii="Arial Narrow" w:hAnsi="Arial Narrow" w:cs="Arial"/>
                <w:sz w:val="24"/>
                <w:szCs w:val="24"/>
                <w:lang w:val="uk-UA"/>
              </w:rPr>
              <w:t>Електроенергетика</w:t>
            </w:r>
          </w:p>
          <w:p w:rsidR="002C0C58" w:rsidRPr="007C4830" w:rsidRDefault="002C0C58" w:rsidP="0063134A">
            <w:pPr>
              <w:jc w:val="both"/>
              <w:rPr>
                <w:rFonts w:ascii="Arial Narrow" w:hAnsi="Arial Narrow" w:cs="Arial"/>
                <w:sz w:val="24"/>
                <w:szCs w:val="24"/>
                <w:lang w:val="uk-UA"/>
              </w:rPr>
            </w:pPr>
          </w:p>
          <w:p w:rsidR="002C0C58" w:rsidRPr="007C4830" w:rsidRDefault="002C0C58" w:rsidP="0063134A">
            <w:pPr>
              <w:jc w:val="both"/>
              <w:rPr>
                <w:rFonts w:ascii="Arial Narrow" w:hAnsi="Arial Narrow" w:cs="Arial"/>
                <w:sz w:val="24"/>
                <w:szCs w:val="24"/>
                <w:lang w:val="uk-UA"/>
              </w:rPr>
            </w:pPr>
          </w:p>
          <w:p w:rsidR="002C0C58" w:rsidRPr="007C4830" w:rsidRDefault="002C0C58" w:rsidP="0063134A">
            <w:pPr>
              <w:jc w:val="both"/>
              <w:rPr>
                <w:rFonts w:ascii="Arial Narrow" w:hAnsi="Arial Narrow" w:cs="Arial"/>
                <w:sz w:val="24"/>
                <w:szCs w:val="24"/>
                <w:lang w:val="uk-UA"/>
              </w:rPr>
            </w:pPr>
          </w:p>
        </w:tc>
        <w:tc>
          <w:tcPr>
            <w:tcW w:w="6485" w:type="dxa"/>
          </w:tcPr>
          <w:p w:rsidR="002C0C58" w:rsidRPr="007C4830" w:rsidRDefault="002C0C58" w:rsidP="0063134A">
            <w:pPr>
              <w:jc w:val="both"/>
              <w:rPr>
                <w:rFonts w:ascii="Arial Narrow" w:hAnsi="Arial Narrow" w:cs="Arial"/>
                <w:sz w:val="24"/>
                <w:szCs w:val="24"/>
                <w:lang w:val="uk-UA"/>
              </w:rPr>
            </w:pPr>
          </w:p>
        </w:tc>
      </w:tr>
      <w:tr w:rsidR="002C0C58" w:rsidRPr="007C4830" w:rsidTr="0063134A">
        <w:tc>
          <w:tcPr>
            <w:tcW w:w="3369" w:type="dxa"/>
          </w:tcPr>
          <w:p w:rsidR="002C0C58" w:rsidRPr="007C4830" w:rsidRDefault="002C0C58" w:rsidP="0063134A">
            <w:pPr>
              <w:jc w:val="both"/>
              <w:rPr>
                <w:rFonts w:ascii="Arial Narrow" w:hAnsi="Arial Narrow" w:cs="Arial"/>
                <w:sz w:val="24"/>
                <w:szCs w:val="24"/>
                <w:lang w:val="uk-UA"/>
              </w:rPr>
            </w:pPr>
            <w:r w:rsidRPr="007C4830">
              <w:rPr>
                <w:rFonts w:ascii="Arial Narrow" w:hAnsi="Arial Narrow" w:cs="Arial"/>
                <w:sz w:val="24"/>
                <w:szCs w:val="24"/>
                <w:lang w:val="uk-UA"/>
              </w:rPr>
              <w:t>Металургія</w:t>
            </w:r>
          </w:p>
          <w:p w:rsidR="002C0C58" w:rsidRPr="007C4830" w:rsidRDefault="002C0C58" w:rsidP="0063134A">
            <w:pPr>
              <w:jc w:val="both"/>
              <w:rPr>
                <w:rFonts w:ascii="Arial Narrow" w:hAnsi="Arial Narrow" w:cs="Arial"/>
                <w:sz w:val="24"/>
                <w:szCs w:val="24"/>
                <w:lang w:val="uk-UA"/>
              </w:rPr>
            </w:pPr>
          </w:p>
          <w:p w:rsidR="002C0C58" w:rsidRPr="007C4830" w:rsidRDefault="002C0C58" w:rsidP="0063134A">
            <w:pPr>
              <w:jc w:val="both"/>
              <w:rPr>
                <w:rFonts w:ascii="Arial Narrow" w:hAnsi="Arial Narrow" w:cs="Arial"/>
                <w:sz w:val="24"/>
                <w:szCs w:val="24"/>
                <w:lang w:val="uk-UA"/>
              </w:rPr>
            </w:pPr>
          </w:p>
          <w:p w:rsidR="002C0C58" w:rsidRPr="007C4830" w:rsidRDefault="002C0C58" w:rsidP="0063134A">
            <w:pPr>
              <w:jc w:val="both"/>
              <w:rPr>
                <w:rFonts w:ascii="Arial Narrow" w:hAnsi="Arial Narrow" w:cs="Arial"/>
                <w:sz w:val="24"/>
                <w:szCs w:val="24"/>
                <w:lang w:val="uk-UA"/>
              </w:rPr>
            </w:pPr>
          </w:p>
        </w:tc>
        <w:tc>
          <w:tcPr>
            <w:tcW w:w="6485" w:type="dxa"/>
          </w:tcPr>
          <w:p w:rsidR="002C0C58" w:rsidRPr="007C4830" w:rsidRDefault="002C0C58" w:rsidP="0063134A">
            <w:pPr>
              <w:jc w:val="both"/>
              <w:rPr>
                <w:rFonts w:ascii="Arial Narrow" w:hAnsi="Arial Narrow" w:cs="Arial"/>
                <w:sz w:val="24"/>
                <w:szCs w:val="24"/>
                <w:lang w:val="uk-UA"/>
              </w:rPr>
            </w:pPr>
          </w:p>
        </w:tc>
      </w:tr>
      <w:tr w:rsidR="002C0C58" w:rsidRPr="007C4830" w:rsidTr="0063134A">
        <w:tc>
          <w:tcPr>
            <w:tcW w:w="3369" w:type="dxa"/>
          </w:tcPr>
          <w:p w:rsidR="002C0C58" w:rsidRPr="007C4830" w:rsidRDefault="002C0C58" w:rsidP="0063134A">
            <w:pPr>
              <w:jc w:val="both"/>
              <w:rPr>
                <w:rFonts w:ascii="Arial Narrow" w:hAnsi="Arial Narrow" w:cs="Arial"/>
                <w:sz w:val="24"/>
                <w:szCs w:val="24"/>
                <w:lang w:val="uk-UA"/>
              </w:rPr>
            </w:pPr>
            <w:r w:rsidRPr="007C4830">
              <w:rPr>
                <w:rFonts w:ascii="Arial Narrow" w:hAnsi="Arial Narrow" w:cs="Arial"/>
                <w:sz w:val="24"/>
                <w:szCs w:val="24"/>
                <w:lang w:val="uk-UA"/>
              </w:rPr>
              <w:t>Машинобудування</w:t>
            </w:r>
          </w:p>
          <w:p w:rsidR="002C0C58" w:rsidRPr="007C4830" w:rsidRDefault="002C0C58" w:rsidP="0063134A">
            <w:pPr>
              <w:jc w:val="both"/>
              <w:rPr>
                <w:rFonts w:ascii="Arial Narrow" w:hAnsi="Arial Narrow" w:cs="Arial"/>
                <w:sz w:val="24"/>
                <w:szCs w:val="24"/>
                <w:lang w:val="uk-UA"/>
              </w:rPr>
            </w:pPr>
          </w:p>
          <w:p w:rsidR="002C0C58" w:rsidRPr="007C4830" w:rsidRDefault="002C0C58" w:rsidP="0063134A">
            <w:pPr>
              <w:jc w:val="both"/>
              <w:rPr>
                <w:rFonts w:ascii="Arial Narrow" w:hAnsi="Arial Narrow" w:cs="Arial"/>
                <w:sz w:val="24"/>
                <w:szCs w:val="24"/>
                <w:lang w:val="uk-UA"/>
              </w:rPr>
            </w:pPr>
          </w:p>
          <w:p w:rsidR="002C0C58" w:rsidRPr="007C4830" w:rsidRDefault="002C0C58" w:rsidP="0063134A">
            <w:pPr>
              <w:jc w:val="both"/>
              <w:rPr>
                <w:rFonts w:ascii="Arial Narrow" w:hAnsi="Arial Narrow" w:cs="Arial"/>
                <w:sz w:val="24"/>
                <w:szCs w:val="24"/>
                <w:lang w:val="uk-UA"/>
              </w:rPr>
            </w:pPr>
          </w:p>
          <w:p w:rsidR="002C0C58" w:rsidRPr="007C4830" w:rsidRDefault="002C0C58" w:rsidP="0063134A">
            <w:pPr>
              <w:jc w:val="both"/>
              <w:rPr>
                <w:rFonts w:ascii="Arial Narrow" w:hAnsi="Arial Narrow" w:cs="Arial"/>
                <w:sz w:val="24"/>
                <w:szCs w:val="24"/>
                <w:lang w:val="uk-UA"/>
              </w:rPr>
            </w:pPr>
          </w:p>
        </w:tc>
        <w:tc>
          <w:tcPr>
            <w:tcW w:w="6485" w:type="dxa"/>
          </w:tcPr>
          <w:p w:rsidR="002C0C58" w:rsidRPr="007C4830" w:rsidRDefault="002C0C58" w:rsidP="0063134A">
            <w:pPr>
              <w:jc w:val="both"/>
              <w:rPr>
                <w:rFonts w:ascii="Arial Narrow" w:hAnsi="Arial Narrow" w:cs="Arial"/>
                <w:sz w:val="24"/>
                <w:szCs w:val="24"/>
                <w:lang w:val="uk-UA"/>
              </w:rPr>
            </w:pPr>
          </w:p>
        </w:tc>
      </w:tr>
      <w:tr w:rsidR="002C0C58" w:rsidRPr="007C4830" w:rsidTr="0063134A">
        <w:tc>
          <w:tcPr>
            <w:tcW w:w="3369" w:type="dxa"/>
          </w:tcPr>
          <w:p w:rsidR="002C0C58" w:rsidRPr="007C4830" w:rsidRDefault="002C0C58" w:rsidP="0063134A">
            <w:pPr>
              <w:jc w:val="both"/>
              <w:rPr>
                <w:rFonts w:ascii="Arial Narrow" w:hAnsi="Arial Narrow" w:cs="Arial"/>
                <w:sz w:val="24"/>
                <w:szCs w:val="24"/>
                <w:lang w:val="uk-UA"/>
              </w:rPr>
            </w:pPr>
            <w:r w:rsidRPr="007C4830">
              <w:rPr>
                <w:rFonts w:ascii="Arial Narrow" w:hAnsi="Arial Narrow" w:cs="Arial"/>
                <w:sz w:val="24"/>
                <w:szCs w:val="24"/>
                <w:lang w:val="uk-UA"/>
              </w:rPr>
              <w:t>Хімічна промисловість</w:t>
            </w:r>
          </w:p>
          <w:p w:rsidR="002C0C58" w:rsidRPr="007C4830" w:rsidRDefault="002C0C58" w:rsidP="0063134A">
            <w:pPr>
              <w:jc w:val="both"/>
              <w:rPr>
                <w:rFonts w:ascii="Arial Narrow" w:hAnsi="Arial Narrow" w:cs="Arial"/>
                <w:sz w:val="24"/>
                <w:szCs w:val="24"/>
                <w:lang w:val="uk-UA"/>
              </w:rPr>
            </w:pPr>
          </w:p>
          <w:p w:rsidR="002C0C58" w:rsidRPr="007C4830" w:rsidRDefault="002C0C58" w:rsidP="0063134A">
            <w:pPr>
              <w:jc w:val="both"/>
              <w:rPr>
                <w:rFonts w:ascii="Arial Narrow" w:hAnsi="Arial Narrow" w:cs="Arial"/>
                <w:sz w:val="24"/>
                <w:szCs w:val="24"/>
                <w:lang w:val="uk-UA"/>
              </w:rPr>
            </w:pPr>
          </w:p>
          <w:p w:rsidR="002C0C58" w:rsidRPr="007C4830" w:rsidRDefault="002C0C58" w:rsidP="0063134A">
            <w:pPr>
              <w:jc w:val="both"/>
              <w:rPr>
                <w:rFonts w:ascii="Arial Narrow" w:hAnsi="Arial Narrow" w:cs="Arial"/>
                <w:sz w:val="24"/>
                <w:szCs w:val="24"/>
                <w:lang w:val="uk-UA"/>
              </w:rPr>
            </w:pPr>
          </w:p>
          <w:p w:rsidR="002C0C58" w:rsidRPr="007C4830" w:rsidRDefault="002C0C58" w:rsidP="0063134A">
            <w:pPr>
              <w:jc w:val="both"/>
              <w:rPr>
                <w:rFonts w:ascii="Arial Narrow" w:hAnsi="Arial Narrow" w:cs="Arial"/>
                <w:sz w:val="24"/>
                <w:szCs w:val="24"/>
                <w:lang w:val="uk-UA"/>
              </w:rPr>
            </w:pPr>
          </w:p>
        </w:tc>
        <w:tc>
          <w:tcPr>
            <w:tcW w:w="6485" w:type="dxa"/>
          </w:tcPr>
          <w:p w:rsidR="002C0C58" w:rsidRPr="007C4830" w:rsidRDefault="002C0C58" w:rsidP="0063134A">
            <w:pPr>
              <w:jc w:val="both"/>
              <w:rPr>
                <w:rFonts w:ascii="Arial Narrow" w:hAnsi="Arial Narrow" w:cs="Arial"/>
                <w:sz w:val="24"/>
                <w:szCs w:val="24"/>
                <w:lang w:val="uk-UA"/>
              </w:rPr>
            </w:pPr>
          </w:p>
        </w:tc>
      </w:tr>
      <w:tr w:rsidR="002C0C58" w:rsidRPr="007C4830" w:rsidTr="0063134A">
        <w:tc>
          <w:tcPr>
            <w:tcW w:w="3369" w:type="dxa"/>
          </w:tcPr>
          <w:p w:rsidR="002C0C58" w:rsidRPr="007C4830" w:rsidRDefault="002C0C58" w:rsidP="0063134A">
            <w:pPr>
              <w:rPr>
                <w:rFonts w:ascii="Arial Narrow" w:hAnsi="Arial Narrow" w:cs="Arial"/>
                <w:sz w:val="24"/>
                <w:szCs w:val="24"/>
                <w:lang w:val="uk-UA"/>
              </w:rPr>
            </w:pPr>
            <w:r w:rsidRPr="007C4830">
              <w:rPr>
                <w:rFonts w:ascii="Arial Narrow" w:hAnsi="Arial Narrow" w:cs="Arial"/>
                <w:sz w:val="24"/>
                <w:szCs w:val="24"/>
                <w:lang w:val="uk-UA"/>
              </w:rPr>
              <w:t>Галузі лісовиробничого  комплексу</w:t>
            </w:r>
          </w:p>
          <w:p w:rsidR="002C0C58" w:rsidRPr="007C4830" w:rsidRDefault="002C0C58" w:rsidP="0063134A">
            <w:pPr>
              <w:jc w:val="both"/>
              <w:rPr>
                <w:rFonts w:ascii="Arial Narrow" w:hAnsi="Arial Narrow" w:cs="Arial"/>
                <w:sz w:val="24"/>
                <w:szCs w:val="24"/>
                <w:lang w:val="uk-UA"/>
              </w:rPr>
            </w:pPr>
          </w:p>
          <w:p w:rsidR="002C0C58" w:rsidRPr="007C4830" w:rsidRDefault="002C0C58" w:rsidP="0063134A">
            <w:pPr>
              <w:jc w:val="both"/>
              <w:rPr>
                <w:rFonts w:ascii="Arial Narrow" w:hAnsi="Arial Narrow" w:cs="Arial"/>
                <w:sz w:val="24"/>
                <w:szCs w:val="24"/>
                <w:lang w:val="uk-UA"/>
              </w:rPr>
            </w:pPr>
          </w:p>
        </w:tc>
        <w:tc>
          <w:tcPr>
            <w:tcW w:w="6485" w:type="dxa"/>
          </w:tcPr>
          <w:p w:rsidR="002C0C58" w:rsidRPr="007C4830" w:rsidRDefault="002C0C58" w:rsidP="0063134A">
            <w:pPr>
              <w:jc w:val="both"/>
              <w:rPr>
                <w:rFonts w:ascii="Arial Narrow" w:hAnsi="Arial Narrow" w:cs="Arial"/>
                <w:sz w:val="24"/>
                <w:szCs w:val="24"/>
                <w:lang w:val="uk-UA"/>
              </w:rPr>
            </w:pPr>
          </w:p>
        </w:tc>
      </w:tr>
      <w:tr w:rsidR="002C0C58" w:rsidRPr="007C4830" w:rsidTr="0063134A">
        <w:tc>
          <w:tcPr>
            <w:tcW w:w="3369" w:type="dxa"/>
          </w:tcPr>
          <w:p w:rsidR="002C0C58" w:rsidRPr="007C4830" w:rsidRDefault="002C0C58" w:rsidP="0063134A">
            <w:pPr>
              <w:rPr>
                <w:rFonts w:ascii="Arial Narrow" w:hAnsi="Arial Narrow" w:cs="Arial"/>
                <w:sz w:val="24"/>
                <w:szCs w:val="24"/>
                <w:lang w:val="uk-UA"/>
              </w:rPr>
            </w:pPr>
            <w:r w:rsidRPr="007C4830">
              <w:rPr>
                <w:rFonts w:ascii="Arial Narrow" w:hAnsi="Arial Narrow" w:cs="Arial"/>
                <w:sz w:val="24"/>
                <w:szCs w:val="24"/>
                <w:lang w:val="uk-UA"/>
              </w:rPr>
              <w:t>Промисловість будівельних матеріалів</w:t>
            </w:r>
          </w:p>
          <w:p w:rsidR="002C0C58" w:rsidRPr="007C4830" w:rsidRDefault="002C0C58" w:rsidP="0063134A">
            <w:pPr>
              <w:rPr>
                <w:rFonts w:ascii="Arial Narrow" w:hAnsi="Arial Narrow" w:cs="Arial"/>
                <w:sz w:val="24"/>
                <w:szCs w:val="24"/>
                <w:lang w:val="uk-UA"/>
              </w:rPr>
            </w:pPr>
          </w:p>
          <w:p w:rsidR="002C0C58" w:rsidRPr="007C4830" w:rsidRDefault="002C0C58" w:rsidP="0063134A">
            <w:pPr>
              <w:rPr>
                <w:rFonts w:ascii="Arial Narrow" w:hAnsi="Arial Narrow" w:cs="Arial"/>
                <w:sz w:val="24"/>
                <w:szCs w:val="24"/>
                <w:lang w:val="uk-UA"/>
              </w:rPr>
            </w:pPr>
          </w:p>
          <w:p w:rsidR="002C0C58" w:rsidRPr="007C4830" w:rsidRDefault="002C0C58" w:rsidP="0063134A">
            <w:pPr>
              <w:jc w:val="both"/>
              <w:rPr>
                <w:rFonts w:ascii="Arial Narrow" w:hAnsi="Arial Narrow" w:cs="Arial"/>
                <w:sz w:val="24"/>
                <w:szCs w:val="24"/>
                <w:lang w:val="uk-UA"/>
              </w:rPr>
            </w:pPr>
            <w:r w:rsidRPr="007C4830">
              <w:rPr>
                <w:rFonts w:ascii="Arial Narrow" w:hAnsi="Arial Narrow" w:cs="Arial"/>
                <w:sz w:val="24"/>
                <w:szCs w:val="24"/>
                <w:lang w:val="uk-UA"/>
              </w:rPr>
              <w:t xml:space="preserve"> </w:t>
            </w:r>
          </w:p>
          <w:p w:rsidR="002C0C58" w:rsidRPr="007C4830" w:rsidRDefault="002C0C58" w:rsidP="0063134A">
            <w:pPr>
              <w:jc w:val="both"/>
              <w:rPr>
                <w:rFonts w:ascii="Arial Narrow" w:hAnsi="Arial Narrow" w:cs="Arial"/>
                <w:sz w:val="24"/>
                <w:szCs w:val="24"/>
                <w:lang w:val="uk-UA"/>
              </w:rPr>
            </w:pPr>
          </w:p>
        </w:tc>
        <w:tc>
          <w:tcPr>
            <w:tcW w:w="6485" w:type="dxa"/>
          </w:tcPr>
          <w:p w:rsidR="002C0C58" w:rsidRPr="007C4830" w:rsidRDefault="002C0C58" w:rsidP="0063134A">
            <w:pPr>
              <w:jc w:val="both"/>
              <w:rPr>
                <w:rFonts w:ascii="Arial Narrow" w:hAnsi="Arial Narrow" w:cs="Arial"/>
                <w:sz w:val="24"/>
                <w:szCs w:val="24"/>
                <w:lang w:val="uk-UA"/>
              </w:rPr>
            </w:pPr>
          </w:p>
        </w:tc>
      </w:tr>
      <w:tr w:rsidR="002C0C58" w:rsidRPr="007C4830" w:rsidTr="0063134A">
        <w:tc>
          <w:tcPr>
            <w:tcW w:w="3369" w:type="dxa"/>
          </w:tcPr>
          <w:p w:rsidR="002C0C58" w:rsidRPr="007C4830" w:rsidRDefault="002C0C58" w:rsidP="0063134A">
            <w:pPr>
              <w:jc w:val="both"/>
              <w:rPr>
                <w:rFonts w:ascii="Arial Narrow" w:hAnsi="Arial Narrow" w:cs="Arial"/>
                <w:sz w:val="24"/>
                <w:szCs w:val="24"/>
                <w:lang w:val="uk-UA"/>
              </w:rPr>
            </w:pPr>
            <w:r w:rsidRPr="007C4830">
              <w:rPr>
                <w:rFonts w:ascii="Arial Narrow" w:hAnsi="Arial Narrow" w:cs="Arial"/>
                <w:sz w:val="24"/>
                <w:szCs w:val="24"/>
                <w:lang w:val="uk-UA"/>
              </w:rPr>
              <w:t>Легка промисловість</w:t>
            </w:r>
          </w:p>
          <w:p w:rsidR="002C0C58" w:rsidRPr="007C4830" w:rsidRDefault="002C0C58" w:rsidP="0063134A">
            <w:pPr>
              <w:jc w:val="both"/>
              <w:rPr>
                <w:rFonts w:ascii="Arial Narrow" w:hAnsi="Arial Narrow" w:cs="Arial"/>
                <w:sz w:val="24"/>
                <w:szCs w:val="24"/>
                <w:lang w:val="uk-UA"/>
              </w:rPr>
            </w:pPr>
          </w:p>
          <w:p w:rsidR="002C0C58" w:rsidRPr="007C4830" w:rsidRDefault="002C0C58" w:rsidP="0063134A">
            <w:pPr>
              <w:jc w:val="both"/>
              <w:rPr>
                <w:rFonts w:ascii="Arial Narrow" w:hAnsi="Arial Narrow" w:cs="Arial"/>
                <w:sz w:val="24"/>
                <w:szCs w:val="24"/>
                <w:lang w:val="uk-UA"/>
              </w:rPr>
            </w:pPr>
          </w:p>
          <w:p w:rsidR="002C0C58" w:rsidRPr="007C4830" w:rsidRDefault="002C0C58" w:rsidP="0063134A">
            <w:pPr>
              <w:jc w:val="both"/>
              <w:rPr>
                <w:rFonts w:ascii="Arial Narrow" w:hAnsi="Arial Narrow" w:cs="Arial"/>
                <w:sz w:val="24"/>
                <w:szCs w:val="24"/>
                <w:lang w:val="uk-UA"/>
              </w:rPr>
            </w:pPr>
          </w:p>
          <w:p w:rsidR="002C0C58" w:rsidRPr="007C4830" w:rsidRDefault="002C0C58" w:rsidP="0063134A">
            <w:pPr>
              <w:jc w:val="both"/>
              <w:rPr>
                <w:rFonts w:ascii="Arial Narrow" w:hAnsi="Arial Narrow" w:cs="Arial"/>
                <w:sz w:val="24"/>
                <w:szCs w:val="24"/>
                <w:lang w:val="uk-UA"/>
              </w:rPr>
            </w:pPr>
          </w:p>
          <w:p w:rsidR="002C0C58" w:rsidRPr="007C4830" w:rsidRDefault="002C0C58" w:rsidP="0063134A">
            <w:pPr>
              <w:jc w:val="both"/>
              <w:rPr>
                <w:rFonts w:ascii="Arial Narrow" w:hAnsi="Arial Narrow" w:cs="Arial"/>
                <w:sz w:val="24"/>
                <w:szCs w:val="24"/>
                <w:lang w:val="uk-UA"/>
              </w:rPr>
            </w:pPr>
          </w:p>
        </w:tc>
        <w:tc>
          <w:tcPr>
            <w:tcW w:w="6485" w:type="dxa"/>
          </w:tcPr>
          <w:p w:rsidR="002C0C58" w:rsidRPr="007C4830" w:rsidRDefault="002C0C58" w:rsidP="0063134A">
            <w:pPr>
              <w:jc w:val="both"/>
              <w:rPr>
                <w:rFonts w:ascii="Arial Narrow" w:hAnsi="Arial Narrow" w:cs="Arial"/>
                <w:sz w:val="24"/>
                <w:szCs w:val="24"/>
                <w:lang w:val="uk-UA"/>
              </w:rPr>
            </w:pPr>
          </w:p>
        </w:tc>
      </w:tr>
      <w:tr w:rsidR="002C0C58" w:rsidRPr="007C4830" w:rsidTr="0063134A">
        <w:tc>
          <w:tcPr>
            <w:tcW w:w="3369" w:type="dxa"/>
          </w:tcPr>
          <w:p w:rsidR="002C0C58" w:rsidRPr="007C4830" w:rsidRDefault="002C0C58" w:rsidP="0063134A">
            <w:pPr>
              <w:jc w:val="both"/>
              <w:rPr>
                <w:rFonts w:ascii="Arial Narrow" w:hAnsi="Arial Narrow" w:cs="Arial"/>
                <w:sz w:val="24"/>
                <w:szCs w:val="24"/>
                <w:lang w:val="uk-UA"/>
              </w:rPr>
            </w:pPr>
            <w:r w:rsidRPr="007C4830">
              <w:rPr>
                <w:rFonts w:ascii="Arial Narrow" w:hAnsi="Arial Narrow" w:cs="Arial"/>
                <w:sz w:val="24"/>
                <w:szCs w:val="24"/>
                <w:lang w:val="uk-UA"/>
              </w:rPr>
              <w:t>Харчова промисловість</w:t>
            </w:r>
          </w:p>
          <w:p w:rsidR="002C0C58" w:rsidRPr="007C4830" w:rsidRDefault="002C0C58" w:rsidP="0063134A">
            <w:pPr>
              <w:jc w:val="both"/>
              <w:rPr>
                <w:rFonts w:ascii="Arial Narrow" w:hAnsi="Arial Narrow" w:cs="Arial"/>
                <w:sz w:val="24"/>
                <w:szCs w:val="24"/>
                <w:lang w:val="uk-UA"/>
              </w:rPr>
            </w:pPr>
          </w:p>
          <w:p w:rsidR="002C0C58" w:rsidRPr="007C4830" w:rsidRDefault="002C0C58" w:rsidP="0063134A">
            <w:pPr>
              <w:jc w:val="both"/>
              <w:rPr>
                <w:rFonts w:ascii="Arial Narrow" w:hAnsi="Arial Narrow" w:cs="Arial"/>
                <w:sz w:val="24"/>
                <w:szCs w:val="24"/>
                <w:lang w:val="uk-UA"/>
              </w:rPr>
            </w:pPr>
          </w:p>
          <w:p w:rsidR="002C0C58" w:rsidRPr="007C4830" w:rsidRDefault="002C0C58" w:rsidP="0063134A">
            <w:pPr>
              <w:jc w:val="both"/>
              <w:rPr>
                <w:rFonts w:ascii="Arial Narrow" w:hAnsi="Arial Narrow" w:cs="Arial"/>
                <w:sz w:val="24"/>
                <w:szCs w:val="24"/>
                <w:lang w:val="uk-UA"/>
              </w:rPr>
            </w:pPr>
          </w:p>
          <w:p w:rsidR="002C0C58" w:rsidRPr="007C4830" w:rsidRDefault="002C0C58" w:rsidP="0063134A">
            <w:pPr>
              <w:jc w:val="both"/>
              <w:rPr>
                <w:rFonts w:ascii="Arial Narrow" w:hAnsi="Arial Narrow" w:cs="Arial"/>
                <w:sz w:val="24"/>
                <w:szCs w:val="24"/>
                <w:lang w:val="uk-UA"/>
              </w:rPr>
            </w:pPr>
          </w:p>
          <w:p w:rsidR="002C0C58" w:rsidRPr="007C4830" w:rsidRDefault="002C0C58" w:rsidP="0063134A">
            <w:pPr>
              <w:jc w:val="both"/>
              <w:rPr>
                <w:rFonts w:ascii="Arial Narrow" w:hAnsi="Arial Narrow" w:cs="Arial"/>
                <w:sz w:val="24"/>
                <w:szCs w:val="24"/>
                <w:lang w:val="uk-UA"/>
              </w:rPr>
            </w:pPr>
          </w:p>
        </w:tc>
        <w:tc>
          <w:tcPr>
            <w:tcW w:w="6485" w:type="dxa"/>
          </w:tcPr>
          <w:p w:rsidR="002C0C58" w:rsidRPr="007C4830" w:rsidRDefault="002C0C58" w:rsidP="0063134A">
            <w:pPr>
              <w:jc w:val="both"/>
              <w:rPr>
                <w:rFonts w:ascii="Arial Narrow" w:hAnsi="Arial Narrow" w:cs="Arial"/>
                <w:sz w:val="24"/>
                <w:szCs w:val="24"/>
                <w:lang w:val="uk-UA"/>
              </w:rPr>
            </w:pPr>
          </w:p>
        </w:tc>
      </w:tr>
    </w:tbl>
    <w:p w:rsidR="002C0C58" w:rsidRPr="007C4830" w:rsidRDefault="002C0C58" w:rsidP="002C0C58">
      <w:pPr>
        <w:ind w:left="284" w:hanging="284"/>
        <w:jc w:val="center"/>
        <w:rPr>
          <w:rFonts w:ascii="Arial Narrow" w:hAnsi="Arial Narrow" w:cs="Arial"/>
          <w:sz w:val="24"/>
          <w:szCs w:val="24"/>
          <w:lang w:val="uk-UA"/>
        </w:rPr>
      </w:pPr>
    </w:p>
    <w:p w:rsidR="002C0C58" w:rsidRPr="007C4830" w:rsidRDefault="002C0C58" w:rsidP="002C0C58">
      <w:pPr>
        <w:ind w:left="284" w:hanging="284"/>
        <w:jc w:val="center"/>
        <w:rPr>
          <w:rFonts w:ascii="Arial Narrow" w:hAnsi="Arial Narrow" w:cs="Arial"/>
          <w:sz w:val="24"/>
          <w:szCs w:val="24"/>
          <w:lang w:val="uk-UA"/>
        </w:rPr>
      </w:pPr>
      <w:r w:rsidRPr="007C4830">
        <w:rPr>
          <w:rFonts w:ascii="Arial Narrow" w:hAnsi="Arial Narrow" w:cs="Arial"/>
          <w:sz w:val="24"/>
          <w:szCs w:val="24"/>
          <w:lang w:val="uk-UA"/>
        </w:rPr>
        <w:t>7. Спеціалізація АПК:  _____________________________________________________________________</w:t>
      </w:r>
    </w:p>
    <w:p w:rsidR="002C0C58" w:rsidRPr="007C4830" w:rsidRDefault="002C0C58" w:rsidP="002C0C58">
      <w:pPr>
        <w:ind w:left="284" w:hanging="284"/>
        <w:jc w:val="both"/>
        <w:rPr>
          <w:rFonts w:ascii="Arial Narrow" w:hAnsi="Arial Narrow" w:cs="Arial"/>
          <w:sz w:val="24"/>
          <w:szCs w:val="24"/>
          <w:lang w:val="uk-UA"/>
        </w:rPr>
      </w:pPr>
      <w:r w:rsidRPr="007C4830">
        <w:rPr>
          <w:rFonts w:ascii="Arial Narrow" w:hAnsi="Arial Narrow" w:cs="Arial"/>
          <w:sz w:val="24"/>
          <w:szCs w:val="24"/>
          <w:lang w:val="uk-UA"/>
        </w:rPr>
        <w:t>________________________________________________________________________________________</w:t>
      </w:r>
    </w:p>
    <w:p w:rsidR="002C0C58" w:rsidRPr="007C4830" w:rsidRDefault="002C0C58" w:rsidP="002C0C58">
      <w:pPr>
        <w:ind w:left="284" w:hanging="284"/>
        <w:jc w:val="both"/>
        <w:rPr>
          <w:rFonts w:ascii="Arial Narrow" w:hAnsi="Arial Narrow" w:cs="Arial"/>
          <w:sz w:val="24"/>
          <w:szCs w:val="24"/>
          <w:lang w:val="uk-UA"/>
        </w:rPr>
      </w:pPr>
      <w:r w:rsidRPr="007C4830">
        <w:rPr>
          <w:rFonts w:ascii="Arial Narrow" w:hAnsi="Arial Narrow" w:cs="Arial"/>
          <w:sz w:val="24"/>
          <w:szCs w:val="24"/>
          <w:lang w:val="uk-UA"/>
        </w:rPr>
        <w:t>________________________________________________________________________________________</w:t>
      </w:r>
    </w:p>
    <w:p w:rsidR="002C0C58" w:rsidRPr="007C4830" w:rsidRDefault="002C0C58" w:rsidP="002C0C58">
      <w:pPr>
        <w:ind w:left="284" w:hanging="284"/>
        <w:jc w:val="both"/>
        <w:rPr>
          <w:rFonts w:ascii="Arial Narrow" w:hAnsi="Arial Narrow" w:cs="Arial"/>
          <w:sz w:val="24"/>
          <w:szCs w:val="24"/>
          <w:lang w:val="uk-UA"/>
        </w:rPr>
      </w:pPr>
      <w:r w:rsidRPr="007C4830">
        <w:rPr>
          <w:rFonts w:ascii="Arial Narrow" w:hAnsi="Arial Narrow" w:cs="Arial"/>
          <w:sz w:val="24"/>
          <w:szCs w:val="24"/>
          <w:lang w:val="uk-UA"/>
        </w:rPr>
        <w:lastRenderedPageBreak/>
        <w:t>________________________________________________________________________________________</w:t>
      </w:r>
    </w:p>
    <w:p w:rsidR="002C0C58" w:rsidRPr="007C4830" w:rsidRDefault="002C0C58" w:rsidP="002C0C58">
      <w:pPr>
        <w:ind w:left="284" w:hanging="284"/>
        <w:jc w:val="both"/>
        <w:rPr>
          <w:rFonts w:ascii="Arial Narrow" w:hAnsi="Arial Narrow" w:cs="Arial"/>
          <w:sz w:val="24"/>
          <w:szCs w:val="24"/>
          <w:lang w:val="uk-UA"/>
        </w:rPr>
      </w:pPr>
      <w:r w:rsidRPr="007C4830">
        <w:rPr>
          <w:rFonts w:ascii="Arial Narrow" w:hAnsi="Arial Narrow" w:cs="Arial"/>
          <w:sz w:val="24"/>
          <w:szCs w:val="24"/>
          <w:lang w:val="uk-UA"/>
        </w:rPr>
        <w:t>________________________________________________________________________________________</w:t>
      </w:r>
    </w:p>
    <w:p w:rsidR="002C0C58" w:rsidRPr="007C4830" w:rsidRDefault="002C0C58" w:rsidP="002C0C58">
      <w:pPr>
        <w:ind w:left="284" w:hanging="284"/>
        <w:jc w:val="both"/>
        <w:rPr>
          <w:rFonts w:ascii="Arial Narrow" w:hAnsi="Arial Narrow" w:cs="Arial"/>
          <w:sz w:val="24"/>
          <w:szCs w:val="24"/>
          <w:lang w:val="uk-UA"/>
        </w:rPr>
      </w:pPr>
      <w:r w:rsidRPr="007C4830">
        <w:rPr>
          <w:rFonts w:ascii="Arial Narrow" w:hAnsi="Arial Narrow" w:cs="Arial"/>
          <w:sz w:val="24"/>
          <w:szCs w:val="24"/>
          <w:lang w:val="uk-UA"/>
        </w:rPr>
        <w:t>________________________________________________________________________________________</w:t>
      </w:r>
    </w:p>
    <w:p w:rsidR="002C0C58" w:rsidRPr="007C4830" w:rsidRDefault="002C0C58" w:rsidP="002C0C58">
      <w:pPr>
        <w:rPr>
          <w:rFonts w:ascii="Arial Narrow" w:hAnsi="Arial Narrow" w:cs="Arial"/>
          <w:sz w:val="24"/>
          <w:szCs w:val="24"/>
          <w:lang w:val="uk-UA"/>
        </w:rPr>
      </w:pPr>
      <w:r w:rsidRPr="007C4830">
        <w:rPr>
          <w:rFonts w:ascii="Arial Narrow" w:hAnsi="Arial Narrow" w:cs="Arial"/>
          <w:sz w:val="24"/>
          <w:szCs w:val="24"/>
          <w:lang w:val="uk-UA"/>
        </w:rPr>
        <w:t>________________________________________________________________________________________</w:t>
      </w:r>
    </w:p>
    <w:p w:rsidR="002C0C58" w:rsidRPr="007C4830" w:rsidRDefault="002C0C58" w:rsidP="002C0C58">
      <w:pPr>
        <w:rPr>
          <w:rFonts w:ascii="Arial Narrow" w:hAnsi="Arial Narrow" w:cs="Arial"/>
          <w:sz w:val="24"/>
          <w:szCs w:val="24"/>
          <w:lang w:val="uk-UA"/>
        </w:rPr>
      </w:pPr>
    </w:p>
    <w:p w:rsidR="002C0C58" w:rsidRPr="007C4830" w:rsidRDefault="002C0C58" w:rsidP="002C0C58">
      <w:pPr>
        <w:rPr>
          <w:rFonts w:ascii="Arial Narrow" w:hAnsi="Arial Narrow" w:cs="Arial"/>
          <w:sz w:val="24"/>
          <w:szCs w:val="24"/>
          <w:lang w:val="uk-UA"/>
        </w:rPr>
      </w:pPr>
      <w:r w:rsidRPr="007C4830">
        <w:rPr>
          <w:rFonts w:ascii="Arial Narrow" w:hAnsi="Arial Narrow" w:cs="Arial"/>
          <w:sz w:val="24"/>
          <w:szCs w:val="24"/>
          <w:lang w:val="uk-UA"/>
        </w:rPr>
        <w:t>8. Основні транспортні вузли (позначити на контурній карті):</w:t>
      </w:r>
    </w:p>
    <w:p w:rsidR="002C0C58" w:rsidRPr="007C4830" w:rsidRDefault="002C0C58" w:rsidP="002C0C58">
      <w:pPr>
        <w:spacing w:line="240" w:lineRule="auto"/>
        <w:rPr>
          <w:rFonts w:ascii="Arial Narrow" w:hAnsi="Arial Narrow" w:cs="Arial"/>
          <w:sz w:val="24"/>
          <w:szCs w:val="24"/>
          <w:lang w:val="uk-UA"/>
        </w:rPr>
      </w:pPr>
    </w:p>
    <w:p w:rsidR="002C0C58" w:rsidRPr="007C4830" w:rsidRDefault="002C0C58" w:rsidP="002C0C58">
      <w:pPr>
        <w:rPr>
          <w:rFonts w:ascii="Arial Narrow" w:hAnsi="Arial Narrow" w:cs="Arial"/>
          <w:sz w:val="24"/>
          <w:szCs w:val="24"/>
          <w:lang w:val="uk-UA"/>
        </w:rPr>
      </w:pPr>
      <w:r w:rsidRPr="007C4830">
        <w:rPr>
          <w:rFonts w:ascii="Arial Narrow" w:hAnsi="Arial Narrow" w:cs="Arial"/>
          <w:sz w:val="24"/>
          <w:szCs w:val="24"/>
          <w:lang w:val="uk-UA"/>
        </w:rPr>
        <w:t>Автомобільні: ____________________________________________________________________________</w:t>
      </w:r>
    </w:p>
    <w:p w:rsidR="002C0C58" w:rsidRPr="007C4830" w:rsidRDefault="002C0C58" w:rsidP="002C0C58">
      <w:pPr>
        <w:rPr>
          <w:rFonts w:ascii="Arial Narrow" w:hAnsi="Arial Narrow" w:cs="Arial"/>
          <w:sz w:val="24"/>
          <w:szCs w:val="24"/>
          <w:lang w:val="uk-UA"/>
        </w:rPr>
      </w:pPr>
      <w:r w:rsidRPr="007C4830">
        <w:rPr>
          <w:rFonts w:ascii="Arial Narrow" w:hAnsi="Arial Narrow" w:cs="Arial"/>
          <w:sz w:val="24"/>
          <w:szCs w:val="24"/>
          <w:lang w:val="uk-UA"/>
        </w:rPr>
        <w:t>Залізничні: ______________________________________________________________________________</w:t>
      </w:r>
    </w:p>
    <w:p w:rsidR="002C0C58" w:rsidRPr="007C4830" w:rsidRDefault="002C0C58" w:rsidP="002C0C58">
      <w:pPr>
        <w:rPr>
          <w:rFonts w:ascii="Arial Narrow" w:hAnsi="Arial Narrow" w:cs="Arial"/>
          <w:sz w:val="24"/>
          <w:szCs w:val="24"/>
          <w:lang w:val="uk-UA"/>
        </w:rPr>
      </w:pPr>
      <w:r w:rsidRPr="007C4830">
        <w:rPr>
          <w:rFonts w:ascii="Arial Narrow" w:hAnsi="Arial Narrow" w:cs="Arial"/>
          <w:sz w:val="24"/>
          <w:szCs w:val="24"/>
          <w:lang w:val="uk-UA"/>
        </w:rPr>
        <w:t>Річкові порти: ____________________________________________________________________________</w:t>
      </w:r>
    </w:p>
    <w:p w:rsidR="002C0C58" w:rsidRPr="007C4830" w:rsidRDefault="002C0C58" w:rsidP="002C0C58">
      <w:pPr>
        <w:rPr>
          <w:rFonts w:ascii="Arial Narrow" w:hAnsi="Arial Narrow" w:cs="Arial"/>
          <w:sz w:val="24"/>
          <w:szCs w:val="24"/>
          <w:lang w:val="uk-UA"/>
        </w:rPr>
      </w:pPr>
      <w:r w:rsidRPr="007C4830">
        <w:rPr>
          <w:rFonts w:ascii="Arial Narrow" w:hAnsi="Arial Narrow" w:cs="Arial"/>
          <w:sz w:val="24"/>
          <w:szCs w:val="24"/>
          <w:lang w:val="uk-UA"/>
        </w:rPr>
        <w:t>Аеропорти: ______________________________________________________________________________</w:t>
      </w:r>
    </w:p>
    <w:p w:rsidR="002C0C58" w:rsidRPr="007C4830" w:rsidRDefault="002C0C58" w:rsidP="002C0C58">
      <w:pPr>
        <w:ind w:left="284" w:hanging="284"/>
        <w:jc w:val="both"/>
        <w:rPr>
          <w:rFonts w:ascii="Arial Narrow" w:hAnsi="Arial Narrow" w:cs="Arial"/>
          <w:sz w:val="24"/>
          <w:szCs w:val="24"/>
          <w:lang w:val="uk-UA"/>
        </w:rPr>
      </w:pPr>
    </w:p>
    <w:p w:rsidR="002C0C58" w:rsidRPr="007C4830" w:rsidRDefault="002C0C58" w:rsidP="002C0C58">
      <w:pPr>
        <w:jc w:val="center"/>
        <w:rPr>
          <w:rFonts w:ascii="Arial Narrow" w:hAnsi="Arial Narrow" w:cs="Arial"/>
          <w:sz w:val="24"/>
          <w:szCs w:val="24"/>
          <w:lang w:val="uk-UA"/>
        </w:rPr>
      </w:pPr>
      <w:r w:rsidRPr="007C4830">
        <w:rPr>
          <w:noProof/>
          <w:lang w:eastAsia="ru-RU"/>
        </w:rPr>
        <w:drawing>
          <wp:inline distT="0" distB="0" distL="0" distR="0">
            <wp:extent cx="6069965" cy="4650105"/>
            <wp:effectExtent l="19050" t="19050" r="26035" b="17145"/>
            <wp:docPr id="20" name="Рисунок 8" descr="К-К УКР-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К-К УКР-2"/>
                    <pic:cNvPicPr>
                      <a:picLocks noChangeAspect="1" noChangeArrowheads="1"/>
                    </pic:cNvPicPr>
                  </pic:nvPicPr>
                  <pic:blipFill>
                    <a:blip r:embed="rId1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069965" cy="4650105"/>
                    </a:xfrm>
                    <a:prstGeom prst="rect">
                      <a:avLst/>
                    </a:prstGeom>
                    <a:noFill/>
                    <a:ln w="12700" cmpd="sng">
                      <a:solidFill>
                        <a:srgbClr val="000000"/>
                      </a:solidFill>
                      <a:miter lim="800000"/>
                      <a:headEnd/>
                      <a:tailEnd/>
                    </a:ln>
                    <a:effectLst/>
                  </pic:spPr>
                </pic:pic>
              </a:graphicData>
            </a:graphic>
          </wp:inline>
        </w:drawing>
      </w:r>
      <w:r w:rsidRPr="007C4830">
        <w:rPr>
          <w:rFonts w:ascii="Arial Narrow" w:hAnsi="Arial Narrow" w:cs="Arial"/>
          <w:sz w:val="24"/>
          <w:szCs w:val="24"/>
          <w:lang w:val="uk-UA"/>
        </w:rPr>
        <w:t xml:space="preserve"> </w:t>
      </w:r>
    </w:p>
    <w:p w:rsidR="002C0C58" w:rsidRPr="007C4830" w:rsidRDefault="002C0C58" w:rsidP="002C0C58">
      <w:pPr>
        <w:jc w:val="center"/>
        <w:rPr>
          <w:rFonts w:ascii="Arial Narrow" w:hAnsi="Arial Narrow" w:cs="Arial"/>
          <w:sz w:val="24"/>
          <w:szCs w:val="24"/>
          <w:lang w:val="uk-UA"/>
        </w:rPr>
      </w:pPr>
      <w:r w:rsidRPr="007C4830">
        <w:rPr>
          <w:rFonts w:ascii="Arial Narrow" w:hAnsi="Arial Narrow" w:cs="Arial"/>
          <w:sz w:val="24"/>
          <w:szCs w:val="24"/>
          <w:lang w:val="uk-UA"/>
        </w:rPr>
        <w:t xml:space="preserve">        </w:t>
      </w:r>
    </w:p>
    <w:p w:rsidR="002C0C58" w:rsidRPr="007C4830" w:rsidRDefault="002C0C58" w:rsidP="002C0C58">
      <w:pPr>
        <w:rPr>
          <w:rFonts w:ascii="Arial Narrow" w:hAnsi="Arial Narrow" w:cs="Arial"/>
          <w:sz w:val="24"/>
          <w:szCs w:val="24"/>
          <w:lang w:val="uk-UA"/>
        </w:rPr>
      </w:pPr>
      <w:r w:rsidRPr="007C4830">
        <w:rPr>
          <w:rFonts w:ascii="Arial Narrow" w:hAnsi="Arial Narrow" w:cs="Arial"/>
          <w:sz w:val="24"/>
          <w:szCs w:val="24"/>
          <w:lang w:val="uk-UA"/>
        </w:rPr>
        <w:t>9. Висновок про економічний рівень розвитку району:</w:t>
      </w:r>
    </w:p>
    <w:p w:rsidR="002C0C58" w:rsidRPr="007C4830" w:rsidRDefault="002C0C58" w:rsidP="002C0C58">
      <w:pPr>
        <w:rPr>
          <w:rFonts w:ascii="Arial Narrow" w:hAnsi="Arial Narrow" w:cs="Arial"/>
          <w:sz w:val="24"/>
          <w:szCs w:val="24"/>
          <w:lang w:val="uk-UA"/>
        </w:rPr>
      </w:pPr>
      <w:r w:rsidRPr="007C4830">
        <w:rPr>
          <w:rFonts w:ascii="Arial Narrow" w:hAnsi="Arial Narrow" w:cs="Arial"/>
          <w:sz w:val="24"/>
          <w:szCs w:val="24"/>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C0C58" w:rsidRPr="007C4830" w:rsidRDefault="002C0C58" w:rsidP="002C0C58">
      <w:pPr>
        <w:jc w:val="center"/>
        <w:rPr>
          <w:rFonts w:ascii="Arial" w:hAnsi="Arial" w:cs="Arial"/>
          <w:b/>
          <w:caps/>
          <w:sz w:val="24"/>
          <w:szCs w:val="24"/>
          <w:lang w:val="uk-UA"/>
        </w:rPr>
      </w:pPr>
      <w:r w:rsidRPr="007C4830">
        <w:rPr>
          <w:rFonts w:ascii="Arial Narrow" w:hAnsi="Arial Narrow" w:cs="Arial"/>
          <w:sz w:val="24"/>
          <w:szCs w:val="24"/>
          <w:lang w:val="uk-UA"/>
        </w:rPr>
        <w:t>________________________________________________________________________________________</w:t>
      </w:r>
    </w:p>
    <w:p w:rsidR="00BB4AED" w:rsidRPr="007C4830" w:rsidRDefault="00BB4AED" w:rsidP="00E33472">
      <w:pPr>
        <w:jc w:val="center"/>
        <w:rPr>
          <w:rFonts w:ascii="Arial Narrow" w:hAnsi="Arial Narrow" w:cs="Arial"/>
          <w:sz w:val="24"/>
          <w:szCs w:val="24"/>
          <w:lang w:val="uk-UA"/>
        </w:rPr>
      </w:pPr>
    </w:p>
    <w:p w:rsidR="0097321F" w:rsidRPr="007C4830" w:rsidRDefault="0097321F" w:rsidP="0059618B">
      <w:pPr>
        <w:spacing w:line="240" w:lineRule="auto"/>
        <w:jc w:val="center"/>
        <w:rPr>
          <w:rFonts w:ascii="Arial" w:hAnsi="Arial" w:cs="Arial"/>
          <w:b/>
          <w:sz w:val="24"/>
          <w:szCs w:val="24"/>
          <w:lang w:val="uk-UA"/>
        </w:rPr>
      </w:pPr>
    </w:p>
    <w:p w:rsidR="0097321F" w:rsidRPr="007C4830" w:rsidRDefault="0097321F" w:rsidP="0059618B">
      <w:pPr>
        <w:spacing w:line="240" w:lineRule="auto"/>
        <w:jc w:val="center"/>
        <w:rPr>
          <w:rFonts w:ascii="Arial" w:hAnsi="Arial" w:cs="Arial"/>
          <w:b/>
          <w:sz w:val="24"/>
          <w:szCs w:val="24"/>
          <w:lang w:val="uk-UA"/>
        </w:rPr>
      </w:pPr>
    </w:p>
    <w:p w:rsidR="0059618B" w:rsidRDefault="005654DA" w:rsidP="0059618B">
      <w:pPr>
        <w:spacing w:line="240" w:lineRule="auto"/>
        <w:jc w:val="center"/>
        <w:rPr>
          <w:rFonts w:ascii="Arial" w:hAnsi="Arial" w:cs="Arial"/>
          <w:b/>
          <w:sz w:val="24"/>
          <w:szCs w:val="24"/>
          <w:lang w:val="uk-UA"/>
        </w:rPr>
      </w:pPr>
      <w:r w:rsidRPr="005654DA">
        <w:rPr>
          <w:rFonts w:ascii="Arial" w:hAnsi="Arial" w:cs="Arial"/>
          <w:b/>
          <w:sz w:val="24"/>
          <w:szCs w:val="24"/>
          <w:lang w:val="uk-UA"/>
        </w:rPr>
        <w:lastRenderedPageBreak/>
        <w:t xml:space="preserve">Практично-семінарське </w:t>
      </w:r>
      <w:r w:rsidR="0059618B" w:rsidRPr="007C4830">
        <w:rPr>
          <w:rFonts w:ascii="Arial" w:hAnsi="Arial" w:cs="Arial"/>
          <w:b/>
          <w:sz w:val="24"/>
          <w:szCs w:val="24"/>
          <w:lang w:val="uk-UA"/>
        </w:rPr>
        <w:t>заняття № 3</w:t>
      </w:r>
    </w:p>
    <w:p w:rsidR="002C0C58" w:rsidRDefault="002C0C58" w:rsidP="0059618B">
      <w:pPr>
        <w:spacing w:line="240" w:lineRule="auto"/>
        <w:jc w:val="center"/>
        <w:rPr>
          <w:rFonts w:ascii="Arial" w:hAnsi="Arial" w:cs="Arial"/>
          <w:b/>
          <w:sz w:val="24"/>
          <w:szCs w:val="24"/>
          <w:lang w:val="uk-UA"/>
        </w:rPr>
      </w:pPr>
    </w:p>
    <w:p w:rsidR="002C0C58" w:rsidRPr="007C4830" w:rsidRDefault="002C0C58" w:rsidP="002C0C58">
      <w:pPr>
        <w:spacing w:line="240" w:lineRule="auto"/>
        <w:jc w:val="center"/>
        <w:rPr>
          <w:rFonts w:ascii="Arial" w:hAnsi="Arial" w:cs="Arial"/>
          <w:b/>
          <w:sz w:val="24"/>
          <w:szCs w:val="24"/>
          <w:lang w:val="uk-UA"/>
        </w:rPr>
      </w:pPr>
      <w:r w:rsidRPr="007C4830">
        <w:rPr>
          <w:rFonts w:ascii="Arial" w:hAnsi="Arial" w:cs="Arial"/>
          <w:b/>
          <w:sz w:val="24"/>
          <w:szCs w:val="24"/>
          <w:lang w:val="uk-UA"/>
        </w:rPr>
        <w:t>Тема: Економіко-географічна характеристика (ЕГХ)</w:t>
      </w:r>
    </w:p>
    <w:p w:rsidR="002C0C58" w:rsidRPr="007C4830" w:rsidRDefault="002C0C58" w:rsidP="002C0C58">
      <w:pPr>
        <w:spacing w:line="240" w:lineRule="auto"/>
        <w:jc w:val="center"/>
        <w:rPr>
          <w:rFonts w:ascii="Arial" w:hAnsi="Arial" w:cs="Arial"/>
          <w:b/>
          <w:sz w:val="24"/>
          <w:szCs w:val="24"/>
          <w:lang w:val="uk-UA"/>
        </w:rPr>
      </w:pPr>
      <w:r w:rsidRPr="007C4830">
        <w:rPr>
          <w:rFonts w:ascii="Arial" w:hAnsi="Arial" w:cs="Arial"/>
          <w:b/>
          <w:sz w:val="24"/>
          <w:szCs w:val="24"/>
          <w:lang w:val="uk-UA"/>
        </w:rPr>
        <w:t>Подільського району.</w:t>
      </w:r>
    </w:p>
    <w:p w:rsidR="002C0C58" w:rsidRPr="007C4830" w:rsidRDefault="002C0C58" w:rsidP="002C0C58">
      <w:pPr>
        <w:spacing w:line="240" w:lineRule="auto"/>
        <w:jc w:val="center"/>
        <w:rPr>
          <w:rFonts w:ascii="Arial" w:hAnsi="Arial" w:cs="Arial"/>
          <w:b/>
          <w:sz w:val="24"/>
          <w:szCs w:val="24"/>
          <w:lang w:val="uk-UA"/>
        </w:rPr>
      </w:pPr>
    </w:p>
    <w:p w:rsidR="002C0C58" w:rsidRPr="007C4830" w:rsidRDefault="002C0C58" w:rsidP="002C0C58">
      <w:pPr>
        <w:spacing w:line="240" w:lineRule="auto"/>
        <w:jc w:val="center"/>
        <w:rPr>
          <w:rFonts w:ascii="Arial" w:hAnsi="Arial" w:cs="Arial"/>
          <w:b/>
          <w:i/>
          <w:sz w:val="24"/>
          <w:szCs w:val="24"/>
          <w:lang w:val="uk-UA"/>
        </w:rPr>
      </w:pPr>
      <w:r w:rsidRPr="007C4830">
        <w:rPr>
          <w:rFonts w:ascii="Arial" w:hAnsi="Arial" w:cs="Arial"/>
          <w:b/>
          <w:i/>
          <w:sz w:val="24"/>
          <w:szCs w:val="24"/>
          <w:lang w:val="uk-UA"/>
        </w:rPr>
        <w:t xml:space="preserve">Оцінювання: максимум </w:t>
      </w:r>
      <w:r w:rsidR="00AE259A">
        <w:rPr>
          <w:rFonts w:ascii="Arial" w:hAnsi="Arial" w:cs="Arial"/>
          <w:b/>
          <w:i/>
          <w:sz w:val="24"/>
          <w:szCs w:val="24"/>
          <w:lang w:val="uk-UA"/>
        </w:rPr>
        <w:t>5 балів</w:t>
      </w:r>
      <w:r w:rsidRPr="007C4830">
        <w:rPr>
          <w:rFonts w:ascii="Arial" w:hAnsi="Arial" w:cs="Arial"/>
          <w:b/>
          <w:i/>
          <w:sz w:val="24"/>
          <w:szCs w:val="24"/>
          <w:lang w:val="uk-UA"/>
        </w:rPr>
        <w:t>.</w:t>
      </w:r>
    </w:p>
    <w:p w:rsidR="002C0C58" w:rsidRPr="007C4830" w:rsidRDefault="002C0C58" w:rsidP="002C0C58">
      <w:pPr>
        <w:jc w:val="center"/>
        <w:rPr>
          <w:rFonts w:ascii="Arial" w:hAnsi="Arial" w:cs="Arial"/>
          <w:b/>
          <w:sz w:val="24"/>
          <w:szCs w:val="24"/>
          <w:lang w:val="uk-UA"/>
        </w:rPr>
      </w:pPr>
    </w:p>
    <w:p w:rsidR="002C0C58" w:rsidRPr="007C4830" w:rsidRDefault="002C0C58" w:rsidP="002C0C58">
      <w:pPr>
        <w:jc w:val="both"/>
        <w:rPr>
          <w:rFonts w:ascii="Arial" w:hAnsi="Arial" w:cs="Arial"/>
          <w:sz w:val="24"/>
          <w:szCs w:val="24"/>
          <w:lang w:val="uk-UA"/>
        </w:rPr>
      </w:pPr>
      <w:r w:rsidRPr="007C4830">
        <w:rPr>
          <w:rFonts w:ascii="Arial" w:hAnsi="Arial" w:cs="Arial"/>
          <w:b/>
          <w:i/>
          <w:sz w:val="24"/>
          <w:szCs w:val="24"/>
          <w:lang w:val="uk-UA"/>
        </w:rPr>
        <w:t>Мета:</w:t>
      </w:r>
      <w:r w:rsidRPr="007C4830">
        <w:rPr>
          <w:rFonts w:ascii="Arial" w:hAnsi="Arial" w:cs="Arial"/>
          <w:sz w:val="24"/>
          <w:szCs w:val="24"/>
          <w:lang w:val="uk-UA"/>
        </w:rPr>
        <w:t xml:space="preserve"> скласти економіко-географічну характеристику Подільського суспільно-</w:t>
      </w:r>
    </w:p>
    <w:p w:rsidR="002C0C58" w:rsidRPr="007C4830" w:rsidRDefault="002C0C58" w:rsidP="002C0C58">
      <w:pPr>
        <w:jc w:val="both"/>
        <w:rPr>
          <w:rFonts w:ascii="Arial" w:hAnsi="Arial" w:cs="Arial"/>
          <w:sz w:val="24"/>
          <w:szCs w:val="24"/>
          <w:lang w:val="uk-UA"/>
        </w:rPr>
      </w:pPr>
      <w:r w:rsidRPr="007C4830">
        <w:rPr>
          <w:rFonts w:ascii="Arial" w:hAnsi="Arial" w:cs="Arial"/>
          <w:sz w:val="24"/>
          <w:szCs w:val="24"/>
          <w:lang w:val="uk-UA"/>
        </w:rPr>
        <w:t xml:space="preserve">           географічного району України.</w:t>
      </w:r>
    </w:p>
    <w:p w:rsidR="002C0C58" w:rsidRPr="007C4830" w:rsidRDefault="002C0C58" w:rsidP="002C0C58">
      <w:pPr>
        <w:rPr>
          <w:rFonts w:ascii="Arial" w:hAnsi="Arial" w:cs="Arial"/>
          <w:sz w:val="24"/>
          <w:szCs w:val="24"/>
          <w:lang w:val="uk-UA"/>
        </w:rPr>
      </w:pPr>
    </w:p>
    <w:p w:rsidR="002C0C58" w:rsidRPr="007C4830" w:rsidRDefault="002C0C58" w:rsidP="002C0C58">
      <w:pPr>
        <w:jc w:val="center"/>
        <w:rPr>
          <w:rFonts w:ascii="Arial" w:hAnsi="Arial" w:cs="Arial"/>
          <w:sz w:val="24"/>
          <w:szCs w:val="24"/>
          <w:u w:val="single"/>
          <w:lang w:val="uk-UA"/>
        </w:rPr>
      </w:pPr>
      <w:r w:rsidRPr="007C4830">
        <w:rPr>
          <w:rFonts w:ascii="Arial" w:hAnsi="Arial" w:cs="Arial"/>
          <w:sz w:val="24"/>
          <w:szCs w:val="24"/>
          <w:u w:val="single"/>
          <w:lang w:val="uk-UA"/>
        </w:rPr>
        <w:t>Рекомендована література та електронні ресурси:</w:t>
      </w:r>
    </w:p>
    <w:p w:rsidR="002C0C58" w:rsidRPr="007C4830" w:rsidRDefault="002C0C58" w:rsidP="002C0C58">
      <w:pPr>
        <w:jc w:val="center"/>
        <w:rPr>
          <w:rFonts w:ascii="Arial" w:hAnsi="Arial" w:cs="Arial"/>
          <w:sz w:val="24"/>
          <w:szCs w:val="24"/>
          <w:lang w:val="uk-UA"/>
        </w:rPr>
      </w:pPr>
    </w:p>
    <w:p w:rsidR="002C0C58" w:rsidRDefault="002C0C58" w:rsidP="002C0C58">
      <w:pPr>
        <w:pStyle w:val="a9"/>
        <w:numPr>
          <w:ilvl w:val="0"/>
          <w:numId w:val="8"/>
        </w:numPr>
        <w:ind w:left="851"/>
        <w:jc w:val="both"/>
        <w:rPr>
          <w:rFonts w:ascii="Times New Roman" w:eastAsia="Times New Roman" w:hAnsi="Times New Roman" w:cs="Times New Roman"/>
          <w:sz w:val="24"/>
          <w:szCs w:val="24"/>
          <w:lang w:val="uk-UA" w:eastAsia="ru-RU"/>
        </w:rPr>
      </w:pPr>
      <w:r w:rsidRPr="007C4830">
        <w:rPr>
          <w:rFonts w:ascii="Times New Roman" w:eastAsia="Times New Roman" w:hAnsi="Times New Roman" w:cs="Times New Roman"/>
          <w:sz w:val="24"/>
          <w:szCs w:val="24"/>
          <w:lang w:val="uk-UA" w:eastAsia="ru-RU"/>
        </w:rPr>
        <w:t>Голiков А.П. Економiка України / Голiков А.П., Казакова Н.А., Шуба О.А. – К. : Знання, 2009.</w:t>
      </w:r>
    </w:p>
    <w:p w:rsidR="002C0C58" w:rsidRPr="005654DA" w:rsidRDefault="002C0C58" w:rsidP="002C0C58">
      <w:pPr>
        <w:pStyle w:val="a9"/>
        <w:numPr>
          <w:ilvl w:val="0"/>
          <w:numId w:val="8"/>
        </w:numPr>
        <w:ind w:left="851"/>
        <w:jc w:val="both"/>
        <w:rPr>
          <w:rFonts w:ascii="Times New Roman" w:eastAsia="Times New Roman" w:hAnsi="Times New Roman" w:cs="Times New Roman"/>
          <w:sz w:val="24"/>
          <w:szCs w:val="24"/>
          <w:lang w:val="uk-UA" w:eastAsia="ru-RU"/>
        </w:rPr>
      </w:pPr>
      <w:r w:rsidRPr="005654DA">
        <w:rPr>
          <w:rFonts w:ascii="Times New Roman" w:hAnsi="Times New Roman" w:cs="Times New Roman"/>
          <w:sz w:val="24"/>
          <w:szCs w:val="24"/>
          <w:lang w:val="uk-UA"/>
        </w:rPr>
        <w:t>Мезенцева Н.І. Суспільно-географічне районування України / Н.І. Мезенцева. – К., 2002.</w:t>
      </w:r>
    </w:p>
    <w:p w:rsidR="002C0C58" w:rsidRPr="007C4830" w:rsidRDefault="002C0C58" w:rsidP="002C0C58">
      <w:pPr>
        <w:pStyle w:val="a9"/>
        <w:numPr>
          <w:ilvl w:val="0"/>
          <w:numId w:val="8"/>
        </w:numPr>
        <w:ind w:left="851"/>
        <w:jc w:val="both"/>
        <w:rPr>
          <w:rFonts w:ascii="Times New Roman" w:eastAsia="Times New Roman" w:hAnsi="Times New Roman" w:cs="Times New Roman"/>
          <w:sz w:val="24"/>
          <w:szCs w:val="24"/>
          <w:lang w:val="uk-UA" w:eastAsia="ru-RU"/>
        </w:rPr>
      </w:pPr>
      <w:r w:rsidRPr="007C4830">
        <w:rPr>
          <w:rFonts w:ascii="Times New Roman" w:eastAsia="Times New Roman" w:hAnsi="Times New Roman" w:cs="Times New Roman"/>
          <w:sz w:val="24"/>
          <w:szCs w:val="24"/>
          <w:lang w:val="uk-UA" w:eastAsia="ru-RU"/>
        </w:rPr>
        <w:t>Мезенцева Н.І. Економічна та соціальна географія України. Районна частина. Електронний підручник / автор і упорядник Мезенцева Н.І. – К., 2008.</w:t>
      </w:r>
    </w:p>
    <w:p w:rsidR="002C0C58" w:rsidRPr="007C4830" w:rsidRDefault="002C0C58" w:rsidP="002C0C58">
      <w:pPr>
        <w:pStyle w:val="a9"/>
        <w:numPr>
          <w:ilvl w:val="0"/>
          <w:numId w:val="8"/>
        </w:numPr>
        <w:ind w:left="851"/>
        <w:jc w:val="both"/>
        <w:rPr>
          <w:rFonts w:ascii="Times New Roman" w:eastAsia="Times New Roman" w:hAnsi="Times New Roman" w:cs="Times New Roman"/>
          <w:sz w:val="24"/>
          <w:szCs w:val="24"/>
          <w:lang w:val="uk-UA" w:eastAsia="ru-RU"/>
        </w:rPr>
      </w:pPr>
      <w:r w:rsidRPr="007C4830">
        <w:rPr>
          <w:rFonts w:ascii="Times New Roman" w:eastAsia="Times New Roman" w:hAnsi="Times New Roman" w:cs="Times New Roman"/>
          <w:sz w:val="24"/>
          <w:szCs w:val="24"/>
          <w:lang w:val="uk-UA" w:eastAsia="ru-RU"/>
        </w:rPr>
        <w:t xml:space="preserve">Нємець Л.М. Економічна і соціальна географія України : навчальний посібник / Л.М. Нємець, П.А. Вірченко, Ю.Ю. Сільченко. – Харків: ФОП Грицак С.Ю., 2014. </w:t>
      </w:r>
    </w:p>
    <w:p w:rsidR="002C0C58" w:rsidRPr="007C4830" w:rsidRDefault="002C0C58" w:rsidP="002C0C58">
      <w:pPr>
        <w:pStyle w:val="a9"/>
        <w:numPr>
          <w:ilvl w:val="0"/>
          <w:numId w:val="8"/>
        </w:numPr>
        <w:ind w:left="851"/>
        <w:jc w:val="both"/>
        <w:rPr>
          <w:rFonts w:ascii="Times New Roman" w:eastAsia="Times New Roman" w:hAnsi="Times New Roman" w:cs="Times New Roman"/>
          <w:sz w:val="24"/>
          <w:szCs w:val="24"/>
          <w:lang w:val="uk-UA" w:eastAsia="ru-RU"/>
        </w:rPr>
      </w:pPr>
      <w:r w:rsidRPr="007C4830">
        <w:rPr>
          <w:rFonts w:ascii="Times New Roman" w:eastAsia="Times New Roman" w:hAnsi="Times New Roman" w:cs="Times New Roman"/>
          <w:sz w:val="24"/>
          <w:szCs w:val="24"/>
          <w:lang w:val="uk-UA" w:eastAsia="ru-RU"/>
        </w:rPr>
        <w:t xml:space="preserve">Регіони України: проблеми та пріоритети соціально-економічного розвитку /          [За ред. З.С. Варналія]. – К., 2005. </w:t>
      </w:r>
    </w:p>
    <w:p w:rsidR="002C0C58" w:rsidRPr="007C4830" w:rsidRDefault="002C0C58" w:rsidP="002C0C58">
      <w:pPr>
        <w:pStyle w:val="a9"/>
        <w:numPr>
          <w:ilvl w:val="0"/>
          <w:numId w:val="8"/>
        </w:numPr>
        <w:ind w:left="851"/>
        <w:jc w:val="both"/>
        <w:rPr>
          <w:rFonts w:ascii="Times New Roman" w:eastAsia="Times New Roman" w:hAnsi="Times New Roman" w:cs="Times New Roman"/>
          <w:sz w:val="24"/>
          <w:szCs w:val="24"/>
          <w:lang w:val="uk-UA" w:eastAsia="ru-RU"/>
        </w:rPr>
      </w:pPr>
      <w:r w:rsidRPr="007C4830">
        <w:rPr>
          <w:rFonts w:ascii="Times New Roman" w:eastAsia="Times New Roman" w:hAnsi="Times New Roman" w:cs="Times New Roman"/>
          <w:sz w:val="24"/>
          <w:szCs w:val="24"/>
          <w:lang w:val="uk-UA" w:eastAsia="ru-RU"/>
        </w:rPr>
        <w:t>Статистичний щорічник України за 201</w:t>
      </w:r>
      <w:r>
        <w:rPr>
          <w:rFonts w:ascii="Times New Roman" w:eastAsia="Times New Roman" w:hAnsi="Times New Roman" w:cs="Times New Roman"/>
          <w:sz w:val="24"/>
          <w:szCs w:val="24"/>
          <w:lang w:val="uk-UA" w:eastAsia="ru-RU"/>
        </w:rPr>
        <w:t>6</w:t>
      </w:r>
      <w:r w:rsidRPr="007C4830">
        <w:rPr>
          <w:rFonts w:ascii="Times New Roman" w:eastAsia="Times New Roman" w:hAnsi="Times New Roman" w:cs="Times New Roman"/>
          <w:sz w:val="24"/>
          <w:szCs w:val="24"/>
          <w:lang w:val="uk-UA" w:eastAsia="ru-RU"/>
        </w:rPr>
        <w:t xml:space="preserve"> рік : статистичний щорічник /                    [За редакцією О</w:t>
      </w:r>
      <w:r>
        <w:rPr>
          <w:rFonts w:ascii="Times New Roman" w:eastAsia="Times New Roman" w:hAnsi="Times New Roman" w:cs="Times New Roman"/>
          <w:sz w:val="24"/>
          <w:szCs w:val="24"/>
          <w:lang w:val="uk-UA" w:eastAsia="ru-RU"/>
        </w:rPr>
        <w:t>. Г. Осауленка]. – К., 2017</w:t>
      </w:r>
      <w:r w:rsidRPr="007C4830">
        <w:rPr>
          <w:rFonts w:ascii="Times New Roman" w:eastAsia="Times New Roman" w:hAnsi="Times New Roman" w:cs="Times New Roman"/>
          <w:sz w:val="24"/>
          <w:szCs w:val="24"/>
          <w:lang w:val="uk-UA" w:eastAsia="ru-RU"/>
        </w:rPr>
        <w:t>.</w:t>
      </w:r>
    </w:p>
    <w:p w:rsidR="002C0C58" w:rsidRPr="007C4830" w:rsidRDefault="002C0C58" w:rsidP="002C0C58">
      <w:pPr>
        <w:jc w:val="both"/>
        <w:rPr>
          <w:rFonts w:ascii="Times New Roman" w:eastAsia="Times New Roman" w:hAnsi="Times New Roman" w:cs="Times New Roman"/>
          <w:sz w:val="24"/>
          <w:szCs w:val="24"/>
          <w:lang w:val="uk-UA" w:eastAsia="ru-RU"/>
        </w:rPr>
      </w:pPr>
    </w:p>
    <w:p w:rsidR="002C0C58" w:rsidRPr="007C4830" w:rsidRDefault="002C0C58" w:rsidP="002C0C58">
      <w:pPr>
        <w:jc w:val="both"/>
        <w:rPr>
          <w:rFonts w:ascii="Times New Roman" w:eastAsia="Times New Roman" w:hAnsi="Times New Roman" w:cs="Times New Roman"/>
          <w:sz w:val="24"/>
          <w:szCs w:val="24"/>
          <w:lang w:val="uk-UA" w:eastAsia="ru-RU"/>
        </w:rPr>
      </w:pPr>
    </w:p>
    <w:p w:rsidR="002C0C58" w:rsidRPr="007C4830" w:rsidRDefault="002C0C58" w:rsidP="002C0C58">
      <w:pPr>
        <w:jc w:val="center"/>
        <w:rPr>
          <w:rFonts w:ascii="Arial Narrow" w:eastAsia="Times New Roman" w:hAnsi="Arial Narrow" w:cs="Times New Roman"/>
          <w:b/>
          <w:sz w:val="24"/>
          <w:szCs w:val="24"/>
          <w:lang w:val="uk-UA" w:eastAsia="ru-RU"/>
        </w:rPr>
      </w:pPr>
      <w:r w:rsidRPr="007C4830">
        <w:rPr>
          <w:rFonts w:ascii="Arial Narrow" w:eastAsia="Times New Roman" w:hAnsi="Arial Narrow" w:cs="Times New Roman"/>
          <w:b/>
          <w:sz w:val="24"/>
          <w:szCs w:val="24"/>
          <w:lang w:val="uk-UA" w:eastAsia="ru-RU"/>
        </w:rPr>
        <w:t>ЕГХ Подільського району.</w:t>
      </w:r>
    </w:p>
    <w:p w:rsidR="002C0C58" w:rsidRPr="007C4830" w:rsidRDefault="002C0C58" w:rsidP="002C0C58">
      <w:pPr>
        <w:jc w:val="both"/>
        <w:rPr>
          <w:rFonts w:ascii="Arial Narrow" w:eastAsia="Times New Roman" w:hAnsi="Arial Narrow" w:cs="Times New Roman"/>
          <w:sz w:val="24"/>
          <w:szCs w:val="24"/>
          <w:lang w:val="uk-UA" w:eastAsia="ru-RU"/>
        </w:rPr>
      </w:pP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1. Загальна характеристика суспільно-географічного району</w:t>
      </w: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Склад __________________________________________________________________________________</w:t>
      </w: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Площа __________________________</w:t>
      </w: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Кількість населення _____________________________</w:t>
      </w: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З якими суспільно географічними районами межує _____________________________________________</w:t>
      </w: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2C0C58" w:rsidRPr="007C4830" w:rsidRDefault="002C0C58" w:rsidP="002C0C58">
      <w:pPr>
        <w:jc w:val="both"/>
        <w:rPr>
          <w:rFonts w:ascii="Arial Narrow" w:eastAsia="Times New Roman" w:hAnsi="Arial Narrow" w:cs="Times New Roman"/>
          <w:sz w:val="24"/>
          <w:szCs w:val="24"/>
          <w:lang w:val="uk-UA" w:eastAsia="ru-RU"/>
        </w:rPr>
      </w:pP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2. ЕГП району</w:t>
      </w: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Позитивні риси:</w:t>
      </w: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2C0C58" w:rsidRPr="007C4830" w:rsidRDefault="002C0C58" w:rsidP="002C0C58">
      <w:pPr>
        <w:rPr>
          <w:lang w:val="uk-UA"/>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2C0C58" w:rsidRPr="007C4830" w:rsidRDefault="002C0C58" w:rsidP="002C0C58">
      <w:pPr>
        <w:rPr>
          <w:lang w:val="uk-UA"/>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D00356" w:rsidRDefault="00D00356" w:rsidP="002C0C58">
      <w:pPr>
        <w:jc w:val="both"/>
        <w:rPr>
          <w:rFonts w:ascii="Arial Narrow" w:eastAsia="Times New Roman" w:hAnsi="Arial Narrow" w:cs="Times New Roman"/>
          <w:sz w:val="24"/>
          <w:szCs w:val="24"/>
          <w:lang w:val="uk-UA" w:eastAsia="ru-RU"/>
        </w:rPr>
      </w:pP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lastRenderedPageBreak/>
        <w:t>Негативні риси:</w:t>
      </w: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2C0C58" w:rsidRPr="007C4830" w:rsidRDefault="002C0C58" w:rsidP="002C0C58">
      <w:pPr>
        <w:spacing w:line="240" w:lineRule="auto"/>
        <w:jc w:val="both"/>
        <w:rPr>
          <w:rFonts w:ascii="Arial Narrow" w:eastAsia="Times New Roman" w:hAnsi="Arial Narrow" w:cs="Times New Roman"/>
          <w:sz w:val="24"/>
          <w:szCs w:val="24"/>
          <w:lang w:val="uk-UA" w:eastAsia="ru-RU"/>
        </w:rPr>
      </w:pP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3. Характеристика ресурсної бази (заповнити таблицю, основні родовища мінеральних ресурсів позначити на контурній карті):</w:t>
      </w:r>
    </w:p>
    <w:tbl>
      <w:tblPr>
        <w:tblStyle w:val="aa"/>
        <w:tblW w:w="0" w:type="auto"/>
        <w:tblLook w:val="04A0"/>
      </w:tblPr>
      <w:tblGrid>
        <w:gridCol w:w="3284"/>
        <w:gridCol w:w="3285"/>
        <w:gridCol w:w="3285"/>
      </w:tblGrid>
      <w:tr w:rsidR="002C0C58" w:rsidRPr="007C4830" w:rsidTr="0063134A">
        <w:tc>
          <w:tcPr>
            <w:tcW w:w="3284" w:type="dxa"/>
          </w:tcPr>
          <w:p w:rsidR="002C0C58" w:rsidRPr="007C4830" w:rsidRDefault="002C0C58" w:rsidP="0063134A">
            <w:pPr>
              <w:jc w:val="center"/>
              <w:rPr>
                <w:rFonts w:ascii="Arial Narrow" w:eastAsia="Times New Roman" w:hAnsi="Arial Narrow" w:cs="Times New Roman"/>
                <w:b/>
                <w:sz w:val="24"/>
                <w:szCs w:val="24"/>
                <w:lang w:val="uk-UA" w:eastAsia="ru-RU"/>
              </w:rPr>
            </w:pPr>
            <w:r w:rsidRPr="007C4830">
              <w:rPr>
                <w:rFonts w:ascii="Arial Narrow" w:eastAsia="Times New Roman" w:hAnsi="Arial Narrow" w:cs="Times New Roman"/>
                <w:b/>
                <w:sz w:val="24"/>
                <w:szCs w:val="24"/>
                <w:lang w:val="uk-UA" w:eastAsia="ru-RU"/>
              </w:rPr>
              <w:t>Ресурси</w:t>
            </w:r>
          </w:p>
        </w:tc>
        <w:tc>
          <w:tcPr>
            <w:tcW w:w="3285" w:type="dxa"/>
          </w:tcPr>
          <w:p w:rsidR="002C0C58" w:rsidRPr="007C4830" w:rsidRDefault="002C0C58" w:rsidP="0063134A">
            <w:pPr>
              <w:jc w:val="center"/>
              <w:rPr>
                <w:rFonts w:ascii="Arial Narrow" w:eastAsia="Times New Roman" w:hAnsi="Arial Narrow" w:cs="Times New Roman"/>
                <w:b/>
                <w:sz w:val="24"/>
                <w:szCs w:val="24"/>
                <w:lang w:val="uk-UA" w:eastAsia="ru-RU"/>
              </w:rPr>
            </w:pPr>
            <w:r w:rsidRPr="007C4830">
              <w:rPr>
                <w:rFonts w:ascii="Arial Narrow" w:eastAsia="Times New Roman" w:hAnsi="Arial Narrow" w:cs="Times New Roman"/>
                <w:b/>
                <w:sz w:val="24"/>
                <w:szCs w:val="24"/>
                <w:lang w:val="uk-UA" w:eastAsia="ru-RU"/>
              </w:rPr>
              <w:t>Основні види / типи</w:t>
            </w:r>
          </w:p>
        </w:tc>
        <w:tc>
          <w:tcPr>
            <w:tcW w:w="3285" w:type="dxa"/>
          </w:tcPr>
          <w:p w:rsidR="002C0C58" w:rsidRPr="007C4830" w:rsidRDefault="002C0C58" w:rsidP="0063134A">
            <w:pPr>
              <w:jc w:val="center"/>
              <w:rPr>
                <w:rFonts w:ascii="Arial Narrow" w:eastAsia="Times New Roman" w:hAnsi="Arial Narrow" w:cs="Times New Roman"/>
                <w:b/>
                <w:sz w:val="24"/>
                <w:szCs w:val="24"/>
                <w:lang w:val="uk-UA" w:eastAsia="ru-RU"/>
              </w:rPr>
            </w:pPr>
            <w:r w:rsidRPr="007C4830">
              <w:rPr>
                <w:rFonts w:ascii="Arial Narrow" w:eastAsia="Times New Roman" w:hAnsi="Arial Narrow" w:cs="Times New Roman"/>
                <w:b/>
                <w:sz w:val="24"/>
                <w:szCs w:val="24"/>
                <w:lang w:val="uk-UA" w:eastAsia="ru-RU"/>
              </w:rPr>
              <w:t>Господарське значення</w:t>
            </w:r>
          </w:p>
        </w:tc>
      </w:tr>
      <w:tr w:rsidR="002C0C58" w:rsidRPr="007C4830" w:rsidTr="0063134A">
        <w:tc>
          <w:tcPr>
            <w:tcW w:w="3284" w:type="dxa"/>
          </w:tcPr>
          <w:p w:rsidR="002C0C58" w:rsidRPr="007C4830" w:rsidRDefault="002C0C58" w:rsidP="0063134A">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Рельєф</w:t>
            </w:r>
          </w:p>
          <w:p w:rsidR="002C0C58" w:rsidRPr="007C4830" w:rsidRDefault="002C0C58" w:rsidP="0063134A">
            <w:pPr>
              <w:jc w:val="both"/>
              <w:rPr>
                <w:rFonts w:ascii="Arial Narrow" w:eastAsia="Times New Roman" w:hAnsi="Arial Narrow" w:cs="Times New Roman"/>
                <w:sz w:val="24"/>
                <w:szCs w:val="24"/>
                <w:lang w:val="uk-UA" w:eastAsia="ru-RU"/>
              </w:rPr>
            </w:pPr>
          </w:p>
          <w:p w:rsidR="002C0C58" w:rsidRDefault="002C0C58" w:rsidP="0063134A">
            <w:pPr>
              <w:jc w:val="both"/>
              <w:rPr>
                <w:rFonts w:ascii="Arial Narrow" w:eastAsia="Times New Roman" w:hAnsi="Arial Narrow" w:cs="Times New Roman"/>
                <w:sz w:val="24"/>
                <w:szCs w:val="24"/>
                <w:lang w:val="uk-UA" w:eastAsia="ru-RU"/>
              </w:rPr>
            </w:pPr>
          </w:p>
          <w:p w:rsidR="002C0C58" w:rsidRPr="007C4830" w:rsidRDefault="002C0C58" w:rsidP="0063134A">
            <w:pPr>
              <w:jc w:val="both"/>
              <w:rPr>
                <w:rFonts w:ascii="Arial Narrow" w:eastAsia="Times New Roman" w:hAnsi="Arial Narrow" w:cs="Times New Roman"/>
                <w:sz w:val="24"/>
                <w:szCs w:val="24"/>
                <w:lang w:val="uk-UA" w:eastAsia="ru-RU"/>
              </w:rPr>
            </w:pPr>
          </w:p>
        </w:tc>
        <w:tc>
          <w:tcPr>
            <w:tcW w:w="3285" w:type="dxa"/>
          </w:tcPr>
          <w:p w:rsidR="002C0C58" w:rsidRPr="007C4830" w:rsidRDefault="002C0C58" w:rsidP="0063134A">
            <w:pPr>
              <w:jc w:val="both"/>
              <w:rPr>
                <w:rFonts w:ascii="Arial Narrow" w:eastAsia="Times New Roman" w:hAnsi="Arial Narrow" w:cs="Times New Roman"/>
                <w:b/>
                <w:sz w:val="24"/>
                <w:szCs w:val="24"/>
                <w:lang w:val="uk-UA" w:eastAsia="ru-RU"/>
              </w:rPr>
            </w:pPr>
          </w:p>
        </w:tc>
        <w:tc>
          <w:tcPr>
            <w:tcW w:w="3285" w:type="dxa"/>
          </w:tcPr>
          <w:p w:rsidR="002C0C58" w:rsidRPr="007C4830" w:rsidRDefault="002C0C58" w:rsidP="0063134A">
            <w:pPr>
              <w:rPr>
                <w:rFonts w:ascii="Arial Narrow" w:eastAsia="Times New Roman" w:hAnsi="Arial Narrow" w:cs="Times New Roman"/>
                <w:b/>
                <w:sz w:val="24"/>
                <w:szCs w:val="24"/>
                <w:lang w:val="uk-UA" w:eastAsia="ru-RU"/>
              </w:rPr>
            </w:pPr>
          </w:p>
        </w:tc>
      </w:tr>
      <w:tr w:rsidR="002C0C58" w:rsidRPr="007C4830" w:rsidTr="0063134A">
        <w:tc>
          <w:tcPr>
            <w:tcW w:w="3284" w:type="dxa"/>
          </w:tcPr>
          <w:p w:rsidR="002C0C58" w:rsidRPr="007C4830" w:rsidRDefault="002C0C58" w:rsidP="0063134A">
            <w:pPr>
              <w:rPr>
                <w:rFonts w:ascii="Arial Narrow" w:hAnsi="Arial Narrow" w:cs="Arial"/>
                <w:sz w:val="24"/>
                <w:szCs w:val="24"/>
                <w:lang w:val="uk-UA"/>
              </w:rPr>
            </w:pPr>
            <w:r w:rsidRPr="007C4830">
              <w:rPr>
                <w:rFonts w:ascii="Arial Narrow" w:hAnsi="Arial Narrow" w:cs="Arial"/>
                <w:sz w:val="24"/>
                <w:szCs w:val="24"/>
                <w:lang w:val="uk-UA"/>
              </w:rPr>
              <w:t>Клімат</w:t>
            </w:r>
          </w:p>
          <w:p w:rsidR="002C0C58" w:rsidRPr="007C4830" w:rsidRDefault="002C0C58" w:rsidP="0063134A">
            <w:pPr>
              <w:rPr>
                <w:rFonts w:ascii="Arial Narrow" w:hAnsi="Arial Narrow" w:cs="Arial"/>
                <w:sz w:val="24"/>
                <w:szCs w:val="24"/>
                <w:lang w:val="uk-UA"/>
              </w:rPr>
            </w:pPr>
          </w:p>
          <w:p w:rsidR="002C0C58" w:rsidRPr="007C4830" w:rsidRDefault="002C0C58" w:rsidP="0063134A">
            <w:pPr>
              <w:rPr>
                <w:rFonts w:ascii="Arial Narrow" w:eastAsia="Times New Roman" w:hAnsi="Arial Narrow" w:cs="Times New Roman"/>
                <w:sz w:val="24"/>
                <w:szCs w:val="24"/>
                <w:lang w:val="uk-UA" w:eastAsia="ru-RU"/>
              </w:rPr>
            </w:pPr>
          </w:p>
        </w:tc>
        <w:tc>
          <w:tcPr>
            <w:tcW w:w="3285" w:type="dxa"/>
          </w:tcPr>
          <w:p w:rsidR="002C0C58" w:rsidRPr="007C4830" w:rsidRDefault="002C0C58" w:rsidP="0063134A">
            <w:pPr>
              <w:jc w:val="both"/>
              <w:rPr>
                <w:rFonts w:ascii="Arial Narrow" w:eastAsia="Times New Roman" w:hAnsi="Arial Narrow" w:cs="Times New Roman"/>
                <w:sz w:val="24"/>
                <w:szCs w:val="24"/>
                <w:lang w:val="uk-UA" w:eastAsia="ru-RU"/>
              </w:rPr>
            </w:pPr>
          </w:p>
        </w:tc>
        <w:tc>
          <w:tcPr>
            <w:tcW w:w="3285" w:type="dxa"/>
          </w:tcPr>
          <w:p w:rsidR="002C0C58" w:rsidRPr="007C4830" w:rsidRDefault="002C0C58" w:rsidP="0063134A">
            <w:pPr>
              <w:jc w:val="both"/>
              <w:rPr>
                <w:rFonts w:ascii="Arial Narrow" w:eastAsia="Times New Roman" w:hAnsi="Arial Narrow" w:cs="Times New Roman"/>
                <w:sz w:val="24"/>
                <w:szCs w:val="24"/>
                <w:lang w:val="uk-UA" w:eastAsia="ru-RU"/>
              </w:rPr>
            </w:pPr>
          </w:p>
        </w:tc>
      </w:tr>
      <w:tr w:rsidR="002C0C58" w:rsidRPr="007C4830" w:rsidTr="0063134A">
        <w:tc>
          <w:tcPr>
            <w:tcW w:w="3284" w:type="dxa"/>
          </w:tcPr>
          <w:p w:rsidR="002C0C58" w:rsidRPr="007C4830" w:rsidRDefault="002C0C58" w:rsidP="0063134A">
            <w:pPr>
              <w:rPr>
                <w:rFonts w:ascii="Arial Narrow" w:hAnsi="Arial Narrow" w:cs="Arial"/>
                <w:sz w:val="24"/>
                <w:szCs w:val="24"/>
                <w:lang w:val="uk-UA"/>
              </w:rPr>
            </w:pPr>
            <w:r w:rsidRPr="007C4830">
              <w:rPr>
                <w:rFonts w:ascii="Arial Narrow" w:hAnsi="Arial Narrow" w:cs="Arial"/>
                <w:sz w:val="24"/>
                <w:szCs w:val="24"/>
                <w:lang w:val="uk-UA"/>
              </w:rPr>
              <w:t>Води</w:t>
            </w:r>
          </w:p>
          <w:p w:rsidR="002C0C58" w:rsidRPr="007C4830" w:rsidRDefault="002C0C58" w:rsidP="0063134A">
            <w:pPr>
              <w:rPr>
                <w:rFonts w:ascii="Arial Narrow" w:hAnsi="Arial Narrow" w:cs="Arial"/>
                <w:sz w:val="24"/>
                <w:szCs w:val="24"/>
                <w:lang w:val="uk-UA"/>
              </w:rPr>
            </w:pPr>
          </w:p>
          <w:p w:rsidR="002C0C58" w:rsidRPr="007C4830" w:rsidRDefault="002C0C58" w:rsidP="0063134A">
            <w:pPr>
              <w:jc w:val="both"/>
              <w:rPr>
                <w:rFonts w:ascii="Arial Narrow" w:eastAsia="Times New Roman" w:hAnsi="Arial Narrow" w:cs="Times New Roman"/>
                <w:sz w:val="24"/>
                <w:szCs w:val="24"/>
                <w:lang w:val="uk-UA" w:eastAsia="ru-RU"/>
              </w:rPr>
            </w:pPr>
          </w:p>
        </w:tc>
        <w:tc>
          <w:tcPr>
            <w:tcW w:w="3285" w:type="dxa"/>
          </w:tcPr>
          <w:p w:rsidR="002C0C58" w:rsidRPr="007C4830" w:rsidRDefault="002C0C58" w:rsidP="0063134A">
            <w:pPr>
              <w:jc w:val="both"/>
              <w:rPr>
                <w:rFonts w:ascii="Arial Narrow" w:eastAsia="Times New Roman" w:hAnsi="Arial Narrow" w:cs="Times New Roman"/>
                <w:sz w:val="24"/>
                <w:szCs w:val="24"/>
                <w:lang w:val="uk-UA" w:eastAsia="ru-RU"/>
              </w:rPr>
            </w:pPr>
          </w:p>
        </w:tc>
        <w:tc>
          <w:tcPr>
            <w:tcW w:w="3285" w:type="dxa"/>
          </w:tcPr>
          <w:p w:rsidR="002C0C58" w:rsidRPr="007C4830" w:rsidRDefault="002C0C58" w:rsidP="0063134A">
            <w:pPr>
              <w:jc w:val="both"/>
              <w:rPr>
                <w:rFonts w:ascii="Arial Narrow" w:eastAsia="Times New Roman" w:hAnsi="Arial Narrow" w:cs="Times New Roman"/>
                <w:sz w:val="24"/>
                <w:szCs w:val="24"/>
                <w:lang w:val="uk-UA" w:eastAsia="ru-RU"/>
              </w:rPr>
            </w:pPr>
          </w:p>
        </w:tc>
      </w:tr>
      <w:tr w:rsidR="002C0C58" w:rsidRPr="007C4830" w:rsidTr="0063134A">
        <w:tc>
          <w:tcPr>
            <w:tcW w:w="3284" w:type="dxa"/>
          </w:tcPr>
          <w:p w:rsidR="002C0C58" w:rsidRPr="007C4830" w:rsidRDefault="002C0C58" w:rsidP="0063134A">
            <w:pPr>
              <w:rPr>
                <w:rFonts w:ascii="Arial Narrow" w:hAnsi="Arial Narrow" w:cs="Arial"/>
                <w:sz w:val="24"/>
                <w:szCs w:val="24"/>
                <w:lang w:val="uk-UA"/>
              </w:rPr>
            </w:pPr>
            <w:r w:rsidRPr="007C4830">
              <w:rPr>
                <w:rFonts w:ascii="Arial Narrow" w:hAnsi="Arial Narrow" w:cs="Arial"/>
                <w:sz w:val="24"/>
                <w:szCs w:val="24"/>
                <w:lang w:val="uk-UA"/>
              </w:rPr>
              <w:t>Ґрунти</w:t>
            </w:r>
          </w:p>
          <w:p w:rsidR="002C0C58" w:rsidRPr="007C4830" w:rsidRDefault="002C0C58" w:rsidP="0063134A">
            <w:pPr>
              <w:rPr>
                <w:rFonts w:ascii="Arial Narrow" w:hAnsi="Arial Narrow" w:cs="Arial"/>
                <w:sz w:val="24"/>
                <w:szCs w:val="24"/>
                <w:lang w:val="uk-UA"/>
              </w:rPr>
            </w:pPr>
          </w:p>
          <w:p w:rsidR="002C0C58" w:rsidRPr="007C4830" w:rsidRDefault="002C0C58" w:rsidP="0063134A">
            <w:pPr>
              <w:jc w:val="both"/>
              <w:rPr>
                <w:rFonts w:ascii="Arial Narrow" w:eastAsia="Times New Roman" w:hAnsi="Arial Narrow" w:cs="Times New Roman"/>
                <w:sz w:val="24"/>
                <w:szCs w:val="24"/>
                <w:lang w:val="uk-UA" w:eastAsia="ru-RU"/>
              </w:rPr>
            </w:pPr>
          </w:p>
        </w:tc>
        <w:tc>
          <w:tcPr>
            <w:tcW w:w="3285" w:type="dxa"/>
          </w:tcPr>
          <w:p w:rsidR="002C0C58" w:rsidRPr="007C4830" w:rsidRDefault="002C0C58" w:rsidP="0063134A">
            <w:pPr>
              <w:jc w:val="both"/>
              <w:rPr>
                <w:rFonts w:ascii="Arial Narrow" w:eastAsia="Times New Roman" w:hAnsi="Arial Narrow" w:cs="Times New Roman"/>
                <w:sz w:val="24"/>
                <w:szCs w:val="24"/>
                <w:lang w:val="uk-UA" w:eastAsia="ru-RU"/>
              </w:rPr>
            </w:pPr>
          </w:p>
        </w:tc>
        <w:tc>
          <w:tcPr>
            <w:tcW w:w="3285" w:type="dxa"/>
          </w:tcPr>
          <w:p w:rsidR="002C0C58" w:rsidRPr="007C4830" w:rsidRDefault="002C0C58" w:rsidP="0063134A">
            <w:pPr>
              <w:jc w:val="both"/>
              <w:rPr>
                <w:rFonts w:ascii="Arial Narrow" w:eastAsia="Times New Roman" w:hAnsi="Arial Narrow" w:cs="Times New Roman"/>
                <w:sz w:val="24"/>
                <w:szCs w:val="24"/>
                <w:lang w:val="uk-UA" w:eastAsia="ru-RU"/>
              </w:rPr>
            </w:pPr>
          </w:p>
        </w:tc>
      </w:tr>
      <w:tr w:rsidR="002C0C58" w:rsidRPr="007C4830" w:rsidTr="0063134A">
        <w:tc>
          <w:tcPr>
            <w:tcW w:w="3284" w:type="dxa"/>
          </w:tcPr>
          <w:p w:rsidR="002C0C58" w:rsidRPr="007C4830" w:rsidRDefault="002C0C58" w:rsidP="0063134A">
            <w:pPr>
              <w:rPr>
                <w:rFonts w:ascii="Arial Narrow" w:hAnsi="Arial Narrow" w:cs="Arial"/>
                <w:sz w:val="24"/>
                <w:szCs w:val="24"/>
                <w:lang w:val="uk-UA"/>
              </w:rPr>
            </w:pPr>
            <w:r w:rsidRPr="007C4830">
              <w:rPr>
                <w:rFonts w:ascii="Arial Narrow" w:hAnsi="Arial Narrow" w:cs="Arial"/>
                <w:sz w:val="24"/>
                <w:szCs w:val="24"/>
                <w:lang w:val="uk-UA"/>
              </w:rPr>
              <w:t>Біоресурси</w:t>
            </w:r>
          </w:p>
          <w:p w:rsidR="002C0C58" w:rsidRPr="007C4830" w:rsidRDefault="002C0C58" w:rsidP="0063134A">
            <w:pPr>
              <w:jc w:val="both"/>
              <w:rPr>
                <w:rFonts w:ascii="Arial Narrow" w:eastAsia="Times New Roman" w:hAnsi="Arial Narrow" w:cs="Times New Roman"/>
                <w:sz w:val="24"/>
                <w:szCs w:val="24"/>
                <w:lang w:val="uk-UA" w:eastAsia="ru-RU"/>
              </w:rPr>
            </w:pPr>
          </w:p>
          <w:p w:rsidR="002C0C58" w:rsidRPr="007C4830" w:rsidRDefault="002C0C58" w:rsidP="0063134A">
            <w:pPr>
              <w:jc w:val="both"/>
              <w:rPr>
                <w:rFonts w:ascii="Arial Narrow" w:eastAsia="Times New Roman" w:hAnsi="Arial Narrow" w:cs="Times New Roman"/>
                <w:sz w:val="24"/>
                <w:szCs w:val="24"/>
                <w:lang w:val="uk-UA" w:eastAsia="ru-RU"/>
              </w:rPr>
            </w:pPr>
          </w:p>
          <w:p w:rsidR="002C0C58" w:rsidRPr="007C4830" w:rsidRDefault="002C0C58" w:rsidP="0063134A">
            <w:pPr>
              <w:jc w:val="both"/>
              <w:rPr>
                <w:rFonts w:ascii="Arial Narrow" w:eastAsia="Times New Roman" w:hAnsi="Arial Narrow" w:cs="Times New Roman"/>
                <w:sz w:val="24"/>
                <w:szCs w:val="24"/>
                <w:lang w:val="uk-UA" w:eastAsia="ru-RU"/>
              </w:rPr>
            </w:pPr>
          </w:p>
        </w:tc>
        <w:tc>
          <w:tcPr>
            <w:tcW w:w="3285" w:type="dxa"/>
          </w:tcPr>
          <w:p w:rsidR="002C0C58" w:rsidRPr="007C4830" w:rsidRDefault="002C0C58" w:rsidP="0063134A">
            <w:pPr>
              <w:jc w:val="both"/>
              <w:rPr>
                <w:rFonts w:ascii="Arial Narrow" w:eastAsia="Times New Roman" w:hAnsi="Arial Narrow" w:cs="Times New Roman"/>
                <w:sz w:val="24"/>
                <w:szCs w:val="24"/>
                <w:lang w:val="uk-UA" w:eastAsia="ru-RU"/>
              </w:rPr>
            </w:pPr>
          </w:p>
        </w:tc>
        <w:tc>
          <w:tcPr>
            <w:tcW w:w="3285" w:type="dxa"/>
          </w:tcPr>
          <w:p w:rsidR="002C0C58" w:rsidRPr="007C4830" w:rsidRDefault="002C0C58" w:rsidP="0063134A">
            <w:pPr>
              <w:jc w:val="both"/>
              <w:rPr>
                <w:rFonts w:ascii="Arial Narrow" w:eastAsia="Times New Roman" w:hAnsi="Arial Narrow" w:cs="Times New Roman"/>
                <w:sz w:val="24"/>
                <w:szCs w:val="24"/>
                <w:lang w:val="uk-UA" w:eastAsia="ru-RU"/>
              </w:rPr>
            </w:pPr>
          </w:p>
        </w:tc>
      </w:tr>
      <w:tr w:rsidR="002C0C58" w:rsidRPr="007C4830" w:rsidTr="0063134A">
        <w:tc>
          <w:tcPr>
            <w:tcW w:w="3284" w:type="dxa"/>
          </w:tcPr>
          <w:p w:rsidR="002C0C58" w:rsidRPr="007C4830" w:rsidRDefault="002C0C58" w:rsidP="0063134A">
            <w:pPr>
              <w:rPr>
                <w:rFonts w:ascii="Arial Narrow" w:hAnsi="Arial Narrow" w:cs="Arial"/>
                <w:sz w:val="24"/>
                <w:szCs w:val="24"/>
                <w:lang w:val="uk-UA"/>
              </w:rPr>
            </w:pPr>
            <w:r w:rsidRPr="007C4830">
              <w:rPr>
                <w:rFonts w:ascii="Arial Narrow" w:hAnsi="Arial Narrow" w:cs="Arial"/>
                <w:sz w:val="24"/>
                <w:szCs w:val="24"/>
                <w:lang w:val="uk-UA"/>
              </w:rPr>
              <w:t>Туристсько-рекреаційні ресурси</w:t>
            </w:r>
          </w:p>
          <w:p w:rsidR="002C0C58" w:rsidRPr="007C4830" w:rsidRDefault="002C0C58" w:rsidP="0063134A">
            <w:pPr>
              <w:jc w:val="both"/>
              <w:rPr>
                <w:rFonts w:ascii="Arial Narrow" w:eastAsia="Times New Roman" w:hAnsi="Arial Narrow" w:cs="Times New Roman"/>
                <w:sz w:val="24"/>
                <w:szCs w:val="24"/>
                <w:lang w:val="uk-UA" w:eastAsia="ru-RU"/>
              </w:rPr>
            </w:pPr>
          </w:p>
          <w:p w:rsidR="002C0C58" w:rsidRPr="007C4830" w:rsidRDefault="002C0C58" w:rsidP="0063134A">
            <w:pPr>
              <w:jc w:val="both"/>
              <w:rPr>
                <w:rFonts w:ascii="Arial Narrow" w:eastAsia="Times New Roman" w:hAnsi="Arial Narrow" w:cs="Times New Roman"/>
                <w:sz w:val="24"/>
                <w:szCs w:val="24"/>
                <w:lang w:val="uk-UA" w:eastAsia="ru-RU"/>
              </w:rPr>
            </w:pPr>
          </w:p>
          <w:p w:rsidR="002C0C58" w:rsidRPr="007C4830" w:rsidRDefault="002C0C58" w:rsidP="0063134A">
            <w:pPr>
              <w:jc w:val="both"/>
              <w:rPr>
                <w:rFonts w:ascii="Arial Narrow" w:eastAsia="Times New Roman" w:hAnsi="Arial Narrow" w:cs="Times New Roman"/>
                <w:sz w:val="24"/>
                <w:szCs w:val="24"/>
                <w:lang w:val="uk-UA" w:eastAsia="ru-RU"/>
              </w:rPr>
            </w:pPr>
          </w:p>
          <w:p w:rsidR="002C0C58" w:rsidRPr="007C4830" w:rsidRDefault="002C0C58" w:rsidP="0063134A">
            <w:pPr>
              <w:jc w:val="both"/>
              <w:rPr>
                <w:rFonts w:ascii="Arial Narrow" w:eastAsia="Times New Roman" w:hAnsi="Arial Narrow" w:cs="Times New Roman"/>
                <w:sz w:val="24"/>
                <w:szCs w:val="24"/>
                <w:lang w:val="uk-UA" w:eastAsia="ru-RU"/>
              </w:rPr>
            </w:pPr>
          </w:p>
        </w:tc>
        <w:tc>
          <w:tcPr>
            <w:tcW w:w="3285" w:type="dxa"/>
          </w:tcPr>
          <w:p w:rsidR="002C0C58" w:rsidRPr="007C4830" w:rsidRDefault="002C0C58" w:rsidP="0063134A">
            <w:pPr>
              <w:jc w:val="both"/>
              <w:rPr>
                <w:rFonts w:ascii="Arial Narrow" w:eastAsia="Times New Roman" w:hAnsi="Arial Narrow" w:cs="Times New Roman"/>
                <w:sz w:val="24"/>
                <w:szCs w:val="24"/>
                <w:lang w:val="uk-UA" w:eastAsia="ru-RU"/>
              </w:rPr>
            </w:pPr>
          </w:p>
        </w:tc>
        <w:tc>
          <w:tcPr>
            <w:tcW w:w="3285" w:type="dxa"/>
          </w:tcPr>
          <w:p w:rsidR="002C0C58" w:rsidRPr="007C4830" w:rsidRDefault="002C0C58" w:rsidP="0063134A">
            <w:pPr>
              <w:jc w:val="both"/>
              <w:rPr>
                <w:rFonts w:ascii="Arial Narrow" w:eastAsia="Times New Roman" w:hAnsi="Arial Narrow" w:cs="Times New Roman"/>
                <w:sz w:val="24"/>
                <w:szCs w:val="24"/>
                <w:lang w:val="uk-UA" w:eastAsia="ru-RU"/>
              </w:rPr>
            </w:pPr>
          </w:p>
        </w:tc>
      </w:tr>
      <w:tr w:rsidR="002C0C58" w:rsidRPr="007C4830" w:rsidTr="0063134A">
        <w:tc>
          <w:tcPr>
            <w:tcW w:w="3284" w:type="dxa"/>
          </w:tcPr>
          <w:p w:rsidR="002C0C58" w:rsidRPr="007C4830" w:rsidRDefault="002C0C58" w:rsidP="0063134A">
            <w:pPr>
              <w:rPr>
                <w:rFonts w:ascii="Arial Narrow" w:hAnsi="Arial Narrow" w:cs="Arial"/>
                <w:sz w:val="24"/>
                <w:szCs w:val="24"/>
                <w:lang w:val="uk-UA"/>
              </w:rPr>
            </w:pPr>
            <w:r w:rsidRPr="007C4830">
              <w:rPr>
                <w:rFonts w:ascii="Arial Narrow" w:hAnsi="Arial Narrow" w:cs="Arial"/>
                <w:sz w:val="24"/>
                <w:szCs w:val="24"/>
                <w:lang w:val="uk-UA"/>
              </w:rPr>
              <w:t>Мінеральні ресурси</w:t>
            </w:r>
          </w:p>
          <w:p w:rsidR="002C0C58" w:rsidRPr="007C4830" w:rsidRDefault="002C0C58" w:rsidP="0063134A">
            <w:pPr>
              <w:rPr>
                <w:rFonts w:ascii="Arial Narrow" w:hAnsi="Arial Narrow" w:cs="Arial"/>
                <w:sz w:val="24"/>
                <w:szCs w:val="24"/>
                <w:lang w:val="uk-UA"/>
              </w:rPr>
            </w:pPr>
          </w:p>
          <w:p w:rsidR="002C0C58" w:rsidRPr="007C4830" w:rsidRDefault="002C0C58" w:rsidP="0063134A">
            <w:pPr>
              <w:rPr>
                <w:rFonts w:ascii="Arial Narrow" w:hAnsi="Arial Narrow" w:cs="Arial"/>
                <w:sz w:val="24"/>
                <w:szCs w:val="24"/>
                <w:lang w:val="uk-UA"/>
              </w:rPr>
            </w:pPr>
          </w:p>
          <w:p w:rsidR="002C0C58" w:rsidRPr="007C4830" w:rsidRDefault="002C0C58" w:rsidP="0063134A">
            <w:pPr>
              <w:rPr>
                <w:rFonts w:ascii="Arial Narrow" w:hAnsi="Arial Narrow" w:cs="Arial"/>
                <w:sz w:val="24"/>
                <w:szCs w:val="24"/>
                <w:lang w:val="uk-UA"/>
              </w:rPr>
            </w:pPr>
          </w:p>
          <w:p w:rsidR="002C0C58" w:rsidRPr="007C4830" w:rsidRDefault="002C0C58" w:rsidP="0063134A">
            <w:pPr>
              <w:rPr>
                <w:rFonts w:ascii="Arial Narrow" w:hAnsi="Arial Narrow" w:cs="Arial"/>
                <w:sz w:val="24"/>
                <w:szCs w:val="24"/>
                <w:lang w:val="uk-UA"/>
              </w:rPr>
            </w:pPr>
          </w:p>
          <w:p w:rsidR="002C0C58" w:rsidRPr="007C4830" w:rsidRDefault="002C0C58" w:rsidP="0063134A">
            <w:pPr>
              <w:jc w:val="both"/>
              <w:rPr>
                <w:rFonts w:ascii="Arial Narrow" w:eastAsia="Times New Roman" w:hAnsi="Arial Narrow" w:cs="Times New Roman"/>
                <w:sz w:val="24"/>
                <w:szCs w:val="24"/>
                <w:lang w:val="uk-UA" w:eastAsia="ru-RU"/>
              </w:rPr>
            </w:pPr>
          </w:p>
        </w:tc>
        <w:tc>
          <w:tcPr>
            <w:tcW w:w="3285" w:type="dxa"/>
          </w:tcPr>
          <w:p w:rsidR="002C0C58" w:rsidRPr="007C4830" w:rsidRDefault="002C0C58" w:rsidP="0063134A">
            <w:pPr>
              <w:jc w:val="both"/>
              <w:rPr>
                <w:rFonts w:ascii="Arial Narrow" w:eastAsia="Times New Roman" w:hAnsi="Arial Narrow" w:cs="Times New Roman"/>
                <w:sz w:val="24"/>
                <w:szCs w:val="24"/>
                <w:lang w:val="uk-UA" w:eastAsia="ru-RU"/>
              </w:rPr>
            </w:pPr>
          </w:p>
        </w:tc>
        <w:tc>
          <w:tcPr>
            <w:tcW w:w="3285" w:type="dxa"/>
          </w:tcPr>
          <w:p w:rsidR="002C0C58" w:rsidRPr="007C4830" w:rsidRDefault="002C0C58" w:rsidP="0063134A">
            <w:pPr>
              <w:jc w:val="both"/>
              <w:rPr>
                <w:rFonts w:ascii="Arial Narrow" w:eastAsia="Times New Roman" w:hAnsi="Arial Narrow" w:cs="Times New Roman"/>
                <w:sz w:val="24"/>
                <w:szCs w:val="24"/>
                <w:lang w:val="uk-UA" w:eastAsia="ru-RU"/>
              </w:rPr>
            </w:pPr>
          </w:p>
        </w:tc>
      </w:tr>
    </w:tbl>
    <w:p w:rsidR="002C0C58" w:rsidRPr="007C4830" w:rsidRDefault="002C0C58" w:rsidP="002C0C58">
      <w:pPr>
        <w:rPr>
          <w:rFonts w:ascii="Arial Narrow" w:hAnsi="Arial Narrow" w:cs="Arial"/>
          <w:sz w:val="24"/>
          <w:szCs w:val="24"/>
          <w:lang w:val="uk-UA"/>
        </w:rPr>
      </w:pPr>
      <w:r w:rsidRPr="007C4830">
        <w:rPr>
          <w:rFonts w:ascii="Arial Narrow" w:hAnsi="Arial Narrow" w:cs="Arial"/>
          <w:sz w:val="24"/>
          <w:szCs w:val="24"/>
          <w:lang w:val="uk-UA"/>
        </w:rPr>
        <w:t xml:space="preserve">4. Населення району: </w:t>
      </w:r>
    </w:p>
    <w:p w:rsidR="002C0C58" w:rsidRPr="007C4830" w:rsidRDefault="002C0C58" w:rsidP="002C0C58">
      <w:pPr>
        <w:spacing w:line="240" w:lineRule="auto"/>
        <w:rPr>
          <w:rFonts w:ascii="Arial Narrow" w:hAnsi="Arial Narrow" w:cs="Arial"/>
          <w:sz w:val="24"/>
          <w:szCs w:val="24"/>
          <w:lang w:val="uk-UA"/>
        </w:rPr>
      </w:pPr>
    </w:p>
    <w:tbl>
      <w:tblPr>
        <w:tblStyle w:val="aa"/>
        <w:tblW w:w="0" w:type="auto"/>
        <w:tblLook w:val="04A0"/>
      </w:tblPr>
      <w:tblGrid>
        <w:gridCol w:w="2093"/>
        <w:gridCol w:w="1276"/>
        <w:gridCol w:w="1557"/>
        <w:gridCol w:w="1642"/>
        <w:gridCol w:w="1643"/>
        <w:gridCol w:w="1643"/>
      </w:tblGrid>
      <w:tr w:rsidR="002C0C58" w:rsidRPr="007C4830" w:rsidTr="0063134A">
        <w:tc>
          <w:tcPr>
            <w:tcW w:w="2093" w:type="dxa"/>
          </w:tcPr>
          <w:p w:rsidR="002C0C58" w:rsidRPr="007C4830" w:rsidRDefault="002C0C58" w:rsidP="0063134A">
            <w:pPr>
              <w:rPr>
                <w:rFonts w:ascii="Arial Narrow" w:hAnsi="Arial Narrow" w:cs="Arial"/>
                <w:sz w:val="24"/>
                <w:szCs w:val="24"/>
                <w:lang w:val="uk-UA"/>
              </w:rPr>
            </w:pPr>
          </w:p>
        </w:tc>
        <w:tc>
          <w:tcPr>
            <w:tcW w:w="1276" w:type="dxa"/>
          </w:tcPr>
          <w:p w:rsidR="002C0C58" w:rsidRPr="007C4830" w:rsidRDefault="002C0C58" w:rsidP="0063134A">
            <w:pPr>
              <w:jc w:val="center"/>
              <w:rPr>
                <w:rFonts w:ascii="Arial Narrow" w:hAnsi="Arial Narrow" w:cs="Arial"/>
                <w:b/>
                <w:sz w:val="20"/>
                <w:szCs w:val="20"/>
                <w:lang w:val="uk-UA"/>
              </w:rPr>
            </w:pPr>
            <w:r>
              <w:rPr>
                <w:rFonts w:ascii="Arial Narrow" w:hAnsi="Arial Narrow" w:cs="Arial"/>
                <w:b/>
                <w:sz w:val="20"/>
                <w:szCs w:val="20"/>
                <w:lang w:val="uk-UA"/>
              </w:rPr>
              <w:t>Населення станом на 01.01.2017</w:t>
            </w:r>
            <w:r w:rsidRPr="007C4830">
              <w:rPr>
                <w:rFonts w:ascii="Arial Narrow" w:hAnsi="Arial Narrow" w:cs="Arial"/>
                <w:b/>
                <w:sz w:val="20"/>
                <w:szCs w:val="20"/>
                <w:lang w:val="uk-UA"/>
              </w:rPr>
              <w:t xml:space="preserve"> (млн. осіб)</w:t>
            </w:r>
          </w:p>
        </w:tc>
        <w:tc>
          <w:tcPr>
            <w:tcW w:w="1557" w:type="dxa"/>
          </w:tcPr>
          <w:p w:rsidR="002C0C58" w:rsidRPr="007C4830" w:rsidRDefault="002C0C58" w:rsidP="0063134A">
            <w:pPr>
              <w:jc w:val="center"/>
              <w:rPr>
                <w:rFonts w:ascii="Arial Narrow" w:hAnsi="Arial Narrow" w:cs="Arial"/>
                <w:b/>
                <w:sz w:val="20"/>
                <w:szCs w:val="20"/>
                <w:lang w:val="uk-UA"/>
              </w:rPr>
            </w:pPr>
            <w:r w:rsidRPr="007C4830">
              <w:rPr>
                <w:rFonts w:ascii="Arial Narrow" w:hAnsi="Arial Narrow" w:cs="Arial"/>
                <w:b/>
                <w:sz w:val="20"/>
                <w:szCs w:val="20"/>
                <w:lang w:val="uk-UA"/>
              </w:rPr>
              <w:t>Густота населення станом на 01.01.</w:t>
            </w:r>
            <w:r>
              <w:rPr>
                <w:rFonts w:ascii="Arial Narrow" w:hAnsi="Arial Narrow" w:cs="Arial"/>
                <w:b/>
                <w:sz w:val="20"/>
                <w:szCs w:val="20"/>
                <w:lang w:val="uk-UA"/>
              </w:rPr>
              <w:t>2017</w:t>
            </w:r>
            <w:r w:rsidRPr="007C4830">
              <w:rPr>
                <w:rFonts w:ascii="Arial Narrow" w:hAnsi="Arial Narrow" w:cs="Arial"/>
                <w:b/>
                <w:sz w:val="20"/>
                <w:szCs w:val="20"/>
                <w:lang w:val="uk-UA"/>
              </w:rPr>
              <w:t xml:space="preserve"> </w:t>
            </w:r>
          </w:p>
          <w:p w:rsidR="002C0C58" w:rsidRPr="007C4830" w:rsidRDefault="002C0C58" w:rsidP="0063134A">
            <w:pPr>
              <w:jc w:val="center"/>
              <w:rPr>
                <w:rFonts w:ascii="Arial Narrow" w:hAnsi="Arial Narrow" w:cs="Arial"/>
                <w:b/>
                <w:sz w:val="20"/>
                <w:szCs w:val="20"/>
                <w:lang w:val="uk-UA"/>
              </w:rPr>
            </w:pPr>
            <w:r w:rsidRPr="007C4830">
              <w:rPr>
                <w:rFonts w:ascii="Arial Narrow" w:hAnsi="Arial Narrow" w:cs="Arial"/>
                <w:b/>
                <w:sz w:val="20"/>
                <w:szCs w:val="20"/>
                <w:lang w:val="uk-UA"/>
              </w:rPr>
              <w:t>(осіб/км</w:t>
            </w:r>
            <w:r w:rsidRPr="007C4830">
              <w:rPr>
                <w:rFonts w:ascii="Arial Narrow" w:hAnsi="Arial Narrow" w:cs="Arial"/>
                <w:b/>
                <w:sz w:val="20"/>
                <w:szCs w:val="20"/>
                <w:vertAlign w:val="superscript"/>
                <w:lang w:val="uk-UA"/>
              </w:rPr>
              <w:t>2</w:t>
            </w:r>
            <w:r w:rsidRPr="007C4830">
              <w:rPr>
                <w:rFonts w:ascii="Arial Narrow" w:hAnsi="Arial Narrow" w:cs="Arial"/>
                <w:b/>
                <w:sz w:val="20"/>
                <w:szCs w:val="20"/>
                <w:lang w:val="uk-UA"/>
              </w:rPr>
              <w:t>)</w:t>
            </w:r>
          </w:p>
        </w:tc>
        <w:tc>
          <w:tcPr>
            <w:tcW w:w="1642" w:type="dxa"/>
          </w:tcPr>
          <w:p w:rsidR="002C0C58" w:rsidRPr="007C4830" w:rsidRDefault="002C0C58" w:rsidP="0063134A">
            <w:pPr>
              <w:jc w:val="center"/>
              <w:rPr>
                <w:rFonts w:ascii="Arial Narrow" w:hAnsi="Arial Narrow" w:cs="Arial"/>
                <w:b/>
                <w:sz w:val="20"/>
                <w:szCs w:val="20"/>
                <w:lang w:val="uk-UA"/>
              </w:rPr>
            </w:pPr>
            <w:r w:rsidRPr="007C4830">
              <w:rPr>
                <w:rFonts w:ascii="Arial Narrow" w:hAnsi="Arial Narrow" w:cs="Arial"/>
                <w:b/>
                <w:sz w:val="20"/>
                <w:szCs w:val="20"/>
                <w:lang w:val="uk-UA"/>
              </w:rPr>
              <w:t>Коефіцієнт природного приросту</w:t>
            </w:r>
          </w:p>
          <w:p w:rsidR="002C0C58" w:rsidRPr="007C4830" w:rsidRDefault="002C0C58" w:rsidP="0063134A">
            <w:pPr>
              <w:jc w:val="center"/>
              <w:rPr>
                <w:rFonts w:ascii="Arial Narrow" w:hAnsi="Arial Narrow" w:cs="Arial"/>
                <w:b/>
                <w:sz w:val="20"/>
                <w:szCs w:val="20"/>
                <w:lang w:val="uk-UA"/>
              </w:rPr>
            </w:pPr>
            <w:r w:rsidRPr="007C4830">
              <w:rPr>
                <w:rFonts w:ascii="Arial Narrow" w:hAnsi="Arial Narrow" w:cs="Arial"/>
                <w:b/>
                <w:sz w:val="20"/>
                <w:szCs w:val="20"/>
                <w:lang w:val="uk-UA"/>
              </w:rPr>
              <w:t xml:space="preserve">(на 1000 осіб) </w:t>
            </w:r>
          </w:p>
        </w:tc>
        <w:tc>
          <w:tcPr>
            <w:tcW w:w="1643" w:type="dxa"/>
          </w:tcPr>
          <w:p w:rsidR="002C0C58" w:rsidRPr="007C4830" w:rsidRDefault="002C0C58" w:rsidP="0063134A">
            <w:pPr>
              <w:jc w:val="center"/>
              <w:rPr>
                <w:rFonts w:ascii="Arial Narrow" w:hAnsi="Arial Narrow" w:cs="Arial"/>
                <w:b/>
                <w:sz w:val="20"/>
                <w:szCs w:val="20"/>
                <w:lang w:val="uk-UA"/>
              </w:rPr>
            </w:pPr>
            <w:r w:rsidRPr="007C4830">
              <w:rPr>
                <w:rFonts w:ascii="Arial Narrow" w:hAnsi="Arial Narrow" w:cs="Arial"/>
                <w:b/>
                <w:sz w:val="20"/>
                <w:szCs w:val="20"/>
                <w:lang w:val="uk-UA"/>
              </w:rPr>
              <w:t>Рівень урбанізації станом на 01.01.</w:t>
            </w:r>
            <w:r>
              <w:rPr>
                <w:rFonts w:ascii="Arial Narrow" w:hAnsi="Arial Narrow" w:cs="Arial"/>
                <w:b/>
                <w:sz w:val="20"/>
                <w:szCs w:val="20"/>
                <w:lang w:val="uk-UA"/>
              </w:rPr>
              <w:t>2017</w:t>
            </w:r>
          </w:p>
          <w:p w:rsidR="002C0C58" w:rsidRPr="007C4830" w:rsidRDefault="002C0C58" w:rsidP="0063134A">
            <w:pPr>
              <w:jc w:val="center"/>
              <w:rPr>
                <w:rFonts w:ascii="Arial Narrow" w:hAnsi="Arial Narrow" w:cs="Arial"/>
                <w:b/>
                <w:sz w:val="20"/>
                <w:szCs w:val="20"/>
                <w:lang w:val="uk-UA"/>
              </w:rPr>
            </w:pPr>
            <w:r w:rsidRPr="007C4830">
              <w:rPr>
                <w:rFonts w:ascii="Arial Narrow" w:hAnsi="Arial Narrow" w:cs="Arial"/>
                <w:b/>
                <w:sz w:val="20"/>
                <w:szCs w:val="20"/>
                <w:lang w:val="uk-UA"/>
              </w:rPr>
              <w:t>(%)</w:t>
            </w:r>
          </w:p>
        </w:tc>
        <w:tc>
          <w:tcPr>
            <w:tcW w:w="1643" w:type="dxa"/>
          </w:tcPr>
          <w:p w:rsidR="002C0C58" w:rsidRPr="007C4830" w:rsidRDefault="002C0C58" w:rsidP="0063134A">
            <w:pPr>
              <w:jc w:val="center"/>
              <w:rPr>
                <w:rFonts w:ascii="Arial Narrow" w:hAnsi="Arial Narrow" w:cs="Arial"/>
                <w:b/>
                <w:sz w:val="20"/>
                <w:szCs w:val="20"/>
                <w:lang w:val="uk-UA"/>
              </w:rPr>
            </w:pPr>
            <w:r w:rsidRPr="007C4830">
              <w:rPr>
                <w:rFonts w:ascii="Arial Narrow" w:hAnsi="Arial Narrow" w:cs="Arial"/>
                <w:b/>
                <w:sz w:val="20"/>
                <w:szCs w:val="20"/>
                <w:lang w:val="uk-UA"/>
              </w:rPr>
              <w:t>Міграційний приріст станом на 01.01.</w:t>
            </w:r>
            <w:r>
              <w:rPr>
                <w:rFonts w:ascii="Arial Narrow" w:hAnsi="Arial Narrow" w:cs="Arial"/>
                <w:b/>
                <w:sz w:val="20"/>
                <w:szCs w:val="20"/>
                <w:lang w:val="uk-UA"/>
              </w:rPr>
              <w:t>2017</w:t>
            </w:r>
          </w:p>
          <w:p w:rsidR="002C0C58" w:rsidRPr="007C4830" w:rsidRDefault="002C0C58" w:rsidP="0063134A">
            <w:pPr>
              <w:jc w:val="center"/>
              <w:rPr>
                <w:rFonts w:ascii="Arial Narrow" w:hAnsi="Arial Narrow" w:cs="Arial"/>
                <w:b/>
                <w:sz w:val="20"/>
                <w:szCs w:val="20"/>
                <w:lang w:val="uk-UA"/>
              </w:rPr>
            </w:pPr>
            <w:r w:rsidRPr="007C4830">
              <w:rPr>
                <w:rFonts w:ascii="Arial Narrow" w:hAnsi="Arial Narrow" w:cs="Arial"/>
                <w:b/>
                <w:sz w:val="20"/>
                <w:szCs w:val="20"/>
                <w:lang w:val="uk-UA"/>
              </w:rPr>
              <w:t>(на 1000 осіб)</w:t>
            </w:r>
          </w:p>
        </w:tc>
      </w:tr>
      <w:tr w:rsidR="002C0C58" w:rsidRPr="007C4830" w:rsidTr="0063134A">
        <w:tc>
          <w:tcPr>
            <w:tcW w:w="2093" w:type="dxa"/>
          </w:tcPr>
          <w:p w:rsidR="002C0C58" w:rsidRPr="007C4830" w:rsidRDefault="002C0C58" w:rsidP="0063134A">
            <w:pPr>
              <w:rPr>
                <w:rFonts w:ascii="Arial Narrow" w:hAnsi="Arial Narrow" w:cs="Arial"/>
                <w:lang w:val="uk-UA"/>
              </w:rPr>
            </w:pPr>
            <w:r w:rsidRPr="007C4830">
              <w:rPr>
                <w:rFonts w:ascii="Arial Narrow" w:hAnsi="Arial Narrow" w:cs="Arial"/>
                <w:lang w:val="uk-UA"/>
              </w:rPr>
              <w:t>Вінницька обл.</w:t>
            </w:r>
          </w:p>
        </w:tc>
        <w:tc>
          <w:tcPr>
            <w:tcW w:w="1276" w:type="dxa"/>
          </w:tcPr>
          <w:p w:rsidR="002C0C58" w:rsidRPr="007C4830" w:rsidRDefault="002C0C58" w:rsidP="0063134A">
            <w:pPr>
              <w:rPr>
                <w:rFonts w:ascii="Arial Narrow" w:hAnsi="Arial Narrow" w:cs="Arial"/>
                <w:sz w:val="24"/>
                <w:szCs w:val="24"/>
                <w:lang w:val="uk-UA"/>
              </w:rPr>
            </w:pPr>
          </w:p>
        </w:tc>
        <w:tc>
          <w:tcPr>
            <w:tcW w:w="1557" w:type="dxa"/>
          </w:tcPr>
          <w:p w:rsidR="002C0C58" w:rsidRPr="007C4830" w:rsidRDefault="002C0C58" w:rsidP="0063134A">
            <w:pPr>
              <w:rPr>
                <w:rFonts w:ascii="Arial Narrow" w:hAnsi="Arial Narrow" w:cs="Arial"/>
                <w:sz w:val="24"/>
                <w:szCs w:val="24"/>
                <w:lang w:val="uk-UA"/>
              </w:rPr>
            </w:pPr>
          </w:p>
        </w:tc>
        <w:tc>
          <w:tcPr>
            <w:tcW w:w="1642" w:type="dxa"/>
          </w:tcPr>
          <w:p w:rsidR="002C0C58" w:rsidRPr="007C4830" w:rsidRDefault="002C0C58" w:rsidP="0063134A">
            <w:pPr>
              <w:rPr>
                <w:rFonts w:ascii="Arial Narrow" w:hAnsi="Arial Narrow" w:cs="Arial"/>
                <w:sz w:val="24"/>
                <w:szCs w:val="24"/>
                <w:lang w:val="uk-UA"/>
              </w:rPr>
            </w:pPr>
          </w:p>
        </w:tc>
        <w:tc>
          <w:tcPr>
            <w:tcW w:w="1643" w:type="dxa"/>
          </w:tcPr>
          <w:p w:rsidR="002C0C58" w:rsidRPr="007C4830" w:rsidRDefault="002C0C58" w:rsidP="0063134A">
            <w:pPr>
              <w:rPr>
                <w:rFonts w:ascii="Arial Narrow" w:hAnsi="Arial Narrow" w:cs="Arial"/>
                <w:sz w:val="24"/>
                <w:szCs w:val="24"/>
                <w:lang w:val="uk-UA"/>
              </w:rPr>
            </w:pPr>
          </w:p>
        </w:tc>
        <w:tc>
          <w:tcPr>
            <w:tcW w:w="1643" w:type="dxa"/>
          </w:tcPr>
          <w:p w:rsidR="002C0C58" w:rsidRPr="007C4830" w:rsidRDefault="002C0C58" w:rsidP="0063134A">
            <w:pPr>
              <w:rPr>
                <w:rFonts w:ascii="Arial Narrow" w:hAnsi="Arial Narrow" w:cs="Arial"/>
                <w:sz w:val="24"/>
                <w:szCs w:val="24"/>
                <w:lang w:val="uk-UA"/>
              </w:rPr>
            </w:pPr>
          </w:p>
        </w:tc>
      </w:tr>
      <w:tr w:rsidR="002C0C58" w:rsidRPr="007C4830" w:rsidTr="0063134A">
        <w:tc>
          <w:tcPr>
            <w:tcW w:w="2093" w:type="dxa"/>
          </w:tcPr>
          <w:p w:rsidR="002C0C58" w:rsidRPr="007C4830" w:rsidRDefault="002C0C58" w:rsidP="0063134A">
            <w:pPr>
              <w:rPr>
                <w:rFonts w:ascii="Arial Narrow" w:hAnsi="Arial Narrow" w:cs="Arial"/>
                <w:lang w:val="uk-UA"/>
              </w:rPr>
            </w:pPr>
            <w:r w:rsidRPr="007C4830">
              <w:rPr>
                <w:rFonts w:ascii="Arial Narrow" w:hAnsi="Arial Narrow" w:cs="Arial"/>
                <w:lang w:val="uk-UA"/>
              </w:rPr>
              <w:t>Тернопільська обл.</w:t>
            </w:r>
          </w:p>
        </w:tc>
        <w:tc>
          <w:tcPr>
            <w:tcW w:w="1276" w:type="dxa"/>
          </w:tcPr>
          <w:p w:rsidR="002C0C58" w:rsidRPr="007C4830" w:rsidRDefault="002C0C58" w:rsidP="0063134A">
            <w:pPr>
              <w:rPr>
                <w:rFonts w:ascii="Arial Narrow" w:hAnsi="Arial Narrow" w:cs="Arial"/>
                <w:sz w:val="24"/>
                <w:szCs w:val="24"/>
                <w:lang w:val="uk-UA"/>
              </w:rPr>
            </w:pPr>
          </w:p>
        </w:tc>
        <w:tc>
          <w:tcPr>
            <w:tcW w:w="1557" w:type="dxa"/>
          </w:tcPr>
          <w:p w:rsidR="002C0C58" w:rsidRPr="007C4830" w:rsidRDefault="002C0C58" w:rsidP="0063134A">
            <w:pPr>
              <w:rPr>
                <w:rFonts w:ascii="Arial Narrow" w:hAnsi="Arial Narrow" w:cs="Arial"/>
                <w:sz w:val="24"/>
                <w:szCs w:val="24"/>
                <w:lang w:val="uk-UA"/>
              </w:rPr>
            </w:pPr>
          </w:p>
        </w:tc>
        <w:tc>
          <w:tcPr>
            <w:tcW w:w="1642" w:type="dxa"/>
          </w:tcPr>
          <w:p w:rsidR="002C0C58" w:rsidRPr="007C4830" w:rsidRDefault="002C0C58" w:rsidP="0063134A">
            <w:pPr>
              <w:rPr>
                <w:rFonts w:ascii="Arial Narrow" w:hAnsi="Arial Narrow" w:cs="Arial"/>
                <w:sz w:val="24"/>
                <w:szCs w:val="24"/>
                <w:lang w:val="uk-UA"/>
              </w:rPr>
            </w:pPr>
          </w:p>
        </w:tc>
        <w:tc>
          <w:tcPr>
            <w:tcW w:w="1643" w:type="dxa"/>
          </w:tcPr>
          <w:p w:rsidR="002C0C58" w:rsidRPr="007C4830" w:rsidRDefault="002C0C58" w:rsidP="0063134A">
            <w:pPr>
              <w:rPr>
                <w:rFonts w:ascii="Arial Narrow" w:hAnsi="Arial Narrow" w:cs="Arial"/>
                <w:sz w:val="24"/>
                <w:szCs w:val="24"/>
                <w:lang w:val="uk-UA"/>
              </w:rPr>
            </w:pPr>
          </w:p>
        </w:tc>
        <w:tc>
          <w:tcPr>
            <w:tcW w:w="1643" w:type="dxa"/>
          </w:tcPr>
          <w:p w:rsidR="002C0C58" w:rsidRPr="007C4830" w:rsidRDefault="002C0C58" w:rsidP="0063134A">
            <w:pPr>
              <w:rPr>
                <w:rFonts w:ascii="Arial Narrow" w:hAnsi="Arial Narrow" w:cs="Arial"/>
                <w:sz w:val="24"/>
                <w:szCs w:val="24"/>
                <w:lang w:val="uk-UA"/>
              </w:rPr>
            </w:pPr>
          </w:p>
        </w:tc>
      </w:tr>
      <w:tr w:rsidR="002C0C58" w:rsidRPr="007C4830" w:rsidTr="0063134A">
        <w:tc>
          <w:tcPr>
            <w:tcW w:w="2093" w:type="dxa"/>
          </w:tcPr>
          <w:p w:rsidR="002C0C58" w:rsidRPr="007C4830" w:rsidRDefault="002C0C58" w:rsidP="0063134A">
            <w:pPr>
              <w:rPr>
                <w:rFonts w:ascii="Arial Narrow" w:hAnsi="Arial Narrow" w:cs="Arial"/>
                <w:lang w:val="uk-UA"/>
              </w:rPr>
            </w:pPr>
            <w:r w:rsidRPr="007C4830">
              <w:rPr>
                <w:rFonts w:ascii="Arial Narrow" w:hAnsi="Arial Narrow" w:cs="Arial"/>
                <w:lang w:val="uk-UA"/>
              </w:rPr>
              <w:t>Хмельницька обл.</w:t>
            </w:r>
          </w:p>
        </w:tc>
        <w:tc>
          <w:tcPr>
            <w:tcW w:w="1276" w:type="dxa"/>
          </w:tcPr>
          <w:p w:rsidR="002C0C58" w:rsidRPr="007C4830" w:rsidRDefault="002C0C58" w:rsidP="0063134A">
            <w:pPr>
              <w:rPr>
                <w:rFonts w:ascii="Arial Narrow" w:hAnsi="Arial Narrow" w:cs="Arial"/>
                <w:sz w:val="24"/>
                <w:szCs w:val="24"/>
                <w:lang w:val="uk-UA"/>
              </w:rPr>
            </w:pPr>
          </w:p>
        </w:tc>
        <w:tc>
          <w:tcPr>
            <w:tcW w:w="1557" w:type="dxa"/>
          </w:tcPr>
          <w:p w:rsidR="002C0C58" w:rsidRPr="007C4830" w:rsidRDefault="002C0C58" w:rsidP="0063134A">
            <w:pPr>
              <w:rPr>
                <w:rFonts w:ascii="Arial Narrow" w:hAnsi="Arial Narrow" w:cs="Arial"/>
                <w:sz w:val="24"/>
                <w:szCs w:val="24"/>
                <w:lang w:val="uk-UA"/>
              </w:rPr>
            </w:pPr>
          </w:p>
        </w:tc>
        <w:tc>
          <w:tcPr>
            <w:tcW w:w="1642" w:type="dxa"/>
          </w:tcPr>
          <w:p w:rsidR="002C0C58" w:rsidRPr="007C4830" w:rsidRDefault="002C0C58" w:rsidP="0063134A">
            <w:pPr>
              <w:rPr>
                <w:rFonts w:ascii="Arial Narrow" w:hAnsi="Arial Narrow" w:cs="Arial"/>
                <w:sz w:val="24"/>
                <w:szCs w:val="24"/>
                <w:lang w:val="uk-UA"/>
              </w:rPr>
            </w:pPr>
          </w:p>
        </w:tc>
        <w:tc>
          <w:tcPr>
            <w:tcW w:w="1643" w:type="dxa"/>
          </w:tcPr>
          <w:p w:rsidR="002C0C58" w:rsidRPr="007C4830" w:rsidRDefault="002C0C58" w:rsidP="0063134A">
            <w:pPr>
              <w:rPr>
                <w:rFonts w:ascii="Arial Narrow" w:hAnsi="Arial Narrow" w:cs="Arial"/>
                <w:sz w:val="24"/>
                <w:szCs w:val="24"/>
                <w:lang w:val="uk-UA"/>
              </w:rPr>
            </w:pPr>
          </w:p>
        </w:tc>
        <w:tc>
          <w:tcPr>
            <w:tcW w:w="1643" w:type="dxa"/>
          </w:tcPr>
          <w:p w:rsidR="002C0C58" w:rsidRPr="007C4830" w:rsidRDefault="002C0C58" w:rsidP="0063134A">
            <w:pPr>
              <w:rPr>
                <w:rFonts w:ascii="Arial Narrow" w:hAnsi="Arial Narrow" w:cs="Arial"/>
                <w:sz w:val="24"/>
                <w:szCs w:val="24"/>
                <w:lang w:val="uk-UA"/>
              </w:rPr>
            </w:pPr>
          </w:p>
        </w:tc>
      </w:tr>
      <w:tr w:rsidR="002C0C58" w:rsidRPr="007C4830" w:rsidTr="0063134A">
        <w:tc>
          <w:tcPr>
            <w:tcW w:w="2093" w:type="dxa"/>
          </w:tcPr>
          <w:p w:rsidR="002C0C58" w:rsidRPr="007C4830" w:rsidRDefault="002C0C58" w:rsidP="0063134A">
            <w:pPr>
              <w:rPr>
                <w:rFonts w:ascii="Arial Narrow" w:hAnsi="Arial Narrow" w:cs="Arial"/>
                <w:b/>
                <w:lang w:val="uk-UA"/>
              </w:rPr>
            </w:pPr>
            <w:r w:rsidRPr="007C4830">
              <w:rPr>
                <w:rFonts w:ascii="Arial Narrow" w:hAnsi="Arial Narrow" w:cs="Arial"/>
                <w:b/>
                <w:lang w:val="uk-UA"/>
              </w:rPr>
              <w:t>Загалом по району</w:t>
            </w:r>
          </w:p>
        </w:tc>
        <w:tc>
          <w:tcPr>
            <w:tcW w:w="1276" w:type="dxa"/>
          </w:tcPr>
          <w:p w:rsidR="002C0C58" w:rsidRPr="007C4830" w:rsidRDefault="002C0C58" w:rsidP="0063134A">
            <w:pPr>
              <w:rPr>
                <w:rFonts w:ascii="Arial Narrow" w:hAnsi="Arial Narrow" w:cs="Arial"/>
                <w:sz w:val="24"/>
                <w:szCs w:val="24"/>
                <w:lang w:val="uk-UA"/>
              </w:rPr>
            </w:pPr>
          </w:p>
        </w:tc>
        <w:tc>
          <w:tcPr>
            <w:tcW w:w="1557" w:type="dxa"/>
          </w:tcPr>
          <w:p w:rsidR="002C0C58" w:rsidRPr="007C4830" w:rsidRDefault="002C0C58" w:rsidP="0063134A">
            <w:pPr>
              <w:rPr>
                <w:rFonts w:ascii="Arial Narrow" w:hAnsi="Arial Narrow" w:cs="Arial"/>
                <w:sz w:val="24"/>
                <w:szCs w:val="24"/>
                <w:lang w:val="uk-UA"/>
              </w:rPr>
            </w:pPr>
          </w:p>
        </w:tc>
        <w:tc>
          <w:tcPr>
            <w:tcW w:w="1642" w:type="dxa"/>
          </w:tcPr>
          <w:p w:rsidR="002C0C58" w:rsidRPr="007C4830" w:rsidRDefault="002C0C58" w:rsidP="0063134A">
            <w:pPr>
              <w:rPr>
                <w:rFonts w:ascii="Arial Narrow" w:hAnsi="Arial Narrow" w:cs="Arial"/>
                <w:sz w:val="24"/>
                <w:szCs w:val="24"/>
                <w:lang w:val="uk-UA"/>
              </w:rPr>
            </w:pPr>
          </w:p>
        </w:tc>
        <w:tc>
          <w:tcPr>
            <w:tcW w:w="1643" w:type="dxa"/>
          </w:tcPr>
          <w:p w:rsidR="002C0C58" w:rsidRPr="007C4830" w:rsidRDefault="002C0C58" w:rsidP="0063134A">
            <w:pPr>
              <w:rPr>
                <w:rFonts w:ascii="Arial Narrow" w:hAnsi="Arial Narrow" w:cs="Arial"/>
                <w:sz w:val="24"/>
                <w:szCs w:val="24"/>
                <w:lang w:val="uk-UA"/>
              </w:rPr>
            </w:pPr>
          </w:p>
        </w:tc>
        <w:tc>
          <w:tcPr>
            <w:tcW w:w="1643" w:type="dxa"/>
          </w:tcPr>
          <w:p w:rsidR="002C0C58" w:rsidRPr="007C4830" w:rsidRDefault="002C0C58" w:rsidP="0063134A">
            <w:pPr>
              <w:rPr>
                <w:rFonts w:ascii="Arial Narrow" w:hAnsi="Arial Narrow" w:cs="Arial"/>
                <w:sz w:val="24"/>
                <w:szCs w:val="24"/>
                <w:lang w:val="uk-UA"/>
              </w:rPr>
            </w:pPr>
          </w:p>
        </w:tc>
      </w:tr>
    </w:tbl>
    <w:p w:rsidR="002C0C58" w:rsidRPr="007C4830" w:rsidRDefault="002C0C58" w:rsidP="002C0C58">
      <w:pPr>
        <w:rPr>
          <w:rFonts w:ascii="Arial Narrow" w:hAnsi="Arial Narrow" w:cs="Arial"/>
          <w:sz w:val="24"/>
          <w:szCs w:val="24"/>
          <w:lang w:val="uk-UA"/>
        </w:rPr>
      </w:pPr>
    </w:p>
    <w:p w:rsidR="002C0C58" w:rsidRPr="007C4830" w:rsidRDefault="002C0C58" w:rsidP="002C0C58">
      <w:pPr>
        <w:rPr>
          <w:rFonts w:ascii="Arial Narrow" w:hAnsi="Arial Narrow" w:cs="Arial"/>
          <w:sz w:val="24"/>
          <w:szCs w:val="24"/>
          <w:lang w:val="uk-UA"/>
        </w:rPr>
      </w:pPr>
      <w:r w:rsidRPr="007C4830">
        <w:rPr>
          <w:rFonts w:ascii="Arial Narrow" w:hAnsi="Arial Narrow" w:cs="Arial"/>
          <w:sz w:val="24"/>
          <w:szCs w:val="24"/>
          <w:lang w:val="uk-UA"/>
        </w:rPr>
        <w:t>Національний склад населення: ____________________________________________________________</w:t>
      </w:r>
    </w:p>
    <w:p w:rsidR="002C0C58" w:rsidRPr="007C4830" w:rsidRDefault="002C0C58" w:rsidP="002C0C58">
      <w:pPr>
        <w:rPr>
          <w:rFonts w:ascii="Arial Narrow" w:hAnsi="Arial Narrow" w:cs="Arial"/>
          <w:sz w:val="24"/>
          <w:szCs w:val="24"/>
          <w:lang w:val="uk-UA"/>
        </w:rPr>
      </w:pPr>
      <w:r w:rsidRPr="007C4830">
        <w:rPr>
          <w:rFonts w:ascii="Arial Narrow" w:hAnsi="Arial Narrow" w:cs="Arial"/>
          <w:sz w:val="24"/>
          <w:szCs w:val="24"/>
          <w:lang w:val="uk-UA"/>
        </w:rPr>
        <w:t>________________________________________________________________________________________</w:t>
      </w:r>
    </w:p>
    <w:p w:rsidR="002C0C58" w:rsidRPr="007C4830" w:rsidRDefault="002C0C58" w:rsidP="002C0C58">
      <w:pPr>
        <w:rPr>
          <w:rFonts w:ascii="Arial Narrow" w:hAnsi="Arial Narrow" w:cs="Arial"/>
          <w:sz w:val="24"/>
          <w:szCs w:val="24"/>
          <w:lang w:val="uk-UA"/>
        </w:rPr>
      </w:pPr>
      <w:r w:rsidRPr="007C4830">
        <w:rPr>
          <w:rFonts w:ascii="Arial Narrow" w:hAnsi="Arial Narrow" w:cs="Arial"/>
          <w:sz w:val="24"/>
          <w:szCs w:val="24"/>
          <w:lang w:val="uk-UA"/>
        </w:rPr>
        <w:t>________________________________________________________________________________________</w:t>
      </w:r>
    </w:p>
    <w:p w:rsidR="002C0C58" w:rsidRPr="007C4830" w:rsidRDefault="002C0C58" w:rsidP="002C0C58">
      <w:pPr>
        <w:rPr>
          <w:rFonts w:ascii="Arial Narrow" w:hAnsi="Arial Narrow" w:cs="Arial"/>
          <w:sz w:val="24"/>
          <w:szCs w:val="24"/>
          <w:lang w:val="uk-UA"/>
        </w:rPr>
      </w:pPr>
      <w:r w:rsidRPr="007C4830">
        <w:rPr>
          <w:rFonts w:ascii="Arial Narrow" w:hAnsi="Arial Narrow" w:cs="Arial"/>
          <w:sz w:val="24"/>
          <w:szCs w:val="24"/>
          <w:lang w:val="uk-UA"/>
        </w:rPr>
        <w:t>Найбільші міста: _________________________________________________________________________</w:t>
      </w:r>
    </w:p>
    <w:p w:rsidR="002C0C58" w:rsidRPr="007C4830" w:rsidRDefault="002C0C58" w:rsidP="002C0C58">
      <w:pPr>
        <w:rPr>
          <w:rFonts w:ascii="Arial Narrow" w:hAnsi="Arial Narrow" w:cs="Arial"/>
          <w:sz w:val="24"/>
          <w:szCs w:val="24"/>
          <w:lang w:val="uk-UA"/>
        </w:rPr>
      </w:pPr>
      <w:r w:rsidRPr="007C4830">
        <w:rPr>
          <w:rFonts w:ascii="Arial Narrow" w:hAnsi="Arial Narrow" w:cs="Arial"/>
          <w:sz w:val="24"/>
          <w:szCs w:val="24"/>
          <w:lang w:val="uk-UA"/>
        </w:rPr>
        <w:t>________________________________________________________________________________________</w:t>
      </w:r>
    </w:p>
    <w:p w:rsidR="002C0C58" w:rsidRPr="007C4830" w:rsidRDefault="002C0C58" w:rsidP="002C0C58">
      <w:pPr>
        <w:rPr>
          <w:rFonts w:ascii="Arial Narrow" w:hAnsi="Arial Narrow" w:cs="Arial"/>
          <w:sz w:val="24"/>
          <w:szCs w:val="24"/>
          <w:lang w:val="uk-UA"/>
        </w:rPr>
      </w:pPr>
      <w:r w:rsidRPr="007C4830">
        <w:rPr>
          <w:rFonts w:ascii="Arial Narrow" w:hAnsi="Arial Narrow" w:cs="Arial"/>
          <w:sz w:val="24"/>
          <w:szCs w:val="24"/>
          <w:lang w:val="uk-UA"/>
        </w:rPr>
        <w:t>________________________________________________________________________________________</w:t>
      </w:r>
    </w:p>
    <w:p w:rsidR="002C0C58" w:rsidRPr="007C4830" w:rsidRDefault="002C0C58" w:rsidP="002C0C58">
      <w:pPr>
        <w:rPr>
          <w:rFonts w:ascii="Arial Narrow" w:hAnsi="Arial Narrow" w:cs="Arial"/>
          <w:sz w:val="24"/>
          <w:szCs w:val="24"/>
          <w:lang w:val="uk-UA"/>
        </w:rPr>
      </w:pPr>
    </w:p>
    <w:p w:rsidR="002C0C58" w:rsidRPr="007C4830" w:rsidRDefault="002C0C58" w:rsidP="002C0C58">
      <w:pPr>
        <w:rPr>
          <w:rFonts w:ascii="Arial Narrow" w:hAnsi="Arial Narrow" w:cs="Arial"/>
          <w:sz w:val="24"/>
          <w:szCs w:val="24"/>
          <w:lang w:val="uk-UA"/>
        </w:rPr>
      </w:pPr>
      <w:r w:rsidRPr="007C4830">
        <w:rPr>
          <w:rFonts w:ascii="Arial Narrow" w:hAnsi="Arial Narrow" w:cs="Arial"/>
          <w:sz w:val="24"/>
          <w:szCs w:val="24"/>
          <w:lang w:val="uk-UA"/>
        </w:rPr>
        <w:t>5. Галузі спеціалізації району:</w:t>
      </w:r>
    </w:p>
    <w:p w:rsidR="002C0C58" w:rsidRPr="007C4830" w:rsidRDefault="002C0C58" w:rsidP="002C0C58">
      <w:pPr>
        <w:jc w:val="both"/>
        <w:rPr>
          <w:rFonts w:ascii="Arial Narrow" w:hAnsi="Arial Narrow" w:cs="Arial"/>
          <w:sz w:val="24"/>
          <w:szCs w:val="24"/>
          <w:lang w:val="uk-UA"/>
        </w:rPr>
      </w:pPr>
      <w:r w:rsidRPr="007C4830">
        <w:rPr>
          <w:rFonts w:ascii="Arial Narrow" w:hAnsi="Arial Narrow" w:cs="Arial"/>
          <w:sz w:val="24"/>
          <w:szCs w:val="24"/>
          <w:lang w:val="uk-UA"/>
        </w:rPr>
        <w:t>________________________________________________________________________________________</w:t>
      </w:r>
    </w:p>
    <w:p w:rsidR="002C0C58" w:rsidRPr="007C4830" w:rsidRDefault="002C0C58" w:rsidP="002C0C58">
      <w:pPr>
        <w:jc w:val="both"/>
        <w:rPr>
          <w:rFonts w:ascii="Arial Narrow" w:hAnsi="Arial Narrow" w:cs="Arial"/>
          <w:sz w:val="24"/>
          <w:szCs w:val="24"/>
          <w:lang w:val="uk-UA"/>
        </w:rPr>
      </w:pPr>
      <w:r w:rsidRPr="007C4830">
        <w:rPr>
          <w:rFonts w:ascii="Arial Narrow" w:hAnsi="Arial Narrow" w:cs="Arial"/>
          <w:sz w:val="24"/>
          <w:szCs w:val="24"/>
          <w:lang w:val="uk-UA"/>
        </w:rPr>
        <w:t>________________________________________________________________________________________</w:t>
      </w:r>
    </w:p>
    <w:p w:rsidR="002C0C58" w:rsidRPr="007C4830" w:rsidRDefault="002C0C58" w:rsidP="002C0C58">
      <w:pPr>
        <w:jc w:val="both"/>
        <w:rPr>
          <w:rFonts w:ascii="Arial Narrow" w:hAnsi="Arial Narrow" w:cs="Arial"/>
          <w:b/>
          <w:sz w:val="24"/>
          <w:szCs w:val="24"/>
          <w:lang w:val="uk-UA"/>
        </w:rPr>
      </w:pPr>
      <w:r w:rsidRPr="007C4830">
        <w:rPr>
          <w:rFonts w:ascii="Arial Narrow" w:hAnsi="Arial Narrow" w:cs="Arial"/>
          <w:b/>
          <w:sz w:val="24"/>
          <w:szCs w:val="24"/>
          <w:lang w:val="uk-UA"/>
        </w:rPr>
        <w:t>________________________________________________________________________________________</w:t>
      </w:r>
    </w:p>
    <w:p w:rsidR="002C0C58" w:rsidRPr="007C4830" w:rsidRDefault="002C0C58" w:rsidP="002C0C58">
      <w:pPr>
        <w:jc w:val="both"/>
        <w:rPr>
          <w:rFonts w:ascii="Arial Narrow" w:hAnsi="Arial Narrow" w:cs="Arial"/>
          <w:b/>
          <w:sz w:val="24"/>
          <w:szCs w:val="24"/>
          <w:lang w:val="uk-UA"/>
        </w:rPr>
      </w:pPr>
      <w:r w:rsidRPr="007C4830">
        <w:rPr>
          <w:rFonts w:ascii="Arial Narrow" w:hAnsi="Arial Narrow" w:cs="Arial"/>
          <w:b/>
          <w:sz w:val="24"/>
          <w:szCs w:val="24"/>
          <w:lang w:val="uk-UA"/>
        </w:rPr>
        <w:t>________________________________________________________________________________________</w:t>
      </w:r>
    </w:p>
    <w:p w:rsidR="002C0C58" w:rsidRPr="007C4830" w:rsidRDefault="002C0C58" w:rsidP="002C0C58">
      <w:pPr>
        <w:jc w:val="both"/>
        <w:rPr>
          <w:rFonts w:ascii="Arial Narrow" w:hAnsi="Arial Narrow" w:cs="Arial"/>
          <w:b/>
          <w:sz w:val="24"/>
          <w:szCs w:val="24"/>
          <w:lang w:val="uk-UA"/>
        </w:rPr>
      </w:pPr>
      <w:r w:rsidRPr="007C4830">
        <w:rPr>
          <w:rFonts w:ascii="Arial Narrow" w:hAnsi="Arial Narrow" w:cs="Arial"/>
          <w:b/>
          <w:sz w:val="24"/>
          <w:szCs w:val="24"/>
          <w:lang w:val="uk-UA"/>
        </w:rPr>
        <w:t>________________________________________________________________________________________</w:t>
      </w:r>
    </w:p>
    <w:p w:rsidR="002C0C58" w:rsidRPr="007C4830" w:rsidRDefault="002C0C58" w:rsidP="002C0C58">
      <w:pPr>
        <w:jc w:val="both"/>
        <w:rPr>
          <w:rFonts w:ascii="Arial Narrow" w:hAnsi="Arial Narrow" w:cs="Arial"/>
          <w:b/>
          <w:sz w:val="24"/>
          <w:szCs w:val="24"/>
          <w:lang w:val="uk-UA"/>
        </w:rPr>
      </w:pPr>
    </w:p>
    <w:p w:rsidR="002C0C58" w:rsidRPr="007C4830" w:rsidRDefault="002C0C58" w:rsidP="002C0C58">
      <w:pPr>
        <w:jc w:val="both"/>
        <w:rPr>
          <w:rFonts w:ascii="Arial Narrow" w:hAnsi="Arial Narrow" w:cs="Arial"/>
          <w:sz w:val="24"/>
          <w:szCs w:val="24"/>
          <w:lang w:val="uk-UA"/>
        </w:rPr>
      </w:pPr>
      <w:r w:rsidRPr="007C4830">
        <w:rPr>
          <w:rFonts w:ascii="Arial Narrow" w:hAnsi="Arial Narrow" w:cs="Arial"/>
          <w:sz w:val="24"/>
          <w:szCs w:val="24"/>
          <w:lang w:val="uk-UA"/>
        </w:rPr>
        <w:t>6. Основні промислові центри (позначити на контурній карті)</w:t>
      </w:r>
    </w:p>
    <w:p w:rsidR="002C0C58" w:rsidRPr="007C4830" w:rsidRDefault="002C0C58" w:rsidP="002C0C58">
      <w:pPr>
        <w:spacing w:line="240" w:lineRule="auto"/>
        <w:jc w:val="both"/>
        <w:rPr>
          <w:rFonts w:ascii="Arial Narrow" w:hAnsi="Arial Narrow" w:cs="Arial"/>
          <w:sz w:val="24"/>
          <w:szCs w:val="24"/>
          <w:lang w:val="uk-UA"/>
        </w:rPr>
      </w:pPr>
    </w:p>
    <w:tbl>
      <w:tblPr>
        <w:tblStyle w:val="aa"/>
        <w:tblW w:w="0" w:type="auto"/>
        <w:tblLook w:val="04A0"/>
      </w:tblPr>
      <w:tblGrid>
        <w:gridCol w:w="3369"/>
        <w:gridCol w:w="6485"/>
      </w:tblGrid>
      <w:tr w:rsidR="002C0C58" w:rsidRPr="007C4830" w:rsidTr="0063134A">
        <w:tc>
          <w:tcPr>
            <w:tcW w:w="3369" w:type="dxa"/>
          </w:tcPr>
          <w:p w:rsidR="002C0C58" w:rsidRPr="007C4830" w:rsidRDefault="002C0C58" w:rsidP="0063134A">
            <w:pPr>
              <w:jc w:val="center"/>
              <w:rPr>
                <w:rFonts w:ascii="Arial Narrow" w:hAnsi="Arial Narrow" w:cs="Arial"/>
                <w:b/>
                <w:sz w:val="24"/>
                <w:szCs w:val="24"/>
                <w:lang w:val="uk-UA"/>
              </w:rPr>
            </w:pPr>
            <w:r w:rsidRPr="007C4830">
              <w:rPr>
                <w:rFonts w:ascii="Arial Narrow" w:hAnsi="Arial Narrow" w:cs="Arial"/>
                <w:b/>
                <w:sz w:val="24"/>
                <w:szCs w:val="24"/>
                <w:lang w:val="uk-UA"/>
              </w:rPr>
              <w:t>Галузі промисловості</w:t>
            </w:r>
          </w:p>
        </w:tc>
        <w:tc>
          <w:tcPr>
            <w:tcW w:w="6485" w:type="dxa"/>
          </w:tcPr>
          <w:p w:rsidR="002C0C58" w:rsidRPr="007C4830" w:rsidRDefault="002C0C58" w:rsidP="0063134A">
            <w:pPr>
              <w:jc w:val="both"/>
              <w:rPr>
                <w:rFonts w:ascii="Arial Narrow" w:hAnsi="Arial Narrow" w:cs="Arial"/>
                <w:b/>
                <w:sz w:val="24"/>
                <w:szCs w:val="24"/>
                <w:lang w:val="uk-UA"/>
              </w:rPr>
            </w:pPr>
            <w:r w:rsidRPr="007C4830">
              <w:rPr>
                <w:rFonts w:ascii="Arial Narrow" w:hAnsi="Arial Narrow" w:cs="Arial"/>
                <w:b/>
                <w:sz w:val="24"/>
                <w:szCs w:val="24"/>
                <w:lang w:val="uk-UA"/>
              </w:rPr>
              <w:t>Стисла характеристика та центри даної галузі промисловості</w:t>
            </w:r>
          </w:p>
        </w:tc>
      </w:tr>
      <w:tr w:rsidR="002C0C58" w:rsidRPr="007C4830" w:rsidTr="0063134A">
        <w:tc>
          <w:tcPr>
            <w:tcW w:w="3369" w:type="dxa"/>
          </w:tcPr>
          <w:p w:rsidR="002C0C58" w:rsidRPr="007C4830" w:rsidRDefault="002C0C58" w:rsidP="0063134A">
            <w:pPr>
              <w:jc w:val="both"/>
              <w:rPr>
                <w:rFonts w:ascii="Arial Narrow" w:hAnsi="Arial Narrow" w:cs="Arial"/>
                <w:sz w:val="24"/>
                <w:szCs w:val="24"/>
                <w:lang w:val="uk-UA"/>
              </w:rPr>
            </w:pPr>
            <w:r w:rsidRPr="007C4830">
              <w:rPr>
                <w:rFonts w:ascii="Arial Narrow" w:hAnsi="Arial Narrow" w:cs="Arial"/>
                <w:sz w:val="24"/>
                <w:szCs w:val="24"/>
                <w:lang w:val="uk-UA"/>
              </w:rPr>
              <w:t>Паливна</w:t>
            </w:r>
          </w:p>
          <w:p w:rsidR="002C0C58" w:rsidRPr="007C4830" w:rsidRDefault="002C0C58" w:rsidP="0063134A">
            <w:pPr>
              <w:jc w:val="both"/>
              <w:rPr>
                <w:rFonts w:ascii="Arial Narrow" w:hAnsi="Arial Narrow" w:cs="Arial"/>
                <w:sz w:val="24"/>
                <w:szCs w:val="24"/>
                <w:lang w:val="uk-UA"/>
              </w:rPr>
            </w:pPr>
          </w:p>
          <w:p w:rsidR="002C0C58" w:rsidRPr="007C4830" w:rsidRDefault="002C0C58" w:rsidP="0063134A">
            <w:pPr>
              <w:jc w:val="both"/>
              <w:rPr>
                <w:rFonts w:ascii="Arial Narrow" w:hAnsi="Arial Narrow" w:cs="Arial"/>
                <w:sz w:val="24"/>
                <w:szCs w:val="24"/>
                <w:lang w:val="uk-UA"/>
              </w:rPr>
            </w:pPr>
          </w:p>
          <w:p w:rsidR="002C0C58" w:rsidRPr="007C4830" w:rsidRDefault="002C0C58" w:rsidP="0063134A">
            <w:pPr>
              <w:jc w:val="both"/>
              <w:rPr>
                <w:rFonts w:ascii="Arial Narrow" w:hAnsi="Arial Narrow" w:cs="Arial"/>
                <w:sz w:val="24"/>
                <w:szCs w:val="24"/>
                <w:lang w:val="uk-UA"/>
              </w:rPr>
            </w:pPr>
          </w:p>
        </w:tc>
        <w:tc>
          <w:tcPr>
            <w:tcW w:w="6485" w:type="dxa"/>
          </w:tcPr>
          <w:p w:rsidR="002C0C58" w:rsidRPr="007C4830" w:rsidRDefault="002C0C58" w:rsidP="0063134A">
            <w:pPr>
              <w:jc w:val="both"/>
              <w:rPr>
                <w:rFonts w:ascii="Arial Narrow" w:hAnsi="Arial Narrow" w:cs="Arial"/>
                <w:sz w:val="24"/>
                <w:szCs w:val="24"/>
                <w:lang w:val="uk-UA"/>
              </w:rPr>
            </w:pPr>
          </w:p>
        </w:tc>
      </w:tr>
      <w:tr w:rsidR="002C0C58" w:rsidRPr="007C4830" w:rsidTr="0063134A">
        <w:tc>
          <w:tcPr>
            <w:tcW w:w="3369" w:type="dxa"/>
          </w:tcPr>
          <w:p w:rsidR="002C0C58" w:rsidRPr="007C4830" w:rsidRDefault="002C0C58" w:rsidP="0063134A">
            <w:pPr>
              <w:jc w:val="both"/>
              <w:rPr>
                <w:rFonts w:ascii="Arial Narrow" w:hAnsi="Arial Narrow" w:cs="Arial"/>
                <w:sz w:val="24"/>
                <w:szCs w:val="24"/>
                <w:lang w:val="uk-UA"/>
              </w:rPr>
            </w:pPr>
            <w:r w:rsidRPr="007C4830">
              <w:rPr>
                <w:rFonts w:ascii="Arial Narrow" w:hAnsi="Arial Narrow" w:cs="Arial"/>
                <w:sz w:val="24"/>
                <w:szCs w:val="24"/>
                <w:lang w:val="uk-UA"/>
              </w:rPr>
              <w:t>Електроенергетика</w:t>
            </w:r>
          </w:p>
          <w:p w:rsidR="002C0C58" w:rsidRPr="007C4830" w:rsidRDefault="002C0C58" w:rsidP="0063134A">
            <w:pPr>
              <w:jc w:val="both"/>
              <w:rPr>
                <w:rFonts w:ascii="Arial Narrow" w:hAnsi="Arial Narrow" w:cs="Arial"/>
                <w:sz w:val="24"/>
                <w:szCs w:val="24"/>
                <w:lang w:val="uk-UA"/>
              </w:rPr>
            </w:pPr>
          </w:p>
          <w:p w:rsidR="002C0C58" w:rsidRPr="007C4830" w:rsidRDefault="002C0C58" w:rsidP="0063134A">
            <w:pPr>
              <w:jc w:val="both"/>
              <w:rPr>
                <w:rFonts w:ascii="Arial Narrow" w:hAnsi="Arial Narrow" w:cs="Arial"/>
                <w:sz w:val="24"/>
                <w:szCs w:val="24"/>
                <w:lang w:val="uk-UA"/>
              </w:rPr>
            </w:pPr>
          </w:p>
        </w:tc>
        <w:tc>
          <w:tcPr>
            <w:tcW w:w="6485" w:type="dxa"/>
          </w:tcPr>
          <w:p w:rsidR="002C0C58" w:rsidRPr="007C4830" w:rsidRDefault="002C0C58" w:rsidP="0063134A">
            <w:pPr>
              <w:jc w:val="both"/>
              <w:rPr>
                <w:rFonts w:ascii="Arial Narrow" w:hAnsi="Arial Narrow" w:cs="Arial"/>
                <w:sz w:val="24"/>
                <w:szCs w:val="24"/>
                <w:lang w:val="uk-UA"/>
              </w:rPr>
            </w:pPr>
          </w:p>
        </w:tc>
      </w:tr>
      <w:tr w:rsidR="002C0C58" w:rsidRPr="007C4830" w:rsidTr="0063134A">
        <w:tc>
          <w:tcPr>
            <w:tcW w:w="3369" w:type="dxa"/>
          </w:tcPr>
          <w:p w:rsidR="002C0C58" w:rsidRPr="007C4830" w:rsidRDefault="002C0C58" w:rsidP="0063134A">
            <w:pPr>
              <w:jc w:val="both"/>
              <w:rPr>
                <w:rFonts w:ascii="Arial Narrow" w:hAnsi="Arial Narrow" w:cs="Arial"/>
                <w:sz w:val="24"/>
                <w:szCs w:val="24"/>
                <w:lang w:val="uk-UA"/>
              </w:rPr>
            </w:pPr>
            <w:r w:rsidRPr="007C4830">
              <w:rPr>
                <w:rFonts w:ascii="Arial Narrow" w:hAnsi="Arial Narrow" w:cs="Arial"/>
                <w:sz w:val="24"/>
                <w:szCs w:val="24"/>
                <w:lang w:val="uk-UA"/>
              </w:rPr>
              <w:t>Машинобудування</w:t>
            </w:r>
          </w:p>
          <w:p w:rsidR="002C0C58" w:rsidRPr="007C4830" w:rsidRDefault="002C0C58" w:rsidP="0063134A">
            <w:pPr>
              <w:jc w:val="both"/>
              <w:rPr>
                <w:rFonts w:ascii="Arial Narrow" w:hAnsi="Arial Narrow" w:cs="Arial"/>
                <w:sz w:val="24"/>
                <w:szCs w:val="24"/>
                <w:lang w:val="uk-UA"/>
              </w:rPr>
            </w:pPr>
          </w:p>
          <w:p w:rsidR="002C0C58" w:rsidRPr="007C4830" w:rsidRDefault="002C0C58" w:rsidP="0063134A">
            <w:pPr>
              <w:jc w:val="both"/>
              <w:rPr>
                <w:rFonts w:ascii="Arial Narrow" w:hAnsi="Arial Narrow" w:cs="Arial"/>
                <w:sz w:val="24"/>
                <w:szCs w:val="24"/>
                <w:lang w:val="uk-UA"/>
              </w:rPr>
            </w:pPr>
          </w:p>
          <w:p w:rsidR="002C0C58" w:rsidRPr="007C4830" w:rsidRDefault="002C0C58" w:rsidP="0063134A">
            <w:pPr>
              <w:jc w:val="both"/>
              <w:rPr>
                <w:rFonts w:ascii="Arial Narrow" w:hAnsi="Arial Narrow" w:cs="Arial"/>
                <w:sz w:val="24"/>
                <w:szCs w:val="24"/>
                <w:lang w:val="uk-UA"/>
              </w:rPr>
            </w:pPr>
          </w:p>
        </w:tc>
        <w:tc>
          <w:tcPr>
            <w:tcW w:w="6485" w:type="dxa"/>
          </w:tcPr>
          <w:p w:rsidR="002C0C58" w:rsidRPr="007C4830" w:rsidRDefault="002C0C58" w:rsidP="0063134A">
            <w:pPr>
              <w:jc w:val="both"/>
              <w:rPr>
                <w:rFonts w:ascii="Arial Narrow" w:hAnsi="Arial Narrow" w:cs="Arial"/>
                <w:sz w:val="24"/>
                <w:szCs w:val="24"/>
                <w:lang w:val="uk-UA"/>
              </w:rPr>
            </w:pPr>
          </w:p>
        </w:tc>
      </w:tr>
      <w:tr w:rsidR="002C0C58" w:rsidRPr="007C4830" w:rsidTr="0063134A">
        <w:tc>
          <w:tcPr>
            <w:tcW w:w="3369" w:type="dxa"/>
          </w:tcPr>
          <w:p w:rsidR="002C0C58" w:rsidRPr="007C4830" w:rsidRDefault="002C0C58" w:rsidP="0063134A">
            <w:pPr>
              <w:jc w:val="both"/>
              <w:rPr>
                <w:rFonts w:ascii="Arial Narrow" w:hAnsi="Arial Narrow" w:cs="Arial"/>
                <w:sz w:val="24"/>
                <w:szCs w:val="24"/>
                <w:lang w:val="uk-UA"/>
              </w:rPr>
            </w:pPr>
            <w:r w:rsidRPr="007C4830">
              <w:rPr>
                <w:rFonts w:ascii="Arial Narrow" w:hAnsi="Arial Narrow" w:cs="Arial"/>
                <w:sz w:val="24"/>
                <w:szCs w:val="24"/>
                <w:lang w:val="uk-UA"/>
              </w:rPr>
              <w:t>Хімічна промисловість</w:t>
            </w:r>
          </w:p>
          <w:p w:rsidR="002C0C58" w:rsidRPr="007C4830" w:rsidRDefault="002C0C58" w:rsidP="0063134A">
            <w:pPr>
              <w:jc w:val="both"/>
              <w:rPr>
                <w:rFonts w:ascii="Arial Narrow" w:hAnsi="Arial Narrow" w:cs="Arial"/>
                <w:sz w:val="24"/>
                <w:szCs w:val="24"/>
                <w:lang w:val="uk-UA"/>
              </w:rPr>
            </w:pPr>
          </w:p>
          <w:p w:rsidR="002C0C58" w:rsidRPr="007C4830" w:rsidRDefault="002C0C58" w:rsidP="0063134A">
            <w:pPr>
              <w:jc w:val="both"/>
              <w:rPr>
                <w:rFonts w:ascii="Arial Narrow" w:hAnsi="Arial Narrow" w:cs="Arial"/>
                <w:sz w:val="24"/>
                <w:szCs w:val="24"/>
                <w:lang w:val="uk-UA"/>
              </w:rPr>
            </w:pPr>
          </w:p>
          <w:p w:rsidR="002C0C58" w:rsidRPr="007C4830" w:rsidRDefault="002C0C58" w:rsidP="0063134A">
            <w:pPr>
              <w:jc w:val="both"/>
              <w:rPr>
                <w:rFonts w:ascii="Arial Narrow" w:hAnsi="Arial Narrow" w:cs="Arial"/>
                <w:sz w:val="24"/>
                <w:szCs w:val="24"/>
                <w:lang w:val="uk-UA"/>
              </w:rPr>
            </w:pPr>
          </w:p>
        </w:tc>
        <w:tc>
          <w:tcPr>
            <w:tcW w:w="6485" w:type="dxa"/>
          </w:tcPr>
          <w:p w:rsidR="002C0C58" w:rsidRPr="007C4830" w:rsidRDefault="002C0C58" w:rsidP="0063134A">
            <w:pPr>
              <w:jc w:val="both"/>
              <w:rPr>
                <w:rFonts w:ascii="Arial Narrow" w:hAnsi="Arial Narrow" w:cs="Arial"/>
                <w:sz w:val="24"/>
                <w:szCs w:val="24"/>
                <w:lang w:val="uk-UA"/>
              </w:rPr>
            </w:pPr>
          </w:p>
        </w:tc>
      </w:tr>
      <w:tr w:rsidR="002C0C58" w:rsidRPr="007C4830" w:rsidTr="0063134A">
        <w:tc>
          <w:tcPr>
            <w:tcW w:w="3369" w:type="dxa"/>
          </w:tcPr>
          <w:p w:rsidR="002C0C58" w:rsidRPr="007C4830" w:rsidRDefault="002C0C58" w:rsidP="0063134A">
            <w:pPr>
              <w:jc w:val="both"/>
              <w:rPr>
                <w:rFonts w:ascii="Arial Narrow" w:hAnsi="Arial Narrow" w:cs="Arial"/>
                <w:sz w:val="24"/>
                <w:szCs w:val="24"/>
                <w:lang w:val="uk-UA"/>
              </w:rPr>
            </w:pPr>
            <w:r w:rsidRPr="007C4830">
              <w:rPr>
                <w:rFonts w:ascii="Arial Narrow" w:hAnsi="Arial Narrow" w:cs="Arial"/>
                <w:sz w:val="24"/>
                <w:szCs w:val="24"/>
                <w:lang w:val="uk-UA"/>
              </w:rPr>
              <w:t xml:space="preserve">Галузі лісовиробничого комплексу </w:t>
            </w:r>
          </w:p>
          <w:p w:rsidR="002C0C58" w:rsidRPr="007C4830" w:rsidRDefault="002C0C58" w:rsidP="0063134A">
            <w:pPr>
              <w:jc w:val="both"/>
              <w:rPr>
                <w:rFonts w:ascii="Arial Narrow" w:hAnsi="Arial Narrow" w:cs="Arial"/>
                <w:sz w:val="24"/>
                <w:szCs w:val="24"/>
                <w:lang w:val="uk-UA"/>
              </w:rPr>
            </w:pPr>
          </w:p>
          <w:p w:rsidR="002C0C58" w:rsidRPr="007C4830" w:rsidRDefault="002C0C58" w:rsidP="0063134A">
            <w:pPr>
              <w:jc w:val="both"/>
              <w:rPr>
                <w:rFonts w:ascii="Arial Narrow" w:hAnsi="Arial Narrow" w:cs="Arial"/>
                <w:sz w:val="24"/>
                <w:szCs w:val="24"/>
                <w:lang w:val="uk-UA"/>
              </w:rPr>
            </w:pPr>
          </w:p>
          <w:p w:rsidR="002C0C58" w:rsidRDefault="002C0C58" w:rsidP="0063134A">
            <w:pPr>
              <w:jc w:val="both"/>
              <w:rPr>
                <w:rFonts w:ascii="Arial Narrow" w:hAnsi="Arial Narrow" w:cs="Arial"/>
                <w:sz w:val="24"/>
                <w:szCs w:val="24"/>
                <w:lang w:val="uk-UA"/>
              </w:rPr>
            </w:pPr>
          </w:p>
          <w:p w:rsidR="00D00356" w:rsidRPr="007C4830" w:rsidRDefault="00D00356" w:rsidP="0063134A">
            <w:pPr>
              <w:jc w:val="both"/>
              <w:rPr>
                <w:rFonts w:ascii="Arial Narrow" w:hAnsi="Arial Narrow" w:cs="Arial"/>
                <w:sz w:val="24"/>
                <w:szCs w:val="24"/>
                <w:lang w:val="uk-UA"/>
              </w:rPr>
            </w:pPr>
          </w:p>
          <w:p w:rsidR="002C0C58" w:rsidRPr="007C4830" w:rsidRDefault="002C0C58" w:rsidP="0063134A">
            <w:pPr>
              <w:jc w:val="both"/>
              <w:rPr>
                <w:rFonts w:ascii="Arial Narrow" w:hAnsi="Arial Narrow" w:cs="Arial"/>
                <w:sz w:val="24"/>
                <w:szCs w:val="24"/>
                <w:lang w:val="uk-UA"/>
              </w:rPr>
            </w:pPr>
          </w:p>
        </w:tc>
        <w:tc>
          <w:tcPr>
            <w:tcW w:w="6485" w:type="dxa"/>
          </w:tcPr>
          <w:p w:rsidR="002C0C58" w:rsidRPr="007C4830" w:rsidRDefault="002C0C58" w:rsidP="0063134A">
            <w:pPr>
              <w:jc w:val="both"/>
              <w:rPr>
                <w:rFonts w:ascii="Arial Narrow" w:hAnsi="Arial Narrow" w:cs="Arial"/>
                <w:sz w:val="24"/>
                <w:szCs w:val="24"/>
                <w:lang w:val="uk-UA"/>
              </w:rPr>
            </w:pPr>
          </w:p>
        </w:tc>
      </w:tr>
      <w:tr w:rsidR="002C0C58" w:rsidRPr="007C4830" w:rsidTr="0063134A">
        <w:tc>
          <w:tcPr>
            <w:tcW w:w="3369" w:type="dxa"/>
          </w:tcPr>
          <w:p w:rsidR="002C0C58" w:rsidRPr="007C4830" w:rsidRDefault="002C0C58" w:rsidP="0063134A">
            <w:pPr>
              <w:rPr>
                <w:rFonts w:ascii="Arial Narrow" w:hAnsi="Arial Narrow" w:cs="Arial"/>
                <w:sz w:val="24"/>
                <w:szCs w:val="24"/>
                <w:lang w:val="uk-UA"/>
              </w:rPr>
            </w:pPr>
            <w:r w:rsidRPr="007C4830">
              <w:rPr>
                <w:rFonts w:ascii="Arial Narrow" w:hAnsi="Arial Narrow" w:cs="Arial"/>
                <w:sz w:val="24"/>
                <w:szCs w:val="24"/>
                <w:lang w:val="uk-UA"/>
              </w:rPr>
              <w:t>Промисловість будівельних матеріалів</w:t>
            </w:r>
          </w:p>
          <w:p w:rsidR="002C0C58" w:rsidRPr="007C4830" w:rsidRDefault="002C0C58" w:rsidP="0063134A">
            <w:pPr>
              <w:rPr>
                <w:rFonts w:ascii="Arial Narrow" w:hAnsi="Arial Narrow" w:cs="Arial"/>
                <w:sz w:val="24"/>
                <w:szCs w:val="24"/>
                <w:lang w:val="uk-UA"/>
              </w:rPr>
            </w:pPr>
          </w:p>
          <w:p w:rsidR="002C0C58" w:rsidRPr="007C4830" w:rsidRDefault="002C0C58" w:rsidP="0063134A">
            <w:pPr>
              <w:rPr>
                <w:rFonts w:ascii="Arial Narrow" w:hAnsi="Arial Narrow" w:cs="Arial"/>
                <w:sz w:val="24"/>
                <w:szCs w:val="24"/>
                <w:lang w:val="uk-UA"/>
              </w:rPr>
            </w:pPr>
          </w:p>
          <w:p w:rsidR="002C0C58" w:rsidRPr="007C4830" w:rsidRDefault="002C0C58" w:rsidP="0063134A">
            <w:pPr>
              <w:jc w:val="both"/>
              <w:rPr>
                <w:rFonts w:ascii="Arial Narrow" w:hAnsi="Arial Narrow" w:cs="Arial"/>
                <w:sz w:val="24"/>
                <w:szCs w:val="24"/>
                <w:lang w:val="uk-UA"/>
              </w:rPr>
            </w:pPr>
            <w:r w:rsidRPr="007C4830">
              <w:rPr>
                <w:rFonts w:ascii="Arial Narrow" w:hAnsi="Arial Narrow" w:cs="Arial"/>
                <w:sz w:val="24"/>
                <w:szCs w:val="24"/>
                <w:lang w:val="uk-UA"/>
              </w:rPr>
              <w:t xml:space="preserve"> </w:t>
            </w:r>
          </w:p>
        </w:tc>
        <w:tc>
          <w:tcPr>
            <w:tcW w:w="6485" w:type="dxa"/>
          </w:tcPr>
          <w:p w:rsidR="002C0C58" w:rsidRPr="007C4830" w:rsidRDefault="002C0C58" w:rsidP="0063134A">
            <w:pPr>
              <w:jc w:val="both"/>
              <w:rPr>
                <w:rFonts w:ascii="Arial Narrow" w:hAnsi="Arial Narrow" w:cs="Arial"/>
                <w:sz w:val="24"/>
                <w:szCs w:val="24"/>
                <w:lang w:val="uk-UA"/>
              </w:rPr>
            </w:pPr>
          </w:p>
        </w:tc>
      </w:tr>
      <w:tr w:rsidR="002C0C58" w:rsidRPr="007C4830" w:rsidTr="0063134A">
        <w:tc>
          <w:tcPr>
            <w:tcW w:w="3369" w:type="dxa"/>
          </w:tcPr>
          <w:p w:rsidR="002C0C58" w:rsidRPr="007C4830" w:rsidRDefault="002C0C58" w:rsidP="0063134A">
            <w:pPr>
              <w:jc w:val="both"/>
              <w:rPr>
                <w:rFonts w:ascii="Arial Narrow" w:hAnsi="Arial Narrow" w:cs="Arial"/>
                <w:sz w:val="24"/>
                <w:szCs w:val="24"/>
                <w:lang w:val="uk-UA"/>
              </w:rPr>
            </w:pPr>
            <w:r w:rsidRPr="007C4830">
              <w:rPr>
                <w:rFonts w:ascii="Arial Narrow" w:hAnsi="Arial Narrow" w:cs="Arial"/>
                <w:sz w:val="24"/>
                <w:szCs w:val="24"/>
                <w:lang w:val="uk-UA"/>
              </w:rPr>
              <w:t>Легка промисловість</w:t>
            </w:r>
          </w:p>
          <w:p w:rsidR="002C0C58" w:rsidRPr="007C4830" w:rsidRDefault="002C0C58" w:rsidP="0063134A">
            <w:pPr>
              <w:jc w:val="both"/>
              <w:rPr>
                <w:rFonts w:ascii="Arial Narrow" w:hAnsi="Arial Narrow" w:cs="Arial"/>
                <w:sz w:val="24"/>
                <w:szCs w:val="24"/>
                <w:lang w:val="uk-UA"/>
              </w:rPr>
            </w:pPr>
          </w:p>
          <w:p w:rsidR="002C0C58" w:rsidRPr="007C4830" w:rsidRDefault="002C0C58" w:rsidP="0063134A">
            <w:pPr>
              <w:jc w:val="both"/>
              <w:rPr>
                <w:rFonts w:ascii="Arial Narrow" w:hAnsi="Arial Narrow" w:cs="Arial"/>
                <w:sz w:val="24"/>
                <w:szCs w:val="24"/>
                <w:lang w:val="uk-UA"/>
              </w:rPr>
            </w:pPr>
          </w:p>
          <w:p w:rsidR="002C0C58" w:rsidRPr="007C4830" w:rsidRDefault="002C0C58" w:rsidP="0063134A">
            <w:pPr>
              <w:jc w:val="both"/>
              <w:rPr>
                <w:rFonts w:ascii="Arial Narrow" w:hAnsi="Arial Narrow" w:cs="Arial"/>
                <w:sz w:val="24"/>
                <w:szCs w:val="24"/>
                <w:lang w:val="uk-UA"/>
              </w:rPr>
            </w:pPr>
          </w:p>
          <w:p w:rsidR="002C0C58" w:rsidRPr="007C4830" w:rsidRDefault="002C0C58" w:rsidP="0063134A">
            <w:pPr>
              <w:jc w:val="both"/>
              <w:rPr>
                <w:rFonts w:ascii="Arial Narrow" w:hAnsi="Arial Narrow" w:cs="Arial"/>
                <w:sz w:val="24"/>
                <w:szCs w:val="24"/>
                <w:lang w:val="uk-UA"/>
              </w:rPr>
            </w:pPr>
          </w:p>
        </w:tc>
        <w:tc>
          <w:tcPr>
            <w:tcW w:w="6485" w:type="dxa"/>
          </w:tcPr>
          <w:p w:rsidR="002C0C58" w:rsidRPr="007C4830" w:rsidRDefault="002C0C58" w:rsidP="0063134A">
            <w:pPr>
              <w:jc w:val="both"/>
              <w:rPr>
                <w:rFonts w:ascii="Arial Narrow" w:hAnsi="Arial Narrow" w:cs="Arial"/>
                <w:sz w:val="24"/>
                <w:szCs w:val="24"/>
                <w:lang w:val="uk-UA"/>
              </w:rPr>
            </w:pPr>
          </w:p>
        </w:tc>
      </w:tr>
      <w:tr w:rsidR="002C0C58" w:rsidRPr="007C4830" w:rsidTr="0063134A">
        <w:tc>
          <w:tcPr>
            <w:tcW w:w="3369" w:type="dxa"/>
          </w:tcPr>
          <w:p w:rsidR="002C0C58" w:rsidRPr="007C4830" w:rsidRDefault="002C0C58" w:rsidP="0063134A">
            <w:pPr>
              <w:jc w:val="both"/>
              <w:rPr>
                <w:rFonts w:ascii="Arial Narrow" w:hAnsi="Arial Narrow" w:cs="Arial"/>
                <w:sz w:val="24"/>
                <w:szCs w:val="24"/>
                <w:lang w:val="uk-UA"/>
              </w:rPr>
            </w:pPr>
            <w:r w:rsidRPr="007C4830">
              <w:rPr>
                <w:rFonts w:ascii="Arial Narrow" w:hAnsi="Arial Narrow" w:cs="Arial"/>
                <w:sz w:val="24"/>
                <w:szCs w:val="24"/>
                <w:lang w:val="uk-UA"/>
              </w:rPr>
              <w:lastRenderedPageBreak/>
              <w:t>Харчова промисловість</w:t>
            </w:r>
          </w:p>
          <w:p w:rsidR="002C0C58" w:rsidRPr="007C4830" w:rsidRDefault="002C0C58" w:rsidP="0063134A">
            <w:pPr>
              <w:jc w:val="both"/>
              <w:rPr>
                <w:rFonts w:ascii="Arial Narrow" w:hAnsi="Arial Narrow" w:cs="Arial"/>
                <w:sz w:val="24"/>
                <w:szCs w:val="24"/>
                <w:lang w:val="uk-UA"/>
              </w:rPr>
            </w:pPr>
          </w:p>
          <w:p w:rsidR="002C0C58" w:rsidRPr="007C4830" w:rsidRDefault="002C0C58" w:rsidP="0063134A">
            <w:pPr>
              <w:jc w:val="both"/>
              <w:rPr>
                <w:rFonts w:ascii="Arial Narrow" w:hAnsi="Arial Narrow" w:cs="Arial"/>
                <w:sz w:val="24"/>
                <w:szCs w:val="24"/>
                <w:lang w:val="uk-UA"/>
              </w:rPr>
            </w:pPr>
          </w:p>
          <w:p w:rsidR="002C0C58" w:rsidRPr="007C4830" w:rsidRDefault="002C0C58" w:rsidP="0063134A">
            <w:pPr>
              <w:jc w:val="both"/>
              <w:rPr>
                <w:rFonts w:ascii="Arial Narrow" w:hAnsi="Arial Narrow" w:cs="Arial"/>
                <w:sz w:val="24"/>
                <w:szCs w:val="24"/>
                <w:lang w:val="uk-UA"/>
              </w:rPr>
            </w:pPr>
          </w:p>
          <w:p w:rsidR="002C0C58" w:rsidRPr="007C4830" w:rsidRDefault="002C0C58" w:rsidP="0063134A">
            <w:pPr>
              <w:jc w:val="both"/>
              <w:rPr>
                <w:rFonts w:ascii="Arial Narrow" w:hAnsi="Arial Narrow" w:cs="Arial"/>
                <w:sz w:val="24"/>
                <w:szCs w:val="24"/>
                <w:lang w:val="uk-UA"/>
              </w:rPr>
            </w:pPr>
          </w:p>
          <w:p w:rsidR="002C0C58" w:rsidRPr="007C4830" w:rsidRDefault="002C0C58" w:rsidP="0063134A">
            <w:pPr>
              <w:jc w:val="both"/>
              <w:rPr>
                <w:rFonts w:ascii="Arial Narrow" w:hAnsi="Arial Narrow" w:cs="Arial"/>
                <w:sz w:val="24"/>
                <w:szCs w:val="24"/>
                <w:lang w:val="uk-UA"/>
              </w:rPr>
            </w:pPr>
          </w:p>
          <w:p w:rsidR="002C0C58" w:rsidRPr="007C4830" w:rsidRDefault="002C0C58" w:rsidP="0063134A">
            <w:pPr>
              <w:jc w:val="both"/>
              <w:rPr>
                <w:rFonts w:ascii="Arial Narrow" w:hAnsi="Arial Narrow" w:cs="Arial"/>
                <w:sz w:val="24"/>
                <w:szCs w:val="24"/>
                <w:lang w:val="uk-UA"/>
              </w:rPr>
            </w:pPr>
          </w:p>
        </w:tc>
        <w:tc>
          <w:tcPr>
            <w:tcW w:w="6485" w:type="dxa"/>
          </w:tcPr>
          <w:p w:rsidR="002C0C58" w:rsidRPr="007C4830" w:rsidRDefault="002C0C58" w:rsidP="0063134A">
            <w:pPr>
              <w:jc w:val="both"/>
              <w:rPr>
                <w:rFonts w:ascii="Arial Narrow" w:hAnsi="Arial Narrow" w:cs="Arial"/>
                <w:sz w:val="24"/>
                <w:szCs w:val="24"/>
                <w:lang w:val="uk-UA"/>
              </w:rPr>
            </w:pPr>
          </w:p>
        </w:tc>
      </w:tr>
    </w:tbl>
    <w:p w:rsidR="002C0C58" w:rsidRPr="007C4830" w:rsidRDefault="002C0C58" w:rsidP="002C0C58">
      <w:pPr>
        <w:jc w:val="both"/>
        <w:rPr>
          <w:rFonts w:ascii="Arial Narrow" w:hAnsi="Arial Narrow" w:cs="Arial"/>
          <w:sz w:val="24"/>
          <w:szCs w:val="24"/>
          <w:lang w:val="uk-UA"/>
        </w:rPr>
      </w:pPr>
    </w:p>
    <w:p w:rsidR="002C0C58" w:rsidRPr="007C4830" w:rsidRDefault="002C0C58" w:rsidP="002C0C58">
      <w:pPr>
        <w:jc w:val="center"/>
        <w:rPr>
          <w:rFonts w:ascii="Arial Narrow" w:hAnsi="Arial Narrow" w:cs="Arial"/>
          <w:sz w:val="24"/>
          <w:szCs w:val="24"/>
          <w:lang w:val="uk-UA"/>
        </w:rPr>
      </w:pPr>
      <w:r w:rsidRPr="007C4830">
        <w:rPr>
          <w:rFonts w:ascii="Arial Narrow" w:hAnsi="Arial Narrow" w:cs="Arial"/>
          <w:sz w:val="24"/>
          <w:szCs w:val="24"/>
          <w:lang w:val="uk-UA"/>
        </w:rPr>
        <w:t>7. Спеціалізація АПК:  _____________________________________________________________________</w:t>
      </w:r>
    </w:p>
    <w:p w:rsidR="002C0C58" w:rsidRPr="007C4830" w:rsidRDefault="002C0C58" w:rsidP="002C0C58">
      <w:pPr>
        <w:rPr>
          <w:rFonts w:ascii="Arial Narrow" w:hAnsi="Arial Narrow" w:cs="Arial"/>
          <w:sz w:val="24"/>
          <w:szCs w:val="24"/>
          <w:lang w:val="uk-UA"/>
        </w:rPr>
      </w:pPr>
      <w:r w:rsidRPr="007C4830">
        <w:rPr>
          <w:rFonts w:ascii="Arial Narrow" w:hAnsi="Arial Narrow" w:cs="Arial"/>
          <w:sz w:val="24"/>
          <w:szCs w:val="24"/>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C0C58" w:rsidRPr="007C4830" w:rsidRDefault="002C0C58" w:rsidP="002C0C58">
      <w:pPr>
        <w:rPr>
          <w:rFonts w:ascii="Arial Narrow" w:hAnsi="Arial Narrow" w:cs="Arial"/>
          <w:sz w:val="24"/>
          <w:szCs w:val="24"/>
          <w:lang w:val="uk-UA"/>
        </w:rPr>
      </w:pPr>
    </w:p>
    <w:p w:rsidR="002C0C58" w:rsidRPr="007C4830" w:rsidRDefault="002C0C58" w:rsidP="002C0C58">
      <w:pPr>
        <w:rPr>
          <w:rFonts w:ascii="Arial Narrow" w:hAnsi="Arial Narrow" w:cs="Arial"/>
          <w:sz w:val="24"/>
          <w:szCs w:val="24"/>
          <w:lang w:val="uk-UA"/>
        </w:rPr>
      </w:pPr>
      <w:r w:rsidRPr="007C4830">
        <w:rPr>
          <w:rFonts w:ascii="Arial Narrow" w:hAnsi="Arial Narrow" w:cs="Arial"/>
          <w:sz w:val="24"/>
          <w:szCs w:val="24"/>
          <w:lang w:val="uk-UA"/>
        </w:rPr>
        <w:t>8. Основні транспортні вузли (позначити на контурній карті):</w:t>
      </w:r>
    </w:p>
    <w:p w:rsidR="002C0C58" w:rsidRPr="007C4830" w:rsidRDefault="002C0C58" w:rsidP="002C0C58">
      <w:pPr>
        <w:spacing w:line="240" w:lineRule="auto"/>
        <w:rPr>
          <w:rFonts w:ascii="Arial Narrow" w:hAnsi="Arial Narrow" w:cs="Arial"/>
          <w:sz w:val="24"/>
          <w:szCs w:val="24"/>
          <w:lang w:val="uk-UA"/>
        </w:rPr>
      </w:pPr>
    </w:p>
    <w:p w:rsidR="002C0C58" w:rsidRPr="007C4830" w:rsidRDefault="002C0C58" w:rsidP="002C0C58">
      <w:pPr>
        <w:rPr>
          <w:rFonts w:ascii="Arial Narrow" w:hAnsi="Arial Narrow" w:cs="Arial"/>
          <w:sz w:val="24"/>
          <w:szCs w:val="24"/>
          <w:lang w:val="uk-UA"/>
        </w:rPr>
      </w:pPr>
      <w:r w:rsidRPr="007C4830">
        <w:rPr>
          <w:rFonts w:ascii="Arial Narrow" w:hAnsi="Arial Narrow" w:cs="Arial"/>
          <w:sz w:val="24"/>
          <w:szCs w:val="24"/>
          <w:lang w:val="uk-UA"/>
        </w:rPr>
        <w:t>Автомобільні: ____________________________________________________________________________</w:t>
      </w:r>
    </w:p>
    <w:p w:rsidR="002C0C58" w:rsidRPr="007C4830" w:rsidRDefault="002C0C58" w:rsidP="002C0C58">
      <w:pPr>
        <w:rPr>
          <w:rFonts w:ascii="Arial Narrow" w:hAnsi="Arial Narrow" w:cs="Arial"/>
          <w:sz w:val="24"/>
          <w:szCs w:val="24"/>
          <w:lang w:val="uk-UA"/>
        </w:rPr>
      </w:pPr>
      <w:r w:rsidRPr="007C4830">
        <w:rPr>
          <w:rFonts w:ascii="Arial Narrow" w:hAnsi="Arial Narrow" w:cs="Arial"/>
          <w:sz w:val="24"/>
          <w:szCs w:val="24"/>
          <w:lang w:val="uk-UA"/>
        </w:rPr>
        <w:t>Залізничні: ______________________________________________________________________________</w:t>
      </w:r>
    </w:p>
    <w:p w:rsidR="002C0C58" w:rsidRPr="007C4830" w:rsidRDefault="002C0C58" w:rsidP="002C0C58">
      <w:pPr>
        <w:rPr>
          <w:rFonts w:ascii="Arial Narrow" w:hAnsi="Arial Narrow" w:cs="Arial"/>
          <w:sz w:val="24"/>
          <w:szCs w:val="24"/>
          <w:lang w:val="uk-UA"/>
        </w:rPr>
      </w:pPr>
      <w:r w:rsidRPr="007C4830">
        <w:rPr>
          <w:rFonts w:ascii="Arial Narrow" w:hAnsi="Arial Narrow" w:cs="Arial"/>
          <w:sz w:val="24"/>
          <w:szCs w:val="24"/>
          <w:lang w:val="uk-UA"/>
        </w:rPr>
        <w:t>Аеропорти: ______________________________________________________________________________</w:t>
      </w:r>
    </w:p>
    <w:p w:rsidR="002C0C58" w:rsidRPr="007C4830" w:rsidRDefault="002C0C58" w:rsidP="002C0C58">
      <w:pPr>
        <w:jc w:val="center"/>
        <w:rPr>
          <w:noProof/>
          <w:lang w:val="uk-UA" w:eastAsia="ru-RU"/>
        </w:rPr>
      </w:pPr>
    </w:p>
    <w:p w:rsidR="002C0C58" w:rsidRPr="007C4830" w:rsidRDefault="002C0C58" w:rsidP="002C0C58">
      <w:pPr>
        <w:jc w:val="center"/>
        <w:rPr>
          <w:rFonts w:ascii="Arial Narrow" w:hAnsi="Arial Narrow" w:cs="Arial"/>
          <w:sz w:val="24"/>
          <w:szCs w:val="24"/>
          <w:lang w:val="uk-UA"/>
        </w:rPr>
      </w:pPr>
      <w:r w:rsidRPr="007C4830">
        <w:rPr>
          <w:noProof/>
          <w:lang w:eastAsia="ru-RU"/>
        </w:rPr>
        <w:drawing>
          <wp:inline distT="0" distB="0" distL="0" distR="0">
            <wp:extent cx="6099810" cy="4584065"/>
            <wp:effectExtent l="19050" t="19050" r="15240" b="26035"/>
            <wp:docPr id="14" name="Рисунок 1" descr="К-К УКР-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К-К УКР-2"/>
                    <pic:cNvPicPr>
                      <a:picLocks noChangeAspect="1" noChangeArrowheads="1"/>
                    </pic:cNvPicPr>
                  </pic:nvPicPr>
                  <pic:blipFill>
                    <a:blip r:embed="rId1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099810" cy="4584065"/>
                    </a:xfrm>
                    <a:prstGeom prst="rect">
                      <a:avLst/>
                    </a:prstGeom>
                    <a:noFill/>
                    <a:ln w="12700" cmpd="sng">
                      <a:solidFill>
                        <a:srgbClr val="000000"/>
                      </a:solidFill>
                      <a:miter lim="800000"/>
                      <a:headEnd/>
                      <a:tailEnd/>
                    </a:ln>
                    <a:effectLst/>
                  </pic:spPr>
                </pic:pic>
              </a:graphicData>
            </a:graphic>
          </wp:inline>
        </w:drawing>
      </w:r>
    </w:p>
    <w:p w:rsidR="002C0C58" w:rsidRPr="007C4830" w:rsidRDefault="002C0C58" w:rsidP="002C0C58">
      <w:pPr>
        <w:jc w:val="center"/>
        <w:rPr>
          <w:rFonts w:ascii="Arial Narrow" w:hAnsi="Arial Narrow" w:cs="Arial"/>
          <w:sz w:val="24"/>
          <w:szCs w:val="24"/>
          <w:lang w:val="uk-UA"/>
        </w:rPr>
      </w:pPr>
    </w:p>
    <w:p w:rsidR="002C0C58" w:rsidRPr="007C4830" w:rsidRDefault="002C0C58" w:rsidP="002C0C58">
      <w:pPr>
        <w:rPr>
          <w:rFonts w:ascii="Arial Narrow" w:hAnsi="Arial Narrow" w:cs="Arial"/>
          <w:sz w:val="24"/>
          <w:szCs w:val="24"/>
          <w:lang w:val="uk-UA"/>
        </w:rPr>
      </w:pPr>
      <w:r w:rsidRPr="007C4830">
        <w:rPr>
          <w:rFonts w:ascii="Arial Narrow" w:hAnsi="Arial Narrow" w:cs="Arial"/>
          <w:sz w:val="24"/>
          <w:szCs w:val="24"/>
          <w:lang w:val="uk-UA"/>
        </w:rPr>
        <w:lastRenderedPageBreak/>
        <w:t>9. Висновок про рівень економічного розвитку району:</w:t>
      </w:r>
    </w:p>
    <w:p w:rsidR="002C0C58" w:rsidRPr="007C4830" w:rsidRDefault="002C0C58" w:rsidP="002C0C58">
      <w:pPr>
        <w:jc w:val="center"/>
        <w:rPr>
          <w:rFonts w:ascii="Arial Narrow" w:hAnsi="Arial Narrow" w:cs="Arial"/>
          <w:sz w:val="24"/>
          <w:szCs w:val="24"/>
          <w:lang w:val="uk-UA"/>
        </w:rPr>
      </w:pPr>
      <w:r w:rsidRPr="007C4830">
        <w:rPr>
          <w:rFonts w:ascii="Arial Narrow" w:hAnsi="Arial Narrow" w:cs="Arial"/>
          <w:sz w:val="24"/>
          <w:szCs w:val="24"/>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C0C58" w:rsidRPr="007C4830" w:rsidRDefault="002C0C58" w:rsidP="002C0C58">
      <w:pPr>
        <w:jc w:val="center"/>
        <w:rPr>
          <w:rFonts w:ascii="Arial Narrow" w:hAnsi="Arial Narrow" w:cs="Arial"/>
          <w:sz w:val="24"/>
          <w:szCs w:val="24"/>
          <w:lang w:val="uk-UA"/>
        </w:rPr>
      </w:pPr>
      <w:r w:rsidRPr="007C4830">
        <w:rPr>
          <w:rFonts w:ascii="Arial Narrow" w:hAnsi="Arial Narrow" w:cs="Arial"/>
          <w:sz w:val="24"/>
          <w:szCs w:val="24"/>
          <w:lang w:val="uk-UA"/>
        </w:rPr>
        <w:t>________________________________________________________________________________________</w:t>
      </w:r>
    </w:p>
    <w:p w:rsidR="002C0C58" w:rsidRPr="007C4830" w:rsidRDefault="002C0C58" w:rsidP="0059618B">
      <w:pPr>
        <w:spacing w:line="240" w:lineRule="auto"/>
        <w:jc w:val="center"/>
        <w:rPr>
          <w:rFonts w:ascii="Arial" w:hAnsi="Arial" w:cs="Arial"/>
          <w:b/>
          <w:sz w:val="24"/>
          <w:szCs w:val="24"/>
          <w:lang w:val="uk-UA"/>
        </w:rPr>
      </w:pPr>
    </w:p>
    <w:p w:rsidR="0059618B" w:rsidRPr="007C4830" w:rsidRDefault="0059618B" w:rsidP="0059618B">
      <w:pPr>
        <w:spacing w:line="240" w:lineRule="auto"/>
        <w:jc w:val="center"/>
        <w:rPr>
          <w:rFonts w:ascii="Arial" w:hAnsi="Arial" w:cs="Arial"/>
          <w:b/>
          <w:sz w:val="24"/>
          <w:szCs w:val="24"/>
          <w:lang w:val="uk-UA"/>
        </w:rPr>
      </w:pPr>
    </w:p>
    <w:p w:rsidR="009F214D" w:rsidRPr="007C4830" w:rsidRDefault="009F214D" w:rsidP="009F214D">
      <w:pPr>
        <w:rPr>
          <w:rFonts w:ascii="Arial Narrow" w:hAnsi="Arial Narrow" w:cs="Arial"/>
          <w:sz w:val="24"/>
          <w:szCs w:val="24"/>
          <w:lang w:val="uk-UA"/>
        </w:rPr>
      </w:pPr>
    </w:p>
    <w:p w:rsidR="009F214D" w:rsidRPr="007C4830" w:rsidRDefault="009F214D" w:rsidP="009F214D">
      <w:pPr>
        <w:rPr>
          <w:rFonts w:ascii="Arial Narrow" w:hAnsi="Arial Narrow" w:cs="Arial"/>
          <w:sz w:val="24"/>
          <w:szCs w:val="24"/>
          <w:lang w:val="uk-UA"/>
        </w:rPr>
      </w:pPr>
    </w:p>
    <w:p w:rsidR="009F214D" w:rsidRPr="007C4830" w:rsidRDefault="002021C7" w:rsidP="009F214D">
      <w:pPr>
        <w:jc w:val="center"/>
        <w:rPr>
          <w:rFonts w:ascii="Arial" w:hAnsi="Arial" w:cs="Arial"/>
          <w:b/>
          <w:sz w:val="24"/>
          <w:szCs w:val="24"/>
          <w:lang w:val="uk-UA"/>
        </w:rPr>
      </w:pPr>
      <w:r w:rsidRPr="002021C7">
        <w:rPr>
          <w:rFonts w:ascii="Arial" w:hAnsi="Arial" w:cs="Arial"/>
          <w:b/>
          <w:sz w:val="24"/>
          <w:szCs w:val="24"/>
          <w:lang w:val="uk-UA"/>
        </w:rPr>
        <w:t xml:space="preserve">Практично-семінарське </w:t>
      </w:r>
      <w:r w:rsidR="009F214D" w:rsidRPr="007C4830">
        <w:rPr>
          <w:rFonts w:ascii="Arial" w:hAnsi="Arial" w:cs="Arial"/>
          <w:b/>
          <w:sz w:val="24"/>
          <w:szCs w:val="24"/>
          <w:lang w:val="uk-UA"/>
        </w:rPr>
        <w:t>заняття № 4</w:t>
      </w:r>
    </w:p>
    <w:p w:rsidR="009F214D" w:rsidRPr="007C4830" w:rsidRDefault="009F214D" w:rsidP="009F214D">
      <w:pPr>
        <w:jc w:val="center"/>
        <w:rPr>
          <w:rFonts w:ascii="Arial" w:hAnsi="Arial" w:cs="Arial"/>
          <w:b/>
          <w:sz w:val="24"/>
          <w:szCs w:val="24"/>
          <w:lang w:val="uk-UA"/>
        </w:rPr>
      </w:pPr>
    </w:p>
    <w:p w:rsidR="00D00356" w:rsidRPr="007C4830" w:rsidRDefault="00D00356" w:rsidP="00D00356">
      <w:pPr>
        <w:jc w:val="center"/>
        <w:rPr>
          <w:rFonts w:ascii="Arial" w:hAnsi="Arial" w:cs="Arial"/>
          <w:b/>
          <w:sz w:val="24"/>
          <w:szCs w:val="24"/>
          <w:lang w:val="uk-UA"/>
        </w:rPr>
      </w:pPr>
      <w:r w:rsidRPr="007C4830">
        <w:rPr>
          <w:rFonts w:ascii="Arial" w:hAnsi="Arial" w:cs="Arial"/>
          <w:b/>
          <w:sz w:val="24"/>
          <w:szCs w:val="24"/>
          <w:lang w:val="uk-UA"/>
        </w:rPr>
        <w:t>Тема: Економіко-географічна характеристика (ЕГХ)</w:t>
      </w:r>
    </w:p>
    <w:p w:rsidR="00D00356" w:rsidRPr="007C4830" w:rsidRDefault="00D00356" w:rsidP="00D00356">
      <w:pPr>
        <w:jc w:val="center"/>
        <w:rPr>
          <w:rFonts w:ascii="Arial" w:hAnsi="Arial" w:cs="Arial"/>
          <w:b/>
          <w:sz w:val="24"/>
          <w:szCs w:val="24"/>
          <w:lang w:val="uk-UA"/>
        </w:rPr>
      </w:pPr>
      <w:r w:rsidRPr="007C4830">
        <w:rPr>
          <w:rFonts w:ascii="Arial" w:hAnsi="Arial" w:cs="Arial"/>
          <w:b/>
          <w:sz w:val="24"/>
          <w:szCs w:val="24"/>
          <w:lang w:val="uk-UA"/>
        </w:rPr>
        <w:t>Причорноморського району.</w:t>
      </w:r>
    </w:p>
    <w:p w:rsidR="00D00356" w:rsidRPr="007C4830" w:rsidRDefault="00D00356" w:rsidP="00D00356">
      <w:pPr>
        <w:jc w:val="center"/>
        <w:rPr>
          <w:rFonts w:ascii="Arial" w:hAnsi="Arial" w:cs="Arial"/>
          <w:b/>
          <w:sz w:val="24"/>
          <w:szCs w:val="24"/>
          <w:lang w:val="uk-UA"/>
        </w:rPr>
      </w:pPr>
    </w:p>
    <w:p w:rsidR="00D00356" w:rsidRPr="007C4830" w:rsidRDefault="00D00356" w:rsidP="00D00356">
      <w:pPr>
        <w:jc w:val="center"/>
        <w:rPr>
          <w:rFonts w:ascii="Arial" w:hAnsi="Arial" w:cs="Arial"/>
          <w:b/>
          <w:i/>
          <w:sz w:val="24"/>
          <w:szCs w:val="24"/>
          <w:lang w:val="uk-UA"/>
        </w:rPr>
      </w:pPr>
      <w:r w:rsidRPr="007C4830">
        <w:rPr>
          <w:rFonts w:ascii="Arial" w:hAnsi="Arial" w:cs="Arial"/>
          <w:b/>
          <w:i/>
          <w:sz w:val="24"/>
          <w:szCs w:val="24"/>
          <w:lang w:val="uk-UA"/>
        </w:rPr>
        <w:t xml:space="preserve">Оцінювання: максимум </w:t>
      </w:r>
      <w:r w:rsidR="00AE259A">
        <w:rPr>
          <w:rFonts w:ascii="Arial" w:hAnsi="Arial" w:cs="Arial"/>
          <w:b/>
          <w:i/>
          <w:sz w:val="24"/>
          <w:szCs w:val="24"/>
          <w:lang w:val="uk-UA"/>
        </w:rPr>
        <w:t>5 балів</w:t>
      </w:r>
      <w:r w:rsidRPr="007C4830">
        <w:rPr>
          <w:rFonts w:ascii="Arial" w:hAnsi="Arial" w:cs="Arial"/>
          <w:b/>
          <w:i/>
          <w:sz w:val="24"/>
          <w:szCs w:val="24"/>
          <w:lang w:val="uk-UA"/>
        </w:rPr>
        <w:t>.</w:t>
      </w:r>
    </w:p>
    <w:p w:rsidR="00D00356" w:rsidRPr="007C4830" w:rsidRDefault="00D00356" w:rsidP="00D00356">
      <w:pPr>
        <w:jc w:val="center"/>
        <w:rPr>
          <w:rFonts w:ascii="Arial" w:hAnsi="Arial" w:cs="Arial"/>
          <w:b/>
          <w:sz w:val="24"/>
          <w:szCs w:val="24"/>
          <w:lang w:val="uk-UA"/>
        </w:rPr>
      </w:pPr>
    </w:p>
    <w:p w:rsidR="00D00356" w:rsidRPr="007C4830" w:rsidRDefault="00D00356" w:rsidP="00D00356">
      <w:pPr>
        <w:jc w:val="both"/>
        <w:rPr>
          <w:rFonts w:ascii="Arial" w:hAnsi="Arial" w:cs="Arial"/>
          <w:sz w:val="24"/>
          <w:szCs w:val="24"/>
          <w:lang w:val="uk-UA"/>
        </w:rPr>
      </w:pPr>
      <w:r w:rsidRPr="007C4830">
        <w:rPr>
          <w:rFonts w:ascii="Arial" w:hAnsi="Arial" w:cs="Arial"/>
          <w:b/>
          <w:i/>
          <w:sz w:val="24"/>
          <w:szCs w:val="24"/>
          <w:lang w:val="uk-UA"/>
        </w:rPr>
        <w:t>Мета:</w:t>
      </w:r>
      <w:r w:rsidRPr="007C4830">
        <w:rPr>
          <w:rFonts w:ascii="Arial" w:hAnsi="Arial" w:cs="Arial"/>
          <w:sz w:val="24"/>
          <w:szCs w:val="24"/>
          <w:lang w:val="uk-UA"/>
        </w:rPr>
        <w:t xml:space="preserve"> скласти економіко-географічну характеристику Причорноморського суспільно-</w:t>
      </w:r>
    </w:p>
    <w:p w:rsidR="00D00356" w:rsidRPr="007C4830" w:rsidRDefault="00D00356" w:rsidP="00D00356">
      <w:pPr>
        <w:jc w:val="both"/>
        <w:rPr>
          <w:rFonts w:ascii="Arial" w:hAnsi="Arial" w:cs="Arial"/>
          <w:sz w:val="24"/>
          <w:szCs w:val="24"/>
          <w:lang w:val="uk-UA"/>
        </w:rPr>
      </w:pPr>
      <w:r w:rsidRPr="007C4830">
        <w:rPr>
          <w:rFonts w:ascii="Arial" w:hAnsi="Arial" w:cs="Arial"/>
          <w:sz w:val="24"/>
          <w:szCs w:val="24"/>
          <w:lang w:val="uk-UA"/>
        </w:rPr>
        <w:t xml:space="preserve">           географічного району України.</w:t>
      </w:r>
    </w:p>
    <w:p w:rsidR="00D00356" w:rsidRPr="007C4830" w:rsidRDefault="00D00356" w:rsidP="00D00356">
      <w:pPr>
        <w:rPr>
          <w:rFonts w:ascii="Arial" w:hAnsi="Arial" w:cs="Arial"/>
          <w:sz w:val="24"/>
          <w:szCs w:val="24"/>
          <w:lang w:val="uk-UA"/>
        </w:rPr>
      </w:pPr>
    </w:p>
    <w:p w:rsidR="00D00356" w:rsidRPr="007C4830" w:rsidRDefault="00D00356" w:rsidP="00D00356">
      <w:pPr>
        <w:jc w:val="center"/>
        <w:rPr>
          <w:rFonts w:ascii="Arial" w:hAnsi="Arial" w:cs="Arial"/>
          <w:sz w:val="24"/>
          <w:szCs w:val="24"/>
          <w:u w:val="single"/>
          <w:lang w:val="uk-UA"/>
        </w:rPr>
      </w:pPr>
      <w:r w:rsidRPr="007C4830">
        <w:rPr>
          <w:rFonts w:ascii="Arial" w:hAnsi="Arial" w:cs="Arial"/>
          <w:sz w:val="24"/>
          <w:szCs w:val="24"/>
          <w:u w:val="single"/>
          <w:lang w:val="uk-UA"/>
        </w:rPr>
        <w:t>Рекомендована література та електронні ресурси:</w:t>
      </w:r>
    </w:p>
    <w:p w:rsidR="00D00356" w:rsidRPr="007C4830" w:rsidRDefault="00D00356" w:rsidP="00D00356">
      <w:pPr>
        <w:jc w:val="center"/>
        <w:rPr>
          <w:rFonts w:ascii="Arial" w:hAnsi="Arial" w:cs="Arial"/>
          <w:sz w:val="24"/>
          <w:szCs w:val="24"/>
          <w:lang w:val="uk-UA"/>
        </w:rPr>
      </w:pPr>
    </w:p>
    <w:p w:rsidR="00D00356" w:rsidRDefault="00D00356" w:rsidP="00D00356">
      <w:pPr>
        <w:pStyle w:val="a9"/>
        <w:numPr>
          <w:ilvl w:val="0"/>
          <w:numId w:val="12"/>
        </w:numPr>
        <w:ind w:left="709"/>
        <w:jc w:val="both"/>
        <w:rPr>
          <w:rFonts w:ascii="Times New Roman" w:eastAsia="Times New Roman" w:hAnsi="Times New Roman" w:cs="Times New Roman"/>
          <w:sz w:val="24"/>
          <w:szCs w:val="24"/>
          <w:lang w:val="uk-UA" w:eastAsia="ru-RU"/>
        </w:rPr>
      </w:pPr>
      <w:r w:rsidRPr="007C4830">
        <w:rPr>
          <w:rFonts w:ascii="Times New Roman" w:eastAsia="Times New Roman" w:hAnsi="Times New Roman" w:cs="Times New Roman"/>
          <w:sz w:val="24"/>
          <w:szCs w:val="24"/>
          <w:lang w:val="uk-UA" w:eastAsia="ru-RU"/>
        </w:rPr>
        <w:t>Голiков А.П. Економiка України / Голiков А.П., Казакова Н.А., Шуба О.А. – К. : Знання, 2009.</w:t>
      </w:r>
    </w:p>
    <w:p w:rsidR="00D00356" w:rsidRPr="002021C7" w:rsidRDefault="00D00356" w:rsidP="00D00356">
      <w:pPr>
        <w:pStyle w:val="a9"/>
        <w:numPr>
          <w:ilvl w:val="0"/>
          <w:numId w:val="12"/>
        </w:numPr>
        <w:ind w:left="709"/>
        <w:jc w:val="both"/>
        <w:rPr>
          <w:rFonts w:ascii="Times New Roman" w:eastAsia="Times New Roman" w:hAnsi="Times New Roman" w:cs="Times New Roman"/>
          <w:sz w:val="24"/>
          <w:szCs w:val="24"/>
          <w:lang w:val="uk-UA" w:eastAsia="ru-RU"/>
        </w:rPr>
      </w:pPr>
      <w:r w:rsidRPr="002021C7">
        <w:rPr>
          <w:rFonts w:ascii="Times New Roman" w:hAnsi="Times New Roman" w:cs="Times New Roman"/>
          <w:sz w:val="24"/>
          <w:szCs w:val="24"/>
          <w:lang w:val="uk-UA"/>
        </w:rPr>
        <w:t>Мезенцева Н.І. Суспільно-географічне районування України / Н.І. Мезенцева. – К., 2002.</w:t>
      </w:r>
    </w:p>
    <w:p w:rsidR="00D00356" w:rsidRPr="007C4830" w:rsidRDefault="00D00356" w:rsidP="00D00356">
      <w:pPr>
        <w:pStyle w:val="a9"/>
        <w:numPr>
          <w:ilvl w:val="0"/>
          <w:numId w:val="12"/>
        </w:numPr>
        <w:ind w:left="709"/>
        <w:jc w:val="both"/>
        <w:rPr>
          <w:rFonts w:ascii="Times New Roman" w:eastAsia="Times New Roman" w:hAnsi="Times New Roman" w:cs="Times New Roman"/>
          <w:sz w:val="24"/>
          <w:szCs w:val="24"/>
          <w:lang w:val="uk-UA" w:eastAsia="ru-RU"/>
        </w:rPr>
      </w:pPr>
      <w:r w:rsidRPr="007C4830">
        <w:rPr>
          <w:rFonts w:ascii="Times New Roman" w:eastAsia="Times New Roman" w:hAnsi="Times New Roman" w:cs="Times New Roman"/>
          <w:sz w:val="24"/>
          <w:szCs w:val="24"/>
          <w:lang w:val="uk-UA" w:eastAsia="ru-RU"/>
        </w:rPr>
        <w:t>Мезенцева Н.І. Економічна та соціальна географія України. Районна частина. Електронний підручник / автор і упорядник Мезенцева Н.І. – К., 2008.</w:t>
      </w:r>
    </w:p>
    <w:p w:rsidR="00D00356" w:rsidRPr="007C4830" w:rsidRDefault="00D00356" w:rsidP="00D00356">
      <w:pPr>
        <w:pStyle w:val="a9"/>
        <w:numPr>
          <w:ilvl w:val="0"/>
          <w:numId w:val="12"/>
        </w:numPr>
        <w:ind w:left="709"/>
        <w:jc w:val="both"/>
        <w:rPr>
          <w:rFonts w:ascii="Times New Roman" w:eastAsia="Times New Roman" w:hAnsi="Times New Roman" w:cs="Times New Roman"/>
          <w:sz w:val="24"/>
          <w:szCs w:val="24"/>
          <w:lang w:val="uk-UA" w:eastAsia="ru-RU"/>
        </w:rPr>
      </w:pPr>
      <w:r w:rsidRPr="007C4830">
        <w:rPr>
          <w:rFonts w:ascii="Times New Roman" w:eastAsia="Times New Roman" w:hAnsi="Times New Roman" w:cs="Times New Roman"/>
          <w:sz w:val="24"/>
          <w:szCs w:val="24"/>
          <w:lang w:val="uk-UA" w:eastAsia="ru-RU"/>
        </w:rPr>
        <w:t xml:space="preserve">Нємець Л.М. Економічна і соціальна географія України : навчальний посібник / Л.М. Нємець, П.А. Вірченко, Ю.Ю. Сільченко. – Харків: ФОП Грицак С.Ю., 2014. </w:t>
      </w:r>
    </w:p>
    <w:p w:rsidR="00D00356" w:rsidRPr="007C4830" w:rsidRDefault="00D00356" w:rsidP="00D00356">
      <w:pPr>
        <w:pStyle w:val="a9"/>
        <w:numPr>
          <w:ilvl w:val="0"/>
          <w:numId w:val="12"/>
        </w:numPr>
        <w:ind w:left="709"/>
        <w:jc w:val="both"/>
        <w:rPr>
          <w:rFonts w:ascii="Times New Roman" w:eastAsia="Times New Roman" w:hAnsi="Times New Roman" w:cs="Times New Roman"/>
          <w:sz w:val="24"/>
          <w:szCs w:val="24"/>
          <w:lang w:val="uk-UA" w:eastAsia="ru-RU"/>
        </w:rPr>
      </w:pPr>
      <w:r w:rsidRPr="007C4830">
        <w:rPr>
          <w:rFonts w:ascii="Times New Roman" w:eastAsia="Times New Roman" w:hAnsi="Times New Roman" w:cs="Times New Roman"/>
          <w:sz w:val="24"/>
          <w:szCs w:val="24"/>
          <w:lang w:val="uk-UA" w:eastAsia="ru-RU"/>
        </w:rPr>
        <w:t xml:space="preserve">Регіони України: проблеми та пріоритети соціально-економічного розвитку / [За ред. З.С. Варналія]. – К., 2005. </w:t>
      </w:r>
    </w:p>
    <w:p w:rsidR="00D00356" w:rsidRPr="007C4830" w:rsidRDefault="00D00356" w:rsidP="00D00356">
      <w:pPr>
        <w:pStyle w:val="a9"/>
        <w:numPr>
          <w:ilvl w:val="0"/>
          <w:numId w:val="12"/>
        </w:numPr>
        <w:ind w:left="709"/>
        <w:jc w:val="both"/>
        <w:rPr>
          <w:rFonts w:ascii="Times New Roman" w:eastAsia="Times New Roman" w:hAnsi="Times New Roman" w:cs="Times New Roman"/>
          <w:sz w:val="24"/>
          <w:szCs w:val="24"/>
          <w:lang w:val="uk-UA" w:eastAsia="ru-RU"/>
        </w:rPr>
      </w:pPr>
      <w:r w:rsidRPr="007C4830">
        <w:rPr>
          <w:rFonts w:ascii="Times New Roman" w:eastAsia="Times New Roman" w:hAnsi="Times New Roman" w:cs="Times New Roman"/>
          <w:sz w:val="24"/>
          <w:szCs w:val="24"/>
          <w:lang w:val="uk-UA" w:eastAsia="ru-RU"/>
        </w:rPr>
        <w:t>Статистичний щорічник Укр</w:t>
      </w:r>
      <w:r>
        <w:rPr>
          <w:rFonts w:ascii="Times New Roman" w:eastAsia="Times New Roman" w:hAnsi="Times New Roman" w:cs="Times New Roman"/>
          <w:sz w:val="24"/>
          <w:szCs w:val="24"/>
          <w:lang w:val="uk-UA" w:eastAsia="ru-RU"/>
        </w:rPr>
        <w:t>аїни за 2016</w:t>
      </w:r>
      <w:r w:rsidRPr="007C4830">
        <w:rPr>
          <w:rFonts w:ascii="Times New Roman" w:eastAsia="Times New Roman" w:hAnsi="Times New Roman" w:cs="Times New Roman"/>
          <w:sz w:val="24"/>
          <w:szCs w:val="24"/>
          <w:lang w:val="uk-UA" w:eastAsia="ru-RU"/>
        </w:rPr>
        <w:t xml:space="preserve"> рік : статистичний щорічник / [За редакц</w:t>
      </w:r>
      <w:r>
        <w:rPr>
          <w:rFonts w:ascii="Times New Roman" w:eastAsia="Times New Roman" w:hAnsi="Times New Roman" w:cs="Times New Roman"/>
          <w:sz w:val="24"/>
          <w:szCs w:val="24"/>
          <w:lang w:val="uk-UA" w:eastAsia="ru-RU"/>
        </w:rPr>
        <w:t>ією О. Г. Осауленка]. – К., 2017</w:t>
      </w:r>
      <w:r w:rsidRPr="007C4830">
        <w:rPr>
          <w:rFonts w:ascii="Times New Roman" w:eastAsia="Times New Roman" w:hAnsi="Times New Roman" w:cs="Times New Roman"/>
          <w:sz w:val="24"/>
          <w:szCs w:val="24"/>
          <w:lang w:val="uk-UA" w:eastAsia="ru-RU"/>
        </w:rPr>
        <w:t>.</w:t>
      </w:r>
    </w:p>
    <w:p w:rsidR="00D00356" w:rsidRPr="007C4830" w:rsidRDefault="00D00356" w:rsidP="00D00356">
      <w:pPr>
        <w:jc w:val="both"/>
        <w:rPr>
          <w:rFonts w:ascii="Times New Roman" w:eastAsia="Times New Roman" w:hAnsi="Times New Roman" w:cs="Times New Roman"/>
          <w:sz w:val="24"/>
          <w:szCs w:val="24"/>
          <w:lang w:val="uk-UA" w:eastAsia="ru-RU"/>
        </w:rPr>
      </w:pPr>
    </w:p>
    <w:p w:rsidR="00D00356" w:rsidRPr="007C4830" w:rsidRDefault="00D00356" w:rsidP="00D00356">
      <w:pPr>
        <w:jc w:val="both"/>
        <w:rPr>
          <w:rFonts w:ascii="Times New Roman" w:eastAsia="Times New Roman" w:hAnsi="Times New Roman" w:cs="Times New Roman"/>
          <w:sz w:val="24"/>
          <w:szCs w:val="24"/>
          <w:lang w:val="uk-UA" w:eastAsia="ru-RU"/>
        </w:rPr>
      </w:pPr>
    </w:p>
    <w:p w:rsidR="00D00356" w:rsidRPr="007C4830" w:rsidRDefault="00D00356" w:rsidP="00D00356">
      <w:pPr>
        <w:jc w:val="center"/>
        <w:rPr>
          <w:rFonts w:ascii="Arial Narrow" w:eastAsia="Times New Roman" w:hAnsi="Arial Narrow" w:cs="Times New Roman"/>
          <w:b/>
          <w:sz w:val="24"/>
          <w:szCs w:val="24"/>
          <w:lang w:val="uk-UA" w:eastAsia="ru-RU"/>
        </w:rPr>
      </w:pPr>
      <w:r w:rsidRPr="007C4830">
        <w:rPr>
          <w:rFonts w:ascii="Arial Narrow" w:eastAsia="Times New Roman" w:hAnsi="Arial Narrow" w:cs="Times New Roman"/>
          <w:b/>
          <w:sz w:val="24"/>
          <w:szCs w:val="24"/>
          <w:lang w:val="uk-UA" w:eastAsia="ru-RU"/>
        </w:rPr>
        <w:t>ЕГХ Причорноморського району.</w:t>
      </w:r>
    </w:p>
    <w:p w:rsidR="00D00356" w:rsidRPr="007C4830" w:rsidRDefault="00D00356" w:rsidP="00D00356">
      <w:pPr>
        <w:jc w:val="both"/>
        <w:rPr>
          <w:rFonts w:ascii="Arial Narrow" w:eastAsia="Times New Roman" w:hAnsi="Arial Narrow" w:cs="Times New Roman"/>
          <w:sz w:val="24"/>
          <w:szCs w:val="24"/>
          <w:lang w:val="uk-UA" w:eastAsia="ru-RU"/>
        </w:rPr>
      </w:pPr>
    </w:p>
    <w:p w:rsidR="00D00356" w:rsidRPr="007C4830" w:rsidRDefault="00D00356" w:rsidP="00D00356">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1. Загальна характеристика суспільно-географічного району</w:t>
      </w:r>
    </w:p>
    <w:p w:rsidR="00D00356" w:rsidRPr="007C4830" w:rsidRDefault="00D00356" w:rsidP="00D00356">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Склад __________________________________________________________________________________</w:t>
      </w:r>
    </w:p>
    <w:p w:rsidR="00D00356" w:rsidRPr="007C4830" w:rsidRDefault="00D00356" w:rsidP="00D00356">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Площа __________________________</w:t>
      </w:r>
    </w:p>
    <w:p w:rsidR="00D00356" w:rsidRPr="007C4830" w:rsidRDefault="00D00356" w:rsidP="00D00356">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Кількість населення _____________________________</w:t>
      </w:r>
    </w:p>
    <w:p w:rsidR="00D00356" w:rsidRPr="007C4830" w:rsidRDefault="00D00356" w:rsidP="00D00356">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З якими суспільно географічними районами межує _____________________________________________</w:t>
      </w:r>
    </w:p>
    <w:p w:rsidR="00D00356" w:rsidRPr="007C4830" w:rsidRDefault="00D00356" w:rsidP="00D00356">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D00356" w:rsidRPr="007C4830" w:rsidRDefault="00D00356" w:rsidP="00D00356">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D00356" w:rsidRPr="007C4830" w:rsidRDefault="00D00356" w:rsidP="00D00356">
      <w:pPr>
        <w:jc w:val="both"/>
        <w:rPr>
          <w:rFonts w:ascii="Arial Narrow" w:eastAsia="Times New Roman" w:hAnsi="Arial Narrow" w:cs="Times New Roman"/>
          <w:sz w:val="24"/>
          <w:szCs w:val="24"/>
          <w:lang w:val="uk-UA" w:eastAsia="ru-RU"/>
        </w:rPr>
      </w:pPr>
    </w:p>
    <w:p w:rsidR="00D00356" w:rsidRPr="007C4830" w:rsidRDefault="00D00356" w:rsidP="00D00356">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2. ЕГП району</w:t>
      </w:r>
    </w:p>
    <w:p w:rsidR="00D00356" w:rsidRPr="007C4830" w:rsidRDefault="00D00356" w:rsidP="00D00356">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Позитивні риси:</w:t>
      </w:r>
    </w:p>
    <w:p w:rsidR="00D00356" w:rsidRPr="007C4830" w:rsidRDefault="00D00356" w:rsidP="00D00356">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D00356" w:rsidRPr="007C4830" w:rsidRDefault="00D00356" w:rsidP="00D00356">
      <w:pPr>
        <w:rPr>
          <w:lang w:val="uk-UA"/>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D00356" w:rsidRPr="007C4830" w:rsidRDefault="00D00356" w:rsidP="00D00356">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D00356" w:rsidRPr="007C4830" w:rsidRDefault="00D00356" w:rsidP="00D00356">
      <w:pPr>
        <w:rPr>
          <w:lang w:val="uk-UA"/>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D00356" w:rsidRPr="007C4830" w:rsidRDefault="00D00356" w:rsidP="00D00356">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D00356" w:rsidRPr="007C4830" w:rsidRDefault="00D00356" w:rsidP="00D00356">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D00356" w:rsidRPr="007C4830" w:rsidRDefault="00D00356" w:rsidP="00D00356">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D00356" w:rsidRPr="007C4830" w:rsidRDefault="00D00356" w:rsidP="00D00356">
      <w:pPr>
        <w:jc w:val="both"/>
        <w:rPr>
          <w:rFonts w:ascii="Arial Narrow" w:eastAsia="Times New Roman" w:hAnsi="Arial Narrow" w:cs="Times New Roman"/>
          <w:sz w:val="24"/>
          <w:szCs w:val="24"/>
          <w:lang w:val="uk-UA" w:eastAsia="ru-RU"/>
        </w:rPr>
      </w:pPr>
    </w:p>
    <w:p w:rsidR="00D00356" w:rsidRPr="007C4830" w:rsidRDefault="00D00356" w:rsidP="00D00356">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Негативні риси:</w:t>
      </w:r>
    </w:p>
    <w:p w:rsidR="00D00356" w:rsidRPr="007C4830" w:rsidRDefault="00D00356" w:rsidP="00D00356">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D00356" w:rsidRPr="007C4830" w:rsidRDefault="00D00356" w:rsidP="00D00356">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D00356" w:rsidRPr="007C4830" w:rsidRDefault="00D00356" w:rsidP="00D00356">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D00356" w:rsidRPr="007C4830" w:rsidRDefault="00D00356" w:rsidP="00D00356">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D00356" w:rsidRPr="007C4830" w:rsidRDefault="00D00356" w:rsidP="00D00356">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D00356" w:rsidRPr="007C4830" w:rsidRDefault="00D00356" w:rsidP="00D00356">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D00356" w:rsidRPr="007C4830" w:rsidRDefault="00D00356" w:rsidP="00D00356">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D00356" w:rsidRPr="007C4830" w:rsidRDefault="00D00356" w:rsidP="00D00356">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3. Характеристика ресурсної бази (заповнити таблицю, основні родовища мінеральних ресурсів позначити на контурній карті):</w:t>
      </w:r>
    </w:p>
    <w:p w:rsidR="00D00356" w:rsidRPr="007C4830" w:rsidRDefault="00D00356" w:rsidP="00D00356">
      <w:pPr>
        <w:jc w:val="both"/>
        <w:rPr>
          <w:rFonts w:ascii="Arial Narrow" w:eastAsia="Times New Roman" w:hAnsi="Arial Narrow" w:cs="Times New Roman"/>
          <w:sz w:val="24"/>
          <w:szCs w:val="24"/>
          <w:lang w:val="uk-UA" w:eastAsia="ru-RU"/>
        </w:rPr>
      </w:pPr>
    </w:p>
    <w:tbl>
      <w:tblPr>
        <w:tblStyle w:val="aa"/>
        <w:tblW w:w="0" w:type="auto"/>
        <w:tblLook w:val="04A0"/>
      </w:tblPr>
      <w:tblGrid>
        <w:gridCol w:w="3284"/>
        <w:gridCol w:w="3285"/>
        <w:gridCol w:w="3285"/>
      </w:tblGrid>
      <w:tr w:rsidR="00D00356" w:rsidRPr="007C4830" w:rsidTr="002B3F7F">
        <w:tc>
          <w:tcPr>
            <w:tcW w:w="3284" w:type="dxa"/>
          </w:tcPr>
          <w:p w:rsidR="00D00356" w:rsidRPr="007C4830" w:rsidRDefault="00D00356" w:rsidP="002B3F7F">
            <w:pPr>
              <w:jc w:val="center"/>
              <w:rPr>
                <w:rFonts w:ascii="Arial Narrow" w:eastAsia="Times New Roman" w:hAnsi="Arial Narrow" w:cs="Times New Roman"/>
                <w:b/>
                <w:sz w:val="24"/>
                <w:szCs w:val="24"/>
                <w:lang w:val="uk-UA" w:eastAsia="ru-RU"/>
              </w:rPr>
            </w:pPr>
            <w:r w:rsidRPr="007C4830">
              <w:rPr>
                <w:rFonts w:ascii="Arial Narrow" w:eastAsia="Times New Roman" w:hAnsi="Arial Narrow" w:cs="Times New Roman"/>
                <w:b/>
                <w:sz w:val="24"/>
                <w:szCs w:val="24"/>
                <w:lang w:val="uk-UA" w:eastAsia="ru-RU"/>
              </w:rPr>
              <w:t>Ресурси</w:t>
            </w:r>
          </w:p>
        </w:tc>
        <w:tc>
          <w:tcPr>
            <w:tcW w:w="3285" w:type="dxa"/>
          </w:tcPr>
          <w:p w:rsidR="00D00356" w:rsidRPr="007C4830" w:rsidRDefault="00D00356" w:rsidP="002B3F7F">
            <w:pPr>
              <w:jc w:val="center"/>
              <w:rPr>
                <w:rFonts w:ascii="Arial Narrow" w:eastAsia="Times New Roman" w:hAnsi="Arial Narrow" w:cs="Times New Roman"/>
                <w:b/>
                <w:sz w:val="24"/>
                <w:szCs w:val="24"/>
                <w:lang w:val="uk-UA" w:eastAsia="ru-RU"/>
              </w:rPr>
            </w:pPr>
            <w:r w:rsidRPr="007C4830">
              <w:rPr>
                <w:rFonts w:ascii="Arial Narrow" w:eastAsia="Times New Roman" w:hAnsi="Arial Narrow" w:cs="Times New Roman"/>
                <w:b/>
                <w:sz w:val="24"/>
                <w:szCs w:val="24"/>
                <w:lang w:val="uk-UA" w:eastAsia="ru-RU"/>
              </w:rPr>
              <w:t>Основні види / типи</w:t>
            </w:r>
          </w:p>
        </w:tc>
        <w:tc>
          <w:tcPr>
            <w:tcW w:w="3285" w:type="dxa"/>
          </w:tcPr>
          <w:p w:rsidR="00D00356" w:rsidRPr="007C4830" w:rsidRDefault="00D00356" w:rsidP="002B3F7F">
            <w:pPr>
              <w:jc w:val="center"/>
              <w:rPr>
                <w:rFonts w:ascii="Arial Narrow" w:eastAsia="Times New Roman" w:hAnsi="Arial Narrow" w:cs="Times New Roman"/>
                <w:b/>
                <w:sz w:val="24"/>
                <w:szCs w:val="24"/>
                <w:lang w:val="uk-UA" w:eastAsia="ru-RU"/>
              </w:rPr>
            </w:pPr>
            <w:r w:rsidRPr="007C4830">
              <w:rPr>
                <w:rFonts w:ascii="Arial Narrow" w:eastAsia="Times New Roman" w:hAnsi="Arial Narrow" w:cs="Times New Roman"/>
                <w:b/>
                <w:sz w:val="24"/>
                <w:szCs w:val="24"/>
                <w:lang w:val="uk-UA" w:eastAsia="ru-RU"/>
              </w:rPr>
              <w:t>Господарське значення</w:t>
            </w:r>
          </w:p>
        </w:tc>
      </w:tr>
      <w:tr w:rsidR="00D00356" w:rsidRPr="007C4830" w:rsidTr="002B3F7F">
        <w:tc>
          <w:tcPr>
            <w:tcW w:w="3284" w:type="dxa"/>
          </w:tcPr>
          <w:p w:rsidR="00D00356" w:rsidRPr="007C4830" w:rsidRDefault="00D00356" w:rsidP="002B3F7F">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Рельєф</w:t>
            </w:r>
          </w:p>
          <w:p w:rsidR="00D00356" w:rsidRPr="007C4830" w:rsidRDefault="00D00356" w:rsidP="002B3F7F">
            <w:pPr>
              <w:jc w:val="both"/>
              <w:rPr>
                <w:rFonts w:ascii="Arial Narrow" w:eastAsia="Times New Roman" w:hAnsi="Arial Narrow" w:cs="Times New Roman"/>
                <w:sz w:val="24"/>
                <w:szCs w:val="24"/>
                <w:lang w:val="uk-UA" w:eastAsia="ru-RU"/>
              </w:rPr>
            </w:pPr>
          </w:p>
          <w:p w:rsidR="00D00356" w:rsidRPr="007C4830" w:rsidRDefault="00D00356" w:rsidP="002B3F7F">
            <w:pPr>
              <w:jc w:val="both"/>
              <w:rPr>
                <w:rFonts w:ascii="Arial Narrow" w:eastAsia="Times New Roman" w:hAnsi="Arial Narrow" w:cs="Times New Roman"/>
                <w:sz w:val="24"/>
                <w:szCs w:val="24"/>
                <w:lang w:val="uk-UA" w:eastAsia="ru-RU"/>
              </w:rPr>
            </w:pPr>
          </w:p>
          <w:p w:rsidR="00D00356" w:rsidRDefault="00D00356" w:rsidP="002B3F7F">
            <w:pPr>
              <w:jc w:val="both"/>
              <w:rPr>
                <w:rFonts w:ascii="Arial Narrow" w:eastAsia="Times New Roman" w:hAnsi="Arial Narrow" w:cs="Times New Roman"/>
                <w:sz w:val="24"/>
                <w:szCs w:val="24"/>
                <w:lang w:val="uk-UA" w:eastAsia="ru-RU"/>
              </w:rPr>
            </w:pPr>
          </w:p>
          <w:p w:rsidR="00D00356" w:rsidRPr="007C4830" w:rsidRDefault="00D00356" w:rsidP="002B3F7F">
            <w:pPr>
              <w:jc w:val="both"/>
              <w:rPr>
                <w:rFonts w:ascii="Arial Narrow" w:eastAsia="Times New Roman" w:hAnsi="Arial Narrow" w:cs="Times New Roman"/>
                <w:sz w:val="24"/>
                <w:szCs w:val="24"/>
                <w:lang w:val="uk-UA" w:eastAsia="ru-RU"/>
              </w:rPr>
            </w:pPr>
          </w:p>
        </w:tc>
        <w:tc>
          <w:tcPr>
            <w:tcW w:w="3285" w:type="dxa"/>
          </w:tcPr>
          <w:p w:rsidR="00D00356" w:rsidRPr="007C4830" w:rsidRDefault="00D00356" w:rsidP="002B3F7F">
            <w:pPr>
              <w:jc w:val="both"/>
              <w:rPr>
                <w:rFonts w:ascii="Arial Narrow" w:eastAsia="Times New Roman" w:hAnsi="Arial Narrow" w:cs="Times New Roman"/>
                <w:b/>
                <w:sz w:val="24"/>
                <w:szCs w:val="24"/>
                <w:lang w:val="uk-UA" w:eastAsia="ru-RU"/>
              </w:rPr>
            </w:pPr>
          </w:p>
        </w:tc>
        <w:tc>
          <w:tcPr>
            <w:tcW w:w="3285" w:type="dxa"/>
          </w:tcPr>
          <w:p w:rsidR="00D00356" w:rsidRPr="007C4830" w:rsidRDefault="00D00356" w:rsidP="002B3F7F">
            <w:pPr>
              <w:rPr>
                <w:rFonts w:ascii="Arial Narrow" w:eastAsia="Times New Roman" w:hAnsi="Arial Narrow" w:cs="Times New Roman"/>
                <w:b/>
                <w:sz w:val="24"/>
                <w:szCs w:val="24"/>
                <w:lang w:val="uk-UA" w:eastAsia="ru-RU"/>
              </w:rPr>
            </w:pPr>
          </w:p>
        </w:tc>
      </w:tr>
      <w:tr w:rsidR="00D00356" w:rsidRPr="007C4830" w:rsidTr="002B3F7F">
        <w:tc>
          <w:tcPr>
            <w:tcW w:w="3284" w:type="dxa"/>
          </w:tcPr>
          <w:p w:rsidR="00D00356" w:rsidRPr="007C4830" w:rsidRDefault="00D00356" w:rsidP="002B3F7F">
            <w:pPr>
              <w:rPr>
                <w:rFonts w:ascii="Arial Narrow" w:hAnsi="Arial Narrow" w:cs="Arial"/>
                <w:sz w:val="24"/>
                <w:szCs w:val="24"/>
                <w:lang w:val="uk-UA"/>
              </w:rPr>
            </w:pPr>
            <w:r w:rsidRPr="007C4830">
              <w:rPr>
                <w:rFonts w:ascii="Arial Narrow" w:hAnsi="Arial Narrow" w:cs="Arial"/>
                <w:sz w:val="24"/>
                <w:szCs w:val="24"/>
                <w:lang w:val="uk-UA"/>
              </w:rPr>
              <w:t>Клімат</w:t>
            </w:r>
          </w:p>
          <w:p w:rsidR="00D00356" w:rsidRPr="007C4830" w:rsidRDefault="00D00356" w:rsidP="002B3F7F">
            <w:pPr>
              <w:rPr>
                <w:rFonts w:ascii="Arial Narrow" w:hAnsi="Arial Narrow" w:cs="Arial"/>
                <w:sz w:val="24"/>
                <w:szCs w:val="24"/>
                <w:lang w:val="uk-UA"/>
              </w:rPr>
            </w:pPr>
          </w:p>
          <w:p w:rsidR="00D00356" w:rsidRPr="007C4830" w:rsidRDefault="00D00356" w:rsidP="002B3F7F">
            <w:pPr>
              <w:rPr>
                <w:rFonts w:ascii="Arial Narrow" w:hAnsi="Arial Narrow" w:cs="Arial"/>
                <w:sz w:val="24"/>
                <w:szCs w:val="24"/>
                <w:lang w:val="uk-UA"/>
              </w:rPr>
            </w:pPr>
          </w:p>
          <w:p w:rsidR="00D00356" w:rsidRDefault="00D00356" w:rsidP="002B3F7F">
            <w:pPr>
              <w:rPr>
                <w:rFonts w:ascii="Arial Narrow" w:hAnsi="Arial Narrow" w:cs="Arial"/>
                <w:sz w:val="24"/>
                <w:szCs w:val="24"/>
                <w:lang w:val="uk-UA"/>
              </w:rPr>
            </w:pPr>
          </w:p>
          <w:p w:rsidR="00D00356" w:rsidRPr="007C4830" w:rsidRDefault="00D00356" w:rsidP="002B3F7F">
            <w:pPr>
              <w:rPr>
                <w:rFonts w:ascii="Arial Narrow" w:hAnsi="Arial Narrow" w:cs="Arial"/>
                <w:sz w:val="24"/>
                <w:szCs w:val="24"/>
                <w:lang w:val="uk-UA"/>
              </w:rPr>
            </w:pPr>
          </w:p>
          <w:p w:rsidR="00D00356" w:rsidRPr="007C4830" w:rsidRDefault="00D00356" w:rsidP="002B3F7F">
            <w:pPr>
              <w:rPr>
                <w:rFonts w:ascii="Arial Narrow" w:eastAsia="Times New Roman" w:hAnsi="Arial Narrow" w:cs="Times New Roman"/>
                <w:sz w:val="24"/>
                <w:szCs w:val="24"/>
                <w:lang w:val="uk-UA" w:eastAsia="ru-RU"/>
              </w:rPr>
            </w:pPr>
          </w:p>
        </w:tc>
        <w:tc>
          <w:tcPr>
            <w:tcW w:w="3285" w:type="dxa"/>
          </w:tcPr>
          <w:p w:rsidR="00D00356" w:rsidRPr="007C4830" w:rsidRDefault="00D00356" w:rsidP="002B3F7F">
            <w:pPr>
              <w:jc w:val="both"/>
              <w:rPr>
                <w:rFonts w:ascii="Arial Narrow" w:eastAsia="Times New Roman" w:hAnsi="Arial Narrow" w:cs="Times New Roman"/>
                <w:sz w:val="24"/>
                <w:szCs w:val="24"/>
                <w:lang w:val="uk-UA" w:eastAsia="ru-RU"/>
              </w:rPr>
            </w:pPr>
          </w:p>
        </w:tc>
        <w:tc>
          <w:tcPr>
            <w:tcW w:w="3285" w:type="dxa"/>
          </w:tcPr>
          <w:p w:rsidR="00D00356" w:rsidRPr="007C4830" w:rsidRDefault="00D00356" w:rsidP="002B3F7F">
            <w:pPr>
              <w:jc w:val="both"/>
              <w:rPr>
                <w:rFonts w:ascii="Arial Narrow" w:eastAsia="Times New Roman" w:hAnsi="Arial Narrow" w:cs="Times New Roman"/>
                <w:sz w:val="24"/>
                <w:szCs w:val="24"/>
                <w:lang w:val="uk-UA" w:eastAsia="ru-RU"/>
              </w:rPr>
            </w:pPr>
          </w:p>
        </w:tc>
      </w:tr>
      <w:tr w:rsidR="00D00356" w:rsidRPr="007C4830" w:rsidTr="002B3F7F">
        <w:tc>
          <w:tcPr>
            <w:tcW w:w="3284" w:type="dxa"/>
          </w:tcPr>
          <w:p w:rsidR="00D00356" w:rsidRPr="007C4830" w:rsidRDefault="00D00356" w:rsidP="002B3F7F">
            <w:pPr>
              <w:rPr>
                <w:rFonts w:ascii="Arial Narrow" w:hAnsi="Arial Narrow" w:cs="Arial"/>
                <w:sz w:val="24"/>
                <w:szCs w:val="24"/>
                <w:lang w:val="uk-UA"/>
              </w:rPr>
            </w:pPr>
            <w:r w:rsidRPr="007C4830">
              <w:rPr>
                <w:rFonts w:ascii="Arial Narrow" w:hAnsi="Arial Narrow" w:cs="Arial"/>
                <w:sz w:val="24"/>
                <w:szCs w:val="24"/>
                <w:lang w:val="uk-UA"/>
              </w:rPr>
              <w:t>Води</w:t>
            </w:r>
          </w:p>
          <w:p w:rsidR="00D00356" w:rsidRPr="007C4830" w:rsidRDefault="00D00356" w:rsidP="002B3F7F">
            <w:pPr>
              <w:rPr>
                <w:rFonts w:ascii="Arial Narrow" w:hAnsi="Arial Narrow" w:cs="Arial"/>
                <w:sz w:val="24"/>
                <w:szCs w:val="24"/>
                <w:lang w:val="uk-UA"/>
              </w:rPr>
            </w:pPr>
          </w:p>
          <w:p w:rsidR="00D00356" w:rsidRPr="007C4830" w:rsidRDefault="00D00356" w:rsidP="002B3F7F">
            <w:pPr>
              <w:rPr>
                <w:rFonts w:ascii="Arial Narrow" w:hAnsi="Arial Narrow" w:cs="Arial"/>
                <w:sz w:val="24"/>
                <w:szCs w:val="24"/>
                <w:lang w:val="uk-UA"/>
              </w:rPr>
            </w:pPr>
          </w:p>
          <w:p w:rsidR="00D00356" w:rsidRPr="007C4830" w:rsidRDefault="00D00356" w:rsidP="002B3F7F">
            <w:pPr>
              <w:rPr>
                <w:rFonts w:ascii="Arial Narrow" w:hAnsi="Arial Narrow" w:cs="Arial"/>
                <w:sz w:val="24"/>
                <w:szCs w:val="24"/>
                <w:lang w:val="uk-UA"/>
              </w:rPr>
            </w:pPr>
          </w:p>
          <w:p w:rsidR="00D00356" w:rsidRPr="007C4830" w:rsidRDefault="00D00356" w:rsidP="002B3F7F">
            <w:pPr>
              <w:jc w:val="both"/>
              <w:rPr>
                <w:rFonts w:ascii="Arial Narrow" w:eastAsia="Times New Roman" w:hAnsi="Arial Narrow" w:cs="Times New Roman"/>
                <w:sz w:val="24"/>
                <w:szCs w:val="24"/>
                <w:lang w:val="uk-UA" w:eastAsia="ru-RU"/>
              </w:rPr>
            </w:pPr>
          </w:p>
        </w:tc>
        <w:tc>
          <w:tcPr>
            <w:tcW w:w="3285" w:type="dxa"/>
          </w:tcPr>
          <w:p w:rsidR="00D00356" w:rsidRPr="007C4830" w:rsidRDefault="00D00356" w:rsidP="002B3F7F">
            <w:pPr>
              <w:jc w:val="both"/>
              <w:rPr>
                <w:rFonts w:ascii="Arial Narrow" w:eastAsia="Times New Roman" w:hAnsi="Arial Narrow" w:cs="Times New Roman"/>
                <w:sz w:val="24"/>
                <w:szCs w:val="24"/>
                <w:lang w:val="uk-UA" w:eastAsia="ru-RU"/>
              </w:rPr>
            </w:pPr>
          </w:p>
        </w:tc>
        <w:tc>
          <w:tcPr>
            <w:tcW w:w="3285" w:type="dxa"/>
          </w:tcPr>
          <w:p w:rsidR="00D00356" w:rsidRPr="007C4830" w:rsidRDefault="00D00356" w:rsidP="002B3F7F">
            <w:pPr>
              <w:jc w:val="both"/>
              <w:rPr>
                <w:rFonts w:ascii="Arial Narrow" w:eastAsia="Times New Roman" w:hAnsi="Arial Narrow" w:cs="Times New Roman"/>
                <w:sz w:val="24"/>
                <w:szCs w:val="24"/>
                <w:lang w:val="uk-UA" w:eastAsia="ru-RU"/>
              </w:rPr>
            </w:pPr>
          </w:p>
        </w:tc>
      </w:tr>
      <w:tr w:rsidR="00D00356" w:rsidRPr="007C4830" w:rsidTr="002B3F7F">
        <w:tc>
          <w:tcPr>
            <w:tcW w:w="3284" w:type="dxa"/>
          </w:tcPr>
          <w:p w:rsidR="00D00356" w:rsidRPr="007C4830" w:rsidRDefault="00D00356" w:rsidP="002B3F7F">
            <w:pPr>
              <w:rPr>
                <w:rFonts w:ascii="Arial Narrow" w:hAnsi="Arial Narrow" w:cs="Arial"/>
                <w:sz w:val="24"/>
                <w:szCs w:val="24"/>
                <w:lang w:val="uk-UA"/>
              </w:rPr>
            </w:pPr>
            <w:r w:rsidRPr="007C4830">
              <w:rPr>
                <w:rFonts w:ascii="Arial Narrow" w:hAnsi="Arial Narrow" w:cs="Arial"/>
                <w:sz w:val="24"/>
                <w:szCs w:val="24"/>
                <w:lang w:val="uk-UA"/>
              </w:rPr>
              <w:t>Ґрунти</w:t>
            </w:r>
          </w:p>
          <w:p w:rsidR="00D00356" w:rsidRPr="007C4830" w:rsidRDefault="00D00356" w:rsidP="002B3F7F">
            <w:pPr>
              <w:rPr>
                <w:rFonts w:ascii="Arial Narrow" w:hAnsi="Arial Narrow" w:cs="Arial"/>
                <w:sz w:val="24"/>
                <w:szCs w:val="24"/>
                <w:lang w:val="uk-UA"/>
              </w:rPr>
            </w:pPr>
          </w:p>
          <w:p w:rsidR="00D00356" w:rsidRPr="007C4830" w:rsidRDefault="00D00356" w:rsidP="002B3F7F">
            <w:pPr>
              <w:rPr>
                <w:rFonts w:ascii="Arial Narrow" w:hAnsi="Arial Narrow" w:cs="Arial"/>
                <w:sz w:val="24"/>
                <w:szCs w:val="24"/>
                <w:lang w:val="uk-UA"/>
              </w:rPr>
            </w:pPr>
          </w:p>
          <w:p w:rsidR="00D00356" w:rsidRPr="007C4830" w:rsidRDefault="00D00356" w:rsidP="002B3F7F">
            <w:pPr>
              <w:jc w:val="both"/>
              <w:rPr>
                <w:rFonts w:ascii="Arial Narrow" w:eastAsia="Times New Roman" w:hAnsi="Arial Narrow" w:cs="Times New Roman"/>
                <w:sz w:val="24"/>
                <w:szCs w:val="24"/>
                <w:lang w:val="uk-UA" w:eastAsia="ru-RU"/>
              </w:rPr>
            </w:pPr>
          </w:p>
        </w:tc>
        <w:tc>
          <w:tcPr>
            <w:tcW w:w="3285" w:type="dxa"/>
          </w:tcPr>
          <w:p w:rsidR="00D00356" w:rsidRPr="007C4830" w:rsidRDefault="00D00356" w:rsidP="002B3F7F">
            <w:pPr>
              <w:jc w:val="both"/>
              <w:rPr>
                <w:rFonts w:ascii="Arial Narrow" w:eastAsia="Times New Roman" w:hAnsi="Arial Narrow" w:cs="Times New Roman"/>
                <w:sz w:val="24"/>
                <w:szCs w:val="24"/>
                <w:lang w:val="uk-UA" w:eastAsia="ru-RU"/>
              </w:rPr>
            </w:pPr>
          </w:p>
        </w:tc>
        <w:tc>
          <w:tcPr>
            <w:tcW w:w="3285" w:type="dxa"/>
          </w:tcPr>
          <w:p w:rsidR="00D00356" w:rsidRPr="007C4830" w:rsidRDefault="00D00356" w:rsidP="002B3F7F">
            <w:pPr>
              <w:jc w:val="both"/>
              <w:rPr>
                <w:rFonts w:ascii="Arial Narrow" w:eastAsia="Times New Roman" w:hAnsi="Arial Narrow" w:cs="Times New Roman"/>
                <w:sz w:val="24"/>
                <w:szCs w:val="24"/>
                <w:lang w:val="uk-UA" w:eastAsia="ru-RU"/>
              </w:rPr>
            </w:pPr>
          </w:p>
        </w:tc>
      </w:tr>
      <w:tr w:rsidR="00D00356" w:rsidRPr="007C4830" w:rsidTr="002B3F7F">
        <w:tc>
          <w:tcPr>
            <w:tcW w:w="3284" w:type="dxa"/>
          </w:tcPr>
          <w:p w:rsidR="00D00356" w:rsidRPr="007C4830" w:rsidRDefault="00D00356" w:rsidP="002B3F7F">
            <w:pPr>
              <w:rPr>
                <w:rFonts w:ascii="Arial Narrow" w:hAnsi="Arial Narrow" w:cs="Arial"/>
                <w:sz w:val="24"/>
                <w:szCs w:val="24"/>
                <w:lang w:val="uk-UA"/>
              </w:rPr>
            </w:pPr>
            <w:r w:rsidRPr="007C4830">
              <w:rPr>
                <w:rFonts w:ascii="Arial Narrow" w:hAnsi="Arial Narrow" w:cs="Arial"/>
                <w:sz w:val="24"/>
                <w:szCs w:val="24"/>
                <w:lang w:val="uk-UA"/>
              </w:rPr>
              <w:t>Біоресурси</w:t>
            </w:r>
          </w:p>
          <w:p w:rsidR="00D00356" w:rsidRPr="007C4830" w:rsidRDefault="00D00356" w:rsidP="002B3F7F">
            <w:pPr>
              <w:jc w:val="both"/>
              <w:rPr>
                <w:rFonts w:ascii="Arial Narrow" w:eastAsia="Times New Roman" w:hAnsi="Arial Narrow" w:cs="Times New Roman"/>
                <w:sz w:val="24"/>
                <w:szCs w:val="24"/>
                <w:lang w:val="uk-UA" w:eastAsia="ru-RU"/>
              </w:rPr>
            </w:pPr>
          </w:p>
          <w:p w:rsidR="00D00356" w:rsidRPr="007C4830" w:rsidRDefault="00D00356" w:rsidP="002B3F7F">
            <w:pPr>
              <w:jc w:val="both"/>
              <w:rPr>
                <w:rFonts w:ascii="Arial Narrow" w:eastAsia="Times New Roman" w:hAnsi="Arial Narrow" w:cs="Times New Roman"/>
                <w:sz w:val="24"/>
                <w:szCs w:val="24"/>
                <w:lang w:val="uk-UA" w:eastAsia="ru-RU"/>
              </w:rPr>
            </w:pPr>
          </w:p>
          <w:p w:rsidR="00D00356" w:rsidRPr="007C4830" w:rsidRDefault="00D00356" w:rsidP="002B3F7F">
            <w:pPr>
              <w:jc w:val="both"/>
              <w:rPr>
                <w:rFonts w:ascii="Arial Narrow" w:eastAsia="Times New Roman" w:hAnsi="Arial Narrow" w:cs="Times New Roman"/>
                <w:sz w:val="24"/>
                <w:szCs w:val="24"/>
                <w:lang w:val="uk-UA" w:eastAsia="ru-RU"/>
              </w:rPr>
            </w:pPr>
          </w:p>
          <w:p w:rsidR="00D00356" w:rsidRPr="007C4830" w:rsidRDefault="00D00356" w:rsidP="002B3F7F">
            <w:pPr>
              <w:jc w:val="both"/>
              <w:rPr>
                <w:rFonts w:ascii="Arial Narrow" w:eastAsia="Times New Roman" w:hAnsi="Arial Narrow" w:cs="Times New Roman"/>
                <w:sz w:val="24"/>
                <w:szCs w:val="24"/>
                <w:lang w:val="uk-UA" w:eastAsia="ru-RU"/>
              </w:rPr>
            </w:pPr>
          </w:p>
        </w:tc>
        <w:tc>
          <w:tcPr>
            <w:tcW w:w="3285" w:type="dxa"/>
          </w:tcPr>
          <w:p w:rsidR="00D00356" w:rsidRPr="007C4830" w:rsidRDefault="00D00356" w:rsidP="002B3F7F">
            <w:pPr>
              <w:jc w:val="both"/>
              <w:rPr>
                <w:rFonts w:ascii="Arial Narrow" w:eastAsia="Times New Roman" w:hAnsi="Arial Narrow" w:cs="Times New Roman"/>
                <w:sz w:val="24"/>
                <w:szCs w:val="24"/>
                <w:lang w:val="uk-UA" w:eastAsia="ru-RU"/>
              </w:rPr>
            </w:pPr>
          </w:p>
        </w:tc>
        <w:tc>
          <w:tcPr>
            <w:tcW w:w="3285" w:type="dxa"/>
          </w:tcPr>
          <w:p w:rsidR="00D00356" w:rsidRPr="007C4830" w:rsidRDefault="00D00356" w:rsidP="002B3F7F">
            <w:pPr>
              <w:jc w:val="both"/>
              <w:rPr>
                <w:rFonts w:ascii="Arial Narrow" w:eastAsia="Times New Roman" w:hAnsi="Arial Narrow" w:cs="Times New Roman"/>
                <w:sz w:val="24"/>
                <w:szCs w:val="24"/>
                <w:lang w:val="uk-UA" w:eastAsia="ru-RU"/>
              </w:rPr>
            </w:pPr>
          </w:p>
        </w:tc>
      </w:tr>
      <w:tr w:rsidR="00D00356" w:rsidRPr="007C4830" w:rsidTr="002B3F7F">
        <w:tc>
          <w:tcPr>
            <w:tcW w:w="3284" w:type="dxa"/>
          </w:tcPr>
          <w:p w:rsidR="00D00356" w:rsidRPr="007C4830" w:rsidRDefault="00D00356" w:rsidP="002B3F7F">
            <w:pPr>
              <w:rPr>
                <w:rFonts w:ascii="Arial Narrow" w:hAnsi="Arial Narrow" w:cs="Arial"/>
                <w:sz w:val="24"/>
                <w:szCs w:val="24"/>
                <w:lang w:val="uk-UA"/>
              </w:rPr>
            </w:pPr>
            <w:r w:rsidRPr="007C4830">
              <w:rPr>
                <w:rFonts w:ascii="Arial Narrow" w:hAnsi="Arial Narrow" w:cs="Arial"/>
                <w:sz w:val="24"/>
                <w:szCs w:val="24"/>
                <w:lang w:val="uk-UA"/>
              </w:rPr>
              <w:lastRenderedPageBreak/>
              <w:t>Туристсько-рекреаційні ресурси</w:t>
            </w:r>
          </w:p>
          <w:p w:rsidR="00D00356" w:rsidRPr="007C4830" w:rsidRDefault="00D00356" w:rsidP="002B3F7F">
            <w:pPr>
              <w:jc w:val="both"/>
              <w:rPr>
                <w:rFonts w:ascii="Arial Narrow" w:eastAsia="Times New Roman" w:hAnsi="Arial Narrow" w:cs="Times New Roman"/>
                <w:sz w:val="24"/>
                <w:szCs w:val="24"/>
                <w:lang w:val="uk-UA" w:eastAsia="ru-RU"/>
              </w:rPr>
            </w:pPr>
          </w:p>
          <w:p w:rsidR="00D00356" w:rsidRPr="007C4830" w:rsidRDefault="00D00356" w:rsidP="002B3F7F">
            <w:pPr>
              <w:jc w:val="both"/>
              <w:rPr>
                <w:rFonts w:ascii="Arial Narrow" w:eastAsia="Times New Roman" w:hAnsi="Arial Narrow" w:cs="Times New Roman"/>
                <w:sz w:val="24"/>
                <w:szCs w:val="24"/>
                <w:lang w:val="uk-UA" w:eastAsia="ru-RU"/>
              </w:rPr>
            </w:pPr>
          </w:p>
          <w:p w:rsidR="00D00356" w:rsidRPr="007C4830" w:rsidRDefault="00D00356" w:rsidP="002B3F7F">
            <w:pPr>
              <w:jc w:val="both"/>
              <w:rPr>
                <w:rFonts w:ascii="Arial Narrow" w:eastAsia="Times New Roman" w:hAnsi="Arial Narrow" w:cs="Times New Roman"/>
                <w:sz w:val="24"/>
                <w:szCs w:val="24"/>
                <w:lang w:val="uk-UA" w:eastAsia="ru-RU"/>
              </w:rPr>
            </w:pPr>
          </w:p>
          <w:p w:rsidR="00D00356" w:rsidRPr="007C4830" w:rsidRDefault="00D00356" w:rsidP="002B3F7F">
            <w:pPr>
              <w:jc w:val="both"/>
              <w:rPr>
                <w:rFonts w:ascii="Arial Narrow" w:eastAsia="Times New Roman" w:hAnsi="Arial Narrow" w:cs="Times New Roman"/>
                <w:sz w:val="24"/>
                <w:szCs w:val="24"/>
                <w:lang w:val="uk-UA" w:eastAsia="ru-RU"/>
              </w:rPr>
            </w:pPr>
          </w:p>
          <w:p w:rsidR="00D00356" w:rsidRPr="007C4830" w:rsidRDefault="00D00356" w:rsidP="002B3F7F">
            <w:pPr>
              <w:jc w:val="both"/>
              <w:rPr>
                <w:rFonts w:ascii="Arial Narrow" w:eastAsia="Times New Roman" w:hAnsi="Arial Narrow" w:cs="Times New Roman"/>
                <w:sz w:val="24"/>
                <w:szCs w:val="24"/>
                <w:lang w:val="uk-UA" w:eastAsia="ru-RU"/>
              </w:rPr>
            </w:pPr>
          </w:p>
          <w:p w:rsidR="00D00356" w:rsidRPr="007C4830" w:rsidRDefault="00D00356" w:rsidP="002B3F7F">
            <w:pPr>
              <w:jc w:val="both"/>
              <w:rPr>
                <w:rFonts w:ascii="Arial Narrow" w:eastAsia="Times New Roman" w:hAnsi="Arial Narrow" w:cs="Times New Roman"/>
                <w:sz w:val="24"/>
                <w:szCs w:val="24"/>
                <w:lang w:val="uk-UA" w:eastAsia="ru-RU"/>
              </w:rPr>
            </w:pPr>
          </w:p>
          <w:p w:rsidR="00D00356" w:rsidRPr="007C4830" w:rsidRDefault="00D00356" w:rsidP="002B3F7F">
            <w:pPr>
              <w:jc w:val="both"/>
              <w:rPr>
                <w:rFonts w:ascii="Arial Narrow" w:eastAsia="Times New Roman" w:hAnsi="Arial Narrow" w:cs="Times New Roman"/>
                <w:sz w:val="24"/>
                <w:szCs w:val="24"/>
                <w:lang w:val="uk-UA" w:eastAsia="ru-RU"/>
              </w:rPr>
            </w:pPr>
          </w:p>
          <w:p w:rsidR="00D00356" w:rsidRPr="007C4830" w:rsidRDefault="00D00356" w:rsidP="002B3F7F">
            <w:pPr>
              <w:jc w:val="both"/>
              <w:rPr>
                <w:rFonts w:ascii="Arial Narrow" w:eastAsia="Times New Roman" w:hAnsi="Arial Narrow" w:cs="Times New Roman"/>
                <w:sz w:val="24"/>
                <w:szCs w:val="24"/>
                <w:lang w:val="uk-UA" w:eastAsia="ru-RU"/>
              </w:rPr>
            </w:pPr>
          </w:p>
          <w:p w:rsidR="00D00356" w:rsidRPr="007C4830" w:rsidRDefault="00D00356" w:rsidP="002B3F7F">
            <w:pPr>
              <w:jc w:val="both"/>
              <w:rPr>
                <w:rFonts w:ascii="Arial Narrow" w:eastAsia="Times New Roman" w:hAnsi="Arial Narrow" w:cs="Times New Roman"/>
                <w:sz w:val="24"/>
                <w:szCs w:val="24"/>
                <w:lang w:val="uk-UA" w:eastAsia="ru-RU"/>
              </w:rPr>
            </w:pPr>
          </w:p>
          <w:p w:rsidR="00D00356" w:rsidRPr="007C4830" w:rsidRDefault="00D00356" w:rsidP="002B3F7F">
            <w:pPr>
              <w:jc w:val="both"/>
              <w:rPr>
                <w:rFonts w:ascii="Arial Narrow" w:eastAsia="Times New Roman" w:hAnsi="Arial Narrow" w:cs="Times New Roman"/>
                <w:sz w:val="24"/>
                <w:szCs w:val="24"/>
                <w:lang w:val="uk-UA" w:eastAsia="ru-RU"/>
              </w:rPr>
            </w:pPr>
          </w:p>
        </w:tc>
        <w:tc>
          <w:tcPr>
            <w:tcW w:w="3285" w:type="dxa"/>
          </w:tcPr>
          <w:p w:rsidR="00D00356" w:rsidRPr="007C4830" w:rsidRDefault="00D00356" w:rsidP="002B3F7F">
            <w:pPr>
              <w:jc w:val="both"/>
              <w:rPr>
                <w:rFonts w:ascii="Arial Narrow" w:eastAsia="Times New Roman" w:hAnsi="Arial Narrow" w:cs="Times New Roman"/>
                <w:sz w:val="24"/>
                <w:szCs w:val="24"/>
                <w:lang w:val="uk-UA" w:eastAsia="ru-RU"/>
              </w:rPr>
            </w:pPr>
          </w:p>
        </w:tc>
        <w:tc>
          <w:tcPr>
            <w:tcW w:w="3285" w:type="dxa"/>
          </w:tcPr>
          <w:p w:rsidR="00D00356" w:rsidRPr="007C4830" w:rsidRDefault="00D00356" w:rsidP="002B3F7F">
            <w:pPr>
              <w:jc w:val="both"/>
              <w:rPr>
                <w:rFonts w:ascii="Arial Narrow" w:eastAsia="Times New Roman" w:hAnsi="Arial Narrow" w:cs="Times New Roman"/>
                <w:sz w:val="24"/>
                <w:szCs w:val="24"/>
                <w:lang w:val="uk-UA" w:eastAsia="ru-RU"/>
              </w:rPr>
            </w:pPr>
          </w:p>
        </w:tc>
      </w:tr>
      <w:tr w:rsidR="00D00356" w:rsidRPr="007C4830" w:rsidTr="002B3F7F">
        <w:tc>
          <w:tcPr>
            <w:tcW w:w="3284" w:type="dxa"/>
          </w:tcPr>
          <w:p w:rsidR="00D00356" w:rsidRPr="007C4830" w:rsidRDefault="00D00356" w:rsidP="002B3F7F">
            <w:pPr>
              <w:rPr>
                <w:rFonts w:ascii="Arial Narrow" w:hAnsi="Arial Narrow" w:cs="Arial"/>
                <w:sz w:val="24"/>
                <w:szCs w:val="24"/>
                <w:lang w:val="uk-UA"/>
              </w:rPr>
            </w:pPr>
            <w:r w:rsidRPr="007C4830">
              <w:rPr>
                <w:rFonts w:ascii="Arial Narrow" w:hAnsi="Arial Narrow" w:cs="Arial"/>
                <w:sz w:val="24"/>
                <w:szCs w:val="24"/>
                <w:lang w:val="uk-UA"/>
              </w:rPr>
              <w:t>Мінеральні ресурси</w:t>
            </w:r>
          </w:p>
          <w:p w:rsidR="00D00356" w:rsidRPr="007C4830" w:rsidRDefault="00D00356" w:rsidP="002B3F7F">
            <w:pPr>
              <w:rPr>
                <w:rFonts w:ascii="Arial Narrow" w:hAnsi="Arial Narrow" w:cs="Arial"/>
                <w:sz w:val="24"/>
                <w:szCs w:val="24"/>
                <w:lang w:val="uk-UA"/>
              </w:rPr>
            </w:pPr>
          </w:p>
          <w:p w:rsidR="00D00356" w:rsidRPr="007C4830" w:rsidRDefault="00D00356" w:rsidP="002B3F7F">
            <w:pPr>
              <w:rPr>
                <w:rFonts w:ascii="Arial Narrow" w:hAnsi="Arial Narrow" w:cs="Arial"/>
                <w:sz w:val="24"/>
                <w:szCs w:val="24"/>
                <w:lang w:val="uk-UA"/>
              </w:rPr>
            </w:pPr>
          </w:p>
          <w:p w:rsidR="00D00356" w:rsidRPr="007C4830" w:rsidRDefault="00D00356" w:rsidP="002B3F7F">
            <w:pPr>
              <w:rPr>
                <w:rFonts w:ascii="Arial Narrow" w:hAnsi="Arial Narrow" w:cs="Arial"/>
                <w:sz w:val="24"/>
                <w:szCs w:val="24"/>
                <w:lang w:val="uk-UA"/>
              </w:rPr>
            </w:pPr>
          </w:p>
          <w:p w:rsidR="00D00356" w:rsidRPr="007C4830" w:rsidRDefault="00D00356" w:rsidP="002B3F7F">
            <w:pPr>
              <w:rPr>
                <w:rFonts w:ascii="Arial Narrow" w:hAnsi="Arial Narrow" w:cs="Arial"/>
                <w:sz w:val="24"/>
                <w:szCs w:val="24"/>
                <w:lang w:val="uk-UA"/>
              </w:rPr>
            </w:pPr>
          </w:p>
          <w:p w:rsidR="00D00356" w:rsidRPr="007C4830" w:rsidRDefault="00D00356" w:rsidP="002B3F7F">
            <w:pPr>
              <w:rPr>
                <w:rFonts w:ascii="Arial Narrow" w:hAnsi="Arial Narrow" w:cs="Arial"/>
                <w:sz w:val="24"/>
                <w:szCs w:val="24"/>
                <w:lang w:val="uk-UA"/>
              </w:rPr>
            </w:pPr>
          </w:p>
          <w:p w:rsidR="00D00356" w:rsidRPr="007C4830" w:rsidRDefault="00D00356" w:rsidP="002B3F7F">
            <w:pPr>
              <w:rPr>
                <w:rFonts w:ascii="Arial Narrow" w:hAnsi="Arial Narrow" w:cs="Arial"/>
                <w:sz w:val="24"/>
                <w:szCs w:val="24"/>
                <w:lang w:val="uk-UA"/>
              </w:rPr>
            </w:pPr>
          </w:p>
          <w:p w:rsidR="00D00356" w:rsidRPr="007C4830" w:rsidRDefault="00D00356" w:rsidP="002B3F7F">
            <w:pPr>
              <w:rPr>
                <w:rFonts w:ascii="Arial Narrow" w:hAnsi="Arial Narrow" w:cs="Arial"/>
                <w:sz w:val="24"/>
                <w:szCs w:val="24"/>
                <w:lang w:val="uk-UA"/>
              </w:rPr>
            </w:pPr>
          </w:p>
          <w:p w:rsidR="00D00356" w:rsidRPr="007C4830" w:rsidRDefault="00D00356" w:rsidP="002B3F7F">
            <w:pPr>
              <w:rPr>
                <w:rFonts w:ascii="Arial Narrow" w:hAnsi="Arial Narrow" w:cs="Arial"/>
                <w:sz w:val="24"/>
                <w:szCs w:val="24"/>
                <w:lang w:val="uk-UA"/>
              </w:rPr>
            </w:pPr>
          </w:p>
          <w:p w:rsidR="00D00356" w:rsidRPr="007C4830" w:rsidRDefault="00D00356" w:rsidP="002B3F7F">
            <w:pPr>
              <w:rPr>
                <w:rFonts w:ascii="Arial Narrow" w:hAnsi="Arial Narrow" w:cs="Arial"/>
                <w:sz w:val="24"/>
                <w:szCs w:val="24"/>
                <w:lang w:val="uk-UA"/>
              </w:rPr>
            </w:pPr>
          </w:p>
          <w:p w:rsidR="00D00356" w:rsidRPr="007C4830" w:rsidRDefault="00D00356" w:rsidP="002B3F7F">
            <w:pPr>
              <w:jc w:val="both"/>
              <w:rPr>
                <w:rFonts w:ascii="Arial Narrow" w:eastAsia="Times New Roman" w:hAnsi="Arial Narrow" w:cs="Times New Roman"/>
                <w:sz w:val="24"/>
                <w:szCs w:val="24"/>
                <w:lang w:val="uk-UA" w:eastAsia="ru-RU"/>
              </w:rPr>
            </w:pPr>
          </w:p>
        </w:tc>
        <w:tc>
          <w:tcPr>
            <w:tcW w:w="3285" w:type="dxa"/>
          </w:tcPr>
          <w:p w:rsidR="00D00356" w:rsidRPr="007C4830" w:rsidRDefault="00D00356" w:rsidP="002B3F7F">
            <w:pPr>
              <w:jc w:val="both"/>
              <w:rPr>
                <w:rFonts w:ascii="Arial Narrow" w:eastAsia="Times New Roman" w:hAnsi="Arial Narrow" w:cs="Times New Roman"/>
                <w:sz w:val="24"/>
                <w:szCs w:val="24"/>
                <w:lang w:val="uk-UA" w:eastAsia="ru-RU"/>
              </w:rPr>
            </w:pPr>
          </w:p>
        </w:tc>
        <w:tc>
          <w:tcPr>
            <w:tcW w:w="3285" w:type="dxa"/>
          </w:tcPr>
          <w:p w:rsidR="00D00356" w:rsidRPr="007C4830" w:rsidRDefault="00D00356" w:rsidP="002B3F7F">
            <w:pPr>
              <w:jc w:val="both"/>
              <w:rPr>
                <w:rFonts w:ascii="Arial Narrow" w:eastAsia="Times New Roman" w:hAnsi="Arial Narrow" w:cs="Times New Roman"/>
                <w:sz w:val="24"/>
                <w:szCs w:val="24"/>
                <w:lang w:val="uk-UA" w:eastAsia="ru-RU"/>
              </w:rPr>
            </w:pPr>
          </w:p>
        </w:tc>
      </w:tr>
    </w:tbl>
    <w:p w:rsidR="00D00356" w:rsidRPr="007C4830" w:rsidRDefault="00D00356" w:rsidP="00D00356">
      <w:pPr>
        <w:jc w:val="both"/>
        <w:rPr>
          <w:rFonts w:ascii="Arial Narrow" w:eastAsia="Times New Roman" w:hAnsi="Arial Narrow" w:cs="Times New Roman"/>
          <w:sz w:val="24"/>
          <w:szCs w:val="24"/>
          <w:lang w:val="uk-UA" w:eastAsia="ru-RU"/>
        </w:rPr>
      </w:pPr>
    </w:p>
    <w:p w:rsidR="00D00356" w:rsidRPr="007C4830" w:rsidRDefault="00D00356" w:rsidP="00D00356">
      <w:pPr>
        <w:jc w:val="both"/>
        <w:rPr>
          <w:rFonts w:ascii="Arial Narrow" w:eastAsia="Times New Roman" w:hAnsi="Arial Narrow" w:cs="Times New Roman"/>
          <w:sz w:val="24"/>
          <w:szCs w:val="24"/>
          <w:lang w:val="uk-UA" w:eastAsia="ru-RU"/>
        </w:rPr>
      </w:pPr>
    </w:p>
    <w:p w:rsidR="00D00356" w:rsidRPr="007C4830" w:rsidRDefault="00D00356" w:rsidP="00D00356">
      <w:pPr>
        <w:rPr>
          <w:rFonts w:ascii="Arial Narrow" w:hAnsi="Arial Narrow" w:cs="Arial"/>
          <w:sz w:val="24"/>
          <w:szCs w:val="24"/>
          <w:lang w:val="uk-UA"/>
        </w:rPr>
      </w:pPr>
      <w:r w:rsidRPr="007C4830">
        <w:rPr>
          <w:rFonts w:ascii="Arial Narrow" w:hAnsi="Arial Narrow" w:cs="Arial"/>
          <w:sz w:val="24"/>
          <w:szCs w:val="24"/>
          <w:lang w:val="uk-UA"/>
        </w:rPr>
        <w:t xml:space="preserve">4. Населення району: </w:t>
      </w:r>
    </w:p>
    <w:p w:rsidR="00D00356" w:rsidRPr="007C4830" w:rsidRDefault="00D00356" w:rsidP="00D00356">
      <w:pPr>
        <w:spacing w:line="240" w:lineRule="auto"/>
        <w:rPr>
          <w:rFonts w:ascii="Arial Narrow" w:hAnsi="Arial Narrow" w:cs="Arial"/>
          <w:sz w:val="24"/>
          <w:szCs w:val="24"/>
          <w:lang w:val="uk-UA"/>
        </w:rPr>
      </w:pPr>
    </w:p>
    <w:tbl>
      <w:tblPr>
        <w:tblStyle w:val="aa"/>
        <w:tblW w:w="0" w:type="auto"/>
        <w:tblLook w:val="04A0"/>
      </w:tblPr>
      <w:tblGrid>
        <w:gridCol w:w="1951"/>
        <w:gridCol w:w="1418"/>
        <w:gridCol w:w="1557"/>
        <w:gridCol w:w="1642"/>
        <w:gridCol w:w="1643"/>
        <w:gridCol w:w="1643"/>
      </w:tblGrid>
      <w:tr w:rsidR="00D00356" w:rsidRPr="007C4830" w:rsidTr="002B3F7F">
        <w:tc>
          <w:tcPr>
            <w:tcW w:w="1951" w:type="dxa"/>
          </w:tcPr>
          <w:p w:rsidR="00D00356" w:rsidRPr="007C4830" w:rsidRDefault="00D00356" w:rsidP="002B3F7F">
            <w:pPr>
              <w:rPr>
                <w:rFonts w:ascii="Arial Narrow" w:hAnsi="Arial Narrow" w:cs="Arial"/>
                <w:sz w:val="24"/>
                <w:szCs w:val="24"/>
                <w:lang w:val="uk-UA"/>
              </w:rPr>
            </w:pPr>
          </w:p>
        </w:tc>
        <w:tc>
          <w:tcPr>
            <w:tcW w:w="1418" w:type="dxa"/>
          </w:tcPr>
          <w:p w:rsidR="00D00356" w:rsidRPr="007C4830" w:rsidRDefault="00D00356" w:rsidP="002B3F7F">
            <w:pPr>
              <w:jc w:val="center"/>
              <w:rPr>
                <w:rFonts w:ascii="Arial Narrow" w:hAnsi="Arial Narrow" w:cs="Arial"/>
                <w:b/>
                <w:sz w:val="20"/>
                <w:szCs w:val="20"/>
                <w:lang w:val="uk-UA"/>
              </w:rPr>
            </w:pPr>
            <w:r w:rsidRPr="007C4830">
              <w:rPr>
                <w:rFonts w:ascii="Arial Narrow" w:hAnsi="Arial Narrow" w:cs="Arial"/>
                <w:b/>
                <w:sz w:val="20"/>
                <w:szCs w:val="20"/>
                <w:lang w:val="uk-UA"/>
              </w:rPr>
              <w:t>Населення станом на 01.01.</w:t>
            </w:r>
            <w:r>
              <w:rPr>
                <w:rFonts w:ascii="Arial Narrow" w:hAnsi="Arial Narrow" w:cs="Arial"/>
                <w:b/>
                <w:sz w:val="20"/>
                <w:szCs w:val="20"/>
                <w:lang w:val="uk-UA"/>
              </w:rPr>
              <w:t>2017</w:t>
            </w:r>
            <w:r w:rsidRPr="007C4830">
              <w:rPr>
                <w:rFonts w:ascii="Arial Narrow" w:hAnsi="Arial Narrow" w:cs="Arial"/>
                <w:b/>
                <w:sz w:val="20"/>
                <w:szCs w:val="20"/>
                <w:lang w:val="uk-UA"/>
              </w:rPr>
              <w:t xml:space="preserve"> (млн. осіб)</w:t>
            </w:r>
          </w:p>
        </w:tc>
        <w:tc>
          <w:tcPr>
            <w:tcW w:w="1557" w:type="dxa"/>
          </w:tcPr>
          <w:p w:rsidR="00D00356" w:rsidRPr="007C4830" w:rsidRDefault="00D00356" w:rsidP="002B3F7F">
            <w:pPr>
              <w:jc w:val="center"/>
              <w:rPr>
                <w:rFonts w:ascii="Arial Narrow" w:hAnsi="Arial Narrow" w:cs="Arial"/>
                <w:b/>
                <w:sz w:val="20"/>
                <w:szCs w:val="20"/>
                <w:lang w:val="uk-UA"/>
              </w:rPr>
            </w:pPr>
            <w:r w:rsidRPr="007C4830">
              <w:rPr>
                <w:rFonts w:ascii="Arial Narrow" w:hAnsi="Arial Narrow" w:cs="Arial"/>
                <w:b/>
                <w:sz w:val="20"/>
                <w:szCs w:val="20"/>
                <w:lang w:val="uk-UA"/>
              </w:rPr>
              <w:t>Густота населення станом на 01.01.</w:t>
            </w:r>
            <w:r>
              <w:rPr>
                <w:rFonts w:ascii="Arial Narrow" w:hAnsi="Arial Narrow" w:cs="Arial"/>
                <w:b/>
                <w:sz w:val="20"/>
                <w:szCs w:val="20"/>
                <w:lang w:val="uk-UA"/>
              </w:rPr>
              <w:t>2017</w:t>
            </w:r>
            <w:r w:rsidRPr="007C4830">
              <w:rPr>
                <w:rFonts w:ascii="Arial Narrow" w:hAnsi="Arial Narrow" w:cs="Arial"/>
                <w:b/>
                <w:sz w:val="20"/>
                <w:szCs w:val="20"/>
                <w:lang w:val="uk-UA"/>
              </w:rPr>
              <w:t xml:space="preserve"> </w:t>
            </w:r>
          </w:p>
          <w:p w:rsidR="00D00356" w:rsidRPr="007C4830" w:rsidRDefault="00D00356" w:rsidP="002B3F7F">
            <w:pPr>
              <w:jc w:val="center"/>
              <w:rPr>
                <w:rFonts w:ascii="Arial Narrow" w:hAnsi="Arial Narrow" w:cs="Arial"/>
                <w:b/>
                <w:sz w:val="20"/>
                <w:szCs w:val="20"/>
                <w:lang w:val="uk-UA"/>
              </w:rPr>
            </w:pPr>
            <w:r w:rsidRPr="007C4830">
              <w:rPr>
                <w:rFonts w:ascii="Arial Narrow" w:hAnsi="Arial Narrow" w:cs="Arial"/>
                <w:b/>
                <w:sz w:val="20"/>
                <w:szCs w:val="20"/>
                <w:lang w:val="uk-UA"/>
              </w:rPr>
              <w:t>(осіб/км</w:t>
            </w:r>
            <w:r w:rsidRPr="007C4830">
              <w:rPr>
                <w:rFonts w:ascii="Arial Narrow" w:hAnsi="Arial Narrow" w:cs="Arial"/>
                <w:b/>
                <w:sz w:val="20"/>
                <w:szCs w:val="20"/>
                <w:vertAlign w:val="superscript"/>
                <w:lang w:val="uk-UA"/>
              </w:rPr>
              <w:t>2</w:t>
            </w:r>
            <w:r w:rsidRPr="007C4830">
              <w:rPr>
                <w:rFonts w:ascii="Arial Narrow" w:hAnsi="Arial Narrow" w:cs="Arial"/>
                <w:b/>
                <w:sz w:val="20"/>
                <w:szCs w:val="20"/>
                <w:lang w:val="uk-UA"/>
              </w:rPr>
              <w:t>)</w:t>
            </w:r>
          </w:p>
        </w:tc>
        <w:tc>
          <w:tcPr>
            <w:tcW w:w="1642" w:type="dxa"/>
          </w:tcPr>
          <w:p w:rsidR="00D00356" w:rsidRPr="007C4830" w:rsidRDefault="00D00356" w:rsidP="002B3F7F">
            <w:pPr>
              <w:jc w:val="center"/>
              <w:rPr>
                <w:rFonts w:ascii="Arial Narrow" w:hAnsi="Arial Narrow" w:cs="Arial"/>
                <w:b/>
                <w:sz w:val="20"/>
                <w:szCs w:val="20"/>
                <w:lang w:val="uk-UA"/>
              </w:rPr>
            </w:pPr>
            <w:r w:rsidRPr="007C4830">
              <w:rPr>
                <w:rFonts w:ascii="Arial Narrow" w:hAnsi="Arial Narrow" w:cs="Arial"/>
                <w:b/>
                <w:sz w:val="20"/>
                <w:szCs w:val="20"/>
                <w:lang w:val="uk-UA"/>
              </w:rPr>
              <w:t>Коефіцієнт природного приросту</w:t>
            </w:r>
          </w:p>
          <w:p w:rsidR="00D00356" w:rsidRPr="007C4830" w:rsidRDefault="00D00356" w:rsidP="002B3F7F">
            <w:pPr>
              <w:jc w:val="center"/>
              <w:rPr>
                <w:rFonts w:ascii="Arial Narrow" w:hAnsi="Arial Narrow" w:cs="Arial"/>
                <w:b/>
                <w:sz w:val="20"/>
                <w:szCs w:val="20"/>
                <w:lang w:val="uk-UA"/>
              </w:rPr>
            </w:pPr>
            <w:r w:rsidRPr="007C4830">
              <w:rPr>
                <w:rFonts w:ascii="Arial Narrow" w:hAnsi="Arial Narrow" w:cs="Arial"/>
                <w:b/>
                <w:sz w:val="20"/>
                <w:szCs w:val="20"/>
                <w:lang w:val="uk-UA"/>
              </w:rPr>
              <w:t xml:space="preserve">(на 1000 осіб) </w:t>
            </w:r>
          </w:p>
        </w:tc>
        <w:tc>
          <w:tcPr>
            <w:tcW w:w="1643" w:type="dxa"/>
          </w:tcPr>
          <w:p w:rsidR="00D00356" w:rsidRPr="007C4830" w:rsidRDefault="00D00356" w:rsidP="002B3F7F">
            <w:pPr>
              <w:jc w:val="center"/>
              <w:rPr>
                <w:rFonts w:ascii="Arial Narrow" w:hAnsi="Arial Narrow" w:cs="Arial"/>
                <w:b/>
                <w:sz w:val="20"/>
                <w:szCs w:val="20"/>
                <w:lang w:val="uk-UA"/>
              </w:rPr>
            </w:pPr>
            <w:r w:rsidRPr="007C4830">
              <w:rPr>
                <w:rFonts w:ascii="Arial Narrow" w:hAnsi="Arial Narrow" w:cs="Arial"/>
                <w:b/>
                <w:sz w:val="20"/>
                <w:szCs w:val="20"/>
                <w:lang w:val="uk-UA"/>
              </w:rPr>
              <w:t>Рівень урбанізації станом на 01.01.</w:t>
            </w:r>
            <w:r>
              <w:rPr>
                <w:rFonts w:ascii="Arial Narrow" w:hAnsi="Arial Narrow" w:cs="Arial"/>
                <w:b/>
                <w:sz w:val="20"/>
                <w:szCs w:val="20"/>
                <w:lang w:val="uk-UA"/>
              </w:rPr>
              <w:t>2017</w:t>
            </w:r>
          </w:p>
          <w:p w:rsidR="00D00356" w:rsidRPr="007C4830" w:rsidRDefault="00D00356" w:rsidP="002B3F7F">
            <w:pPr>
              <w:jc w:val="center"/>
              <w:rPr>
                <w:rFonts w:ascii="Arial Narrow" w:hAnsi="Arial Narrow" w:cs="Arial"/>
                <w:b/>
                <w:sz w:val="20"/>
                <w:szCs w:val="20"/>
                <w:lang w:val="uk-UA"/>
              </w:rPr>
            </w:pPr>
            <w:r w:rsidRPr="007C4830">
              <w:rPr>
                <w:rFonts w:ascii="Arial Narrow" w:hAnsi="Arial Narrow" w:cs="Arial"/>
                <w:b/>
                <w:sz w:val="20"/>
                <w:szCs w:val="20"/>
                <w:lang w:val="uk-UA"/>
              </w:rPr>
              <w:t>(%)</w:t>
            </w:r>
          </w:p>
        </w:tc>
        <w:tc>
          <w:tcPr>
            <w:tcW w:w="1643" w:type="dxa"/>
          </w:tcPr>
          <w:p w:rsidR="00D00356" w:rsidRPr="007C4830" w:rsidRDefault="00D00356" w:rsidP="002B3F7F">
            <w:pPr>
              <w:jc w:val="center"/>
              <w:rPr>
                <w:rFonts w:ascii="Arial Narrow" w:hAnsi="Arial Narrow" w:cs="Arial"/>
                <w:b/>
                <w:sz w:val="20"/>
                <w:szCs w:val="20"/>
                <w:lang w:val="uk-UA"/>
              </w:rPr>
            </w:pPr>
            <w:r w:rsidRPr="007C4830">
              <w:rPr>
                <w:rFonts w:ascii="Arial Narrow" w:hAnsi="Arial Narrow" w:cs="Arial"/>
                <w:b/>
                <w:sz w:val="20"/>
                <w:szCs w:val="20"/>
                <w:lang w:val="uk-UA"/>
              </w:rPr>
              <w:t>Міграційний приріст станом на 01.01.</w:t>
            </w:r>
            <w:r>
              <w:rPr>
                <w:rFonts w:ascii="Arial Narrow" w:hAnsi="Arial Narrow" w:cs="Arial"/>
                <w:b/>
                <w:sz w:val="20"/>
                <w:szCs w:val="20"/>
                <w:lang w:val="uk-UA"/>
              </w:rPr>
              <w:t>2017</w:t>
            </w:r>
          </w:p>
          <w:p w:rsidR="00D00356" w:rsidRPr="007C4830" w:rsidRDefault="00D00356" w:rsidP="002B3F7F">
            <w:pPr>
              <w:jc w:val="center"/>
              <w:rPr>
                <w:rFonts w:ascii="Arial Narrow" w:hAnsi="Arial Narrow" w:cs="Arial"/>
                <w:b/>
                <w:sz w:val="20"/>
                <w:szCs w:val="20"/>
                <w:lang w:val="uk-UA"/>
              </w:rPr>
            </w:pPr>
            <w:r w:rsidRPr="007C4830">
              <w:rPr>
                <w:rFonts w:ascii="Arial Narrow" w:hAnsi="Arial Narrow" w:cs="Arial"/>
                <w:b/>
                <w:sz w:val="20"/>
                <w:szCs w:val="20"/>
                <w:lang w:val="uk-UA"/>
              </w:rPr>
              <w:t>(на 1000 осіб)</w:t>
            </w:r>
          </w:p>
        </w:tc>
      </w:tr>
      <w:tr w:rsidR="00D00356" w:rsidRPr="007C4830" w:rsidTr="002B3F7F">
        <w:tc>
          <w:tcPr>
            <w:tcW w:w="1951" w:type="dxa"/>
          </w:tcPr>
          <w:p w:rsidR="00D00356" w:rsidRPr="007C4830" w:rsidRDefault="00D00356" w:rsidP="002B3F7F">
            <w:pPr>
              <w:rPr>
                <w:rFonts w:ascii="Arial Narrow" w:hAnsi="Arial Narrow" w:cs="Arial"/>
                <w:lang w:val="uk-UA"/>
              </w:rPr>
            </w:pPr>
            <w:r w:rsidRPr="007C4830">
              <w:rPr>
                <w:rFonts w:ascii="Arial Narrow" w:hAnsi="Arial Narrow" w:cs="Arial"/>
                <w:lang w:val="uk-UA"/>
              </w:rPr>
              <w:t>АРК</w:t>
            </w:r>
          </w:p>
        </w:tc>
        <w:tc>
          <w:tcPr>
            <w:tcW w:w="1418" w:type="dxa"/>
          </w:tcPr>
          <w:p w:rsidR="00D00356" w:rsidRPr="007C4830" w:rsidRDefault="00D00356" w:rsidP="002B3F7F">
            <w:pPr>
              <w:rPr>
                <w:rFonts w:ascii="Arial Narrow" w:hAnsi="Arial Narrow" w:cs="Arial"/>
                <w:sz w:val="24"/>
                <w:szCs w:val="24"/>
                <w:lang w:val="uk-UA"/>
              </w:rPr>
            </w:pPr>
          </w:p>
        </w:tc>
        <w:tc>
          <w:tcPr>
            <w:tcW w:w="1557" w:type="dxa"/>
          </w:tcPr>
          <w:p w:rsidR="00D00356" w:rsidRPr="007C4830" w:rsidRDefault="00D00356" w:rsidP="002B3F7F">
            <w:pPr>
              <w:rPr>
                <w:rFonts w:ascii="Arial Narrow" w:hAnsi="Arial Narrow" w:cs="Arial"/>
                <w:sz w:val="24"/>
                <w:szCs w:val="24"/>
                <w:lang w:val="uk-UA"/>
              </w:rPr>
            </w:pPr>
          </w:p>
        </w:tc>
        <w:tc>
          <w:tcPr>
            <w:tcW w:w="1642" w:type="dxa"/>
          </w:tcPr>
          <w:p w:rsidR="00D00356" w:rsidRPr="007C4830" w:rsidRDefault="00D00356" w:rsidP="002B3F7F">
            <w:pPr>
              <w:rPr>
                <w:rFonts w:ascii="Arial Narrow" w:hAnsi="Arial Narrow" w:cs="Arial"/>
                <w:sz w:val="24"/>
                <w:szCs w:val="24"/>
                <w:lang w:val="uk-UA"/>
              </w:rPr>
            </w:pPr>
          </w:p>
        </w:tc>
        <w:tc>
          <w:tcPr>
            <w:tcW w:w="1643" w:type="dxa"/>
          </w:tcPr>
          <w:p w:rsidR="00D00356" w:rsidRPr="007C4830" w:rsidRDefault="00D00356" w:rsidP="002B3F7F">
            <w:pPr>
              <w:rPr>
                <w:rFonts w:ascii="Arial Narrow" w:hAnsi="Arial Narrow" w:cs="Arial"/>
                <w:sz w:val="24"/>
                <w:szCs w:val="24"/>
                <w:lang w:val="uk-UA"/>
              </w:rPr>
            </w:pPr>
          </w:p>
        </w:tc>
        <w:tc>
          <w:tcPr>
            <w:tcW w:w="1643" w:type="dxa"/>
          </w:tcPr>
          <w:p w:rsidR="00D00356" w:rsidRPr="007C4830" w:rsidRDefault="00D00356" w:rsidP="002B3F7F">
            <w:pPr>
              <w:rPr>
                <w:rFonts w:ascii="Arial Narrow" w:hAnsi="Arial Narrow" w:cs="Arial"/>
                <w:sz w:val="24"/>
                <w:szCs w:val="24"/>
                <w:lang w:val="uk-UA"/>
              </w:rPr>
            </w:pPr>
          </w:p>
        </w:tc>
      </w:tr>
      <w:tr w:rsidR="00D00356" w:rsidRPr="007C4830" w:rsidTr="002B3F7F">
        <w:tc>
          <w:tcPr>
            <w:tcW w:w="1951" w:type="dxa"/>
          </w:tcPr>
          <w:p w:rsidR="00D00356" w:rsidRPr="007C4830" w:rsidRDefault="00D00356" w:rsidP="002B3F7F">
            <w:pPr>
              <w:rPr>
                <w:rFonts w:ascii="Arial Narrow" w:hAnsi="Arial Narrow" w:cs="Arial"/>
                <w:lang w:val="uk-UA"/>
              </w:rPr>
            </w:pPr>
            <w:r w:rsidRPr="007C4830">
              <w:rPr>
                <w:rFonts w:ascii="Arial Narrow" w:hAnsi="Arial Narrow" w:cs="Arial"/>
                <w:lang w:val="uk-UA"/>
              </w:rPr>
              <w:t>Миколаївська обл.</w:t>
            </w:r>
          </w:p>
        </w:tc>
        <w:tc>
          <w:tcPr>
            <w:tcW w:w="1418" w:type="dxa"/>
          </w:tcPr>
          <w:p w:rsidR="00D00356" w:rsidRPr="007C4830" w:rsidRDefault="00D00356" w:rsidP="002B3F7F">
            <w:pPr>
              <w:rPr>
                <w:rFonts w:ascii="Arial Narrow" w:hAnsi="Arial Narrow" w:cs="Arial"/>
                <w:sz w:val="24"/>
                <w:szCs w:val="24"/>
                <w:lang w:val="uk-UA"/>
              </w:rPr>
            </w:pPr>
          </w:p>
        </w:tc>
        <w:tc>
          <w:tcPr>
            <w:tcW w:w="1557" w:type="dxa"/>
          </w:tcPr>
          <w:p w:rsidR="00D00356" w:rsidRPr="007C4830" w:rsidRDefault="00D00356" w:rsidP="002B3F7F">
            <w:pPr>
              <w:rPr>
                <w:rFonts w:ascii="Arial Narrow" w:hAnsi="Arial Narrow" w:cs="Arial"/>
                <w:sz w:val="24"/>
                <w:szCs w:val="24"/>
                <w:lang w:val="uk-UA"/>
              </w:rPr>
            </w:pPr>
          </w:p>
        </w:tc>
        <w:tc>
          <w:tcPr>
            <w:tcW w:w="1642" w:type="dxa"/>
          </w:tcPr>
          <w:p w:rsidR="00D00356" w:rsidRPr="007C4830" w:rsidRDefault="00D00356" w:rsidP="002B3F7F">
            <w:pPr>
              <w:rPr>
                <w:rFonts w:ascii="Arial Narrow" w:hAnsi="Arial Narrow" w:cs="Arial"/>
                <w:sz w:val="24"/>
                <w:szCs w:val="24"/>
                <w:lang w:val="uk-UA"/>
              </w:rPr>
            </w:pPr>
          </w:p>
        </w:tc>
        <w:tc>
          <w:tcPr>
            <w:tcW w:w="1643" w:type="dxa"/>
          </w:tcPr>
          <w:p w:rsidR="00D00356" w:rsidRPr="007C4830" w:rsidRDefault="00D00356" w:rsidP="002B3F7F">
            <w:pPr>
              <w:rPr>
                <w:rFonts w:ascii="Arial Narrow" w:hAnsi="Arial Narrow" w:cs="Arial"/>
                <w:sz w:val="24"/>
                <w:szCs w:val="24"/>
                <w:lang w:val="uk-UA"/>
              </w:rPr>
            </w:pPr>
          </w:p>
        </w:tc>
        <w:tc>
          <w:tcPr>
            <w:tcW w:w="1643" w:type="dxa"/>
          </w:tcPr>
          <w:p w:rsidR="00D00356" w:rsidRPr="007C4830" w:rsidRDefault="00D00356" w:rsidP="002B3F7F">
            <w:pPr>
              <w:rPr>
                <w:rFonts w:ascii="Arial Narrow" w:hAnsi="Arial Narrow" w:cs="Arial"/>
                <w:sz w:val="24"/>
                <w:szCs w:val="24"/>
                <w:lang w:val="uk-UA"/>
              </w:rPr>
            </w:pPr>
          </w:p>
        </w:tc>
      </w:tr>
      <w:tr w:rsidR="00D00356" w:rsidRPr="007C4830" w:rsidTr="002B3F7F">
        <w:tc>
          <w:tcPr>
            <w:tcW w:w="1951" w:type="dxa"/>
          </w:tcPr>
          <w:p w:rsidR="00D00356" w:rsidRPr="007C4830" w:rsidRDefault="00D00356" w:rsidP="002B3F7F">
            <w:pPr>
              <w:rPr>
                <w:rFonts w:ascii="Arial Narrow" w:hAnsi="Arial Narrow" w:cs="Arial"/>
                <w:lang w:val="uk-UA"/>
              </w:rPr>
            </w:pPr>
            <w:r w:rsidRPr="007C4830">
              <w:rPr>
                <w:rFonts w:ascii="Arial Narrow" w:hAnsi="Arial Narrow" w:cs="Arial"/>
                <w:lang w:val="uk-UA"/>
              </w:rPr>
              <w:t>Одеська обл.</w:t>
            </w:r>
          </w:p>
        </w:tc>
        <w:tc>
          <w:tcPr>
            <w:tcW w:w="1418" w:type="dxa"/>
          </w:tcPr>
          <w:p w:rsidR="00D00356" w:rsidRPr="007C4830" w:rsidRDefault="00D00356" w:rsidP="002B3F7F">
            <w:pPr>
              <w:rPr>
                <w:rFonts w:ascii="Arial Narrow" w:hAnsi="Arial Narrow" w:cs="Arial"/>
                <w:sz w:val="24"/>
                <w:szCs w:val="24"/>
                <w:lang w:val="uk-UA"/>
              </w:rPr>
            </w:pPr>
          </w:p>
        </w:tc>
        <w:tc>
          <w:tcPr>
            <w:tcW w:w="1557" w:type="dxa"/>
          </w:tcPr>
          <w:p w:rsidR="00D00356" w:rsidRPr="007C4830" w:rsidRDefault="00D00356" w:rsidP="002B3F7F">
            <w:pPr>
              <w:rPr>
                <w:rFonts w:ascii="Arial Narrow" w:hAnsi="Arial Narrow" w:cs="Arial"/>
                <w:sz w:val="24"/>
                <w:szCs w:val="24"/>
                <w:lang w:val="uk-UA"/>
              </w:rPr>
            </w:pPr>
          </w:p>
        </w:tc>
        <w:tc>
          <w:tcPr>
            <w:tcW w:w="1642" w:type="dxa"/>
          </w:tcPr>
          <w:p w:rsidR="00D00356" w:rsidRPr="007C4830" w:rsidRDefault="00D00356" w:rsidP="002B3F7F">
            <w:pPr>
              <w:rPr>
                <w:rFonts w:ascii="Arial Narrow" w:hAnsi="Arial Narrow" w:cs="Arial"/>
                <w:sz w:val="24"/>
                <w:szCs w:val="24"/>
                <w:lang w:val="uk-UA"/>
              </w:rPr>
            </w:pPr>
          </w:p>
        </w:tc>
        <w:tc>
          <w:tcPr>
            <w:tcW w:w="1643" w:type="dxa"/>
          </w:tcPr>
          <w:p w:rsidR="00D00356" w:rsidRPr="007C4830" w:rsidRDefault="00D00356" w:rsidP="002B3F7F">
            <w:pPr>
              <w:rPr>
                <w:rFonts w:ascii="Arial Narrow" w:hAnsi="Arial Narrow" w:cs="Arial"/>
                <w:sz w:val="24"/>
                <w:szCs w:val="24"/>
                <w:lang w:val="uk-UA"/>
              </w:rPr>
            </w:pPr>
          </w:p>
        </w:tc>
        <w:tc>
          <w:tcPr>
            <w:tcW w:w="1643" w:type="dxa"/>
          </w:tcPr>
          <w:p w:rsidR="00D00356" w:rsidRPr="007C4830" w:rsidRDefault="00D00356" w:rsidP="002B3F7F">
            <w:pPr>
              <w:rPr>
                <w:rFonts w:ascii="Arial Narrow" w:hAnsi="Arial Narrow" w:cs="Arial"/>
                <w:sz w:val="24"/>
                <w:szCs w:val="24"/>
                <w:lang w:val="uk-UA"/>
              </w:rPr>
            </w:pPr>
          </w:p>
        </w:tc>
      </w:tr>
      <w:tr w:rsidR="00D00356" w:rsidRPr="007C4830" w:rsidTr="002B3F7F">
        <w:tc>
          <w:tcPr>
            <w:tcW w:w="1951" w:type="dxa"/>
          </w:tcPr>
          <w:p w:rsidR="00D00356" w:rsidRPr="007C4830" w:rsidRDefault="00D00356" w:rsidP="002B3F7F">
            <w:pPr>
              <w:rPr>
                <w:rFonts w:ascii="Arial Narrow" w:hAnsi="Arial Narrow" w:cs="Arial"/>
                <w:lang w:val="uk-UA"/>
              </w:rPr>
            </w:pPr>
            <w:r w:rsidRPr="007C4830">
              <w:rPr>
                <w:rFonts w:ascii="Arial Narrow" w:hAnsi="Arial Narrow" w:cs="Arial"/>
                <w:lang w:val="uk-UA"/>
              </w:rPr>
              <w:t>Херсонська обл.</w:t>
            </w:r>
          </w:p>
        </w:tc>
        <w:tc>
          <w:tcPr>
            <w:tcW w:w="1418" w:type="dxa"/>
          </w:tcPr>
          <w:p w:rsidR="00D00356" w:rsidRPr="007C4830" w:rsidRDefault="00D00356" w:rsidP="002B3F7F">
            <w:pPr>
              <w:rPr>
                <w:rFonts w:ascii="Arial Narrow" w:hAnsi="Arial Narrow" w:cs="Arial"/>
                <w:sz w:val="24"/>
                <w:szCs w:val="24"/>
                <w:lang w:val="uk-UA"/>
              </w:rPr>
            </w:pPr>
          </w:p>
        </w:tc>
        <w:tc>
          <w:tcPr>
            <w:tcW w:w="1557" w:type="dxa"/>
          </w:tcPr>
          <w:p w:rsidR="00D00356" w:rsidRPr="007C4830" w:rsidRDefault="00D00356" w:rsidP="002B3F7F">
            <w:pPr>
              <w:rPr>
                <w:rFonts w:ascii="Arial Narrow" w:hAnsi="Arial Narrow" w:cs="Arial"/>
                <w:sz w:val="24"/>
                <w:szCs w:val="24"/>
                <w:lang w:val="uk-UA"/>
              </w:rPr>
            </w:pPr>
          </w:p>
        </w:tc>
        <w:tc>
          <w:tcPr>
            <w:tcW w:w="1642" w:type="dxa"/>
          </w:tcPr>
          <w:p w:rsidR="00D00356" w:rsidRPr="007C4830" w:rsidRDefault="00D00356" w:rsidP="002B3F7F">
            <w:pPr>
              <w:rPr>
                <w:rFonts w:ascii="Arial Narrow" w:hAnsi="Arial Narrow" w:cs="Arial"/>
                <w:sz w:val="24"/>
                <w:szCs w:val="24"/>
                <w:lang w:val="uk-UA"/>
              </w:rPr>
            </w:pPr>
          </w:p>
        </w:tc>
        <w:tc>
          <w:tcPr>
            <w:tcW w:w="1643" w:type="dxa"/>
          </w:tcPr>
          <w:p w:rsidR="00D00356" w:rsidRPr="007C4830" w:rsidRDefault="00D00356" w:rsidP="002B3F7F">
            <w:pPr>
              <w:rPr>
                <w:rFonts w:ascii="Arial Narrow" w:hAnsi="Arial Narrow" w:cs="Arial"/>
                <w:sz w:val="24"/>
                <w:szCs w:val="24"/>
                <w:lang w:val="uk-UA"/>
              </w:rPr>
            </w:pPr>
          </w:p>
        </w:tc>
        <w:tc>
          <w:tcPr>
            <w:tcW w:w="1643" w:type="dxa"/>
          </w:tcPr>
          <w:p w:rsidR="00D00356" w:rsidRPr="007C4830" w:rsidRDefault="00D00356" w:rsidP="002B3F7F">
            <w:pPr>
              <w:rPr>
                <w:rFonts w:ascii="Arial Narrow" w:hAnsi="Arial Narrow" w:cs="Arial"/>
                <w:sz w:val="24"/>
                <w:szCs w:val="24"/>
                <w:lang w:val="uk-UA"/>
              </w:rPr>
            </w:pPr>
          </w:p>
        </w:tc>
      </w:tr>
      <w:tr w:rsidR="00D00356" w:rsidRPr="007C4830" w:rsidTr="002B3F7F">
        <w:tc>
          <w:tcPr>
            <w:tcW w:w="1951" w:type="dxa"/>
          </w:tcPr>
          <w:p w:rsidR="00D00356" w:rsidRPr="007C4830" w:rsidRDefault="00D00356" w:rsidP="002B3F7F">
            <w:pPr>
              <w:rPr>
                <w:rFonts w:ascii="Arial Narrow" w:hAnsi="Arial Narrow" w:cs="Arial"/>
                <w:b/>
                <w:lang w:val="uk-UA"/>
              </w:rPr>
            </w:pPr>
            <w:r w:rsidRPr="007C4830">
              <w:rPr>
                <w:rFonts w:ascii="Arial Narrow" w:hAnsi="Arial Narrow" w:cs="Arial"/>
                <w:b/>
                <w:lang w:val="uk-UA"/>
              </w:rPr>
              <w:t>Загалом по району</w:t>
            </w:r>
          </w:p>
        </w:tc>
        <w:tc>
          <w:tcPr>
            <w:tcW w:w="1418" w:type="dxa"/>
          </w:tcPr>
          <w:p w:rsidR="00D00356" w:rsidRPr="007C4830" w:rsidRDefault="00D00356" w:rsidP="002B3F7F">
            <w:pPr>
              <w:rPr>
                <w:rFonts w:ascii="Arial Narrow" w:hAnsi="Arial Narrow" w:cs="Arial"/>
                <w:sz w:val="24"/>
                <w:szCs w:val="24"/>
                <w:lang w:val="uk-UA"/>
              </w:rPr>
            </w:pPr>
          </w:p>
        </w:tc>
        <w:tc>
          <w:tcPr>
            <w:tcW w:w="1557" w:type="dxa"/>
          </w:tcPr>
          <w:p w:rsidR="00D00356" w:rsidRPr="007C4830" w:rsidRDefault="00D00356" w:rsidP="002B3F7F">
            <w:pPr>
              <w:rPr>
                <w:rFonts w:ascii="Arial Narrow" w:hAnsi="Arial Narrow" w:cs="Arial"/>
                <w:sz w:val="24"/>
                <w:szCs w:val="24"/>
                <w:lang w:val="uk-UA"/>
              </w:rPr>
            </w:pPr>
          </w:p>
        </w:tc>
        <w:tc>
          <w:tcPr>
            <w:tcW w:w="1642" w:type="dxa"/>
          </w:tcPr>
          <w:p w:rsidR="00D00356" w:rsidRPr="007C4830" w:rsidRDefault="00D00356" w:rsidP="002B3F7F">
            <w:pPr>
              <w:rPr>
                <w:rFonts w:ascii="Arial Narrow" w:hAnsi="Arial Narrow" w:cs="Arial"/>
                <w:sz w:val="24"/>
                <w:szCs w:val="24"/>
                <w:lang w:val="uk-UA"/>
              </w:rPr>
            </w:pPr>
          </w:p>
        </w:tc>
        <w:tc>
          <w:tcPr>
            <w:tcW w:w="1643" w:type="dxa"/>
          </w:tcPr>
          <w:p w:rsidR="00D00356" w:rsidRPr="007C4830" w:rsidRDefault="00D00356" w:rsidP="002B3F7F">
            <w:pPr>
              <w:rPr>
                <w:rFonts w:ascii="Arial Narrow" w:hAnsi="Arial Narrow" w:cs="Arial"/>
                <w:sz w:val="24"/>
                <w:szCs w:val="24"/>
                <w:lang w:val="uk-UA"/>
              </w:rPr>
            </w:pPr>
          </w:p>
        </w:tc>
        <w:tc>
          <w:tcPr>
            <w:tcW w:w="1643" w:type="dxa"/>
          </w:tcPr>
          <w:p w:rsidR="00D00356" w:rsidRPr="007C4830" w:rsidRDefault="00D00356" w:rsidP="002B3F7F">
            <w:pPr>
              <w:rPr>
                <w:rFonts w:ascii="Arial Narrow" w:hAnsi="Arial Narrow" w:cs="Arial"/>
                <w:sz w:val="24"/>
                <w:szCs w:val="24"/>
                <w:lang w:val="uk-UA"/>
              </w:rPr>
            </w:pPr>
          </w:p>
        </w:tc>
      </w:tr>
    </w:tbl>
    <w:p w:rsidR="00D00356" w:rsidRPr="007C4830" w:rsidRDefault="00D00356" w:rsidP="00D00356">
      <w:pPr>
        <w:rPr>
          <w:rFonts w:ascii="Arial Narrow" w:hAnsi="Arial Narrow" w:cs="Arial"/>
          <w:sz w:val="24"/>
          <w:szCs w:val="24"/>
          <w:lang w:val="uk-UA"/>
        </w:rPr>
      </w:pPr>
    </w:p>
    <w:p w:rsidR="00D00356" w:rsidRDefault="00D00356" w:rsidP="00D00356">
      <w:pPr>
        <w:rPr>
          <w:rFonts w:ascii="Arial Narrow" w:hAnsi="Arial Narrow" w:cs="Arial"/>
          <w:sz w:val="24"/>
          <w:szCs w:val="24"/>
          <w:lang w:val="uk-UA"/>
        </w:rPr>
      </w:pPr>
    </w:p>
    <w:p w:rsidR="00D00356" w:rsidRPr="007C4830" w:rsidRDefault="00D00356" w:rsidP="00D00356">
      <w:pPr>
        <w:rPr>
          <w:rFonts w:ascii="Arial Narrow" w:hAnsi="Arial Narrow" w:cs="Arial"/>
          <w:sz w:val="24"/>
          <w:szCs w:val="24"/>
          <w:lang w:val="uk-UA"/>
        </w:rPr>
      </w:pPr>
      <w:r w:rsidRPr="007C4830">
        <w:rPr>
          <w:rFonts w:ascii="Arial Narrow" w:hAnsi="Arial Narrow" w:cs="Arial"/>
          <w:sz w:val="24"/>
          <w:szCs w:val="24"/>
          <w:lang w:val="uk-UA"/>
        </w:rPr>
        <w:t>Національний склад населення: ____________________________________________________________</w:t>
      </w:r>
    </w:p>
    <w:p w:rsidR="00D00356" w:rsidRPr="007C4830" w:rsidRDefault="00D00356" w:rsidP="00D00356">
      <w:pPr>
        <w:rPr>
          <w:rFonts w:ascii="Arial Narrow" w:hAnsi="Arial Narrow" w:cs="Arial"/>
          <w:sz w:val="24"/>
          <w:szCs w:val="24"/>
          <w:lang w:val="uk-UA"/>
        </w:rPr>
      </w:pPr>
      <w:r w:rsidRPr="007C4830">
        <w:rPr>
          <w:rFonts w:ascii="Arial Narrow" w:hAnsi="Arial Narrow" w:cs="Arial"/>
          <w:sz w:val="24"/>
          <w:szCs w:val="24"/>
          <w:lang w:val="uk-UA"/>
        </w:rPr>
        <w:t>________________________________________________________________________________________</w:t>
      </w:r>
    </w:p>
    <w:p w:rsidR="00D00356" w:rsidRPr="007C4830" w:rsidRDefault="00D00356" w:rsidP="00D00356">
      <w:pPr>
        <w:rPr>
          <w:rFonts w:ascii="Arial Narrow" w:hAnsi="Arial Narrow" w:cs="Arial"/>
          <w:sz w:val="24"/>
          <w:szCs w:val="24"/>
          <w:lang w:val="uk-UA"/>
        </w:rPr>
      </w:pPr>
      <w:r w:rsidRPr="007C4830">
        <w:rPr>
          <w:rFonts w:ascii="Arial Narrow" w:hAnsi="Arial Narrow" w:cs="Arial"/>
          <w:sz w:val="24"/>
          <w:szCs w:val="24"/>
          <w:lang w:val="uk-UA"/>
        </w:rPr>
        <w:t>________________________________________________________________________________________</w:t>
      </w:r>
    </w:p>
    <w:p w:rsidR="00D00356" w:rsidRPr="007C4830" w:rsidRDefault="00D00356" w:rsidP="00D00356">
      <w:pPr>
        <w:rPr>
          <w:rFonts w:ascii="Arial Narrow" w:hAnsi="Arial Narrow" w:cs="Arial"/>
          <w:sz w:val="24"/>
          <w:szCs w:val="24"/>
          <w:lang w:val="uk-UA"/>
        </w:rPr>
      </w:pPr>
      <w:r w:rsidRPr="007C4830">
        <w:rPr>
          <w:rFonts w:ascii="Arial Narrow" w:hAnsi="Arial Narrow" w:cs="Arial"/>
          <w:sz w:val="24"/>
          <w:szCs w:val="24"/>
          <w:lang w:val="uk-UA"/>
        </w:rPr>
        <w:t>Найбільші міські агломерації: ______________________________________________________________</w:t>
      </w:r>
    </w:p>
    <w:p w:rsidR="00D00356" w:rsidRPr="007C4830" w:rsidRDefault="00D00356" w:rsidP="00D00356">
      <w:pPr>
        <w:rPr>
          <w:rFonts w:ascii="Arial Narrow" w:hAnsi="Arial Narrow" w:cs="Arial"/>
          <w:sz w:val="24"/>
          <w:szCs w:val="24"/>
          <w:lang w:val="uk-UA"/>
        </w:rPr>
      </w:pPr>
      <w:r w:rsidRPr="007C4830">
        <w:rPr>
          <w:rFonts w:ascii="Arial Narrow" w:hAnsi="Arial Narrow" w:cs="Arial"/>
          <w:sz w:val="24"/>
          <w:szCs w:val="24"/>
          <w:lang w:val="uk-UA"/>
        </w:rPr>
        <w:t>________________________________________________________________________________________</w:t>
      </w:r>
    </w:p>
    <w:p w:rsidR="00D00356" w:rsidRPr="007C4830" w:rsidRDefault="00D00356" w:rsidP="00D00356">
      <w:pPr>
        <w:rPr>
          <w:rFonts w:ascii="Arial Narrow" w:hAnsi="Arial Narrow" w:cs="Arial"/>
          <w:sz w:val="24"/>
          <w:szCs w:val="24"/>
          <w:lang w:val="uk-UA"/>
        </w:rPr>
      </w:pPr>
      <w:r w:rsidRPr="007C4830">
        <w:rPr>
          <w:rFonts w:ascii="Arial Narrow" w:hAnsi="Arial Narrow" w:cs="Arial"/>
          <w:sz w:val="24"/>
          <w:szCs w:val="24"/>
          <w:lang w:val="uk-UA"/>
        </w:rPr>
        <w:t>Найбільші міста: _________________________________________________________________________</w:t>
      </w:r>
    </w:p>
    <w:p w:rsidR="00D00356" w:rsidRPr="007C4830" w:rsidRDefault="00D00356" w:rsidP="00D00356">
      <w:pPr>
        <w:rPr>
          <w:rFonts w:ascii="Arial Narrow" w:hAnsi="Arial Narrow" w:cs="Arial"/>
          <w:sz w:val="24"/>
          <w:szCs w:val="24"/>
          <w:lang w:val="uk-UA"/>
        </w:rPr>
      </w:pPr>
      <w:r w:rsidRPr="007C4830">
        <w:rPr>
          <w:rFonts w:ascii="Arial Narrow" w:hAnsi="Arial Narrow" w:cs="Arial"/>
          <w:sz w:val="24"/>
          <w:szCs w:val="24"/>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00356" w:rsidRPr="007C4830" w:rsidRDefault="00D00356" w:rsidP="00D00356">
      <w:pPr>
        <w:rPr>
          <w:rFonts w:ascii="Arial Narrow" w:hAnsi="Arial Narrow" w:cs="Arial"/>
          <w:sz w:val="24"/>
          <w:szCs w:val="24"/>
          <w:lang w:val="uk-UA"/>
        </w:rPr>
      </w:pPr>
      <w:r w:rsidRPr="007C4830">
        <w:rPr>
          <w:rFonts w:ascii="Arial Narrow" w:hAnsi="Arial Narrow" w:cs="Arial"/>
          <w:sz w:val="24"/>
          <w:szCs w:val="24"/>
          <w:lang w:val="uk-UA"/>
        </w:rPr>
        <w:t>5. Галузі спеціалізації району:</w:t>
      </w:r>
    </w:p>
    <w:p w:rsidR="00D00356" w:rsidRPr="007C4830" w:rsidRDefault="00D00356" w:rsidP="00D00356">
      <w:pPr>
        <w:jc w:val="both"/>
        <w:rPr>
          <w:rFonts w:ascii="Arial Narrow" w:hAnsi="Arial Narrow" w:cs="Arial"/>
          <w:sz w:val="24"/>
          <w:szCs w:val="24"/>
          <w:lang w:val="uk-UA"/>
        </w:rPr>
      </w:pPr>
      <w:r w:rsidRPr="007C4830">
        <w:rPr>
          <w:rFonts w:ascii="Arial Narrow" w:hAnsi="Arial Narrow" w:cs="Arial"/>
          <w:sz w:val="24"/>
          <w:szCs w:val="24"/>
          <w:lang w:val="uk-UA"/>
        </w:rPr>
        <w:t>________________________________________________________________________________________</w:t>
      </w:r>
    </w:p>
    <w:p w:rsidR="00D00356" w:rsidRPr="007C4830" w:rsidRDefault="00D00356" w:rsidP="00D00356">
      <w:pPr>
        <w:jc w:val="both"/>
        <w:rPr>
          <w:rFonts w:ascii="Arial Narrow" w:hAnsi="Arial Narrow" w:cs="Arial"/>
          <w:sz w:val="24"/>
          <w:szCs w:val="24"/>
          <w:lang w:val="uk-UA"/>
        </w:rPr>
      </w:pPr>
      <w:r w:rsidRPr="007C4830">
        <w:rPr>
          <w:rFonts w:ascii="Arial Narrow" w:hAnsi="Arial Narrow" w:cs="Arial"/>
          <w:sz w:val="24"/>
          <w:szCs w:val="24"/>
          <w:lang w:val="uk-UA"/>
        </w:rPr>
        <w:t>________________________________________________________________________________________</w:t>
      </w:r>
    </w:p>
    <w:p w:rsidR="00D00356" w:rsidRPr="007C4830" w:rsidRDefault="00D00356" w:rsidP="00D00356">
      <w:pPr>
        <w:jc w:val="both"/>
        <w:rPr>
          <w:rFonts w:ascii="Arial Narrow" w:hAnsi="Arial Narrow" w:cs="Arial"/>
          <w:b/>
          <w:sz w:val="24"/>
          <w:szCs w:val="24"/>
          <w:lang w:val="uk-UA"/>
        </w:rPr>
      </w:pPr>
      <w:r w:rsidRPr="007C4830">
        <w:rPr>
          <w:rFonts w:ascii="Arial Narrow" w:hAnsi="Arial Narrow" w:cs="Arial"/>
          <w:b/>
          <w:sz w:val="24"/>
          <w:szCs w:val="24"/>
          <w:lang w:val="uk-UA"/>
        </w:rPr>
        <w:lastRenderedPageBreak/>
        <w:t>________________________________________________________________________________________</w:t>
      </w:r>
    </w:p>
    <w:p w:rsidR="00D00356" w:rsidRPr="007C4830" w:rsidRDefault="00D00356" w:rsidP="00D00356">
      <w:pPr>
        <w:jc w:val="both"/>
        <w:rPr>
          <w:rFonts w:ascii="Arial Narrow" w:hAnsi="Arial Narrow" w:cs="Arial"/>
          <w:b/>
          <w:sz w:val="24"/>
          <w:szCs w:val="24"/>
          <w:lang w:val="uk-UA"/>
        </w:rPr>
      </w:pPr>
      <w:r w:rsidRPr="007C4830">
        <w:rPr>
          <w:rFonts w:ascii="Arial Narrow" w:hAnsi="Arial Narrow" w:cs="Arial"/>
          <w:b/>
          <w:sz w:val="24"/>
          <w:szCs w:val="24"/>
          <w:lang w:val="uk-UA"/>
        </w:rPr>
        <w:t>________________________________________________________________________________________</w:t>
      </w:r>
    </w:p>
    <w:p w:rsidR="00D00356" w:rsidRPr="007C4830" w:rsidRDefault="00D00356" w:rsidP="00D00356">
      <w:pPr>
        <w:jc w:val="both"/>
        <w:rPr>
          <w:rFonts w:ascii="Arial Narrow" w:hAnsi="Arial Narrow" w:cs="Arial"/>
          <w:b/>
          <w:sz w:val="24"/>
          <w:szCs w:val="24"/>
          <w:lang w:val="uk-UA"/>
        </w:rPr>
      </w:pPr>
      <w:r w:rsidRPr="007C4830">
        <w:rPr>
          <w:rFonts w:ascii="Arial Narrow" w:hAnsi="Arial Narrow" w:cs="Arial"/>
          <w:b/>
          <w:sz w:val="24"/>
          <w:szCs w:val="24"/>
          <w:lang w:val="uk-UA"/>
        </w:rPr>
        <w:t>________________________________________________________________________________________</w:t>
      </w:r>
    </w:p>
    <w:p w:rsidR="00D00356" w:rsidRPr="007C4830" w:rsidRDefault="00D00356" w:rsidP="00D00356">
      <w:pPr>
        <w:jc w:val="both"/>
        <w:rPr>
          <w:rFonts w:ascii="Arial Narrow" w:hAnsi="Arial Narrow" w:cs="Arial"/>
          <w:b/>
          <w:sz w:val="24"/>
          <w:szCs w:val="24"/>
          <w:lang w:val="uk-UA"/>
        </w:rPr>
      </w:pPr>
    </w:p>
    <w:p w:rsidR="00D00356" w:rsidRPr="007C4830" w:rsidRDefault="00D00356" w:rsidP="00D00356">
      <w:pPr>
        <w:jc w:val="both"/>
        <w:rPr>
          <w:rFonts w:ascii="Arial Narrow" w:hAnsi="Arial Narrow" w:cs="Arial"/>
          <w:sz w:val="24"/>
          <w:szCs w:val="24"/>
          <w:lang w:val="uk-UA"/>
        </w:rPr>
      </w:pPr>
      <w:r w:rsidRPr="007C4830">
        <w:rPr>
          <w:rFonts w:ascii="Arial Narrow" w:hAnsi="Arial Narrow" w:cs="Arial"/>
          <w:sz w:val="24"/>
          <w:szCs w:val="24"/>
          <w:lang w:val="uk-UA"/>
        </w:rPr>
        <w:t>6. Основні промислові центри (позначити на контурній карті)</w:t>
      </w:r>
    </w:p>
    <w:p w:rsidR="00D00356" w:rsidRPr="007C4830" w:rsidRDefault="00D00356" w:rsidP="00D00356">
      <w:pPr>
        <w:spacing w:line="240" w:lineRule="auto"/>
        <w:jc w:val="both"/>
        <w:rPr>
          <w:rFonts w:ascii="Arial Narrow" w:hAnsi="Arial Narrow" w:cs="Arial"/>
          <w:sz w:val="24"/>
          <w:szCs w:val="24"/>
          <w:lang w:val="uk-UA"/>
        </w:rPr>
      </w:pPr>
    </w:p>
    <w:tbl>
      <w:tblPr>
        <w:tblStyle w:val="aa"/>
        <w:tblW w:w="0" w:type="auto"/>
        <w:tblLook w:val="04A0"/>
      </w:tblPr>
      <w:tblGrid>
        <w:gridCol w:w="3369"/>
        <w:gridCol w:w="6485"/>
      </w:tblGrid>
      <w:tr w:rsidR="00D00356" w:rsidRPr="007C4830" w:rsidTr="002B3F7F">
        <w:tc>
          <w:tcPr>
            <w:tcW w:w="3369" w:type="dxa"/>
          </w:tcPr>
          <w:p w:rsidR="00D00356" w:rsidRPr="007C4830" w:rsidRDefault="00D00356" w:rsidP="002B3F7F">
            <w:pPr>
              <w:jc w:val="center"/>
              <w:rPr>
                <w:rFonts w:ascii="Arial Narrow" w:hAnsi="Arial Narrow" w:cs="Arial"/>
                <w:b/>
                <w:sz w:val="24"/>
                <w:szCs w:val="24"/>
                <w:lang w:val="uk-UA"/>
              </w:rPr>
            </w:pPr>
            <w:r w:rsidRPr="007C4830">
              <w:rPr>
                <w:rFonts w:ascii="Arial Narrow" w:hAnsi="Arial Narrow" w:cs="Arial"/>
                <w:b/>
                <w:sz w:val="24"/>
                <w:szCs w:val="24"/>
                <w:lang w:val="uk-UA"/>
              </w:rPr>
              <w:t>Галузі промисловості</w:t>
            </w:r>
          </w:p>
        </w:tc>
        <w:tc>
          <w:tcPr>
            <w:tcW w:w="6485" w:type="dxa"/>
          </w:tcPr>
          <w:p w:rsidR="00D00356" w:rsidRPr="007C4830" w:rsidRDefault="00D00356" w:rsidP="002B3F7F">
            <w:pPr>
              <w:jc w:val="both"/>
              <w:rPr>
                <w:rFonts w:ascii="Arial Narrow" w:hAnsi="Arial Narrow" w:cs="Arial"/>
                <w:b/>
                <w:sz w:val="24"/>
                <w:szCs w:val="24"/>
                <w:lang w:val="uk-UA"/>
              </w:rPr>
            </w:pPr>
            <w:r w:rsidRPr="007C4830">
              <w:rPr>
                <w:rFonts w:ascii="Arial Narrow" w:hAnsi="Arial Narrow" w:cs="Arial"/>
                <w:b/>
                <w:sz w:val="24"/>
                <w:szCs w:val="24"/>
                <w:lang w:val="uk-UA"/>
              </w:rPr>
              <w:t>Стисла характеристика та центри даної галузі промисловості</w:t>
            </w:r>
          </w:p>
        </w:tc>
      </w:tr>
      <w:tr w:rsidR="00D00356" w:rsidRPr="007C4830" w:rsidTr="002B3F7F">
        <w:tc>
          <w:tcPr>
            <w:tcW w:w="3369" w:type="dxa"/>
          </w:tcPr>
          <w:p w:rsidR="00D00356" w:rsidRPr="007C4830" w:rsidRDefault="00D00356" w:rsidP="002B3F7F">
            <w:pPr>
              <w:jc w:val="both"/>
              <w:rPr>
                <w:rFonts w:ascii="Arial Narrow" w:hAnsi="Arial Narrow" w:cs="Arial"/>
                <w:sz w:val="24"/>
                <w:szCs w:val="24"/>
                <w:lang w:val="uk-UA"/>
              </w:rPr>
            </w:pPr>
            <w:r w:rsidRPr="007C4830">
              <w:rPr>
                <w:rFonts w:ascii="Arial Narrow" w:hAnsi="Arial Narrow" w:cs="Arial"/>
                <w:sz w:val="24"/>
                <w:szCs w:val="24"/>
                <w:lang w:val="uk-UA"/>
              </w:rPr>
              <w:t>Паливна</w:t>
            </w:r>
          </w:p>
          <w:p w:rsidR="00D00356" w:rsidRPr="007C4830" w:rsidRDefault="00D00356" w:rsidP="002B3F7F">
            <w:pPr>
              <w:jc w:val="both"/>
              <w:rPr>
                <w:rFonts w:ascii="Arial Narrow" w:hAnsi="Arial Narrow" w:cs="Arial"/>
                <w:sz w:val="24"/>
                <w:szCs w:val="24"/>
                <w:lang w:val="uk-UA"/>
              </w:rPr>
            </w:pPr>
          </w:p>
          <w:p w:rsidR="00D00356" w:rsidRPr="007C4830" w:rsidRDefault="00D00356" w:rsidP="002B3F7F">
            <w:pPr>
              <w:jc w:val="both"/>
              <w:rPr>
                <w:rFonts w:ascii="Arial Narrow" w:hAnsi="Arial Narrow" w:cs="Arial"/>
                <w:sz w:val="24"/>
                <w:szCs w:val="24"/>
                <w:lang w:val="uk-UA"/>
              </w:rPr>
            </w:pPr>
          </w:p>
        </w:tc>
        <w:tc>
          <w:tcPr>
            <w:tcW w:w="6485" w:type="dxa"/>
          </w:tcPr>
          <w:p w:rsidR="00D00356" w:rsidRPr="007C4830" w:rsidRDefault="00D00356" w:rsidP="002B3F7F">
            <w:pPr>
              <w:jc w:val="both"/>
              <w:rPr>
                <w:rFonts w:ascii="Arial Narrow" w:hAnsi="Arial Narrow" w:cs="Arial"/>
                <w:sz w:val="24"/>
                <w:szCs w:val="24"/>
                <w:lang w:val="uk-UA"/>
              </w:rPr>
            </w:pPr>
          </w:p>
        </w:tc>
      </w:tr>
      <w:tr w:rsidR="00D00356" w:rsidRPr="007C4830" w:rsidTr="002B3F7F">
        <w:tc>
          <w:tcPr>
            <w:tcW w:w="3369" w:type="dxa"/>
          </w:tcPr>
          <w:p w:rsidR="00D00356" w:rsidRPr="007C4830" w:rsidRDefault="00D00356" w:rsidP="002B3F7F">
            <w:pPr>
              <w:jc w:val="both"/>
              <w:rPr>
                <w:rFonts w:ascii="Arial Narrow" w:hAnsi="Arial Narrow" w:cs="Arial"/>
                <w:sz w:val="24"/>
                <w:szCs w:val="24"/>
                <w:lang w:val="uk-UA"/>
              </w:rPr>
            </w:pPr>
            <w:r w:rsidRPr="007C4830">
              <w:rPr>
                <w:rFonts w:ascii="Arial Narrow" w:hAnsi="Arial Narrow" w:cs="Arial"/>
                <w:sz w:val="24"/>
                <w:szCs w:val="24"/>
                <w:lang w:val="uk-UA"/>
              </w:rPr>
              <w:t>Електроенергетика</w:t>
            </w:r>
          </w:p>
          <w:p w:rsidR="00D00356" w:rsidRPr="007C4830" w:rsidRDefault="00D00356" w:rsidP="002B3F7F">
            <w:pPr>
              <w:jc w:val="both"/>
              <w:rPr>
                <w:rFonts w:ascii="Arial Narrow" w:hAnsi="Arial Narrow" w:cs="Arial"/>
                <w:sz w:val="24"/>
                <w:szCs w:val="24"/>
                <w:lang w:val="uk-UA"/>
              </w:rPr>
            </w:pPr>
          </w:p>
          <w:p w:rsidR="00D00356" w:rsidRPr="007C4830" w:rsidRDefault="00D00356" w:rsidP="002B3F7F">
            <w:pPr>
              <w:jc w:val="both"/>
              <w:rPr>
                <w:rFonts w:ascii="Arial Narrow" w:hAnsi="Arial Narrow" w:cs="Arial"/>
                <w:sz w:val="24"/>
                <w:szCs w:val="24"/>
                <w:lang w:val="uk-UA"/>
              </w:rPr>
            </w:pPr>
          </w:p>
        </w:tc>
        <w:tc>
          <w:tcPr>
            <w:tcW w:w="6485" w:type="dxa"/>
          </w:tcPr>
          <w:p w:rsidR="00D00356" w:rsidRPr="007C4830" w:rsidRDefault="00D00356" w:rsidP="002B3F7F">
            <w:pPr>
              <w:jc w:val="both"/>
              <w:rPr>
                <w:rFonts w:ascii="Arial Narrow" w:hAnsi="Arial Narrow" w:cs="Arial"/>
                <w:sz w:val="24"/>
                <w:szCs w:val="24"/>
                <w:lang w:val="uk-UA"/>
              </w:rPr>
            </w:pPr>
          </w:p>
        </w:tc>
      </w:tr>
      <w:tr w:rsidR="00D00356" w:rsidRPr="007C4830" w:rsidTr="002B3F7F">
        <w:tc>
          <w:tcPr>
            <w:tcW w:w="3369" w:type="dxa"/>
          </w:tcPr>
          <w:p w:rsidR="00D00356" w:rsidRPr="007C4830" w:rsidRDefault="00D00356" w:rsidP="002B3F7F">
            <w:pPr>
              <w:jc w:val="both"/>
              <w:rPr>
                <w:rFonts w:ascii="Arial Narrow" w:hAnsi="Arial Narrow" w:cs="Arial"/>
                <w:sz w:val="24"/>
                <w:szCs w:val="24"/>
                <w:lang w:val="uk-UA"/>
              </w:rPr>
            </w:pPr>
            <w:r w:rsidRPr="007C4830">
              <w:rPr>
                <w:rFonts w:ascii="Arial Narrow" w:hAnsi="Arial Narrow" w:cs="Arial"/>
                <w:sz w:val="24"/>
                <w:szCs w:val="24"/>
                <w:lang w:val="uk-UA"/>
              </w:rPr>
              <w:t>Металургія</w:t>
            </w:r>
          </w:p>
          <w:p w:rsidR="00D00356" w:rsidRPr="007C4830" w:rsidRDefault="00D00356" w:rsidP="002B3F7F">
            <w:pPr>
              <w:jc w:val="both"/>
              <w:rPr>
                <w:rFonts w:ascii="Arial Narrow" w:hAnsi="Arial Narrow" w:cs="Arial"/>
                <w:sz w:val="24"/>
                <w:szCs w:val="24"/>
                <w:lang w:val="uk-UA"/>
              </w:rPr>
            </w:pPr>
          </w:p>
          <w:p w:rsidR="00D00356" w:rsidRPr="007C4830" w:rsidRDefault="00D00356" w:rsidP="002B3F7F">
            <w:pPr>
              <w:jc w:val="both"/>
              <w:rPr>
                <w:rFonts w:ascii="Arial Narrow" w:hAnsi="Arial Narrow" w:cs="Arial"/>
                <w:sz w:val="24"/>
                <w:szCs w:val="24"/>
                <w:lang w:val="uk-UA"/>
              </w:rPr>
            </w:pPr>
          </w:p>
        </w:tc>
        <w:tc>
          <w:tcPr>
            <w:tcW w:w="6485" w:type="dxa"/>
          </w:tcPr>
          <w:p w:rsidR="00D00356" w:rsidRPr="007C4830" w:rsidRDefault="00D00356" w:rsidP="002B3F7F">
            <w:pPr>
              <w:jc w:val="both"/>
              <w:rPr>
                <w:rFonts w:ascii="Arial Narrow" w:hAnsi="Arial Narrow" w:cs="Arial"/>
                <w:sz w:val="24"/>
                <w:szCs w:val="24"/>
                <w:lang w:val="uk-UA"/>
              </w:rPr>
            </w:pPr>
          </w:p>
        </w:tc>
      </w:tr>
      <w:tr w:rsidR="00D00356" w:rsidRPr="007C4830" w:rsidTr="002B3F7F">
        <w:tc>
          <w:tcPr>
            <w:tcW w:w="3369" w:type="dxa"/>
          </w:tcPr>
          <w:p w:rsidR="00D00356" w:rsidRPr="007C4830" w:rsidRDefault="00D00356" w:rsidP="002B3F7F">
            <w:pPr>
              <w:jc w:val="both"/>
              <w:rPr>
                <w:rFonts w:ascii="Arial Narrow" w:hAnsi="Arial Narrow" w:cs="Arial"/>
                <w:sz w:val="24"/>
                <w:szCs w:val="24"/>
                <w:lang w:val="uk-UA"/>
              </w:rPr>
            </w:pPr>
            <w:r w:rsidRPr="007C4830">
              <w:rPr>
                <w:rFonts w:ascii="Arial Narrow" w:hAnsi="Arial Narrow" w:cs="Arial"/>
                <w:sz w:val="24"/>
                <w:szCs w:val="24"/>
                <w:lang w:val="uk-UA"/>
              </w:rPr>
              <w:t>Машинобудування</w:t>
            </w:r>
          </w:p>
          <w:p w:rsidR="00D00356" w:rsidRPr="007C4830" w:rsidRDefault="00D00356" w:rsidP="002B3F7F">
            <w:pPr>
              <w:jc w:val="both"/>
              <w:rPr>
                <w:rFonts w:ascii="Arial Narrow" w:hAnsi="Arial Narrow" w:cs="Arial"/>
                <w:sz w:val="24"/>
                <w:szCs w:val="24"/>
                <w:lang w:val="uk-UA"/>
              </w:rPr>
            </w:pPr>
          </w:p>
          <w:p w:rsidR="00D00356" w:rsidRPr="007C4830" w:rsidRDefault="00D00356" w:rsidP="002B3F7F">
            <w:pPr>
              <w:jc w:val="both"/>
              <w:rPr>
                <w:rFonts w:ascii="Arial Narrow" w:hAnsi="Arial Narrow" w:cs="Arial"/>
                <w:sz w:val="24"/>
                <w:szCs w:val="24"/>
                <w:lang w:val="uk-UA"/>
              </w:rPr>
            </w:pPr>
          </w:p>
          <w:p w:rsidR="00D00356" w:rsidRPr="007C4830" w:rsidRDefault="00D00356" w:rsidP="002B3F7F">
            <w:pPr>
              <w:jc w:val="both"/>
              <w:rPr>
                <w:rFonts w:ascii="Arial Narrow" w:hAnsi="Arial Narrow" w:cs="Arial"/>
                <w:sz w:val="24"/>
                <w:szCs w:val="24"/>
                <w:lang w:val="uk-UA"/>
              </w:rPr>
            </w:pPr>
          </w:p>
        </w:tc>
        <w:tc>
          <w:tcPr>
            <w:tcW w:w="6485" w:type="dxa"/>
          </w:tcPr>
          <w:p w:rsidR="00D00356" w:rsidRPr="007C4830" w:rsidRDefault="00D00356" w:rsidP="002B3F7F">
            <w:pPr>
              <w:jc w:val="both"/>
              <w:rPr>
                <w:rFonts w:ascii="Arial Narrow" w:hAnsi="Arial Narrow" w:cs="Arial"/>
                <w:sz w:val="24"/>
                <w:szCs w:val="24"/>
                <w:lang w:val="uk-UA"/>
              </w:rPr>
            </w:pPr>
          </w:p>
        </w:tc>
      </w:tr>
      <w:tr w:rsidR="00D00356" w:rsidRPr="007C4830" w:rsidTr="002B3F7F">
        <w:tc>
          <w:tcPr>
            <w:tcW w:w="3369" w:type="dxa"/>
          </w:tcPr>
          <w:p w:rsidR="00D00356" w:rsidRPr="007C4830" w:rsidRDefault="00D00356" w:rsidP="002B3F7F">
            <w:pPr>
              <w:jc w:val="both"/>
              <w:rPr>
                <w:rFonts w:ascii="Arial Narrow" w:hAnsi="Arial Narrow" w:cs="Arial"/>
                <w:sz w:val="24"/>
                <w:szCs w:val="24"/>
                <w:lang w:val="uk-UA"/>
              </w:rPr>
            </w:pPr>
            <w:r w:rsidRPr="007C4830">
              <w:rPr>
                <w:rFonts w:ascii="Arial Narrow" w:hAnsi="Arial Narrow" w:cs="Arial"/>
                <w:sz w:val="24"/>
                <w:szCs w:val="24"/>
                <w:lang w:val="uk-UA"/>
              </w:rPr>
              <w:t>Хімічна промисловість</w:t>
            </w:r>
          </w:p>
          <w:p w:rsidR="00D00356" w:rsidRPr="007C4830" w:rsidRDefault="00D00356" w:rsidP="002B3F7F">
            <w:pPr>
              <w:jc w:val="both"/>
              <w:rPr>
                <w:rFonts w:ascii="Arial Narrow" w:hAnsi="Arial Narrow" w:cs="Arial"/>
                <w:sz w:val="24"/>
                <w:szCs w:val="24"/>
                <w:lang w:val="uk-UA"/>
              </w:rPr>
            </w:pPr>
          </w:p>
          <w:p w:rsidR="00D00356" w:rsidRPr="007C4830" w:rsidRDefault="00D00356" w:rsidP="002B3F7F">
            <w:pPr>
              <w:jc w:val="both"/>
              <w:rPr>
                <w:rFonts w:ascii="Arial Narrow" w:hAnsi="Arial Narrow" w:cs="Arial"/>
                <w:sz w:val="24"/>
                <w:szCs w:val="24"/>
                <w:lang w:val="uk-UA"/>
              </w:rPr>
            </w:pPr>
          </w:p>
          <w:p w:rsidR="00D00356" w:rsidRPr="007C4830" w:rsidRDefault="00D00356" w:rsidP="002B3F7F">
            <w:pPr>
              <w:jc w:val="both"/>
              <w:rPr>
                <w:rFonts w:ascii="Arial Narrow" w:hAnsi="Arial Narrow" w:cs="Arial"/>
                <w:sz w:val="24"/>
                <w:szCs w:val="24"/>
                <w:lang w:val="uk-UA"/>
              </w:rPr>
            </w:pPr>
          </w:p>
        </w:tc>
        <w:tc>
          <w:tcPr>
            <w:tcW w:w="6485" w:type="dxa"/>
          </w:tcPr>
          <w:p w:rsidR="00D00356" w:rsidRPr="007C4830" w:rsidRDefault="00D00356" w:rsidP="002B3F7F">
            <w:pPr>
              <w:jc w:val="both"/>
              <w:rPr>
                <w:rFonts w:ascii="Arial Narrow" w:hAnsi="Arial Narrow" w:cs="Arial"/>
                <w:sz w:val="24"/>
                <w:szCs w:val="24"/>
                <w:lang w:val="uk-UA"/>
              </w:rPr>
            </w:pPr>
          </w:p>
        </w:tc>
      </w:tr>
      <w:tr w:rsidR="00D00356" w:rsidRPr="007C4830" w:rsidTr="002B3F7F">
        <w:tc>
          <w:tcPr>
            <w:tcW w:w="3369" w:type="dxa"/>
          </w:tcPr>
          <w:p w:rsidR="00D00356" w:rsidRPr="007C4830" w:rsidRDefault="00D00356" w:rsidP="002B3F7F">
            <w:pPr>
              <w:jc w:val="both"/>
              <w:rPr>
                <w:rFonts w:ascii="Arial Narrow" w:hAnsi="Arial Narrow" w:cs="Arial"/>
                <w:sz w:val="24"/>
                <w:szCs w:val="24"/>
                <w:lang w:val="uk-UA"/>
              </w:rPr>
            </w:pPr>
            <w:r w:rsidRPr="007C4830">
              <w:rPr>
                <w:rFonts w:ascii="Arial Narrow" w:hAnsi="Arial Narrow" w:cs="Arial"/>
                <w:sz w:val="24"/>
                <w:szCs w:val="24"/>
                <w:lang w:val="uk-UA"/>
              </w:rPr>
              <w:t>Галузі лісовиробничого комплексу</w:t>
            </w:r>
          </w:p>
          <w:p w:rsidR="00D00356" w:rsidRPr="007C4830" w:rsidRDefault="00D00356" w:rsidP="002B3F7F">
            <w:pPr>
              <w:jc w:val="both"/>
              <w:rPr>
                <w:rFonts w:ascii="Arial Narrow" w:hAnsi="Arial Narrow" w:cs="Arial"/>
                <w:sz w:val="24"/>
                <w:szCs w:val="24"/>
                <w:lang w:val="uk-UA"/>
              </w:rPr>
            </w:pPr>
          </w:p>
          <w:p w:rsidR="00D00356" w:rsidRPr="007C4830" w:rsidRDefault="00D00356" w:rsidP="002B3F7F">
            <w:pPr>
              <w:jc w:val="both"/>
              <w:rPr>
                <w:rFonts w:ascii="Arial Narrow" w:hAnsi="Arial Narrow" w:cs="Arial"/>
                <w:sz w:val="24"/>
                <w:szCs w:val="24"/>
                <w:lang w:val="uk-UA"/>
              </w:rPr>
            </w:pPr>
          </w:p>
        </w:tc>
        <w:tc>
          <w:tcPr>
            <w:tcW w:w="6485" w:type="dxa"/>
          </w:tcPr>
          <w:p w:rsidR="00D00356" w:rsidRPr="007C4830" w:rsidRDefault="00D00356" w:rsidP="002B3F7F">
            <w:pPr>
              <w:jc w:val="both"/>
              <w:rPr>
                <w:rFonts w:ascii="Arial Narrow" w:hAnsi="Arial Narrow" w:cs="Arial"/>
                <w:sz w:val="24"/>
                <w:szCs w:val="24"/>
                <w:lang w:val="uk-UA"/>
              </w:rPr>
            </w:pPr>
          </w:p>
        </w:tc>
      </w:tr>
      <w:tr w:rsidR="00D00356" w:rsidRPr="007C4830" w:rsidTr="002B3F7F">
        <w:tc>
          <w:tcPr>
            <w:tcW w:w="3369" w:type="dxa"/>
          </w:tcPr>
          <w:p w:rsidR="00D00356" w:rsidRPr="007C4830" w:rsidRDefault="00D00356" w:rsidP="002B3F7F">
            <w:pPr>
              <w:rPr>
                <w:rFonts w:ascii="Arial Narrow" w:hAnsi="Arial Narrow" w:cs="Arial"/>
                <w:sz w:val="24"/>
                <w:szCs w:val="24"/>
                <w:lang w:val="uk-UA"/>
              </w:rPr>
            </w:pPr>
            <w:r w:rsidRPr="007C4830">
              <w:rPr>
                <w:rFonts w:ascii="Arial Narrow" w:hAnsi="Arial Narrow" w:cs="Arial"/>
                <w:sz w:val="24"/>
                <w:szCs w:val="24"/>
                <w:lang w:val="uk-UA"/>
              </w:rPr>
              <w:t>Промисловість будівельних матеріалів</w:t>
            </w:r>
          </w:p>
          <w:p w:rsidR="00D00356" w:rsidRPr="007C4830" w:rsidRDefault="00D00356" w:rsidP="002B3F7F">
            <w:pPr>
              <w:rPr>
                <w:rFonts w:ascii="Arial Narrow" w:hAnsi="Arial Narrow" w:cs="Arial"/>
                <w:sz w:val="24"/>
                <w:szCs w:val="24"/>
                <w:lang w:val="uk-UA"/>
              </w:rPr>
            </w:pPr>
          </w:p>
          <w:p w:rsidR="00D00356" w:rsidRPr="007C4830" w:rsidRDefault="00D00356" w:rsidP="002B3F7F">
            <w:pPr>
              <w:rPr>
                <w:rFonts w:ascii="Arial Narrow" w:hAnsi="Arial Narrow" w:cs="Arial"/>
                <w:sz w:val="24"/>
                <w:szCs w:val="24"/>
                <w:lang w:val="uk-UA"/>
              </w:rPr>
            </w:pPr>
          </w:p>
          <w:p w:rsidR="00D00356" w:rsidRPr="007C4830" w:rsidRDefault="00D00356" w:rsidP="002B3F7F">
            <w:pPr>
              <w:jc w:val="both"/>
              <w:rPr>
                <w:rFonts w:ascii="Arial Narrow" w:hAnsi="Arial Narrow" w:cs="Arial"/>
                <w:sz w:val="24"/>
                <w:szCs w:val="24"/>
                <w:lang w:val="uk-UA"/>
              </w:rPr>
            </w:pPr>
            <w:r w:rsidRPr="007C4830">
              <w:rPr>
                <w:rFonts w:ascii="Arial Narrow" w:hAnsi="Arial Narrow" w:cs="Arial"/>
                <w:sz w:val="24"/>
                <w:szCs w:val="24"/>
                <w:lang w:val="uk-UA"/>
              </w:rPr>
              <w:t xml:space="preserve"> </w:t>
            </w:r>
          </w:p>
        </w:tc>
        <w:tc>
          <w:tcPr>
            <w:tcW w:w="6485" w:type="dxa"/>
          </w:tcPr>
          <w:p w:rsidR="00D00356" w:rsidRPr="007C4830" w:rsidRDefault="00D00356" w:rsidP="002B3F7F">
            <w:pPr>
              <w:jc w:val="both"/>
              <w:rPr>
                <w:rFonts w:ascii="Arial Narrow" w:hAnsi="Arial Narrow" w:cs="Arial"/>
                <w:sz w:val="24"/>
                <w:szCs w:val="24"/>
                <w:lang w:val="uk-UA"/>
              </w:rPr>
            </w:pPr>
          </w:p>
        </w:tc>
      </w:tr>
      <w:tr w:rsidR="00D00356" w:rsidRPr="007C4830" w:rsidTr="002B3F7F">
        <w:tc>
          <w:tcPr>
            <w:tcW w:w="3369" w:type="dxa"/>
          </w:tcPr>
          <w:p w:rsidR="00D00356" w:rsidRPr="007C4830" w:rsidRDefault="00D00356" w:rsidP="002B3F7F">
            <w:pPr>
              <w:jc w:val="both"/>
              <w:rPr>
                <w:rFonts w:ascii="Arial Narrow" w:hAnsi="Arial Narrow" w:cs="Arial"/>
                <w:sz w:val="24"/>
                <w:szCs w:val="24"/>
                <w:lang w:val="uk-UA"/>
              </w:rPr>
            </w:pPr>
            <w:r w:rsidRPr="007C4830">
              <w:rPr>
                <w:rFonts w:ascii="Arial Narrow" w:hAnsi="Arial Narrow" w:cs="Arial"/>
                <w:sz w:val="24"/>
                <w:szCs w:val="24"/>
                <w:lang w:val="uk-UA"/>
              </w:rPr>
              <w:t>Легка промисловість</w:t>
            </w:r>
          </w:p>
          <w:p w:rsidR="00D00356" w:rsidRPr="007C4830" w:rsidRDefault="00D00356" w:rsidP="002B3F7F">
            <w:pPr>
              <w:jc w:val="both"/>
              <w:rPr>
                <w:rFonts w:ascii="Arial Narrow" w:hAnsi="Arial Narrow" w:cs="Arial"/>
                <w:sz w:val="24"/>
                <w:szCs w:val="24"/>
                <w:lang w:val="uk-UA"/>
              </w:rPr>
            </w:pPr>
          </w:p>
          <w:p w:rsidR="00D00356" w:rsidRPr="007C4830" w:rsidRDefault="00D00356" w:rsidP="002B3F7F">
            <w:pPr>
              <w:jc w:val="both"/>
              <w:rPr>
                <w:rFonts w:ascii="Arial Narrow" w:hAnsi="Arial Narrow" w:cs="Arial"/>
                <w:sz w:val="24"/>
                <w:szCs w:val="24"/>
                <w:lang w:val="uk-UA"/>
              </w:rPr>
            </w:pPr>
          </w:p>
          <w:p w:rsidR="00D00356" w:rsidRPr="007C4830" w:rsidRDefault="00D00356" w:rsidP="002B3F7F">
            <w:pPr>
              <w:jc w:val="both"/>
              <w:rPr>
                <w:rFonts w:ascii="Arial Narrow" w:hAnsi="Arial Narrow" w:cs="Arial"/>
                <w:sz w:val="24"/>
                <w:szCs w:val="24"/>
                <w:lang w:val="uk-UA"/>
              </w:rPr>
            </w:pPr>
          </w:p>
          <w:p w:rsidR="00D00356" w:rsidRPr="007C4830" w:rsidRDefault="00D00356" w:rsidP="002B3F7F">
            <w:pPr>
              <w:jc w:val="both"/>
              <w:rPr>
                <w:rFonts w:ascii="Arial Narrow" w:hAnsi="Arial Narrow" w:cs="Arial"/>
                <w:sz w:val="24"/>
                <w:szCs w:val="24"/>
                <w:lang w:val="uk-UA"/>
              </w:rPr>
            </w:pPr>
          </w:p>
        </w:tc>
        <w:tc>
          <w:tcPr>
            <w:tcW w:w="6485" w:type="dxa"/>
          </w:tcPr>
          <w:p w:rsidR="00D00356" w:rsidRPr="007C4830" w:rsidRDefault="00D00356" w:rsidP="002B3F7F">
            <w:pPr>
              <w:jc w:val="both"/>
              <w:rPr>
                <w:rFonts w:ascii="Arial Narrow" w:hAnsi="Arial Narrow" w:cs="Arial"/>
                <w:sz w:val="24"/>
                <w:szCs w:val="24"/>
                <w:lang w:val="uk-UA"/>
              </w:rPr>
            </w:pPr>
          </w:p>
        </w:tc>
      </w:tr>
      <w:tr w:rsidR="00D00356" w:rsidRPr="007C4830" w:rsidTr="002B3F7F">
        <w:tc>
          <w:tcPr>
            <w:tcW w:w="3369" w:type="dxa"/>
          </w:tcPr>
          <w:p w:rsidR="00D00356" w:rsidRPr="007C4830" w:rsidRDefault="00D00356" w:rsidP="002B3F7F">
            <w:pPr>
              <w:jc w:val="both"/>
              <w:rPr>
                <w:rFonts w:ascii="Arial Narrow" w:hAnsi="Arial Narrow" w:cs="Arial"/>
                <w:sz w:val="24"/>
                <w:szCs w:val="24"/>
                <w:lang w:val="uk-UA"/>
              </w:rPr>
            </w:pPr>
            <w:r w:rsidRPr="007C4830">
              <w:rPr>
                <w:rFonts w:ascii="Arial Narrow" w:hAnsi="Arial Narrow" w:cs="Arial"/>
                <w:sz w:val="24"/>
                <w:szCs w:val="24"/>
                <w:lang w:val="uk-UA"/>
              </w:rPr>
              <w:t>Харчова промисловість</w:t>
            </w:r>
          </w:p>
          <w:p w:rsidR="00D00356" w:rsidRPr="007C4830" w:rsidRDefault="00D00356" w:rsidP="002B3F7F">
            <w:pPr>
              <w:jc w:val="both"/>
              <w:rPr>
                <w:rFonts w:ascii="Arial Narrow" w:hAnsi="Arial Narrow" w:cs="Arial"/>
                <w:sz w:val="24"/>
                <w:szCs w:val="24"/>
                <w:lang w:val="uk-UA"/>
              </w:rPr>
            </w:pPr>
          </w:p>
          <w:p w:rsidR="00D00356" w:rsidRPr="007C4830" w:rsidRDefault="00D00356" w:rsidP="002B3F7F">
            <w:pPr>
              <w:jc w:val="both"/>
              <w:rPr>
                <w:rFonts w:ascii="Arial Narrow" w:hAnsi="Arial Narrow" w:cs="Arial"/>
                <w:sz w:val="24"/>
                <w:szCs w:val="24"/>
                <w:lang w:val="uk-UA"/>
              </w:rPr>
            </w:pPr>
          </w:p>
          <w:p w:rsidR="00D00356" w:rsidRPr="007C4830" w:rsidRDefault="00D00356" w:rsidP="002B3F7F">
            <w:pPr>
              <w:jc w:val="both"/>
              <w:rPr>
                <w:rFonts w:ascii="Arial Narrow" w:hAnsi="Arial Narrow" w:cs="Arial"/>
                <w:sz w:val="24"/>
                <w:szCs w:val="24"/>
                <w:lang w:val="uk-UA"/>
              </w:rPr>
            </w:pPr>
          </w:p>
          <w:p w:rsidR="00D00356" w:rsidRPr="007C4830" w:rsidRDefault="00D00356" w:rsidP="002B3F7F">
            <w:pPr>
              <w:jc w:val="both"/>
              <w:rPr>
                <w:rFonts w:ascii="Arial Narrow" w:hAnsi="Arial Narrow" w:cs="Arial"/>
                <w:sz w:val="24"/>
                <w:szCs w:val="24"/>
                <w:lang w:val="uk-UA"/>
              </w:rPr>
            </w:pPr>
          </w:p>
        </w:tc>
        <w:tc>
          <w:tcPr>
            <w:tcW w:w="6485" w:type="dxa"/>
          </w:tcPr>
          <w:p w:rsidR="00D00356" w:rsidRPr="007C4830" w:rsidRDefault="00D00356" w:rsidP="002B3F7F">
            <w:pPr>
              <w:jc w:val="both"/>
              <w:rPr>
                <w:rFonts w:ascii="Arial Narrow" w:hAnsi="Arial Narrow" w:cs="Arial"/>
                <w:sz w:val="24"/>
                <w:szCs w:val="24"/>
                <w:lang w:val="uk-UA"/>
              </w:rPr>
            </w:pPr>
          </w:p>
        </w:tc>
      </w:tr>
      <w:tr w:rsidR="00D00356" w:rsidRPr="007C4830" w:rsidTr="002B3F7F">
        <w:tc>
          <w:tcPr>
            <w:tcW w:w="3369" w:type="dxa"/>
          </w:tcPr>
          <w:p w:rsidR="00D00356" w:rsidRPr="007C4830" w:rsidRDefault="00D00356" w:rsidP="002B3F7F">
            <w:pPr>
              <w:jc w:val="both"/>
              <w:rPr>
                <w:rFonts w:ascii="Arial Narrow" w:hAnsi="Arial Narrow" w:cs="Arial"/>
                <w:sz w:val="24"/>
                <w:szCs w:val="24"/>
                <w:lang w:val="uk-UA"/>
              </w:rPr>
            </w:pPr>
            <w:r w:rsidRPr="007C4830">
              <w:rPr>
                <w:rFonts w:ascii="Arial Narrow" w:hAnsi="Arial Narrow" w:cs="Arial"/>
                <w:sz w:val="24"/>
                <w:szCs w:val="24"/>
                <w:lang w:val="uk-UA"/>
              </w:rPr>
              <w:t>Рекреаційне господарство</w:t>
            </w:r>
          </w:p>
          <w:p w:rsidR="00D00356" w:rsidRPr="007C4830" w:rsidRDefault="00D00356" w:rsidP="002B3F7F">
            <w:pPr>
              <w:jc w:val="both"/>
              <w:rPr>
                <w:rFonts w:ascii="Arial Narrow" w:hAnsi="Arial Narrow" w:cs="Arial"/>
                <w:sz w:val="24"/>
                <w:szCs w:val="24"/>
                <w:lang w:val="uk-UA"/>
              </w:rPr>
            </w:pPr>
          </w:p>
          <w:p w:rsidR="00D00356" w:rsidRPr="007C4830" w:rsidRDefault="00D00356" w:rsidP="002B3F7F">
            <w:pPr>
              <w:jc w:val="both"/>
              <w:rPr>
                <w:rFonts w:ascii="Arial Narrow" w:hAnsi="Arial Narrow" w:cs="Arial"/>
                <w:sz w:val="24"/>
                <w:szCs w:val="24"/>
                <w:lang w:val="uk-UA"/>
              </w:rPr>
            </w:pPr>
          </w:p>
          <w:p w:rsidR="00D00356" w:rsidRPr="007C4830" w:rsidRDefault="00D00356" w:rsidP="002B3F7F">
            <w:pPr>
              <w:jc w:val="both"/>
              <w:rPr>
                <w:rFonts w:ascii="Arial Narrow" w:hAnsi="Arial Narrow" w:cs="Arial"/>
                <w:sz w:val="24"/>
                <w:szCs w:val="24"/>
                <w:lang w:val="uk-UA"/>
              </w:rPr>
            </w:pPr>
          </w:p>
          <w:p w:rsidR="00D00356" w:rsidRPr="007C4830" w:rsidRDefault="00D00356" w:rsidP="002B3F7F">
            <w:pPr>
              <w:jc w:val="both"/>
              <w:rPr>
                <w:rFonts w:ascii="Arial Narrow" w:hAnsi="Arial Narrow" w:cs="Arial"/>
                <w:sz w:val="24"/>
                <w:szCs w:val="24"/>
                <w:lang w:val="uk-UA"/>
              </w:rPr>
            </w:pPr>
          </w:p>
        </w:tc>
        <w:tc>
          <w:tcPr>
            <w:tcW w:w="6485" w:type="dxa"/>
          </w:tcPr>
          <w:p w:rsidR="00D00356" w:rsidRPr="007C4830" w:rsidRDefault="00D00356" w:rsidP="002B3F7F">
            <w:pPr>
              <w:jc w:val="both"/>
              <w:rPr>
                <w:rFonts w:ascii="Arial Narrow" w:hAnsi="Arial Narrow" w:cs="Arial"/>
                <w:sz w:val="24"/>
                <w:szCs w:val="24"/>
                <w:lang w:val="uk-UA"/>
              </w:rPr>
            </w:pPr>
          </w:p>
        </w:tc>
      </w:tr>
    </w:tbl>
    <w:p w:rsidR="00D00356" w:rsidRPr="007C4830" w:rsidRDefault="00D00356" w:rsidP="00D00356">
      <w:pPr>
        <w:jc w:val="center"/>
        <w:rPr>
          <w:rFonts w:ascii="Arial Narrow" w:hAnsi="Arial Narrow" w:cs="Arial"/>
          <w:sz w:val="24"/>
          <w:szCs w:val="24"/>
          <w:lang w:val="uk-UA"/>
        </w:rPr>
      </w:pPr>
    </w:p>
    <w:p w:rsidR="00D00356" w:rsidRPr="007C4830" w:rsidRDefault="00D00356" w:rsidP="00D00356">
      <w:pPr>
        <w:jc w:val="center"/>
        <w:rPr>
          <w:rFonts w:ascii="Arial Narrow" w:hAnsi="Arial Narrow" w:cs="Arial"/>
          <w:sz w:val="24"/>
          <w:szCs w:val="24"/>
          <w:lang w:val="uk-UA"/>
        </w:rPr>
      </w:pPr>
      <w:r w:rsidRPr="007C4830">
        <w:rPr>
          <w:noProof/>
          <w:lang w:eastAsia="ru-RU"/>
        </w:rPr>
        <w:lastRenderedPageBreak/>
        <w:drawing>
          <wp:inline distT="0" distB="0" distL="0" distR="0">
            <wp:extent cx="6120130" cy="4137651"/>
            <wp:effectExtent l="19050" t="19050" r="13970" b="15875"/>
            <wp:docPr id="6" name="Рисунок 7" descr="К-К УКР-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К-К УКР-2"/>
                    <pic:cNvPicPr>
                      <a:picLocks noChangeAspect="1" noChangeArrowheads="1"/>
                    </pic:cNvPicPr>
                  </pic:nvPicPr>
                  <pic:blipFill>
                    <a:blip r:embed="rId1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120130" cy="4137651"/>
                    </a:xfrm>
                    <a:prstGeom prst="rect">
                      <a:avLst/>
                    </a:prstGeom>
                    <a:noFill/>
                    <a:ln w="12700" cmpd="sng">
                      <a:solidFill>
                        <a:srgbClr val="000000"/>
                      </a:solidFill>
                      <a:miter lim="800000"/>
                      <a:headEnd/>
                      <a:tailEnd/>
                    </a:ln>
                    <a:effectLst/>
                  </pic:spPr>
                </pic:pic>
              </a:graphicData>
            </a:graphic>
          </wp:inline>
        </w:drawing>
      </w:r>
      <w:r w:rsidRPr="007C4830">
        <w:rPr>
          <w:rFonts w:ascii="Arial Narrow" w:hAnsi="Arial Narrow" w:cs="Arial"/>
          <w:sz w:val="24"/>
          <w:szCs w:val="24"/>
          <w:lang w:val="uk-UA"/>
        </w:rPr>
        <w:t xml:space="preserve">     </w:t>
      </w:r>
    </w:p>
    <w:p w:rsidR="00D00356" w:rsidRPr="007C4830" w:rsidRDefault="00D00356" w:rsidP="00D00356">
      <w:pPr>
        <w:jc w:val="center"/>
        <w:rPr>
          <w:rFonts w:ascii="Arial Narrow" w:hAnsi="Arial Narrow" w:cs="Arial"/>
          <w:sz w:val="24"/>
          <w:szCs w:val="24"/>
          <w:lang w:val="uk-UA"/>
        </w:rPr>
      </w:pPr>
    </w:p>
    <w:p w:rsidR="00D00356" w:rsidRPr="007C4830" w:rsidRDefault="00D00356" w:rsidP="00D00356">
      <w:pPr>
        <w:jc w:val="center"/>
        <w:rPr>
          <w:rFonts w:ascii="Arial Narrow" w:hAnsi="Arial Narrow" w:cs="Arial"/>
          <w:sz w:val="24"/>
          <w:szCs w:val="24"/>
          <w:lang w:val="uk-UA"/>
        </w:rPr>
      </w:pPr>
      <w:r w:rsidRPr="007C4830">
        <w:rPr>
          <w:rFonts w:ascii="Arial Narrow" w:hAnsi="Arial Narrow" w:cs="Arial"/>
          <w:sz w:val="24"/>
          <w:szCs w:val="24"/>
          <w:lang w:val="uk-UA"/>
        </w:rPr>
        <w:t>7. Спеціалізація АПК:  _____________________________________________________________________</w:t>
      </w:r>
    </w:p>
    <w:p w:rsidR="00D00356" w:rsidRPr="007C4830" w:rsidRDefault="00D00356" w:rsidP="00D00356">
      <w:pPr>
        <w:rPr>
          <w:rFonts w:ascii="Arial Narrow" w:hAnsi="Arial Narrow" w:cs="Arial"/>
          <w:sz w:val="24"/>
          <w:szCs w:val="24"/>
          <w:lang w:val="uk-UA"/>
        </w:rPr>
      </w:pPr>
      <w:r w:rsidRPr="007C4830">
        <w:rPr>
          <w:rFonts w:ascii="Arial Narrow" w:hAnsi="Arial Narrow" w:cs="Arial"/>
          <w:sz w:val="24"/>
          <w:szCs w:val="24"/>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00356" w:rsidRPr="007C4830" w:rsidRDefault="00D00356" w:rsidP="00D00356">
      <w:pPr>
        <w:rPr>
          <w:rFonts w:ascii="Arial Narrow" w:hAnsi="Arial Narrow" w:cs="Arial"/>
          <w:sz w:val="24"/>
          <w:szCs w:val="24"/>
          <w:lang w:val="uk-UA"/>
        </w:rPr>
      </w:pPr>
    </w:p>
    <w:p w:rsidR="00D00356" w:rsidRPr="007C4830" w:rsidRDefault="00D00356" w:rsidP="00D00356">
      <w:pPr>
        <w:rPr>
          <w:rFonts w:ascii="Arial Narrow" w:hAnsi="Arial Narrow" w:cs="Arial"/>
          <w:sz w:val="24"/>
          <w:szCs w:val="24"/>
          <w:lang w:val="uk-UA"/>
        </w:rPr>
      </w:pPr>
      <w:r w:rsidRPr="007C4830">
        <w:rPr>
          <w:rFonts w:ascii="Arial Narrow" w:hAnsi="Arial Narrow" w:cs="Arial"/>
          <w:sz w:val="24"/>
          <w:szCs w:val="24"/>
          <w:lang w:val="uk-UA"/>
        </w:rPr>
        <w:t>8. Основні транспортні вузли (позначити на контурній карті):</w:t>
      </w:r>
    </w:p>
    <w:p w:rsidR="00D00356" w:rsidRPr="007C4830" w:rsidRDefault="00D00356" w:rsidP="00D00356">
      <w:pPr>
        <w:spacing w:line="240" w:lineRule="auto"/>
        <w:rPr>
          <w:rFonts w:ascii="Arial Narrow" w:hAnsi="Arial Narrow" w:cs="Arial"/>
          <w:sz w:val="24"/>
          <w:szCs w:val="24"/>
          <w:lang w:val="uk-UA"/>
        </w:rPr>
      </w:pPr>
    </w:p>
    <w:p w:rsidR="00D00356" w:rsidRPr="007C4830" w:rsidRDefault="00D00356" w:rsidP="00D00356">
      <w:pPr>
        <w:rPr>
          <w:rFonts w:ascii="Arial Narrow" w:hAnsi="Arial Narrow" w:cs="Arial"/>
          <w:sz w:val="24"/>
          <w:szCs w:val="24"/>
          <w:lang w:val="uk-UA"/>
        </w:rPr>
      </w:pPr>
      <w:r w:rsidRPr="007C4830">
        <w:rPr>
          <w:rFonts w:ascii="Arial Narrow" w:hAnsi="Arial Narrow" w:cs="Arial"/>
          <w:sz w:val="24"/>
          <w:szCs w:val="24"/>
          <w:lang w:val="uk-UA"/>
        </w:rPr>
        <w:t>Автомобільні: ____________________________________________________________________________</w:t>
      </w:r>
    </w:p>
    <w:p w:rsidR="00D00356" w:rsidRPr="007C4830" w:rsidRDefault="00D00356" w:rsidP="00D00356">
      <w:pPr>
        <w:rPr>
          <w:rFonts w:ascii="Arial Narrow" w:hAnsi="Arial Narrow" w:cs="Arial"/>
          <w:sz w:val="24"/>
          <w:szCs w:val="24"/>
          <w:lang w:val="uk-UA"/>
        </w:rPr>
      </w:pPr>
      <w:r w:rsidRPr="007C4830">
        <w:rPr>
          <w:rFonts w:ascii="Arial Narrow" w:hAnsi="Arial Narrow" w:cs="Arial"/>
          <w:sz w:val="24"/>
          <w:szCs w:val="24"/>
          <w:lang w:val="uk-UA"/>
        </w:rPr>
        <w:t>Залізничні: ______________________________________________________________________________</w:t>
      </w:r>
    </w:p>
    <w:p w:rsidR="00D00356" w:rsidRPr="007C4830" w:rsidRDefault="00D00356" w:rsidP="00D00356">
      <w:pPr>
        <w:rPr>
          <w:rFonts w:ascii="Arial Narrow" w:hAnsi="Arial Narrow" w:cs="Arial"/>
          <w:sz w:val="24"/>
          <w:szCs w:val="24"/>
          <w:lang w:val="uk-UA"/>
        </w:rPr>
      </w:pPr>
      <w:r w:rsidRPr="007C4830">
        <w:rPr>
          <w:rFonts w:ascii="Arial Narrow" w:hAnsi="Arial Narrow" w:cs="Arial"/>
          <w:sz w:val="24"/>
          <w:szCs w:val="24"/>
          <w:lang w:val="uk-UA"/>
        </w:rPr>
        <w:t>Річкові порти: ____________________________________________________________________________</w:t>
      </w:r>
    </w:p>
    <w:p w:rsidR="00D00356" w:rsidRPr="007C4830" w:rsidRDefault="00D00356" w:rsidP="00D00356">
      <w:pPr>
        <w:rPr>
          <w:rFonts w:ascii="Arial Narrow" w:hAnsi="Arial Narrow" w:cs="Arial"/>
          <w:sz w:val="24"/>
          <w:szCs w:val="24"/>
          <w:lang w:val="uk-UA"/>
        </w:rPr>
      </w:pPr>
      <w:r w:rsidRPr="007C4830">
        <w:rPr>
          <w:rFonts w:ascii="Arial Narrow" w:hAnsi="Arial Narrow" w:cs="Arial"/>
          <w:sz w:val="24"/>
          <w:szCs w:val="24"/>
          <w:lang w:val="uk-UA"/>
        </w:rPr>
        <w:t>Морські порти: ___________________________________________________________________________</w:t>
      </w:r>
    </w:p>
    <w:p w:rsidR="00D00356" w:rsidRPr="007C4830" w:rsidRDefault="00D00356" w:rsidP="00D00356">
      <w:pPr>
        <w:rPr>
          <w:rFonts w:ascii="Arial Narrow" w:hAnsi="Arial Narrow" w:cs="Arial"/>
          <w:sz w:val="24"/>
          <w:szCs w:val="24"/>
          <w:lang w:val="uk-UA"/>
        </w:rPr>
      </w:pPr>
      <w:r w:rsidRPr="007C4830">
        <w:rPr>
          <w:rFonts w:ascii="Arial Narrow" w:hAnsi="Arial Narrow" w:cs="Arial"/>
          <w:sz w:val="24"/>
          <w:szCs w:val="24"/>
          <w:lang w:val="uk-UA"/>
        </w:rPr>
        <w:t>Аеропорти: ______________________________________________________________________________</w:t>
      </w:r>
    </w:p>
    <w:p w:rsidR="00D00356" w:rsidRPr="007C4830" w:rsidRDefault="00D00356" w:rsidP="00D00356">
      <w:pPr>
        <w:rPr>
          <w:rFonts w:ascii="Arial Narrow" w:hAnsi="Arial Narrow" w:cs="Arial"/>
          <w:sz w:val="24"/>
          <w:szCs w:val="24"/>
          <w:lang w:val="uk-UA"/>
        </w:rPr>
      </w:pPr>
    </w:p>
    <w:p w:rsidR="00D00356" w:rsidRPr="007C4830" w:rsidRDefault="00D00356" w:rsidP="00D00356">
      <w:pPr>
        <w:rPr>
          <w:rFonts w:ascii="Arial Narrow" w:hAnsi="Arial Narrow" w:cs="Arial"/>
          <w:sz w:val="24"/>
          <w:szCs w:val="24"/>
          <w:lang w:val="uk-UA"/>
        </w:rPr>
      </w:pPr>
      <w:r w:rsidRPr="007C4830">
        <w:rPr>
          <w:rFonts w:ascii="Arial Narrow" w:hAnsi="Arial Narrow" w:cs="Arial"/>
          <w:sz w:val="24"/>
          <w:szCs w:val="24"/>
          <w:lang w:val="uk-UA"/>
        </w:rPr>
        <w:t>9. Висновок про рівень економічного  розвитку району:</w:t>
      </w:r>
    </w:p>
    <w:p w:rsidR="00D00356" w:rsidRPr="007C4830" w:rsidRDefault="00D00356" w:rsidP="00D00356">
      <w:pPr>
        <w:rPr>
          <w:rFonts w:ascii="Arial Narrow" w:hAnsi="Arial Narrow" w:cs="Arial"/>
          <w:sz w:val="24"/>
          <w:szCs w:val="24"/>
          <w:lang w:val="uk-UA"/>
        </w:rPr>
      </w:pPr>
      <w:r w:rsidRPr="007C4830">
        <w:rPr>
          <w:rFonts w:ascii="Arial Narrow" w:hAnsi="Arial Narrow" w:cs="Arial"/>
          <w:sz w:val="24"/>
          <w:szCs w:val="24"/>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00356" w:rsidRPr="007C4830" w:rsidRDefault="00D00356" w:rsidP="00D00356">
      <w:pPr>
        <w:jc w:val="center"/>
        <w:rPr>
          <w:rFonts w:ascii="Arial" w:hAnsi="Arial" w:cs="Arial"/>
          <w:sz w:val="24"/>
          <w:szCs w:val="24"/>
          <w:lang w:val="uk-UA"/>
        </w:rPr>
      </w:pPr>
      <w:r w:rsidRPr="007C4830">
        <w:rPr>
          <w:rFonts w:ascii="Arial Narrow" w:hAnsi="Arial Narrow" w:cs="Arial"/>
          <w:sz w:val="24"/>
          <w:szCs w:val="24"/>
          <w:lang w:val="uk-UA"/>
        </w:rPr>
        <w:t>________________________________________________________________________________________</w:t>
      </w:r>
    </w:p>
    <w:p w:rsidR="00D00356" w:rsidRPr="007C4830" w:rsidRDefault="00D00356" w:rsidP="00D00356">
      <w:pPr>
        <w:rPr>
          <w:rFonts w:ascii="Arial" w:hAnsi="Arial" w:cs="Arial"/>
          <w:sz w:val="24"/>
          <w:szCs w:val="24"/>
          <w:lang w:val="uk-UA"/>
        </w:rPr>
      </w:pPr>
    </w:p>
    <w:p w:rsidR="00713E3C" w:rsidRDefault="002021C7" w:rsidP="00713E3C">
      <w:pPr>
        <w:jc w:val="center"/>
        <w:rPr>
          <w:rFonts w:ascii="Arial" w:hAnsi="Arial" w:cs="Arial"/>
          <w:b/>
          <w:sz w:val="24"/>
          <w:szCs w:val="24"/>
          <w:lang w:val="uk-UA"/>
        </w:rPr>
      </w:pPr>
      <w:r w:rsidRPr="002021C7">
        <w:rPr>
          <w:rFonts w:ascii="Arial" w:hAnsi="Arial" w:cs="Arial"/>
          <w:b/>
          <w:sz w:val="24"/>
          <w:szCs w:val="24"/>
          <w:lang w:val="uk-UA"/>
        </w:rPr>
        <w:lastRenderedPageBreak/>
        <w:t xml:space="preserve">Практично-семінарське </w:t>
      </w:r>
      <w:r w:rsidR="002C0C58">
        <w:rPr>
          <w:rFonts w:ascii="Arial" w:hAnsi="Arial" w:cs="Arial"/>
          <w:b/>
          <w:sz w:val="24"/>
          <w:szCs w:val="24"/>
          <w:lang w:val="uk-UA"/>
        </w:rPr>
        <w:t>заняття № 5</w:t>
      </w:r>
    </w:p>
    <w:p w:rsidR="002C0C58" w:rsidRPr="007C4830" w:rsidRDefault="002C0C58" w:rsidP="002C0C58">
      <w:pPr>
        <w:jc w:val="center"/>
        <w:rPr>
          <w:rFonts w:ascii="Arial" w:hAnsi="Arial" w:cs="Arial"/>
          <w:b/>
          <w:sz w:val="24"/>
          <w:szCs w:val="24"/>
          <w:lang w:val="uk-UA"/>
        </w:rPr>
      </w:pPr>
      <w:r w:rsidRPr="007C4830">
        <w:rPr>
          <w:rFonts w:ascii="Arial" w:hAnsi="Arial" w:cs="Arial"/>
          <w:b/>
          <w:sz w:val="24"/>
          <w:szCs w:val="24"/>
          <w:lang w:val="uk-UA"/>
        </w:rPr>
        <w:t>Тема: Економіко-географічна характеристика (ЕГХ)</w:t>
      </w:r>
    </w:p>
    <w:p w:rsidR="002C0C58" w:rsidRPr="007C4830" w:rsidRDefault="002C0C58" w:rsidP="002C0C58">
      <w:pPr>
        <w:jc w:val="center"/>
        <w:rPr>
          <w:rFonts w:ascii="Arial" w:hAnsi="Arial" w:cs="Arial"/>
          <w:b/>
          <w:sz w:val="24"/>
          <w:szCs w:val="24"/>
          <w:lang w:val="uk-UA"/>
        </w:rPr>
      </w:pPr>
      <w:r w:rsidRPr="007C4830">
        <w:rPr>
          <w:rFonts w:ascii="Arial" w:hAnsi="Arial" w:cs="Arial"/>
          <w:b/>
          <w:sz w:val="24"/>
          <w:szCs w:val="24"/>
          <w:lang w:val="uk-UA"/>
        </w:rPr>
        <w:t>Столичного району.</w:t>
      </w:r>
    </w:p>
    <w:p w:rsidR="002C0C58" w:rsidRPr="007C4830" w:rsidRDefault="002C0C58" w:rsidP="002C0C58">
      <w:pPr>
        <w:jc w:val="center"/>
        <w:rPr>
          <w:rFonts w:ascii="Arial" w:hAnsi="Arial" w:cs="Arial"/>
          <w:b/>
          <w:sz w:val="24"/>
          <w:szCs w:val="24"/>
          <w:lang w:val="uk-UA"/>
        </w:rPr>
      </w:pPr>
    </w:p>
    <w:p w:rsidR="002C0C58" w:rsidRPr="007C4830" w:rsidRDefault="002C0C58" w:rsidP="002C0C58">
      <w:pPr>
        <w:jc w:val="center"/>
        <w:rPr>
          <w:rFonts w:ascii="Arial" w:hAnsi="Arial" w:cs="Arial"/>
          <w:b/>
          <w:i/>
          <w:sz w:val="24"/>
          <w:szCs w:val="24"/>
          <w:lang w:val="uk-UA"/>
        </w:rPr>
      </w:pPr>
      <w:r w:rsidRPr="007C4830">
        <w:rPr>
          <w:rFonts w:ascii="Arial" w:hAnsi="Arial" w:cs="Arial"/>
          <w:b/>
          <w:i/>
          <w:sz w:val="24"/>
          <w:szCs w:val="24"/>
          <w:lang w:val="uk-UA"/>
        </w:rPr>
        <w:t xml:space="preserve">Оцінювання: максимум </w:t>
      </w:r>
      <w:r w:rsidR="00AE259A">
        <w:rPr>
          <w:rFonts w:ascii="Arial" w:hAnsi="Arial" w:cs="Arial"/>
          <w:b/>
          <w:i/>
          <w:sz w:val="24"/>
          <w:szCs w:val="24"/>
          <w:lang w:val="uk-UA"/>
        </w:rPr>
        <w:t>5 балів</w:t>
      </w:r>
      <w:r w:rsidRPr="007C4830">
        <w:rPr>
          <w:rFonts w:ascii="Arial" w:hAnsi="Arial" w:cs="Arial"/>
          <w:b/>
          <w:i/>
          <w:sz w:val="24"/>
          <w:szCs w:val="24"/>
          <w:lang w:val="uk-UA"/>
        </w:rPr>
        <w:t>.</w:t>
      </w:r>
    </w:p>
    <w:p w:rsidR="002C0C58" w:rsidRPr="007C4830" w:rsidRDefault="002C0C58" w:rsidP="002C0C58">
      <w:pPr>
        <w:jc w:val="center"/>
        <w:rPr>
          <w:rFonts w:ascii="Arial" w:hAnsi="Arial" w:cs="Arial"/>
          <w:b/>
          <w:sz w:val="24"/>
          <w:szCs w:val="24"/>
          <w:lang w:val="uk-UA"/>
        </w:rPr>
      </w:pPr>
    </w:p>
    <w:p w:rsidR="002C0C58" w:rsidRPr="007C4830" w:rsidRDefault="002C0C58" w:rsidP="002C0C58">
      <w:pPr>
        <w:jc w:val="both"/>
        <w:rPr>
          <w:rFonts w:ascii="Arial" w:hAnsi="Arial" w:cs="Arial"/>
          <w:sz w:val="24"/>
          <w:szCs w:val="24"/>
          <w:lang w:val="uk-UA"/>
        </w:rPr>
      </w:pPr>
      <w:r w:rsidRPr="007C4830">
        <w:rPr>
          <w:rFonts w:ascii="Arial" w:hAnsi="Arial" w:cs="Arial"/>
          <w:b/>
          <w:i/>
          <w:sz w:val="24"/>
          <w:szCs w:val="24"/>
          <w:lang w:val="uk-UA"/>
        </w:rPr>
        <w:t>Мета:</w:t>
      </w:r>
      <w:r w:rsidRPr="007C4830">
        <w:rPr>
          <w:rFonts w:ascii="Arial" w:hAnsi="Arial" w:cs="Arial"/>
          <w:sz w:val="24"/>
          <w:szCs w:val="24"/>
          <w:lang w:val="uk-UA"/>
        </w:rPr>
        <w:t xml:space="preserve"> скласти економіко-географічну характеристику Столичного суспільно-</w:t>
      </w:r>
    </w:p>
    <w:p w:rsidR="002C0C58" w:rsidRPr="007C4830" w:rsidRDefault="002C0C58" w:rsidP="002C0C58">
      <w:pPr>
        <w:jc w:val="both"/>
        <w:rPr>
          <w:rFonts w:ascii="Arial" w:hAnsi="Arial" w:cs="Arial"/>
          <w:sz w:val="24"/>
          <w:szCs w:val="24"/>
          <w:lang w:val="uk-UA"/>
        </w:rPr>
      </w:pPr>
      <w:r w:rsidRPr="007C4830">
        <w:rPr>
          <w:rFonts w:ascii="Arial" w:hAnsi="Arial" w:cs="Arial"/>
          <w:sz w:val="24"/>
          <w:szCs w:val="24"/>
          <w:lang w:val="uk-UA"/>
        </w:rPr>
        <w:t xml:space="preserve">           географічного району України.</w:t>
      </w:r>
    </w:p>
    <w:p w:rsidR="002C0C58" w:rsidRPr="007C4830" w:rsidRDefault="002C0C58" w:rsidP="002C0C58">
      <w:pPr>
        <w:jc w:val="center"/>
        <w:rPr>
          <w:rFonts w:ascii="Arial" w:hAnsi="Arial" w:cs="Arial"/>
          <w:sz w:val="24"/>
          <w:szCs w:val="24"/>
          <w:u w:val="single"/>
          <w:lang w:val="uk-UA"/>
        </w:rPr>
      </w:pPr>
      <w:r w:rsidRPr="007C4830">
        <w:rPr>
          <w:rFonts w:ascii="Arial" w:hAnsi="Arial" w:cs="Arial"/>
          <w:sz w:val="24"/>
          <w:szCs w:val="24"/>
          <w:u w:val="single"/>
          <w:lang w:val="uk-UA"/>
        </w:rPr>
        <w:t>Рекомендована література та електронні ресурси:</w:t>
      </w:r>
    </w:p>
    <w:p w:rsidR="002C0C58" w:rsidRPr="007C4830" w:rsidRDefault="002C0C58" w:rsidP="002C0C58">
      <w:pPr>
        <w:jc w:val="center"/>
        <w:rPr>
          <w:rFonts w:ascii="Arial" w:hAnsi="Arial" w:cs="Arial"/>
          <w:sz w:val="24"/>
          <w:szCs w:val="24"/>
          <w:lang w:val="uk-UA"/>
        </w:rPr>
      </w:pPr>
    </w:p>
    <w:p w:rsidR="002C0C58" w:rsidRPr="007C4830" w:rsidRDefault="002C0C58" w:rsidP="002C0C58">
      <w:pPr>
        <w:pStyle w:val="a9"/>
        <w:numPr>
          <w:ilvl w:val="0"/>
          <w:numId w:val="6"/>
        </w:numPr>
        <w:jc w:val="both"/>
        <w:rPr>
          <w:rFonts w:ascii="Times New Roman" w:eastAsia="Times New Roman" w:hAnsi="Times New Roman" w:cs="Times New Roman"/>
          <w:sz w:val="24"/>
          <w:szCs w:val="24"/>
          <w:lang w:val="uk-UA" w:eastAsia="ru-RU"/>
        </w:rPr>
      </w:pPr>
      <w:r w:rsidRPr="007C4830">
        <w:rPr>
          <w:rFonts w:ascii="Times New Roman" w:eastAsia="Times New Roman" w:hAnsi="Times New Roman" w:cs="Times New Roman"/>
          <w:sz w:val="24"/>
          <w:szCs w:val="24"/>
          <w:lang w:val="uk-UA" w:eastAsia="ru-RU"/>
        </w:rPr>
        <w:t>Голiков А.П. Економiка України / Голiков А.П., Казакова Н.А., Шуба О.А. – К. : Знання, 2009.</w:t>
      </w:r>
    </w:p>
    <w:p w:rsidR="002C0C58" w:rsidRPr="005654DA" w:rsidRDefault="002C0C58" w:rsidP="002C0C58">
      <w:pPr>
        <w:pStyle w:val="a9"/>
        <w:numPr>
          <w:ilvl w:val="0"/>
          <w:numId w:val="6"/>
        </w:numPr>
        <w:jc w:val="both"/>
        <w:rPr>
          <w:rFonts w:ascii="Times New Roman" w:eastAsia="Times New Roman" w:hAnsi="Times New Roman" w:cs="Times New Roman"/>
          <w:sz w:val="24"/>
          <w:szCs w:val="24"/>
          <w:lang w:val="uk-UA" w:eastAsia="ru-RU"/>
        </w:rPr>
      </w:pPr>
      <w:r w:rsidRPr="005654DA">
        <w:rPr>
          <w:rFonts w:ascii="Times New Roman" w:hAnsi="Times New Roman" w:cs="Times New Roman"/>
          <w:sz w:val="24"/>
          <w:szCs w:val="24"/>
          <w:lang w:val="uk-UA"/>
        </w:rPr>
        <w:t>Мезенцева Н.І. Суспільно-географічне районування України / Н.І. Мезенцева. – К., 2002.</w:t>
      </w:r>
    </w:p>
    <w:p w:rsidR="002C0C58" w:rsidRPr="007C4830" w:rsidRDefault="002C0C58" w:rsidP="002C0C58">
      <w:pPr>
        <w:pStyle w:val="a9"/>
        <w:numPr>
          <w:ilvl w:val="0"/>
          <w:numId w:val="6"/>
        </w:numPr>
        <w:jc w:val="both"/>
        <w:rPr>
          <w:rFonts w:ascii="Times New Roman" w:eastAsia="Times New Roman" w:hAnsi="Times New Roman" w:cs="Times New Roman"/>
          <w:sz w:val="24"/>
          <w:szCs w:val="24"/>
          <w:lang w:val="uk-UA" w:eastAsia="ru-RU"/>
        </w:rPr>
      </w:pPr>
      <w:r w:rsidRPr="007C4830">
        <w:rPr>
          <w:rFonts w:ascii="Times New Roman" w:eastAsia="Times New Roman" w:hAnsi="Times New Roman" w:cs="Times New Roman"/>
          <w:sz w:val="24"/>
          <w:szCs w:val="24"/>
          <w:lang w:val="uk-UA" w:eastAsia="ru-RU"/>
        </w:rPr>
        <w:t>Мезенцева Н.І. Економічна та соціальна географія України. Районна частина. Електронний підручник / автор і упорядник Мезенцева Н.І. – К., 2008.</w:t>
      </w:r>
    </w:p>
    <w:p w:rsidR="002C0C58" w:rsidRPr="007C4830" w:rsidRDefault="002C0C58" w:rsidP="002C0C58">
      <w:pPr>
        <w:pStyle w:val="a9"/>
        <w:numPr>
          <w:ilvl w:val="0"/>
          <w:numId w:val="6"/>
        </w:numPr>
        <w:jc w:val="both"/>
        <w:rPr>
          <w:rFonts w:ascii="Times New Roman" w:eastAsia="Times New Roman" w:hAnsi="Times New Roman" w:cs="Times New Roman"/>
          <w:sz w:val="24"/>
          <w:szCs w:val="24"/>
          <w:lang w:val="uk-UA" w:eastAsia="ru-RU"/>
        </w:rPr>
      </w:pPr>
      <w:r w:rsidRPr="007C4830">
        <w:rPr>
          <w:rFonts w:ascii="Times New Roman" w:eastAsia="Times New Roman" w:hAnsi="Times New Roman" w:cs="Times New Roman"/>
          <w:sz w:val="24"/>
          <w:szCs w:val="24"/>
          <w:lang w:val="uk-UA" w:eastAsia="ru-RU"/>
        </w:rPr>
        <w:t xml:space="preserve">Нємець Л.М. Економічна і соціальна географія України : навчальний посібник / Л.М. Нємець, П.А. Вірченко, Ю.Ю. Сільченко. – Харків: ФОП Грицак С.Ю., 2014. </w:t>
      </w:r>
    </w:p>
    <w:p w:rsidR="002C0C58" w:rsidRPr="007C4830" w:rsidRDefault="002C0C58" w:rsidP="002C0C58">
      <w:pPr>
        <w:pStyle w:val="a9"/>
        <w:numPr>
          <w:ilvl w:val="0"/>
          <w:numId w:val="6"/>
        </w:numPr>
        <w:jc w:val="both"/>
        <w:rPr>
          <w:rFonts w:ascii="Times New Roman" w:eastAsia="Times New Roman" w:hAnsi="Times New Roman" w:cs="Times New Roman"/>
          <w:sz w:val="24"/>
          <w:szCs w:val="24"/>
          <w:lang w:val="uk-UA" w:eastAsia="ru-RU"/>
        </w:rPr>
      </w:pPr>
      <w:r w:rsidRPr="007C4830">
        <w:rPr>
          <w:rFonts w:ascii="Times New Roman" w:eastAsia="Times New Roman" w:hAnsi="Times New Roman" w:cs="Times New Roman"/>
          <w:sz w:val="24"/>
          <w:szCs w:val="24"/>
          <w:lang w:val="uk-UA" w:eastAsia="ru-RU"/>
        </w:rPr>
        <w:t xml:space="preserve">Регіони України: проблеми та пріоритети соціально-економічного розвитку / [За ред. З.С. Варналія]. – К., 2005. </w:t>
      </w:r>
    </w:p>
    <w:p w:rsidR="002C0C58" w:rsidRPr="007C4830" w:rsidRDefault="002C0C58" w:rsidP="002C0C58">
      <w:pPr>
        <w:pStyle w:val="a9"/>
        <w:numPr>
          <w:ilvl w:val="0"/>
          <w:numId w:val="6"/>
        </w:numPr>
        <w:jc w:val="both"/>
        <w:rPr>
          <w:rFonts w:ascii="Times New Roman" w:eastAsia="Times New Roman" w:hAnsi="Times New Roman" w:cs="Times New Roman"/>
          <w:sz w:val="24"/>
          <w:szCs w:val="24"/>
          <w:lang w:val="uk-UA" w:eastAsia="ru-RU"/>
        </w:rPr>
      </w:pPr>
      <w:r w:rsidRPr="007C4830">
        <w:rPr>
          <w:rFonts w:ascii="Times New Roman" w:eastAsia="Times New Roman" w:hAnsi="Times New Roman" w:cs="Times New Roman"/>
          <w:sz w:val="24"/>
          <w:szCs w:val="24"/>
          <w:lang w:val="uk-UA" w:eastAsia="ru-RU"/>
        </w:rPr>
        <w:t>Статистичний щорічник України за 201</w:t>
      </w:r>
      <w:r>
        <w:rPr>
          <w:rFonts w:ascii="Times New Roman" w:eastAsia="Times New Roman" w:hAnsi="Times New Roman" w:cs="Times New Roman"/>
          <w:sz w:val="24"/>
          <w:szCs w:val="24"/>
          <w:lang w:val="uk-UA" w:eastAsia="ru-RU"/>
        </w:rPr>
        <w:t>6</w:t>
      </w:r>
      <w:r w:rsidRPr="007C4830">
        <w:rPr>
          <w:rFonts w:ascii="Times New Roman" w:eastAsia="Times New Roman" w:hAnsi="Times New Roman" w:cs="Times New Roman"/>
          <w:sz w:val="24"/>
          <w:szCs w:val="24"/>
          <w:lang w:val="uk-UA" w:eastAsia="ru-RU"/>
        </w:rPr>
        <w:t xml:space="preserve"> рік : статистичний щорічник / [За редакц</w:t>
      </w:r>
      <w:r>
        <w:rPr>
          <w:rFonts w:ascii="Times New Roman" w:eastAsia="Times New Roman" w:hAnsi="Times New Roman" w:cs="Times New Roman"/>
          <w:sz w:val="24"/>
          <w:szCs w:val="24"/>
          <w:lang w:val="uk-UA" w:eastAsia="ru-RU"/>
        </w:rPr>
        <w:t>ією О. Г. Осауленка]. – К., 2017</w:t>
      </w:r>
      <w:r w:rsidRPr="007C4830">
        <w:rPr>
          <w:rFonts w:ascii="Times New Roman" w:eastAsia="Times New Roman" w:hAnsi="Times New Roman" w:cs="Times New Roman"/>
          <w:sz w:val="24"/>
          <w:szCs w:val="24"/>
          <w:lang w:val="uk-UA" w:eastAsia="ru-RU"/>
        </w:rPr>
        <w:t>.</w:t>
      </w:r>
    </w:p>
    <w:p w:rsidR="002C0C58" w:rsidRPr="007C4830" w:rsidRDefault="002C0C58" w:rsidP="002C0C58">
      <w:pPr>
        <w:jc w:val="both"/>
        <w:rPr>
          <w:rFonts w:ascii="Times New Roman" w:eastAsia="Times New Roman" w:hAnsi="Times New Roman" w:cs="Times New Roman"/>
          <w:sz w:val="24"/>
          <w:szCs w:val="24"/>
          <w:lang w:val="uk-UA" w:eastAsia="ru-RU"/>
        </w:rPr>
      </w:pPr>
    </w:p>
    <w:p w:rsidR="002C0C58" w:rsidRPr="007C4830" w:rsidRDefault="002C0C58" w:rsidP="002C0C58">
      <w:pPr>
        <w:jc w:val="both"/>
        <w:rPr>
          <w:rFonts w:ascii="Times New Roman" w:eastAsia="Times New Roman" w:hAnsi="Times New Roman" w:cs="Times New Roman"/>
          <w:sz w:val="24"/>
          <w:szCs w:val="24"/>
          <w:lang w:val="uk-UA" w:eastAsia="ru-RU"/>
        </w:rPr>
      </w:pPr>
    </w:p>
    <w:p w:rsidR="002C0C58" w:rsidRPr="007C4830" w:rsidRDefault="002C0C58" w:rsidP="002C0C58">
      <w:pPr>
        <w:jc w:val="center"/>
        <w:rPr>
          <w:rFonts w:ascii="Arial Narrow" w:eastAsia="Times New Roman" w:hAnsi="Arial Narrow" w:cs="Times New Roman"/>
          <w:b/>
          <w:sz w:val="24"/>
          <w:szCs w:val="24"/>
          <w:lang w:val="uk-UA" w:eastAsia="ru-RU"/>
        </w:rPr>
      </w:pPr>
      <w:r w:rsidRPr="007C4830">
        <w:rPr>
          <w:rFonts w:ascii="Arial Narrow" w:eastAsia="Times New Roman" w:hAnsi="Arial Narrow" w:cs="Times New Roman"/>
          <w:b/>
          <w:sz w:val="24"/>
          <w:szCs w:val="24"/>
          <w:lang w:val="uk-UA" w:eastAsia="ru-RU"/>
        </w:rPr>
        <w:t>ЕГХ Столичного району.</w:t>
      </w:r>
    </w:p>
    <w:p w:rsidR="002C0C58" w:rsidRPr="007C4830" w:rsidRDefault="002C0C58" w:rsidP="002C0C58">
      <w:pPr>
        <w:jc w:val="both"/>
        <w:rPr>
          <w:rFonts w:ascii="Arial Narrow" w:eastAsia="Times New Roman" w:hAnsi="Arial Narrow" w:cs="Times New Roman"/>
          <w:sz w:val="24"/>
          <w:szCs w:val="24"/>
          <w:lang w:val="uk-UA" w:eastAsia="ru-RU"/>
        </w:rPr>
      </w:pP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1. Загальна характеристика суспільно-географічного району</w:t>
      </w: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Склад __________________________________________________________________________________</w:t>
      </w: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Площа __________________________</w:t>
      </w: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Кількість населення _____________________________</w:t>
      </w: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З якими суспільно географічними районами межує _____________________________________________</w:t>
      </w: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2C0C58" w:rsidRPr="007C4830" w:rsidRDefault="002C0C58" w:rsidP="002C0C58">
      <w:pPr>
        <w:jc w:val="both"/>
        <w:rPr>
          <w:rFonts w:ascii="Arial Narrow" w:eastAsia="Times New Roman" w:hAnsi="Arial Narrow" w:cs="Times New Roman"/>
          <w:sz w:val="24"/>
          <w:szCs w:val="24"/>
          <w:lang w:val="uk-UA" w:eastAsia="ru-RU"/>
        </w:rPr>
      </w:pP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2. ЕГП району</w:t>
      </w: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Позитивні риси:</w:t>
      </w: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2C0C58" w:rsidRPr="007C4830" w:rsidRDefault="002C0C58" w:rsidP="002C0C58">
      <w:pPr>
        <w:rPr>
          <w:lang w:val="uk-UA"/>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2C0C58" w:rsidRPr="007C4830" w:rsidRDefault="002C0C58" w:rsidP="002C0C58">
      <w:pPr>
        <w:rPr>
          <w:lang w:val="uk-UA"/>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2C0C58" w:rsidRDefault="002C0C58" w:rsidP="002C0C58">
      <w:pPr>
        <w:jc w:val="both"/>
        <w:rPr>
          <w:rFonts w:ascii="Arial Narrow" w:eastAsia="Times New Roman" w:hAnsi="Arial Narrow" w:cs="Times New Roman"/>
          <w:sz w:val="24"/>
          <w:szCs w:val="24"/>
          <w:lang w:val="uk-UA" w:eastAsia="ru-RU"/>
        </w:rPr>
      </w:pPr>
    </w:p>
    <w:p w:rsidR="00D00356" w:rsidRPr="007C4830" w:rsidRDefault="00D00356" w:rsidP="002C0C58">
      <w:pPr>
        <w:jc w:val="both"/>
        <w:rPr>
          <w:rFonts w:ascii="Arial Narrow" w:eastAsia="Times New Roman" w:hAnsi="Arial Narrow" w:cs="Times New Roman"/>
          <w:sz w:val="24"/>
          <w:szCs w:val="24"/>
          <w:lang w:val="uk-UA" w:eastAsia="ru-RU"/>
        </w:rPr>
      </w:pP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lastRenderedPageBreak/>
        <w:t>Негативні риси:</w:t>
      </w: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2C0C58" w:rsidRPr="007C4830" w:rsidRDefault="002C0C58" w:rsidP="002C0C58">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3. Характеристика ресурсної бази (заповнити таблицю, основні родовища мінеральних ресурсів позначити на контурній карті):</w:t>
      </w:r>
    </w:p>
    <w:tbl>
      <w:tblPr>
        <w:tblStyle w:val="aa"/>
        <w:tblW w:w="0" w:type="auto"/>
        <w:tblLook w:val="04A0"/>
      </w:tblPr>
      <w:tblGrid>
        <w:gridCol w:w="3284"/>
        <w:gridCol w:w="3285"/>
        <w:gridCol w:w="3285"/>
      </w:tblGrid>
      <w:tr w:rsidR="002C0C58" w:rsidRPr="007C4830" w:rsidTr="0063134A">
        <w:tc>
          <w:tcPr>
            <w:tcW w:w="3284" w:type="dxa"/>
          </w:tcPr>
          <w:p w:rsidR="002C0C58" w:rsidRPr="007C4830" w:rsidRDefault="002C0C58" w:rsidP="0063134A">
            <w:pPr>
              <w:jc w:val="center"/>
              <w:rPr>
                <w:rFonts w:ascii="Arial Narrow" w:eastAsia="Times New Roman" w:hAnsi="Arial Narrow" w:cs="Times New Roman"/>
                <w:b/>
                <w:sz w:val="24"/>
                <w:szCs w:val="24"/>
                <w:lang w:val="uk-UA" w:eastAsia="ru-RU"/>
              </w:rPr>
            </w:pPr>
            <w:r w:rsidRPr="007C4830">
              <w:rPr>
                <w:rFonts w:ascii="Arial Narrow" w:eastAsia="Times New Roman" w:hAnsi="Arial Narrow" w:cs="Times New Roman"/>
                <w:b/>
                <w:sz w:val="24"/>
                <w:szCs w:val="24"/>
                <w:lang w:val="uk-UA" w:eastAsia="ru-RU"/>
              </w:rPr>
              <w:t>Ресурси</w:t>
            </w:r>
          </w:p>
        </w:tc>
        <w:tc>
          <w:tcPr>
            <w:tcW w:w="3285" w:type="dxa"/>
          </w:tcPr>
          <w:p w:rsidR="002C0C58" w:rsidRPr="007C4830" w:rsidRDefault="002C0C58" w:rsidP="0063134A">
            <w:pPr>
              <w:jc w:val="center"/>
              <w:rPr>
                <w:rFonts w:ascii="Arial Narrow" w:eastAsia="Times New Roman" w:hAnsi="Arial Narrow" w:cs="Times New Roman"/>
                <w:b/>
                <w:sz w:val="24"/>
                <w:szCs w:val="24"/>
                <w:lang w:val="uk-UA" w:eastAsia="ru-RU"/>
              </w:rPr>
            </w:pPr>
            <w:r w:rsidRPr="007C4830">
              <w:rPr>
                <w:rFonts w:ascii="Arial Narrow" w:eastAsia="Times New Roman" w:hAnsi="Arial Narrow" w:cs="Times New Roman"/>
                <w:b/>
                <w:sz w:val="24"/>
                <w:szCs w:val="24"/>
                <w:lang w:val="uk-UA" w:eastAsia="ru-RU"/>
              </w:rPr>
              <w:t>Основні види / типи</w:t>
            </w:r>
          </w:p>
        </w:tc>
        <w:tc>
          <w:tcPr>
            <w:tcW w:w="3285" w:type="dxa"/>
          </w:tcPr>
          <w:p w:rsidR="002C0C58" w:rsidRPr="007C4830" w:rsidRDefault="002C0C58" w:rsidP="0063134A">
            <w:pPr>
              <w:jc w:val="center"/>
              <w:rPr>
                <w:rFonts w:ascii="Arial Narrow" w:eastAsia="Times New Roman" w:hAnsi="Arial Narrow" w:cs="Times New Roman"/>
                <w:b/>
                <w:sz w:val="24"/>
                <w:szCs w:val="24"/>
                <w:lang w:val="uk-UA" w:eastAsia="ru-RU"/>
              </w:rPr>
            </w:pPr>
            <w:r w:rsidRPr="007C4830">
              <w:rPr>
                <w:rFonts w:ascii="Arial Narrow" w:eastAsia="Times New Roman" w:hAnsi="Arial Narrow" w:cs="Times New Roman"/>
                <w:b/>
                <w:sz w:val="24"/>
                <w:szCs w:val="24"/>
                <w:lang w:val="uk-UA" w:eastAsia="ru-RU"/>
              </w:rPr>
              <w:t>Господарське значення</w:t>
            </w:r>
          </w:p>
        </w:tc>
      </w:tr>
      <w:tr w:rsidR="002C0C58" w:rsidRPr="007C4830" w:rsidTr="0063134A">
        <w:tc>
          <w:tcPr>
            <w:tcW w:w="3284" w:type="dxa"/>
          </w:tcPr>
          <w:p w:rsidR="002C0C58" w:rsidRPr="007C4830" w:rsidRDefault="002C0C58" w:rsidP="0063134A">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Рельєф</w:t>
            </w:r>
          </w:p>
          <w:p w:rsidR="002C0C58" w:rsidRPr="007C4830" w:rsidRDefault="002C0C58" w:rsidP="0063134A">
            <w:pPr>
              <w:jc w:val="both"/>
              <w:rPr>
                <w:rFonts w:ascii="Arial Narrow" w:eastAsia="Times New Roman" w:hAnsi="Arial Narrow" w:cs="Times New Roman"/>
                <w:sz w:val="24"/>
                <w:szCs w:val="24"/>
                <w:lang w:val="uk-UA" w:eastAsia="ru-RU"/>
              </w:rPr>
            </w:pPr>
          </w:p>
          <w:p w:rsidR="002C0C58" w:rsidRPr="007C4830" w:rsidRDefault="002C0C58" w:rsidP="0063134A">
            <w:pPr>
              <w:jc w:val="both"/>
              <w:rPr>
                <w:rFonts w:ascii="Arial Narrow" w:eastAsia="Times New Roman" w:hAnsi="Arial Narrow" w:cs="Times New Roman"/>
                <w:sz w:val="24"/>
                <w:szCs w:val="24"/>
                <w:lang w:val="uk-UA" w:eastAsia="ru-RU"/>
              </w:rPr>
            </w:pPr>
          </w:p>
          <w:p w:rsidR="002C0C58" w:rsidRPr="007C4830" w:rsidRDefault="002C0C58" w:rsidP="0063134A">
            <w:pPr>
              <w:jc w:val="both"/>
              <w:rPr>
                <w:rFonts w:ascii="Arial Narrow" w:eastAsia="Times New Roman" w:hAnsi="Arial Narrow" w:cs="Times New Roman"/>
                <w:sz w:val="24"/>
                <w:szCs w:val="24"/>
                <w:lang w:val="uk-UA" w:eastAsia="ru-RU"/>
              </w:rPr>
            </w:pPr>
          </w:p>
        </w:tc>
        <w:tc>
          <w:tcPr>
            <w:tcW w:w="3285" w:type="dxa"/>
          </w:tcPr>
          <w:p w:rsidR="002C0C58" w:rsidRPr="007C4830" w:rsidRDefault="002C0C58" w:rsidP="0063134A">
            <w:pPr>
              <w:jc w:val="both"/>
              <w:rPr>
                <w:rFonts w:ascii="Arial Narrow" w:eastAsia="Times New Roman" w:hAnsi="Arial Narrow" w:cs="Times New Roman"/>
                <w:b/>
                <w:sz w:val="24"/>
                <w:szCs w:val="24"/>
                <w:lang w:val="uk-UA" w:eastAsia="ru-RU"/>
              </w:rPr>
            </w:pPr>
          </w:p>
        </w:tc>
        <w:tc>
          <w:tcPr>
            <w:tcW w:w="3285" w:type="dxa"/>
          </w:tcPr>
          <w:p w:rsidR="002C0C58" w:rsidRPr="007C4830" w:rsidRDefault="002C0C58" w:rsidP="0063134A">
            <w:pPr>
              <w:rPr>
                <w:rFonts w:ascii="Arial Narrow" w:eastAsia="Times New Roman" w:hAnsi="Arial Narrow" w:cs="Times New Roman"/>
                <w:b/>
                <w:sz w:val="24"/>
                <w:szCs w:val="24"/>
                <w:lang w:val="uk-UA" w:eastAsia="ru-RU"/>
              </w:rPr>
            </w:pPr>
          </w:p>
        </w:tc>
      </w:tr>
      <w:tr w:rsidR="002C0C58" w:rsidRPr="007C4830" w:rsidTr="0063134A">
        <w:tc>
          <w:tcPr>
            <w:tcW w:w="3284" w:type="dxa"/>
          </w:tcPr>
          <w:p w:rsidR="002C0C58" w:rsidRPr="007C4830" w:rsidRDefault="002C0C58" w:rsidP="0063134A">
            <w:pPr>
              <w:rPr>
                <w:rFonts w:ascii="Arial Narrow" w:hAnsi="Arial Narrow" w:cs="Arial"/>
                <w:sz w:val="24"/>
                <w:szCs w:val="24"/>
                <w:lang w:val="uk-UA"/>
              </w:rPr>
            </w:pPr>
            <w:r w:rsidRPr="007C4830">
              <w:rPr>
                <w:rFonts w:ascii="Arial Narrow" w:hAnsi="Arial Narrow" w:cs="Arial"/>
                <w:sz w:val="24"/>
                <w:szCs w:val="24"/>
                <w:lang w:val="uk-UA"/>
              </w:rPr>
              <w:t>Клімат</w:t>
            </w:r>
          </w:p>
          <w:p w:rsidR="002C0C58" w:rsidRPr="007C4830" w:rsidRDefault="002C0C58" w:rsidP="0063134A">
            <w:pPr>
              <w:rPr>
                <w:rFonts w:ascii="Arial Narrow" w:hAnsi="Arial Narrow" w:cs="Arial"/>
                <w:sz w:val="24"/>
                <w:szCs w:val="24"/>
                <w:lang w:val="uk-UA"/>
              </w:rPr>
            </w:pPr>
          </w:p>
          <w:p w:rsidR="002C0C58" w:rsidRPr="007C4830" w:rsidRDefault="002C0C58" w:rsidP="0063134A">
            <w:pPr>
              <w:rPr>
                <w:rFonts w:ascii="Arial Narrow" w:hAnsi="Arial Narrow" w:cs="Arial"/>
                <w:sz w:val="24"/>
                <w:szCs w:val="24"/>
                <w:lang w:val="uk-UA"/>
              </w:rPr>
            </w:pPr>
          </w:p>
          <w:p w:rsidR="002C0C58" w:rsidRPr="007C4830" w:rsidRDefault="002C0C58" w:rsidP="0063134A">
            <w:pPr>
              <w:rPr>
                <w:rFonts w:ascii="Arial Narrow" w:eastAsia="Times New Roman" w:hAnsi="Arial Narrow" w:cs="Times New Roman"/>
                <w:sz w:val="24"/>
                <w:szCs w:val="24"/>
                <w:lang w:val="uk-UA" w:eastAsia="ru-RU"/>
              </w:rPr>
            </w:pPr>
          </w:p>
        </w:tc>
        <w:tc>
          <w:tcPr>
            <w:tcW w:w="3285" w:type="dxa"/>
          </w:tcPr>
          <w:p w:rsidR="002C0C58" w:rsidRPr="007C4830" w:rsidRDefault="002C0C58" w:rsidP="0063134A">
            <w:pPr>
              <w:jc w:val="both"/>
              <w:rPr>
                <w:rFonts w:ascii="Arial Narrow" w:eastAsia="Times New Roman" w:hAnsi="Arial Narrow" w:cs="Times New Roman"/>
                <w:sz w:val="24"/>
                <w:szCs w:val="24"/>
                <w:lang w:val="uk-UA" w:eastAsia="ru-RU"/>
              </w:rPr>
            </w:pPr>
          </w:p>
        </w:tc>
        <w:tc>
          <w:tcPr>
            <w:tcW w:w="3285" w:type="dxa"/>
          </w:tcPr>
          <w:p w:rsidR="002C0C58" w:rsidRPr="007C4830" w:rsidRDefault="002C0C58" w:rsidP="0063134A">
            <w:pPr>
              <w:jc w:val="both"/>
              <w:rPr>
                <w:rFonts w:ascii="Arial Narrow" w:eastAsia="Times New Roman" w:hAnsi="Arial Narrow" w:cs="Times New Roman"/>
                <w:sz w:val="24"/>
                <w:szCs w:val="24"/>
                <w:lang w:val="uk-UA" w:eastAsia="ru-RU"/>
              </w:rPr>
            </w:pPr>
          </w:p>
        </w:tc>
      </w:tr>
      <w:tr w:rsidR="002C0C58" w:rsidRPr="007C4830" w:rsidTr="0063134A">
        <w:tc>
          <w:tcPr>
            <w:tcW w:w="3284" w:type="dxa"/>
          </w:tcPr>
          <w:p w:rsidR="002C0C58" w:rsidRPr="007C4830" w:rsidRDefault="002C0C58" w:rsidP="0063134A">
            <w:pPr>
              <w:rPr>
                <w:rFonts w:ascii="Arial Narrow" w:hAnsi="Arial Narrow" w:cs="Arial"/>
                <w:sz w:val="24"/>
                <w:szCs w:val="24"/>
                <w:lang w:val="uk-UA"/>
              </w:rPr>
            </w:pPr>
            <w:r w:rsidRPr="007C4830">
              <w:rPr>
                <w:rFonts w:ascii="Arial Narrow" w:hAnsi="Arial Narrow" w:cs="Arial"/>
                <w:sz w:val="24"/>
                <w:szCs w:val="24"/>
                <w:lang w:val="uk-UA"/>
              </w:rPr>
              <w:t>Води</w:t>
            </w:r>
          </w:p>
          <w:p w:rsidR="002C0C58" w:rsidRPr="007C4830" w:rsidRDefault="002C0C58" w:rsidP="0063134A">
            <w:pPr>
              <w:rPr>
                <w:rFonts w:ascii="Arial Narrow" w:hAnsi="Arial Narrow" w:cs="Arial"/>
                <w:sz w:val="24"/>
                <w:szCs w:val="24"/>
                <w:lang w:val="uk-UA"/>
              </w:rPr>
            </w:pPr>
          </w:p>
          <w:p w:rsidR="002C0C58" w:rsidRPr="007C4830" w:rsidRDefault="002C0C58" w:rsidP="0063134A">
            <w:pPr>
              <w:rPr>
                <w:rFonts w:ascii="Arial Narrow" w:hAnsi="Arial Narrow" w:cs="Arial"/>
                <w:sz w:val="24"/>
                <w:szCs w:val="24"/>
                <w:lang w:val="uk-UA"/>
              </w:rPr>
            </w:pPr>
          </w:p>
          <w:p w:rsidR="002C0C58" w:rsidRPr="007C4830" w:rsidRDefault="002C0C58" w:rsidP="0063134A">
            <w:pPr>
              <w:rPr>
                <w:rFonts w:ascii="Arial Narrow" w:hAnsi="Arial Narrow" w:cs="Arial"/>
                <w:sz w:val="24"/>
                <w:szCs w:val="24"/>
                <w:lang w:val="uk-UA"/>
              </w:rPr>
            </w:pPr>
          </w:p>
          <w:p w:rsidR="002C0C58" w:rsidRPr="007C4830" w:rsidRDefault="002C0C58" w:rsidP="0063134A">
            <w:pPr>
              <w:jc w:val="both"/>
              <w:rPr>
                <w:rFonts w:ascii="Arial Narrow" w:eastAsia="Times New Roman" w:hAnsi="Arial Narrow" w:cs="Times New Roman"/>
                <w:sz w:val="24"/>
                <w:szCs w:val="24"/>
                <w:lang w:val="uk-UA" w:eastAsia="ru-RU"/>
              </w:rPr>
            </w:pPr>
          </w:p>
        </w:tc>
        <w:tc>
          <w:tcPr>
            <w:tcW w:w="3285" w:type="dxa"/>
          </w:tcPr>
          <w:p w:rsidR="002C0C58" w:rsidRPr="007C4830" w:rsidRDefault="002C0C58" w:rsidP="0063134A">
            <w:pPr>
              <w:jc w:val="both"/>
              <w:rPr>
                <w:rFonts w:ascii="Arial Narrow" w:eastAsia="Times New Roman" w:hAnsi="Arial Narrow" w:cs="Times New Roman"/>
                <w:sz w:val="24"/>
                <w:szCs w:val="24"/>
                <w:lang w:val="uk-UA" w:eastAsia="ru-RU"/>
              </w:rPr>
            </w:pPr>
          </w:p>
        </w:tc>
        <w:tc>
          <w:tcPr>
            <w:tcW w:w="3285" w:type="dxa"/>
          </w:tcPr>
          <w:p w:rsidR="002C0C58" w:rsidRPr="007C4830" w:rsidRDefault="002C0C58" w:rsidP="0063134A">
            <w:pPr>
              <w:jc w:val="both"/>
              <w:rPr>
                <w:rFonts w:ascii="Arial Narrow" w:eastAsia="Times New Roman" w:hAnsi="Arial Narrow" w:cs="Times New Roman"/>
                <w:sz w:val="24"/>
                <w:szCs w:val="24"/>
                <w:lang w:val="uk-UA" w:eastAsia="ru-RU"/>
              </w:rPr>
            </w:pPr>
          </w:p>
        </w:tc>
      </w:tr>
      <w:tr w:rsidR="002C0C58" w:rsidRPr="007C4830" w:rsidTr="0063134A">
        <w:tc>
          <w:tcPr>
            <w:tcW w:w="3284" w:type="dxa"/>
          </w:tcPr>
          <w:p w:rsidR="002C0C58" w:rsidRPr="007C4830" w:rsidRDefault="002C0C58" w:rsidP="0063134A">
            <w:pPr>
              <w:rPr>
                <w:rFonts w:ascii="Arial Narrow" w:hAnsi="Arial Narrow" w:cs="Arial"/>
                <w:sz w:val="24"/>
                <w:szCs w:val="24"/>
                <w:lang w:val="uk-UA"/>
              </w:rPr>
            </w:pPr>
            <w:r w:rsidRPr="007C4830">
              <w:rPr>
                <w:rFonts w:ascii="Arial Narrow" w:hAnsi="Arial Narrow" w:cs="Arial"/>
                <w:sz w:val="24"/>
                <w:szCs w:val="24"/>
                <w:lang w:val="uk-UA"/>
              </w:rPr>
              <w:t>Ґрунти</w:t>
            </w:r>
          </w:p>
          <w:p w:rsidR="002C0C58" w:rsidRPr="007C4830" w:rsidRDefault="002C0C58" w:rsidP="0063134A">
            <w:pPr>
              <w:rPr>
                <w:rFonts w:ascii="Arial Narrow" w:hAnsi="Arial Narrow" w:cs="Arial"/>
                <w:sz w:val="24"/>
                <w:szCs w:val="24"/>
                <w:lang w:val="uk-UA"/>
              </w:rPr>
            </w:pPr>
          </w:p>
          <w:p w:rsidR="002C0C58" w:rsidRPr="007C4830" w:rsidRDefault="002C0C58" w:rsidP="0063134A">
            <w:pPr>
              <w:rPr>
                <w:rFonts w:ascii="Arial Narrow" w:hAnsi="Arial Narrow" w:cs="Arial"/>
                <w:sz w:val="24"/>
                <w:szCs w:val="24"/>
                <w:lang w:val="uk-UA"/>
              </w:rPr>
            </w:pPr>
          </w:p>
          <w:p w:rsidR="002C0C58" w:rsidRPr="007C4830" w:rsidRDefault="002C0C58" w:rsidP="0063134A">
            <w:pPr>
              <w:jc w:val="both"/>
              <w:rPr>
                <w:rFonts w:ascii="Arial Narrow" w:eastAsia="Times New Roman" w:hAnsi="Arial Narrow" w:cs="Times New Roman"/>
                <w:sz w:val="24"/>
                <w:szCs w:val="24"/>
                <w:lang w:val="uk-UA" w:eastAsia="ru-RU"/>
              </w:rPr>
            </w:pPr>
          </w:p>
        </w:tc>
        <w:tc>
          <w:tcPr>
            <w:tcW w:w="3285" w:type="dxa"/>
          </w:tcPr>
          <w:p w:rsidR="002C0C58" w:rsidRPr="007C4830" w:rsidRDefault="002C0C58" w:rsidP="0063134A">
            <w:pPr>
              <w:jc w:val="both"/>
              <w:rPr>
                <w:rFonts w:ascii="Arial Narrow" w:eastAsia="Times New Roman" w:hAnsi="Arial Narrow" w:cs="Times New Roman"/>
                <w:sz w:val="24"/>
                <w:szCs w:val="24"/>
                <w:lang w:val="uk-UA" w:eastAsia="ru-RU"/>
              </w:rPr>
            </w:pPr>
          </w:p>
        </w:tc>
        <w:tc>
          <w:tcPr>
            <w:tcW w:w="3285" w:type="dxa"/>
          </w:tcPr>
          <w:p w:rsidR="002C0C58" w:rsidRPr="007C4830" w:rsidRDefault="002C0C58" w:rsidP="0063134A">
            <w:pPr>
              <w:jc w:val="both"/>
              <w:rPr>
                <w:rFonts w:ascii="Arial Narrow" w:eastAsia="Times New Roman" w:hAnsi="Arial Narrow" w:cs="Times New Roman"/>
                <w:sz w:val="24"/>
                <w:szCs w:val="24"/>
                <w:lang w:val="uk-UA" w:eastAsia="ru-RU"/>
              </w:rPr>
            </w:pPr>
          </w:p>
        </w:tc>
      </w:tr>
      <w:tr w:rsidR="002C0C58" w:rsidRPr="007C4830" w:rsidTr="0063134A">
        <w:tc>
          <w:tcPr>
            <w:tcW w:w="3284" w:type="dxa"/>
          </w:tcPr>
          <w:p w:rsidR="002C0C58" w:rsidRPr="007C4830" w:rsidRDefault="002C0C58" w:rsidP="0063134A">
            <w:pPr>
              <w:rPr>
                <w:rFonts w:ascii="Arial Narrow" w:hAnsi="Arial Narrow" w:cs="Arial"/>
                <w:sz w:val="24"/>
                <w:szCs w:val="24"/>
                <w:lang w:val="uk-UA"/>
              </w:rPr>
            </w:pPr>
            <w:r w:rsidRPr="007C4830">
              <w:rPr>
                <w:rFonts w:ascii="Arial Narrow" w:hAnsi="Arial Narrow" w:cs="Arial"/>
                <w:sz w:val="24"/>
                <w:szCs w:val="24"/>
                <w:lang w:val="uk-UA"/>
              </w:rPr>
              <w:t>Біоресурси</w:t>
            </w:r>
          </w:p>
          <w:p w:rsidR="002C0C58" w:rsidRPr="007C4830" w:rsidRDefault="002C0C58" w:rsidP="0063134A">
            <w:pPr>
              <w:jc w:val="both"/>
              <w:rPr>
                <w:rFonts w:ascii="Arial Narrow" w:eastAsia="Times New Roman" w:hAnsi="Arial Narrow" w:cs="Times New Roman"/>
                <w:sz w:val="24"/>
                <w:szCs w:val="24"/>
                <w:lang w:val="uk-UA" w:eastAsia="ru-RU"/>
              </w:rPr>
            </w:pPr>
          </w:p>
          <w:p w:rsidR="002C0C58" w:rsidRPr="007C4830" w:rsidRDefault="002C0C58" w:rsidP="0063134A">
            <w:pPr>
              <w:jc w:val="both"/>
              <w:rPr>
                <w:rFonts w:ascii="Arial Narrow" w:eastAsia="Times New Roman" w:hAnsi="Arial Narrow" w:cs="Times New Roman"/>
                <w:sz w:val="24"/>
                <w:szCs w:val="24"/>
                <w:lang w:val="uk-UA" w:eastAsia="ru-RU"/>
              </w:rPr>
            </w:pPr>
          </w:p>
          <w:p w:rsidR="002C0C58" w:rsidRPr="007C4830" w:rsidRDefault="002C0C58" w:rsidP="0063134A">
            <w:pPr>
              <w:jc w:val="both"/>
              <w:rPr>
                <w:rFonts w:ascii="Arial Narrow" w:eastAsia="Times New Roman" w:hAnsi="Arial Narrow" w:cs="Times New Roman"/>
                <w:sz w:val="24"/>
                <w:szCs w:val="24"/>
                <w:lang w:val="uk-UA" w:eastAsia="ru-RU"/>
              </w:rPr>
            </w:pPr>
          </w:p>
          <w:p w:rsidR="002C0C58" w:rsidRPr="007C4830" w:rsidRDefault="002C0C58" w:rsidP="0063134A">
            <w:pPr>
              <w:jc w:val="both"/>
              <w:rPr>
                <w:rFonts w:ascii="Arial Narrow" w:eastAsia="Times New Roman" w:hAnsi="Arial Narrow" w:cs="Times New Roman"/>
                <w:sz w:val="24"/>
                <w:szCs w:val="24"/>
                <w:lang w:val="uk-UA" w:eastAsia="ru-RU"/>
              </w:rPr>
            </w:pPr>
          </w:p>
        </w:tc>
        <w:tc>
          <w:tcPr>
            <w:tcW w:w="3285" w:type="dxa"/>
          </w:tcPr>
          <w:p w:rsidR="002C0C58" w:rsidRPr="007C4830" w:rsidRDefault="002C0C58" w:rsidP="0063134A">
            <w:pPr>
              <w:jc w:val="both"/>
              <w:rPr>
                <w:rFonts w:ascii="Arial Narrow" w:eastAsia="Times New Roman" w:hAnsi="Arial Narrow" w:cs="Times New Roman"/>
                <w:sz w:val="24"/>
                <w:szCs w:val="24"/>
                <w:lang w:val="uk-UA" w:eastAsia="ru-RU"/>
              </w:rPr>
            </w:pPr>
          </w:p>
        </w:tc>
        <w:tc>
          <w:tcPr>
            <w:tcW w:w="3285" w:type="dxa"/>
          </w:tcPr>
          <w:p w:rsidR="002C0C58" w:rsidRPr="007C4830" w:rsidRDefault="002C0C58" w:rsidP="0063134A">
            <w:pPr>
              <w:jc w:val="both"/>
              <w:rPr>
                <w:rFonts w:ascii="Arial Narrow" w:eastAsia="Times New Roman" w:hAnsi="Arial Narrow" w:cs="Times New Roman"/>
                <w:sz w:val="24"/>
                <w:szCs w:val="24"/>
                <w:lang w:val="uk-UA" w:eastAsia="ru-RU"/>
              </w:rPr>
            </w:pPr>
          </w:p>
        </w:tc>
      </w:tr>
      <w:tr w:rsidR="002C0C58" w:rsidRPr="007C4830" w:rsidTr="0063134A">
        <w:tc>
          <w:tcPr>
            <w:tcW w:w="3284" w:type="dxa"/>
          </w:tcPr>
          <w:p w:rsidR="002C0C58" w:rsidRPr="007C4830" w:rsidRDefault="002C0C58" w:rsidP="0063134A">
            <w:pPr>
              <w:rPr>
                <w:rFonts w:ascii="Arial Narrow" w:hAnsi="Arial Narrow" w:cs="Arial"/>
                <w:sz w:val="24"/>
                <w:szCs w:val="24"/>
                <w:lang w:val="uk-UA"/>
              </w:rPr>
            </w:pPr>
            <w:r w:rsidRPr="007C4830">
              <w:rPr>
                <w:rFonts w:ascii="Arial Narrow" w:hAnsi="Arial Narrow" w:cs="Arial"/>
                <w:sz w:val="24"/>
                <w:szCs w:val="24"/>
                <w:lang w:val="uk-UA"/>
              </w:rPr>
              <w:t>Туристсько-рекреаційні ресурси</w:t>
            </w:r>
          </w:p>
          <w:p w:rsidR="002C0C58" w:rsidRPr="007C4830" w:rsidRDefault="002C0C58" w:rsidP="0063134A">
            <w:pPr>
              <w:jc w:val="both"/>
              <w:rPr>
                <w:rFonts w:ascii="Arial Narrow" w:eastAsia="Times New Roman" w:hAnsi="Arial Narrow" w:cs="Times New Roman"/>
                <w:sz w:val="24"/>
                <w:szCs w:val="24"/>
                <w:lang w:val="uk-UA" w:eastAsia="ru-RU"/>
              </w:rPr>
            </w:pPr>
          </w:p>
          <w:p w:rsidR="002C0C58" w:rsidRPr="007C4830" w:rsidRDefault="002C0C58" w:rsidP="0063134A">
            <w:pPr>
              <w:jc w:val="both"/>
              <w:rPr>
                <w:rFonts w:ascii="Arial Narrow" w:eastAsia="Times New Roman" w:hAnsi="Arial Narrow" w:cs="Times New Roman"/>
                <w:sz w:val="24"/>
                <w:szCs w:val="24"/>
                <w:lang w:val="uk-UA" w:eastAsia="ru-RU"/>
              </w:rPr>
            </w:pPr>
          </w:p>
          <w:p w:rsidR="002C0C58" w:rsidRPr="007C4830" w:rsidRDefault="002C0C58" w:rsidP="0063134A">
            <w:pPr>
              <w:jc w:val="both"/>
              <w:rPr>
                <w:rFonts w:ascii="Arial Narrow" w:eastAsia="Times New Roman" w:hAnsi="Arial Narrow" w:cs="Times New Roman"/>
                <w:sz w:val="24"/>
                <w:szCs w:val="24"/>
                <w:lang w:val="uk-UA" w:eastAsia="ru-RU"/>
              </w:rPr>
            </w:pPr>
          </w:p>
          <w:p w:rsidR="002C0C58" w:rsidRPr="007C4830" w:rsidRDefault="002C0C58" w:rsidP="0063134A">
            <w:pPr>
              <w:jc w:val="both"/>
              <w:rPr>
                <w:rFonts w:ascii="Arial Narrow" w:eastAsia="Times New Roman" w:hAnsi="Arial Narrow" w:cs="Times New Roman"/>
                <w:sz w:val="24"/>
                <w:szCs w:val="24"/>
                <w:lang w:val="uk-UA" w:eastAsia="ru-RU"/>
              </w:rPr>
            </w:pPr>
          </w:p>
          <w:p w:rsidR="002C0C58" w:rsidRPr="007C4830" w:rsidRDefault="002C0C58" w:rsidP="0063134A">
            <w:pPr>
              <w:jc w:val="both"/>
              <w:rPr>
                <w:rFonts w:ascii="Arial Narrow" w:eastAsia="Times New Roman" w:hAnsi="Arial Narrow" w:cs="Times New Roman"/>
                <w:sz w:val="24"/>
                <w:szCs w:val="24"/>
                <w:lang w:val="uk-UA" w:eastAsia="ru-RU"/>
              </w:rPr>
            </w:pPr>
          </w:p>
          <w:p w:rsidR="002C0C58" w:rsidRPr="007C4830" w:rsidRDefault="002C0C58" w:rsidP="0063134A">
            <w:pPr>
              <w:jc w:val="both"/>
              <w:rPr>
                <w:rFonts w:ascii="Arial Narrow" w:eastAsia="Times New Roman" w:hAnsi="Arial Narrow" w:cs="Times New Roman"/>
                <w:sz w:val="24"/>
                <w:szCs w:val="24"/>
                <w:lang w:val="uk-UA" w:eastAsia="ru-RU"/>
              </w:rPr>
            </w:pPr>
          </w:p>
        </w:tc>
        <w:tc>
          <w:tcPr>
            <w:tcW w:w="3285" w:type="dxa"/>
          </w:tcPr>
          <w:p w:rsidR="002C0C58" w:rsidRPr="007C4830" w:rsidRDefault="002C0C58" w:rsidP="0063134A">
            <w:pPr>
              <w:jc w:val="both"/>
              <w:rPr>
                <w:rFonts w:ascii="Arial Narrow" w:eastAsia="Times New Roman" w:hAnsi="Arial Narrow" w:cs="Times New Roman"/>
                <w:sz w:val="24"/>
                <w:szCs w:val="24"/>
                <w:lang w:val="uk-UA" w:eastAsia="ru-RU"/>
              </w:rPr>
            </w:pPr>
          </w:p>
        </w:tc>
        <w:tc>
          <w:tcPr>
            <w:tcW w:w="3285" w:type="dxa"/>
          </w:tcPr>
          <w:p w:rsidR="002C0C58" w:rsidRPr="007C4830" w:rsidRDefault="002C0C58" w:rsidP="0063134A">
            <w:pPr>
              <w:jc w:val="both"/>
              <w:rPr>
                <w:rFonts w:ascii="Arial Narrow" w:eastAsia="Times New Roman" w:hAnsi="Arial Narrow" w:cs="Times New Roman"/>
                <w:sz w:val="24"/>
                <w:szCs w:val="24"/>
                <w:lang w:val="uk-UA" w:eastAsia="ru-RU"/>
              </w:rPr>
            </w:pPr>
          </w:p>
        </w:tc>
      </w:tr>
      <w:tr w:rsidR="002C0C58" w:rsidRPr="007C4830" w:rsidTr="0063134A">
        <w:tc>
          <w:tcPr>
            <w:tcW w:w="3284" w:type="dxa"/>
          </w:tcPr>
          <w:p w:rsidR="002C0C58" w:rsidRPr="007C4830" w:rsidRDefault="002C0C58" w:rsidP="0063134A">
            <w:pPr>
              <w:rPr>
                <w:rFonts w:ascii="Arial Narrow" w:hAnsi="Arial Narrow" w:cs="Arial"/>
                <w:sz w:val="24"/>
                <w:szCs w:val="24"/>
                <w:lang w:val="uk-UA"/>
              </w:rPr>
            </w:pPr>
            <w:r w:rsidRPr="007C4830">
              <w:rPr>
                <w:rFonts w:ascii="Arial Narrow" w:hAnsi="Arial Narrow" w:cs="Arial"/>
                <w:sz w:val="24"/>
                <w:szCs w:val="24"/>
                <w:lang w:val="uk-UA"/>
              </w:rPr>
              <w:t>Мінеральні ресурси</w:t>
            </w:r>
          </w:p>
          <w:p w:rsidR="002C0C58" w:rsidRPr="007C4830" w:rsidRDefault="002C0C58" w:rsidP="0063134A">
            <w:pPr>
              <w:rPr>
                <w:rFonts w:ascii="Arial Narrow" w:hAnsi="Arial Narrow" w:cs="Arial"/>
                <w:sz w:val="24"/>
                <w:szCs w:val="24"/>
                <w:lang w:val="uk-UA"/>
              </w:rPr>
            </w:pPr>
          </w:p>
          <w:p w:rsidR="002C0C58" w:rsidRPr="007C4830" w:rsidRDefault="002C0C58" w:rsidP="0063134A">
            <w:pPr>
              <w:rPr>
                <w:rFonts w:ascii="Arial Narrow" w:hAnsi="Arial Narrow" w:cs="Arial"/>
                <w:sz w:val="24"/>
                <w:szCs w:val="24"/>
                <w:lang w:val="uk-UA"/>
              </w:rPr>
            </w:pPr>
          </w:p>
          <w:p w:rsidR="002C0C58" w:rsidRPr="007C4830" w:rsidRDefault="002C0C58" w:rsidP="0063134A">
            <w:pPr>
              <w:rPr>
                <w:rFonts w:ascii="Arial Narrow" w:hAnsi="Arial Narrow" w:cs="Arial"/>
                <w:sz w:val="24"/>
                <w:szCs w:val="24"/>
                <w:lang w:val="uk-UA"/>
              </w:rPr>
            </w:pPr>
          </w:p>
          <w:p w:rsidR="002C0C58" w:rsidRPr="007C4830" w:rsidRDefault="002C0C58" w:rsidP="0063134A">
            <w:pPr>
              <w:rPr>
                <w:rFonts w:ascii="Arial Narrow" w:hAnsi="Arial Narrow" w:cs="Arial"/>
                <w:sz w:val="24"/>
                <w:szCs w:val="24"/>
                <w:lang w:val="uk-UA"/>
              </w:rPr>
            </w:pPr>
          </w:p>
          <w:p w:rsidR="002C0C58" w:rsidRPr="007C4830" w:rsidRDefault="002C0C58" w:rsidP="0063134A">
            <w:pPr>
              <w:rPr>
                <w:rFonts w:ascii="Arial Narrow" w:hAnsi="Arial Narrow" w:cs="Arial"/>
                <w:sz w:val="24"/>
                <w:szCs w:val="24"/>
                <w:lang w:val="uk-UA"/>
              </w:rPr>
            </w:pPr>
          </w:p>
          <w:p w:rsidR="002C0C58" w:rsidRPr="007C4830" w:rsidRDefault="002C0C58" w:rsidP="0063134A">
            <w:pPr>
              <w:rPr>
                <w:rFonts w:ascii="Arial Narrow" w:hAnsi="Arial Narrow" w:cs="Arial"/>
                <w:sz w:val="24"/>
                <w:szCs w:val="24"/>
                <w:lang w:val="uk-UA"/>
              </w:rPr>
            </w:pPr>
          </w:p>
          <w:p w:rsidR="002C0C58" w:rsidRPr="007C4830" w:rsidRDefault="002C0C58" w:rsidP="0063134A">
            <w:pPr>
              <w:jc w:val="both"/>
              <w:rPr>
                <w:rFonts w:ascii="Arial Narrow" w:eastAsia="Times New Roman" w:hAnsi="Arial Narrow" w:cs="Times New Roman"/>
                <w:sz w:val="24"/>
                <w:szCs w:val="24"/>
                <w:lang w:val="uk-UA" w:eastAsia="ru-RU"/>
              </w:rPr>
            </w:pPr>
          </w:p>
        </w:tc>
        <w:tc>
          <w:tcPr>
            <w:tcW w:w="3285" w:type="dxa"/>
          </w:tcPr>
          <w:p w:rsidR="002C0C58" w:rsidRPr="007C4830" w:rsidRDefault="002C0C58" w:rsidP="0063134A">
            <w:pPr>
              <w:jc w:val="both"/>
              <w:rPr>
                <w:rFonts w:ascii="Arial Narrow" w:eastAsia="Times New Roman" w:hAnsi="Arial Narrow" w:cs="Times New Roman"/>
                <w:sz w:val="24"/>
                <w:szCs w:val="24"/>
                <w:lang w:val="uk-UA" w:eastAsia="ru-RU"/>
              </w:rPr>
            </w:pPr>
          </w:p>
        </w:tc>
        <w:tc>
          <w:tcPr>
            <w:tcW w:w="3285" w:type="dxa"/>
          </w:tcPr>
          <w:p w:rsidR="002C0C58" w:rsidRPr="007C4830" w:rsidRDefault="002C0C58" w:rsidP="0063134A">
            <w:pPr>
              <w:jc w:val="both"/>
              <w:rPr>
                <w:rFonts w:ascii="Arial Narrow" w:eastAsia="Times New Roman" w:hAnsi="Arial Narrow" w:cs="Times New Roman"/>
                <w:sz w:val="24"/>
                <w:szCs w:val="24"/>
                <w:lang w:val="uk-UA" w:eastAsia="ru-RU"/>
              </w:rPr>
            </w:pPr>
          </w:p>
        </w:tc>
      </w:tr>
    </w:tbl>
    <w:p w:rsidR="002C0C58" w:rsidRPr="007C4830" w:rsidRDefault="002C0C58" w:rsidP="002C0C58">
      <w:pPr>
        <w:jc w:val="both"/>
        <w:rPr>
          <w:rFonts w:ascii="Arial Narrow" w:eastAsia="Times New Roman" w:hAnsi="Arial Narrow" w:cs="Times New Roman"/>
          <w:sz w:val="24"/>
          <w:szCs w:val="24"/>
          <w:lang w:val="uk-UA" w:eastAsia="ru-RU"/>
        </w:rPr>
      </w:pPr>
    </w:p>
    <w:p w:rsidR="00D00356" w:rsidRDefault="00D00356" w:rsidP="002C0C58">
      <w:pPr>
        <w:rPr>
          <w:rFonts w:ascii="Arial Narrow" w:hAnsi="Arial Narrow" w:cs="Arial"/>
          <w:sz w:val="24"/>
          <w:szCs w:val="24"/>
          <w:lang w:val="uk-UA"/>
        </w:rPr>
      </w:pPr>
    </w:p>
    <w:p w:rsidR="002C0C58" w:rsidRPr="007C4830" w:rsidRDefault="002C0C58" w:rsidP="002C0C58">
      <w:pPr>
        <w:rPr>
          <w:rFonts w:ascii="Arial Narrow" w:hAnsi="Arial Narrow" w:cs="Arial"/>
          <w:sz w:val="24"/>
          <w:szCs w:val="24"/>
          <w:lang w:val="uk-UA"/>
        </w:rPr>
      </w:pPr>
      <w:r w:rsidRPr="007C4830">
        <w:rPr>
          <w:rFonts w:ascii="Arial Narrow" w:hAnsi="Arial Narrow" w:cs="Arial"/>
          <w:sz w:val="24"/>
          <w:szCs w:val="24"/>
          <w:lang w:val="uk-UA"/>
        </w:rPr>
        <w:lastRenderedPageBreak/>
        <w:t xml:space="preserve">4. Населення району: </w:t>
      </w:r>
    </w:p>
    <w:p w:rsidR="002C0C58" w:rsidRPr="007C4830" w:rsidRDefault="002C0C58" w:rsidP="002C0C58">
      <w:pPr>
        <w:spacing w:line="240" w:lineRule="auto"/>
        <w:rPr>
          <w:rFonts w:ascii="Arial Narrow" w:hAnsi="Arial Narrow" w:cs="Arial"/>
          <w:sz w:val="24"/>
          <w:szCs w:val="24"/>
          <w:lang w:val="uk-UA"/>
        </w:rPr>
      </w:pPr>
    </w:p>
    <w:tbl>
      <w:tblPr>
        <w:tblStyle w:val="aa"/>
        <w:tblW w:w="0" w:type="auto"/>
        <w:tblLook w:val="04A0"/>
      </w:tblPr>
      <w:tblGrid>
        <w:gridCol w:w="1951"/>
        <w:gridCol w:w="1418"/>
        <w:gridCol w:w="1557"/>
        <w:gridCol w:w="1642"/>
        <w:gridCol w:w="1643"/>
        <w:gridCol w:w="1643"/>
      </w:tblGrid>
      <w:tr w:rsidR="002C0C58" w:rsidRPr="007C4830" w:rsidTr="0063134A">
        <w:tc>
          <w:tcPr>
            <w:tcW w:w="1951" w:type="dxa"/>
          </w:tcPr>
          <w:p w:rsidR="002C0C58" w:rsidRPr="007C4830" w:rsidRDefault="002C0C58" w:rsidP="0063134A">
            <w:pPr>
              <w:rPr>
                <w:rFonts w:ascii="Arial Narrow" w:hAnsi="Arial Narrow" w:cs="Arial"/>
                <w:sz w:val="24"/>
                <w:szCs w:val="24"/>
                <w:lang w:val="uk-UA"/>
              </w:rPr>
            </w:pPr>
          </w:p>
        </w:tc>
        <w:tc>
          <w:tcPr>
            <w:tcW w:w="1418" w:type="dxa"/>
          </w:tcPr>
          <w:p w:rsidR="002C0C58" w:rsidRPr="007C4830" w:rsidRDefault="002C0C58" w:rsidP="0063134A">
            <w:pPr>
              <w:jc w:val="center"/>
              <w:rPr>
                <w:rFonts w:ascii="Arial Narrow" w:hAnsi="Arial Narrow" w:cs="Arial"/>
                <w:b/>
                <w:sz w:val="20"/>
                <w:szCs w:val="20"/>
                <w:lang w:val="uk-UA"/>
              </w:rPr>
            </w:pPr>
            <w:r>
              <w:rPr>
                <w:rFonts w:ascii="Arial Narrow" w:hAnsi="Arial Narrow" w:cs="Arial"/>
                <w:b/>
                <w:sz w:val="20"/>
                <w:szCs w:val="20"/>
                <w:lang w:val="uk-UA"/>
              </w:rPr>
              <w:t>Населення станом на 01.01.2017</w:t>
            </w:r>
            <w:r w:rsidRPr="007C4830">
              <w:rPr>
                <w:rFonts w:ascii="Arial Narrow" w:hAnsi="Arial Narrow" w:cs="Arial"/>
                <w:b/>
                <w:sz w:val="20"/>
                <w:szCs w:val="20"/>
                <w:lang w:val="uk-UA"/>
              </w:rPr>
              <w:t xml:space="preserve"> (млн. осіб)</w:t>
            </w:r>
          </w:p>
        </w:tc>
        <w:tc>
          <w:tcPr>
            <w:tcW w:w="1557" w:type="dxa"/>
          </w:tcPr>
          <w:p w:rsidR="002C0C58" w:rsidRPr="007C4830" w:rsidRDefault="002C0C58" w:rsidP="0063134A">
            <w:pPr>
              <w:jc w:val="center"/>
              <w:rPr>
                <w:rFonts w:ascii="Arial Narrow" w:hAnsi="Arial Narrow" w:cs="Arial"/>
                <w:b/>
                <w:sz w:val="20"/>
                <w:szCs w:val="20"/>
                <w:lang w:val="uk-UA"/>
              </w:rPr>
            </w:pPr>
            <w:r w:rsidRPr="007C4830">
              <w:rPr>
                <w:rFonts w:ascii="Arial Narrow" w:hAnsi="Arial Narrow" w:cs="Arial"/>
                <w:b/>
                <w:sz w:val="20"/>
                <w:szCs w:val="20"/>
                <w:lang w:val="uk-UA"/>
              </w:rPr>
              <w:t>Густот</w:t>
            </w:r>
            <w:r>
              <w:rPr>
                <w:rFonts w:ascii="Arial Narrow" w:hAnsi="Arial Narrow" w:cs="Arial"/>
                <w:b/>
                <w:sz w:val="20"/>
                <w:szCs w:val="20"/>
                <w:lang w:val="uk-UA"/>
              </w:rPr>
              <w:t>а населення станом на 01.01.2017</w:t>
            </w:r>
            <w:r w:rsidRPr="007C4830">
              <w:rPr>
                <w:rFonts w:ascii="Arial Narrow" w:hAnsi="Arial Narrow" w:cs="Arial"/>
                <w:b/>
                <w:sz w:val="20"/>
                <w:szCs w:val="20"/>
                <w:lang w:val="uk-UA"/>
              </w:rPr>
              <w:t xml:space="preserve"> </w:t>
            </w:r>
          </w:p>
          <w:p w:rsidR="002C0C58" w:rsidRPr="007C4830" w:rsidRDefault="002C0C58" w:rsidP="0063134A">
            <w:pPr>
              <w:jc w:val="center"/>
              <w:rPr>
                <w:rFonts w:ascii="Arial Narrow" w:hAnsi="Arial Narrow" w:cs="Arial"/>
                <w:b/>
                <w:sz w:val="20"/>
                <w:szCs w:val="20"/>
                <w:lang w:val="uk-UA"/>
              </w:rPr>
            </w:pPr>
            <w:r w:rsidRPr="007C4830">
              <w:rPr>
                <w:rFonts w:ascii="Arial Narrow" w:hAnsi="Arial Narrow" w:cs="Arial"/>
                <w:b/>
                <w:sz w:val="20"/>
                <w:szCs w:val="20"/>
                <w:lang w:val="uk-UA"/>
              </w:rPr>
              <w:t>(осіб/км</w:t>
            </w:r>
            <w:r w:rsidRPr="007C4830">
              <w:rPr>
                <w:rFonts w:ascii="Arial Narrow" w:hAnsi="Arial Narrow" w:cs="Arial"/>
                <w:b/>
                <w:sz w:val="20"/>
                <w:szCs w:val="20"/>
                <w:vertAlign w:val="superscript"/>
                <w:lang w:val="uk-UA"/>
              </w:rPr>
              <w:t>2</w:t>
            </w:r>
            <w:r w:rsidRPr="007C4830">
              <w:rPr>
                <w:rFonts w:ascii="Arial Narrow" w:hAnsi="Arial Narrow" w:cs="Arial"/>
                <w:b/>
                <w:sz w:val="20"/>
                <w:szCs w:val="20"/>
                <w:lang w:val="uk-UA"/>
              </w:rPr>
              <w:t>)</w:t>
            </w:r>
          </w:p>
        </w:tc>
        <w:tc>
          <w:tcPr>
            <w:tcW w:w="1642" w:type="dxa"/>
          </w:tcPr>
          <w:p w:rsidR="002C0C58" w:rsidRPr="007C4830" w:rsidRDefault="002C0C58" w:rsidP="0063134A">
            <w:pPr>
              <w:jc w:val="center"/>
              <w:rPr>
                <w:rFonts w:ascii="Arial Narrow" w:hAnsi="Arial Narrow" w:cs="Arial"/>
                <w:b/>
                <w:sz w:val="20"/>
                <w:szCs w:val="20"/>
                <w:lang w:val="uk-UA"/>
              </w:rPr>
            </w:pPr>
            <w:r w:rsidRPr="007C4830">
              <w:rPr>
                <w:rFonts w:ascii="Arial Narrow" w:hAnsi="Arial Narrow" w:cs="Arial"/>
                <w:b/>
                <w:sz w:val="20"/>
                <w:szCs w:val="20"/>
                <w:lang w:val="uk-UA"/>
              </w:rPr>
              <w:t>Коефіцієнт природного приросту</w:t>
            </w:r>
          </w:p>
          <w:p w:rsidR="002C0C58" w:rsidRPr="007C4830" w:rsidRDefault="002C0C58" w:rsidP="0063134A">
            <w:pPr>
              <w:jc w:val="center"/>
              <w:rPr>
                <w:rFonts w:ascii="Arial Narrow" w:hAnsi="Arial Narrow" w:cs="Arial"/>
                <w:b/>
                <w:sz w:val="20"/>
                <w:szCs w:val="20"/>
                <w:lang w:val="uk-UA"/>
              </w:rPr>
            </w:pPr>
            <w:r w:rsidRPr="007C4830">
              <w:rPr>
                <w:rFonts w:ascii="Arial Narrow" w:hAnsi="Arial Narrow" w:cs="Arial"/>
                <w:b/>
                <w:sz w:val="20"/>
                <w:szCs w:val="20"/>
                <w:lang w:val="uk-UA"/>
              </w:rPr>
              <w:t xml:space="preserve">(на 1000 осіб) </w:t>
            </w:r>
          </w:p>
        </w:tc>
        <w:tc>
          <w:tcPr>
            <w:tcW w:w="1643" w:type="dxa"/>
          </w:tcPr>
          <w:p w:rsidR="002C0C58" w:rsidRPr="007C4830" w:rsidRDefault="002C0C58" w:rsidP="0063134A">
            <w:pPr>
              <w:jc w:val="center"/>
              <w:rPr>
                <w:rFonts w:ascii="Arial Narrow" w:hAnsi="Arial Narrow" w:cs="Arial"/>
                <w:b/>
                <w:sz w:val="20"/>
                <w:szCs w:val="20"/>
                <w:lang w:val="uk-UA"/>
              </w:rPr>
            </w:pPr>
            <w:r w:rsidRPr="007C4830">
              <w:rPr>
                <w:rFonts w:ascii="Arial Narrow" w:hAnsi="Arial Narrow" w:cs="Arial"/>
                <w:b/>
                <w:sz w:val="20"/>
                <w:szCs w:val="20"/>
                <w:lang w:val="uk-UA"/>
              </w:rPr>
              <w:t>Рівень урбанізації станом на 01.01.</w:t>
            </w:r>
            <w:r>
              <w:rPr>
                <w:rFonts w:ascii="Arial Narrow" w:hAnsi="Arial Narrow" w:cs="Arial"/>
                <w:b/>
                <w:sz w:val="20"/>
                <w:szCs w:val="20"/>
                <w:lang w:val="uk-UA"/>
              </w:rPr>
              <w:t>2017</w:t>
            </w:r>
          </w:p>
          <w:p w:rsidR="002C0C58" w:rsidRPr="007C4830" w:rsidRDefault="002C0C58" w:rsidP="0063134A">
            <w:pPr>
              <w:jc w:val="center"/>
              <w:rPr>
                <w:rFonts w:ascii="Arial Narrow" w:hAnsi="Arial Narrow" w:cs="Arial"/>
                <w:b/>
                <w:sz w:val="20"/>
                <w:szCs w:val="20"/>
                <w:lang w:val="uk-UA"/>
              </w:rPr>
            </w:pPr>
            <w:r w:rsidRPr="007C4830">
              <w:rPr>
                <w:rFonts w:ascii="Arial Narrow" w:hAnsi="Arial Narrow" w:cs="Arial"/>
                <w:b/>
                <w:sz w:val="20"/>
                <w:szCs w:val="20"/>
                <w:lang w:val="uk-UA"/>
              </w:rPr>
              <w:t>(%)</w:t>
            </w:r>
          </w:p>
        </w:tc>
        <w:tc>
          <w:tcPr>
            <w:tcW w:w="1643" w:type="dxa"/>
          </w:tcPr>
          <w:p w:rsidR="002C0C58" w:rsidRPr="007C4830" w:rsidRDefault="002C0C58" w:rsidP="0063134A">
            <w:pPr>
              <w:jc w:val="center"/>
              <w:rPr>
                <w:rFonts w:ascii="Arial Narrow" w:hAnsi="Arial Narrow" w:cs="Arial"/>
                <w:b/>
                <w:sz w:val="20"/>
                <w:szCs w:val="20"/>
                <w:lang w:val="uk-UA"/>
              </w:rPr>
            </w:pPr>
            <w:r w:rsidRPr="007C4830">
              <w:rPr>
                <w:rFonts w:ascii="Arial Narrow" w:hAnsi="Arial Narrow" w:cs="Arial"/>
                <w:b/>
                <w:sz w:val="20"/>
                <w:szCs w:val="20"/>
                <w:lang w:val="uk-UA"/>
              </w:rPr>
              <w:t>Міграцій</w:t>
            </w:r>
            <w:r>
              <w:rPr>
                <w:rFonts w:ascii="Arial Narrow" w:hAnsi="Arial Narrow" w:cs="Arial"/>
                <w:b/>
                <w:sz w:val="20"/>
                <w:szCs w:val="20"/>
                <w:lang w:val="uk-UA"/>
              </w:rPr>
              <w:t>ний приріст станом на 01.01.2017</w:t>
            </w:r>
          </w:p>
          <w:p w:rsidR="002C0C58" w:rsidRPr="007C4830" w:rsidRDefault="002C0C58" w:rsidP="0063134A">
            <w:pPr>
              <w:jc w:val="center"/>
              <w:rPr>
                <w:rFonts w:ascii="Arial Narrow" w:hAnsi="Arial Narrow" w:cs="Arial"/>
                <w:b/>
                <w:sz w:val="20"/>
                <w:szCs w:val="20"/>
                <w:lang w:val="uk-UA"/>
              </w:rPr>
            </w:pPr>
            <w:r w:rsidRPr="007C4830">
              <w:rPr>
                <w:rFonts w:ascii="Arial Narrow" w:hAnsi="Arial Narrow" w:cs="Arial"/>
                <w:b/>
                <w:sz w:val="20"/>
                <w:szCs w:val="20"/>
                <w:lang w:val="uk-UA"/>
              </w:rPr>
              <w:t>(на 1000 осіб)</w:t>
            </w:r>
          </w:p>
        </w:tc>
      </w:tr>
      <w:tr w:rsidR="002C0C58" w:rsidRPr="007C4830" w:rsidTr="0063134A">
        <w:tc>
          <w:tcPr>
            <w:tcW w:w="1951" w:type="dxa"/>
          </w:tcPr>
          <w:p w:rsidR="002C0C58" w:rsidRPr="007C4830" w:rsidRDefault="002C0C58" w:rsidP="0063134A">
            <w:pPr>
              <w:rPr>
                <w:rFonts w:ascii="Arial Narrow" w:hAnsi="Arial Narrow" w:cs="Arial"/>
                <w:lang w:val="uk-UA"/>
              </w:rPr>
            </w:pPr>
            <w:r w:rsidRPr="007C4830">
              <w:rPr>
                <w:rFonts w:ascii="Arial Narrow" w:hAnsi="Arial Narrow" w:cs="Arial"/>
                <w:lang w:val="uk-UA"/>
              </w:rPr>
              <w:t>Житомирська обл.</w:t>
            </w:r>
          </w:p>
        </w:tc>
        <w:tc>
          <w:tcPr>
            <w:tcW w:w="1418" w:type="dxa"/>
          </w:tcPr>
          <w:p w:rsidR="002C0C58" w:rsidRPr="007C4830" w:rsidRDefault="002C0C58" w:rsidP="0063134A">
            <w:pPr>
              <w:rPr>
                <w:rFonts w:ascii="Arial Narrow" w:hAnsi="Arial Narrow" w:cs="Arial"/>
                <w:sz w:val="24"/>
                <w:szCs w:val="24"/>
                <w:lang w:val="uk-UA"/>
              </w:rPr>
            </w:pPr>
          </w:p>
        </w:tc>
        <w:tc>
          <w:tcPr>
            <w:tcW w:w="1557" w:type="dxa"/>
          </w:tcPr>
          <w:p w:rsidR="002C0C58" w:rsidRPr="007C4830" w:rsidRDefault="002C0C58" w:rsidP="0063134A">
            <w:pPr>
              <w:rPr>
                <w:rFonts w:ascii="Arial Narrow" w:hAnsi="Arial Narrow" w:cs="Arial"/>
                <w:sz w:val="24"/>
                <w:szCs w:val="24"/>
                <w:lang w:val="uk-UA"/>
              </w:rPr>
            </w:pPr>
          </w:p>
        </w:tc>
        <w:tc>
          <w:tcPr>
            <w:tcW w:w="1642" w:type="dxa"/>
          </w:tcPr>
          <w:p w:rsidR="002C0C58" w:rsidRPr="007C4830" w:rsidRDefault="002C0C58" w:rsidP="0063134A">
            <w:pPr>
              <w:rPr>
                <w:rFonts w:ascii="Arial Narrow" w:hAnsi="Arial Narrow" w:cs="Arial"/>
                <w:sz w:val="24"/>
                <w:szCs w:val="24"/>
                <w:lang w:val="uk-UA"/>
              </w:rPr>
            </w:pPr>
          </w:p>
        </w:tc>
        <w:tc>
          <w:tcPr>
            <w:tcW w:w="1643" w:type="dxa"/>
          </w:tcPr>
          <w:p w:rsidR="002C0C58" w:rsidRPr="007C4830" w:rsidRDefault="002C0C58" w:rsidP="0063134A">
            <w:pPr>
              <w:rPr>
                <w:rFonts w:ascii="Arial Narrow" w:hAnsi="Arial Narrow" w:cs="Arial"/>
                <w:sz w:val="24"/>
                <w:szCs w:val="24"/>
                <w:lang w:val="uk-UA"/>
              </w:rPr>
            </w:pPr>
          </w:p>
        </w:tc>
        <w:tc>
          <w:tcPr>
            <w:tcW w:w="1643" w:type="dxa"/>
          </w:tcPr>
          <w:p w:rsidR="002C0C58" w:rsidRPr="007C4830" w:rsidRDefault="002C0C58" w:rsidP="0063134A">
            <w:pPr>
              <w:rPr>
                <w:rFonts w:ascii="Arial Narrow" w:hAnsi="Arial Narrow" w:cs="Arial"/>
                <w:sz w:val="24"/>
                <w:szCs w:val="24"/>
                <w:lang w:val="uk-UA"/>
              </w:rPr>
            </w:pPr>
          </w:p>
        </w:tc>
      </w:tr>
      <w:tr w:rsidR="002C0C58" w:rsidRPr="007C4830" w:rsidTr="0063134A">
        <w:tc>
          <w:tcPr>
            <w:tcW w:w="1951" w:type="dxa"/>
          </w:tcPr>
          <w:p w:rsidR="002C0C58" w:rsidRPr="007C4830" w:rsidRDefault="002C0C58" w:rsidP="0063134A">
            <w:pPr>
              <w:rPr>
                <w:rFonts w:ascii="Arial Narrow" w:hAnsi="Arial Narrow" w:cs="Arial"/>
                <w:lang w:val="uk-UA"/>
              </w:rPr>
            </w:pPr>
            <w:r w:rsidRPr="007C4830">
              <w:rPr>
                <w:rFonts w:ascii="Arial Narrow" w:hAnsi="Arial Narrow" w:cs="Arial"/>
                <w:lang w:val="uk-UA"/>
              </w:rPr>
              <w:t>Київська обл.</w:t>
            </w:r>
          </w:p>
        </w:tc>
        <w:tc>
          <w:tcPr>
            <w:tcW w:w="1418" w:type="dxa"/>
          </w:tcPr>
          <w:p w:rsidR="002C0C58" w:rsidRPr="007C4830" w:rsidRDefault="002C0C58" w:rsidP="0063134A">
            <w:pPr>
              <w:rPr>
                <w:rFonts w:ascii="Arial Narrow" w:hAnsi="Arial Narrow" w:cs="Arial"/>
                <w:sz w:val="24"/>
                <w:szCs w:val="24"/>
                <w:lang w:val="uk-UA"/>
              </w:rPr>
            </w:pPr>
          </w:p>
        </w:tc>
        <w:tc>
          <w:tcPr>
            <w:tcW w:w="1557" w:type="dxa"/>
          </w:tcPr>
          <w:p w:rsidR="002C0C58" w:rsidRPr="007C4830" w:rsidRDefault="002C0C58" w:rsidP="0063134A">
            <w:pPr>
              <w:rPr>
                <w:rFonts w:ascii="Arial Narrow" w:hAnsi="Arial Narrow" w:cs="Arial"/>
                <w:sz w:val="24"/>
                <w:szCs w:val="24"/>
                <w:lang w:val="uk-UA"/>
              </w:rPr>
            </w:pPr>
          </w:p>
        </w:tc>
        <w:tc>
          <w:tcPr>
            <w:tcW w:w="1642" w:type="dxa"/>
          </w:tcPr>
          <w:p w:rsidR="002C0C58" w:rsidRPr="007C4830" w:rsidRDefault="002C0C58" w:rsidP="0063134A">
            <w:pPr>
              <w:rPr>
                <w:rFonts w:ascii="Arial Narrow" w:hAnsi="Arial Narrow" w:cs="Arial"/>
                <w:sz w:val="24"/>
                <w:szCs w:val="24"/>
                <w:lang w:val="uk-UA"/>
              </w:rPr>
            </w:pPr>
          </w:p>
        </w:tc>
        <w:tc>
          <w:tcPr>
            <w:tcW w:w="1643" w:type="dxa"/>
          </w:tcPr>
          <w:p w:rsidR="002C0C58" w:rsidRPr="007C4830" w:rsidRDefault="002C0C58" w:rsidP="0063134A">
            <w:pPr>
              <w:rPr>
                <w:rFonts w:ascii="Arial Narrow" w:hAnsi="Arial Narrow" w:cs="Arial"/>
                <w:sz w:val="24"/>
                <w:szCs w:val="24"/>
                <w:lang w:val="uk-UA"/>
              </w:rPr>
            </w:pPr>
          </w:p>
        </w:tc>
        <w:tc>
          <w:tcPr>
            <w:tcW w:w="1643" w:type="dxa"/>
          </w:tcPr>
          <w:p w:rsidR="002C0C58" w:rsidRPr="007C4830" w:rsidRDefault="002C0C58" w:rsidP="0063134A">
            <w:pPr>
              <w:rPr>
                <w:rFonts w:ascii="Arial Narrow" w:hAnsi="Arial Narrow" w:cs="Arial"/>
                <w:sz w:val="24"/>
                <w:szCs w:val="24"/>
                <w:lang w:val="uk-UA"/>
              </w:rPr>
            </w:pPr>
          </w:p>
        </w:tc>
      </w:tr>
      <w:tr w:rsidR="002C0C58" w:rsidRPr="007C4830" w:rsidTr="0063134A">
        <w:tc>
          <w:tcPr>
            <w:tcW w:w="1951" w:type="dxa"/>
          </w:tcPr>
          <w:p w:rsidR="002C0C58" w:rsidRPr="007C4830" w:rsidRDefault="002C0C58" w:rsidP="0063134A">
            <w:pPr>
              <w:rPr>
                <w:rFonts w:ascii="Arial Narrow" w:hAnsi="Arial Narrow" w:cs="Arial"/>
                <w:lang w:val="uk-UA"/>
              </w:rPr>
            </w:pPr>
            <w:r w:rsidRPr="007C4830">
              <w:rPr>
                <w:rFonts w:ascii="Arial Narrow" w:hAnsi="Arial Narrow" w:cs="Arial"/>
                <w:lang w:val="uk-UA"/>
              </w:rPr>
              <w:t>Чернігівська обл.</w:t>
            </w:r>
          </w:p>
        </w:tc>
        <w:tc>
          <w:tcPr>
            <w:tcW w:w="1418" w:type="dxa"/>
          </w:tcPr>
          <w:p w:rsidR="002C0C58" w:rsidRPr="007C4830" w:rsidRDefault="002C0C58" w:rsidP="0063134A">
            <w:pPr>
              <w:rPr>
                <w:rFonts w:ascii="Arial Narrow" w:hAnsi="Arial Narrow" w:cs="Arial"/>
                <w:sz w:val="24"/>
                <w:szCs w:val="24"/>
                <w:lang w:val="uk-UA"/>
              </w:rPr>
            </w:pPr>
          </w:p>
        </w:tc>
        <w:tc>
          <w:tcPr>
            <w:tcW w:w="1557" w:type="dxa"/>
          </w:tcPr>
          <w:p w:rsidR="002C0C58" w:rsidRPr="007C4830" w:rsidRDefault="002C0C58" w:rsidP="0063134A">
            <w:pPr>
              <w:rPr>
                <w:rFonts w:ascii="Arial Narrow" w:hAnsi="Arial Narrow" w:cs="Arial"/>
                <w:sz w:val="24"/>
                <w:szCs w:val="24"/>
                <w:lang w:val="uk-UA"/>
              </w:rPr>
            </w:pPr>
          </w:p>
        </w:tc>
        <w:tc>
          <w:tcPr>
            <w:tcW w:w="1642" w:type="dxa"/>
          </w:tcPr>
          <w:p w:rsidR="002C0C58" w:rsidRPr="007C4830" w:rsidRDefault="002C0C58" w:rsidP="0063134A">
            <w:pPr>
              <w:rPr>
                <w:rFonts w:ascii="Arial Narrow" w:hAnsi="Arial Narrow" w:cs="Arial"/>
                <w:sz w:val="24"/>
                <w:szCs w:val="24"/>
                <w:lang w:val="uk-UA"/>
              </w:rPr>
            </w:pPr>
          </w:p>
        </w:tc>
        <w:tc>
          <w:tcPr>
            <w:tcW w:w="1643" w:type="dxa"/>
          </w:tcPr>
          <w:p w:rsidR="002C0C58" w:rsidRPr="007C4830" w:rsidRDefault="002C0C58" w:rsidP="0063134A">
            <w:pPr>
              <w:rPr>
                <w:rFonts w:ascii="Arial Narrow" w:hAnsi="Arial Narrow" w:cs="Arial"/>
                <w:sz w:val="24"/>
                <w:szCs w:val="24"/>
                <w:lang w:val="uk-UA"/>
              </w:rPr>
            </w:pPr>
          </w:p>
        </w:tc>
        <w:tc>
          <w:tcPr>
            <w:tcW w:w="1643" w:type="dxa"/>
          </w:tcPr>
          <w:p w:rsidR="002C0C58" w:rsidRPr="007C4830" w:rsidRDefault="002C0C58" w:rsidP="0063134A">
            <w:pPr>
              <w:rPr>
                <w:rFonts w:ascii="Arial Narrow" w:hAnsi="Arial Narrow" w:cs="Arial"/>
                <w:sz w:val="24"/>
                <w:szCs w:val="24"/>
                <w:lang w:val="uk-UA"/>
              </w:rPr>
            </w:pPr>
          </w:p>
        </w:tc>
      </w:tr>
      <w:tr w:rsidR="002C0C58" w:rsidRPr="007C4830" w:rsidTr="0063134A">
        <w:tc>
          <w:tcPr>
            <w:tcW w:w="1951" w:type="dxa"/>
          </w:tcPr>
          <w:p w:rsidR="002C0C58" w:rsidRPr="007C4830" w:rsidRDefault="002C0C58" w:rsidP="0063134A">
            <w:pPr>
              <w:rPr>
                <w:rFonts w:ascii="Arial Narrow" w:hAnsi="Arial Narrow" w:cs="Arial"/>
                <w:b/>
                <w:lang w:val="uk-UA"/>
              </w:rPr>
            </w:pPr>
            <w:r w:rsidRPr="007C4830">
              <w:rPr>
                <w:rFonts w:ascii="Arial Narrow" w:hAnsi="Arial Narrow" w:cs="Arial"/>
                <w:b/>
                <w:lang w:val="uk-UA"/>
              </w:rPr>
              <w:t>Загалом по району</w:t>
            </w:r>
          </w:p>
        </w:tc>
        <w:tc>
          <w:tcPr>
            <w:tcW w:w="1418" w:type="dxa"/>
          </w:tcPr>
          <w:p w:rsidR="002C0C58" w:rsidRPr="007C4830" w:rsidRDefault="002C0C58" w:rsidP="0063134A">
            <w:pPr>
              <w:rPr>
                <w:rFonts w:ascii="Arial Narrow" w:hAnsi="Arial Narrow" w:cs="Arial"/>
                <w:sz w:val="24"/>
                <w:szCs w:val="24"/>
                <w:lang w:val="uk-UA"/>
              </w:rPr>
            </w:pPr>
          </w:p>
        </w:tc>
        <w:tc>
          <w:tcPr>
            <w:tcW w:w="1557" w:type="dxa"/>
          </w:tcPr>
          <w:p w:rsidR="002C0C58" w:rsidRPr="007C4830" w:rsidRDefault="002C0C58" w:rsidP="0063134A">
            <w:pPr>
              <w:rPr>
                <w:rFonts w:ascii="Arial Narrow" w:hAnsi="Arial Narrow" w:cs="Arial"/>
                <w:sz w:val="24"/>
                <w:szCs w:val="24"/>
                <w:lang w:val="uk-UA"/>
              </w:rPr>
            </w:pPr>
          </w:p>
        </w:tc>
        <w:tc>
          <w:tcPr>
            <w:tcW w:w="1642" w:type="dxa"/>
          </w:tcPr>
          <w:p w:rsidR="002C0C58" w:rsidRPr="007C4830" w:rsidRDefault="002C0C58" w:rsidP="0063134A">
            <w:pPr>
              <w:rPr>
                <w:rFonts w:ascii="Arial Narrow" w:hAnsi="Arial Narrow" w:cs="Arial"/>
                <w:sz w:val="24"/>
                <w:szCs w:val="24"/>
                <w:lang w:val="uk-UA"/>
              </w:rPr>
            </w:pPr>
          </w:p>
        </w:tc>
        <w:tc>
          <w:tcPr>
            <w:tcW w:w="1643" w:type="dxa"/>
          </w:tcPr>
          <w:p w:rsidR="002C0C58" w:rsidRPr="007C4830" w:rsidRDefault="002C0C58" w:rsidP="0063134A">
            <w:pPr>
              <w:rPr>
                <w:rFonts w:ascii="Arial Narrow" w:hAnsi="Arial Narrow" w:cs="Arial"/>
                <w:sz w:val="24"/>
                <w:szCs w:val="24"/>
                <w:lang w:val="uk-UA"/>
              </w:rPr>
            </w:pPr>
          </w:p>
        </w:tc>
        <w:tc>
          <w:tcPr>
            <w:tcW w:w="1643" w:type="dxa"/>
          </w:tcPr>
          <w:p w:rsidR="002C0C58" w:rsidRPr="007C4830" w:rsidRDefault="002C0C58" w:rsidP="0063134A">
            <w:pPr>
              <w:rPr>
                <w:rFonts w:ascii="Arial Narrow" w:hAnsi="Arial Narrow" w:cs="Arial"/>
                <w:sz w:val="24"/>
                <w:szCs w:val="24"/>
                <w:lang w:val="uk-UA"/>
              </w:rPr>
            </w:pPr>
          </w:p>
        </w:tc>
      </w:tr>
    </w:tbl>
    <w:p w:rsidR="002C0C58" w:rsidRPr="007C4830" w:rsidRDefault="002C0C58" w:rsidP="002C0C58">
      <w:pPr>
        <w:rPr>
          <w:rFonts w:ascii="Arial Narrow" w:hAnsi="Arial Narrow" w:cs="Arial"/>
          <w:sz w:val="24"/>
          <w:szCs w:val="24"/>
          <w:lang w:val="uk-UA"/>
        </w:rPr>
      </w:pPr>
      <w:r w:rsidRPr="007C4830">
        <w:rPr>
          <w:rFonts w:ascii="Arial Narrow" w:hAnsi="Arial Narrow" w:cs="Arial"/>
          <w:sz w:val="24"/>
          <w:szCs w:val="24"/>
          <w:lang w:val="uk-UA"/>
        </w:rPr>
        <w:t>Національний склад населення: ____________________________________________________________</w:t>
      </w:r>
    </w:p>
    <w:p w:rsidR="002C0C58" w:rsidRPr="007C4830" w:rsidRDefault="002C0C58" w:rsidP="002C0C58">
      <w:pPr>
        <w:rPr>
          <w:rFonts w:ascii="Arial Narrow" w:hAnsi="Arial Narrow" w:cs="Arial"/>
          <w:sz w:val="24"/>
          <w:szCs w:val="24"/>
          <w:lang w:val="uk-UA"/>
        </w:rPr>
      </w:pPr>
      <w:r w:rsidRPr="007C4830">
        <w:rPr>
          <w:rFonts w:ascii="Arial Narrow" w:hAnsi="Arial Narrow" w:cs="Arial"/>
          <w:sz w:val="24"/>
          <w:szCs w:val="24"/>
          <w:lang w:val="uk-UA"/>
        </w:rPr>
        <w:t>________________________________________________________________________________________</w:t>
      </w:r>
    </w:p>
    <w:p w:rsidR="002C0C58" w:rsidRPr="007C4830" w:rsidRDefault="002C0C58" w:rsidP="002C0C58">
      <w:pPr>
        <w:rPr>
          <w:rFonts w:ascii="Arial Narrow" w:hAnsi="Arial Narrow" w:cs="Arial"/>
          <w:sz w:val="24"/>
          <w:szCs w:val="24"/>
          <w:lang w:val="uk-UA"/>
        </w:rPr>
      </w:pPr>
      <w:r w:rsidRPr="007C4830">
        <w:rPr>
          <w:rFonts w:ascii="Arial Narrow" w:hAnsi="Arial Narrow" w:cs="Arial"/>
          <w:sz w:val="24"/>
          <w:szCs w:val="24"/>
          <w:lang w:val="uk-UA"/>
        </w:rPr>
        <w:t>________________________________________________________________________________________</w:t>
      </w:r>
    </w:p>
    <w:p w:rsidR="002C0C58" w:rsidRPr="007C4830" w:rsidRDefault="002C0C58" w:rsidP="002C0C58">
      <w:pPr>
        <w:rPr>
          <w:rFonts w:ascii="Arial Narrow" w:hAnsi="Arial Narrow" w:cs="Arial"/>
          <w:sz w:val="24"/>
          <w:szCs w:val="24"/>
          <w:lang w:val="uk-UA"/>
        </w:rPr>
      </w:pPr>
      <w:r w:rsidRPr="007C4830">
        <w:rPr>
          <w:rFonts w:ascii="Arial Narrow" w:hAnsi="Arial Narrow" w:cs="Arial"/>
          <w:sz w:val="24"/>
          <w:szCs w:val="24"/>
          <w:lang w:val="uk-UA"/>
        </w:rPr>
        <w:t>Найбільші міські агломерації: ______________________________________________________________</w:t>
      </w:r>
    </w:p>
    <w:p w:rsidR="002C0C58" w:rsidRPr="007C4830" w:rsidRDefault="002C0C58" w:rsidP="002C0C58">
      <w:pPr>
        <w:rPr>
          <w:rFonts w:ascii="Arial Narrow" w:hAnsi="Arial Narrow" w:cs="Arial"/>
          <w:sz w:val="24"/>
          <w:szCs w:val="24"/>
          <w:lang w:val="uk-UA"/>
        </w:rPr>
      </w:pPr>
      <w:r w:rsidRPr="007C4830">
        <w:rPr>
          <w:rFonts w:ascii="Arial Narrow" w:hAnsi="Arial Narrow" w:cs="Arial"/>
          <w:sz w:val="24"/>
          <w:szCs w:val="24"/>
          <w:lang w:val="uk-UA"/>
        </w:rPr>
        <w:t>________________________________________________________________________________________</w:t>
      </w:r>
    </w:p>
    <w:p w:rsidR="002C0C58" w:rsidRPr="007C4830" w:rsidRDefault="002C0C58" w:rsidP="002C0C58">
      <w:pPr>
        <w:rPr>
          <w:rFonts w:ascii="Arial Narrow" w:hAnsi="Arial Narrow" w:cs="Arial"/>
          <w:sz w:val="24"/>
          <w:szCs w:val="24"/>
          <w:lang w:val="uk-UA"/>
        </w:rPr>
      </w:pPr>
      <w:r w:rsidRPr="007C4830">
        <w:rPr>
          <w:rFonts w:ascii="Arial Narrow" w:hAnsi="Arial Narrow" w:cs="Arial"/>
          <w:sz w:val="24"/>
          <w:szCs w:val="24"/>
          <w:lang w:val="uk-UA"/>
        </w:rPr>
        <w:t>Найбільші міста: _________________________________________________________________________</w:t>
      </w:r>
    </w:p>
    <w:p w:rsidR="002C0C58" w:rsidRPr="007C4830" w:rsidRDefault="002C0C58" w:rsidP="002C0C58">
      <w:pPr>
        <w:rPr>
          <w:rFonts w:ascii="Arial Narrow" w:hAnsi="Arial Narrow" w:cs="Arial"/>
          <w:sz w:val="24"/>
          <w:szCs w:val="24"/>
          <w:lang w:val="uk-UA"/>
        </w:rPr>
      </w:pPr>
      <w:r w:rsidRPr="007C4830">
        <w:rPr>
          <w:rFonts w:ascii="Arial Narrow" w:hAnsi="Arial Narrow" w:cs="Arial"/>
          <w:sz w:val="24"/>
          <w:szCs w:val="24"/>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C0C58" w:rsidRPr="007C4830" w:rsidRDefault="002C0C58" w:rsidP="002C0C58">
      <w:pPr>
        <w:rPr>
          <w:rFonts w:ascii="Arial Narrow" w:hAnsi="Arial Narrow" w:cs="Arial"/>
          <w:sz w:val="24"/>
          <w:szCs w:val="24"/>
          <w:lang w:val="uk-UA"/>
        </w:rPr>
      </w:pPr>
    </w:p>
    <w:p w:rsidR="002C0C58" w:rsidRPr="007C4830" w:rsidRDefault="002C0C58" w:rsidP="002C0C58">
      <w:pPr>
        <w:rPr>
          <w:rFonts w:ascii="Arial Narrow" w:hAnsi="Arial Narrow" w:cs="Arial"/>
          <w:sz w:val="24"/>
          <w:szCs w:val="24"/>
          <w:lang w:val="uk-UA"/>
        </w:rPr>
      </w:pPr>
      <w:r w:rsidRPr="007C4830">
        <w:rPr>
          <w:rFonts w:ascii="Arial Narrow" w:hAnsi="Arial Narrow" w:cs="Arial"/>
          <w:sz w:val="24"/>
          <w:szCs w:val="24"/>
          <w:lang w:val="uk-UA"/>
        </w:rPr>
        <w:t>5. Галузі спеціалізації району:</w:t>
      </w:r>
    </w:p>
    <w:p w:rsidR="002C0C58" w:rsidRPr="007C4830" w:rsidRDefault="002C0C58" w:rsidP="002C0C58">
      <w:pPr>
        <w:jc w:val="both"/>
        <w:rPr>
          <w:rFonts w:ascii="Arial Narrow" w:hAnsi="Arial Narrow" w:cs="Arial"/>
          <w:sz w:val="24"/>
          <w:szCs w:val="24"/>
          <w:lang w:val="uk-UA"/>
        </w:rPr>
      </w:pPr>
      <w:r w:rsidRPr="007C4830">
        <w:rPr>
          <w:rFonts w:ascii="Arial Narrow" w:hAnsi="Arial Narrow" w:cs="Arial"/>
          <w:sz w:val="24"/>
          <w:szCs w:val="24"/>
          <w:lang w:val="uk-UA"/>
        </w:rPr>
        <w:t>________________________________________________________________________________________</w:t>
      </w:r>
    </w:p>
    <w:p w:rsidR="002C0C58" w:rsidRPr="007C4830" w:rsidRDefault="002C0C58" w:rsidP="002C0C58">
      <w:pPr>
        <w:jc w:val="both"/>
        <w:rPr>
          <w:rFonts w:ascii="Arial Narrow" w:hAnsi="Arial Narrow" w:cs="Arial"/>
          <w:sz w:val="24"/>
          <w:szCs w:val="24"/>
          <w:lang w:val="uk-UA"/>
        </w:rPr>
      </w:pPr>
      <w:r w:rsidRPr="007C4830">
        <w:rPr>
          <w:rFonts w:ascii="Arial Narrow" w:hAnsi="Arial Narrow" w:cs="Arial"/>
          <w:sz w:val="24"/>
          <w:szCs w:val="24"/>
          <w:lang w:val="uk-UA"/>
        </w:rPr>
        <w:t>________________________________________________________________________________________</w:t>
      </w:r>
    </w:p>
    <w:p w:rsidR="002C0C58" w:rsidRPr="007C4830" w:rsidRDefault="002C0C58" w:rsidP="002C0C58">
      <w:pPr>
        <w:jc w:val="both"/>
        <w:rPr>
          <w:rFonts w:ascii="Arial Narrow" w:hAnsi="Arial Narrow" w:cs="Arial"/>
          <w:b/>
          <w:sz w:val="24"/>
          <w:szCs w:val="24"/>
          <w:lang w:val="uk-UA"/>
        </w:rPr>
      </w:pPr>
      <w:r w:rsidRPr="007C4830">
        <w:rPr>
          <w:rFonts w:ascii="Arial Narrow" w:hAnsi="Arial Narrow" w:cs="Arial"/>
          <w:b/>
          <w:sz w:val="24"/>
          <w:szCs w:val="24"/>
          <w:lang w:val="uk-UA"/>
        </w:rPr>
        <w:t>________________________________________________________________________________________</w:t>
      </w:r>
    </w:p>
    <w:p w:rsidR="002C0C58" w:rsidRPr="007C4830" w:rsidRDefault="002C0C58" w:rsidP="002C0C58">
      <w:pPr>
        <w:jc w:val="both"/>
        <w:rPr>
          <w:rFonts w:ascii="Arial Narrow" w:hAnsi="Arial Narrow" w:cs="Arial"/>
          <w:b/>
          <w:sz w:val="24"/>
          <w:szCs w:val="24"/>
          <w:lang w:val="uk-UA"/>
        </w:rPr>
      </w:pPr>
      <w:r w:rsidRPr="007C4830">
        <w:rPr>
          <w:rFonts w:ascii="Arial Narrow" w:hAnsi="Arial Narrow" w:cs="Arial"/>
          <w:b/>
          <w:sz w:val="24"/>
          <w:szCs w:val="24"/>
          <w:lang w:val="uk-UA"/>
        </w:rPr>
        <w:t>________________________________________________________________________________________</w:t>
      </w:r>
    </w:p>
    <w:p w:rsidR="002C0C58" w:rsidRPr="007C4830" w:rsidRDefault="002C0C58" w:rsidP="002C0C58">
      <w:pPr>
        <w:jc w:val="both"/>
        <w:rPr>
          <w:rFonts w:ascii="Arial Narrow" w:hAnsi="Arial Narrow" w:cs="Arial"/>
          <w:sz w:val="24"/>
          <w:szCs w:val="24"/>
          <w:lang w:val="uk-UA"/>
        </w:rPr>
      </w:pPr>
    </w:p>
    <w:p w:rsidR="002C0C58" w:rsidRPr="007C4830" w:rsidRDefault="002C0C58" w:rsidP="002C0C58">
      <w:pPr>
        <w:jc w:val="both"/>
        <w:rPr>
          <w:rFonts w:ascii="Arial Narrow" w:hAnsi="Arial Narrow" w:cs="Arial"/>
          <w:sz w:val="24"/>
          <w:szCs w:val="24"/>
          <w:lang w:val="uk-UA"/>
        </w:rPr>
      </w:pPr>
      <w:r w:rsidRPr="007C4830">
        <w:rPr>
          <w:rFonts w:ascii="Arial Narrow" w:hAnsi="Arial Narrow" w:cs="Arial"/>
          <w:sz w:val="24"/>
          <w:szCs w:val="24"/>
          <w:lang w:val="uk-UA"/>
        </w:rPr>
        <w:t>6. Основні промислові центри (позначити на контурній карті)</w:t>
      </w:r>
    </w:p>
    <w:p w:rsidR="002C0C58" w:rsidRPr="007C4830" w:rsidRDefault="002C0C58" w:rsidP="002C0C58">
      <w:pPr>
        <w:spacing w:line="240" w:lineRule="auto"/>
        <w:jc w:val="both"/>
        <w:rPr>
          <w:rFonts w:ascii="Arial Narrow" w:hAnsi="Arial Narrow" w:cs="Arial"/>
          <w:sz w:val="24"/>
          <w:szCs w:val="24"/>
          <w:lang w:val="uk-UA"/>
        </w:rPr>
      </w:pPr>
    </w:p>
    <w:tbl>
      <w:tblPr>
        <w:tblStyle w:val="aa"/>
        <w:tblW w:w="0" w:type="auto"/>
        <w:tblLook w:val="04A0"/>
      </w:tblPr>
      <w:tblGrid>
        <w:gridCol w:w="3369"/>
        <w:gridCol w:w="6485"/>
      </w:tblGrid>
      <w:tr w:rsidR="002C0C58" w:rsidRPr="007C4830" w:rsidTr="0063134A">
        <w:tc>
          <w:tcPr>
            <w:tcW w:w="3369" w:type="dxa"/>
          </w:tcPr>
          <w:p w:rsidR="002C0C58" w:rsidRPr="007C4830" w:rsidRDefault="002C0C58" w:rsidP="0063134A">
            <w:pPr>
              <w:jc w:val="center"/>
              <w:rPr>
                <w:rFonts w:ascii="Arial Narrow" w:hAnsi="Arial Narrow" w:cs="Arial"/>
                <w:b/>
                <w:sz w:val="24"/>
                <w:szCs w:val="24"/>
                <w:lang w:val="uk-UA"/>
              </w:rPr>
            </w:pPr>
            <w:r w:rsidRPr="007C4830">
              <w:rPr>
                <w:rFonts w:ascii="Arial Narrow" w:hAnsi="Arial Narrow" w:cs="Arial"/>
                <w:b/>
                <w:sz w:val="24"/>
                <w:szCs w:val="24"/>
                <w:lang w:val="uk-UA"/>
              </w:rPr>
              <w:t>Галузі промисловості</w:t>
            </w:r>
          </w:p>
        </w:tc>
        <w:tc>
          <w:tcPr>
            <w:tcW w:w="6485" w:type="dxa"/>
          </w:tcPr>
          <w:p w:rsidR="002C0C58" w:rsidRPr="007C4830" w:rsidRDefault="002C0C58" w:rsidP="0063134A">
            <w:pPr>
              <w:jc w:val="both"/>
              <w:rPr>
                <w:rFonts w:ascii="Arial Narrow" w:hAnsi="Arial Narrow" w:cs="Arial"/>
                <w:b/>
                <w:sz w:val="24"/>
                <w:szCs w:val="24"/>
                <w:lang w:val="uk-UA"/>
              </w:rPr>
            </w:pPr>
            <w:r w:rsidRPr="007C4830">
              <w:rPr>
                <w:rFonts w:ascii="Arial Narrow" w:hAnsi="Arial Narrow" w:cs="Arial"/>
                <w:b/>
                <w:sz w:val="24"/>
                <w:szCs w:val="24"/>
                <w:lang w:val="uk-UA"/>
              </w:rPr>
              <w:t>Стисла характеристика та центри даної галузі промисловості</w:t>
            </w:r>
          </w:p>
        </w:tc>
      </w:tr>
      <w:tr w:rsidR="002C0C58" w:rsidRPr="007C4830" w:rsidTr="0063134A">
        <w:tc>
          <w:tcPr>
            <w:tcW w:w="3369" w:type="dxa"/>
          </w:tcPr>
          <w:p w:rsidR="002C0C58" w:rsidRPr="007C4830" w:rsidRDefault="002C0C58" w:rsidP="0063134A">
            <w:pPr>
              <w:jc w:val="both"/>
              <w:rPr>
                <w:rFonts w:ascii="Arial Narrow" w:hAnsi="Arial Narrow" w:cs="Arial"/>
                <w:sz w:val="24"/>
                <w:szCs w:val="24"/>
                <w:lang w:val="uk-UA"/>
              </w:rPr>
            </w:pPr>
            <w:r w:rsidRPr="007C4830">
              <w:rPr>
                <w:rFonts w:ascii="Arial Narrow" w:hAnsi="Arial Narrow" w:cs="Arial"/>
                <w:sz w:val="24"/>
                <w:szCs w:val="24"/>
                <w:lang w:val="uk-UA"/>
              </w:rPr>
              <w:t>Паливна</w:t>
            </w:r>
          </w:p>
          <w:p w:rsidR="002C0C58" w:rsidRPr="007C4830" w:rsidRDefault="002C0C58" w:rsidP="0063134A">
            <w:pPr>
              <w:jc w:val="both"/>
              <w:rPr>
                <w:rFonts w:ascii="Arial Narrow" w:hAnsi="Arial Narrow" w:cs="Arial"/>
                <w:sz w:val="24"/>
                <w:szCs w:val="24"/>
                <w:lang w:val="uk-UA"/>
              </w:rPr>
            </w:pPr>
          </w:p>
          <w:p w:rsidR="002C0C58" w:rsidRPr="007C4830" w:rsidRDefault="002C0C58" w:rsidP="0063134A">
            <w:pPr>
              <w:jc w:val="both"/>
              <w:rPr>
                <w:rFonts w:ascii="Arial Narrow" w:hAnsi="Arial Narrow" w:cs="Arial"/>
                <w:sz w:val="24"/>
                <w:szCs w:val="24"/>
                <w:lang w:val="uk-UA"/>
              </w:rPr>
            </w:pPr>
          </w:p>
          <w:p w:rsidR="002C0C58" w:rsidRPr="007C4830" w:rsidRDefault="002C0C58" w:rsidP="0063134A">
            <w:pPr>
              <w:jc w:val="both"/>
              <w:rPr>
                <w:rFonts w:ascii="Arial Narrow" w:hAnsi="Arial Narrow" w:cs="Arial"/>
                <w:sz w:val="24"/>
                <w:szCs w:val="24"/>
                <w:lang w:val="uk-UA"/>
              </w:rPr>
            </w:pPr>
          </w:p>
        </w:tc>
        <w:tc>
          <w:tcPr>
            <w:tcW w:w="6485" w:type="dxa"/>
          </w:tcPr>
          <w:p w:rsidR="002C0C58" w:rsidRPr="007C4830" w:rsidRDefault="002C0C58" w:rsidP="0063134A">
            <w:pPr>
              <w:jc w:val="both"/>
              <w:rPr>
                <w:rFonts w:ascii="Arial Narrow" w:hAnsi="Arial Narrow" w:cs="Arial"/>
                <w:sz w:val="24"/>
                <w:szCs w:val="24"/>
                <w:lang w:val="uk-UA"/>
              </w:rPr>
            </w:pPr>
          </w:p>
        </w:tc>
      </w:tr>
      <w:tr w:rsidR="002C0C58" w:rsidRPr="007C4830" w:rsidTr="0063134A">
        <w:tc>
          <w:tcPr>
            <w:tcW w:w="3369" w:type="dxa"/>
          </w:tcPr>
          <w:p w:rsidR="002C0C58" w:rsidRPr="007C4830" w:rsidRDefault="002C0C58" w:rsidP="0063134A">
            <w:pPr>
              <w:jc w:val="both"/>
              <w:rPr>
                <w:rFonts w:ascii="Arial Narrow" w:hAnsi="Arial Narrow" w:cs="Arial"/>
                <w:sz w:val="24"/>
                <w:szCs w:val="24"/>
                <w:lang w:val="uk-UA"/>
              </w:rPr>
            </w:pPr>
            <w:r w:rsidRPr="007C4830">
              <w:rPr>
                <w:rFonts w:ascii="Arial Narrow" w:hAnsi="Arial Narrow" w:cs="Arial"/>
                <w:sz w:val="24"/>
                <w:szCs w:val="24"/>
                <w:lang w:val="uk-UA"/>
              </w:rPr>
              <w:t>Електроенергетика</w:t>
            </w:r>
          </w:p>
          <w:p w:rsidR="002C0C58" w:rsidRPr="007C4830" w:rsidRDefault="002C0C58" w:rsidP="0063134A">
            <w:pPr>
              <w:jc w:val="both"/>
              <w:rPr>
                <w:rFonts w:ascii="Arial Narrow" w:hAnsi="Arial Narrow" w:cs="Arial"/>
                <w:sz w:val="24"/>
                <w:szCs w:val="24"/>
                <w:lang w:val="uk-UA"/>
              </w:rPr>
            </w:pPr>
          </w:p>
          <w:p w:rsidR="002C0C58" w:rsidRPr="007C4830" w:rsidRDefault="002C0C58" w:rsidP="0063134A">
            <w:pPr>
              <w:jc w:val="both"/>
              <w:rPr>
                <w:rFonts w:ascii="Arial Narrow" w:hAnsi="Arial Narrow" w:cs="Arial"/>
                <w:sz w:val="24"/>
                <w:szCs w:val="24"/>
                <w:lang w:val="uk-UA"/>
              </w:rPr>
            </w:pPr>
          </w:p>
          <w:p w:rsidR="002C0C58" w:rsidRPr="007C4830" w:rsidRDefault="002C0C58" w:rsidP="0063134A">
            <w:pPr>
              <w:jc w:val="both"/>
              <w:rPr>
                <w:rFonts w:ascii="Arial Narrow" w:hAnsi="Arial Narrow" w:cs="Arial"/>
                <w:sz w:val="24"/>
                <w:szCs w:val="24"/>
                <w:lang w:val="uk-UA"/>
              </w:rPr>
            </w:pPr>
          </w:p>
        </w:tc>
        <w:tc>
          <w:tcPr>
            <w:tcW w:w="6485" w:type="dxa"/>
          </w:tcPr>
          <w:p w:rsidR="002C0C58" w:rsidRPr="007C4830" w:rsidRDefault="002C0C58" w:rsidP="0063134A">
            <w:pPr>
              <w:jc w:val="both"/>
              <w:rPr>
                <w:rFonts w:ascii="Arial Narrow" w:hAnsi="Arial Narrow" w:cs="Arial"/>
                <w:sz w:val="24"/>
                <w:szCs w:val="24"/>
                <w:lang w:val="uk-UA"/>
              </w:rPr>
            </w:pPr>
          </w:p>
        </w:tc>
      </w:tr>
      <w:tr w:rsidR="002C0C58" w:rsidRPr="007C4830" w:rsidTr="0063134A">
        <w:tc>
          <w:tcPr>
            <w:tcW w:w="3369" w:type="dxa"/>
          </w:tcPr>
          <w:p w:rsidR="002C0C58" w:rsidRPr="007C4830" w:rsidRDefault="002C0C58" w:rsidP="0063134A">
            <w:pPr>
              <w:jc w:val="both"/>
              <w:rPr>
                <w:rFonts w:ascii="Arial Narrow" w:hAnsi="Arial Narrow" w:cs="Arial"/>
                <w:sz w:val="24"/>
                <w:szCs w:val="24"/>
                <w:lang w:val="uk-UA"/>
              </w:rPr>
            </w:pPr>
            <w:r w:rsidRPr="007C4830">
              <w:rPr>
                <w:rFonts w:ascii="Arial Narrow" w:hAnsi="Arial Narrow" w:cs="Arial"/>
                <w:sz w:val="24"/>
                <w:szCs w:val="24"/>
                <w:lang w:val="uk-UA"/>
              </w:rPr>
              <w:t>Металургія</w:t>
            </w:r>
          </w:p>
          <w:p w:rsidR="002C0C58" w:rsidRPr="007C4830" w:rsidRDefault="002C0C58" w:rsidP="0063134A">
            <w:pPr>
              <w:jc w:val="both"/>
              <w:rPr>
                <w:rFonts w:ascii="Arial Narrow" w:hAnsi="Arial Narrow" w:cs="Arial"/>
                <w:sz w:val="24"/>
                <w:szCs w:val="24"/>
                <w:lang w:val="uk-UA"/>
              </w:rPr>
            </w:pPr>
          </w:p>
          <w:p w:rsidR="002C0C58" w:rsidRPr="007C4830" w:rsidRDefault="002C0C58" w:rsidP="0063134A">
            <w:pPr>
              <w:jc w:val="both"/>
              <w:rPr>
                <w:rFonts w:ascii="Arial Narrow" w:hAnsi="Arial Narrow" w:cs="Arial"/>
                <w:sz w:val="24"/>
                <w:szCs w:val="24"/>
                <w:lang w:val="uk-UA"/>
              </w:rPr>
            </w:pPr>
          </w:p>
        </w:tc>
        <w:tc>
          <w:tcPr>
            <w:tcW w:w="6485" w:type="dxa"/>
          </w:tcPr>
          <w:p w:rsidR="002C0C58" w:rsidRPr="007C4830" w:rsidRDefault="002C0C58" w:rsidP="0063134A">
            <w:pPr>
              <w:jc w:val="both"/>
              <w:rPr>
                <w:rFonts w:ascii="Arial Narrow" w:hAnsi="Arial Narrow" w:cs="Arial"/>
                <w:sz w:val="24"/>
                <w:szCs w:val="24"/>
                <w:lang w:val="uk-UA"/>
              </w:rPr>
            </w:pPr>
          </w:p>
        </w:tc>
      </w:tr>
      <w:tr w:rsidR="002C0C58" w:rsidRPr="007C4830" w:rsidTr="0063134A">
        <w:tc>
          <w:tcPr>
            <w:tcW w:w="3369" w:type="dxa"/>
          </w:tcPr>
          <w:p w:rsidR="002C0C58" w:rsidRPr="007C4830" w:rsidRDefault="002C0C58" w:rsidP="0063134A">
            <w:pPr>
              <w:jc w:val="both"/>
              <w:rPr>
                <w:rFonts w:ascii="Arial Narrow" w:hAnsi="Arial Narrow" w:cs="Arial"/>
                <w:sz w:val="24"/>
                <w:szCs w:val="24"/>
                <w:lang w:val="uk-UA"/>
              </w:rPr>
            </w:pPr>
            <w:r w:rsidRPr="007C4830">
              <w:rPr>
                <w:rFonts w:ascii="Arial Narrow" w:hAnsi="Arial Narrow" w:cs="Arial"/>
                <w:sz w:val="24"/>
                <w:szCs w:val="24"/>
                <w:lang w:val="uk-UA"/>
              </w:rPr>
              <w:t>Машинобудування</w:t>
            </w:r>
          </w:p>
          <w:p w:rsidR="002C0C58" w:rsidRPr="007C4830" w:rsidRDefault="002C0C58" w:rsidP="0063134A">
            <w:pPr>
              <w:jc w:val="both"/>
              <w:rPr>
                <w:rFonts w:ascii="Arial Narrow" w:hAnsi="Arial Narrow" w:cs="Arial"/>
                <w:sz w:val="24"/>
                <w:szCs w:val="24"/>
                <w:lang w:val="uk-UA"/>
              </w:rPr>
            </w:pPr>
          </w:p>
          <w:p w:rsidR="002C0C58" w:rsidRPr="007C4830" w:rsidRDefault="002C0C58" w:rsidP="0063134A">
            <w:pPr>
              <w:jc w:val="both"/>
              <w:rPr>
                <w:rFonts w:ascii="Arial Narrow" w:hAnsi="Arial Narrow" w:cs="Arial"/>
                <w:sz w:val="24"/>
                <w:szCs w:val="24"/>
                <w:lang w:val="uk-UA"/>
              </w:rPr>
            </w:pPr>
          </w:p>
        </w:tc>
        <w:tc>
          <w:tcPr>
            <w:tcW w:w="6485" w:type="dxa"/>
          </w:tcPr>
          <w:p w:rsidR="002C0C58" w:rsidRPr="007C4830" w:rsidRDefault="002C0C58" w:rsidP="0063134A">
            <w:pPr>
              <w:jc w:val="both"/>
              <w:rPr>
                <w:rFonts w:ascii="Arial Narrow" w:hAnsi="Arial Narrow" w:cs="Arial"/>
                <w:sz w:val="24"/>
                <w:szCs w:val="24"/>
                <w:lang w:val="uk-UA"/>
              </w:rPr>
            </w:pPr>
          </w:p>
        </w:tc>
      </w:tr>
      <w:tr w:rsidR="002C0C58" w:rsidRPr="007C4830" w:rsidTr="0063134A">
        <w:tc>
          <w:tcPr>
            <w:tcW w:w="3369" w:type="dxa"/>
          </w:tcPr>
          <w:p w:rsidR="002C0C58" w:rsidRPr="007C4830" w:rsidRDefault="002C0C58" w:rsidP="0063134A">
            <w:pPr>
              <w:jc w:val="both"/>
              <w:rPr>
                <w:rFonts w:ascii="Arial Narrow" w:hAnsi="Arial Narrow" w:cs="Arial"/>
                <w:sz w:val="24"/>
                <w:szCs w:val="24"/>
                <w:lang w:val="uk-UA"/>
              </w:rPr>
            </w:pPr>
            <w:r w:rsidRPr="007C4830">
              <w:rPr>
                <w:rFonts w:ascii="Arial Narrow" w:hAnsi="Arial Narrow" w:cs="Arial"/>
                <w:sz w:val="24"/>
                <w:szCs w:val="24"/>
                <w:lang w:val="uk-UA"/>
              </w:rPr>
              <w:t>Хімічна промисловість</w:t>
            </w:r>
          </w:p>
          <w:p w:rsidR="002C0C58" w:rsidRPr="007C4830" w:rsidRDefault="002C0C58" w:rsidP="0063134A">
            <w:pPr>
              <w:jc w:val="both"/>
              <w:rPr>
                <w:rFonts w:ascii="Arial Narrow" w:hAnsi="Arial Narrow" w:cs="Arial"/>
                <w:sz w:val="24"/>
                <w:szCs w:val="24"/>
                <w:lang w:val="uk-UA"/>
              </w:rPr>
            </w:pPr>
          </w:p>
          <w:p w:rsidR="002C0C58" w:rsidRPr="007C4830" w:rsidRDefault="002C0C58" w:rsidP="0063134A">
            <w:pPr>
              <w:jc w:val="both"/>
              <w:rPr>
                <w:rFonts w:ascii="Arial Narrow" w:hAnsi="Arial Narrow" w:cs="Arial"/>
                <w:sz w:val="24"/>
                <w:szCs w:val="24"/>
                <w:lang w:val="uk-UA"/>
              </w:rPr>
            </w:pPr>
          </w:p>
        </w:tc>
        <w:tc>
          <w:tcPr>
            <w:tcW w:w="6485" w:type="dxa"/>
          </w:tcPr>
          <w:p w:rsidR="002C0C58" w:rsidRPr="007C4830" w:rsidRDefault="002C0C58" w:rsidP="0063134A">
            <w:pPr>
              <w:jc w:val="both"/>
              <w:rPr>
                <w:rFonts w:ascii="Arial Narrow" w:hAnsi="Arial Narrow" w:cs="Arial"/>
                <w:sz w:val="24"/>
                <w:szCs w:val="24"/>
                <w:lang w:val="uk-UA"/>
              </w:rPr>
            </w:pPr>
          </w:p>
        </w:tc>
      </w:tr>
      <w:tr w:rsidR="002C0C58" w:rsidRPr="007C4830" w:rsidTr="0063134A">
        <w:tc>
          <w:tcPr>
            <w:tcW w:w="3369" w:type="dxa"/>
          </w:tcPr>
          <w:p w:rsidR="002C0C58" w:rsidRPr="007C4830" w:rsidRDefault="002C0C58" w:rsidP="0063134A">
            <w:pPr>
              <w:jc w:val="both"/>
              <w:rPr>
                <w:rFonts w:ascii="Arial Narrow" w:hAnsi="Arial Narrow" w:cs="Arial"/>
                <w:sz w:val="24"/>
                <w:szCs w:val="24"/>
                <w:lang w:val="uk-UA"/>
              </w:rPr>
            </w:pPr>
            <w:r w:rsidRPr="007C4830">
              <w:rPr>
                <w:rFonts w:ascii="Arial Narrow" w:hAnsi="Arial Narrow" w:cs="Arial"/>
                <w:sz w:val="24"/>
                <w:szCs w:val="24"/>
                <w:lang w:val="uk-UA"/>
              </w:rPr>
              <w:t>Лісова промисловість</w:t>
            </w:r>
          </w:p>
          <w:p w:rsidR="002C0C58" w:rsidRPr="007C4830" w:rsidRDefault="002C0C58" w:rsidP="0063134A">
            <w:pPr>
              <w:jc w:val="both"/>
              <w:rPr>
                <w:rFonts w:ascii="Arial Narrow" w:hAnsi="Arial Narrow" w:cs="Arial"/>
                <w:sz w:val="24"/>
                <w:szCs w:val="24"/>
                <w:lang w:val="uk-UA"/>
              </w:rPr>
            </w:pPr>
          </w:p>
          <w:p w:rsidR="002C0C58" w:rsidRPr="007C4830" w:rsidRDefault="002C0C58" w:rsidP="0063134A">
            <w:pPr>
              <w:jc w:val="both"/>
              <w:rPr>
                <w:rFonts w:ascii="Arial Narrow" w:hAnsi="Arial Narrow" w:cs="Arial"/>
                <w:sz w:val="24"/>
                <w:szCs w:val="24"/>
                <w:lang w:val="uk-UA"/>
              </w:rPr>
            </w:pPr>
          </w:p>
        </w:tc>
        <w:tc>
          <w:tcPr>
            <w:tcW w:w="6485" w:type="dxa"/>
          </w:tcPr>
          <w:p w:rsidR="002C0C58" w:rsidRPr="007C4830" w:rsidRDefault="002C0C58" w:rsidP="0063134A">
            <w:pPr>
              <w:jc w:val="both"/>
              <w:rPr>
                <w:rFonts w:ascii="Arial Narrow" w:hAnsi="Arial Narrow" w:cs="Arial"/>
                <w:sz w:val="24"/>
                <w:szCs w:val="24"/>
                <w:lang w:val="uk-UA"/>
              </w:rPr>
            </w:pPr>
          </w:p>
        </w:tc>
      </w:tr>
      <w:tr w:rsidR="002C0C58" w:rsidRPr="007C4830" w:rsidTr="0063134A">
        <w:tc>
          <w:tcPr>
            <w:tcW w:w="3369" w:type="dxa"/>
          </w:tcPr>
          <w:p w:rsidR="002C0C58" w:rsidRPr="007C4830" w:rsidRDefault="002C0C58" w:rsidP="0063134A">
            <w:pPr>
              <w:jc w:val="both"/>
              <w:rPr>
                <w:rFonts w:ascii="Arial Narrow" w:hAnsi="Arial Narrow" w:cs="Arial"/>
                <w:sz w:val="24"/>
                <w:szCs w:val="24"/>
                <w:lang w:val="uk-UA"/>
              </w:rPr>
            </w:pPr>
            <w:r w:rsidRPr="007C4830">
              <w:rPr>
                <w:rFonts w:ascii="Arial Narrow" w:hAnsi="Arial Narrow" w:cs="Arial"/>
                <w:sz w:val="24"/>
                <w:szCs w:val="24"/>
                <w:lang w:val="uk-UA"/>
              </w:rPr>
              <w:lastRenderedPageBreak/>
              <w:t>Деревообробна промисловість</w:t>
            </w:r>
          </w:p>
          <w:p w:rsidR="002C0C58" w:rsidRPr="007C4830" w:rsidRDefault="002C0C58" w:rsidP="0063134A">
            <w:pPr>
              <w:jc w:val="both"/>
              <w:rPr>
                <w:rFonts w:ascii="Arial Narrow" w:hAnsi="Arial Narrow" w:cs="Arial"/>
                <w:sz w:val="24"/>
                <w:szCs w:val="24"/>
                <w:lang w:val="uk-UA"/>
              </w:rPr>
            </w:pPr>
          </w:p>
          <w:p w:rsidR="002C0C58" w:rsidRPr="007C4830" w:rsidRDefault="002C0C58" w:rsidP="0063134A">
            <w:pPr>
              <w:jc w:val="both"/>
              <w:rPr>
                <w:rFonts w:ascii="Arial Narrow" w:hAnsi="Arial Narrow" w:cs="Arial"/>
                <w:sz w:val="24"/>
                <w:szCs w:val="24"/>
                <w:lang w:val="uk-UA"/>
              </w:rPr>
            </w:pPr>
          </w:p>
        </w:tc>
        <w:tc>
          <w:tcPr>
            <w:tcW w:w="6485" w:type="dxa"/>
          </w:tcPr>
          <w:p w:rsidR="002C0C58" w:rsidRPr="007C4830" w:rsidRDefault="002C0C58" w:rsidP="0063134A">
            <w:pPr>
              <w:jc w:val="both"/>
              <w:rPr>
                <w:rFonts w:ascii="Arial Narrow" w:hAnsi="Arial Narrow" w:cs="Arial"/>
                <w:sz w:val="24"/>
                <w:szCs w:val="24"/>
                <w:lang w:val="uk-UA"/>
              </w:rPr>
            </w:pPr>
          </w:p>
        </w:tc>
      </w:tr>
      <w:tr w:rsidR="002C0C58" w:rsidRPr="007C4830" w:rsidTr="0063134A">
        <w:tc>
          <w:tcPr>
            <w:tcW w:w="3369" w:type="dxa"/>
          </w:tcPr>
          <w:p w:rsidR="002C0C58" w:rsidRPr="007C4830" w:rsidRDefault="002C0C58" w:rsidP="0063134A">
            <w:pPr>
              <w:jc w:val="both"/>
              <w:rPr>
                <w:rFonts w:ascii="Arial Narrow" w:hAnsi="Arial Narrow" w:cs="Arial"/>
                <w:sz w:val="24"/>
                <w:szCs w:val="24"/>
                <w:lang w:val="uk-UA"/>
              </w:rPr>
            </w:pPr>
            <w:r w:rsidRPr="007C4830">
              <w:rPr>
                <w:rFonts w:ascii="Arial Narrow" w:hAnsi="Arial Narrow" w:cs="Arial"/>
                <w:sz w:val="24"/>
                <w:szCs w:val="24"/>
                <w:lang w:val="uk-UA"/>
              </w:rPr>
              <w:t>Меблева промисловість</w:t>
            </w:r>
          </w:p>
          <w:p w:rsidR="002C0C58" w:rsidRPr="007C4830" w:rsidRDefault="002C0C58" w:rsidP="0063134A">
            <w:pPr>
              <w:jc w:val="both"/>
              <w:rPr>
                <w:rFonts w:ascii="Arial Narrow" w:hAnsi="Arial Narrow" w:cs="Arial"/>
                <w:sz w:val="24"/>
                <w:szCs w:val="24"/>
                <w:lang w:val="uk-UA"/>
              </w:rPr>
            </w:pPr>
          </w:p>
          <w:p w:rsidR="002C0C58" w:rsidRPr="007C4830" w:rsidRDefault="002C0C58" w:rsidP="0063134A">
            <w:pPr>
              <w:jc w:val="both"/>
              <w:rPr>
                <w:rFonts w:ascii="Arial Narrow" w:hAnsi="Arial Narrow" w:cs="Arial"/>
                <w:sz w:val="24"/>
                <w:szCs w:val="24"/>
                <w:lang w:val="uk-UA"/>
              </w:rPr>
            </w:pPr>
          </w:p>
        </w:tc>
        <w:tc>
          <w:tcPr>
            <w:tcW w:w="6485" w:type="dxa"/>
          </w:tcPr>
          <w:p w:rsidR="002C0C58" w:rsidRPr="007C4830" w:rsidRDefault="002C0C58" w:rsidP="0063134A">
            <w:pPr>
              <w:jc w:val="both"/>
              <w:rPr>
                <w:rFonts w:ascii="Arial Narrow" w:hAnsi="Arial Narrow" w:cs="Arial"/>
                <w:sz w:val="24"/>
                <w:szCs w:val="24"/>
                <w:lang w:val="uk-UA"/>
              </w:rPr>
            </w:pPr>
          </w:p>
        </w:tc>
      </w:tr>
      <w:tr w:rsidR="002C0C58" w:rsidRPr="007C4830" w:rsidTr="0063134A">
        <w:tc>
          <w:tcPr>
            <w:tcW w:w="3369" w:type="dxa"/>
          </w:tcPr>
          <w:p w:rsidR="002C0C58" w:rsidRPr="007C4830" w:rsidRDefault="002C0C58" w:rsidP="0063134A">
            <w:pPr>
              <w:rPr>
                <w:rFonts w:ascii="Arial Narrow" w:hAnsi="Arial Narrow" w:cs="Arial"/>
                <w:sz w:val="24"/>
                <w:szCs w:val="24"/>
                <w:lang w:val="uk-UA"/>
              </w:rPr>
            </w:pPr>
            <w:r w:rsidRPr="007C4830">
              <w:rPr>
                <w:rFonts w:ascii="Arial Narrow" w:hAnsi="Arial Narrow" w:cs="Arial"/>
                <w:sz w:val="24"/>
                <w:szCs w:val="24"/>
                <w:lang w:val="uk-UA"/>
              </w:rPr>
              <w:t>Промисловість будівельних матеріалів</w:t>
            </w:r>
          </w:p>
          <w:p w:rsidR="002C0C58" w:rsidRPr="007C4830" w:rsidRDefault="002C0C58" w:rsidP="0063134A">
            <w:pPr>
              <w:rPr>
                <w:rFonts w:ascii="Arial Narrow" w:hAnsi="Arial Narrow" w:cs="Arial"/>
                <w:sz w:val="24"/>
                <w:szCs w:val="24"/>
                <w:lang w:val="uk-UA"/>
              </w:rPr>
            </w:pPr>
          </w:p>
          <w:p w:rsidR="002C0C58" w:rsidRPr="007C4830" w:rsidRDefault="002C0C58" w:rsidP="0063134A">
            <w:pPr>
              <w:jc w:val="both"/>
              <w:rPr>
                <w:rFonts w:ascii="Arial Narrow" w:hAnsi="Arial Narrow" w:cs="Arial"/>
                <w:sz w:val="24"/>
                <w:szCs w:val="24"/>
                <w:lang w:val="uk-UA"/>
              </w:rPr>
            </w:pPr>
          </w:p>
        </w:tc>
        <w:tc>
          <w:tcPr>
            <w:tcW w:w="6485" w:type="dxa"/>
          </w:tcPr>
          <w:p w:rsidR="002C0C58" w:rsidRPr="007C4830" w:rsidRDefault="002C0C58" w:rsidP="0063134A">
            <w:pPr>
              <w:jc w:val="both"/>
              <w:rPr>
                <w:rFonts w:ascii="Arial Narrow" w:hAnsi="Arial Narrow" w:cs="Arial"/>
                <w:sz w:val="24"/>
                <w:szCs w:val="24"/>
                <w:lang w:val="uk-UA"/>
              </w:rPr>
            </w:pPr>
          </w:p>
        </w:tc>
      </w:tr>
      <w:tr w:rsidR="002C0C58" w:rsidRPr="007C4830" w:rsidTr="0063134A">
        <w:tc>
          <w:tcPr>
            <w:tcW w:w="3369" w:type="dxa"/>
          </w:tcPr>
          <w:p w:rsidR="002C0C58" w:rsidRPr="007C4830" w:rsidRDefault="002C0C58" w:rsidP="0063134A">
            <w:pPr>
              <w:jc w:val="both"/>
              <w:rPr>
                <w:rFonts w:ascii="Arial Narrow" w:hAnsi="Arial Narrow" w:cs="Arial"/>
                <w:sz w:val="24"/>
                <w:szCs w:val="24"/>
                <w:lang w:val="uk-UA"/>
              </w:rPr>
            </w:pPr>
            <w:r w:rsidRPr="007C4830">
              <w:rPr>
                <w:rFonts w:ascii="Arial Narrow" w:hAnsi="Arial Narrow" w:cs="Arial"/>
                <w:sz w:val="24"/>
                <w:szCs w:val="24"/>
                <w:lang w:val="uk-UA"/>
              </w:rPr>
              <w:t>Легка промисловість</w:t>
            </w:r>
          </w:p>
          <w:p w:rsidR="002C0C58" w:rsidRPr="007C4830" w:rsidRDefault="002C0C58" w:rsidP="0063134A">
            <w:pPr>
              <w:jc w:val="both"/>
              <w:rPr>
                <w:rFonts w:ascii="Arial Narrow" w:hAnsi="Arial Narrow" w:cs="Arial"/>
                <w:sz w:val="24"/>
                <w:szCs w:val="24"/>
                <w:lang w:val="uk-UA"/>
              </w:rPr>
            </w:pPr>
          </w:p>
          <w:p w:rsidR="002C0C58" w:rsidRPr="007C4830" w:rsidRDefault="002C0C58" w:rsidP="0063134A">
            <w:pPr>
              <w:jc w:val="both"/>
              <w:rPr>
                <w:rFonts w:ascii="Arial Narrow" w:hAnsi="Arial Narrow" w:cs="Arial"/>
                <w:sz w:val="24"/>
                <w:szCs w:val="24"/>
                <w:lang w:val="uk-UA"/>
              </w:rPr>
            </w:pPr>
          </w:p>
          <w:p w:rsidR="002C0C58" w:rsidRPr="007C4830" w:rsidRDefault="002C0C58" w:rsidP="0063134A">
            <w:pPr>
              <w:jc w:val="both"/>
              <w:rPr>
                <w:rFonts w:ascii="Arial Narrow" w:hAnsi="Arial Narrow" w:cs="Arial"/>
                <w:sz w:val="24"/>
                <w:szCs w:val="24"/>
                <w:lang w:val="uk-UA"/>
              </w:rPr>
            </w:pPr>
          </w:p>
        </w:tc>
        <w:tc>
          <w:tcPr>
            <w:tcW w:w="6485" w:type="dxa"/>
          </w:tcPr>
          <w:p w:rsidR="002C0C58" w:rsidRPr="007C4830" w:rsidRDefault="002C0C58" w:rsidP="0063134A">
            <w:pPr>
              <w:jc w:val="both"/>
              <w:rPr>
                <w:rFonts w:ascii="Arial Narrow" w:hAnsi="Arial Narrow" w:cs="Arial"/>
                <w:sz w:val="24"/>
                <w:szCs w:val="24"/>
                <w:lang w:val="uk-UA"/>
              </w:rPr>
            </w:pPr>
          </w:p>
        </w:tc>
      </w:tr>
      <w:tr w:rsidR="002C0C58" w:rsidRPr="007C4830" w:rsidTr="0063134A">
        <w:tc>
          <w:tcPr>
            <w:tcW w:w="3369" w:type="dxa"/>
          </w:tcPr>
          <w:p w:rsidR="002C0C58" w:rsidRPr="007C4830" w:rsidRDefault="002C0C58" w:rsidP="0063134A">
            <w:pPr>
              <w:jc w:val="both"/>
              <w:rPr>
                <w:rFonts w:ascii="Arial Narrow" w:hAnsi="Arial Narrow" w:cs="Arial"/>
                <w:sz w:val="24"/>
                <w:szCs w:val="24"/>
                <w:lang w:val="uk-UA"/>
              </w:rPr>
            </w:pPr>
            <w:r w:rsidRPr="007C4830">
              <w:rPr>
                <w:rFonts w:ascii="Arial Narrow" w:hAnsi="Arial Narrow" w:cs="Arial"/>
                <w:sz w:val="24"/>
                <w:szCs w:val="24"/>
                <w:lang w:val="uk-UA"/>
              </w:rPr>
              <w:t>Харчова промисловість</w:t>
            </w:r>
          </w:p>
          <w:p w:rsidR="002C0C58" w:rsidRPr="007C4830" w:rsidRDefault="002C0C58" w:rsidP="0063134A">
            <w:pPr>
              <w:jc w:val="both"/>
              <w:rPr>
                <w:rFonts w:ascii="Arial Narrow" w:hAnsi="Arial Narrow" w:cs="Arial"/>
                <w:sz w:val="24"/>
                <w:szCs w:val="24"/>
                <w:lang w:val="uk-UA"/>
              </w:rPr>
            </w:pPr>
          </w:p>
          <w:p w:rsidR="002C0C58" w:rsidRPr="007C4830" w:rsidRDefault="002C0C58" w:rsidP="0063134A">
            <w:pPr>
              <w:jc w:val="both"/>
              <w:rPr>
                <w:rFonts w:ascii="Arial Narrow" w:hAnsi="Arial Narrow" w:cs="Arial"/>
                <w:sz w:val="24"/>
                <w:szCs w:val="24"/>
                <w:lang w:val="uk-UA"/>
              </w:rPr>
            </w:pPr>
          </w:p>
          <w:p w:rsidR="002C0C58" w:rsidRPr="007C4830" w:rsidRDefault="002C0C58" w:rsidP="0063134A">
            <w:pPr>
              <w:jc w:val="both"/>
              <w:rPr>
                <w:rFonts w:ascii="Arial Narrow" w:hAnsi="Arial Narrow" w:cs="Arial"/>
                <w:sz w:val="24"/>
                <w:szCs w:val="24"/>
                <w:lang w:val="uk-UA"/>
              </w:rPr>
            </w:pPr>
          </w:p>
        </w:tc>
        <w:tc>
          <w:tcPr>
            <w:tcW w:w="6485" w:type="dxa"/>
          </w:tcPr>
          <w:p w:rsidR="002C0C58" w:rsidRPr="007C4830" w:rsidRDefault="002C0C58" w:rsidP="0063134A">
            <w:pPr>
              <w:jc w:val="both"/>
              <w:rPr>
                <w:rFonts w:ascii="Arial Narrow" w:hAnsi="Arial Narrow" w:cs="Arial"/>
                <w:sz w:val="24"/>
                <w:szCs w:val="24"/>
                <w:lang w:val="uk-UA"/>
              </w:rPr>
            </w:pPr>
          </w:p>
        </w:tc>
      </w:tr>
    </w:tbl>
    <w:p w:rsidR="002C0C58" w:rsidRPr="007C4830" w:rsidRDefault="002C0C58" w:rsidP="002C0C58">
      <w:pPr>
        <w:jc w:val="center"/>
        <w:rPr>
          <w:rFonts w:ascii="Arial Narrow" w:hAnsi="Arial Narrow" w:cs="Arial"/>
          <w:sz w:val="24"/>
          <w:szCs w:val="24"/>
          <w:lang w:val="uk-UA"/>
        </w:rPr>
      </w:pPr>
    </w:p>
    <w:p w:rsidR="002C0C58" w:rsidRPr="007C4830" w:rsidRDefault="002C0C58" w:rsidP="002C0C58">
      <w:pPr>
        <w:jc w:val="center"/>
        <w:rPr>
          <w:rFonts w:ascii="Arial Narrow" w:hAnsi="Arial Narrow" w:cs="Arial"/>
          <w:sz w:val="24"/>
          <w:szCs w:val="24"/>
          <w:lang w:val="uk-UA"/>
        </w:rPr>
      </w:pPr>
      <w:r w:rsidRPr="007C4830">
        <w:rPr>
          <w:noProof/>
          <w:lang w:eastAsia="ru-RU"/>
        </w:rPr>
        <w:drawing>
          <wp:inline distT="0" distB="0" distL="0" distR="0">
            <wp:extent cx="6120130" cy="5062705"/>
            <wp:effectExtent l="19050" t="19050" r="13970" b="24130"/>
            <wp:docPr id="17" name="Рисунок 4" descr="К-К УКР-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К-К УКР-2"/>
                    <pic:cNvPicPr>
                      <a:picLocks noChangeAspect="1" noChangeArrowheads="1"/>
                    </pic:cNvPicPr>
                  </pic:nvPicPr>
                  <pic:blipFill>
                    <a:blip r:embed="rId1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120130" cy="5062705"/>
                    </a:xfrm>
                    <a:prstGeom prst="rect">
                      <a:avLst/>
                    </a:prstGeom>
                    <a:noFill/>
                    <a:ln w="12700" cmpd="sng">
                      <a:solidFill>
                        <a:srgbClr val="000000"/>
                      </a:solidFill>
                      <a:miter lim="800000"/>
                      <a:headEnd/>
                      <a:tailEnd/>
                    </a:ln>
                    <a:effectLst/>
                  </pic:spPr>
                </pic:pic>
              </a:graphicData>
            </a:graphic>
          </wp:inline>
        </w:drawing>
      </w:r>
    </w:p>
    <w:p w:rsidR="002C0C58" w:rsidRPr="007C4830" w:rsidRDefault="002C0C58" w:rsidP="002C0C58">
      <w:pPr>
        <w:jc w:val="center"/>
        <w:rPr>
          <w:rFonts w:ascii="Arial Narrow" w:hAnsi="Arial Narrow" w:cs="Arial"/>
          <w:sz w:val="24"/>
          <w:szCs w:val="24"/>
          <w:lang w:val="uk-UA"/>
        </w:rPr>
      </w:pPr>
    </w:p>
    <w:p w:rsidR="00D00356" w:rsidRDefault="00D00356" w:rsidP="002C0C58">
      <w:pPr>
        <w:jc w:val="center"/>
        <w:rPr>
          <w:rFonts w:ascii="Arial Narrow" w:hAnsi="Arial Narrow" w:cs="Arial"/>
          <w:sz w:val="24"/>
          <w:szCs w:val="24"/>
          <w:lang w:val="uk-UA"/>
        </w:rPr>
      </w:pPr>
    </w:p>
    <w:p w:rsidR="00D00356" w:rsidRDefault="00D00356" w:rsidP="002C0C58">
      <w:pPr>
        <w:jc w:val="center"/>
        <w:rPr>
          <w:rFonts w:ascii="Arial Narrow" w:hAnsi="Arial Narrow" w:cs="Arial"/>
          <w:sz w:val="24"/>
          <w:szCs w:val="24"/>
          <w:lang w:val="uk-UA"/>
        </w:rPr>
      </w:pPr>
    </w:p>
    <w:p w:rsidR="002C0C58" w:rsidRPr="007C4830" w:rsidRDefault="002C0C58" w:rsidP="002C0C58">
      <w:pPr>
        <w:jc w:val="center"/>
        <w:rPr>
          <w:rFonts w:ascii="Arial Narrow" w:hAnsi="Arial Narrow" w:cs="Arial"/>
          <w:sz w:val="24"/>
          <w:szCs w:val="24"/>
          <w:lang w:val="uk-UA"/>
        </w:rPr>
      </w:pPr>
      <w:r w:rsidRPr="007C4830">
        <w:rPr>
          <w:rFonts w:ascii="Arial Narrow" w:hAnsi="Arial Narrow" w:cs="Arial"/>
          <w:sz w:val="24"/>
          <w:szCs w:val="24"/>
          <w:lang w:val="uk-UA"/>
        </w:rPr>
        <w:lastRenderedPageBreak/>
        <w:t>7. Спеціалізація АПК:  _____________________________________________________________________</w:t>
      </w:r>
    </w:p>
    <w:p w:rsidR="002C0C58" w:rsidRPr="007C4830" w:rsidRDefault="002C0C58" w:rsidP="002C0C58">
      <w:pPr>
        <w:rPr>
          <w:rFonts w:ascii="Arial Narrow" w:hAnsi="Arial Narrow" w:cs="Arial"/>
          <w:sz w:val="24"/>
          <w:szCs w:val="24"/>
          <w:lang w:val="uk-UA"/>
        </w:rPr>
      </w:pPr>
      <w:r w:rsidRPr="007C4830">
        <w:rPr>
          <w:rFonts w:ascii="Arial Narrow" w:hAnsi="Arial Narrow" w:cs="Arial"/>
          <w:sz w:val="24"/>
          <w:szCs w:val="24"/>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C0C58" w:rsidRPr="007C4830" w:rsidRDefault="002C0C58" w:rsidP="002C0C58">
      <w:pPr>
        <w:rPr>
          <w:rFonts w:ascii="Arial Narrow" w:hAnsi="Arial Narrow" w:cs="Arial"/>
          <w:sz w:val="24"/>
          <w:szCs w:val="24"/>
          <w:lang w:val="uk-UA"/>
        </w:rPr>
      </w:pPr>
    </w:p>
    <w:p w:rsidR="002C0C58" w:rsidRPr="007C4830" w:rsidRDefault="002C0C58" w:rsidP="002C0C58">
      <w:pPr>
        <w:rPr>
          <w:rFonts w:ascii="Arial Narrow" w:hAnsi="Arial Narrow" w:cs="Arial"/>
          <w:sz w:val="24"/>
          <w:szCs w:val="24"/>
          <w:lang w:val="uk-UA"/>
        </w:rPr>
      </w:pPr>
    </w:p>
    <w:p w:rsidR="002C0C58" w:rsidRPr="007C4830" w:rsidRDefault="002C0C58" w:rsidP="002C0C58">
      <w:pPr>
        <w:rPr>
          <w:rFonts w:ascii="Arial Narrow" w:hAnsi="Arial Narrow" w:cs="Arial"/>
          <w:sz w:val="24"/>
          <w:szCs w:val="24"/>
          <w:lang w:val="uk-UA"/>
        </w:rPr>
      </w:pPr>
    </w:p>
    <w:p w:rsidR="002C0C58" w:rsidRPr="007C4830" w:rsidRDefault="002C0C58" w:rsidP="002C0C58">
      <w:pPr>
        <w:rPr>
          <w:rFonts w:ascii="Arial Narrow" w:hAnsi="Arial Narrow" w:cs="Arial"/>
          <w:sz w:val="24"/>
          <w:szCs w:val="24"/>
          <w:lang w:val="uk-UA"/>
        </w:rPr>
      </w:pPr>
    </w:p>
    <w:p w:rsidR="002C0C58" w:rsidRPr="007C4830" w:rsidRDefault="002C0C58" w:rsidP="002C0C58">
      <w:pPr>
        <w:rPr>
          <w:rFonts w:ascii="Arial Narrow" w:hAnsi="Arial Narrow" w:cs="Arial"/>
          <w:sz w:val="24"/>
          <w:szCs w:val="24"/>
          <w:lang w:val="uk-UA"/>
        </w:rPr>
      </w:pPr>
      <w:r w:rsidRPr="007C4830">
        <w:rPr>
          <w:rFonts w:ascii="Arial Narrow" w:hAnsi="Arial Narrow" w:cs="Arial"/>
          <w:sz w:val="24"/>
          <w:szCs w:val="24"/>
          <w:lang w:val="uk-UA"/>
        </w:rPr>
        <w:t>8. Основні транспортні вузли (позначити на контурній карті):</w:t>
      </w:r>
    </w:p>
    <w:p w:rsidR="002C0C58" w:rsidRPr="007C4830" w:rsidRDefault="002C0C58" w:rsidP="002C0C58">
      <w:pPr>
        <w:spacing w:line="240" w:lineRule="auto"/>
        <w:rPr>
          <w:rFonts w:ascii="Arial Narrow" w:hAnsi="Arial Narrow" w:cs="Arial"/>
          <w:sz w:val="24"/>
          <w:szCs w:val="24"/>
          <w:lang w:val="uk-UA"/>
        </w:rPr>
      </w:pPr>
    </w:p>
    <w:p w:rsidR="002C0C58" w:rsidRPr="007C4830" w:rsidRDefault="002C0C58" w:rsidP="002C0C58">
      <w:pPr>
        <w:rPr>
          <w:rFonts w:ascii="Arial Narrow" w:hAnsi="Arial Narrow" w:cs="Arial"/>
          <w:sz w:val="24"/>
          <w:szCs w:val="24"/>
          <w:lang w:val="uk-UA"/>
        </w:rPr>
      </w:pPr>
      <w:r w:rsidRPr="007C4830">
        <w:rPr>
          <w:rFonts w:ascii="Arial Narrow" w:hAnsi="Arial Narrow" w:cs="Arial"/>
          <w:sz w:val="24"/>
          <w:szCs w:val="24"/>
          <w:lang w:val="uk-UA"/>
        </w:rPr>
        <w:t>Автомобільні: ____________________________________________________________________________</w:t>
      </w:r>
    </w:p>
    <w:p w:rsidR="002C0C58" w:rsidRPr="007C4830" w:rsidRDefault="002C0C58" w:rsidP="002C0C58">
      <w:pPr>
        <w:rPr>
          <w:rFonts w:ascii="Arial Narrow" w:hAnsi="Arial Narrow" w:cs="Arial"/>
          <w:sz w:val="24"/>
          <w:szCs w:val="24"/>
          <w:lang w:val="uk-UA"/>
        </w:rPr>
      </w:pPr>
      <w:r w:rsidRPr="007C4830">
        <w:rPr>
          <w:rFonts w:ascii="Arial Narrow" w:hAnsi="Arial Narrow" w:cs="Arial"/>
          <w:sz w:val="24"/>
          <w:szCs w:val="24"/>
          <w:lang w:val="uk-UA"/>
        </w:rPr>
        <w:t>Залізничні: ______________________________________________________________________________</w:t>
      </w:r>
    </w:p>
    <w:p w:rsidR="002C0C58" w:rsidRPr="007C4830" w:rsidRDefault="002C0C58" w:rsidP="002C0C58">
      <w:pPr>
        <w:rPr>
          <w:rFonts w:ascii="Arial Narrow" w:hAnsi="Arial Narrow" w:cs="Arial"/>
          <w:sz w:val="24"/>
          <w:szCs w:val="24"/>
          <w:lang w:val="uk-UA"/>
        </w:rPr>
      </w:pPr>
      <w:r w:rsidRPr="007C4830">
        <w:rPr>
          <w:rFonts w:ascii="Arial Narrow" w:hAnsi="Arial Narrow" w:cs="Arial"/>
          <w:sz w:val="24"/>
          <w:szCs w:val="24"/>
          <w:lang w:val="uk-UA"/>
        </w:rPr>
        <w:t>Річкові порти: ____________________________________________________________________________</w:t>
      </w:r>
    </w:p>
    <w:p w:rsidR="002C0C58" w:rsidRPr="007C4830" w:rsidRDefault="002C0C58" w:rsidP="002C0C58">
      <w:pPr>
        <w:rPr>
          <w:rFonts w:ascii="Arial Narrow" w:hAnsi="Arial Narrow" w:cs="Arial"/>
          <w:sz w:val="24"/>
          <w:szCs w:val="24"/>
          <w:lang w:val="uk-UA"/>
        </w:rPr>
      </w:pPr>
      <w:r w:rsidRPr="007C4830">
        <w:rPr>
          <w:rFonts w:ascii="Arial Narrow" w:hAnsi="Arial Narrow" w:cs="Arial"/>
          <w:sz w:val="24"/>
          <w:szCs w:val="24"/>
          <w:lang w:val="uk-UA"/>
        </w:rPr>
        <w:t>Аеропорти: ______________________________________________________________________________</w:t>
      </w:r>
    </w:p>
    <w:p w:rsidR="002C0C58" w:rsidRPr="007C4830" w:rsidRDefault="002C0C58" w:rsidP="002C0C58">
      <w:pPr>
        <w:jc w:val="both"/>
        <w:rPr>
          <w:rFonts w:ascii="Arial Narrow" w:hAnsi="Arial Narrow" w:cs="Arial"/>
          <w:sz w:val="24"/>
          <w:szCs w:val="24"/>
          <w:lang w:val="uk-UA"/>
        </w:rPr>
      </w:pPr>
    </w:p>
    <w:p w:rsidR="002C0C58" w:rsidRPr="007C4830" w:rsidRDefault="002C0C58" w:rsidP="002C0C58">
      <w:pPr>
        <w:rPr>
          <w:rFonts w:ascii="Arial Narrow" w:hAnsi="Arial Narrow" w:cs="Arial"/>
          <w:sz w:val="24"/>
          <w:szCs w:val="24"/>
          <w:lang w:val="uk-UA"/>
        </w:rPr>
      </w:pPr>
      <w:r w:rsidRPr="007C4830">
        <w:rPr>
          <w:rFonts w:ascii="Arial Narrow" w:hAnsi="Arial Narrow" w:cs="Arial"/>
          <w:sz w:val="24"/>
          <w:szCs w:val="24"/>
          <w:lang w:val="uk-UA"/>
        </w:rPr>
        <w:t>9. Висновок про рівень економічного розвитку району:</w:t>
      </w:r>
    </w:p>
    <w:p w:rsidR="002C0C58" w:rsidRPr="007C4830" w:rsidRDefault="002C0C58" w:rsidP="002C0C58">
      <w:pPr>
        <w:rPr>
          <w:rFonts w:ascii="Arial Narrow" w:hAnsi="Arial Narrow" w:cs="Arial"/>
          <w:sz w:val="24"/>
          <w:szCs w:val="24"/>
          <w:lang w:val="uk-UA"/>
        </w:rPr>
      </w:pPr>
      <w:r w:rsidRPr="007C4830">
        <w:rPr>
          <w:rFonts w:ascii="Arial Narrow" w:hAnsi="Arial Narrow" w:cs="Arial"/>
          <w:sz w:val="24"/>
          <w:szCs w:val="24"/>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C0C58" w:rsidRPr="007C4830" w:rsidRDefault="002C0C58" w:rsidP="002C0C58">
      <w:pPr>
        <w:jc w:val="center"/>
        <w:rPr>
          <w:rFonts w:ascii="Arial Narrow" w:hAnsi="Arial Narrow" w:cs="Arial"/>
          <w:sz w:val="24"/>
          <w:szCs w:val="24"/>
          <w:lang w:val="uk-UA"/>
        </w:rPr>
      </w:pPr>
      <w:r w:rsidRPr="007C4830">
        <w:rPr>
          <w:rFonts w:ascii="Arial Narrow" w:hAnsi="Arial Narrow" w:cs="Arial"/>
          <w:sz w:val="24"/>
          <w:szCs w:val="24"/>
          <w:lang w:val="uk-UA"/>
        </w:rPr>
        <w:t>________________________________________________________________________________________</w:t>
      </w:r>
    </w:p>
    <w:p w:rsidR="002C0C58" w:rsidRPr="007C4830" w:rsidRDefault="002C0C58" w:rsidP="00713E3C">
      <w:pPr>
        <w:jc w:val="center"/>
        <w:rPr>
          <w:rFonts w:ascii="Arial" w:hAnsi="Arial" w:cs="Arial"/>
          <w:b/>
          <w:sz w:val="24"/>
          <w:szCs w:val="24"/>
          <w:lang w:val="uk-UA"/>
        </w:rPr>
      </w:pPr>
    </w:p>
    <w:p w:rsidR="00713E3C" w:rsidRPr="007C4830" w:rsidRDefault="00713E3C" w:rsidP="00713E3C">
      <w:pPr>
        <w:jc w:val="center"/>
        <w:rPr>
          <w:rFonts w:ascii="Arial" w:hAnsi="Arial" w:cs="Arial"/>
          <w:b/>
          <w:sz w:val="24"/>
          <w:szCs w:val="24"/>
          <w:lang w:val="uk-UA"/>
        </w:rPr>
      </w:pPr>
    </w:p>
    <w:p w:rsidR="000B214F" w:rsidRPr="007C4830" w:rsidRDefault="000B214F" w:rsidP="000B214F">
      <w:pPr>
        <w:rPr>
          <w:rFonts w:ascii="Arial" w:hAnsi="Arial" w:cs="Arial"/>
          <w:sz w:val="24"/>
          <w:szCs w:val="24"/>
          <w:lang w:val="uk-UA"/>
        </w:rPr>
      </w:pPr>
    </w:p>
    <w:p w:rsidR="000B214F" w:rsidRPr="007C4830" w:rsidRDefault="000B214F" w:rsidP="000B214F">
      <w:pPr>
        <w:rPr>
          <w:rFonts w:ascii="Arial" w:hAnsi="Arial" w:cs="Arial"/>
          <w:sz w:val="24"/>
          <w:szCs w:val="24"/>
          <w:lang w:val="uk-UA"/>
        </w:rPr>
      </w:pPr>
    </w:p>
    <w:p w:rsidR="000B214F" w:rsidRPr="007C4830" w:rsidRDefault="002021C7" w:rsidP="000B214F">
      <w:pPr>
        <w:jc w:val="center"/>
        <w:rPr>
          <w:rFonts w:ascii="Arial" w:hAnsi="Arial" w:cs="Arial"/>
          <w:b/>
          <w:sz w:val="24"/>
          <w:szCs w:val="24"/>
          <w:lang w:val="uk-UA"/>
        </w:rPr>
      </w:pPr>
      <w:r w:rsidRPr="002021C7">
        <w:rPr>
          <w:rFonts w:ascii="Arial" w:hAnsi="Arial" w:cs="Arial"/>
          <w:b/>
          <w:sz w:val="24"/>
          <w:szCs w:val="24"/>
          <w:lang w:val="uk-UA"/>
        </w:rPr>
        <w:t xml:space="preserve">Практично-семінарське </w:t>
      </w:r>
      <w:r w:rsidR="002C0C58">
        <w:rPr>
          <w:rFonts w:ascii="Arial" w:hAnsi="Arial" w:cs="Arial"/>
          <w:b/>
          <w:sz w:val="24"/>
          <w:szCs w:val="24"/>
          <w:lang w:val="uk-UA"/>
        </w:rPr>
        <w:t>заняття № 6</w:t>
      </w:r>
    </w:p>
    <w:p w:rsidR="000B214F" w:rsidRPr="007C4830" w:rsidRDefault="000B214F" w:rsidP="000B214F">
      <w:pPr>
        <w:jc w:val="center"/>
        <w:rPr>
          <w:rFonts w:ascii="Arial" w:hAnsi="Arial" w:cs="Arial"/>
          <w:b/>
          <w:sz w:val="24"/>
          <w:szCs w:val="24"/>
          <w:lang w:val="uk-UA"/>
        </w:rPr>
      </w:pPr>
    </w:p>
    <w:p w:rsidR="00380D5F" w:rsidRPr="007C4830" w:rsidRDefault="00380D5F" w:rsidP="00380D5F">
      <w:pPr>
        <w:jc w:val="center"/>
        <w:rPr>
          <w:rFonts w:ascii="Arial" w:hAnsi="Arial" w:cs="Arial"/>
          <w:b/>
          <w:sz w:val="24"/>
          <w:szCs w:val="24"/>
          <w:lang w:val="uk-UA"/>
        </w:rPr>
      </w:pPr>
      <w:r w:rsidRPr="007C4830">
        <w:rPr>
          <w:rFonts w:ascii="Arial" w:hAnsi="Arial" w:cs="Arial"/>
          <w:b/>
          <w:sz w:val="24"/>
          <w:szCs w:val="24"/>
          <w:lang w:val="uk-UA"/>
        </w:rPr>
        <w:t>Тема: Економіко-географічна характеристика (ЕГХ)</w:t>
      </w:r>
    </w:p>
    <w:p w:rsidR="00380D5F" w:rsidRPr="007C4830" w:rsidRDefault="00380D5F" w:rsidP="00380D5F">
      <w:pPr>
        <w:jc w:val="center"/>
        <w:rPr>
          <w:rFonts w:ascii="Arial" w:hAnsi="Arial" w:cs="Arial"/>
          <w:b/>
          <w:sz w:val="24"/>
          <w:szCs w:val="24"/>
          <w:lang w:val="uk-UA"/>
        </w:rPr>
      </w:pPr>
      <w:r w:rsidRPr="007C4830">
        <w:rPr>
          <w:rFonts w:ascii="Arial" w:hAnsi="Arial" w:cs="Arial"/>
          <w:b/>
          <w:sz w:val="24"/>
          <w:szCs w:val="24"/>
          <w:lang w:val="uk-UA"/>
        </w:rPr>
        <w:t>Північно-Cхідного району.</w:t>
      </w:r>
    </w:p>
    <w:p w:rsidR="00380D5F" w:rsidRPr="007C4830" w:rsidRDefault="00380D5F" w:rsidP="00380D5F">
      <w:pPr>
        <w:jc w:val="center"/>
        <w:rPr>
          <w:rFonts w:ascii="Arial" w:hAnsi="Arial" w:cs="Arial"/>
          <w:b/>
          <w:sz w:val="24"/>
          <w:szCs w:val="24"/>
          <w:lang w:val="uk-UA"/>
        </w:rPr>
      </w:pPr>
    </w:p>
    <w:p w:rsidR="00380D5F" w:rsidRPr="007C4830" w:rsidRDefault="00380D5F" w:rsidP="00380D5F">
      <w:pPr>
        <w:jc w:val="center"/>
        <w:rPr>
          <w:rFonts w:ascii="Arial" w:hAnsi="Arial" w:cs="Arial"/>
          <w:b/>
          <w:i/>
          <w:sz w:val="24"/>
          <w:szCs w:val="24"/>
          <w:lang w:val="uk-UA"/>
        </w:rPr>
      </w:pPr>
      <w:r w:rsidRPr="007C4830">
        <w:rPr>
          <w:rFonts w:ascii="Arial" w:hAnsi="Arial" w:cs="Arial"/>
          <w:b/>
          <w:i/>
          <w:sz w:val="24"/>
          <w:szCs w:val="24"/>
          <w:lang w:val="uk-UA"/>
        </w:rPr>
        <w:t xml:space="preserve">Оцінювання: максимум </w:t>
      </w:r>
      <w:r w:rsidR="00AE259A">
        <w:rPr>
          <w:rFonts w:ascii="Arial" w:hAnsi="Arial" w:cs="Arial"/>
          <w:b/>
          <w:i/>
          <w:sz w:val="24"/>
          <w:szCs w:val="24"/>
          <w:lang w:val="uk-UA"/>
        </w:rPr>
        <w:t>5 балів</w:t>
      </w:r>
      <w:r w:rsidRPr="007C4830">
        <w:rPr>
          <w:rFonts w:ascii="Arial" w:hAnsi="Arial" w:cs="Arial"/>
          <w:b/>
          <w:i/>
          <w:sz w:val="24"/>
          <w:szCs w:val="24"/>
          <w:lang w:val="uk-UA"/>
        </w:rPr>
        <w:t>.</w:t>
      </w:r>
    </w:p>
    <w:p w:rsidR="00380D5F" w:rsidRPr="007C4830" w:rsidRDefault="00380D5F" w:rsidP="00380D5F">
      <w:pPr>
        <w:jc w:val="center"/>
        <w:rPr>
          <w:rFonts w:ascii="Arial" w:hAnsi="Arial" w:cs="Arial"/>
          <w:b/>
          <w:sz w:val="24"/>
          <w:szCs w:val="24"/>
          <w:lang w:val="uk-UA"/>
        </w:rPr>
      </w:pPr>
    </w:p>
    <w:p w:rsidR="00380D5F" w:rsidRPr="007C4830" w:rsidRDefault="00380D5F" w:rsidP="00380D5F">
      <w:pPr>
        <w:jc w:val="both"/>
        <w:rPr>
          <w:rFonts w:ascii="Arial" w:hAnsi="Arial" w:cs="Arial"/>
          <w:sz w:val="24"/>
          <w:szCs w:val="24"/>
          <w:lang w:val="uk-UA"/>
        </w:rPr>
      </w:pPr>
      <w:r w:rsidRPr="007C4830">
        <w:rPr>
          <w:rFonts w:ascii="Arial" w:hAnsi="Arial" w:cs="Arial"/>
          <w:b/>
          <w:i/>
          <w:sz w:val="24"/>
          <w:szCs w:val="24"/>
          <w:lang w:val="uk-UA"/>
        </w:rPr>
        <w:t>Мета:</w:t>
      </w:r>
      <w:r w:rsidRPr="007C4830">
        <w:rPr>
          <w:rFonts w:ascii="Arial" w:hAnsi="Arial" w:cs="Arial"/>
          <w:sz w:val="24"/>
          <w:szCs w:val="24"/>
          <w:lang w:val="uk-UA"/>
        </w:rPr>
        <w:t xml:space="preserve"> скласти економіко-географічну характеристику Північно-Cхідного суспільно-</w:t>
      </w:r>
    </w:p>
    <w:p w:rsidR="00380D5F" w:rsidRPr="007C4830" w:rsidRDefault="00380D5F" w:rsidP="00380D5F">
      <w:pPr>
        <w:jc w:val="both"/>
        <w:rPr>
          <w:rFonts w:ascii="Arial" w:hAnsi="Arial" w:cs="Arial"/>
          <w:sz w:val="24"/>
          <w:szCs w:val="24"/>
          <w:lang w:val="uk-UA"/>
        </w:rPr>
      </w:pPr>
      <w:r w:rsidRPr="007C4830">
        <w:rPr>
          <w:rFonts w:ascii="Arial" w:hAnsi="Arial" w:cs="Arial"/>
          <w:sz w:val="24"/>
          <w:szCs w:val="24"/>
          <w:lang w:val="uk-UA"/>
        </w:rPr>
        <w:t xml:space="preserve">           географічного району України.</w:t>
      </w:r>
    </w:p>
    <w:p w:rsidR="00380D5F" w:rsidRPr="007C4830" w:rsidRDefault="00380D5F" w:rsidP="00380D5F">
      <w:pPr>
        <w:rPr>
          <w:rFonts w:ascii="Arial" w:hAnsi="Arial" w:cs="Arial"/>
          <w:sz w:val="24"/>
          <w:szCs w:val="24"/>
          <w:lang w:val="uk-UA"/>
        </w:rPr>
      </w:pPr>
    </w:p>
    <w:p w:rsidR="00380D5F" w:rsidRPr="007C4830" w:rsidRDefault="00380D5F" w:rsidP="00380D5F">
      <w:pPr>
        <w:jc w:val="center"/>
        <w:rPr>
          <w:rFonts w:ascii="Arial" w:hAnsi="Arial" w:cs="Arial"/>
          <w:sz w:val="24"/>
          <w:szCs w:val="24"/>
          <w:u w:val="single"/>
          <w:lang w:val="uk-UA"/>
        </w:rPr>
      </w:pPr>
      <w:r w:rsidRPr="007C4830">
        <w:rPr>
          <w:rFonts w:ascii="Arial" w:hAnsi="Arial" w:cs="Arial"/>
          <w:sz w:val="24"/>
          <w:szCs w:val="24"/>
          <w:u w:val="single"/>
          <w:lang w:val="uk-UA"/>
        </w:rPr>
        <w:t>Рекомендована література та електронні ресурси:</w:t>
      </w:r>
    </w:p>
    <w:p w:rsidR="00380D5F" w:rsidRPr="007C4830" w:rsidRDefault="00380D5F" w:rsidP="00380D5F">
      <w:pPr>
        <w:jc w:val="center"/>
        <w:rPr>
          <w:rFonts w:ascii="Arial" w:hAnsi="Arial" w:cs="Arial"/>
          <w:sz w:val="24"/>
          <w:szCs w:val="24"/>
          <w:lang w:val="uk-UA"/>
        </w:rPr>
      </w:pPr>
    </w:p>
    <w:p w:rsidR="00380D5F" w:rsidRPr="007C4830" w:rsidRDefault="00380D5F" w:rsidP="00380D5F">
      <w:pPr>
        <w:pStyle w:val="a9"/>
        <w:numPr>
          <w:ilvl w:val="0"/>
          <w:numId w:val="14"/>
        </w:numPr>
        <w:ind w:left="1134"/>
        <w:jc w:val="both"/>
        <w:rPr>
          <w:rFonts w:ascii="Times New Roman" w:eastAsia="Times New Roman" w:hAnsi="Times New Roman" w:cs="Times New Roman"/>
          <w:sz w:val="24"/>
          <w:szCs w:val="24"/>
          <w:lang w:val="uk-UA" w:eastAsia="ru-RU"/>
        </w:rPr>
      </w:pPr>
      <w:r w:rsidRPr="007C4830">
        <w:rPr>
          <w:rFonts w:ascii="Times New Roman" w:eastAsia="Times New Roman" w:hAnsi="Times New Roman" w:cs="Times New Roman"/>
          <w:sz w:val="24"/>
          <w:szCs w:val="24"/>
          <w:lang w:val="uk-UA" w:eastAsia="ru-RU"/>
        </w:rPr>
        <w:t>Голiков А.П. Економiка України / Голiков А.П., Казакова Н.А., Шуба О.А. – К. : Знання, 2009.</w:t>
      </w:r>
    </w:p>
    <w:p w:rsidR="00380D5F" w:rsidRPr="007C4830" w:rsidRDefault="00380D5F" w:rsidP="00380D5F">
      <w:pPr>
        <w:pStyle w:val="a9"/>
        <w:numPr>
          <w:ilvl w:val="0"/>
          <w:numId w:val="14"/>
        </w:numPr>
        <w:ind w:left="1134"/>
        <w:jc w:val="both"/>
        <w:rPr>
          <w:rFonts w:ascii="Times New Roman" w:eastAsia="Times New Roman" w:hAnsi="Times New Roman" w:cs="Times New Roman"/>
          <w:sz w:val="24"/>
          <w:szCs w:val="24"/>
          <w:lang w:val="uk-UA" w:eastAsia="ru-RU"/>
        </w:rPr>
      </w:pPr>
      <w:r w:rsidRPr="007C4830">
        <w:rPr>
          <w:rFonts w:ascii="Times New Roman" w:eastAsia="Times New Roman" w:hAnsi="Times New Roman" w:cs="Times New Roman"/>
          <w:sz w:val="24"/>
          <w:szCs w:val="24"/>
          <w:lang w:val="uk-UA" w:eastAsia="ru-RU"/>
        </w:rPr>
        <w:t>Мезенцева Н.І. Суспільно-географічне районування України / Н.І. Мезенцева. – К., 2002.</w:t>
      </w:r>
    </w:p>
    <w:p w:rsidR="00380D5F" w:rsidRPr="007C4830" w:rsidRDefault="00380D5F" w:rsidP="00380D5F">
      <w:pPr>
        <w:pStyle w:val="a9"/>
        <w:numPr>
          <w:ilvl w:val="0"/>
          <w:numId w:val="14"/>
        </w:numPr>
        <w:ind w:left="1134"/>
        <w:jc w:val="both"/>
        <w:rPr>
          <w:rFonts w:ascii="Times New Roman" w:eastAsia="Times New Roman" w:hAnsi="Times New Roman" w:cs="Times New Roman"/>
          <w:sz w:val="24"/>
          <w:szCs w:val="24"/>
          <w:lang w:val="uk-UA" w:eastAsia="ru-RU"/>
        </w:rPr>
      </w:pPr>
      <w:r w:rsidRPr="007C4830">
        <w:rPr>
          <w:rFonts w:ascii="Times New Roman" w:eastAsia="Times New Roman" w:hAnsi="Times New Roman" w:cs="Times New Roman"/>
          <w:sz w:val="24"/>
          <w:szCs w:val="24"/>
          <w:lang w:val="uk-UA" w:eastAsia="ru-RU"/>
        </w:rPr>
        <w:lastRenderedPageBreak/>
        <w:t>Мезенцева Н.І. Економічна та соціальна географія України. Районна частина. Електронний підручник / автор і упорядник Мезенцева Н.І. – К., 2008.</w:t>
      </w:r>
    </w:p>
    <w:p w:rsidR="00380D5F" w:rsidRPr="007C4830" w:rsidRDefault="00380D5F" w:rsidP="00380D5F">
      <w:pPr>
        <w:pStyle w:val="a9"/>
        <w:numPr>
          <w:ilvl w:val="0"/>
          <w:numId w:val="14"/>
        </w:numPr>
        <w:ind w:left="1134"/>
        <w:jc w:val="both"/>
        <w:rPr>
          <w:rFonts w:ascii="Times New Roman" w:eastAsia="Times New Roman" w:hAnsi="Times New Roman" w:cs="Times New Roman"/>
          <w:sz w:val="24"/>
          <w:szCs w:val="24"/>
          <w:lang w:val="uk-UA" w:eastAsia="ru-RU"/>
        </w:rPr>
      </w:pPr>
      <w:r w:rsidRPr="007C4830">
        <w:rPr>
          <w:rFonts w:ascii="Times New Roman" w:eastAsia="Times New Roman" w:hAnsi="Times New Roman" w:cs="Times New Roman"/>
          <w:sz w:val="24"/>
          <w:szCs w:val="24"/>
          <w:lang w:val="uk-UA" w:eastAsia="ru-RU"/>
        </w:rPr>
        <w:t xml:space="preserve">Нємець Л.М. Економічна і соціальна географія України : навчальний посібник / Л.М. Нємець, П.А. Вірченко, Ю.Ю. Сільченко. – Харків: ФОП Грицак С.Ю., 2014. </w:t>
      </w:r>
    </w:p>
    <w:p w:rsidR="00380D5F" w:rsidRPr="007C4830" w:rsidRDefault="00380D5F" w:rsidP="00380D5F">
      <w:pPr>
        <w:pStyle w:val="a9"/>
        <w:numPr>
          <w:ilvl w:val="0"/>
          <w:numId w:val="14"/>
        </w:numPr>
        <w:ind w:left="1134"/>
        <w:jc w:val="both"/>
        <w:rPr>
          <w:rFonts w:ascii="Times New Roman" w:eastAsia="Times New Roman" w:hAnsi="Times New Roman" w:cs="Times New Roman"/>
          <w:sz w:val="24"/>
          <w:szCs w:val="24"/>
          <w:lang w:val="uk-UA" w:eastAsia="ru-RU"/>
        </w:rPr>
      </w:pPr>
      <w:r w:rsidRPr="007C4830">
        <w:rPr>
          <w:rFonts w:ascii="Times New Roman" w:eastAsia="Times New Roman" w:hAnsi="Times New Roman" w:cs="Times New Roman"/>
          <w:sz w:val="24"/>
          <w:szCs w:val="24"/>
          <w:lang w:val="uk-UA" w:eastAsia="ru-RU"/>
        </w:rPr>
        <w:t xml:space="preserve">Регіони України: проблеми та пріоритети соціально-економічного розвитку /         [За ред. З.С. Варналія]. – К., 2005. </w:t>
      </w:r>
    </w:p>
    <w:p w:rsidR="00380D5F" w:rsidRPr="007C4830" w:rsidRDefault="00380D5F" w:rsidP="00380D5F">
      <w:pPr>
        <w:pStyle w:val="a9"/>
        <w:numPr>
          <w:ilvl w:val="0"/>
          <w:numId w:val="14"/>
        </w:numPr>
        <w:ind w:left="1134"/>
        <w:jc w:val="both"/>
        <w:rPr>
          <w:rFonts w:ascii="Times New Roman" w:eastAsia="Times New Roman" w:hAnsi="Times New Roman" w:cs="Times New Roman"/>
          <w:sz w:val="24"/>
          <w:szCs w:val="24"/>
          <w:lang w:val="uk-UA" w:eastAsia="ru-RU"/>
        </w:rPr>
      </w:pPr>
      <w:r w:rsidRPr="007C4830">
        <w:rPr>
          <w:rFonts w:ascii="Times New Roman" w:eastAsia="Times New Roman" w:hAnsi="Times New Roman" w:cs="Times New Roman"/>
          <w:sz w:val="24"/>
          <w:szCs w:val="24"/>
          <w:lang w:val="uk-UA" w:eastAsia="ru-RU"/>
        </w:rPr>
        <w:t>Статистичний щорічник України за 2014 рік : статистичний щорічник /                    [За редакцією О. Г. Осауленка]. – К., 2015.</w:t>
      </w:r>
    </w:p>
    <w:p w:rsidR="00380D5F" w:rsidRPr="007C4830" w:rsidRDefault="00380D5F" w:rsidP="00380D5F">
      <w:pPr>
        <w:jc w:val="both"/>
        <w:rPr>
          <w:rFonts w:ascii="Times New Roman" w:eastAsia="Times New Roman" w:hAnsi="Times New Roman" w:cs="Times New Roman"/>
          <w:sz w:val="24"/>
          <w:szCs w:val="24"/>
          <w:lang w:val="uk-UA" w:eastAsia="ru-RU"/>
        </w:rPr>
      </w:pPr>
    </w:p>
    <w:p w:rsidR="00380D5F" w:rsidRPr="007C4830" w:rsidRDefault="00380D5F" w:rsidP="00380D5F">
      <w:pPr>
        <w:jc w:val="both"/>
        <w:rPr>
          <w:rFonts w:ascii="Times New Roman" w:eastAsia="Times New Roman" w:hAnsi="Times New Roman" w:cs="Times New Roman"/>
          <w:sz w:val="24"/>
          <w:szCs w:val="24"/>
          <w:lang w:val="uk-UA" w:eastAsia="ru-RU"/>
        </w:rPr>
      </w:pPr>
    </w:p>
    <w:p w:rsidR="00380D5F" w:rsidRPr="007C4830" w:rsidRDefault="00380D5F" w:rsidP="00380D5F">
      <w:pPr>
        <w:jc w:val="center"/>
        <w:rPr>
          <w:rFonts w:ascii="Arial Narrow" w:eastAsia="Times New Roman" w:hAnsi="Arial Narrow" w:cs="Times New Roman"/>
          <w:b/>
          <w:sz w:val="24"/>
          <w:szCs w:val="24"/>
          <w:lang w:val="uk-UA" w:eastAsia="ru-RU"/>
        </w:rPr>
      </w:pPr>
      <w:r w:rsidRPr="007C4830">
        <w:rPr>
          <w:rFonts w:ascii="Arial Narrow" w:eastAsia="Times New Roman" w:hAnsi="Arial Narrow" w:cs="Times New Roman"/>
          <w:b/>
          <w:sz w:val="24"/>
          <w:szCs w:val="24"/>
          <w:lang w:val="uk-UA" w:eastAsia="ru-RU"/>
        </w:rPr>
        <w:t>ЕГХ Північно-Східного району.</w:t>
      </w:r>
    </w:p>
    <w:p w:rsidR="00380D5F" w:rsidRPr="007C4830" w:rsidRDefault="00380D5F" w:rsidP="00380D5F">
      <w:pPr>
        <w:jc w:val="both"/>
        <w:rPr>
          <w:rFonts w:ascii="Arial Narrow" w:eastAsia="Times New Roman" w:hAnsi="Arial Narrow" w:cs="Times New Roman"/>
          <w:sz w:val="24"/>
          <w:szCs w:val="24"/>
          <w:lang w:val="uk-UA" w:eastAsia="ru-RU"/>
        </w:rPr>
      </w:pPr>
    </w:p>
    <w:p w:rsidR="00380D5F" w:rsidRPr="007C4830" w:rsidRDefault="00380D5F" w:rsidP="00380D5F">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1. Загальна характеристика суспільно-географічного району</w:t>
      </w:r>
    </w:p>
    <w:p w:rsidR="00380D5F" w:rsidRPr="007C4830" w:rsidRDefault="00380D5F" w:rsidP="00380D5F">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Склад __________________________________________________________________________________</w:t>
      </w:r>
    </w:p>
    <w:p w:rsidR="00380D5F" w:rsidRPr="007C4830" w:rsidRDefault="00380D5F" w:rsidP="00380D5F">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Площа __________________________</w:t>
      </w:r>
    </w:p>
    <w:p w:rsidR="00380D5F" w:rsidRPr="007C4830" w:rsidRDefault="00380D5F" w:rsidP="00380D5F">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Кількість населення _____________________________</w:t>
      </w:r>
    </w:p>
    <w:p w:rsidR="00380D5F" w:rsidRPr="007C4830" w:rsidRDefault="00380D5F" w:rsidP="00380D5F">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З якими суспільно географічними районами межує _____________________________________________</w:t>
      </w:r>
    </w:p>
    <w:p w:rsidR="00380D5F" w:rsidRPr="007C4830" w:rsidRDefault="00380D5F" w:rsidP="00380D5F">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380D5F" w:rsidRPr="007C4830" w:rsidRDefault="00380D5F" w:rsidP="00380D5F">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380D5F" w:rsidRPr="007C4830" w:rsidRDefault="00380D5F" w:rsidP="00380D5F">
      <w:pPr>
        <w:jc w:val="both"/>
        <w:rPr>
          <w:rFonts w:ascii="Arial Narrow" w:eastAsia="Times New Roman" w:hAnsi="Arial Narrow" w:cs="Times New Roman"/>
          <w:sz w:val="24"/>
          <w:szCs w:val="24"/>
          <w:lang w:val="uk-UA" w:eastAsia="ru-RU"/>
        </w:rPr>
      </w:pPr>
    </w:p>
    <w:p w:rsidR="00380D5F" w:rsidRPr="007C4830" w:rsidRDefault="00380D5F" w:rsidP="00380D5F">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2. ЕГП району</w:t>
      </w:r>
    </w:p>
    <w:p w:rsidR="00380D5F" w:rsidRPr="007C4830" w:rsidRDefault="00380D5F" w:rsidP="00380D5F">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Позитивні риси:</w:t>
      </w:r>
    </w:p>
    <w:p w:rsidR="00380D5F" w:rsidRPr="007C4830" w:rsidRDefault="00380D5F" w:rsidP="00380D5F">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380D5F" w:rsidRPr="007C4830" w:rsidRDefault="00380D5F" w:rsidP="00380D5F">
      <w:pPr>
        <w:rPr>
          <w:lang w:val="uk-UA"/>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380D5F" w:rsidRPr="007C4830" w:rsidRDefault="00380D5F" w:rsidP="00380D5F">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380D5F" w:rsidRPr="007C4830" w:rsidRDefault="00380D5F" w:rsidP="00380D5F">
      <w:pPr>
        <w:rPr>
          <w:lang w:val="uk-UA"/>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380D5F" w:rsidRPr="007C4830" w:rsidRDefault="00380D5F" w:rsidP="00380D5F">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380D5F" w:rsidRPr="007C4830" w:rsidRDefault="00380D5F" w:rsidP="00380D5F">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380D5F" w:rsidRPr="007C4830" w:rsidRDefault="00380D5F" w:rsidP="00380D5F">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380D5F" w:rsidRPr="007C4830" w:rsidRDefault="00380D5F" w:rsidP="00380D5F">
      <w:pPr>
        <w:jc w:val="both"/>
        <w:rPr>
          <w:rFonts w:ascii="Arial Narrow" w:eastAsia="Times New Roman" w:hAnsi="Arial Narrow" w:cs="Times New Roman"/>
          <w:sz w:val="24"/>
          <w:szCs w:val="24"/>
          <w:lang w:val="uk-UA" w:eastAsia="ru-RU"/>
        </w:rPr>
      </w:pPr>
    </w:p>
    <w:p w:rsidR="00380D5F" w:rsidRPr="007C4830" w:rsidRDefault="00380D5F" w:rsidP="00380D5F">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Негативні риси:</w:t>
      </w:r>
    </w:p>
    <w:p w:rsidR="00380D5F" w:rsidRPr="007C4830" w:rsidRDefault="00380D5F" w:rsidP="00380D5F">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380D5F" w:rsidRPr="007C4830" w:rsidRDefault="00380D5F" w:rsidP="00380D5F">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380D5F" w:rsidRPr="007C4830" w:rsidRDefault="00380D5F" w:rsidP="00380D5F">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380D5F" w:rsidRPr="007C4830" w:rsidRDefault="00380D5F" w:rsidP="00380D5F">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380D5F" w:rsidRPr="007C4830" w:rsidRDefault="00380D5F" w:rsidP="00380D5F">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380D5F" w:rsidRPr="007C4830" w:rsidRDefault="00380D5F" w:rsidP="00380D5F">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380D5F" w:rsidRPr="007C4830" w:rsidRDefault="00380D5F" w:rsidP="00380D5F">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________________________________________________________________________________________</w:t>
      </w:r>
    </w:p>
    <w:p w:rsidR="00380D5F" w:rsidRPr="007C4830" w:rsidRDefault="00380D5F" w:rsidP="00380D5F">
      <w:pPr>
        <w:spacing w:line="240" w:lineRule="auto"/>
        <w:jc w:val="both"/>
        <w:rPr>
          <w:rFonts w:ascii="Arial Narrow" w:eastAsia="Times New Roman" w:hAnsi="Arial Narrow" w:cs="Times New Roman"/>
          <w:sz w:val="24"/>
          <w:szCs w:val="24"/>
          <w:lang w:val="uk-UA" w:eastAsia="ru-RU"/>
        </w:rPr>
      </w:pPr>
    </w:p>
    <w:p w:rsidR="00380D5F" w:rsidRPr="007C4830" w:rsidRDefault="00380D5F" w:rsidP="00380D5F">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3. Характеристика ресурсної бази (заповнити таблицю, основні родовища мінеральних ресурсів позначити на контурній карті):</w:t>
      </w:r>
    </w:p>
    <w:tbl>
      <w:tblPr>
        <w:tblStyle w:val="aa"/>
        <w:tblW w:w="0" w:type="auto"/>
        <w:tblLook w:val="04A0"/>
      </w:tblPr>
      <w:tblGrid>
        <w:gridCol w:w="3284"/>
        <w:gridCol w:w="3285"/>
        <w:gridCol w:w="3285"/>
      </w:tblGrid>
      <w:tr w:rsidR="00380D5F" w:rsidRPr="007C4830" w:rsidTr="002B3F7F">
        <w:tc>
          <w:tcPr>
            <w:tcW w:w="3284" w:type="dxa"/>
          </w:tcPr>
          <w:p w:rsidR="00380D5F" w:rsidRPr="007C4830" w:rsidRDefault="00380D5F" w:rsidP="002B3F7F">
            <w:pPr>
              <w:jc w:val="center"/>
              <w:rPr>
                <w:rFonts w:ascii="Arial Narrow" w:eastAsia="Times New Roman" w:hAnsi="Arial Narrow" w:cs="Times New Roman"/>
                <w:b/>
                <w:sz w:val="24"/>
                <w:szCs w:val="24"/>
                <w:lang w:val="uk-UA" w:eastAsia="ru-RU"/>
              </w:rPr>
            </w:pPr>
            <w:r w:rsidRPr="007C4830">
              <w:rPr>
                <w:rFonts w:ascii="Arial Narrow" w:eastAsia="Times New Roman" w:hAnsi="Arial Narrow" w:cs="Times New Roman"/>
                <w:b/>
                <w:sz w:val="24"/>
                <w:szCs w:val="24"/>
                <w:lang w:val="uk-UA" w:eastAsia="ru-RU"/>
              </w:rPr>
              <w:t>Ресурси</w:t>
            </w:r>
          </w:p>
        </w:tc>
        <w:tc>
          <w:tcPr>
            <w:tcW w:w="3285" w:type="dxa"/>
          </w:tcPr>
          <w:p w:rsidR="00380D5F" w:rsidRPr="007C4830" w:rsidRDefault="00380D5F" w:rsidP="002B3F7F">
            <w:pPr>
              <w:jc w:val="center"/>
              <w:rPr>
                <w:rFonts w:ascii="Arial Narrow" w:eastAsia="Times New Roman" w:hAnsi="Arial Narrow" w:cs="Times New Roman"/>
                <w:b/>
                <w:sz w:val="24"/>
                <w:szCs w:val="24"/>
                <w:lang w:val="uk-UA" w:eastAsia="ru-RU"/>
              </w:rPr>
            </w:pPr>
            <w:r w:rsidRPr="007C4830">
              <w:rPr>
                <w:rFonts w:ascii="Arial Narrow" w:eastAsia="Times New Roman" w:hAnsi="Arial Narrow" w:cs="Times New Roman"/>
                <w:b/>
                <w:sz w:val="24"/>
                <w:szCs w:val="24"/>
                <w:lang w:val="uk-UA" w:eastAsia="ru-RU"/>
              </w:rPr>
              <w:t>Основні види / типи</w:t>
            </w:r>
          </w:p>
        </w:tc>
        <w:tc>
          <w:tcPr>
            <w:tcW w:w="3285" w:type="dxa"/>
          </w:tcPr>
          <w:p w:rsidR="00380D5F" w:rsidRPr="007C4830" w:rsidRDefault="00380D5F" w:rsidP="002B3F7F">
            <w:pPr>
              <w:jc w:val="center"/>
              <w:rPr>
                <w:rFonts w:ascii="Arial Narrow" w:eastAsia="Times New Roman" w:hAnsi="Arial Narrow" w:cs="Times New Roman"/>
                <w:b/>
                <w:sz w:val="24"/>
                <w:szCs w:val="24"/>
                <w:lang w:val="uk-UA" w:eastAsia="ru-RU"/>
              </w:rPr>
            </w:pPr>
            <w:r w:rsidRPr="007C4830">
              <w:rPr>
                <w:rFonts w:ascii="Arial Narrow" w:eastAsia="Times New Roman" w:hAnsi="Arial Narrow" w:cs="Times New Roman"/>
                <w:b/>
                <w:sz w:val="24"/>
                <w:szCs w:val="24"/>
                <w:lang w:val="uk-UA" w:eastAsia="ru-RU"/>
              </w:rPr>
              <w:t>Господарське значення</w:t>
            </w:r>
          </w:p>
        </w:tc>
      </w:tr>
      <w:tr w:rsidR="00380D5F" w:rsidRPr="007C4830" w:rsidTr="002B3F7F">
        <w:tc>
          <w:tcPr>
            <w:tcW w:w="3284" w:type="dxa"/>
          </w:tcPr>
          <w:p w:rsidR="00380D5F" w:rsidRPr="007C4830" w:rsidRDefault="00380D5F" w:rsidP="002B3F7F">
            <w:pPr>
              <w:jc w:val="both"/>
              <w:rPr>
                <w:rFonts w:ascii="Arial Narrow" w:eastAsia="Times New Roman" w:hAnsi="Arial Narrow" w:cs="Times New Roman"/>
                <w:sz w:val="24"/>
                <w:szCs w:val="24"/>
                <w:lang w:val="uk-UA" w:eastAsia="ru-RU"/>
              </w:rPr>
            </w:pPr>
            <w:r w:rsidRPr="007C4830">
              <w:rPr>
                <w:rFonts w:ascii="Arial Narrow" w:eastAsia="Times New Roman" w:hAnsi="Arial Narrow" w:cs="Times New Roman"/>
                <w:sz w:val="24"/>
                <w:szCs w:val="24"/>
                <w:lang w:val="uk-UA" w:eastAsia="ru-RU"/>
              </w:rPr>
              <w:t>Рельєф</w:t>
            </w:r>
          </w:p>
          <w:p w:rsidR="00380D5F" w:rsidRPr="007C4830" w:rsidRDefault="00380D5F" w:rsidP="002B3F7F">
            <w:pPr>
              <w:jc w:val="both"/>
              <w:rPr>
                <w:rFonts w:ascii="Arial Narrow" w:eastAsia="Times New Roman" w:hAnsi="Arial Narrow" w:cs="Times New Roman"/>
                <w:sz w:val="24"/>
                <w:szCs w:val="24"/>
                <w:lang w:val="uk-UA" w:eastAsia="ru-RU"/>
              </w:rPr>
            </w:pPr>
          </w:p>
          <w:p w:rsidR="00380D5F" w:rsidRPr="007C4830" w:rsidRDefault="00380D5F" w:rsidP="002B3F7F">
            <w:pPr>
              <w:jc w:val="both"/>
              <w:rPr>
                <w:rFonts w:ascii="Arial Narrow" w:eastAsia="Times New Roman" w:hAnsi="Arial Narrow" w:cs="Times New Roman"/>
                <w:sz w:val="24"/>
                <w:szCs w:val="24"/>
                <w:lang w:val="uk-UA" w:eastAsia="ru-RU"/>
              </w:rPr>
            </w:pPr>
          </w:p>
          <w:p w:rsidR="00380D5F" w:rsidRPr="007C4830" w:rsidRDefault="00380D5F" w:rsidP="002B3F7F">
            <w:pPr>
              <w:jc w:val="both"/>
              <w:rPr>
                <w:rFonts w:ascii="Arial Narrow" w:eastAsia="Times New Roman" w:hAnsi="Arial Narrow" w:cs="Times New Roman"/>
                <w:sz w:val="24"/>
                <w:szCs w:val="24"/>
                <w:lang w:val="uk-UA" w:eastAsia="ru-RU"/>
              </w:rPr>
            </w:pPr>
          </w:p>
        </w:tc>
        <w:tc>
          <w:tcPr>
            <w:tcW w:w="3285" w:type="dxa"/>
          </w:tcPr>
          <w:p w:rsidR="00380D5F" w:rsidRPr="007C4830" w:rsidRDefault="00380D5F" w:rsidP="002B3F7F">
            <w:pPr>
              <w:jc w:val="both"/>
              <w:rPr>
                <w:rFonts w:ascii="Arial Narrow" w:eastAsia="Times New Roman" w:hAnsi="Arial Narrow" w:cs="Times New Roman"/>
                <w:b/>
                <w:sz w:val="24"/>
                <w:szCs w:val="24"/>
                <w:lang w:val="uk-UA" w:eastAsia="ru-RU"/>
              </w:rPr>
            </w:pPr>
          </w:p>
        </w:tc>
        <w:tc>
          <w:tcPr>
            <w:tcW w:w="3285" w:type="dxa"/>
          </w:tcPr>
          <w:p w:rsidR="00380D5F" w:rsidRPr="007C4830" w:rsidRDefault="00380D5F" w:rsidP="002B3F7F">
            <w:pPr>
              <w:rPr>
                <w:rFonts w:ascii="Arial Narrow" w:eastAsia="Times New Roman" w:hAnsi="Arial Narrow" w:cs="Times New Roman"/>
                <w:b/>
                <w:sz w:val="24"/>
                <w:szCs w:val="24"/>
                <w:lang w:val="uk-UA" w:eastAsia="ru-RU"/>
              </w:rPr>
            </w:pPr>
          </w:p>
        </w:tc>
      </w:tr>
      <w:tr w:rsidR="00380D5F" w:rsidRPr="007C4830" w:rsidTr="002B3F7F">
        <w:tc>
          <w:tcPr>
            <w:tcW w:w="3284" w:type="dxa"/>
          </w:tcPr>
          <w:p w:rsidR="00380D5F" w:rsidRPr="007C4830" w:rsidRDefault="00380D5F" w:rsidP="002B3F7F">
            <w:pPr>
              <w:rPr>
                <w:rFonts w:ascii="Arial Narrow" w:hAnsi="Arial Narrow" w:cs="Arial"/>
                <w:sz w:val="24"/>
                <w:szCs w:val="24"/>
                <w:lang w:val="uk-UA"/>
              </w:rPr>
            </w:pPr>
            <w:r w:rsidRPr="007C4830">
              <w:rPr>
                <w:rFonts w:ascii="Arial Narrow" w:hAnsi="Arial Narrow" w:cs="Arial"/>
                <w:sz w:val="24"/>
                <w:szCs w:val="24"/>
                <w:lang w:val="uk-UA"/>
              </w:rPr>
              <w:lastRenderedPageBreak/>
              <w:t>Клімат</w:t>
            </w:r>
          </w:p>
          <w:p w:rsidR="00380D5F" w:rsidRPr="007C4830" w:rsidRDefault="00380D5F" w:rsidP="002B3F7F">
            <w:pPr>
              <w:rPr>
                <w:rFonts w:ascii="Arial Narrow" w:hAnsi="Arial Narrow" w:cs="Arial"/>
                <w:sz w:val="24"/>
                <w:szCs w:val="24"/>
                <w:lang w:val="uk-UA"/>
              </w:rPr>
            </w:pPr>
          </w:p>
          <w:p w:rsidR="00380D5F" w:rsidRPr="007C4830" w:rsidRDefault="00380D5F" w:rsidP="002B3F7F">
            <w:pPr>
              <w:rPr>
                <w:rFonts w:ascii="Arial Narrow" w:hAnsi="Arial Narrow" w:cs="Arial"/>
                <w:sz w:val="24"/>
                <w:szCs w:val="24"/>
                <w:lang w:val="uk-UA"/>
              </w:rPr>
            </w:pPr>
          </w:p>
          <w:p w:rsidR="00380D5F" w:rsidRPr="007C4830" w:rsidRDefault="00380D5F" w:rsidP="002B3F7F">
            <w:pPr>
              <w:rPr>
                <w:rFonts w:ascii="Arial Narrow" w:eastAsia="Times New Roman" w:hAnsi="Arial Narrow" w:cs="Times New Roman"/>
                <w:sz w:val="24"/>
                <w:szCs w:val="24"/>
                <w:lang w:val="uk-UA" w:eastAsia="ru-RU"/>
              </w:rPr>
            </w:pPr>
          </w:p>
        </w:tc>
        <w:tc>
          <w:tcPr>
            <w:tcW w:w="3285" w:type="dxa"/>
          </w:tcPr>
          <w:p w:rsidR="00380D5F" w:rsidRPr="007C4830" w:rsidRDefault="00380D5F" w:rsidP="002B3F7F">
            <w:pPr>
              <w:jc w:val="both"/>
              <w:rPr>
                <w:rFonts w:ascii="Arial Narrow" w:eastAsia="Times New Roman" w:hAnsi="Arial Narrow" w:cs="Times New Roman"/>
                <w:sz w:val="24"/>
                <w:szCs w:val="24"/>
                <w:lang w:val="uk-UA" w:eastAsia="ru-RU"/>
              </w:rPr>
            </w:pPr>
          </w:p>
        </w:tc>
        <w:tc>
          <w:tcPr>
            <w:tcW w:w="3285" w:type="dxa"/>
          </w:tcPr>
          <w:p w:rsidR="00380D5F" w:rsidRPr="007C4830" w:rsidRDefault="00380D5F" w:rsidP="002B3F7F">
            <w:pPr>
              <w:jc w:val="both"/>
              <w:rPr>
                <w:rFonts w:ascii="Arial Narrow" w:eastAsia="Times New Roman" w:hAnsi="Arial Narrow" w:cs="Times New Roman"/>
                <w:sz w:val="24"/>
                <w:szCs w:val="24"/>
                <w:lang w:val="uk-UA" w:eastAsia="ru-RU"/>
              </w:rPr>
            </w:pPr>
          </w:p>
        </w:tc>
      </w:tr>
      <w:tr w:rsidR="00380D5F" w:rsidRPr="007C4830" w:rsidTr="002B3F7F">
        <w:tc>
          <w:tcPr>
            <w:tcW w:w="3284" w:type="dxa"/>
          </w:tcPr>
          <w:p w:rsidR="00380D5F" w:rsidRPr="007C4830" w:rsidRDefault="00380D5F" w:rsidP="002B3F7F">
            <w:pPr>
              <w:rPr>
                <w:rFonts w:ascii="Arial Narrow" w:hAnsi="Arial Narrow" w:cs="Arial"/>
                <w:sz w:val="24"/>
                <w:szCs w:val="24"/>
                <w:lang w:val="uk-UA"/>
              </w:rPr>
            </w:pPr>
            <w:r w:rsidRPr="007C4830">
              <w:rPr>
                <w:rFonts w:ascii="Arial Narrow" w:hAnsi="Arial Narrow" w:cs="Arial"/>
                <w:sz w:val="24"/>
                <w:szCs w:val="24"/>
                <w:lang w:val="uk-UA"/>
              </w:rPr>
              <w:t>Води</w:t>
            </w:r>
          </w:p>
          <w:p w:rsidR="00380D5F" w:rsidRPr="007C4830" w:rsidRDefault="00380D5F" w:rsidP="002B3F7F">
            <w:pPr>
              <w:rPr>
                <w:rFonts w:ascii="Arial Narrow" w:hAnsi="Arial Narrow" w:cs="Arial"/>
                <w:sz w:val="24"/>
                <w:szCs w:val="24"/>
                <w:lang w:val="uk-UA"/>
              </w:rPr>
            </w:pPr>
          </w:p>
          <w:p w:rsidR="00380D5F" w:rsidRPr="007C4830" w:rsidRDefault="00380D5F" w:rsidP="002B3F7F">
            <w:pPr>
              <w:rPr>
                <w:rFonts w:ascii="Arial Narrow" w:hAnsi="Arial Narrow" w:cs="Arial"/>
                <w:sz w:val="24"/>
                <w:szCs w:val="24"/>
                <w:lang w:val="uk-UA"/>
              </w:rPr>
            </w:pPr>
          </w:p>
          <w:p w:rsidR="00380D5F" w:rsidRPr="007C4830" w:rsidRDefault="00380D5F" w:rsidP="002B3F7F">
            <w:pPr>
              <w:rPr>
                <w:rFonts w:ascii="Arial Narrow" w:hAnsi="Arial Narrow" w:cs="Arial"/>
                <w:sz w:val="24"/>
                <w:szCs w:val="24"/>
                <w:lang w:val="uk-UA"/>
              </w:rPr>
            </w:pPr>
          </w:p>
          <w:p w:rsidR="00380D5F" w:rsidRPr="007C4830" w:rsidRDefault="00380D5F" w:rsidP="002B3F7F">
            <w:pPr>
              <w:jc w:val="both"/>
              <w:rPr>
                <w:rFonts w:ascii="Arial Narrow" w:eastAsia="Times New Roman" w:hAnsi="Arial Narrow" w:cs="Times New Roman"/>
                <w:sz w:val="24"/>
                <w:szCs w:val="24"/>
                <w:lang w:val="uk-UA" w:eastAsia="ru-RU"/>
              </w:rPr>
            </w:pPr>
          </w:p>
        </w:tc>
        <w:tc>
          <w:tcPr>
            <w:tcW w:w="3285" w:type="dxa"/>
          </w:tcPr>
          <w:p w:rsidR="00380D5F" w:rsidRPr="007C4830" w:rsidRDefault="00380D5F" w:rsidP="002B3F7F">
            <w:pPr>
              <w:jc w:val="both"/>
              <w:rPr>
                <w:rFonts w:ascii="Arial Narrow" w:eastAsia="Times New Roman" w:hAnsi="Arial Narrow" w:cs="Times New Roman"/>
                <w:sz w:val="24"/>
                <w:szCs w:val="24"/>
                <w:lang w:val="uk-UA" w:eastAsia="ru-RU"/>
              </w:rPr>
            </w:pPr>
          </w:p>
        </w:tc>
        <w:tc>
          <w:tcPr>
            <w:tcW w:w="3285" w:type="dxa"/>
          </w:tcPr>
          <w:p w:rsidR="00380D5F" w:rsidRPr="007C4830" w:rsidRDefault="00380D5F" w:rsidP="002B3F7F">
            <w:pPr>
              <w:jc w:val="both"/>
              <w:rPr>
                <w:rFonts w:ascii="Arial Narrow" w:eastAsia="Times New Roman" w:hAnsi="Arial Narrow" w:cs="Times New Roman"/>
                <w:sz w:val="24"/>
                <w:szCs w:val="24"/>
                <w:lang w:val="uk-UA" w:eastAsia="ru-RU"/>
              </w:rPr>
            </w:pPr>
          </w:p>
        </w:tc>
      </w:tr>
      <w:tr w:rsidR="00380D5F" w:rsidRPr="007C4830" w:rsidTr="002B3F7F">
        <w:tc>
          <w:tcPr>
            <w:tcW w:w="3284" w:type="dxa"/>
          </w:tcPr>
          <w:p w:rsidR="00380D5F" w:rsidRPr="007C4830" w:rsidRDefault="00380D5F" w:rsidP="002B3F7F">
            <w:pPr>
              <w:rPr>
                <w:rFonts w:ascii="Arial Narrow" w:hAnsi="Arial Narrow" w:cs="Arial"/>
                <w:sz w:val="24"/>
                <w:szCs w:val="24"/>
                <w:lang w:val="uk-UA"/>
              </w:rPr>
            </w:pPr>
            <w:r w:rsidRPr="007C4830">
              <w:rPr>
                <w:rFonts w:ascii="Arial Narrow" w:hAnsi="Arial Narrow" w:cs="Arial"/>
                <w:sz w:val="24"/>
                <w:szCs w:val="24"/>
                <w:lang w:val="uk-UA"/>
              </w:rPr>
              <w:t>Ґрунти</w:t>
            </w:r>
          </w:p>
          <w:p w:rsidR="00380D5F" w:rsidRPr="007C4830" w:rsidRDefault="00380D5F" w:rsidP="002B3F7F">
            <w:pPr>
              <w:rPr>
                <w:rFonts w:ascii="Arial Narrow" w:hAnsi="Arial Narrow" w:cs="Arial"/>
                <w:sz w:val="24"/>
                <w:szCs w:val="24"/>
                <w:lang w:val="uk-UA"/>
              </w:rPr>
            </w:pPr>
          </w:p>
          <w:p w:rsidR="00380D5F" w:rsidRPr="007C4830" w:rsidRDefault="00380D5F" w:rsidP="002B3F7F">
            <w:pPr>
              <w:rPr>
                <w:rFonts w:ascii="Arial Narrow" w:hAnsi="Arial Narrow" w:cs="Arial"/>
                <w:sz w:val="24"/>
                <w:szCs w:val="24"/>
                <w:lang w:val="uk-UA"/>
              </w:rPr>
            </w:pPr>
          </w:p>
          <w:p w:rsidR="00380D5F" w:rsidRPr="007C4830" w:rsidRDefault="00380D5F" w:rsidP="002B3F7F">
            <w:pPr>
              <w:jc w:val="both"/>
              <w:rPr>
                <w:rFonts w:ascii="Arial Narrow" w:eastAsia="Times New Roman" w:hAnsi="Arial Narrow" w:cs="Times New Roman"/>
                <w:sz w:val="24"/>
                <w:szCs w:val="24"/>
                <w:lang w:val="uk-UA" w:eastAsia="ru-RU"/>
              </w:rPr>
            </w:pPr>
          </w:p>
        </w:tc>
        <w:tc>
          <w:tcPr>
            <w:tcW w:w="3285" w:type="dxa"/>
          </w:tcPr>
          <w:p w:rsidR="00380D5F" w:rsidRPr="007C4830" w:rsidRDefault="00380D5F" w:rsidP="002B3F7F">
            <w:pPr>
              <w:jc w:val="both"/>
              <w:rPr>
                <w:rFonts w:ascii="Arial Narrow" w:eastAsia="Times New Roman" w:hAnsi="Arial Narrow" w:cs="Times New Roman"/>
                <w:sz w:val="24"/>
                <w:szCs w:val="24"/>
                <w:lang w:val="uk-UA" w:eastAsia="ru-RU"/>
              </w:rPr>
            </w:pPr>
          </w:p>
        </w:tc>
        <w:tc>
          <w:tcPr>
            <w:tcW w:w="3285" w:type="dxa"/>
          </w:tcPr>
          <w:p w:rsidR="00380D5F" w:rsidRPr="007C4830" w:rsidRDefault="00380D5F" w:rsidP="002B3F7F">
            <w:pPr>
              <w:jc w:val="both"/>
              <w:rPr>
                <w:rFonts w:ascii="Arial Narrow" w:eastAsia="Times New Roman" w:hAnsi="Arial Narrow" w:cs="Times New Roman"/>
                <w:sz w:val="24"/>
                <w:szCs w:val="24"/>
                <w:lang w:val="uk-UA" w:eastAsia="ru-RU"/>
              </w:rPr>
            </w:pPr>
          </w:p>
        </w:tc>
      </w:tr>
      <w:tr w:rsidR="00380D5F" w:rsidRPr="007C4830" w:rsidTr="002B3F7F">
        <w:tc>
          <w:tcPr>
            <w:tcW w:w="3284" w:type="dxa"/>
          </w:tcPr>
          <w:p w:rsidR="00380D5F" w:rsidRPr="007C4830" w:rsidRDefault="00380D5F" w:rsidP="002B3F7F">
            <w:pPr>
              <w:rPr>
                <w:rFonts w:ascii="Arial Narrow" w:hAnsi="Arial Narrow" w:cs="Arial"/>
                <w:sz w:val="24"/>
                <w:szCs w:val="24"/>
                <w:lang w:val="uk-UA"/>
              </w:rPr>
            </w:pPr>
            <w:r w:rsidRPr="007C4830">
              <w:rPr>
                <w:rFonts w:ascii="Arial Narrow" w:hAnsi="Arial Narrow" w:cs="Arial"/>
                <w:sz w:val="24"/>
                <w:szCs w:val="24"/>
                <w:lang w:val="uk-UA"/>
              </w:rPr>
              <w:t>Біоресурси</w:t>
            </w:r>
          </w:p>
          <w:p w:rsidR="00380D5F" w:rsidRPr="007C4830" w:rsidRDefault="00380D5F" w:rsidP="002B3F7F">
            <w:pPr>
              <w:jc w:val="both"/>
              <w:rPr>
                <w:rFonts w:ascii="Arial Narrow" w:eastAsia="Times New Roman" w:hAnsi="Arial Narrow" w:cs="Times New Roman"/>
                <w:sz w:val="24"/>
                <w:szCs w:val="24"/>
                <w:lang w:val="uk-UA" w:eastAsia="ru-RU"/>
              </w:rPr>
            </w:pPr>
          </w:p>
          <w:p w:rsidR="00380D5F" w:rsidRPr="007C4830" w:rsidRDefault="00380D5F" w:rsidP="002B3F7F">
            <w:pPr>
              <w:jc w:val="both"/>
              <w:rPr>
                <w:rFonts w:ascii="Arial Narrow" w:eastAsia="Times New Roman" w:hAnsi="Arial Narrow" w:cs="Times New Roman"/>
                <w:sz w:val="24"/>
                <w:szCs w:val="24"/>
                <w:lang w:val="uk-UA" w:eastAsia="ru-RU"/>
              </w:rPr>
            </w:pPr>
          </w:p>
          <w:p w:rsidR="00380D5F" w:rsidRPr="007C4830" w:rsidRDefault="00380D5F" w:rsidP="002B3F7F">
            <w:pPr>
              <w:jc w:val="both"/>
              <w:rPr>
                <w:rFonts w:ascii="Arial Narrow" w:eastAsia="Times New Roman" w:hAnsi="Arial Narrow" w:cs="Times New Roman"/>
                <w:sz w:val="24"/>
                <w:szCs w:val="24"/>
                <w:lang w:val="uk-UA" w:eastAsia="ru-RU"/>
              </w:rPr>
            </w:pPr>
          </w:p>
        </w:tc>
        <w:tc>
          <w:tcPr>
            <w:tcW w:w="3285" w:type="dxa"/>
          </w:tcPr>
          <w:p w:rsidR="00380D5F" w:rsidRPr="007C4830" w:rsidRDefault="00380D5F" w:rsidP="002B3F7F">
            <w:pPr>
              <w:jc w:val="both"/>
              <w:rPr>
                <w:rFonts w:ascii="Arial Narrow" w:eastAsia="Times New Roman" w:hAnsi="Arial Narrow" w:cs="Times New Roman"/>
                <w:sz w:val="24"/>
                <w:szCs w:val="24"/>
                <w:lang w:val="uk-UA" w:eastAsia="ru-RU"/>
              </w:rPr>
            </w:pPr>
          </w:p>
        </w:tc>
        <w:tc>
          <w:tcPr>
            <w:tcW w:w="3285" w:type="dxa"/>
          </w:tcPr>
          <w:p w:rsidR="00380D5F" w:rsidRPr="007C4830" w:rsidRDefault="00380D5F" w:rsidP="002B3F7F">
            <w:pPr>
              <w:jc w:val="both"/>
              <w:rPr>
                <w:rFonts w:ascii="Arial Narrow" w:eastAsia="Times New Roman" w:hAnsi="Arial Narrow" w:cs="Times New Roman"/>
                <w:sz w:val="24"/>
                <w:szCs w:val="24"/>
                <w:lang w:val="uk-UA" w:eastAsia="ru-RU"/>
              </w:rPr>
            </w:pPr>
          </w:p>
        </w:tc>
      </w:tr>
      <w:tr w:rsidR="00380D5F" w:rsidRPr="007C4830" w:rsidTr="002B3F7F">
        <w:tc>
          <w:tcPr>
            <w:tcW w:w="3284" w:type="dxa"/>
          </w:tcPr>
          <w:p w:rsidR="00380D5F" w:rsidRPr="007C4830" w:rsidRDefault="00380D5F" w:rsidP="002B3F7F">
            <w:pPr>
              <w:rPr>
                <w:rFonts w:ascii="Arial Narrow" w:hAnsi="Arial Narrow" w:cs="Arial"/>
                <w:sz w:val="24"/>
                <w:szCs w:val="24"/>
                <w:lang w:val="uk-UA"/>
              </w:rPr>
            </w:pPr>
            <w:r w:rsidRPr="007C4830">
              <w:rPr>
                <w:rFonts w:ascii="Arial Narrow" w:hAnsi="Arial Narrow" w:cs="Arial"/>
                <w:sz w:val="24"/>
                <w:szCs w:val="24"/>
                <w:lang w:val="uk-UA"/>
              </w:rPr>
              <w:t>Туристсько-рекреаційні ресурси</w:t>
            </w:r>
          </w:p>
          <w:p w:rsidR="00380D5F" w:rsidRPr="007C4830" w:rsidRDefault="00380D5F" w:rsidP="002B3F7F">
            <w:pPr>
              <w:jc w:val="both"/>
              <w:rPr>
                <w:rFonts w:ascii="Arial Narrow" w:eastAsia="Times New Roman" w:hAnsi="Arial Narrow" w:cs="Times New Roman"/>
                <w:sz w:val="24"/>
                <w:szCs w:val="24"/>
                <w:lang w:val="uk-UA" w:eastAsia="ru-RU"/>
              </w:rPr>
            </w:pPr>
          </w:p>
          <w:p w:rsidR="00380D5F" w:rsidRPr="007C4830" w:rsidRDefault="00380D5F" w:rsidP="002B3F7F">
            <w:pPr>
              <w:jc w:val="both"/>
              <w:rPr>
                <w:rFonts w:ascii="Arial Narrow" w:eastAsia="Times New Roman" w:hAnsi="Arial Narrow" w:cs="Times New Roman"/>
                <w:sz w:val="24"/>
                <w:szCs w:val="24"/>
                <w:lang w:val="uk-UA" w:eastAsia="ru-RU"/>
              </w:rPr>
            </w:pPr>
          </w:p>
          <w:p w:rsidR="00380D5F" w:rsidRPr="007C4830" w:rsidRDefault="00380D5F" w:rsidP="002B3F7F">
            <w:pPr>
              <w:jc w:val="both"/>
              <w:rPr>
                <w:rFonts w:ascii="Arial Narrow" w:eastAsia="Times New Roman" w:hAnsi="Arial Narrow" w:cs="Times New Roman"/>
                <w:sz w:val="24"/>
                <w:szCs w:val="24"/>
                <w:lang w:val="uk-UA" w:eastAsia="ru-RU"/>
              </w:rPr>
            </w:pPr>
          </w:p>
          <w:p w:rsidR="00380D5F" w:rsidRPr="007C4830" w:rsidRDefault="00380D5F" w:rsidP="002B3F7F">
            <w:pPr>
              <w:jc w:val="both"/>
              <w:rPr>
                <w:rFonts w:ascii="Arial Narrow" w:eastAsia="Times New Roman" w:hAnsi="Arial Narrow" w:cs="Times New Roman"/>
                <w:sz w:val="24"/>
                <w:szCs w:val="24"/>
                <w:lang w:val="uk-UA" w:eastAsia="ru-RU"/>
              </w:rPr>
            </w:pPr>
          </w:p>
          <w:p w:rsidR="00380D5F" w:rsidRPr="007C4830" w:rsidRDefault="00380D5F" w:rsidP="002B3F7F">
            <w:pPr>
              <w:jc w:val="both"/>
              <w:rPr>
                <w:rFonts w:ascii="Arial Narrow" w:eastAsia="Times New Roman" w:hAnsi="Arial Narrow" w:cs="Times New Roman"/>
                <w:sz w:val="24"/>
                <w:szCs w:val="24"/>
                <w:lang w:val="uk-UA" w:eastAsia="ru-RU"/>
              </w:rPr>
            </w:pPr>
          </w:p>
          <w:p w:rsidR="00380D5F" w:rsidRPr="007C4830" w:rsidRDefault="00380D5F" w:rsidP="002B3F7F">
            <w:pPr>
              <w:jc w:val="both"/>
              <w:rPr>
                <w:rFonts w:ascii="Arial Narrow" w:eastAsia="Times New Roman" w:hAnsi="Arial Narrow" w:cs="Times New Roman"/>
                <w:sz w:val="24"/>
                <w:szCs w:val="24"/>
                <w:lang w:val="uk-UA" w:eastAsia="ru-RU"/>
              </w:rPr>
            </w:pPr>
          </w:p>
          <w:p w:rsidR="00380D5F" w:rsidRPr="007C4830" w:rsidRDefault="00380D5F" w:rsidP="002B3F7F">
            <w:pPr>
              <w:jc w:val="both"/>
              <w:rPr>
                <w:rFonts w:ascii="Arial Narrow" w:eastAsia="Times New Roman" w:hAnsi="Arial Narrow" w:cs="Times New Roman"/>
                <w:sz w:val="24"/>
                <w:szCs w:val="24"/>
                <w:lang w:val="uk-UA" w:eastAsia="ru-RU"/>
              </w:rPr>
            </w:pPr>
          </w:p>
        </w:tc>
        <w:tc>
          <w:tcPr>
            <w:tcW w:w="3285" w:type="dxa"/>
          </w:tcPr>
          <w:p w:rsidR="00380D5F" w:rsidRPr="007C4830" w:rsidRDefault="00380D5F" w:rsidP="002B3F7F">
            <w:pPr>
              <w:jc w:val="both"/>
              <w:rPr>
                <w:rFonts w:ascii="Arial Narrow" w:eastAsia="Times New Roman" w:hAnsi="Arial Narrow" w:cs="Times New Roman"/>
                <w:sz w:val="24"/>
                <w:szCs w:val="24"/>
                <w:lang w:val="uk-UA" w:eastAsia="ru-RU"/>
              </w:rPr>
            </w:pPr>
          </w:p>
        </w:tc>
        <w:tc>
          <w:tcPr>
            <w:tcW w:w="3285" w:type="dxa"/>
          </w:tcPr>
          <w:p w:rsidR="00380D5F" w:rsidRPr="007C4830" w:rsidRDefault="00380D5F" w:rsidP="002B3F7F">
            <w:pPr>
              <w:jc w:val="both"/>
              <w:rPr>
                <w:rFonts w:ascii="Arial Narrow" w:eastAsia="Times New Roman" w:hAnsi="Arial Narrow" w:cs="Times New Roman"/>
                <w:sz w:val="24"/>
                <w:szCs w:val="24"/>
                <w:lang w:val="uk-UA" w:eastAsia="ru-RU"/>
              </w:rPr>
            </w:pPr>
          </w:p>
        </w:tc>
      </w:tr>
      <w:tr w:rsidR="00380D5F" w:rsidRPr="007C4830" w:rsidTr="002B3F7F">
        <w:tc>
          <w:tcPr>
            <w:tcW w:w="3284" w:type="dxa"/>
          </w:tcPr>
          <w:p w:rsidR="00380D5F" w:rsidRPr="007C4830" w:rsidRDefault="00380D5F" w:rsidP="002B3F7F">
            <w:pPr>
              <w:rPr>
                <w:rFonts w:ascii="Arial Narrow" w:hAnsi="Arial Narrow" w:cs="Arial"/>
                <w:sz w:val="24"/>
                <w:szCs w:val="24"/>
                <w:lang w:val="uk-UA"/>
              </w:rPr>
            </w:pPr>
            <w:r w:rsidRPr="007C4830">
              <w:rPr>
                <w:rFonts w:ascii="Arial Narrow" w:hAnsi="Arial Narrow" w:cs="Arial"/>
                <w:sz w:val="24"/>
                <w:szCs w:val="24"/>
                <w:lang w:val="uk-UA"/>
              </w:rPr>
              <w:t>Мінеральні ресурси</w:t>
            </w:r>
          </w:p>
          <w:p w:rsidR="00380D5F" w:rsidRPr="007C4830" w:rsidRDefault="00380D5F" w:rsidP="002B3F7F">
            <w:pPr>
              <w:rPr>
                <w:rFonts w:ascii="Arial Narrow" w:hAnsi="Arial Narrow" w:cs="Arial"/>
                <w:sz w:val="24"/>
                <w:szCs w:val="24"/>
                <w:lang w:val="uk-UA"/>
              </w:rPr>
            </w:pPr>
          </w:p>
          <w:p w:rsidR="00380D5F" w:rsidRPr="007C4830" w:rsidRDefault="00380D5F" w:rsidP="002B3F7F">
            <w:pPr>
              <w:rPr>
                <w:rFonts w:ascii="Arial Narrow" w:hAnsi="Arial Narrow" w:cs="Arial"/>
                <w:sz w:val="24"/>
                <w:szCs w:val="24"/>
                <w:lang w:val="uk-UA"/>
              </w:rPr>
            </w:pPr>
          </w:p>
          <w:p w:rsidR="00380D5F" w:rsidRPr="007C4830" w:rsidRDefault="00380D5F" w:rsidP="002B3F7F">
            <w:pPr>
              <w:rPr>
                <w:rFonts w:ascii="Arial Narrow" w:hAnsi="Arial Narrow" w:cs="Arial"/>
                <w:sz w:val="24"/>
                <w:szCs w:val="24"/>
                <w:lang w:val="uk-UA"/>
              </w:rPr>
            </w:pPr>
          </w:p>
          <w:p w:rsidR="00380D5F" w:rsidRPr="007C4830" w:rsidRDefault="00380D5F" w:rsidP="002B3F7F">
            <w:pPr>
              <w:rPr>
                <w:rFonts w:ascii="Arial Narrow" w:hAnsi="Arial Narrow" w:cs="Arial"/>
                <w:sz w:val="24"/>
                <w:szCs w:val="24"/>
                <w:lang w:val="uk-UA"/>
              </w:rPr>
            </w:pPr>
          </w:p>
          <w:p w:rsidR="00380D5F" w:rsidRPr="007C4830" w:rsidRDefault="00380D5F" w:rsidP="002B3F7F">
            <w:pPr>
              <w:rPr>
                <w:rFonts w:ascii="Arial Narrow" w:hAnsi="Arial Narrow" w:cs="Arial"/>
                <w:sz w:val="24"/>
                <w:szCs w:val="24"/>
                <w:lang w:val="uk-UA"/>
              </w:rPr>
            </w:pPr>
          </w:p>
          <w:p w:rsidR="00380D5F" w:rsidRPr="007C4830" w:rsidRDefault="00380D5F" w:rsidP="002B3F7F">
            <w:pPr>
              <w:rPr>
                <w:rFonts w:ascii="Arial Narrow" w:hAnsi="Arial Narrow" w:cs="Arial"/>
                <w:sz w:val="24"/>
                <w:szCs w:val="24"/>
                <w:lang w:val="uk-UA"/>
              </w:rPr>
            </w:pPr>
          </w:p>
          <w:p w:rsidR="00380D5F" w:rsidRPr="007C4830" w:rsidRDefault="00380D5F" w:rsidP="002B3F7F">
            <w:pPr>
              <w:rPr>
                <w:rFonts w:ascii="Arial Narrow" w:hAnsi="Arial Narrow" w:cs="Arial"/>
                <w:sz w:val="24"/>
                <w:szCs w:val="24"/>
                <w:lang w:val="uk-UA"/>
              </w:rPr>
            </w:pPr>
          </w:p>
          <w:p w:rsidR="00380D5F" w:rsidRPr="007C4830" w:rsidRDefault="00380D5F" w:rsidP="002B3F7F">
            <w:pPr>
              <w:jc w:val="both"/>
              <w:rPr>
                <w:rFonts w:ascii="Arial Narrow" w:eastAsia="Times New Roman" w:hAnsi="Arial Narrow" w:cs="Times New Roman"/>
                <w:sz w:val="24"/>
                <w:szCs w:val="24"/>
                <w:lang w:val="uk-UA" w:eastAsia="ru-RU"/>
              </w:rPr>
            </w:pPr>
          </w:p>
        </w:tc>
        <w:tc>
          <w:tcPr>
            <w:tcW w:w="3285" w:type="dxa"/>
          </w:tcPr>
          <w:p w:rsidR="00380D5F" w:rsidRPr="007C4830" w:rsidRDefault="00380D5F" w:rsidP="002B3F7F">
            <w:pPr>
              <w:jc w:val="both"/>
              <w:rPr>
                <w:rFonts w:ascii="Arial Narrow" w:eastAsia="Times New Roman" w:hAnsi="Arial Narrow" w:cs="Times New Roman"/>
                <w:sz w:val="24"/>
                <w:szCs w:val="24"/>
                <w:lang w:val="uk-UA" w:eastAsia="ru-RU"/>
              </w:rPr>
            </w:pPr>
          </w:p>
        </w:tc>
        <w:tc>
          <w:tcPr>
            <w:tcW w:w="3285" w:type="dxa"/>
          </w:tcPr>
          <w:p w:rsidR="00380D5F" w:rsidRPr="007C4830" w:rsidRDefault="00380D5F" w:rsidP="002B3F7F">
            <w:pPr>
              <w:jc w:val="both"/>
              <w:rPr>
                <w:rFonts w:ascii="Arial Narrow" w:eastAsia="Times New Roman" w:hAnsi="Arial Narrow" w:cs="Times New Roman"/>
                <w:sz w:val="24"/>
                <w:szCs w:val="24"/>
                <w:lang w:val="uk-UA" w:eastAsia="ru-RU"/>
              </w:rPr>
            </w:pPr>
          </w:p>
        </w:tc>
      </w:tr>
    </w:tbl>
    <w:p w:rsidR="00380D5F" w:rsidRPr="007C4830" w:rsidRDefault="00380D5F" w:rsidP="00380D5F">
      <w:pPr>
        <w:jc w:val="both"/>
        <w:rPr>
          <w:rFonts w:ascii="Arial Narrow" w:eastAsia="Times New Roman" w:hAnsi="Arial Narrow" w:cs="Times New Roman"/>
          <w:sz w:val="24"/>
          <w:szCs w:val="24"/>
          <w:lang w:val="uk-UA" w:eastAsia="ru-RU"/>
        </w:rPr>
      </w:pPr>
    </w:p>
    <w:p w:rsidR="00380D5F" w:rsidRPr="007C4830" w:rsidRDefault="00380D5F" w:rsidP="00380D5F">
      <w:pPr>
        <w:rPr>
          <w:rFonts w:ascii="Arial Narrow" w:hAnsi="Arial Narrow" w:cs="Arial"/>
          <w:sz w:val="24"/>
          <w:szCs w:val="24"/>
          <w:lang w:val="uk-UA"/>
        </w:rPr>
      </w:pPr>
      <w:r w:rsidRPr="007C4830">
        <w:rPr>
          <w:rFonts w:ascii="Arial Narrow" w:hAnsi="Arial Narrow" w:cs="Arial"/>
          <w:sz w:val="24"/>
          <w:szCs w:val="24"/>
          <w:lang w:val="uk-UA"/>
        </w:rPr>
        <w:t xml:space="preserve">4. Населення району: </w:t>
      </w:r>
    </w:p>
    <w:p w:rsidR="00380D5F" w:rsidRPr="007C4830" w:rsidRDefault="00380D5F" w:rsidP="00380D5F">
      <w:pPr>
        <w:spacing w:line="240" w:lineRule="auto"/>
        <w:rPr>
          <w:rFonts w:ascii="Arial Narrow" w:hAnsi="Arial Narrow" w:cs="Arial"/>
          <w:sz w:val="24"/>
          <w:szCs w:val="24"/>
          <w:lang w:val="uk-UA"/>
        </w:rPr>
      </w:pPr>
    </w:p>
    <w:tbl>
      <w:tblPr>
        <w:tblStyle w:val="aa"/>
        <w:tblW w:w="0" w:type="auto"/>
        <w:tblLook w:val="04A0"/>
      </w:tblPr>
      <w:tblGrid>
        <w:gridCol w:w="1951"/>
        <w:gridCol w:w="1418"/>
        <w:gridCol w:w="1557"/>
        <w:gridCol w:w="1642"/>
        <w:gridCol w:w="1643"/>
        <w:gridCol w:w="1643"/>
      </w:tblGrid>
      <w:tr w:rsidR="00380D5F" w:rsidRPr="007C4830" w:rsidTr="002B3F7F">
        <w:tc>
          <w:tcPr>
            <w:tcW w:w="1951" w:type="dxa"/>
          </w:tcPr>
          <w:p w:rsidR="00380D5F" w:rsidRPr="007C4830" w:rsidRDefault="00380D5F" w:rsidP="002B3F7F">
            <w:pPr>
              <w:rPr>
                <w:rFonts w:ascii="Arial Narrow" w:hAnsi="Arial Narrow" w:cs="Arial"/>
                <w:sz w:val="24"/>
                <w:szCs w:val="24"/>
                <w:lang w:val="uk-UA"/>
              </w:rPr>
            </w:pPr>
          </w:p>
        </w:tc>
        <w:tc>
          <w:tcPr>
            <w:tcW w:w="1418" w:type="dxa"/>
          </w:tcPr>
          <w:p w:rsidR="00380D5F" w:rsidRPr="007C4830" w:rsidRDefault="00380D5F" w:rsidP="002B3F7F">
            <w:pPr>
              <w:jc w:val="center"/>
              <w:rPr>
                <w:rFonts w:ascii="Arial Narrow" w:hAnsi="Arial Narrow" w:cs="Arial"/>
                <w:b/>
                <w:sz w:val="20"/>
                <w:szCs w:val="20"/>
                <w:lang w:val="uk-UA"/>
              </w:rPr>
            </w:pPr>
            <w:r w:rsidRPr="007C4830">
              <w:rPr>
                <w:rFonts w:ascii="Arial Narrow" w:hAnsi="Arial Narrow" w:cs="Arial"/>
                <w:b/>
                <w:sz w:val="20"/>
                <w:szCs w:val="20"/>
                <w:lang w:val="uk-UA"/>
              </w:rPr>
              <w:t>Населення станом на 01.01.201</w:t>
            </w:r>
            <w:r>
              <w:rPr>
                <w:rFonts w:ascii="Arial Narrow" w:hAnsi="Arial Narrow" w:cs="Arial"/>
                <w:b/>
                <w:sz w:val="20"/>
                <w:szCs w:val="20"/>
                <w:lang w:val="uk-UA"/>
              </w:rPr>
              <w:t>6</w:t>
            </w:r>
            <w:r w:rsidRPr="007C4830">
              <w:rPr>
                <w:rFonts w:ascii="Arial Narrow" w:hAnsi="Arial Narrow" w:cs="Arial"/>
                <w:b/>
                <w:sz w:val="20"/>
                <w:szCs w:val="20"/>
                <w:lang w:val="uk-UA"/>
              </w:rPr>
              <w:t xml:space="preserve"> (млн. осіб)</w:t>
            </w:r>
          </w:p>
        </w:tc>
        <w:tc>
          <w:tcPr>
            <w:tcW w:w="1557" w:type="dxa"/>
          </w:tcPr>
          <w:p w:rsidR="00380D5F" w:rsidRPr="007C4830" w:rsidRDefault="00380D5F" w:rsidP="002B3F7F">
            <w:pPr>
              <w:jc w:val="center"/>
              <w:rPr>
                <w:rFonts w:ascii="Arial Narrow" w:hAnsi="Arial Narrow" w:cs="Arial"/>
                <w:b/>
                <w:sz w:val="20"/>
                <w:szCs w:val="20"/>
                <w:lang w:val="uk-UA"/>
              </w:rPr>
            </w:pPr>
            <w:r w:rsidRPr="007C4830">
              <w:rPr>
                <w:rFonts w:ascii="Arial Narrow" w:hAnsi="Arial Narrow" w:cs="Arial"/>
                <w:b/>
                <w:sz w:val="20"/>
                <w:szCs w:val="20"/>
                <w:lang w:val="uk-UA"/>
              </w:rPr>
              <w:t>Густота населення станом на 01.01.201</w:t>
            </w:r>
            <w:r>
              <w:rPr>
                <w:rFonts w:ascii="Arial Narrow" w:hAnsi="Arial Narrow" w:cs="Arial"/>
                <w:b/>
                <w:sz w:val="20"/>
                <w:szCs w:val="20"/>
                <w:lang w:val="uk-UA"/>
              </w:rPr>
              <w:t>6</w:t>
            </w:r>
            <w:r w:rsidRPr="007C4830">
              <w:rPr>
                <w:rFonts w:ascii="Arial Narrow" w:hAnsi="Arial Narrow" w:cs="Arial"/>
                <w:b/>
                <w:sz w:val="20"/>
                <w:szCs w:val="20"/>
                <w:lang w:val="uk-UA"/>
              </w:rPr>
              <w:t xml:space="preserve"> </w:t>
            </w:r>
          </w:p>
          <w:p w:rsidR="00380D5F" w:rsidRPr="007C4830" w:rsidRDefault="00380D5F" w:rsidP="002B3F7F">
            <w:pPr>
              <w:jc w:val="center"/>
              <w:rPr>
                <w:rFonts w:ascii="Arial Narrow" w:hAnsi="Arial Narrow" w:cs="Arial"/>
                <w:b/>
                <w:sz w:val="20"/>
                <w:szCs w:val="20"/>
                <w:lang w:val="uk-UA"/>
              </w:rPr>
            </w:pPr>
            <w:r w:rsidRPr="007C4830">
              <w:rPr>
                <w:rFonts w:ascii="Arial Narrow" w:hAnsi="Arial Narrow" w:cs="Arial"/>
                <w:b/>
                <w:sz w:val="20"/>
                <w:szCs w:val="20"/>
                <w:lang w:val="uk-UA"/>
              </w:rPr>
              <w:t>(осіб/км</w:t>
            </w:r>
            <w:r w:rsidRPr="007C4830">
              <w:rPr>
                <w:rFonts w:ascii="Arial Narrow" w:hAnsi="Arial Narrow" w:cs="Arial"/>
                <w:b/>
                <w:sz w:val="20"/>
                <w:szCs w:val="20"/>
                <w:vertAlign w:val="superscript"/>
                <w:lang w:val="uk-UA"/>
              </w:rPr>
              <w:t>2</w:t>
            </w:r>
            <w:r w:rsidRPr="007C4830">
              <w:rPr>
                <w:rFonts w:ascii="Arial Narrow" w:hAnsi="Arial Narrow" w:cs="Arial"/>
                <w:b/>
                <w:sz w:val="20"/>
                <w:szCs w:val="20"/>
                <w:lang w:val="uk-UA"/>
              </w:rPr>
              <w:t>)</w:t>
            </w:r>
          </w:p>
        </w:tc>
        <w:tc>
          <w:tcPr>
            <w:tcW w:w="1642" w:type="dxa"/>
          </w:tcPr>
          <w:p w:rsidR="00380D5F" w:rsidRPr="007C4830" w:rsidRDefault="00380D5F" w:rsidP="002B3F7F">
            <w:pPr>
              <w:jc w:val="center"/>
              <w:rPr>
                <w:rFonts w:ascii="Arial Narrow" w:hAnsi="Arial Narrow" w:cs="Arial"/>
                <w:b/>
                <w:sz w:val="20"/>
                <w:szCs w:val="20"/>
                <w:lang w:val="uk-UA"/>
              </w:rPr>
            </w:pPr>
            <w:r w:rsidRPr="007C4830">
              <w:rPr>
                <w:rFonts w:ascii="Arial Narrow" w:hAnsi="Arial Narrow" w:cs="Arial"/>
                <w:b/>
                <w:sz w:val="20"/>
                <w:szCs w:val="20"/>
                <w:lang w:val="uk-UA"/>
              </w:rPr>
              <w:t>Коефіцієнт природного приросту</w:t>
            </w:r>
          </w:p>
          <w:p w:rsidR="00380D5F" w:rsidRPr="007C4830" w:rsidRDefault="00380D5F" w:rsidP="002B3F7F">
            <w:pPr>
              <w:jc w:val="center"/>
              <w:rPr>
                <w:rFonts w:ascii="Arial Narrow" w:hAnsi="Arial Narrow" w:cs="Arial"/>
                <w:b/>
                <w:sz w:val="20"/>
                <w:szCs w:val="20"/>
                <w:lang w:val="uk-UA"/>
              </w:rPr>
            </w:pPr>
            <w:r w:rsidRPr="007C4830">
              <w:rPr>
                <w:rFonts w:ascii="Arial Narrow" w:hAnsi="Arial Narrow" w:cs="Arial"/>
                <w:b/>
                <w:sz w:val="20"/>
                <w:szCs w:val="20"/>
                <w:lang w:val="uk-UA"/>
              </w:rPr>
              <w:t xml:space="preserve">(на 1000 осіб) </w:t>
            </w:r>
          </w:p>
        </w:tc>
        <w:tc>
          <w:tcPr>
            <w:tcW w:w="1643" w:type="dxa"/>
          </w:tcPr>
          <w:p w:rsidR="00380D5F" w:rsidRPr="007C4830" w:rsidRDefault="00380D5F" w:rsidP="002B3F7F">
            <w:pPr>
              <w:jc w:val="center"/>
              <w:rPr>
                <w:rFonts w:ascii="Arial Narrow" w:hAnsi="Arial Narrow" w:cs="Arial"/>
                <w:b/>
                <w:sz w:val="20"/>
                <w:szCs w:val="20"/>
                <w:lang w:val="uk-UA"/>
              </w:rPr>
            </w:pPr>
            <w:r w:rsidRPr="007C4830">
              <w:rPr>
                <w:rFonts w:ascii="Arial Narrow" w:hAnsi="Arial Narrow" w:cs="Arial"/>
                <w:b/>
                <w:sz w:val="20"/>
                <w:szCs w:val="20"/>
                <w:lang w:val="uk-UA"/>
              </w:rPr>
              <w:t>Рівень урбанізації станом на 01.01.201</w:t>
            </w:r>
            <w:r>
              <w:rPr>
                <w:rFonts w:ascii="Arial Narrow" w:hAnsi="Arial Narrow" w:cs="Arial"/>
                <w:b/>
                <w:sz w:val="20"/>
                <w:szCs w:val="20"/>
                <w:lang w:val="uk-UA"/>
              </w:rPr>
              <w:t>6</w:t>
            </w:r>
          </w:p>
          <w:p w:rsidR="00380D5F" w:rsidRPr="007C4830" w:rsidRDefault="00380D5F" w:rsidP="002B3F7F">
            <w:pPr>
              <w:jc w:val="center"/>
              <w:rPr>
                <w:rFonts w:ascii="Arial Narrow" w:hAnsi="Arial Narrow" w:cs="Arial"/>
                <w:b/>
                <w:sz w:val="20"/>
                <w:szCs w:val="20"/>
                <w:lang w:val="uk-UA"/>
              </w:rPr>
            </w:pPr>
            <w:r w:rsidRPr="007C4830">
              <w:rPr>
                <w:rFonts w:ascii="Arial Narrow" w:hAnsi="Arial Narrow" w:cs="Arial"/>
                <w:b/>
                <w:sz w:val="20"/>
                <w:szCs w:val="20"/>
                <w:lang w:val="uk-UA"/>
              </w:rPr>
              <w:t>(%)</w:t>
            </w:r>
          </w:p>
        </w:tc>
        <w:tc>
          <w:tcPr>
            <w:tcW w:w="1643" w:type="dxa"/>
          </w:tcPr>
          <w:p w:rsidR="00380D5F" w:rsidRPr="007C4830" w:rsidRDefault="00380D5F" w:rsidP="002B3F7F">
            <w:pPr>
              <w:jc w:val="center"/>
              <w:rPr>
                <w:rFonts w:ascii="Arial Narrow" w:hAnsi="Arial Narrow" w:cs="Arial"/>
                <w:b/>
                <w:sz w:val="20"/>
                <w:szCs w:val="20"/>
                <w:lang w:val="uk-UA"/>
              </w:rPr>
            </w:pPr>
            <w:r w:rsidRPr="007C4830">
              <w:rPr>
                <w:rFonts w:ascii="Arial Narrow" w:hAnsi="Arial Narrow" w:cs="Arial"/>
                <w:b/>
                <w:sz w:val="20"/>
                <w:szCs w:val="20"/>
                <w:lang w:val="uk-UA"/>
              </w:rPr>
              <w:t>Міграційний приріст станом на 01.01.201</w:t>
            </w:r>
            <w:r>
              <w:rPr>
                <w:rFonts w:ascii="Arial Narrow" w:hAnsi="Arial Narrow" w:cs="Arial"/>
                <w:b/>
                <w:sz w:val="20"/>
                <w:szCs w:val="20"/>
                <w:lang w:val="uk-UA"/>
              </w:rPr>
              <w:t>6</w:t>
            </w:r>
          </w:p>
          <w:p w:rsidR="00380D5F" w:rsidRPr="007C4830" w:rsidRDefault="00380D5F" w:rsidP="002B3F7F">
            <w:pPr>
              <w:jc w:val="center"/>
              <w:rPr>
                <w:rFonts w:ascii="Arial Narrow" w:hAnsi="Arial Narrow" w:cs="Arial"/>
                <w:b/>
                <w:sz w:val="20"/>
                <w:szCs w:val="20"/>
                <w:lang w:val="uk-UA"/>
              </w:rPr>
            </w:pPr>
            <w:r w:rsidRPr="007C4830">
              <w:rPr>
                <w:rFonts w:ascii="Arial Narrow" w:hAnsi="Arial Narrow" w:cs="Arial"/>
                <w:b/>
                <w:sz w:val="20"/>
                <w:szCs w:val="20"/>
                <w:lang w:val="uk-UA"/>
              </w:rPr>
              <w:t>(на 1000 осіб)</w:t>
            </w:r>
          </w:p>
        </w:tc>
      </w:tr>
      <w:tr w:rsidR="00380D5F" w:rsidRPr="007C4830" w:rsidTr="002B3F7F">
        <w:tc>
          <w:tcPr>
            <w:tcW w:w="1951" w:type="dxa"/>
          </w:tcPr>
          <w:p w:rsidR="00380D5F" w:rsidRPr="007C4830" w:rsidRDefault="00380D5F" w:rsidP="002B3F7F">
            <w:pPr>
              <w:rPr>
                <w:rFonts w:ascii="Arial Narrow" w:hAnsi="Arial Narrow" w:cs="Arial"/>
                <w:lang w:val="uk-UA"/>
              </w:rPr>
            </w:pPr>
            <w:r w:rsidRPr="007C4830">
              <w:rPr>
                <w:rFonts w:ascii="Arial Narrow" w:hAnsi="Arial Narrow" w:cs="Arial"/>
                <w:lang w:val="uk-UA"/>
              </w:rPr>
              <w:t>Полтавська обл.</w:t>
            </w:r>
          </w:p>
        </w:tc>
        <w:tc>
          <w:tcPr>
            <w:tcW w:w="1418" w:type="dxa"/>
          </w:tcPr>
          <w:p w:rsidR="00380D5F" w:rsidRPr="007C4830" w:rsidRDefault="00380D5F" w:rsidP="002B3F7F">
            <w:pPr>
              <w:rPr>
                <w:rFonts w:ascii="Arial Narrow" w:hAnsi="Arial Narrow" w:cs="Arial"/>
                <w:sz w:val="24"/>
                <w:szCs w:val="24"/>
                <w:lang w:val="uk-UA"/>
              </w:rPr>
            </w:pPr>
          </w:p>
        </w:tc>
        <w:tc>
          <w:tcPr>
            <w:tcW w:w="1557" w:type="dxa"/>
          </w:tcPr>
          <w:p w:rsidR="00380D5F" w:rsidRPr="007C4830" w:rsidRDefault="00380D5F" w:rsidP="002B3F7F">
            <w:pPr>
              <w:rPr>
                <w:rFonts w:ascii="Arial Narrow" w:hAnsi="Arial Narrow" w:cs="Arial"/>
                <w:sz w:val="24"/>
                <w:szCs w:val="24"/>
                <w:lang w:val="uk-UA"/>
              </w:rPr>
            </w:pPr>
          </w:p>
        </w:tc>
        <w:tc>
          <w:tcPr>
            <w:tcW w:w="1642" w:type="dxa"/>
          </w:tcPr>
          <w:p w:rsidR="00380D5F" w:rsidRPr="007C4830" w:rsidRDefault="00380D5F" w:rsidP="002B3F7F">
            <w:pPr>
              <w:rPr>
                <w:rFonts w:ascii="Arial Narrow" w:hAnsi="Arial Narrow" w:cs="Arial"/>
                <w:sz w:val="24"/>
                <w:szCs w:val="24"/>
                <w:lang w:val="uk-UA"/>
              </w:rPr>
            </w:pPr>
          </w:p>
        </w:tc>
        <w:tc>
          <w:tcPr>
            <w:tcW w:w="1643" w:type="dxa"/>
          </w:tcPr>
          <w:p w:rsidR="00380D5F" w:rsidRPr="007C4830" w:rsidRDefault="00380D5F" w:rsidP="002B3F7F">
            <w:pPr>
              <w:rPr>
                <w:rFonts w:ascii="Arial Narrow" w:hAnsi="Arial Narrow" w:cs="Arial"/>
                <w:sz w:val="24"/>
                <w:szCs w:val="24"/>
                <w:lang w:val="uk-UA"/>
              </w:rPr>
            </w:pPr>
          </w:p>
        </w:tc>
        <w:tc>
          <w:tcPr>
            <w:tcW w:w="1643" w:type="dxa"/>
          </w:tcPr>
          <w:p w:rsidR="00380D5F" w:rsidRPr="007C4830" w:rsidRDefault="00380D5F" w:rsidP="002B3F7F">
            <w:pPr>
              <w:rPr>
                <w:rFonts w:ascii="Arial Narrow" w:hAnsi="Arial Narrow" w:cs="Arial"/>
                <w:sz w:val="24"/>
                <w:szCs w:val="24"/>
                <w:lang w:val="uk-UA"/>
              </w:rPr>
            </w:pPr>
          </w:p>
        </w:tc>
      </w:tr>
      <w:tr w:rsidR="00380D5F" w:rsidRPr="007C4830" w:rsidTr="002B3F7F">
        <w:tc>
          <w:tcPr>
            <w:tcW w:w="1951" w:type="dxa"/>
          </w:tcPr>
          <w:p w:rsidR="00380D5F" w:rsidRPr="007C4830" w:rsidRDefault="00380D5F" w:rsidP="002B3F7F">
            <w:pPr>
              <w:rPr>
                <w:rFonts w:ascii="Arial Narrow" w:hAnsi="Arial Narrow" w:cs="Arial"/>
                <w:lang w:val="uk-UA"/>
              </w:rPr>
            </w:pPr>
            <w:r w:rsidRPr="007C4830">
              <w:rPr>
                <w:rFonts w:ascii="Arial Narrow" w:hAnsi="Arial Narrow" w:cs="Arial"/>
                <w:lang w:val="uk-UA"/>
              </w:rPr>
              <w:t>Сумська обл.</w:t>
            </w:r>
          </w:p>
        </w:tc>
        <w:tc>
          <w:tcPr>
            <w:tcW w:w="1418" w:type="dxa"/>
          </w:tcPr>
          <w:p w:rsidR="00380D5F" w:rsidRPr="007C4830" w:rsidRDefault="00380D5F" w:rsidP="002B3F7F">
            <w:pPr>
              <w:rPr>
                <w:rFonts w:ascii="Arial Narrow" w:hAnsi="Arial Narrow" w:cs="Arial"/>
                <w:sz w:val="24"/>
                <w:szCs w:val="24"/>
                <w:lang w:val="uk-UA"/>
              </w:rPr>
            </w:pPr>
          </w:p>
        </w:tc>
        <w:tc>
          <w:tcPr>
            <w:tcW w:w="1557" w:type="dxa"/>
          </w:tcPr>
          <w:p w:rsidR="00380D5F" w:rsidRPr="007C4830" w:rsidRDefault="00380D5F" w:rsidP="002B3F7F">
            <w:pPr>
              <w:rPr>
                <w:rFonts w:ascii="Arial Narrow" w:hAnsi="Arial Narrow" w:cs="Arial"/>
                <w:sz w:val="24"/>
                <w:szCs w:val="24"/>
                <w:lang w:val="uk-UA"/>
              </w:rPr>
            </w:pPr>
          </w:p>
        </w:tc>
        <w:tc>
          <w:tcPr>
            <w:tcW w:w="1642" w:type="dxa"/>
          </w:tcPr>
          <w:p w:rsidR="00380D5F" w:rsidRPr="007C4830" w:rsidRDefault="00380D5F" w:rsidP="002B3F7F">
            <w:pPr>
              <w:rPr>
                <w:rFonts w:ascii="Arial Narrow" w:hAnsi="Arial Narrow" w:cs="Arial"/>
                <w:sz w:val="24"/>
                <w:szCs w:val="24"/>
                <w:lang w:val="uk-UA"/>
              </w:rPr>
            </w:pPr>
          </w:p>
        </w:tc>
        <w:tc>
          <w:tcPr>
            <w:tcW w:w="1643" w:type="dxa"/>
          </w:tcPr>
          <w:p w:rsidR="00380D5F" w:rsidRPr="007C4830" w:rsidRDefault="00380D5F" w:rsidP="002B3F7F">
            <w:pPr>
              <w:rPr>
                <w:rFonts w:ascii="Arial Narrow" w:hAnsi="Arial Narrow" w:cs="Arial"/>
                <w:sz w:val="24"/>
                <w:szCs w:val="24"/>
                <w:lang w:val="uk-UA"/>
              </w:rPr>
            </w:pPr>
          </w:p>
        </w:tc>
        <w:tc>
          <w:tcPr>
            <w:tcW w:w="1643" w:type="dxa"/>
          </w:tcPr>
          <w:p w:rsidR="00380D5F" w:rsidRPr="007C4830" w:rsidRDefault="00380D5F" w:rsidP="002B3F7F">
            <w:pPr>
              <w:rPr>
                <w:rFonts w:ascii="Arial Narrow" w:hAnsi="Arial Narrow" w:cs="Arial"/>
                <w:sz w:val="24"/>
                <w:szCs w:val="24"/>
                <w:lang w:val="uk-UA"/>
              </w:rPr>
            </w:pPr>
          </w:p>
        </w:tc>
      </w:tr>
      <w:tr w:rsidR="00380D5F" w:rsidRPr="007C4830" w:rsidTr="002B3F7F">
        <w:tc>
          <w:tcPr>
            <w:tcW w:w="1951" w:type="dxa"/>
          </w:tcPr>
          <w:p w:rsidR="00380D5F" w:rsidRPr="007C4830" w:rsidRDefault="00380D5F" w:rsidP="002B3F7F">
            <w:pPr>
              <w:rPr>
                <w:rFonts w:ascii="Arial Narrow" w:hAnsi="Arial Narrow" w:cs="Arial"/>
                <w:lang w:val="uk-UA"/>
              </w:rPr>
            </w:pPr>
            <w:r w:rsidRPr="007C4830">
              <w:rPr>
                <w:rFonts w:ascii="Arial Narrow" w:hAnsi="Arial Narrow" w:cs="Arial"/>
                <w:lang w:val="uk-UA"/>
              </w:rPr>
              <w:t>Харківська обл.</w:t>
            </w:r>
          </w:p>
        </w:tc>
        <w:tc>
          <w:tcPr>
            <w:tcW w:w="1418" w:type="dxa"/>
          </w:tcPr>
          <w:p w:rsidR="00380D5F" w:rsidRPr="007C4830" w:rsidRDefault="00380D5F" w:rsidP="002B3F7F">
            <w:pPr>
              <w:rPr>
                <w:rFonts w:ascii="Arial Narrow" w:hAnsi="Arial Narrow" w:cs="Arial"/>
                <w:sz w:val="24"/>
                <w:szCs w:val="24"/>
                <w:lang w:val="uk-UA"/>
              </w:rPr>
            </w:pPr>
          </w:p>
        </w:tc>
        <w:tc>
          <w:tcPr>
            <w:tcW w:w="1557" w:type="dxa"/>
          </w:tcPr>
          <w:p w:rsidR="00380D5F" w:rsidRPr="007C4830" w:rsidRDefault="00380D5F" w:rsidP="002B3F7F">
            <w:pPr>
              <w:rPr>
                <w:rFonts w:ascii="Arial Narrow" w:hAnsi="Arial Narrow" w:cs="Arial"/>
                <w:sz w:val="24"/>
                <w:szCs w:val="24"/>
                <w:lang w:val="uk-UA"/>
              </w:rPr>
            </w:pPr>
          </w:p>
        </w:tc>
        <w:tc>
          <w:tcPr>
            <w:tcW w:w="1642" w:type="dxa"/>
          </w:tcPr>
          <w:p w:rsidR="00380D5F" w:rsidRPr="007C4830" w:rsidRDefault="00380D5F" w:rsidP="002B3F7F">
            <w:pPr>
              <w:rPr>
                <w:rFonts w:ascii="Arial Narrow" w:hAnsi="Arial Narrow" w:cs="Arial"/>
                <w:sz w:val="24"/>
                <w:szCs w:val="24"/>
                <w:lang w:val="uk-UA"/>
              </w:rPr>
            </w:pPr>
          </w:p>
        </w:tc>
        <w:tc>
          <w:tcPr>
            <w:tcW w:w="1643" w:type="dxa"/>
          </w:tcPr>
          <w:p w:rsidR="00380D5F" w:rsidRPr="007C4830" w:rsidRDefault="00380D5F" w:rsidP="002B3F7F">
            <w:pPr>
              <w:rPr>
                <w:rFonts w:ascii="Arial Narrow" w:hAnsi="Arial Narrow" w:cs="Arial"/>
                <w:sz w:val="24"/>
                <w:szCs w:val="24"/>
                <w:lang w:val="uk-UA"/>
              </w:rPr>
            </w:pPr>
          </w:p>
        </w:tc>
        <w:tc>
          <w:tcPr>
            <w:tcW w:w="1643" w:type="dxa"/>
          </w:tcPr>
          <w:p w:rsidR="00380D5F" w:rsidRPr="007C4830" w:rsidRDefault="00380D5F" w:rsidP="002B3F7F">
            <w:pPr>
              <w:rPr>
                <w:rFonts w:ascii="Arial Narrow" w:hAnsi="Arial Narrow" w:cs="Arial"/>
                <w:sz w:val="24"/>
                <w:szCs w:val="24"/>
                <w:lang w:val="uk-UA"/>
              </w:rPr>
            </w:pPr>
          </w:p>
        </w:tc>
      </w:tr>
      <w:tr w:rsidR="00380D5F" w:rsidRPr="007C4830" w:rsidTr="002B3F7F">
        <w:tc>
          <w:tcPr>
            <w:tcW w:w="1951" w:type="dxa"/>
          </w:tcPr>
          <w:p w:rsidR="00380D5F" w:rsidRPr="007C4830" w:rsidRDefault="00380D5F" w:rsidP="002B3F7F">
            <w:pPr>
              <w:rPr>
                <w:rFonts w:ascii="Arial Narrow" w:hAnsi="Arial Narrow" w:cs="Arial"/>
                <w:b/>
                <w:lang w:val="uk-UA"/>
              </w:rPr>
            </w:pPr>
            <w:r w:rsidRPr="007C4830">
              <w:rPr>
                <w:rFonts w:ascii="Arial Narrow" w:hAnsi="Arial Narrow" w:cs="Arial"/>
                <w:b/>
                <w:lang w:val="uk-UA"/>
              </w:rPr>
              <w:t>Загалом по району</w:t>
            </w:r>
          </w:p>
        </w:tc>
        <w:tc>
          <w:tcPr>
            <w:tcW w:w="1418" w:type="dxa"/>
          </w:tcPr>
          <w:p w:rsidR="00380D5F" w:rsidRPr="007C4830" w:rsidRDefault="00380D5F" w:rsidP="002B3F7F">
            <w:pPr>
              <w:rPr>
                <w:rFonts w:ascii="Arial Narrow" w:hAnsi="Arial Narrow" w:cs="Arial"/>
                <w:sz w:val="24"/>
                <w:szCs w:val="24"/>
                <w:lang w:val="uk-UA"/>
              </w:rPr>
            </w:pPr>
          </w:p>
        </w:tc>
        <w:tc>
          <w:tcPr>
            <w:tcW w:w="1557" w:type="dxa"/>
          </w:tcPr>
          <w:p w:rsidR="00380D5F" w:rsidRPr="007C4830" w:rsidRDefault="00380D5F" w:rsidP="002B3F7F">
            <w:pPr>
              <w:rPr>
                <w:rFonts w:ascii="Arial Narrow" w:hAnsi="Arial Narrow" w:cs="Arial"/>
                <w:sz w:val="24"/>
                <w:szCs w:val="24"/>
                <w:lang w:val="uk-UA"/>
              </w:rPr>
            </w:pPr>
          </w:p>
        </w:tc>
        <w:tc>
          <w:tcPr>
            <w:tcW w:w="1642" w:type="dxa"/>
          </w:tcPr>
          <w:p w:rsidR="00380D5F" w:rsidRPr="007C4830" w:rsidRDefault="00380D5F" w:rsidP="002B3F7F">
            <w:pPr>
              <w:rPr>
                <w:rFonts w:ascii="Arial Narrow" w:hAnsi="Arial Narrow" w:cs="Arial"/>
                <w:sz w:val="24"/>
                <w:szCs w:val="24"/>
                <w:lang w:val="uk-UA"/>
              </w:rPr>
            </w:pPr>
          </w:p>
        </w:tc>
        <w:tc>
          <w:tcPr>
            <w:tcW w:w="1643" w:type="dxa"/>
          </w:tcPr>
          <w:p w:rsidR="00380D5F" w:rsidRPr="007C4830" w:rsidRDefault="00380D5F" w:rsidP="002B3F7F">
            <w:pPr>
              <w:rPr>
                <w:rFonts w:ascii="Arial Narrow" w:hAnsi="Arial Narrow" w:cs="Arial"/>
                <w:sz w:val="24"/>
                <w:szCs w:val="24"/>
                <w:lang w:val="uk-UA"/>
              </w:rPr>
            </w:pPr>
          </w:p>
        </w:tc>
        <w:tc>
          <w:tcPr>
            <w:tcW w:w="1643" w:type="dxa"/>
          </w:tcPr>
          <w:p w:rsidR="00380D5F" w:rsidRPr="007C4830" w:rsidRDefault="00380D5F" w:rsidP="002B3F7F">
            <w:pPr>
              <w:rPr>
                <w:rFonts w:ascii="Arial Narrow" w:hAnsi="Arial Narrow" w:cs="Arial"/>
                <w:sz w:val="24"/>
                <w:szCs w:val="24"/>
                <w:lang w:val="uk-UA"/>
              </w:rPr>
            </w:pPr>
          </w:p>
        </w:tc>
      </w:tr>
    </w:tbl>
    <w:p w:rsidR="00380D5F" w:rsidRPr="007C4830" w:rsidRDefault="00380D5F" w:rsidP="00380D5F">
      <w:pPr>
        <w:rPr>
          <w:rFonts w:ascii="Arial Narrow" w:hAnsi="Arial Narrow" w:cs="Arial"/>
          <w:sz w:val="24"/>
          <w:szCs w:val="24"/>
          <w:lang w:val="uk-UA"/>
        </w:rPr>
      </w:pPr>
    </w:p>
    <w:p w:rsidR="00380D5F" w:rsidRPr="007C4830" w:rsidRDefault="00380D5F" w:rsidP="00380D5F">
      <w:pPr>
        <w:rPr>
          <w:rFonts w:ascii="Arial Narrow" w:hAnsi="Arial Narrow" w:cs="Arial"/>
          <w:sz w:val="24"/>
          <w:szCs w:val="24"/>
          <w:lang w:val="uk-UA"/>
        </w:rPr>
      </w:pPr>
      <w:r w:rsidRPr="007C4830">
        <w:rPr>
          <w:rFonts w:ascii="Arial Narrow" w:hAnsi="Arial Narrow" w:cs="Arial"/>
          <w:sz w:val="24"/>
          <w:szCs w:val="24"/>
          <w:lang w:val="uk-UA"/>
        </w:rPr>
        <w:t>Національний склад населення: ____________________________________________________________</w:t>
      </w:r>
    </w:p>
    <w:p w:rsidR="00380D5F" w:rsidRPr="007C4830" w:rsidRDefault="00380D5F" w:rsidP="00380D5F">
      <w:pPr>
        <w:rPr>
          <w:rFonts w:ascii="Arial Narrow" w:hAnsi="Arial Narrow" w:cs="Arial"/>
          <w:sz w:val="24"/>
          <w:szCs w:val="24"/>
          <w:lang w:val="uk-UA"/>
        </w:rPr>
      </w:pPr>
      <w:r w:rsidRPr="007C4830">
        <w:rPr>
          <w:rFonts w:ascii="Arial Narrow" w:hAnsi="Arial Narrow" w:cs="Arial"/>
          <w:sz w:val="24"/>
          <w:szCs w:val="24"/>
          <w:lang w:val="uk-UA"/>
        </w:rPr>
        <w:t>________________________________________________________________________________________</w:t>
      </w:r>
    </w:p>
    <w:p w:rsidR="00380D5F" w:rsidRPr="007C4830" w:rsidRDefault="00380D5F" w:rsidP="00380D5F">
      <w:pPr>
        <w:rPr>
          <w:rFonts w:ascii="Arial Narrow" w:hAnsi="Arial Narrow" w:cs="Arial"/>
          <w:sz w:val="24"/>
          <w:szCs w:val="24"/>
          <w:lang w:val="uk-UA"/>
        </w:rPr>
      </w:pPr>
      <w:r w:rsidRPr="007C4830">
        <w:rPr>
          <w:rFonts w:ascii="Arial Narrow" w:hAnsi="Arial Narrow" w:cs="Arial"/>
          <w:sz w:val="24"/>
          <w:szCs w:val="24"/>
          <w:lang w:val="uk-UA"/>
        </w:rPr>
        <w:t>________________________________________________________________________________________</w:t>
      </w:r>
    </w:p>
    <w:p w:rsidR="00380D5F" w:rsidRPr="007C4830" w:rsidRDefault="00380D5F" w:rsidP="00380D5F">
      <w:pPr>
        <w:rPr>
          <w:rFonts w:ascii="Arial Narrow" w:hAnsi="Arial Narrow" w:cs="Arial"/>
          <w:sz w:val="24"/>
          <w:szCs w:val="24"/>
          <w:lang w:val="uk-UA"/>
        </w:rPr>
      </w:pPr>
      <w:r w:rsidRPr="007C4830">
        <w:rPr>
          <w:rFonts w:ascii="Arial Narrow" w:hAnsi="Arial Narrow" w:cs="Arial"/>
          <w:sz w:val="24"/>
          <w:szCs w:val="24"/>
          <w:lang w:val="uk-UA"/>
        </w:rPr>
        <w:t>Найбільші міські агломерації: ______________________________________________________________</w:t>
      </w:r>
    </w:p>
    <w:p w:rsidR="00380D5F" w:rsidRPr="007C4830" w:rsidRDefault="00380D5F" w:rsidP="00380D5F">
      <w:pPr>
        <w:rPr>
          <w:rFonts w:ascii="Arial Narrow" w:hAnsi="Arial Narrow" w:cs="Arial"/>
          <w:sz w:val="24"/>
          <w:szCs w:val="24"/>
          <w:lang w:val="uk-UA"/>
        </w:rPr>
      </w:pPr>
      <w:r w:rsidRPr="007C4830">
        <w:rPr>
          <w:rFonts w:ascii="Arial Narrow" w:hAnsi="Arial Narrow" w:cs="Arial"/>
          <w:sz w:val="24"/>
          <w:szCs w:val="24"/>
          <w:lang w:val="uk-UA"/>
        </w:rPr>
        <w:lastRenderedPageBreak/>
        <w:t>________________________________________________________________________________________</w:t>
      </w:r>
    </w:p>
    <w:p w:rsidR="00380D5F" w:rsidRPr="007C4830" w:rsidRDefault="00380D5F" w:rsidP="00380D5F">
      <w:pPr>
        <w:rPr>
          <w:rFonts w:ascii="Arial Narrow" w:hAnsi="Arial Narrow" w:cs="Arial"/>
          <w:sz w:val="24"/>
          <w:szCs w:val="24"/>
          <w:lang w:val="uk-UA"/>
        </w:rPr>
      </w:pPr>
      <w:r w:rsidRPr="007C4830">
        <w:rPr>
          <w:rFonts w:ascii="Arial Narrow" w:hAnsi="Arial Narrow" w:cs="Arial"/>
          <w:sz w:val="24"/>
          <w:szCs w:val="24"/>
          <w:lang w:val="uk-UA"/>
        </w:rPr>
        <w:t>Найбільші міста: _________________________________________________________________________</w:t>
      </w:r>
    </w:p>
    <w:p w:rsidR="00380D5F" w:rsidRPr="007C4830" w:rsidRDefault="00380D5F" w:rsidP="00380D5F">
      <w:pPr>
        <w:rPr>
          <w:rFonts w:ascii="Arial Narrow" w:hAnsi="Arial Narrow" w:cs="Arial"/>
          <w:sz w:val="24"/>
          <w:szCs w:val="24"/>
          <w:lang w:val="uk-UA"/>
        </w:rPr>
      </w:pPr>
      <w:r w:rsidRPr="007C4830">
        <w:rPr>
          <w:rFonts w:ascii="Arial Narrow" w:hAnsi="Arial Narrow" w:cs="Arial"/>
          <w:sz w:val="24"/>
          <w:szCs w:val="24"/>
          <w:lang w:val="uk-UA"/>
        </w:rPr>
        <w:t>________________________________________________________________________________________</w:t>
      </w:r>
    </w:p>
    <w:p w:rsidR="00380D5F" w:rsidRPr="007C4830" w:rsidRDefault="00380D5F" w:rsidP="00380D5F">
      <w:pPr>
        <w:rPr>
          <w:rFonts w:ascii="Arial Narrow" w:hAnsi="Arial Narrow" w:cs="Arial"/>
          <w:sz w:val="24"/>
          <w:szCs w:val="24"/>
          <w:lang w:val="uk-UA"/>
        </w:rPr>
      </w:pPr>
      <w:r w:rsidRPr="007C4830">
        <w:rPr>
          <w:rFonts w:ascii="Arial Narrow" w:hAnsi="Arial Narrow" w:cs="Arial"/>
          <w:sz w:val="24"/>
          <w:szCs w:val="24"/>
          <w:lang w:val="uk-UA"/>
        </w:rPr>
        <w:t>________________________________________________________________________________________</w:t>
      </w:r>
    </w:p>
    <w:p w:rsidR="00380D5F" w:rsidRPr="007C4830" w:rsidRDefault="00380D5F" w:rsidP="00380D5F">
      <w:pPr>
        <w:rPr>
          <w:rFonts w:ascii="Arial Narrow" w:hAnsi="Arial Narrow" w:cs="Arial"/>
          <w:sz w:val="24"/>
          <w:szCs w:val="24"/>
          <w:lang w:val="uk-UA"/>
        </w:rPr>
      </w:pPr>
      <w:r w:rsidRPr="007C4830">
        <w:rPr>
          <w:rFonts w:ascii="Arial Narrow" w:hAnsi="Arial Narrow" w:cs="Arial"/>
          <w:sz w:val="24"/>
          <w:szCs w:val="24"/>
          <w:lang w:val="uk-UA"/>
        </w:rPr>
        <w:t>5. Галузі спеціалізації району:</w:t>
      </w:r>
    </w:p>
    <w:p w:rsidR="00380D5F" w:rsidRPr="007C4830" w:rsidRDefault="00380D5F" w:rsidP="00380D5F">
      <w:pPr>
        <w:jc w:val="both"/>
        <w:rPr>
          <w:rFonts w:ascii="Arial Narrow" w:hAnsi="Arial Narrow" w:cs="Arial"/>
          <w:sz w:val="24"/>
          <w:szCs w:val="24"/>
          <w:lang w:val="uk-UA"/>
        </w:rPr>
      </w:pPr>
      <w:r w:rsidRPr="007C4830">
        <w:rPr>
          <w:rFonts w:ascii="Arial Narrow" w:hAnsi="Arial Narrow" w:cs="Arial"/>
          <w:sz w:val="24"/>
          <w:szCs w:val="24"/>
          <w:lang w:val="uk-UA"/>
        </w:rPr>
        <w:t>________________________________________________________________________________________</w:t>
      </w:r>
    </w:p>
    <w:p w:rsidR="00380D5F" w:rsidRPr="007C4830" w:rsidRDefault="00380D5F" w:rsidP="00380D5F">
      <w:pPr>
        <w:jc w:val="both"/>
        <w:rPr>
          <w:rFonts w:ascii="Arial Narrow" w:hAnsi="Arial Narrow" w:cs="Arial"/>
          <w:sz w:val="24"/>
          <w:szCs w:val="24"/>
          <w:lang w:val="uk-UA"/>
        </w:rPr>
      </w:pPr>
      <w:r w:rsidRPr="007C4830">
        <w:rPr>
          <w:rFonts w:ascii="Arial Narrow" w:hAnsi="Arial Narrow" w:cs="Arial"/>
          <w:sz w:val="24"/>
          <w:szCs w:val="24"/>
          <w:lang w:val="uk-UA"/>
        </w:rPr>
        <w:t>________________________________________________________________________________________</w:t>
      </w:r>
    </w:p>
    <w:p w:rsidR="00380D5F" w:rsidRPr="007C4830" w:rsidRDefault="00380D5F" w:rsidP="00380D5F">
      <w:pPr>
        <w:jc w:val="both"/>
        <w:rPr>
          <w:rFonts w:ascii="Arial Narrow" w:hAnsi="Arial Narrow" w:cs="Arial"/>
          <w:b/>
          <w:sz w:val="24"/>
          <w:szCs w:val="24"/>
          <w:lang w:val="uk-UA"/>
        </w:rPr>
      </w:pPr>
      <w:r w:rsidRPr="007C4830">
        <w:rPr>
          <w:rFonts w:ascii="Arial Narrow" w:hAnsi="Arial Narrow" w:cs="Arial"/>
          <w:b/>
          <w:sz w:val="24"/>
          <w:szCs w:val="24"/>
          <w:lang w:val="uk-UA"/>
        </w:rPr>
        <w:t>________________________________________________________________________________________</w:t>
      </w:r>
    </w:p>
    <w:p w:rsidR="00380D5F" w:rsidRPr="007C4830" w:rsidRDefault="00380D5F" w:rsidP="00380D5F">
      <w:pPr>
        <w:jc w:val="both"/>
        <w:rPr>
          <w:rFonts w:ascii="Arial Narrow" w:hAnsi="Arial Narrow" w:cs="Arial"/>
          <w:b/>
          <w:sz w:val="24"/>
          <w:szCs w:val="24"/>
          <w:lang w:val="uk-UA"/>
        </w:rPr>
      </w:pPr>
      <w:r w:rsidRPr="007C4830">
        <w:rPr>
          <w:rFonts w:ascii="Arial Narrow" w:hAnsi="Arial Narrow" w:cs="Arial"/>
          <w:b/>
          <w:sz w:val="24"/>
          <w:szCs w:val="24"/>
          <w:lang w:val="uk-UA"/>
        </w:rPr>
        <w:t>________________________________________________________________________________________</w:t>
      </w:r>
    </w:p>
    <w:p w:rsidR="00380D5F" w:rsidRPr="007C4830" w:rsidRDefault="00380D5F" w:rsidP="00380D5F">
      <w:pPr>
        <w:jc w:val="both"/>
        <w:rPr>
          <w:rFonts w:ascii="Arial Narrow" w:hAnsi="Arial Narrow" w:cs="Arial"/>
          <w:b/>
          <w:sz w:val="24"/>
          <w:szCs w:val="24"/>
          <w:lang w:val="uk-UA"/>
        </w:rPr>
      </w:pPr>
      <w:r w:rsidRPr="007C4830">
        <w:rPr>
          <w:rFonts w:ascii="Arial Narrow" w:hAnsi="Arial Narrow" w:cs="Arial"/>
          <w:b/>
          <w:sz w:val="24"/>
          <w:szCs w:val="24"/>
          <w:lang w:val="uk-UA"/>
        </w:rPr>
        <w:t>________________________________________________________________________________________</w:t>
      </w:r>
    </w:p>
    <w:p w:rsidR="00380D5F" w:rsidRPr="007C4830" w:rsidRDefault="00380D5F" w:rsidP="00380D5F">
      <w:pPr>
        <w:jc w:val="both"/>
        <w:rPr>
          <w:rFonts w:ascii="Arial Narrow" w:hAnsi="Arial Narrow" w:cs="Arial"/>
          <w:b/>
          <w:sz w:val="24"/>
          <w:szCs w:val="24"/>
          <w:lang w:val="uk-UA"/>
        </w:rPr>
      </w:pPr>
    </w:p>
    <w:p w:rsidR="00380D5F" w:rsidRPr="007C4830" w:rsidRDefault="00380D5F" w:rsidP="00380D5F">
      <w:pPr>
        <w:jc w:val="both"/>
        <w:rPr>
          <w:rFonts w:ascii="Arial Narrow" w:hAnsi="Arial Narrow" w:cs="Arial"/>
          <w:sz w:val="24"/>
          <w:szCs w:val="24"/>
          <w:lang w:val="uk-UA"/>
        </w:rPr>
      </w:pPr>
      <w:r w:rsidRPr="007C4830">
        <w:rPr>
          <w:rFonts w:ascii="Arial Narrow" w:hAnsi="Arial Narrow" w:cs="Arial"/>
          <w:sz w:val="24"/>
          <w:szCs w:val="24"/>
          <w:lang w:val="uk-UA"/>
        </w:rPr>
        <w:t>6. Основні промислові центри (позначити на контурній карті)</w:t>
      </w:r>
    </w:p>
    <w:p w:rsidR="00380D5F" w:rsidRPr="007C4830" w:rsidRDefault="00380D5F" w:rsidP="00380D5F">
      <w:pPr>
        <w:spacing w:line="240" w:lineRule="auto"/>
        <w:jc w:val="both"/>
        <w:rPr>
          <w:rFonts w:ascii="Arial Narrow" w:hAnsi="Arial Narrow" w:cs="Arial"/>
          <w:sz w:val="24"/>
          <w:szCs w:val="24"/>
          <w:lang w:val="uk-UA"/>
        </w:rPr>
      </w:pPr>
    </w:p>
    <w:tbl>
      <w:tblPr>
        <w:tblStyle w:val="aa"/>
        <w:tblW w:w="0" w:type="auto"/>
        <w:tblLook w:val="04A0"/>
      </w:tblPr>
      <w:tblGrid>
        <w:gridCol w:w="3369"/>
        <w:gridCol w:w="6485"/>
      </w:tblGrid>
      <w:tr w:rsidR="00380D5F" w:rsidRPr="007C4830" w:rsidTr="002B3F7F">
        <w:tc>
          <w:tcPr>
            <w:tcW w:w="3369" w:type="dxa"/>
          </w:tcPr>
          <w:p w:rsidR="00380D5F" w:rsidRPr="007C4830" w:rsidRDefault="00380D5F" w:rsidP="002B3F7F">
            <w:pPr>
              <w:jc w:val="center"/>
              <w:rPr>
                <w:rFonts w:ascii="Arial Narrow" w:hAnsi="Arial Narrow" w:cs="Arial"/>
                <w:b/>
                <w:sz w:val="24"/>
                <w:szCs w:val="24"/>
                <w:lang w:val="uk-UA"/>
              </w:rPr>
            </w:pPr>
            <w:r w:rsidRPr="007C4830">
              <w:rPr>
                <w:rFonts w:ascii="Arial Narrow" w:hAnsi="Arial Narrow" w:cs="Arial"/>
                <w:b/>
                <w:sz w:val="24"/>
                <w:szCs w:val="24"/>
                <w:lang w:val="uk-UA"/>
              </w:rPr>
              <w:t>Галузі промисловості</w:t>
            </w:r>
          </w:p>
        </w:tc>
        <w:tc>
          <w:tcPr>
            <w:tcW w:w="6485" w:type="dxa"/>
          </w:tcPr>
          <w:p w:rsidR="00380D5F" w:rsidRPr="007C4830" w:rsidRDefault="00380D5F" w:rsidP="002B3F7F">
            <w:pPr>
              <w:jc w:val="both"/>
              <w:rPr>
                <w:rFonts w:ascii="Arial Narrow" w:hAnsi="Arial Narrow" w:cs="Arial"/>
                <w:b/>
                <w:sz w:val="24"/>
                <w:szCs w:val="24"/>
                <w:lang w:val="uk-UA"/>
              </w:rPr>
            </w:pPr>
            <w:r w:rsidRPr="007C4830">
              <w:rPr>
                <w:rFonts w:ascii="Arial Narrow" w:hAnsi="Arial Narrow" w:cs="Arial"/>
                <w:b/>
                <w:sz w:val="24"/>
                <w:szCs w:val="24"/>
                <w:lang w:val="uk-UA"/>
              </w:rPr>
              <w:t>Стисла характеристика та центри даної галузі промисловості</w:t>
            </w:r>
          </w:p>
        </w:tc>
      </w:tr>
      <w:tr w:rsidR="00380D5F" w:rsidRPr="007C4830" w:rsidTr="002B3F7F">
        <w:tc>
          <w:tcPr>
            <w:tcW w:w="3369" w:type="dxa"/>
          </w:tcPr>
          <w:p w:rsidR="00380D5F" w:rsidRPr="007C4830" w:rsidRDefault="00380D5F" w:rsidP="002B3F7F">
            <w:pPr>
              <w:jc w:val="both"/>
              <w:rPr>
                <w:rFonts w:ascii="Arial Narrow" w:hAnsi="Arial Narrow" w:cs="Arial"/>
                <w:sz w:val="24"/>
                <w:szCs w:val="24"/>
                <w:lang w:val="uk-UA"/>
              </w:rPr>
            </w:pPr>
            <w:r w:rsidRPr="007C4830">
              <w:rPr>
                <w:rFonts w:ascii="Arial Narrow" w:hAnsi="Arial Narrow" w:cs="Arial"/>
                <w:sz w:val="24"/>
                <w:szCs w:val="24"/>
                <w:lang w:val="uk-UA"/>
              </w:rPr>
              <w:t>Паливна</w:t>
            </w:r>
          </w:p>
          <w:p w:rsidR="00380D5F" w:rsidRPr="007C4830" w:rsidRDefault="00380D5F" w:rsidP="002B3F7F">
            <w:pPr>
              <w:jc w:val="both"/>
              <w:rPr>
                <w:rFonts w:ascii="Arial Narrow" w:hAnsi="Arial Narrow" w:cs="Arial"/>
                <w:sz w:val="24"/>
                <w:szCs w:val="24"/>
                <w:lang w:val="uk-UA"/>
              </w:rPr>
            </w:pPr>
          </w:p>
          <w:p w:rsidR="00380D5F" w:rsidRPr="007C4830" w:rsidRDefault="00380D5F" w:rsidP="002B3F7F">
            <w:pPr>
              <w:jc w:val="both"/>
              <w:rPr>
                <w:rFonts w:ascii="Arial Narrow" w:hAnsi="Arial Narrow" w:cs="Arial"/>
                <w:sz w:val="24"/>
                <w:szCs w:val="24"/>
                <w:lang w:val="uk-UA"/>
              </w:rPr>
            </w:pPr>
          </w:p>
        </w:tc>
        <w:tc>
          <w:tcPr>
            <w:tcW w:w="6485" w:type="dxa"/>
          </w:tcPr>
          <w:p w:rsidR="00380D5F" w:rsidRPr="007C4830" w:rsidRDefault="00380D5F" w:rsidP="002B3F7F">
            <w:pPr>
              <w:jc w:val="both"/>
              <w:rPr>
                <w:rFonts w:ascii="Arial Narrow" w:hAnsi="Arial Narrow" w:cs="Arial"/>
                <w:sz w:val="24"/>
                <w:szCs w:val="24"/>
                <w:lang w:val="uk-UA"/>
              </w:rPr>
            </w:pPr>
          </w:p>
        </w:tc>
      </w:tr>
      <w:tr w:rsidR="00380D5F" w:rsidRPr="007C4830" w:rsidTr="002B3F7F">
        <w:tc>
          <w:tcPr>
            <w:tcW w:w="3369" w:type="dxa"/>
          </w:tcPr>
          <w:p w:rsidR="00380D5F" w:rsidRPr="007C4830" w:rsidRDefault="00380D5F" w:rsidP="002B3F7F">
            <w:pPr>
              <w:jc w:val="both"/>
              <w:rPr>
                <w:rFonts w:ascii="Arial Narrow" w:hAnsi="Arial Narrow" w:cs="Arial"/>
                <w:sz w:val="24"/>
                <w:szCs w:val="24"/>
                <w:lang w:val="uk-UA"/>
              </w:rPr>
            </w:pPr>
            <w:r w:rsidRPr="007C4830">
              <w:rPr>
                <w:rFonts w:ascii="Arial Narrow" w:hAnsi="Arial Narrow" w:cs="Arial"/>
                <w:sz w:val="24"/>
                <w:szCs w:val="24"/>
                <w:lang w:val="uk-UA"/>
              </w:rPr>
              <w:t>Електроенергетика</w:t>
            </w:r>
          </w:p>
          <w:p w:rsidR="00380D5F" w:rsidRPr="007C4830" w:rsidRDefault="00380D5F" w:rsidP="002B3F7F">
            <w:pPr>
              <w:jc w:val="both"/>
              <w:rPr>
                <w:rFonts w:ascii="Arial Narrow" w:hAnsi="Arial Narrow" w:cs="Arial"/>
                <w:sz w:val="24"/>
                <w:szCs w:val="24"/>
                <w:lang w:val="uk-UA"/>
              </w:rPr>
            </w:pPr>
          </w:p>
          <w:p w:rsidR="00380D5F" w:rsidRPr="007C4830" w:rsidRDefault="00380D5F" w:rsidP="002B3F7F">
            <w:pPr>
              <w:jc w:val="both"/>
              <w:rPr>
                <w:rFonts w:ascii="Arial Narrow" w:hAnsi="Arial Narrow" w:cs="Arial"/>
                <w:sz w:val="24"/>
                <w:szCs w:val="24"/>
                <w:lang w:val="uk-UA"/>
              </w:rPr>
            </w:pPr>
          </w:p>
        </w:tc>
        <w:tc>
          <w:tcPr>
            <w:tcW w:w="6485" w:type="dxa"/>
          </w:tcPr>
          <w:p w:rsidR="00380D5F" w:rsidRPr="007C4830" w:rsidRDefault="00380D5F" w:rsidP="002B3F7F">
            <w:pPr>
              <w:jc w:val="both"/>
              <w:rPr>
                <w:rFonts w:ascii="Arial Narrow" w:hAnsi="Arial Narrow" w:cs="Arial"/>
                <w:sz w:val="24"/>
                <w:szCs w:val="24"/>
                <w:lang w:val="uk-UA"/>
              </w:rPr>
            </w:pPr>
          </w:p>
        </w:tc>
      </w:tr>
      <w:tr w:rsidR="00380D5F" w:rsidRPr="007C4830" w:rsidTr="002B3F7F">
        <w:tc>
          <w:tcPr>
            <w:tcW w:w="3369" w:type="dxa"/>
          </w:tcPr>
          <w:p w:rsidR="00380D5F" w:rsidRPr="007C4830" w:rsidRDefault="00380D5F" w:rsidP="002B3F7F">
            <w:pPr>
              <w:jc w:val="both"/>
              <w:rPr>
                <w:rFonts w:ascii="Arial Narrow" w:hAnsi="Arial Narrow" w:cs="Arial"/>
                <w:sz w:val="24"/>
                <w:szCs w:val="24"/>
                <w:lang w:val="uk-UA"/>
              </w:rPr>
            </w:pPr>
            <w:r w:rsidRPr="007C4830">
              <w:rPr>
                <w:rFonts w:ascii="Arial Narrow" w:hAnsi="Arial Narrow" w:cs="Arial"/>
                <w:sz w:val="24"/>
                <w:szCs w:val="24"/>
                <w:lang w:val="uk-UA"/>
              </w:rPr>
              <w:t>Металургія</w:t>
            </w:r>
          </w:p>
          <w:p w:rsidR="00380D5F" w:rsidRPr="007C4830" w:rsidRDefault="00380D5F" w:rsidP="002B3F7F">
            <w:pPr>
              <w:jc w:val="both"/>
              <w:rPr>
                <w:rFonts w:ascii="Arial Narrow" w:hAnsi="Arial Narrow" w:cs="Arial"/>
                <w:sz w:val="24"/>
                <w:szCs w:val="24"/>
                <w:lang w:val="uk-UA"/>
              </w:rPr>
            </w:pPr>
          </w:p>
          <w:p w:rsidR="00380D5F" w:rsidRPr="007C4830" w:rsidRDefault="00380D5F" w:rsidP="002B3F7F">
            <w:pPr>
              <w:jc w:val="both"/>
              <w:rPr>
                <w:rFonts w:ascii="Arial Narrow" w:hAnsi="Arial Narrow" w:cs="Arial"/>
                <w:sz w:val="24"/>
                <w:szCs w:val="24"/>
                <w:lang w:val="uk-UA"/>
              </w:rPr>
            </w:pPr>
          </w:p>
        </w:tc>
        <w:tc>
          <w:tcPr>
            <w:tcW w:w="6485" w:type="dxa"/>
          </w:tcPr>
          <w:p w:rsidR="00380D5F" w:rsidRPr="007C4830" w:rsidRDefault="00380D5F" w:rsidP="002B3F7F">
            <w:pPr>
              <w:jc w:val="both"/>
              <w:rPr>
                <w:rFonts w:ascii="Arial Narrow" w:hAnsi="Arial Narrow" w:cs="Arial"/>
                <w:sz w:val="24"/>
                <w:szCs w:val="24"/>
                <w:lang w:val="uk-UA"/>
              </w:rPr>
            </w:pPr>
          </w:p>
        </w:tc>
      </w:tr>
      <w:tr w:rsidR="00380D5F" w:rsidRPr="007C4830" w:rsidTr="002B3F7F">
        <w:tc>
          <w:tcPr>
            <w:tcW w:w="3369" w:type="dxa"/>
          </w:tcPr>
          <w:p w:rsidR="00380D5F" w:rsidRPr="007C4830" w:rsidRDefault="00380D5F" w:rsidP="002B3F7F">
            <w:pPr>
              <w:jc w:val="both"/>
              <w:rPr>
                <w:rFonts w:ascii="Arial Narrow" w:hAnsi="Arial Narrow" w:cs="Arial"/>
                <w:sz w:val="24"/>
                <w:szCs w:val="24"/>
                <w:lang w:val="uk-UA"/>
              </w:rPr>
            </w:pPr>
            <w:r w:rsidRPr="007C4830">
              <w:rPr>
                <w:rFonts w:ascii="Arial Narrow" w:hAnsi="Arial Narrow" w:cs="Arial"/>
                <w:sz w:val="24"/>
                <w:szCs w:val="24"/>
                <w:lang w:val="uk-UA"/>
              </w:rPr>
              <w:t>Машинобудування</w:t>
            </w:r>
          </w:p>
          <w:p w:rsidR="00380D5F" w:rsidRDefault="00380D5F" w:rsidP="002B3F7F">
            <w:pPr>
              <w:jc w:val="both"/>
              <w:rPr>
                <w:rFonts w:ascii="Arial Narrow" w:hAnsi="Arial Narrow" w:cs="Arial"/>
                <w:sz w:val="24"/>
                <w:szCs w:val="24"/>
                <w:lang w:val="uk-UA"/>
              </w:rPr>
            </w:pPr>
          </w:p>
          <w:p w:rsidR="00380D5F" w:rsidRDefault="00380D5F" w:rsidP="002B3F7F">
            <w:pPr>
              <w:jc w:val="both"/>
              <w:rPr>
                <w:rFonts w:ascii="Arial Narrow" w:hAnsi="Arial Narrow" w:cs="Arial"/>
                <w:sz w:val="24"/>
                <w:szCs w:val="24"/>
                <w:lang w:val="uk-UA"/>
              </w:rPr>
            </w:pPr>
          </w:p>
          <w:p w:rsidR="00380D5F" w:rsidRPr="007C4830" w:rsidRDefault="00380D5F" w:rsidP="002B3F7F">
            <w:pPr>
              <w:jc w:val="both"/>
              <w:rPr>
                <w:rFonts w:ascii="Arial Narrow" w:hAnsi="Arial Narrow" w:cs="Arial"/>
                <w:sz w:val="24"/>
                <w:szCs w:val="24"/>
                <w:lang w:val="uk-UA"/>
              </w:rPr>
            </w:pPr>
          </w:p>
        </w:tc>
        <w:tc>
          <w:tcPr>
            <w:tcW w:w="6485" w:type="dxa"/>
          </w:tcPr>
          <w:p w:rsidR="00380D5F" w:rsidRPr="007C4830" w:rsidRDefault="00380D5F" w:rsidP="002B3F7F">
            <w:pPr>
              <w:jc w:val="both"/>
              <w:rPr>
                <w:rFonts w:ascii="Arial Narrow" w:hAnsi="Arial Narrow" w:cs="Arial"/>
                <w:sz w:val="24"/>
                <w:szCs w:val="24"/>
                <w:lang w:val="uk-UA"/>
              </w:rPr>
            </w:pPr>
          </w:p>
        </w:tc>
      </w:tr>
      <w:tr w:rsidR="00380D5F" w:rsidRPr="007C4830" w:rsidTr="002B3F7F">
        <w:tc>
          <w:tcPr>
            <w:tcW w:w="3369" w:type="dxa"/>
          </w:tcPr>
          <w:p w:rsidR="00380D5F" w:rsidRPr="007C4830" w:rsidRDefault="00380D5F" w:rsidP="002B3F7F">
            <w:pPr>
              <w:jc w:val="both"/>
              <w:rPr>
                <w:rFonts w:ascii="Arial Narrow" w:hAnsi="Arial Narrow" w:cs="Arial"/>
                <w:sz w:val="24"/>
                <w:szCs w:val="24"/>
                <w:lang w:val="uk-UA"/>
              </w:rPr>
            </w:pPr>
            <w:r w:rsidRPr="007C4830">
              <w:rPr>
                <w:rFonts w:ascii="Arial Narrow" w:hAnsi="Arial Narrow" w:cs="Arial"/>
                <w:sz w:val="24"/>
                <w:szCs w:val="24"/>
                <w:lang w:val="uk-UA"/>
              </w:rPr>
              <w:t>Хімічна промисловість</w:t>
            </w:r>
          </w:p>
          <w:p w:rsidR="00380D5F" w:rsidRDefault="00380D5F" w:rsidP="002B3F7F">
            <w:pPr>
              <w:jc w:val="both"/>
              <w:rPr>
                <w:rFonts w:ascii="Arial Narrow" w:hAnsi="Arial Narrow" w:cs="Arial"/>
                <w:sz w:val="24"/>
                <w:szCs w:val="24"/>
                <w:lang w:val="uk-UA"/>
              </w:rPr>
            </w:pPr>
          </w:p>
          <w:p w:rsidR="00380D5F" w:rsidRPr="007C4830" w:rsidRDefault="00380D5F" w:rsidP="002B3F7F">
            <w:pPr>
              <w:jc w:val="both"/>
              <w:rPr>
                <w:rFonts w:ascii="Arial Narrow" w:hAnsi="Arial Narrow" w:cs="Arial"/>
                <w:sz w:val="24"/>
                <w:szCs w:val="24"/>
                <w:lang w:val="uk-UA"/>
              </w:rPr>
            </w:pPr>
          </w:p>
          <w:p w:rsidR="00380D5F" w:rsidRPr="007C4830" w:rsidRDefault="00380D5F" w:rsidP="002B3F7F">
            <w:pPr>
              <w:jc w:val="both"/>
              <w:rPr>
                <w:rFonts w:ascii="Arial Narrow" w:hAnsi="Arial Narrow" w:cs="Arial"/>
                <w:sz w:val="24"/>
                <w:szCs w:val="24"/>
                <w:lang w:val="uk-UA"/>
              </w:rPr>
            </w:pPr>
          </w:p>
        </w:tc>
        <w:tc>
          <w:tcPr>
            <w:tcW w:w="6485" w:type="dxa"/>
          </w:tcPr>
          <w:p w:rsidR="00380D5F" w:rsidRPr="007C4830" w:rsidRDefault="00380D5F" w:rsidP="002B3F7F">
            <w:pPr>
              <w:jc w:val="both"/>
              <w:rPr>
                <w:rFonts w:ascii="Arial Narrow" w:hAnsi="Arial Narrow" w:cs="Arial"/>
                <w:sz w:val="24"/>
                <w:szCs w:val="24"/>
                <w:lang w:val="uk-UA"/>
              </w:rPr>
            </w:pPr>
          </w:p>
        </w:tc>
      </w:tr>
      <w:tr w:rsidR="00380D5F" w:rsidRPr="007C4830" w:rsidTr="002B3F7F">
        <w:tc>
          <w:tcPr>
            <w:tcW w:w="3369" w:type="dxa"/>
          </w:tcPr>
          <w:p w:rsidR="00380D5F" w:rsidRPr="007C4830" w:rsidRDefault="00380D5F" w:rsidP="002B3F7F">
            <w:pPr>
              <w:jc w:val="both"/>
              <w:rPr>
                <w:rFonts w:ascii="Arial Narrow" w:hAnsi="Arial Narrow" w:cs="Arial"/>
                <w:sz w:val="24"/>
                <w:szCs w:val="24"/>
                <w:lang w:val="uk-UA"/>
              </w:rPr>
            </w:pPr>
            <w:r w:rsidRPr="007C4830">
              <w:rPr>
                <w:rFonts w:ascii="Arial Narrow" w:hAnsi="Arial Narrow" w:cs="Arial"/>
                <w:sz w:val="24"/>
                <w:szCs w:val="24"/>
                <w:lang w:val="uk-UA"/>
              </w:rPr>
              <w:t>Галузі лісовиробничого комплексу</w:t>
            </w:r>
          </w:p>
          <w:p w:rsidR="00380D5F" w:rsidRPr="007C4830" w:rsidRDefault="00380D5F" w:rsidP="002B3F7F">
            <w:pPr>
              <w:jc w:val="both"/>
              <w:rPr>
                <w:rFonts w:ascii="Arial Narrow" w:hAnsi="Arial Narrow" w:cs="Arial"/>
                <w:sz w:val="24"/>
                <w:szCs w:val="24"/>
                <w:lang w:val="uk-UA"/>
              </w:rPr>
            </w:pPr>
          </w:p>
          <w:p w:rsidR="00380D5F" w:rsidRDefault="00380D5F" w:rsidP="002B3F7F">
            <w:pPr>
              <w:jc w:val="both"/>
              <w:rPr>
                <w:rFonts w:ascii="Arial Narrow" w:hAnsi="Arial Narrow" w:cs="Arial"/>
                <w:sz w:val="24"/>
                <w:szCs w:val="24"/>
                <w:lang w:val="uk-UA"/>
              </w:rPr>
            </w:pPr>
          </w:p>
          <w:p w:rsidR="00380D5F" w:rsidRPr="007C4830" w:rsidRDefault="00380D5F" w:rsidP="002B3F7F">
            <w:pPr>
              <w:jc w:val="both"/>
              <w:rPr>
                <w:rFonts w:ascii="Arial Narrow" w:hAnsi="Arial Narrow" w:cs="Arial"/>
                <w:sz w:val="24"/>
                <w:szCs w:val="24"/>
                <w:lang w:val="uk-UA"/>
              </w:rPr>
            </w:pPr>
          </w:p>
        </w:tc>
        <w:tc>
          <w:tcPr>
            <w:tcW w:w="6485" w:type="dxa"/>
          </w:tcPr>
          <w:p w:rsidR="00380D5F" w:rsidRPr="007C4830" w:rsidRDefault="00380D5F" w:rsidP="002B3F7F">
            <w:pPr>
              <w:jc w:val="both"/>
              <w:rPr>
                <w:rFonts w:ascii="Arial Narrow" w:hAnsi="Arial Narrow" w:cs="Arial"/>
                <w:sz w:val="24"/>
                <w:szCs w:val="24"/>
                <w:lang w:val="uk-UA"/>
              </w:rPr>
            </w:pPr>
          </w:p>
        </w:tc>
      </w:tr>
      <w:tr w:rsidR="00380D5F" w:rsidRPr="007C4830" w:rsidTr="002B3F7F">
        <w:tc>
          <w:tcPr>
            <w:tcW w:w="3369" w:type="dxa"/>
          </w:tcPr>
          <w:p w:rsidR="00380D5F" w:rsidRPr="007C4830" w:rsidRDefault="00380D5F" w:rsidP="002B3F7F">
            <w:pPr>
              <w:rPr>
                <w:rFonts w:ascii="Arial Narrow" w:hAnsi="Arial Narrow" w:cs="Arial"/>
                <w:sz w:val="24"/>
                <w:szCs w:val="24"/>
                <w:lang w:val="uk-UA"/>
              </w:rPr>
            </w:pPr>
            <w:r w:rsidRPr="007C4830">
              <w:rPr>
                <w:rFonts w:ascii="Arial Narrow" w:hAnsi="Arial Narrow" w:cs="Arial"/>
                <w:sz w:val="24"/>
                <w:szCs w:val="24"/>
                <w:lang w:val="uk-UA"/>
              </w:rPr>
              <w:t>Промисловість будівельних матеріалів</w:t>
            </w:r>
          </w:p>
          <w:p w:rsidR="00380D5F" w:rsidRPr="007C4830" w:rsidRDefault="00380D5F" w:rsidP="002B3F7F">
            <w:pPr>
              <w:rPr>
                <w:rFonts w:ascii="Arial Narrow" w:hAnsi="Arial Narrow" w:cs="Arial"/>
                <w:sz w:val="24"/>
                <w:szCs w:val="24"/>
                <w:lang w:val="uk-UA"/>
              </w:rPr>
            </w:pPr>
          </w:p>
          <w:p w:rsidR="00380D5F" w:rsidRPr="007C4830" w:rsidRDefault="00380D5F" w:rsidP="002B3F7F">
            <w:pPr>
              <w:rPr>
                <w:rFonts w:ascii="Arial Narrow" w:hAnsi="Arial Narrow" w:cs="Arial"/>
                <w:sz w:val="24"/>
                <w:szCs w:val="24"/>
                <w:lang w:val="uk-UA"/>
              </w:rPr>
            </w:pPr>
          </w:p>
          <w:p w:rsidR="00380D5F" w:rsidRPr="007C4830" w:rsidRDefault="00380D5F" w:rsidP="002B3F7F">
            <w:pPr>
              <w:jc w:val="both"/>
              <w:rPr>
                <w:rFonts w:ascii="Arial Narrow" w:hAnsi="Arial Narrow" w:cs="Arial"/>
                <w:sz w:val="24"/>
                <w:szCs w:val="24"/>
                <w:lang w:val="uk-UA"/>
              </w:rPr>
            </w:pPr>
            <w:r w:rsidRPr="007C4830">
              <w:rPr>
                <w:rFonts w:ascii="Arial Narrow" w:hAnsi="Arial Narrow" w:cs="Arial"/>
                <w:sz w:val="24"/>
                <w:szCs w:val="24"/>
                <w:lang w:val="uk-UA"/>
              </w:rPr>
              <w:t xml:space="preserve"> </w:t>
            </w:r>
          </w:p>
        </w:tc>
        <w:tc>
          <w:tcPr>
            <w:tcW w:w="6485" w:type="dxa"/>
          </w:tcPr>
          <w:p w:rsidR="00380D5F" w:rsidRPr="007C4830" w:rsidRDefault="00380D5F" w:rsidP="002B3F7F">
            <w:pPr>
              <w:jc w:val="both"/>
              <w:rPr>
                <w:rFonts w:ascii="Arial Narrow" w:hAnsi="Arial Narrow" w:cs="Arial"/>
                <w:sz w:val="24"/>
                <w:szCs w:val="24"/>
                <w:lang w:val="uk-UA"/>
              </w:rPr>
            </w:pPr>
          </w:p>
        </w:tc>
      </w:tr>
      <w:tr w:rsidR="00380D5F" w:rsidRPr="007C4830" w:rsidTr="002B3F7F">
        <w:tc>
          <w:tcPr>
            <w:tcW w:w="3369" w:type="dxa"/>
          </w:tcPr>
          <w:p w:rsidR="00380D5F" w:rsidRPr="007C4830" w:rsidRDefault="00380D5F" w:rsidP="002B3F7F">
            <w:pPr>
              <w:jc w:val="both"/>
              <w:rPr>
                <w:rFonts w:ascii="Arial Narrow" w:hAnsi="Arial Narrow" w:cs="Arial"/>
                <w:sz w:val="24"/>
                <w:szCs w:val="24"/>
                <w:lang w:val="uk-UA"/>
              </w:rPr>
            </w:pPr>
            <w:r w:rsidRPr="007C4830">
              <w:rPr>
                <w:rFonts w:ascii="Arial Narrow" w:hAnsi="Arial Narrow" w:cs="Arial"/>
                <w:sz w:val="24"/>
                <w:szCs w:val="24"/>
                <w:lang w:val="uk-UA"/>
              </w:rPr>
              <w:t>Легка промисловість</w:t>
            </w:r>
          </w:p>
          <w:p w:rsidR="00380D5F" w:rsidRPr="007C4830" w:rsidRDefault="00380D5F" w:rsidP="002B3F7F">
            <w:pPr>
              <w:jc w:val="both"/>
              <w:rPr>
                <w:rFonts w:ascii="Arial Narrow" w:hAnsi="Arial Narrow" w:cs="Arial"/>
                <w:sz w:val="24"/>
                <w:szCs w:val="24"/>
                <w:lang w:val="uk-UA"/>
              </w:rPr>
            </w:pPr>
          </w:p>
          <w:p w:rsidR="00380D5F" w:rsidRPr="007C4830" w:rsidRDefault="00380D5F" w:rsidP="002B3F7F">
            <w:pPr>
              <w:jc w:val="both"/>
              <w:rPr>
                <w:rFonts w:ascii="Arial Narrow" w:hAnsi="Arial Narrow" w:cs="Arial"/>
                <w:sz w:val="24"/>
                <w:szCs w:val="24"/>
                <w:lang w:val="uk-UA"/>
              </w:rPr>
            </w:pPr>
          </w:p>
          <w:p w:rsidR="00380D5F" w:rsidRPr="007C4830" w:rsidRDefault="00380D5F" w:rsidP="002B3F7F">
            <w:pPr>
              <w:jc w:val="both"/>
              <w:rPr>
                <w:rFonts w:ascii="Arial Narrow" w:hAnsi="Arial Narrow" w:cs="Arial"/>
                <w:sz w:val="24"/>
                <w:szCs w:val="24"/>
                <w:lang w:val="uk-UA"/>
              </w:rPr>
            </w:pPr>
          </w:p>
          <w:p w:rsidR="00380D5F" w:rsidRPr="007C4830" w:rsidRDefault="00380D5F" w:rsidP="002B3F7F">
            <w:pPr>
              <w:jc w:val="both"/>
              <w:rPr>
                <w:rFonts w:ascii="Arial Narrow" w:hAnsi="Arial Narrow" w:cs="Arial"/>
                <w:sz w:val="24"/>
                <w:szCs w:val="24"/>
                <w:lang w:val="uk-UA"/>
              </w:rPr>
            </w:pPr>
          </w:p>
        </w:tc>
        <w:tc>
          <w:tcPr>
            <w:tcW w:w="6485" w:type="dxa"/>
          </w:tcPr>
          <w:p w:rsidR="00380D5F" w:rsidRPr="007C4830" w:rsidRDefault="00380D5F" w:rsidP="002B3F7F">
            <w:pPr>
              <w:jc w:val="both"/>
              <w:rPr>
                <w:rFonts w:ascii="Arial Narrow" w:hAnsi="Arial Narrow" w:cs="Arial"/>
                <w:sz w:val="24"/>
                <w:szCs w:val="24"/>
                <w:lang w:val="uk-UA"/>
              </w:rPr>
            </w:pPr>
          </w:p>
        </w:tc>
      </w:tr>
      <w:tr w:rsidR="00380D5F" w:rsidRPr="007C4830" w:rsidTr="002B3F7F">
        <w:tc>
          <w:tcPr>
            <w:tcW w:w="3369" w:type="dxa"/>
          </w:tcPr>
          <w:p w:rsidR="00380D5F" w:rsidRPr="007C4830" w:rsidRDefault="00380D5F" w:rsidP="002B3F7F">
            <w:pPr>
              <w:jc w:val="both"/>
              <w:rPr>
                <w:rFonts w:ascii="Arial Narrow" w:hAnsi="Arial Narrow" w:cs="Arial"/>
                <w:sz w:val="24"/>
                <w:szCs w:val="24"/>
                <w:lang w:val="uk-UA"/>
              </w:rPr>
            </w:pPr>
            <w:r w:rsidRPr="007C4830">
              <w:rPr>
                <w:rFonts w:ascii="Arial Narrow" w:hAnsi="Arial Narrow" w:cs="Arial"/>
                <w:sz w:val="24"/>
                <w:szCs w:val="24"/>
                <w:lang w:val="uk-UA"/>
              </w:rPr>
              <w:t>Харчова промисловість</w:t>
            </w:r>
          </w:p>
          <w:p w:rsidR="00380D5F" w:rsidRPr="007C4830" w:rsidRDefault="00380D5F" w:rsidP="002B3F7F">
            <w:pPr>
              <w:jc w:val="both"/>
              <w:rPr>
                <w:rFonts w:ascii="Arial Narrow" w:hAnsi="Arial Narrow" w:cs="Arial"/>
                <w:sz w:val="24"/>
                <w:szCs w:val="24"/>
                <w:lang w:val="uk-UA"/>
              </w:rPr>
            </w:pPr>
          </w:p>
          <w:p w:rsidR="00380D5F" w:rsidRPr="007C4830" w:rsidRDefault="00380D5F" w:rsidP="002B3F7F">
            <w:pPr>
              <w:jc w:val="both"/>
              <w:rPr>
                <w:rFonts w:ascii="Arial Narrow" w:hAnsi="Arial Narrow" w:cs="Arial"/>
                <w:sz w:val="24"/>
                <w:szCs w:val="24"/>
                <w:lang w:val="uk-UA"/>
              </w:rPr>
            </w:pPr>
          </w:p>
          <w:p w:rsidR="00380D5F" w:rsidRPr="007C4830" w:rsidRDefault="00380D5F" w:rsidP="002B3F7F">
            <w:pPr>
              <w:jc w:val="both"/>
              <w:rPr>
                <w:rFonts w:ascii="Arial Narrow" w:hAnsi="Arial Narrow" w:cs="Arial"/>
                <w:sz w:val="24"/>
                <w:szCs w:val="24"/>
                <w:lang w:val="uk-UA"/>
              </w:rPr>
            </w:pPr>
          </w:p>
          <w:p w:rsidR="00380D5F" w:rsidRPr="007C4830" w:rsidRDefault="00380D5F" w:rsidP="002B3F7F">
            <w:pPr>
              <w:jc w:val="both"/>
              <w:rPr>
                <w:rFonts w:ascii="Arial Narrow" w:hAnsi="Arial Narrow" w:cs="Arial"/>
                <w:sz w:val="24"/>
                <w:szCs w:val="24"/>
                <w:lang w:val="uk-UA"/>
              </w:rPr>
            </w:pPr>
          </w:p>
        </w:tc>
        <w:tc>
          <w:tcPr>
            <w:tcW w:w="6485" w:type="dxa"/>
          </w:tcPr>
          <w:p w:rsidR="00380D5F" w:rsidRPr="007C4830" w:rsidRDefault="00380D5F" w:rsidP="002B3F7F">
            <w:pPr>
              <w:jc w:val="both"/>
              <w:rPr>
                <w:rFonts w:ascii="Arial Narrow" w:hAnsi="Arial Narrow" w:cs="Arial"/>
                <w:sz w:val="24"/>
                <w:szCs w:val="24"/>
                <w:lang w:val="uk-UA"/>
              </w:rPr>
            </w:pPr>
          </w:p>
        </w:tc>
      </w:tr>
    </w:tbl>
    <w:p w:rsidR="00380D5F" w:rsidRPr="007C4830" w:rsidRDefault="00380D5F" w:rsidP="00380D5F">
      <w:pPr>
        <w:jc w:val="center"/>
        <w:rPr>
          <w:rFonts w:ascii="Arial Narrow" w:hAnsi="Arial Narrow" w:cs="Arial"/>
          <w:sz w:val="24"/>
          <w:szCs w:val="24"/>
          <w:lang w:val="uk-UA"/>
        </w:rPr>
      </w:pPr>
      <w:r w:rsidRPr="007C4830">
        <w:rPr>
          <w:noProof/>
          <w:lang w:eastAsia="ru-RU"/>
        </w:rPr>
        <w:lastRenderedPageBreak/>
        <w:drawing>
          <wp:inline distT="0" distB="0" distL="0" distR="0">
            <wp:extent cx="6071870" cy="4631690"/>
            <wp:effectExtent l="19050" t="19050" r="24130" b="16510"/>
            <wp:docPr id="10" name="Рисунок 9" descr="К-К УКР-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К-К УКР-2"/>
                    <pic:cNvPicPr>
                      <a:picLocks noChangeAspect="1" noChangeArrowheads="1"/>
                    </pic:cNvPicPr>
                  </pic:nvPicPr>
                  <pic:blipFill>
                    <a:blip r:embed="rId1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071870" cy="4631690"/>
                    </a:xfrm>
                    <a:prstGeom prst="rect">
                      <a:avLst/>
                    </a:prstGeom>
                    <a:noFill/>
                    <a:ln w="12700" cmpd="sng">
                      <a:solidFill>
                        <a:srgbClr val="000000"/>
                      </a:solidFill>
                      <a:miter lim="800000"/>
                      <a:headEnd/>
                      <a:tailEnd/>
                    </a:ln>
                    <a:effectLst/>
                  </pic:spPr>
                </pic:pic>
              </a:graphicData>
            </a:graphic>
          </wp:inline>
        </w:drawing>
      </w:r>
      <w:r w:rsidRPr="007C4830">
        <w:rPr>
          <w:rFonts w:ascii="Arial Narrow" w:hAnsi="Arial Narrow" w:cs="Arial"/>
          <w:sz w:val="24"/>
          <w:szCs w:val="24"/>
          <w:lang w:val="uk-UA"/>
        </w:rPr>
        <w:t xml:space="preserve">         </w:t>
      </w:r>
    </w:p>
    <w:p w:rsidR="00380D5F" w:rsidRPr="007C4830" w:rsidRDefault="00380D5F" w:rsidP="00380D5F">
      <w:pPr>
        <w:jc w:val="center"/>
        <w:rPr>
          <w:rFonts w:ascii="Arial Narrow" w:hAnsi="Arial Narrow" w:cs="Arial"/>
          <w:sz w:val="24"/>
          <w:szCs w:val="24"/>
          <w:lang w:val="uk-UA"/>
        </w:rPr>
      </w:pPr>
    </w:p>
    <w:p w:rsidR="00380D5F" w:rsidRPr="007C4830" w:rsidRDefault="00380D5F" w:rsidP="00380D5F">
      <w:pPr>
        <w:jc w:val="center"/>
        <w:rPr>
          <w:rFonts w:ascii="Arial Narrow" w:hAnsi="Arial Narrow" w:cs="Arial"/>
          <w:sz w:val="24"/>
          <w:szCs w:val="24"/>
          <w:lang w:val="uk-UA"/>
        </w:rPr>
      </w:pPr>
      <w:r w:rsidRPr="007C4830">
        <w:rPr>
          <w:rFonts w:ascii="Arial Narrow" w:hAnsi="Arial Narrow" w:cs="Arial"/>
          <w:sz w:val="24"/>
          <w:szCs w:val="24"/>
          <w:lang w:val="uk-UA"/>
        </w:rPr>
        <w:t>7. Спеціалізація АПК:  _____________________________________________________________________</w:t>
      </w:r>
    </w:p>
    <w:p w:rsidR="00380D5F" w:rsidRPr="007C4830" w:rsidRDefault="00380D5F" w:rsidP="00380D5F">
      <w:pPr>
        <w:rPr>
          <w:rFonts w:ascii="Arial Narrow" w:hAnsi="Arial Narrow" w:cs="Arial"/>
          <w:sz w:val="24"/>
          <w:szCs w:val="24"/>
          <w:lang w:val="uk-UA"/>
        </w:rPr>
      </w:pPr>
      <w:r w:rsidRPr="007C4830">
        <w:rPr>
          <w:rFonts w:ascii="Arial Narrow" w:hAnsi="Arial Narrow" w:cs="Arial"/>
          <w:sz w:val="24"/>
          <w:szCs w:val="24"/>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80D5F" w:rsidRPr="007C4830" w:rsidRDefault="00380D5F" w:rsidP="00380D5F">
      <w:pPr>
        <w:rPr>
          <w:rFonts w:ascii="Arial Narrow" w:hAnsi="Arial Narrow" w:cs="Arial"/>
          <w:sz w:val="24"/>
          <w:szCs w:val="24"/>
          <w:lang w:val="uk-UA"/>
        </w:rPr>
      </w:pPr>
      <w:r w:rsidRPr="007C4830">
        <w:rPr>
          <w:rFonts w:ascii="Arial Narrow" w:hAnsi="Arial Narrow" w:cs="Arial"/>
          <w:sz w:val="24"/>
          <w:szCs w:val="24"/>
          <w:lang w:val="uk-UA"/>
        </w:rPr>
        <w:t>8. Основні транспортні вузли (позначити на контурній карті):</w:t>
      </w:r>
    </w:p>
    <w:p w:rsidR="00380D5F" w:rsidRPr="007C4830" w:rsidRDefault="00380D5F" w:rsidP="00380D5F">
      <w:pPr>
        <w:spacing w:line="240" w:lineRule="auto"/>
        <w:rPr>
          <w:rFonts w:ascii="Arial Narrow" w:hAnsi="Arial Narrow" w:cs="Arial"/>
          <w:sz w:val="24"/>
          <w:szCs w:val="24"/>
          <w:lang w:val="uk-UA"/>
        </w:rPr>
      </w:pPr>
    </w:p>
    <w:p w:rsidR="00380D5F" w:rsidRPr="007C4830" w:rsidRDefault="00380D5F" w:rsidP="00380D5F">
      <w:pPr>
        <w:rPr>
          <w:rFonts w:ascii="Arial Narrow" w:hAnsi="Arial Narrow" w:cs="Arial"/>
          <w:sz w:val="24"/>
          <w:szCs w:val="24"/>
          <w:lang w:val="uk-UA"/>
        </w:rPr>
      </w:pPr>
      <w:r w:rsidRPr="007C4830">
        <w:rPr>
          <w:rFonts w:ascii="Arial Narrow" w:hAnsi="Arial Narrow" w:cs="Arial"/>
          <w:sz w:val="24"/>
          <w:szCs w:val="24"/>
          <w:lang w:val="uk-UA"/>
        </w:rPr>
        <w:t>Автомобільні: ____________________________________________________________________________</w:t>
      </w:r>
    </w:p>
    <w:p w:rsidR="00380D5F" w:rsidRPr="007C4830" w:rsidRDefault="00380D5F" w:rsidP="00380D5F">
      <w:pPr>
        <w:rPr>
          <w:rFonts w:ascii="Arial Narrow" w:hAnsi="Arial Narrow" w:cs="Arial"/>
          <w:sz w:val="24"/>
          <w:szCs w:val="24"/>
          <w:lang w:val="uk-UA"/>
        </w:rPr>
      </w:pPr>
      <w:r w:rsidRPr="007C4830">
        <w:rPr>
          <w:rFonts w:ascii="Arial Narrow" w:hAnsi="Arial Narrow" w:cs="Arial"/>
          <w:sz w:val="24"/>
          <w:szCs w:val="24"/>
          <w:lang w:val="uk-UA"/>
        </w:rPr>
        <w:t>Залізничні: ______________________________________________________________________________</w:t>
      </w:r>
    </w:p>
    <w:p w:rsidR="00380D5F" w:rsidRPr="007C4830" w:rsidRDefault="00380D5F" w:rsidP="00380D5F">
      <w:pPr>
        <w:rPr>
          <w:rFonts w:ascii="Arial Narrow" w:hAnsi="Arial Narrow" w:cs="Arial"/>
          <w:sz w:val="24"/>
          <w:szCs w:val="24"/>
          <w:lang w:val="uk-UA"/>
        </w:rPr>
      </w:pPr>
      <w:r w:rsidRPr="007C4830">
        <w:rPr>
          <w:rFonts w:ascii="Arial Narrow" w:hAnsi="Arial Narrow" w:cs="Arial"/>
          <w:sz w:val="24"/>
          <w:szCs w:val="24"/>
          <w:lang w:val="uk-UA"/>
        </w:rPr>
        <w:t>Річкові порти: ____________________________________________________________________________</w:t>
      </w:r>
    </w:p>
    <w:p w:rsidR="00380D5F" w:rsidRPr="007C4830" w:rsidRDefault="00380D5F" w:rsidP="00380D5F">
      <w:pPr>
        <w:rPr>
          <w:rFonts w:ascii="Arial Narrow" w:hAnsi="Arial Narrow" w:cs="Arial"/>
          <w:sz w:val="24"/>
          <w:szCs w:val="24"/>
          <w:lang w:val="uk-UA"/>
        </w:rPr>
      </w:pPr>
      <w:r w:rsidRPr="007C4830">
        <w:rPr>
          <w:rFonts w:ascii="Arial Narrow" w:hAnsi="Arial Narrow" w:cs="Arial"/>
          <w:sz w:val="24"/>
          <w:szCs w:val="24"/>
          <w:lang w:val="uk-UA"/>
        </w:rPr>
        <w:t>Аеропорти: ______________________________________________________________________________</w:t>
      </w:r>
    </w:p>
    <w:p w:rsidR="00380D5F" w:rsidRPr="007C4830" w:rsidRDefault="00380D5F" w:rsidP="00380D5F">
      <w:pPr>
        <w:rPr>
          <w:rFonts w:ascii="Arial Narrow" w:hAnsi="Arial Narrow" w:cs="Arial"/>
          <w:sz w:val="24"/>
          <w:szCs w:val="24"/>
          <w:lang w:val="uk-UA"/>
        </w:rPr>
      </w:pPr>
    </w:p>
    <w:p w:rsidR="00380D5F" w:rsidRPr="007C4830" w:rsidRDefault="00380D5F" w:rsidP="00380D5F">
      <w:pPr>
        <w:rPr>
          <w:rFonts w:ascii="Arial Narrow" w:hAnsi="Arial Narrow" w:cs="Arial"/>
          <w:sz w:val="24"/>
          <w:szCs w:val="24"/>
          <w:lang w:val="uk-UA"/>
        </w:rPr>
      </w:pPr>
      <w:r w:rsidRPr="007C4830">
        <w:rPr>
          <w:rFonts w:ascii="Arial Narrow" w:hAnsi="Arial Narrow" w:cs="Arial"/>
          <w:sz w:val="24"/>
          <w:szCs w:val="24"/>
          <w:lang w:val="uk-UA"/>
        </w:rPr>
        <w:t>9. Висновок про рівень економічного  розвитку району:</w:t>
      </w:r>
    </w:p>
    <w:p w:rsidR="00380D5F" w:rsidRPr="007C4830" w:rsidRDefault="00380D5F" w:rsidP="00380D5F">
      <w:pPr>
        <w:rPr>
          <w:rFonts w:ascii="Arial Narrow" w:hAnsi="Arial Narrow" w:cs="Arial"/>
          <w:sz w:val="24"/>
          <w:szCs w:val="24"/>
          <w:lang w:val="uk-UA"/>
        </w:rPr>
      </w:pPr>
      <w:r w:rsidRPr="007C4830">
        <w:rPr>
          <w:rFonts w:ascii="Arial Narrow" w:hAnsi="Arial Narrow" w:cs="Arial"/>
          <w:sz w:val="24"/>
          <w:szCs w:val="24"/>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80D5F" w:rsidRPr="007C4830" w:rsidRDefault="00380D5F" w:rsidP="00380D5F">
      <w:pPr>
        <w:rPr>
          <w:rFonts w:ascii="Arial Narrow" w:hAnsi="Arial Narrow" w:cs="Arial"/>
          <w:sz w:val="24"/>
          <w:szCs w:val="24"/>
          <w:lang w:val="uk-UA"/>
        </w:rPr>
      </w:pPr>
      <w:r w:rsidRPr="007C4830">
        <w:rPr>
          <w:rFonts w:ascii="Arial Narrow" w:hAnsi="Arial Narrow" w:cs="Arial"/>
          <w:sz w:val="24"/>
          <w:szCs w:val="24"/>
          <w:lang w:val="uk-UA"/>
        </w:rPr>
        <w:t>________________________________________________________________________________________</w:t>
      </w:r>
    </w:p>
    <w:p w:rsidR="00CB75EC" w:rsidRPr="007C4830" w:rsidRDefault="00CB75EC" w:rsidP="00CB75EC">
      <w:pPr>
        <w:rPr>
          <w:rFonts w:ascii="Arial" w:hAnsi="Arial" w:cs="Arial"/>
          <w:sz w:val="24"/>
          <w:szCs w:val="24"/>
          <w:lang w:val="uk-UA"/>
        </w:rPr>
      </w:pPr>
    </w:p>
    <w:p w:rsidR="00CB75EC" w:rsidRPr="007C4830" w:rsidRDefault="00CB75EC" w:rsidP="00CB75EC">
      <w:pPr>
        <w:rPr>
          <w:rFonts w:ascii="Arial" w:hAnsi="Arial" w:cs="Arial"/>
          <w:sz w:val="24"/>
          <w:szCs w:val="24"/>
          <w:lang w:val="uk-UA"/>
        </w:rPr>
      </w:pPr>
    </w:p>
    <w:p w:rsidR="00CB75EC" w:rsidRPr="007C4830" w:rsidRDefault="00CB75EC" w:rsidP="00CB75EC">
      <w:pPr>
        <w:jc w:val="center"/>
        <w:rPr>
          <w:rFonts w:ascii="Arial" w:hAnsi="Arial" w:cs="Arial"/>
          <w:sz w:val="24"/>
          <w:szCs w:val="24"/>
          <w:lang w:val="uk-UA"/>
        </w:rPr>
      </w:pPr>
    </w:p>
    <w:p w:rsidR="002C0C58" w:rsidRPr="0023595F" w:rsidRDefault="002C0C58" w:rsidP="00AD0F3B">
      <w:pPr>
        <w:tabs>
          <w:tab w:val="left" w:pos="4244"/>
        </w:tabs>
        <w:jc w:val="center"/>
        <w:rPr>
          <w:rFonts w:ascii="Arial Narrow" w:hAnsi="Arial Narrow" w:cs="Arial"/>
          <w:b/>
          <w:caps/>
          <w:sz w:val="28"/>
          <w:szCs w:val="28"/>
          <w:lang w:val="uk-UA"/>
        </w:rPr>
      </w:pPr>
      <w:r w:rsidRPr="0023595F">
        <w:rPr>
          <w:rFonts w:ascii="Arial Narrow" w:hAnsi="Arial Narrow" w:cs="Arial"/>
          <w:b/>
          <w:caps/>
          <w:sz w:val="28"/>
          <w:szCs w:val="28"/>
          <w:lang w:val="uk-UA"/>
        </w:rPr>
        <w:lastRenderedPageBreak/>
        <w:t>ПИТАННЯ ДЛЯ ПІДГОТОВКИ</w:t>
      </w:r>
      <w:r w:rsidR="00AD0F3B" w:rsidRPr="0023595F">
        <w:rPr>
          <w:rFonts w:ascii="Arial Narrow" w:hAnsi="Arial Narrow" w:cs="Arial"/>
          <w:b/>
          <w:caps/>
          <w:sz w:val="28"/>
          <w:szCs w:val="28"/>
          <w:lang w:val="uk-UA"/>
        </w:rPr>
        <w:t xml:space="preserve"> </w:t>
      </w:r>
      <w:r w:rsidRPr="0023595F">
        <w:rPr>
          <w:rFonts w:ascii="Arial Narrow" w:hAnsi="Arial Narrow" w:cs="Arial"/>
          <w:b/>
          <w:caps/>
          <w:sz w:val="28"/>
          <w:szCs w:val="28"/>
          <w:lang w:val="uk-UA"/>
        </w:rPr>
        <w:t xml:space="preserve">До </w:t>
      </w:r>
      <w:r w:rsidR="00AD0F3B" w:rsidRPr="0023595F">
        <w:rPr>
          <w:rFonts w:ascii="Arial Narrow" w:hAnsi="Arial Narrow" w:cs="Arial"/>
          <w:b/>
          <w:caps/>
          <w:sz w:val="28"/>
          <w:szCs w:val="28"/>
          <w:lang w:val="uk-UA"/>
        </w:rPr>
        <w:t>ПІДСУМКОВ</w:t>
      </w:r>
      <w:r w:rsidRPr="0023595F">
        <w:rPr>
          <w:rFonts w:ascii="Arial Narrow" w:hAnsi="Arial Narrow" w:cs="Arial"/>
          <w:b/>
          <w:caps/>
          <w:sz w:val="28"/>
          <w:szCs w:val="28"/>
          <w:lang w:val="uk-UA"/>
        </w:rPr>
        <w:t xml:space="preserve">ОГО </w:t>
      </w:r>
      <w:r w:rsidR="00AD0F3B" w:rsidRPr="0023595F">
        <w:rPr>
          <w:rFonts w:ascii="Arial Narrow" w:hAnsi="Arial Narrow" w:cs="Arial"/>
          <w:b/>
          <w:caps/>
          <w:sz w:val="28"/>
          <w:szCs w:val="28"/>
          <w:lang w:val="uk-UA"/>
        </w:rPr>
        <w:t>КОНТРОЛЮ</w:t>
      </w:r>
    </w:p>
    <w:p w:rsidR="002C0C58" w:rsidRPr="0023595F" w:rsidRDefault="002C0C58" w:rsidP="002C0C58">
      <w:pPr>
        <w:tabs>
          <w:tab w:val="left" w:pos="4244"/>
        </w:tabs>
        <w:rPr>
          <w:rFonts w:ascii="Arial Narrow" w:hAnsi="Arial Narrow" w:cs="Arial"/>
          <w:sz w:val="28"/>
          <w:szCs w:val="28"/>
          <w:lang w:val="uk-UA"/>
        </w:rPr>
      </w:pPr>
    </w:p>
    <w:p w:rsidR="002C0C58" w:rsidRPr="0023595F" w:rsidRDefault="002C0C58" w:rsidP="0023595F">
      <w:pPr>
        <w:tabs>
          <w:tab w:val="left" w:pos="4244"/>
        </w:tabs>
        <w:ind w:left="851" w:hanging="284"/>
        <w:jc w:val="both"/>
        <w:rPr>
          <w:rFonts w:ascii="Arial Narrow" w:hAnsi="Arial Narrow" w:cs="Arial"/>
          <w:sz w:val="28"/>
          <w:szCs w:val="28"/>
          <w:lang w:val="uk-UA"/>
        </w:rPr>
      </w:pPr>
      <w:r w:rsidRPr="0023595F">
        <w:rPr>
          <w:rFonts w:ascii="Arial Narrow" w:hAnsi="Arial Narrow" w:cs="Arial"/>
          <w:sz w:val="28"/>
          <w:szCs w:val="28"/>
          <w:lang w:val="uk-UA"/>
        </w:rPr>
        <w:t>1. Принципи і закономірності суспільно-географічного районування.</w:t>
      </w:r>
    </w:p>
    <w:p w:rsidR="002C0C58" w:rsidRPr="0023595F" w:rsidRDefault="002C0C58" w:rsidP="0023595F">
      <w:pPr>
        <w:tabs>
          <w:tab w:val="left" w:pos="4244"/>
        </w:tabs>
        <w:ind w:left="851" w:hanging="284"/>
        <w:jc w:val="both"/>
        <w:rPr>
          <w:rFonts w:ascii="Arial Narrow" w:hAnsi="Arial Narrow" w:cs="Arial"/>
          <w:sz w:val="28"/>
          <w:szCs w:val="28"/>
          <w:lang w:val="uk-UA"/>
        </w:rPr>
      </w:pPr>
      <w:r w:rsidRPr="0023595F">
        <w:rPr>
          <w:rFonts w:ascii="Arial Narrow" w:hAnsi="Arial Narrow" w:cs="Arial"/>
          <w:sz w:val="28"/>
          <w:szCs w:val="28"/>
          <w:lang w:val="uk-UA"/>
        </w:rPr>
        <w:t>2. Сучасне суспільно-географічне районування України.</w:t>
      </w:r>
    </w:p>
    <w:p w:rsidR="002C0C58" w:rsidRPr="0023595F" w:rsidRDefault="002C0C58" w:rsidP="0023595F">
      <w:pPr>
        <w:tabs>
          <w:tab w:val="left" w:pos="4244"/>
        </w:tabs>
        <w:ind w:left="851" w:hanging="284"/>
        <w:jc w:val="both"/>
        <w:rPr>
          <w:rFonts w:ascii="Arial Narrow" w:hAnsi="Arial Narrow" w:cs="Arial"/>
          <w:sz w:val="28"/>
          <w:szCs w:val="28"/>
          <w:lang w:val="uk-UA"/>
        </w:rPr>
      </w:pPr>
      <w:r w:rsidRPr="0023595F">
        <w:rPr>
          <w:rFonts w:ascii="Arial Narrow" w:hAnsi="Arial Narrow" w:cs="Arial"/>
          <w:sz w:val="28"/>
          <w:szCs w:val="28"/>
          <w:lang w:val="uk-UA"/>
        </w:rPr>
        <w:t>3. Економіко-географічне положення Північно-Західного, Подільського, Карпатського та Столичного районів.</w:t>
      </w:r>
    </w:p>
    <w:p w:rsidR="002C0C58" w:rsidRPr="0023595F" w:rsidRDefault="002C0C58" w:rsidP="0023595F">
      <w:pPr>
        <w:tabs>
          <w:tab w:val="left" w:pos="4244"/>
        </w:tabs>
        <w:ind w:left="851" w:hanging="284"/>
        <w:jc w:val="both"/>
        <w:rPr>
          <w:rFonts w:ascii="Arial Narrow" w:hAnsi="Arial Narrow" w:cs="Arial"/>
          <w:sz w:val="28"/>
          <w:szCs w:val="28"/>
          <w:lang w:val="uk-UA"/>
        </w:rPr>
      </w:pPr>
      <w:r w:rsidRPr="0023595F">
        <w:rPr>
          <w:rFonts w:ascii="Arial Narrow" w:hAnsi="Arial Narrow" w:cs="Arial"/>
          <w:sz w:val="28"/>
          <w:szCs w:val="28"/>
          <w:lang w:val="uk-UA"/>
        </w:rPr>
        <w:t>4. Характеристика природних умов і ресурсів Північно-Західного, Подільського, Карпатського та Столичного районів.</w:t>
      </w:r>
    </w:p>
    <w:p w:rsidR="002C0C58" w:rsidRPr="0023595F" w:rsidRDefault="002C0C58" w:rsidP="0023595F">
      <w:pPr>
        <w:tabs>
          <w:tab w:val="left" w:pos="4244"/>
        </w:tabs>
        <w:ind w:left="851" w:hanging="284"/>
        <w:jc w:val="both"/>
        <w:rPr>
          <w:rFonts w:ascii="Arial Narrow" w:hAnsi="Arial Narrow" w:cs="Arial"/>
          <w:sz w:val="28"/>
          <w:szCs w:val="28"/>
          <w:lang w:val="uk-UA"/>
        </w:rPr>
      </w:pPr>
      <w:r w:rsidRPr="0023595F">
        <w:rPr>
          <w:rFonts w:ascii="Arial Narrow" w:hAnsi="Arial Narrow" w:cs="Arial"/>
          <w:sz w:val="28"/>
          <w:szCs w:val="28"/>
          <w:lang w:val="uk-UA"/>
        </w:rPr>
        <w:t>5. Характеристика населення та сучасної демографічної ситуації Північно-Західного, Подільського, Карпатського та Столичного районів.</w:t>
      </w:r>
    </w:p>
    <w:p w:rsidR="002C0C58" w:rsidRPr="0023595F" w:rsidRDefault="002C0C58" w:rsidP="0023595F">
      <w:pPr>
        <w:tabs>
          <w:tab w:val="left" w:pos="4244"/>
        </w:tabs>
        <w:ind w:left="851" w:hanging="284"/>
        <w:jc w:val="both"/>
        <w:rPr>
          <w:rFonts w:ascii="Arial Narrow" w:hAnsi="Arial Narrow" w:cs="Arial"/>
          <w:sz w:val="28"/>
          <w:szCs w:val="28"/>
          <w:lang w:val="uk-UA"/>
        </w:rPr>
      </w:pPr>
      <w:r w:rsidRPr="0023595F">
        <w:rPr>
          <w:rFonts w:ascii="Arial Narrow" w:hAnsi="Arial Narrow" w:cs="Arial"/>
          <w:sz w:val="28"/>
          <w:szCs w:val="28"/>
          <w:lang w:val="uk-UA"/>
        </w:rPr>
        <w:t>6. Характеристика промисловості Північно-Західного, Подільського, Карпатського та Столичного районів.</w:t>
      </w:r>
    </w:p>
    <w:p w:rsidR="002C0C58" w:rsidRPr="0023595F" w:rsidRDefault="002C0C58" w:rsidP="0023595F">
      <w:pPr>
        <w:tabs>
          <w:tab w:val="left" w:pos="4244"/>
        </w:tabs>
        <w:ind w:left="851" w:hanging="284"/>
        <w:jc w:val="both"/>
        <w:rPr>
          <w:rFonts w:ascii="Arial Narrow" w:hAnsi="Arial Narrow" w:cs="Arial"/>
          <w:sz w:val="28"/>
          <w:szCs w:val="28"/>
          <w:lang w:val="uk-UA"/>
        </w:rPr>
      </w:pPr>
      <w:r w:rsidRPr="0023595F">
        <w:rPr>
          <w:rFonts w:ascii="Arial Narrow" w:hAnsi="Arial Narrow" w:cs="Arial"/>
          <w:sz w:val="28"/>
          <w:szCs w:val="28"/>
          <w:lang w:val="uk-UA"/>
        </w:rPr>
        <w:t>7. Характеристика АПК Північно-Західного, Подільського, Карпатського та Столичного районів.</w:t>
      </w:r>
    </w:p>
    <w:p w:rsidR="002C0C58" w:rsidRPr="0023595F" w:rsidRDefault="002C0C58" w:rsidP="0023595F">
      <w:pPr>
        <w:tabs>
          <w:tab w:val="left" w:pos="4244"/>
        </w:tabs>
        <w:ind w:left="851" w:hanging="284"/>
        <w:jc w:val="both"/>
        <w:rPr>
          <w:rFonts w:ascii="Arial Narrow" w:hAnsi="Arial Narrow" w:cs="Arial"/>
          <w:sz w:val="28"/>
          <w:szCs w:val="28"/>
          <w:lang w:val="uk-UA"/>
        </w:rPr>
      </w:pPr>
      <w:r w:rsidRPr="0023595F">
        <w:rPr>
          <w:rFonts w:ascii="Arial Narrow" w:hAnsi="Arial Narrow" w:cs="Arial"/>
          <w:sz w:val="28"/>
          <w:szCs w:val="28"/>
          <w:lang w:val="uk-UA"/>
        </w:rPr>
        <w:t>8. Характеристика транспорту Північно-Західного, Подільського, Карпатського та Столичного районів.</w:t>
      </w:r>
    </w:p>
    <w:p w:rsidR="002C0C58" w:rsidRPr="0023595F" w:rsidRDefault="002C0C58" w:rsidP="0023595F">
      <w:pPr>
        <w:tabs>
          <w:tab w:val="left" w:pos="4244"/>
        </w:tabs>
        <w:ind w:left="851" w:hanging="284"/>
        <w:jc w:val="both"/>
        <w:rPr>
          <w:rFonts w:ascii="Arial Narrow" w:hAnsi="Arial Narrow" w:cs="Arial"/>
          <w:sz w:val="28"/>
          <w:szCs w:val="28"/>
          <w:lang w:val="uk-UA"/>
        </w:rPr>
      </w:pPr>
      <w:r w:rsidRPr="0023595F">
        <w:rPr>
          <w:rFonts w:ascii="Arial Narrow" w:hAnsi="Arial Narrow" w:cs="Arial"/>
          <w:sz w:val="28"/>
          <w:szCs w:val="28"/>
          <w:lang w:val="uk-UA"/>
        </w:rPr>
        <w:t>9. Характеристика економічних зв’язків Північно-Західного, Подільського, Карпатського та Столичного районів.</w:t>
      </w:r>
    </w:p>
    <w:p w:rsidR="002C0C58" w:rsidRPr="0023595F" w:rsidRDefault="002C0C58" w:rsidP="0023595F">
      <w:pPr>
        <w:tabs>
          <w:tab w:val="left" w:pos="4244"/>
        </w:tabs>
        <w:ind w:left="851" w:hanging="284"/>
        <w:jc w:val="both"/>
        <w:rPr>
          <w:rFonts w:ascii="Arial Narrow" w:hAnsi="Arial Narrow" w:cs="Arial"/>
          <w:sz w:val="28"/>
          <w:szCs w:val="28"/>
          <w:lang w:val="uk-UA"/>
        </w:rPr>
      </w:pPr>
      <w:r w:rsidRPr="0023595F">
        <w:rPr>
          <w:rFonts w:ascii="Arial Narrow" w:hAnsi="Arial Narrow" w:cs="Arial"/>
          <w:sz w:val="28"/>
          <w:szCs w:val="28"/>
          <w:lang w:val="uk-UA"/>
        </w:rPr>
        <w:t>10. Характеристика промислових вузлів Північно-Західного, Подільського, Карпатського та Столичного районів.</w:t>
      </w:r>
    </w:p>
    <w:p w:rsidR="00AD0F3B" w:rsidRPr="0023595F" w:rsidRDefault="002C0C58" w:rsidP="0023595F">
      <w:pPr>
        <w:tabs>
          <w:tab w:val="left" w:pos="4244"/>
        </w:tabs>
        <w:ind w:left="851" w:hanging="284"/>
        <w:jc w:val="both"/>
        <w:rPr>
          <w:rFonts w:ascii="Arial Narrow" w:hAnsi="Arial Narrow" w:cs="Arial"/>
          <w:sz w:val="28"/>
          <w:szCs w:val="28"/>
          <w:lang w:val="uk-UA"/>
        </w:rPr>
      </w:pPr>
      <w:r w:rsidRPr="0023595F">
        <w:rPr>
          <w:rFonts w:ascii="Arial Narrow" w:hAnsi="Arial Narrow" w:cs="Arial"/>
          <w:sz w:val="28"/>
          <w:szCs w:val="28"/>
          <w:lang w:val="uk-UA"/>
        </w:rPr>
        <w:t>11. Проблеми та перспективи розвитку Північно-Західного, Подільського, Карпатського та Столичного районів.</w:t>
      </w:r>
    </w:p>
    <w:p w:rsidR="00AD0F3B" w:rsidRPr="0023595F" w:rsidRDefault="00AD0F3B" w:rsidP="0023595F">
      <w:pPr>
        <w:tabs>
          <w:tab w:val="left" w:pos="4244"/>
        </w:tabs>
        <w:ind w:left="851" w:hanging="284"/>
        <w:jc w:val="both"/>
        <w:rPr>
          <w:rFonts w:ascii="Arial Narrow" w:hAnsi="Arial Narrow" w:cs="Arial"/>
          <w:sz w:val="28"/>
          <w:szCs w:val="28"/>
          <w:lang w:val="uk-UA"/>
        </w:rPr>
      </w:pPr>
      <w:r w:rsidRPr="0023595F">
        <w:rPr>
          <w:rFonts w:ascii="Arial Narrow" w:hAnsi="Arial Narrow" w:cs="Arial"/>
          <w:sz w:val="28"/>
          <w:szCs w:val="28"/>
          <w:lang w:val="uk-UA"/>
        </w:rPr>
        <w:t xml:space="preserve">12. </w:t>
      </w:r>
      <w:r w:rsidR="00D4388C" w:rsidRPr="0023595F">
        <w:rPr>
          <w:rFonts w:ascii="Arial Narrow" w:hAnsi="Arial Narrow" w:cs="Arial"/>
          <w:sz w:val="28"/>
          <w:szCs w:val="28"/>
          <w:lang w:val="uk-UA"/>
        </w:rPr>
        <w:t>Економіко-географічне положення Центрального, Причорноморського, Північно-Східного, Придніпровського та Донецького районів.</w:t>
      </w:r>
    </w:p>
    <w:p w:rsidR="00AD0F3B" w:rsidRPr="0023595F" w:rsidRDefault="00AD0F3B" w:rsidP="0023595F">
      <w:pPr>
        <w:tabs>
          <w:tab w:val="left" w:pos="4244"/>
        </w:tabs>
        <w:ind w:left="851" w:hanging="284"/>
        <w:jc w:val="both"/>
        <w:rPr>
          <w:rFonts w:ascii="Arial Narrow" w:hAnsi="Arial Narrow" w:cs="Arial"/>
          <w:sz w:val="28"/>
          <w:szCs w:val="28"/>
          <w:lang w:val="uk-UA"/>
        </w:rPr>
      </w:pPr>
      <w:r w:rsidRPr="0023595F">
        <w:rPr>
          <w:rFonts w:ascii="Arial Narrow" w:hAnsi="Arial Narrow" w:cs="Arial"/>
          <w:sz w:val="28"/>
          <w:szCs w:val="28"/>
          <w:lang w:val="uk-UA"/>
        </w:rPr>
        <w:t>13</w:t>
      </w:r>
      <w:r w:rsidR="00D4388C" w:rsidRPr="0023595F">
        <w:rPr>
          <w:rFonts w:ascii="Arial Narrow" w:hAnsi="Arial Narrow" w:cs="Arial"/>
          <w:sz w:val="28"/>
          <w:szCs w:val="28"/>
          <w:lang w:val="uk-UA"/>
        </w:rPr>
        <w:t>. Оцінка природних умов і ресурсів Центрального, Причорноморського, Північно-Східного, Придніпровського та Донецького районів.</w:t>
      </w:r>
    </w:p>
    <w:p w:rsidR="00AD0F3B" w:rsidRPr="0023595F" w:rsidRDefault="00AD0F3B" w:rsidP="0023595F">
      <w:pPr>
        <w:tabs>
          <w:tab w:val="left" w:pos="4244"/>
        </w:tabs>
        <w:ind w:left="851" w:hanging="284"/>
        <w:jc w:val="both"/>
        <w:rPr>
          <w:rFonts w:ascii="Arial Narrow" w:hAnsi="Arial Narrow" w:cs="Arial"/>
          <w:sz w:val="28"/>
          <w:szCs w:val="28"/>
          <w:lang w:val="uk-UA"/>
        </w:rPr>
      </w:pPr>
      <w:r w:rsidRPr="0023595F">
        <w:rPr>
          <w:rFonts w:ascii="Arial Narrow" w:hAnsi="Arial Narrow" w:cs="Arial"/>
          <w:sz w:val="28"/>
          <w:szCs w:val="28"/>
          <w:lang w:val="uk-UA"/>
        </w:rPr>
        <w:t xml:space="preserve">14. </w:t>
      </w:r>
      <w:r w:rsidR="00D4388C" w:rsidRPr="0023595F">
        <w:rPr>
          <w:rFonts w:ascii="Arial Narrow" w:hAnsi="Arial Narrow" w:cs="Arial"/>
          <w:sz w:val="28"/>
          <w:szCs w:val="28"/>
          <w:lang w:val="uk-UA"/>
        </w:rPr>
        <w:t>Характеристика населення та сучасної демографічної ситуації Центрального, Причорноморського, Північно-Східного, Придніпровського та Донецького районів.</w:t>
      </w:r>
    </w:p>
    <w:p w:rsidR="00AD0F3B" w:rsidRPr="0023595F" w:rsidRDefault="00AD0F3B" w:rsidP="0023595F">
      <w:pPr>
        <w:tabs>
          <w:tab w:val="left" w:pos="4244"/>
        </w:tabs>
        <w:ind w:left="851" w:hanging="284"/>
        <w:jc w:val="both"/>
        <w:rPr>
          <w:rFonts w:ascii="Arial Narrow" w:hAnsi="Arial Narrow" w:cs="Arial"/>
          <w:sz w:val="28"/>
          <w:szCs w:val="28"/>
          <w:lang w:val="uk-UA"/>
        </w:rPr>
      </w:pPr>
      <w:r w:rsidRPr="0023595F">
        <w:rPr>
          <w:rFonts w:ascii="Arial Narrow" w:hAnsi="Arial Narrow" w:cs="Arial"/>
          <w:sz w:val="28"/>
          <w:szCs w:val="28"/>
          <w:lang w:val="uk-UA"/>
        </w:rPr>
        <w:t xml:space="preserve">15. </w:t>
      </w:r>
      <w:r w:rsidR="00D4388C" w:rsidRPr="0023595F">
        <w:rPr>
          <w:rFonts w:ascii="Arial Narrow" w:hAnsi="Arial Narrow" w:cs="Arial"/>
          <w:sz w:val="28"/>
          <w:szCs w:val="28"/>
          <w:lang w:val="uk-UA"/>
        </w:rPr>
        <w:t>Характеристика промисловості Центрального, Причорноморського, Північно-Східного, Придніпровського та Донецького районів.</w:t>
      </w:r>
    </w:p>
    <w:p w:rsidR="00AD0F3B" w:rsidRPr="0023595F" w:rsidRDefault="00AD0F3B" w:rsidP="0023595F">
      <w:pPr>
        <w:tabs>
          <w:tab w:val="left" w:pos="4244"/>
        </w:tabs>
        <w:ind w:left="851" w:hanging="284"/>
        <w:jc w:val="both"/>
        <w:rPr>
          <w:rFonts w:ascii="Arial Narrow" w:hAnsi="Arial Narrow" w:cs="Arial"/>
          <w:sz w:val="28"/>
          <w:szCs w:val="28"/>
          <w:lang w:val="uk-UA"/>
        </w:rPr>
      </w:pPr>
      <w:r w:rsidRPr="0023595F">
        <w:rPr>
          <w:rFonts w:ascii="Arial Narrow" w:hAnsi="Arial Narrow" w:cs="Arial"/>
          <w:sz w:val="28"/>
          <w:szCs w:val="28"/>
          <w:lang w:val="uk-UA"/>
        </w:rPr>
        <w:t>16. </w:t>
      </w:r>
      <w:r w:rsidR="00D4388C" w:rsidRPr="0023595F">
        <w:rPr>
          <w:rFonts w:ascii="Arial Narrow" w:hAnsi="Arial Narrow" w:cs="Arial"/>
          <w:sz w:val="28"/>
          <w:szCs w:val="28"/>
          <w:lang w:val="uk-UA"/>
        </w:rPr>
        <w:t>Характеристика АПК Центрального, Причорноморського, Північно-Східного, Придніпровського та Донецького районів.</w:t>
      </w:r>
    </w:p>
    <w:p w:rsidR="00AD0F3B" w:rsidRPr="0023595F" w:rsidRDefault="00AD0F3B" w:rsidP="0023595F">
      <w:pPr>
        <w:tabs>
          <w:tab w:val="left" w:pos="4244"/>
        </w:tabs>
        <w:ind w:left="851" w:hanging="284"/>
        <w:jc w:val="both"/>
        <w:rPr>
          <w:rFonts w:ascii="Arial Narrow" w:hAnsi="Arial Narrow" w:cs="Arial"/>
          <w:sz w:val="28"/>
          <w:szCs w:val="28"/>
          <w:lang w:val="uk-UA"/>
        </w:rPr>
      </w:pPr>
      <w:r w:rsidRPr="0023595F">
        <w:rPr>
          <w:rFonts w:ascii="Arial Narrow" w:hAnsi="Arial Narrow" w:cs="Arial"/>
          <w:sz w:val="28"/>
          <w:szCs w:val="28"/>
          <w:lang w:val="uk-UA"/>
        </w:rPr>
        <w:t xml:space="preserve">17. </w:t>
      </w:r>
      <w:r w:rsidR="00D4388C" w:rsidRPr="0023595F">
        <w:rPr>
          <w:rFonts w:ascii="Arial Narrow" w:hAnsi="Arial Narrow" w:cs="Arial"/>
          <w:sz w:val="28"/>
          <w:szCs w:val="28"/>
          <w:lang w:val="uk-UA"/>
        </w:rPr>
        <w:t>Характеристика транспорту Центрального, Причорноморського, Північно-Східного, Придніпровського та Донецького районів.</w:t>
      </w:r>
    </w:p>
    <w:p w:rsidR="00AD0F3B" w:rsidRPr="0023595F" w:rsidRDefault="00AD0F3B" w:rsidP="0023595F">
      <w:pPr>
        <w:tabs>
          <w:tab w:val="left" w:pos="4244"/>
        </w:tabs>
        <w:ind w:left="851" w:hanging="284"/>
        <w:jc w:val="both"/>
        <w:rPr>
          <w:rFonts w:ascii="Arial Narrow" w:hAnsi="Arial Narrow" w:cs="Arial"/>
          <w:sz w:val="28"/>
          <w:szCs w:val="28"/>
          <w:lang w:val="uk-UA"/>
        </w:rPr>
      </w:pPr>
      <w:r w:rsidRPr="0023595F">
        <w:rPr>
          <w:rFonts w:ascii="Arial Narrow" w:hAnsi="Arial Narrow" w:cs="Arial"/>
          <w:sz w:val="28"/>
          <w:szCs w:val="28"/>
          <w:lang w:val="uk-UA"/>
        </w:rPr>
        <w:t xml:space="preserve">18. </w:t>
      </w:r>
      <w:r w:rsidR="003B4D5A" w:rsidRPr="0023595F">
        <w:rPr>
          <w:rFonts w:ascii="Arial Narrow" w:hAnsi="Arial Narrow" w:cs="Arial"/>
          <w:sz w:val="28"/>
          <w:szCs w:val="28"/>
          <w:lang w:val="uk-UA"/>
        </w:rPr>
        <w:t>Характеристика економічних</w:t>
      </w:r>
      <w:r w:rsidR="00D4388C" w:rsidRPr="0023595F">
        <w:rPr>
          <w:rFonts w:ascii="Arial Narrow" w:hAnsi="Arial Narrow" w:cs="Arial"/>
          <w:sz w:val="28"/>
          <w:szCs w:val="28"/>
          <w:lang w:val="uk-UA"/>
        </w:rPr>
        <w:t xml:space="preserve"> </w:t>
      </w:r>
      <w:r w:rsidR="003B4D5A" w:rsidRPr="0023595F">
        <w:rPr>
          <w:rFonts w:ascii="Arial Narrow" w:hAnsi="Arial Narrow" w:cs="Arial"/>
          <w:sz w:val="28"/>
          <w:szCs w:val="28"/>
          <w:lang w:val="uk-UA"/>
        </w:rPr>
        <w:t>зв’язків</w:t>
      </w:r>
      <w:r w:rsidR="00D4388C" w:rsidRPr="0023595F">
        <w:rPr>
          <w:rFonts w:ascii="Arial Narrow" w:hAnsi="Arial Narrow" w:cs="Arial"/>
          <w:sz w:val="28"/>
          <w:szCs w:val="28"/>
          <w:lang w:val="uk-UA"/>
        </w:rPr>
        <w:t xml:space="preserve"> Центрального, Причорноморського, Північно-Східного, Придніпровського та Донецького районів.</w:t>
      </w:r>
    </w:p>
    <w:p w:rsidR="00AD0F3B" w:rsidRPr="0023595F" w:rsidRDefault="00AD0F3B" w:rsidP="0023595F">
      <w:pPr>
        <w:tabs>
          <w:tab w:val="left" w:pos="4244"/>
        </w:tabs>
        <w:ind w:left="851" w:hanging="284"/>
        <w:jc w:val="both"/>
        <w:rPr>
          <w:rFonts w:ascii="Arial Narrow" w:hAnsi="Arial Narrow" w:cs="Arial"/>
          <w:sz w:val="28"/>
          <w:szCs w:val="28"/>
          <w:lang w:val="uk-UA"/>
        </w:rPr>
      </w:pPr>
      <w:r w:rsidRPr="0023595F">
        <w:rPr>
          <w:rFonts w:ascii="Arial Narrow" w:hAnsi="Arial Narrow" w:cs="Arial"/>
          <w:sz w:val="28"/>
          <w:szCs w:val="28"/>
          <w:lang w:val="uk-UA"/>
        </w:rPr>
        <w:t xml:space="preserve">19. </w:t>
      </w:r>
      <w:r w:rsidR="003B4D5A" w:rsidRPr="0023595F">
        <w:rPr>
          <w:rFonts w:ascii="Arial Narrow" w:hAnsi="Arial Narrow" w:cs="Arial"/>
          <w:sz w:val="28"/>
          <w:szCs w:val="28"/>
          <w:lang w:val="uk-UA"/>
        </w:rPr>
        <w:t>Характеристика промислових вузлів Центрального, Причорноморського, Північно-Східного, Придніпровського та Донецького районів.</w:t>
      </w:r>
    </w:p>
    <w:p w:rsidR="00D4388C" w:rsidRPr="0023595F" w:rsidRDefault="00AD0F3B" w:rsidP="0023595F">
      <w:pPr>
        <w:tabs>
          <w:tab w:val="left" w:pos="4244"/>
        </w:tabs>
        <w:ind w:left="851" w:hanging="284"/>
        <w:jc w:val="both"/>
        <w:rPr>
          <w:rFonts w:ascii="Arial Narrow" w:hAnsi="Arial Narrow" w:cs="Arial"/>
          <w:sz w:val="28"/>
          <w:szCs w:val="28"/>
          <w:lang w:val="uk-UA"/>
        </w:rPr>
      </w:pPr>
      <w:r w:rsidRPr="0023595F">
        <w:rPr>
          <w:rFonts w:ascii="Arial Narrow" w:hAnsi="Arial Narrow" w:cs="Arial"/>
          <w:sz w:val="28"/>
          <w:szCs w:val="28"/>
          <w:lang w:val="uk-UA"/>
        </w:rPr>
        <w:lastRenderedPageBreak/>
        <w:t xml:space="preserve">20. </w:t>
      </w:r>
      <w:r w:rsidR="003B4D5A" w:rsidRPr="0023595F">
        <w:rPr>
          <w:rFonts w:ascii="Arial Narrow" w:hAnsi="Arial Narrow" w:cs="Arial"/>
          <w:sz w:val="28"/>
          <w:szCs w:val="28"/>
          <w:lang w:val="uk-UA"/>
        </w:rPr>
        <w:t>Проблеми та перспективи розвитку Центрального, Причорноморського, Північно-Східного, Придніпровського та Донецького районів.</w:t>
      </w:r>
    </w:p>
    <w:p w:rsidR="00AA1A58" w:rsidRDefault="00AA1A58" w:rsidP="00D4388C">
      <w:pPr>
        <w:tabs>
          <w:tab w:val="left" w:pos="4301"/>
        </w:tabs>
        <w:rPr>
          <w:rFonts w:ascii="Arial" w:hAnsi="Arial" w:cs="Arial"/>
          <w:sz w:val="24"/>
          <w:szCs w:val="24"/>
          <w:lang w:val="uk-UA"/>
        </w:rPr>
      </w:pPr>
    </w:p>
    <w:p w:rsidR="00AD0F3B" w:rsidRPr="007C4830" w:rsidRDefault="00AD0F3B" w:rsidP="00D4388C">
      <w:pPr>
        <w:tabs>
          <w:tab w:val="left" w:pos="4301"/>
        </w:tabs>
        <w:rPr>
          <w:rFonts w:ascii="Arial" w:hAnsi="Arial" w:cs="Arial"/>
          <w:sz w:val="24"/>
          <w:szCs w:val="24"/>
          <w:lang w:val="uk-UA"/>
        </w:rPr>
      </w:pPr>
    </w:p>
    <w:p w:rsidR="00AA1A58" w:rsidRPr="0023595F" w:rsidRDefault="00AA1A58" w:rsidP="00AA1A58">
      <w:pPr>
        <w:tabs>
          <w:tab w:val="left" w:pos="4339"/>
        </w:tabs>
        <w:jc w:val="center"/>
        <w:rPr>
          <w:rFonts w:ascii="Arial" w:hAnsi="Arial" w:cs="Arial"/>
          <w:b/>
          <w:sz w:val="28"/>
          <w:szCs w:val="28"/>
          <w:lang w:val="uk-UA"/>
        </w:rPr>
      </w:pPr>
      <w:r w:rsidRPr="0023595F">
        <w:rPr>
          <w:rFonts w:ascii="Arial" w:hAnsi="Arial" w:cs="Arial"/>
          <w:b/>
          <w:sz w:val="28"/>
          <w:szCs w:val="28"/>
          <w:lang w:val="uk-UA"/>
        </w:rPr>
        <w:t>ОЦІНЮВАННЯ РЕЗУЛЬТАТІВ НАВЧАЛЬНИХ ДОСЯГНЕНЬ.</w:t>
      </w:r>
    </w:p>
    <w:p w:rsidR="00AA1A58" w:rsidRPr="0023595F" w:rsidRDefault="00AA1A58" w:rsidP="00AA1A58">
      <w:pPr>
        <w:tabs>
          <w:tab w:val="left" w:pos="4339"/>
        </w:tabs>
        <w:jc w:val="center"/>
        <w:rPr>
          <w:rFonts w:ascii="Arial" w:hAnsi="Arial" w:cs="Arial"/>
          <w:b/>
          <w:sz w:val="28"/>
          <w:szCs w:val="28"/>
          <w:lang w:val="uk-UA"/>
        </w:rPr>
      </w:pPr>
    </w:p>
    <w:p w:rsidR="00AA1A58" w:rsidRPr="0023595F" w:rsidRDefault="00AA1A58" w:rsidP="00AA1A58">
      <w:pPr>
        <w:tabs>
          <w:tab w:val="left" w:pos="4339"/>
        </w:tabs>
        <w:jc w:val="center"/>
        <w:rPr>
          <w:rFonts w:ascii="Arial" w:hAnsi="Arial" w:cs="Arial"/>
          <w:b/>
          <w:sz w:val="28"/>
          <w:szCs w:val="28"/>
          <w:lang w:val="uk-UA"/>
        </w:rPr>
      </w:pPr>
      <w:r w:rsidRPr="0023595F">
        <w:rPr>
          <w:rFonts w:ascii="Arial" w:hAnsi="Arial" w:cs="Arial"/>
          <w:b/>
          <w:sz w:val="28"/>
          <w:szCs w:val="28"/>
          <w:lang w:val="uk-UA"/>
        </w:rPr>
        <w:t>Оцінки за національною та за європейською шкалою</w:t>
      </w:r>
    </w:p>
    <w:p w:rsidR="00AA1A58" w:rsidRPr="0023595F" w:rsidRDefault="00AA1A58" w:rsidP="00AA1A58">
      <w:pPr>
        <w:tabs>
          <w:tab w:val="left" w:pos="4339"/>
        </w:tabs>
        <w:rPr>
          <w:rFonts w:ascii="Arial" w:hAnsi="Arial" w:cs="Arial"/>
          <w:sz w:val="28"/>
          <w:szCs w:val="28"/>
          <w:lang w:val="uk-UA"/>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551"/>
        <w:gridCol w:w="1700"/>
        <w:gridCol w:w="2393"/>
        <w:gridCol w:w="2393"/>
      </w:tblGrid>
      <w:tr w:rsidR="00AA1A58" w:rsidRPr="0023595F" w:rsidTr="00F22AE6">
        <w:tc>
          <w:tcPr>
            <w:tcW w:w="2551" w:type="dxa"/>
            <w:vMerge w:val="restart"/>
            <w:shd w:val="clear" w:color="auto" w:fill="auto"/>
          </w:tcPr>
          <w:p w:rsidR="00AA1A58" w:rsidRPr="0023595F" w:rsidRDefault="00AA1A58" w:rsidP="009D7EBA">
            <w:pPr>
              <w:tabs>
                <w:tab w:val="left" w:pos="4339"/>
              </w:tabs>
              <w:jc w:val="center"/>
              <w:rPr>
                <w:rFonts w:ascii="Times New Roman" w:hAnsi="Times New Roman" w:cs="Times New Roman"/>
                <w:b/>
                <w:sz w:val="28"/>
                <w:szCs w:val="28"/>
                <w:lang w:val="uk-UA"/>
              </w:rPr>
            </w:pPr>
            <w:r w:rsidRPr="0023595F">
              <w:rPr>
                <w:rFonts w:ascii="Times New Roman" w:hAnsi="Times New Roman" w:cs="Times New Roman"/>
                <w:b/>
                <w:sz w:val="28"/>
                <w:szCs w:val="28"/>
                <w:lang w:val="uk-UA"/>
              </w:rPr>
              <w:t>Сума балів за всі види навчальної діяльності протягом семестру</w:t>
            </w:r>
          </w:p>
        </w:tc>
        <w:tc>
          <w:tcPr>
            <w:tcW w:w="1700" w:type="dxa"/>
            <w:vMerge w:val="restart"/>
            <w:shd w:val="clear" w:color="auto" w:fill="auto"/>
          </w:tcPr>
          <w:p w:rsidR="00AA1A58" w:rsidRPr="0023595F" w:rsidRDefault="00AA1A58" w:rsidP="009D7EBA">
            <w:pPr>
              <w:tabs>
                <w:tab w:val="left" w:pos="4339"/>
              </w:tabs>
              <w:jc w:val="center"/>
              <w:rPr>
                <w:rFonts w:ascii="Times New Roman" w:hAnsi="Times New Roman" w:cs="Times New Roman"/>
                <w:b/>
                <w:sz w:val="28"/>
                <w:szCs w:val="28"/>
                <w:lang w:val="uk-UA"/>
              </w:rPr>
            </w:pPr>
            <w:r w:rsidRPr="0023595F">
              <w:rPr>
                <w:rFonts w:ascii="Times New Roman" w:hAnsi="Times New Roman" w:cs="Times New Roman"/>
                <w:b/>
                <w:sz w:val="28"/>
                <w:szCs w:val="28"/>
                <w:lang w:val="uk-UA"/>
              </w:rPr>
              <w:t>Оцінка ECTS</w:t>
            </w:r>
          </w:p>
          <w:p w:rsidR="00AA1A58" w:rsidRPr="0023595F" w:rsidRDefault="00AA1A58" w:rsidP="009D7EBA">
            <w:pPr>
              <w:tabs>
                <w:tab w:val="left" w:pos="4339"/>
              </w:tabs>
              <w:jc w:val="center"/>
              <w:rPr>
                <w:rFonts w:ascii="Times New Roman" w:hAnsi="Times New Roman" w:cs="Times New Roman"/>
                <w:b/>
                <w:sz w:val="28"/>
                <w:szCs w:val="28"/>
                <w:lang w:val="uk-UA"/>
              </w:rPr>
            </w:pPr>
          </w:p>
        </w:tc>
        <w:tc>
          <w:tcPr>
            <w:tcW w:w="4786" w:type="dxa"/>
            <w:gridSpan w:val="2"/>
            <w:shd w:val="clear" w:color="auto" w:fill="auto"/>
          </w:tcPr>
          <w:p w:rsidR="00AA1A58" w:rsidRPr="0023595F" w:rsidRDefault="00AA1A58" w:rsidP="009D7EBA">
            <w:pPr>
              <w:tabs>
                <w:tab w:val="left" w:pos="4339"/>
              </w:tabs>
              <w:jc w:val="center"/>
              <w:rPr>
                <w:rFonts w:ascii="Times New Roman" w:hAnsi="Times New Roman" w:cs="Times New Roman"/>
                <w:b/>
                <w:sz w:val="28"/>
                <w:szCs w:val="28"/>
                <w:lang w:val="uk-UA"/>
              </w:rPr>
            </w:pPr>
            <w:r w:rsidRPr="0023595F">
              <w:rPr>
                <w:rFonts w:ascii="Times New Roman" w:hAnsi="Times New Roman" w:cs="Times New Roman"/>
                <w:b/>
                <w:sz w:val="28"/>
                <w:szCs w:val="28"/>
                <w:lang w:val="uk-UA"/>
              </w:rPr>
              <w:t>Оцінка за національною шкалою</w:t>
            </w:r>
          </w:p>
          <w:p w:rsidR="00AA1A58" w:rsidRPr="0023595F" w:rsidRDefault="00AA1A58" w:rsidP="009D7EBA">
            <w:pPr>
              <w:tabs>
                <w:tab w:val="left" w:pos="4339"/>
              </w:tabs>
              <w:jc w:val="center"/>
              <w:rPr>
                <w:rFonts w:ascii="Times New Roman" w:hAnsi="Times New Roman" w:cs="Times New Roman"/>
                <w:b/>
                <w:sz w:val="28"/>
                <w:szCs w:val="28"/>
                <w:lang w:val="uk-UA"/>
              </w:rPr>
            </w:pPr>
          </w:p>
        </w:tc>
      </w:tr>
      <w:tr w:rsidR="00AA1A58" w:rsidRPr="0023595F" w:rsidTr="00F22AE6">
        <w:tc>
          <w:tcPr>
            <w:tcW w:w="2551" w:type="dxa"/>
            <w:vMerge/>
            <w:shd w:val="clear" w:color="auto" w:fill="auto"/>
          </w:tcPr>
          <w:p w:rsidR="00AA1A58" w:rsidRPr="0023595F" w:rsidRDefault="00AA1A58" w:rsidP="009D7EBA">
            <w:pPr>
              <w:tabs>
                <w:tab w:val="left" w:pos="4339"/>
              </w:tabs>
              <w:jc w:val="center"/>
              <w:rPr>
                <w:rFonts w:ascii="Times New Roman" w:hAnsi="Times New Roman" w:cs="Times New Roman"/>
                <w:b/>
                <w:sz w:val="28"/>
                <w:szCs w:val="28"/>
                <w:lang w:val="uk-UA"/>
              </w:rPr>
            </w:pPr>
          </w:p>
        </w:tc>
        <w:tc>
          <w:tcPr>
            <w:tcW w:w="1700" w:type="dxa"/>
            <w:vMerge/>
            <w:shd w:val="clear" w:color="auto" w:fill="auto"/>
          </w:tcPr>
          <w:p w:rsidR="00AA1A58" w:rsidRPr="0023595F" w:rsidRDefault="00AA1A58" w:rsidP="009D7EBA">
            <w:pPr>
              <w:tabs>
                <w:tab w:val="left" w:pos="4339"/>
              </w:tabs>
              <w:jc w:val="center"/>
              <w:rPr>
                <w:rFonts w:ascii="Times New Roman" w:hAnsi="Times New Roman" w:cs="Times New Roman"/>
                <w:b/>
                <w:sz w:val="28"/>
                <w:szCs w:val="28"/>
                <w:lang w:val="uk-UA"/>
              </w:rPr>
            </w:pPr>
          </w:p>
        </w:tc>
        <w:tc>
          <w:tcPr>
            <w:tcW w:w="2393" w:type="dxa"/>
            <w:shd w:val="clear" w:color="auto" w:fill="auto"/>
          </w:tcPr>
          <w:p w:rsidR="00AA1A58" w:rsidRPr="0023595F" w:rsidRDefault="00AA1A58" w:rsidP="009D7EBA">
            <w:pPr>
              <w:tabs>
                <w:tab w:val="left" w:pos="4339"/>
              </w:tabs>
              <w:jc w:val="center"/>
              <w:rPr>
                <w:rFonts w:ascii="Times New Roman" w:hAnsi="Times New Roman" w:cs="Times New Roman"/>
                <w:b/>
                <w:sz w:val="28"/>
                <w:szCs w:val="28"/>
                <w:lang w:val="uk-UA"/>
              </w:rPr>
            </w:pPr>
            <w:r w:rsidRPr="0023595F">
              <w:rPr>
                <w:rFonts w:ascii="Times New Roman" w:hAnsi="Times New Roman" w:cs="Times New Roman"/>
                <w:b/>
                <w:sz w:val="28"/>
                <w:szCs w:val="28"/>
                <w:lang w:val="uk-UA"/>
              </w:rPr>
              <w:t>для екзамену</w:t>
            </w:r>
          </w:p>
        </w:tc>
        <w:tc>
          <w:tcPr>
            <w:tcW w:w="2393" w:type="dxa"/>
            <w:shd w:val="clear" w:color="auto" w:fill="auto"/>
          </w:tcPr>
          <w:p w:rsidR="00AA1A58" w:rsidRPr="0023595F" w:rsidRDefault="00AA1A58" w:rsidP="009D7EBA">
            <w:pPr>
              <w:tabs>
                <w:tab w:val="left" w:pos="4339"/>
              </w:tabs>
              <w:jc w:val="center"/>
              <w:rPr>
                <w:rFonts w:ascii="Times New Roman" w:hAnsi="Times New Roman" w:cs="Times New Roman"/>
                <w:b/>
                <w:sz w:val="28"/>
                <w:szCs w:val="28"/>
                <w:lang w:val="uk-UA"/>
              </w:rPr>
            </w:pPr>
            <w:r w:rsidRPr="0023595F">
              <w:rPr>
                <w:rFonts w:ascii="Times New Roman" w:hAnsi="Times New Roman" w:cs="Times New Roman"/>
                <w:b/>
                <w:sz w:val="28"/>
                <w:szCs w:val="28"/>
                <w:lang w:val="uk-UA"/>
              </w:rPr>
              <w:t>для заліку</w:t>
            </w:r>
          </w:p>
          <w:p w:rsidR="00AA1A58" w:rsidRPr="0023595F" w:rsidRDefault="00AA1A58" w:rsidP="009D7EBA">
            <w:pPr>
              <w:tabs>
                <w:tab w:val="left" w:pos="4339"/>
              </w:tabs>
              <w:jc w:val="center"/>
              <w:rPr>
                <w:rFonts w:ascii="Times New Roman" w:hAnsi="Times New Roman" w:cs="Times New Roman"/>
                <w:b/>
                <w:sz w:val="28"/>
                <w:szCs w:val="28"/>
                <w:lang w:val="uk-UA"/>
              </w:rPr>
            </w:pPr>
          </w:p>
        </w:tc>
      </w:tr>
      <w:tr w:rsidR="00AA1A58" w:rsidRPr="0023595F" w:rsidTr="00F22AE6">
        <w:tc>
          <w:tcPr>
            <w:tcW w:w="2551" w:type="dxa"/>
            <w:shd w:val="clear" w:color="auto" w:fill="auto"/>
          </w:tcPr>
          <w:p w:rsidR="00AA1A58" w:rsidRPr="0023595F" w:rsidRDefault="00AA1A58" w:rsidP="009D7EBA">
            <w:pPr>
              <w:tabs>
                <w:tab w:val="left" w:pos="4339"/>
              </w:tabs>
              <w:jc w:val="center"/>
              <w:rPr>
                <w:rFonts w:ascii="Times New Roman" w:hAnsi="Times New Roman" w:cs="Times New Roman"/>
                <w:sz w:val="28"/>
                <w:szCs w:val="28"/>
                <w:lang w:val="uk-UA"/>
              </w:rPr>
            </w:pPr>
            <w:r w:rsidRPr="0023595F">
              <w:rPr>
                <w:rFonts w:ascii="Times New Roman" w:hAnsi="Times New Roman" w:cs="Times New Roman"/>
                <w:sz w:val="28"/>
                <w:szCs w:val="28"/>
                <w:lang w:val="uk-UA"/>
              </w:rPr>
              <w:t>90 – 100</w:t>
            </w:r>
          </w:p>
        </w:tc>
        <w:tc>
          <w:tcPr>
            <w:tcW w:w="1700" w:type="dxa"/>
            <w:shd w:val="clear" w:color="auto" w:fill="auto"/>
          </w:tcPr>
          <w:p w:rsidR="00AA1A58" w:rsidRPr="0023595F" w:rsidRDefault="00AA1A58" w:rsidP="009D7EBA">
            <w:pPr>
              <w:tabs>
                <w:tab w:val="left" w:pos="4339"/>
              </w:tabs>
              <w:jc w:val="center"/>
              <w:rPr>
                <w:rFonts w:ascii="Times New Roman" w:hAnsi="Times New Roman" w:cs="Times New Roman"/>
                <w:sz w:val="28"/>
                <w:szCs w:val="28"/>
                <w:lang w:val="uk-UA"/>
              </w:rPr>
            </w:pPr>
            <w:r w:rsidRPr="0023595F">
              <w:rPr>
                <w:rFonts w:ascii="Times New Roman" w:hAnsi="Times New Roman" w:cs="Times New Roman"/>
                <w:b/>
                <w:bCs/>
                <w:sz w:val="28"/>
                <w:szCs w:val="28"/>
                <w:lang w:val="uk-UA"/>
              </w:rPr>
              <w:t>А</w:t>
            </w:r>
          </w:p>
        </w:tc>
        <w:tc>
          <w:tcPr>
            <w:tcW w:w="2393" w:type="dxa"/>
            <w:shd w:val="clear" w:color="auto" w:fill="auto"/>
          </w:tcPr>
          <w:p w:rsidR="00AA1A58" w:rsidRPr="0023595F" w:rsidRDefault="00AA1A58" w:rsidP="009D7EBA">
            <w:pPr>
              <w:tabs>
                <w:tab w:val="left" w:pos="4339"/>
              </w:tabs>
              <w:jc w:val="center"/>
              <w:rPr>
                <w:rFonts w:ascii="Times New Roman" w:hAnsi="Times New Roman" w:cs="Times New Roman"/>
                <w:sz w:val="28"/>
                <w:szCs w:val="28"/>
                <w:lang w:val="uk-UA"/>
              </w:rPr>
            </w:pPr>
            <w:r w:rsidRPr="0023595F">
              <w:rPr>
                <w:rFonts w:ascii="Times New Roman" w:hAnsi="Times New Roman" w:cs="Times New Roman"/>
                <w:sz w:val="28"/>
                <w:szCs w:val="28"/>
                <w:lang w:val="uk-UA"/>
              </w:rPr>
              <w:t>відмінно</w:t>
            </w:r>
          </w:p>
        </w:tc>
        <w:tc>
          <w:tcPr>
            <w:tcW w:w="2393" w:type="dxa"/>
            <w:vMerge w:val="restart"/>
            <w:shd w:val="clear" w:color="auto" w:fill="auto"/>
          </w:tcPr>
          <w:p w:rsidR="00AA1A58" w:rsidRPr="0023595F" w:rsidRDefault="00AA1A58" w:rsidP="009D7EBA">
            <w:pPr>
              <w:tabs>
                <w:tab w:val="left" w:pos="4339"/>
              </w:tabs>
              <w:jc w:val="center"/>
              <w:rPr>
                <w:rFonts w:ascii="Times New Roman" w:hAnsi="Times New Roman" w:cs="Times New Roman"/>
                <w:sz w:val="28"/>
                <w:szCs w:val="28"/>
                <w:lang w:val="uk-UA"/>
              </w:rPr>
            </w:pPr>
          </w:p>
          <w:p w:rsidR="00AA1A58" w:rsidRPr="0023595F" w:rsidRDefault="00AA1A58" w:rsidP="009D7EBA">
            <w:pPr>
              <w:tabs>
                <w:tab w:val="left" w:pos="4339"/>
              </w:tabs>
              <w:jc w:val="center"/>
              <w:rPr>
                <w:rFonts w:ascii="Times New Roman" w:hAnsi="Times New Roman" w:cs="Times New Roman"/>
                <w:sz w:val="28"/>
                <w:szCs w:val="28"/>
                <w:lang w:val="uk-UA"/>
              </w:rPr>
            </w:pPr>
          </w:p>
          <w:p w:rsidR="00AA1A58" w:rsidRPr="0023595F" w:rsidRDefault="00AA1A58" w:rsidP="009D7EBA">
            <w:pPr>
              <w:tabs>
                <w:tab w:val="left" w:pos="4339"/>
              </w:tabs>
              <w:jc w:val="center"/>
              <w:rPr>
                <w:rFonts w:ascii="Times New Roman" w:hAnsi="Times New Roman" w:cs="Times New Roman"/>
                <w:sz w:val="28"/>
                <w:szCs w:val="28"/>
                <w:lang w:val="uk-UA"/>
              </w:rPr>
            </w:pPr>
            <w:r w:rsidRPr="0023595F">
              <w:rPr>
                <w:rFonts w:ascii="Times New Roman" w:hAnsi="Times New Roman" w:cs="Times New Roman"/>
                <w:sz w:val="28"/>
                <w:szCs w:val="28"/>
                <w:lang w:val="uk-UA"/>
              </w:rPr>
              <w:t>зараховано</w:t>
            </w:r>
          </w:p>
          <w:p w:rsidR="00AA1A58" w:rsidRPr="0023595F" w:rsidRDefault="00AA1A58" w:rsidP="009D7EBA">
            <w:pPr>
              <w:tabs>
                <w:tab w:val="left" w:pos="4339"/>
              </w:tabs>
              <w:jc w:val="center"/>
              <w:rPr>
                <w:rFonts w:ascii="Times New Roman" w:hAnsi="Times New Roman" w:cs="Times New Roman"/>
                <w:sz w:val="28"/>
                <w:szCs w:val="28"/>
                <w:lang w:val="uk-UA"/>
              </w:rPr>
            </w:pPr>
          </w:p>
        </w:tc>
      </w:tr>
      <w:tr w:rsidR="00AA1A58" w:rsidRPr="0023595F" w:rsidTr="00F22AE6">
        <w:tc>
          <w:tcPr>
            <w:tcW w:w="2551" w:type="dxa"/>
            <w:shd w:val="clear" w:color="auto" w:fill="auto"/>
          </w:tcPr>
          <w:p w:rsidR="00AA1A58" w:rsidRPr="0023595F" w:rsidRDefault="00AA1A58" w:rsidP="009D7EBA">
            <w:pPr>
              <w:tabs>
                <w:tab w:val="left" w:pos="4339"/>
              </w:tabs>
              <w:jc w:val="center"/>
              <w:rPr>
                <w:rFonts w:ascii="Times New Roman" w:hAnsi="Times New Roman" w:cs="Times New Roman"/>
                <w:sz w:val="28"/>
                <w:szCs w:val="28"/>
                <w:lang w:val="uk-UA"/>
              </w:rPr>
            </w:pPr>
            <w:r w:rsidRPr="0023595F">
              <w:rPr>
                <w:rFonts w:ascii="Times New Roman" w:hAnsi="Times New Roman" w:cs="Times New Roman"/>
                <w:sz w:val="28"/>
                <w:szCs w:val="28"/>
                <w:lang w:val="uk-UA"/>
              </w:rPr>
              <w:t>80-89</w:t>
            </w:r>
          </w:p>
        </w:tc>
        <w:tc>
          <w:tcPr>
            <w:tcW w:w="1700" w:type="dxa"/>
            <w:shd w:val="clear" w:color="auto" w:fill="auto"/>
          </w:tcPr>
          <w:p w:rsidR="00AA1A58" w:rsidRPr="0023595F" w:rsidRDefault="00AA1A58" w:rsidP="009D7EBA">
            <w:pPr>
              <w:tabs>
                <w:tab w:val="left" w:pos="4339"/>
              </w:tabs>
              <w:jc w:val="center"/>
              <w:rPr>
                <w:rFonts w:ascii="Times New Roman" w:hAnsi="Times New Roman" w:cs="Times New Roman"/>
                <w:b/>
                <w:bCs/>
                <w:sz w:val="28"/>
                <w:szCs w:val="28"/>
                <w:lang w:val="uk-UA"/>
              </w:rPr>
            </w:pPr>
            <w:r w:rsidRPr="0023595F">
              <w:rPr>
                <w:rFonts w:ascii="Times New Roman" w:hAnsi="Times New Roman" w:cs="Times New Roman"/>
                <w:b/>
                <w:bCs/>
                <w:sz w:val="28"/>
                <w:szCs w:val="28"/>
                <w:lang w:val="uk-UA"/>
              </w:rPr>
              <w:t>В</w:t>
            </w:r>
          </w:p>
        </w:tc>
        <w:tc>
          <w:tcPr>
            <w:tcW w:w="2393" w:type="dxa"/>
            <w:vMerge w:val="restart"/>
            <w:shd w:val="clear" w:color="auto" w:fill="auto"/>
          </w:tcPr>
          <w:p w:rsidR="00AA1A58" w:rsidRPr="0023595F" w:rsidRDefault="00AA1A58" w:rsidP="009D7EBA">
            <w:pPr>
              <w:tabs>
                <w:tab w:val="left" w:pos="4339"/>
              </w:tabs>
              <w:jc w:val="center"/>
              <w:rPr>
                <w:rFonts w:ascii="Times New Roman" w:hAnsi="Times New Roman" w:cs="Times New Roman"/>
                <w:sz w:val="28"/>
                <w:szCs w:val="28"/>
                <w:lang w:val="uk-UA"/>
              </w:rPr>
            </w:pPr>
            <w:r w:rsidRPr="0023595F">
              <w:rPr>
                <w:rFonts w:ascii="Times New Roman" w:hAnsi="Times New Roman" w:cs="Times New Roman"/>
                <w:sz w:val="28"/>
                <w:szCs w:val="28"/>
                <w:lang w:val="uk-UA"/>
              </w:rPr>
              <w:t>добре</w:t>
            </w:r>
          </w:p>
          <w:p w:rsidR="00AA1A58" w:rsidRPr="0023595F" w:rsidRDefault="00AA1A58" w:rsidP="009D7EBA">
            <w:pPr>
              <w:tabs>
                <w:tab w:val="left" w:pos="4339"/>
              </w:tabs>
              <w:jc w:val="center"/>
              <w:rPr>
                <w:rFonts w:ascii="Times New Roman" w:hAnsi="Times New Roman" w:cs="Times New Roman"/>
                <w:sz w:val="28"/>
                <w:szCs w:val="28"/>
                <w:lang w:val="uk-UA"/>
              </w:rPr>
            </w:pPr>
          </w:p>
        </w:tc>
        <w:tc>
          <w:tcPr>
            <w:tcW w:w="2393" w:type="dxa"/>
            <w:vMerge/>
            <w:shd w:val="clear" w:color="auto" w:fill="auto"/>
          </w:tcPr>
          <w:p w:rsidR="00AA1A58" w:rsidRPr="0023595F" w:rsidRDefault="00AA1A58" w:rsidP="009D7EBA">
            <w:pPr>
              <w:tabs>
                <w:tab w:val="left" w:pos="4339"/>
              </w:tabs>
              <w:jc w:val="center"/>
              <w:rPr>
                <w:rFonts w:ascii="Times New Roman" w:hAnsi="Times New Roman" w:cs="Times New Roman"/>
                <w:sz w:val="28"/>
                <w:szCs w:val="28"/>
                <w:lang w:val="uk-UA"/>
              </w:rPr>
            </w:pPr>
          </w:p>
        </w:tc>
      </w:tr>
      <w:tr w:rsidR="00AA1A58" w:rsidRPr="0023595F" w:rsidTr="00F22AE6">
        <w:tc>
          <w:tcPr>
            <w:tcW w:w="2551" w:type="dxa"/>
            <w:shd w:val="clear" w:color="auto" w:fill="auto"/>
          </w:tcPr>
          <w:p w:rsidR="00AA1A58" w:rsidRPr="0023595F" w:rsidRDefault="00AA1A58" w:rsidP="009D7EBA">
            <w:pPr>
              <w:tabs>
                <w:tab w:val="left" w:pos="4339"/>
              </w:tabs>
              <w:jc w:val="center"/>
              <w:rPr>
                <w:rFonts w:ascii="Times New Roman" w:hAnsi="Times New Roman" w:cs="Times New Roman"/>
                <w:sz w:val="28"/>
                <w:szCs w:val="28"/>
                <w:lang w:val="uk-UA"/>
              </w:rPr>
            </w:pPr>
            <w:r w:rsidRPr="0023595F">
              <w:rPr>
                <w:rFonts w:ascii="Times New Roman" w:hAnsi="Times New Roman" w:cs="Times New Roman"/>
                <w:sz w:val="28"/>
                <w:szCs w:val="28"/>
                <w:lang w:val="uk-UA"/>
              </w:rPr>
              <w:t>70-79</w:t>
            </w:r>
          </w:p>
        </w:tc>
        <w:tc>
          <w:tcPr>
            <w:tcW w:w="1700" w:type="dxa"/>
            <w:shd w:val="clear" w:color="auto" w:fill="auto"/>
          </w:tcPr>
          <w:p w:rsidR="00AA1A58" w:rsidRPr="0023595F" w:rsidRDefault="00AA1A58" w:rsidP="009D7EBA">
            <w:pPr>
              <w:tabs>
                <w:tab w:val="left" w:pos="4339"/>
              </w:tabs>
              <w:jc w:val="center"/>
              <w:rPr>
                <w:rFonts w:ascii="Times New Roman" w:hAnsi="Times New Roman" w:cs="Times New Roman"/>
                <w:sz w:val="28"/>
                <w:szCs w:val="28"/>
                <w:lang w:val="uk-UA"/>
              </w:rPr>
            </w:pPr>
            <w:r w:rsidRPr="0023595F">
              <w:rPr>
                <w:rFonts w:ascii="Times New Roman" w:hAnsi="Times New Roman" w:cs="Times New Roman"/>
                <w:b/>
                <w:bCs/>
                <w:sz w:val="28"/>
                <w:szCs w:val="28"/>
                <w:lang w:val="uk-UA"/>
              </w:rPr>
              <w:t>С</w:t>
            </w:r>
          </w:p>
        </w:tc>
        <w:tc>
          <w:tcPr>
            <w:tcW w:w="2393" w:type="dxa"/>
            <w:vMerge/>
            <w:shd w:val="clear" w:color="auto" w:fill="auto"/>
          </w:tcPr>
          <w:p w:rsidR="00AA1A58" w:rsidRPr="0023595F" w:rsidRDefault="00AA1A58" w:rsidP="009D7EBA">
            <w:pPr>
              <w:tabs>
                <w:tab w:val="left" w:pos="4339"/>
              </w:tabs>
              <w:jc w:val="center"/>
              <w:rPr>
                <w:rFonts w:ascii="Times New Roman" w:hAnsi="Times New Roman" w:cs="Times New Roman"/>
                <w:sz w:val="28"/>
                <w:szCs w:val="28"/>
                <w:lang w:val="uk-UA"/>
              </w:rPr>
            </w:pPr>
          </w:p>
        </w:tc>
        <w:tc>
          <w:tcPr>
            <w:tcW w:w="2393" w:type="dxa"/>
            <w:vMerge/>
            <w:shd w:val="clear" w:color="auto" w:fill="auto"/>
          </w:tcPr>
          <w:p w:rsidR="00AA1A58" w:rsidRPr="0023595F" w:rsidRDefault="00AA1A58" w:rsidP="009D7EBA">
            <w:pPr>
              <w:tabs>
                <w:tab w:val="left" w:pos="4339"/>
              </w:tabs>
              <w:jc w:val="center"/>
              <w:rPr>
                <w:rFonts w:ascii="Times New Roman" w:hAnsi="Times New Roman" w:cs="Times New Roman"/>
                <w:sz w:val="28"/>
                <w:szCs w:val="28"/>
                <w:lang w:val="uk-UA"/>
              </w:rPr>
            </w:pPr>
          </w:p>
        </w:tc>
      </w:tr>
      <w:tr w:rsidR="00AA1A58" w:rsidRPr="0023595F" w:rsidTr="00F22AE6">
        <w:tc>
          <w:tcPr>
            <w:tcW w:w="2551" w:type="dxa"/>
            <w:shd w:val="clear" w:color="auto" w:fill="auto"/>
          </w:tcPr>
          <w:p w:rsidR="00AA1A58" w:rsidRPr="0023595F" w:rsidRDefault="00AA1A58" w:rsidP="009D7EBA">
            <w:pPr>
              <w:tabs>
                <w:tab w:val="left" w:pos="4339"/>
              </w:tabs>
              <w:jc w:val="center"/>
              <w:rPr>
                <w:rFonts w:ascii="Times New Roman" w:hAnsi="Times New Roman" w:cs="Times New Roman"/>
                <w:sz w:val="28"/>
                <w:szCs w:val="28"/>
                <w:lang w:val="uk-UA"/>
              </w:rPr>
            </w:pPr>
            <w:r w:rsidRPr="0023595F">
              <w:rPr>
                <w:rFonts w:ascii="Times New Roman" w:hAnsi="Times New Roman" w:cs="Times New Roman"/>
                <w:sz w:val="28"/>
                <w:szCs w:val="28"/>
                <w:lang w:val="uk-UA"/>
              </w:rPr>
              <w:t>60-69</w:t>
            </w:r>
          </w:p>
        </w:tc>
        <w:tc>
          <w:tcPr>
            <w:tcW w:w="1700" w:type="dxa"/>
            <w:shd w:val="clear" w:color="auto" w:fill="auto"/>
          </w:tcPr>
          <w:p w:rsidR="00AA1A58" w:rsidRPr="0023595F" w:rsidRDefault="00AA1A58" w:rsidP="009D7EBA">
            <w:pPr>
              <w:tabs>
                <w:tab w:val="left" w:pos="4339"/>
              </w:tabs>
              <w:jc w:val="center"/>
              <w:rPr>
                <w:rFonts w:ascii="Times New Roman" w:hAnsi="Times New Roman" w:cs="Times New Roman"/>
                <w:b/>
                <w:bCs/>
                <w:sz w:val="28"/>
                <w:szCs w:val="28"/>
                <w:lang w:val="uk-UA"/>
              </w:rPr>
            </w:pPr>
            <w:r w:rsidRPr="0023595F">
              <w:rPr>
                <w:rFonts w:ascii="Times New Roman" w:hAnsi="Times New Roman" w:cs="Times New Roman"/>
                <w:b/>
                <w:bCs/>
                <w:sz w:val="28"/>
                <w:szCs w:val="28"/>
                <w:lang w:val="uk-UA"/>
              </w:rPr>
              <w:t>D</w:t>
            </w:r>
          </w:p>
        </w:tc>
        <w:tc>
          <w:tcPr>
            <w:tcW w:w="2393" w:type="dxa"/>
            <w:vMerge w:val="restart"/>
            <w:shd w:val="clear" w:color="auto" w:fill="auto"/>
          </w:tcPr>
          <w:p w:rsidR="00AA1A58" w:rsidRPr="0023595F" w:rsidRDefault="00AA1A58" w:rsidP="009D7EBA">
            <w:pPr>
              <w:tabs>
                <w:tab w:val="left" w:pos="4339"/>
              </w:tabs>
              <w:jc w:val="center"/>
              <w:rPr>
                <w:rFonts w:ascii="Times New Roman" w:hAnsi="Times New Roman" w:cs="Times New Roman"/>
                <w:sz w:val="28"/>
                <w:szCs w:val="28"/>
                <w:lang w:val="uk-UA"/>
              </w:rPr>
            </w:pPr>
            <w:r w:rsidRPr="0023595F">
              <w:rPr>
                <w:rFonts w:ascii="Times New Roman" w:hAnsi="Times New Roman" w:cs="Times New Roman"/>
                <w:sz w:val="28"/>
                <w:szCs w:val="28"/>
                <w:lang w:val="uk-UA"/>
              </w:rPr>
              <w:t>задовільно</w:t>
            </w:r>
          </w:p>
          <w:p w:rsidR="00AA1A58" w:rsidRPr="0023595F" w:rsidRDefault="00AA1A58" w:rsidP="009D7EBA">
            <w:pPr>
              <w:tabs>
                <w:tab w:val="left" w:pos="4339"/>
              </w:tabs>
              <w:jc w:val="center"/>
              <w:rPr>
                <w:rFonts w:ascii="Times New Roman" w:hAnsi="Times New Roman" w:cs="Times New Roman"/>
                <w:sz w:val="28"/>
                <w:szCs w:val="28"/>
                <w:lang w:val="uk-UA"/>
              </w:rPr>
            </w:pPr>
          </w:p>
        </w:tc>
        <w:tc>
          <w:tcPr>
            <w:tcW w:w="2393" w:type="dxa"/>
            <w:vMerge/>
            <w:shd w:val="clear" w:color="auto" w:fill="auto"/>
          </w:tcPr>
          <w:p w:rsidR="00AA1A58" w:rsidRPr="0023595F" w:rsidRDefault="00AA1A58" w:rsidP="009D7EBA">
            <w:pPr>
              <w:tabs>
                <w:tab w:val="left" w:pos="4339"/>
              </w:tabs>
              <w:jc w:val="center"/>
              <w:rPr>
                <w:rFonts w:ascii="Times New Roman" w:hAnsi="Times New Roman" w:cs="Times New Roman"/>
                <w:sz w:val="28"/>
                <w:szCs w:val="28"/>
                <w:lang w:val="uk-UA"/>
              </w:rPr>
            </w:pPr>
          </w:p>
        </w:tc>
      </w:tr>
      <w:tr w:rsidR="00AA1A58" w:rsidRPr="0023595F" w:rsidTr="00F22AE6">
        <w:tc>
          <w:tcPr>
            <w:tcW w:w="2551" w:type="dxa"/>
            <w:shd w:val="clear" w:color="auto" w:fill="auto"/>
          </w:tcPr>
          <w:p w:rsidR="00AA1A58" w:rsidRPr="0023595F" w:rsidRDefault="00AA1A58" w:rsidP="009D7EBA">
            <w:pPr>
              <w:tabs>
                <w:tab w:val="left" w:pos="4339"/>
              </w:tabs>
              <w:jc w:val="center"/>
              <w:rPr>
                <w:rFonts w:ascii="Times New Roman" w:hAnsi="Times New Roman" w:cs="Times New Roman"/>
                <w:sz w:val="28"/>
                <w:szCs w:val="28"/>
                <w:lang w:val="uk-UA"/>
              </w:rPr>
            </w:pPr>
            <w:r w:rsidRPr="0023595F">
              <w:rPr>
                <w:rFonts w:ascii="Times New Roman" w:hAnsi="Times New Roman" w:cs="Times New Roman"/>
                <w:sz w:val="28"/>
                <w:szCs w:val="28"/>
                <w:lang w:val="uk-UA"/>
              </w:rPr>
              <w:t>50-59</w:t>
            </w:r>
          </w:p>
        </w:tc>
        <w:tc>
          <w:tcPr>
            <w:tcW w:w="1700" w:type="dxa"/>
            <w:shd w:val="clear" w:color="auto" w:fill="auto"/>
          </w:tcPr>
          <w:p w:rsidR="00AA1A58" w:rsidRPr="0023595F" w:rsidRDefault="00AA1A58" w:rsidP="009D7EBA">
            <w:pPr>
              <w:tabs>
                <w:tab w:val="left" w:pos="4339"/>
              </w:tabs>
              <w:jc w:val="center"/>
              <w:rPr>
                <w:rFonts w:ascii="Times New Roman" w:hAnsi="Times New Roman" w:cs="Times New Roman"/>
                <w:sz w:val="28"/>
                <w:szCs w:val="28"/>
                <w:lang w:val="uk-UA"/>
              </w:rPr>
            </w:pPr>
            <w:r w:rsidRPr="0023595F">
              <w:rPr>
                <w:rFonts w:ascii="Times New Roman" w:hAnsi="Times New Roman" w:cs="Times New Roman"/>
                <w:b/>
                <w:bCs/>
                <w:sz w:val="28"/>
                <w:szCs w:val="28"/>
                <w:lang w:val="uk-UA"/>
              </w:rPr>
              <w:t>Е</w:t>
            </w:r>
          </w:p>
        </w:tc>
        <w:tc>
          <w:tcPr>
            <w:tcW w:w="2393" w:type="dxa"/>
            <w:vMerge/>
            <w:shd w:val="clear" w:color="auto" w:fill="auto"/>
          </w:tcPr>
          <w:p w:rsidR="00AA1A58" w:rsidRPr="0023595F" w:rsidRDefault="00AA1A58" w:rsidP="009D7EBA">
            <w:pPr>
              <w:tabs>
                <w:tab w:val="left" w:pos="4339"/>
              </w:tabs>
              <w:jc w:val="center"/>
              <w:rPr>
                <w:rFonts w:ascii="Times New Roman" w:hAnsi="Times New Roman" w:cs="Times New Roman"/>
                <w:sz w:val="28"/>
                <w:szCs w:val="28"/>
                <w:lang w:val="uk-UA"/>
              </w:rPr>
            </w:pPr>
          </w:p>
        </w:tc>
        <w:tc>
          <w:tcPr>
            <w:tcW w:w="2393" w:type="dxa"/>
            <w:vMerge/>
            <w:shd w:val="clear" w:color="auto" w:fill="auto"/>
          </w:tcPr>
          <w:p w:rsidR="00AA1A58" w:rsidRPr="0023595F" w:rsidRDefault="00AA1A58" w:rsidP="009D7EBA">
            <w:pPr>
              <w:tabs>
                <w:tab w:val="left" w:pos="4339"/>
              </w:tabs>
              <w:jc w:val="center"/>
              <w:rPr>
                <w:rFonts w:ascii="Times New Roman" w:hAnsi="Times New Roman" w:cs="Times New Roman"/>
                <w:sz w:val="28"/>
                <w:szCs w:val="28"/>
                <w:lang w:val="uk-UA"/>
              </w:rPr>
            </w:pPr>
          </w:p>
        </w:tc>
      </w:tr>
      <w:tr w:rsidR="00AA1A58" w:rsidRPr="0023595F" w:rsidTr="00F22AE6">
        <w:tc>
          <w:tcPr>
            <w:tcW w:w="2551" w:type="dxa"/>
            <w:shd w:val="clear" w:color="auto" w:fill="auto"/>
          </w:tcPr>
          <w:p w:rsidR="00AA1A58" w:rsidRPr="0023595F" w:rsidRDefault="00AA1A58" w:rsidP="009D7EBA">
            <w:pPr>
              <w:tabs>
                <w:tab w:val="left" w:pos="4339"/>
              </w:tabs>
              <w:jc w:val="center"/>
              <w:rPr>
                <w:rFonts w:ascii="Times New Roman" w:hAnsi="Times New Roman" w:cs="Times New Roman"/>
                <w:sz w:val="28"/>
                <w:szCs w:val="28"/>
                <w:lang w:val="uk-UA"/>
              </w:rPr>
            </w:pPr>
            <w:r w:rsidRPr="0023595F">
              <w:rPr>
                <w:rFonts w:ascii="Times New Roman" w:hAnsi="Times New Roman" w:cs="Times New Roman"/>
                <w:sz w:val="28"/>
                <w:szCs w:val="28"/>
                <w:lang w:val="uk-UA"/>
              </w:rPr>
              <w:t>1-49</w:t>
            </w:r>
          </w:p>
        </w:tc>
        <w:tc>
          <w:tcPr>
            <w:tcW w:w="1700" w:type="dxa"/>
            <w:shd w:val="clear" w:color="auto" w:fill="auto"/>
          </w:tcPr>
          <w:p w:rsidR="00AA1A58" w:rsidRPr="0023595F" w:rsidRDefault="00AA1A58" w:rsidP="009D7EBA">
            <w:pPr>
              <w:tabs>
                <w:tab w:val="left" w:pos="4339"/>
              </w:tabs>
              <w:jc w:val="center"/>
              <w:rPr>
                <w:rFonts w:ascii="Times New Roman" w:hAnsi="Times New Roman" w:cs="Times New Roman"/>
                <w:sz w:val="28"/>
                <w:szCs w:val="28"/>
                <w:lang w:val="uk-UA"/>
              </w:rPr>
            </w:pPr>
            <w:r w:rsidRPr="0023595F">
              <w:rPr>
                <w:rFonts w:ascii="Times New Roman" w:hAnsi="Times New Roman" w:cs="Times New Roman"/>
                <w:b/>
                <w:bCs/>
                <w:sz w:val="28"/>
                <w:szCs w:val="28"/>
                <w:lang w:val="uk-UA"/>
              </w:rPr>
              <w:t>FX</w:t>
            </w:r>
          </w:p>
        </w:tc>
        <w:tc>
          <w:tcPr>
            <w:tcW w:w="2393" w:type="dxa"/>
            <w:shd w:val="clear" w:color="auto" w:fill="auto"/>
          </w:tcPr>
          <w:p w:rsidR="00AA1A58" w:rsidRPr="0023595F" w:rsidRDefault="00AA1A58" w:rsidP="009D7EBA">
            <w:pPr>
              <w:tabs>
                <w:tab w:val="left" w:pos="4339"/>
              </w:tabs>
              <w:jc w:val="center"/>
              <w:rPr>
                <w:rFonts w:ascii="Times New Roman" w:hAnsi="Times New Roman" w:cs="Times New Roman"/>
                <w:sz w:val="28"/>
                <w:szCs w:val="28"/>
                <w:lang w:val="uk-UA"/>
              </w:rPr>
            </w:pPr>
            <w:r w:rsidRPr="0023595F">
              <w:rPr>
                <w:rFonts w:ascii="Times New Roman" w:hAnsi="Times New Roman" w:cs="Times New Roman"/>
                <w:sz w:val="28"/>
                <w:szCs w:val="28"/>
                <w:lang w:val="uk-UA"/>
              </w:rPr>
              <w:t>незадовільно</w:t>
            </w:r>
          </w:p>
        </w:tc>
        <w:tc>
          <w:tcPr>
            <w:tcW w:w="2393" w:type="dxa"/>
            <w:shd w:val="clear" w:color="auto" w:fill="auto"/>
          </w:tcPr>
          <w:p w:rsidR="00AA1A58" w:rsidRPr="0023595F" w:rsidRDefault="00AA1A58" w:rsidP="009D7EBA">
            <w:pPr>
              <w:tabs>
                <w:tab w:val="left" w:pos="4339"/>
              </w:tabs>
              <w:jc w:val="center"/>
              <w:rPr>
                <w:rFonts w:ascii="Times New Roman" w:hAnsi="Times New Roman" w:cs="Times New Roman"/>
                <w:sz w:val="28"/>
                <w:szCs w:val="28"/>
                <w:lang w:val="uk-UA"/>
              </w:rPr>
            </w:pPr>
            <w:r w:rsidRPr="0023595F">
              <w:rPr>
                <w:rFonts w:ascii="Times New Roman" w:hAnsi="Times New Roman" w:cs="Times New Roman"/>
                <w:sz w:val="28"/>
                <w:szCs w:val="28"/>
                <w:lang w:val="uk-UA"/>
              </w:rPr>
              <w:t>не зараховано</w:t>
            </w:r>
          </w:p>
        </w:tc>
      </w:tr>
    </w:tbl>
    <w:p w:rsidR="00AA1A58" w:rsidRPr="0023595F" w:rsidRDefault="00AA1A58" w:rsidP="00AA1A58">
      <w:pPr>
        <w:tabs>
          <w:tab w:val="left" w:pos="4339"/>
        </w:tabs>
        <w:rPr>
          <w:rFonts w:ascii="Arial" w:hAnsi="Arial" w:cs="Arial"/>
          <w:sz w:val="28"/>
          <w:szCs w:val="28"/>
          <w:lang w:val="uk-UA"/>
        </w:rPr>
      </w:pPr>
    </w:p>
    <w:p w:rsidR="00AA1A58" w:rsidRPr="0023595F" w:rsidRDefault="00AA1A58" w:rsidP="00AA1A58">
      <w:pPr>
        <w:tabs>
          <w:tab w:val="left" w:pos="4339"/>
        </w:tabs>
        <w:rPr>
          <w:rFonts w:ascii="Arial" w:hAnsi="Arial" w:cs="Arial"/>
          <w:sz w:val="28"/>
          <w:szCs w:val="28"/>
          <w:lang w:val="uk-UA"/>
        </w:rPr>
      </w:pPr>
    </w:p>
    <w:p w:rsidR="00AA1A58" w:rsidRPr="0023595F" w:rsidRDefault="00AA1A58" w:rsidP="009D7EBA">
      <w:pPr>
        <w:tabs>
          <w:tab w:val="left" w:pos="4339"/>
        </w:tabs>
        <w:jc w:val="center"/>
        <w:rPr>
          <w:rFonts w:ascii="Arial" w:hAnsi="Arial" w:cs="Arial"/>
          <w:b/>
          <w:sz w:val="28"/>
          <w:szCs w:val="28"/>
          <w:lang w:val="uk-UA"/>
        </w:rPr>
      </w:pPr>
      <w:r w:rsidRPr="0023595F">
        <w:rPr>
          <w:rFonts w:ascii="Arial" w:hAnsi="Arial" w:cs="Arial"/>
          <w:b/>
          <w:sz w:val="28"/>
          <w:szCs w:val="28"/>
          <w:lang w:val="uk-UA"/>
        </w:rPr>
        <w:t>Умови допуску до іспиту:</w:t>
      </w:r>
    </w:p>
    <w:p w:rsidR="00AA1A58" w:rsidRPr="0023595F" w:rsidRDefault="00AA1A58" w:rsidP="009D7EBA">
      <w:pPr>
        <w:tabs>
          <w:tab w:val="left" w:pos="4339"/>
        </w:tabs>
        <w:jc w:val="center"/>
        <w:rPr>
          <w:rFonts w:ascii="Arial" w:hAnsi="Arial" w:cs="Arial"/>
          <w:sz w:val="28"/>
          <w:szCs w:val="28"/>
          <w:lang w:val="uk-UA"/>
        </w:rPr>
      </w:pPr>
    </w:p>
    <w:p w:rsidR="00AA1A58" w:rsidRPr="0023595F" w:rsidRDefault="00AA1A58" w:rsidP="009D7EBA">
      <w:pPr>
        <w:tabs>
          <w:tab w:val="left" w:pos="4339"/>
        </w:tabs>
        <w:ind w:left="2552"/>
        <w:rPr>
          <w:rFonts w:ascii="Arial" w:hAnsi="Arial" w:cs="Arial"/>
          <w:sz w:val="28"/>
          <w:szCs w:val="28"/>
          <w:lang w:val="uk-UA"/>
        </w:rPr>
      </w:pPr>
      <w:r w:rsidRPr="0023595F">
        <w:rPr>
          <w:rFonts w:ascii="Arial" w:hAnsi="Arial" w:cs="Arial"/>
          <w:sz w:val="28"/>
          <w:szCs w:val="28"/>
          <w:lang w:val="uk-UA"/>
        </w:rPr>
        <w:t>• Виконання всіх практичних робіт;</w:t>
      </w:r>
    </w:p>
    <w:p w:rsidR="00AA1A58" w:rsidRPr="0023595F" w:rsidRDefault="00AA1A58" w:rsidP="009D7EBA">
      <w:pPr>
        <w:tabs>
          <w:tab w:val="left" w:pos="4339"/>
        </w:tabs>
        <w:ind w:left="2552"/>
        <w:rPr>
          <w:rFonts w:ascii="Arial" w:hAnsi="Arial" w:cs="Arial"/>
          <w:sz w:val="28"/>
          <w:szCs w:val="28"/>
          <w:lang w:val="uk-UA"/>
        </w:rPr>
      </w:pPr>
      <w:r w:rsidRPr="0023595F">
        <w:rPr>
          <w:rFonts w:ascii="Arial" w:hAnsi="Arial" w:cs="Arial"/>
          <w:sz w:val="28"/>
          <w:szCs w:val="28"/>
          <w:lang w:val="uk-UA"/>
        </w:rPr>
        <w:t xml:space="preserve">• Виконання </w:t>
      </w:r>
      <w:r w:rsidR="00AD0F3B" w:rsidRPr="0023595F">
        <w:rPr>
          <w:rFonts w:ascii="Arial" w:hAnsi="Arial" w:cs="Arial"/>
          <w:sz w:val="28"/>
          <w:szCs w:val="28"/>
          <w:lang w:val="uk-UA"/>
        </w:rPr>
        <w:t>поточного</w:t>
      </w:r>
      <w:r w:rsidRPr="0023595F">
        <w:rPr>
          <w:rFonts w:ascii="Arial" w:hAnsi="Arial" w:cs="Arial"/>
          <w:sz w:val="28"/>
          <w:szCs w:val="28"/>
          <w:lang w:val="uk-UA"/>
        </w:rPr>
        <w:t xml:space="preserve"> </w:t>
      </w:r>
      <w:r w:rsidR="00AD0F3B" w:rsidRPr="0023595F">
        <w:rPr>
          <w:rFonts w:ascii="Arial" w:hAnsi="Arial" w:cs="Arial"/>
          <w:sz w:val="28"/>
          <w:szCs w:val="28"/>
          <w:lang w:val="uk-UA"/>
        </w:rPr>
        <w:t>контролю</w:t>
      </w:r>
      <w:r w:rsidRPr="0023595F">
        <w:rPr>
          <w:rFonts w:ascii="Arial" w:hAnsi="Arial" w:cs="Arial"/>
          <w:sz w:val="28"/>
          <w:szCs w:val="28"/>
          <w:lang w:val="uk-UA"/>
        </w:rPr>
        <w:t>.</w:t>
      </w:r>
    </w:p>
    <w:p w:rsidR="00AA1A58" w:rsidRPr="0023595F" w:rsidRDefault="00AA1A58" w:rsidP="009D7EBA">
      <w:pPr>
        <w:tabs>
          <w:tab w:val="left" w:pos="4339"/>
        </w:tabs>
        <w:jc w:val="center"/>
        <w:rPr>
          <w:rFonts w:ascii="Arial" w:hAnsi="Arial" w:cs="Arial"/>
          <w:sz w:val="28"/>
          <w:szCs w:val="28"/>
          <w:lang w:val="uk-UA"/>
        </w:rPr>
      </w:pPr>
    </w:p>
    <w:p w:rsidR="00AA1A58" w:rsidRPr="0023595F" w:rsidRDefault="00AA1A58" w:rsidP="009D7EBA">
      <w:pPr>
        <w:tabs>
          <w:tab w:val="left" w:pos="4339"/>
        </w:tabs>
        <w:jc w:val="center"/>
        <w:rPr>
          <w:rFonts w:ascii="Arial" w:hAnsi="Arial" w:cs="Arial"/>
          <w:sz w:val="28"/>
          <w:szCs w:val="28"/>
          <w:lang w:val="uk-UA"/>
        </w:rPr>
      </w:pPr>
    </w:p>
    <w:p w:rsidR="00AD0F3B" w:rsidRPr="0023595F" w:rsidRDefault="00AD0F3B" w:rsidP="009D7EBA">
      <w:pPr>
        <w:tabs>
          <w:tab w:val="left" w:pos="4339"/>
        </w:tabs>
        <w:jc w:val="center"/>
        <w:rPr>
          <w:rFonts w:ascii="Arial" w:hAnsi="Arial" w:cs="Arial"/>
          <w:sz w:val="28"/>
          <w:szCs w:val="28"/>
          <w:lang w:val="uk-UA"/>
        </w:rPr>
      </w:pPr>
    </w:p>
    <w:p w:rsidR="00AA1A58" w:rsidRPr="0023595F" w:rsidRDefault="00AA1A58" w:rsidP="009D7EBA">
      <w:pPr>
        <w:tabs>
          <w:tab w:val="left" w:pos="4339"/>
        </w:tabs>
        <w:jc w:val="center"/>
        <w:rPr>
          <w:rFonts w:ascii="Arial" w:hAnsi="Arial" w:cs="Arial"/>
          <w:b/>
          <w:sz w:val="28"/>
          <w:szCs w:val="28"/>
          <w:lang w:val="uk-UA"/>
        </w:rPr>
      </w:pPr>
      <w:r w:rsidRPr="0023595F">
        <w:rPr>
          <w:rFonts w:ascii="Arial" w:hAnsi="Arial" w:cs="Arial"/>
          <w:b/>
          <w:sz w:val="28"/>
          <w:szCs w:val="28"/>
          <w:lang w:val="uk-UA"/>
        </w:rPr>
        <w:t>Список рекомендованої літератури та електронних ресурсів:</w:t>
      </w:r>
    </w:p>
    <w:p w:rsidR="007D5963" w:rsidRPr="0023595F" w:rsidRDefault="007D5963" w:rsidP="009D7EBA">
      <w:pPr>
        <w:tabs>
          <w:tab w:val="left" w:pos="4339"/>
        </w:tabs>
        <w:jc w:val="center"/>
        <w:rPr>
          <w:rFonts w:ascii="Arial" w:hAnsi="Arial" w:cs="Arial"/>
          <w:sz w:val="28"/>
          <w:szCs w:val="28"/>
          <w:lang w:val="uk-UA"/>
        </w:rPr>
      </w:pPr>
    </w:p>
    <w:p w:rsidR="002673A0" w:rsidRPr="0023595F" w:rsidRDefault="00C160A9" w:rsidP="00AC7E48">
      <w:pPr>
        <w:pStyle w:val="a9"/>
        <w:numPr>
          <w:ilvl w:val="0"/>
          <w:numId w:val="20"/>
        </w:numPr>
        <w:ind w:left="851"/>
        <w:jc w:val="both"/>
        <w:rPr>
          <w:rFonts w:ascii="Times New Roman" w:eastAsia="Times New Roman" w:hAnsi="Times New Roman" w:cs="Times New Roman"/>
          <w:sz w:val="28"/>
          <w:szCs w:val="28"/>
          <w:lang w:val="uk-UA" w:eastAsia="ru-RU"/>
        </w:rPr>
      </w:pPr>
      <w:r w:rsidRPr="0023595F">
        <w:rPr>
          <w:rFonts w:ascii="Times New Roman" w:eastAsia="Times New Roman" w:hAnsi="Times New Roman" w:cs="Times New Roman"/>
          <w:sz w:val="28"/>
          <w:szCs w:val="28"/>
          <w:lang w:val="uk-UA" w:eastAsia="ru-RU"/>
        </w:rPr>
        <w:t>Атлас</w:t>
      </w:r>
      <w:r w:rsidR="002673A0" w:rsidRPr="0023595F">
        <w:rPr>
          <w:rFonts w:ascii="Times New Roman" w:eastAsia="Times New Roman" w:hAnsi="Times New Roman" w:cs="Times New Roman"/>
          <w:sz w:val="28"/>
          <w:szCs w:val="28"/>
          <w:lang w:val="uk-UA" w:eastAsia="ru-RU"/>
        </w:rPr>
        <w:t>. Ф</w:t>
      </w:r>
      <w:r w:rsidRPr="0023595F">
        <w:rPr>
          <w:rFonts w:ascii="Times New Roman" w:eastAsia="Times New Roman" w:hAnsi="Times New Roman" w:cs="Times New Roman"/>
          <w:sz w:val="28"/>
          <w:szCs w:val="28"/>
          <w:lang w:val="uk-UA" w:eastAsia="ru-RU"/>
        </w:rPr>
        <w:t xml:space="preserve">ізична географія України </w:t>
      </w:r>
      <w:r w:rsidR="002673A0" w:rsidRPr="0023595F">
        <w:rPr>
          <w:rFonts w:ascii="Times New Roman" w:eastAsia="Times New Roman" w:hAnsi="Times New Roman" w:cs="Times New Roman"/>
          <w:sz w:val="28"/>
          <w:szCs w:val="28"/>
          <w:lang w:val="uk-UA" w:eastAsia="ru-RU"/>
        </w:rPr>
        <w:t>(</w:t>
      </w:r>
      <w:r w:rsidRPr="0023595F">
        <w:rPr>
          <w:rFonts w:ascii="Times New Roman" w:eastAsia="Times New Roman" w:hAnsi="Times New Roman" w:cs="Times New Roman"/>
          <w:sz w:val="28"/>
          <w:szCs w:val="28"/>
          <w:lang w:val="uk-UA" w:eastAsia="ru-RU"/>
        </w:rPr>
        <w:t>8 клас</w:t>
      </w:r>
      <w:r w:rsidR="002673A0" w:rsidRPr="0023595F">
        <w:rPr>
          <w:rFonts w:ascii="Times New Roman" w:eastAsia="Times New Roman" w:hAnsi="Times New Roman" w:cs="Times New Roman"/>
          <w:sz w:val="28"/>
          <w:szCs w:val="28"/>
          <w:lang w:val="uk-UA" w:eastAsia="ru-RU"/>
        </w:rPr>
        <w:t>)</w:t>
      </w:r>
      <w:r w:rsidRPr="0023595F">
        <w:rPr>
          <w:rFonts w:ascii="Times New Roman" w:eastAsia="Times New Roman" w:hAnsi="Times New Roman" w:cs="Times New Roman"/>
          <w:sz w:val="28"/>
          <w:szCs w:val="28"/>
          <w:lang w:val="uk-UA" w:eastAsia="ru-RU"/>
        </w:rPr>
        <w:t xml:space="preserve"> </w:t>
      </w:r>
      <w:r w:rsidR="002673A0" w:rsidRPr="0023595F">
        <w:rPr>
          <w:rFonts w:ascii="Times New Roman" w:eastAsia="Times New Roman" w:hAnsi="Times New Roman" w:cs="Times New Roman"/>
          <w:sz w:val="28"/>
          <w:szCs w:val="28"/>
          <w:lang w:val="uk-UA" w:eastAsia="ru-RU"/>
        </w:rPr>
        <w:t>[упорядник</w:t>
      </w:r>
      <w:r w:rsidR="002476F3" w:rsidRPr="0023595F">
        <w:rPr>
          <w:rFonts w:ascii="Times New Roman" w:eastAsia="Times New Roman" w:hAnsi="Times New Roman" w:cs="Times New Roman"/>
          <w:sz w:val="28"/>
          <w:szCs w:val="28"/>
          <w:lang w:val="uk-UA" w:eastAsia="ru-RU"/>
        </w:rPr>
        <w:t xml:space="preserve"> О.</w:t>
      </w:r>
      <w:r w:rsidR="002673A0" w:rsidRPr="0023595F">
        <w:rPr>
          <w:rFonts w:ascii="Times New Roman" w:eastAsia="Times New Roman" w:hAnsi="Times New Roman" w:cs="Times New Roman"/>
          <w:sz w:val="28"/>
          <w:szCs w:val="28"/>
          <w:lang w:val="uk-UA" w:eastAsia="ru-RU"/>
        </w:rPr>
        <w:t>Я. Скуратович]. – К. Картографія, 2014.</w:t>
      </w:r>
    </w:p>
    <w:p w:rsidR="00C160A9" w:rsidRPr="0023595F" w:rsidRDefault="002673A0" w:rsidP="002476F3">
      <w:pPr>
        <w:pStyle w:val="a9"/>
        <w:numPr>
          <w:ilvl w:val="0"/>
          <w:numId w:val="20"/>
        </w:numPr>
        <w:ind w:left="850" w:hanging="357"/>
        <w:jc w:val="both"/>
        <w:rPr>
          <w:rFonts w:ascii="Times New Roman" w:eastAsia="Times New Roman" w:hAnsi="Times New Roman" w:cs="Times New Roman"/>
          <w:sz w:val="28"/>
          <w:szCs w:val="28"/>
          <w:lang w:val="uk-UA" w:eastAsia="ru-RU"/>
        </w:rPr>
      </w:pPr>
      <w:r w:rsidRPr="0023595F">
        <w:rPr>
          <w:rFonts w:ascii="Times New Roman" w:eastAsia="Times New Roman" w:hAnsi="Times New Roman" w:cs="Times New Roman"/>
          <w:sz w:val="28"/>
          <w:szCs w:val="28"/>
          <w:lang w:val="uk-UA" w:eastAsia="ru-RU"/>
        </w:rPr>
        <w:t xml:space="preserve"> </w:t>
      </w:r>
      <w:r w:rsidR="00FC0B72" w:rsidRPr="0023595F">
        <w:rPr>
          <w:rFonts w:ascii="Times New Roman" w:eastAsia="Times New Roman" w:hAnsi="Times New Roman" w:cs="Times New Roman"/>
          <w:sz w:val="28"/>
          <w:szCs w:val="28"/>
          <w:lang w:val="uk-UA" w:eastAsia="ru-RU"/>
        </w:rPr>
        <w:t>Атлас. Економічна і соціальна географія України (9 клас) [упорядник</w:t>
      </w:r>
      <w:r w:rsidR="002476F3" w:rsidRPr="0023595F">
        <w:rPr>
          <w:rFonts w:ascii="Times New Roman" w:eastAsia="Times New Roman" w:hAnsi="Times New Roman" w:cs="Times New Roman"/>
          <w:sz w:val="28"/>
          <w:szCs w:val="28"/>
          <w:lang w:val="uk-UA" w:eastAsia="ru-RU"/>
        </w:rPr>
        <w:t xml:space="preserve"> О.</w:t>
      </w:r>
      <w:r w:rsidR="00FC0B72" w:rsidRPr="0023595F">
        <w:rPr>
          <w:rFonts w:ascii="Times New Roman" w:eastAsia="Times New Roman" w:hAnsi="Times New Roman" w:cs="Times New Roman"/>
          <w:sz w:val="28"/>
          <w:szCs w:val="28"/>
          <w:lang w:val="uk-UA" w:eastAsia="ru-RU"/>
        </w:rPr>
        <w:t>Я</w:t>
      </w:r>
      <w:r w:rsidR="002476F3" w:rsidRPr="0023595F">
        <w:rPr>
          <w:rFonts w:ascii="Times New Roman" w:eastAsia="Times New Roman" w:hAnsi="Times New Roman" w:cs="Times New Roman"/>
          <w:sz w:val="28"/>
          <w:szCs w:val="28"/>
          <w:lang w:val="uk-UA" w:eastAsia="ru-RU"/>
        </w:rPr>
        <w:t>. </w:t>
      </w:r>
      <w:r w:rsidR="00FC0B72" w:rsidRPr="0023595F">
        <w:rPr>
          <w:rFonts w:ascii="Times New Roman" w:eastAsia="Times New Roman" w:hAnsi="Times New Roman" w:cs="Times New Roman"/>
          <w:sz w:val="28"/>
          <w:szCs w:val="28"/>
          <w:lang w:val="uk-UA" w:eastAsia="ru-RU"/>
        </w:rPr>
        <w:t>Скуратович]. – К. Картографія, 2014.</w:t>
      </w:r>
    </w:p>
    <w:p w:rsidR="00AC7E48" w:rsidRPr="0023595F" w:rsidRDefault="007D5963" w:rsidP="002476F3">
      <w:pPr>
        <w:pStyle w:val="a9"/>
        <w:numPr>
          <w:ilvl w:val="0"/>
          <w:numId w:val="20"/>
        </w:numPr>
        <w:ind w:left="850" w:hanging="357"/>
        <w:jc w:val="both"/>
        <w:rPr>
          <w:rFonts w:ascii="Times New Roman" w:eastAsia="Times New Roman" w:hAnsi="Times New Roman" w:cs="Times New Roman"/>
          <w:sz w:val="28"/>
          <w:szCs w:val="28"/>
          <w:lang w:val="uk-UA" w:eastAsia="ru-RU"/>
        </w:rPr>
      </w:pPr>
      <w:r w:rsidRPr="0023595F">
        <w:rPr>
          <w:rFonts w:ascii="Times New Roman" w:eastAsia="Times New Roman" w:hAnsi="Times New Roman" w:cs="Times New Roman"/>
          <w:sz w:val="28"/>
          <w:szCs w:val="28"/>
          <w:lang w:val="uk-UA" w:eastAsia="ru-RU"/>
        </w:rPr>
        <w:t>Голiков А.П. Економiка України / Голiков А.П., Казакова Н.А., Шуба О.А. – К. : Знання, 2009.</w:t>
      </w:r>
    </w:p>
    <w:p w:rsidR="00AC7E48" w:rsidRPr="0023595F" w:rsidRDefault="00AC7E48" w:rsidP="00AC7E48">
      <w:pPr>
        <w:pStyle w:val="a9"/>
        <w:numPr>
          <w:ilvl w:val="0"/>
          <w:numId w:val="20"/>
        </w:numPr>
        <w:ind w:left="851"/>
        <w:jc w:val="both"/>
        <w:rPr>
          <w:rFonts w:ascii="Times New Roman" w:eastAsia="Times New Roman" w:hAnsi="Times New Roman" w:cs="Times New Roman"/>
          <w:sz w:val="28"/>
          <w:szCs w:val="28"/>
          <w:lang w:val="uk-UA" w:eastAsia="ru-RU"/>
        </w:rPr>
      </w:pPr>
      <w:r w:rsidRPr="0023595F">
        <w:rPr>
          <w:rFonts w:ascii="Times New Roman" w:eastAsia="Times New Roman" w:hAnsi="Times New Roman" w:cs="Times New Roman"/>
          <w:sz w:val="28"/>
          <w:szCs w:val="28"/>
          <w:lang w:val="uk-UA" w:eastAsia="ru-RU"/>
        </w:rPr>
        <w:t>Державна служба ста</w:t>
      </w:r>
      <w:r w:rsidR="002C72E2" w:rsidRPr="0023595F">
        <w:rPr>
          <w:rFonts w:ascii="Times New Roman" w:eastAsia="Times New Roman" w:hAnsi="Times New Roman" w:cs="Times New Roman"/>
          <w:sz w:val="28"/>
          <w:szCs w:val="28"/>
          <w:lang w:val="uk-UA" w:eastAsia="ru-RU"/>
        </w:rPr>
        <w:t>тистики України</w:t>
      </w:r>
      <w:r w:rsidRPr="0023595F">
        <w:rPr>
          <w:rFonts w:ascii="Times New Roman" w:eastAsia="Times New Roman" w:hAnsi="Times New Roman" w:cs="Times New Roman"/>
          <w:sz w:val="28"/>
          <w:szCs w:val="28"/>
          <w:lang w:val="uk-UA" w:eastAsia="ru-RU"/>
        </w:rPr>
        <w:t xml:space="preserve"> [Електронний ресурс]. Режим доступу: http://www.ukrstat.gov.ua/</w:t>
      </w:r>
    </w:p>
    <w:p w:rsidR="002C72E2" w:rsidRPr="0023595F" w:rsidRDefault="007D5963" w:rsidP="002C72E2">
      <w:pPr>
        <w:pStyle w:val="a9"/>
        <w:numPr>
          <w:ilvl w:val="0"/>
          <w:numId w:val="20"/>
        </w:numPr>
        <w:ind w:left="851"/>
        <w:jc w:val="both"/>
        <w:rPr>
          <w:rFonts w:ascii="Times New Roman" w:eastAsia="Times New Roman" w:hAnsi="Times New Roman" w:cs="Times New Roman"/>
          <w:sz w:val="28"/>
          <w:szCs w:val="28"/>
          <w:lang w:val="uk-UA" w:eastAsia="ru-RU"/>
        </w:rPr>
      </w:pPr>
      <w:r w:rsidRPr="0023595F">
        <w:rPr>
          <w:rFonts w:ascii="Times New Roman" w:eastAsia="Times New Roman" w:hAnsi="Times New Roman" w:cs="Times New Roman"/>
          <w:sz w:val="28"/>
          <w:szCs w:val="28"/>
          <w:lang w:val="uk-UA" w:eastAsia="ru-RU"/>
        </w:rPr>
        <w:lastRenderedPageBreak/>
        <w:t>Економіка України. Політико-економічний журнал. Режим доступу: http://www.economukraine.com.ua/ Мезенцева Н.І. Суспільно-географічне районування України / Н.І. Мезенцева. – К., 2002.</w:t>
      </w:r>
    </w:p>
    <w:p w:rsidR="002C72E2" w:rsidRPr="0023595F" w:rsidRDefault="002C72E2" w:rsidP="002C72E2">
      <w:pPr>
        <w:pStyle w:val="a9"/>
        <w:numPr>
          <w:ilvl w:val="0"/>
          <w:numId w:val="20"/>
        </w:numPr>
        <w:ind w:left="851"/>
        <w:jc w:val="both"/>
        <w:rPr>
          <w:rFonts w:ascii="Times New Roman" w:eastAsia="Times New Roman" w:hAnsi="Times New Roman" w:cs="Times New Roman"/>
          <w:sz w:val="28"/>
          <w:szCs w:val="28"/>
          <w:lang w:val="uk-UA" w:eastAsia="ru-RU"/>
        </w:rPr>
      </w:pPr>
      <w:r w:rsidRPr="0023595F">
        <w:rPr>
          <w:rFonts w:ascii="Times New Roman" w:eastAsia="Times New Roman" w:hAnsi="Times New Roman" w:cs="Times New Roman"/>
          <w:sz w:val="28"/>
          <w:szCs w:val="28"/>
          <w:lang w:val="uk-UA" w:eastAsia="ru-RU"/>
        </w:rPr>
        <w:t>Економічні райони України [Електронний ресурс]. Режим доступу: https://uk.wikipedia.org/wiki/%D0%95%D0%BA%D0%BE%D0%BD%D0%BE%D0%BC%D1%96%D1%87%D0%BD%D1%96_%D1%80%D0%B0%D0%B9%D0%BE%D0%BD%D0%B8_%D0%A3%D0%BA%D1%80%D0%B0%D1%97%D0%BD%D0%B8</w:t>
      </w:r>
    </w:p>
    <w:p w:rsidR="007D5963" w:rsidRPr="0023595F" w:rsidRDefault="007D5963" w:rsidP="007D5963">
      <w:pPr>
        <w:pStyle w:val="a9"/>
        <w:numPr>
          <w:ilvl w:val="0"/>
          <w:numId w:val="20"/>
        </w:numPr>
        <w:ind w:left="851"/>
        <w:jc w:val="both"/>
        <w:rPr>
          <w:rFonts w:ascii="Times New Roman" w:eastAsia="Times New Roman" w:hAnsi="Times New Roman" w:cs="Times New Roman"/>
          <w:sz w:val="28"/>
          <w:szCs w:val="28"/>
          <w:lang w:val="uk-UA" w:eastAsia="ru-RU"/>
        </w:rPr>
      </w:pPr>
      <w:r w:rsidRPr="0023595F">
        <w:rPr>
          <w:rFonts w:ascii="Times New Roman" w:eastAsia="Times New Roman" w:hAnsi="Times New Roman" w:cs="Times New Roman"/>
          <w:sz w:val="28"/>
          <w:szCs w:val="28"/>
          <w:lang w:val="uk-UA" w:eastAsia="ru-RU"/>
        </w:rPr>
        <w:t>Мезенцева Н.І. Економічна та соціальна географія України. Районна частина. Електронний підручник / автор і упорядник Мезенцева Н.І. – К., 2008.</w:t>
      </w:r>
    </w:p>
    <w:p w:rsidR="002F4E4F" w:rsidRPr="0023595F" w:rsidRDefault="007D5963" w:rsidP="002F4E4F">
      <w:pPr>
        <w:pStyle w:val="a9"/>
        <w:numPr>
          <w:ilvl w:val="0"/>
          <w:numId w:val="20"/>
        </w:numPr>
        <w:ind w:left="851"/>
        <w:jc w:val="both"/>
        <w:rPr>
          <w:rFonts w:ascii="Times New Roman" w:eastAsia="Times New Roman" w:hAnsi="Times New Roman" w:cs="Times New Roman"/>
          <w:sz w:val="28"/>
          <w:szCs w:val="28"/>
          <w:lang w:val="uk-UA" w:eastAsia="ru-RU"/>
        </w:rPr>
      </w:pPr>
      <w:r w:rsidRPr="0023595F">
        <w:rPr>
          <w:rFonts w:ascii="Times New Roman" w:eastAsia="Times New Roman" w:hAnsi="Times New Roman" w:cs="Times New Roman"/>
          <w:sz w:val="28"/>
          <w:szCs w:val="28"/>
          <w:lang w:val="uk-UA" w:eastAsia="ru-RU"/>
        </w:rPr>
        <w:t xml:space="preserve">Нємець Л.М. Економічна і соціальна географія України : навчальний посібник / Л.М. Нємець, П.А. Вірченко, Ю.Ю. Сільченко. – Харків: ФОП Грицак С.Ю., 2014. </w:t>
      </w:r>
    </w:p>
    <w:p w:rsidR="002F4E4F" w:rsidRPr="0023595F" w:rsidRDefault="002F4E4F" w:rsidP="002F4E4F">
      <w:pPr>
        <w:pStyle w:val="a9"/>
        <w:numPr>
          <w:ilvl w:val="0"/>
          <w:numId w:val="20"/>
        </w:numPr>
        <w:ind w:left="851"/>
        <w:jc w:val="both"/>
        <w:rPr>
          <w:rFonts w:ascii="Times New Roman" w:eastAsia="Times New Roman" w:hAnsi="Times New Roman" w:cs="Times New Roman"/>
          <w:sz w:val="28"/>
          <w:szCs w:val="28"/>
          <w:lang w:val="uk-UA" w:eastAsia="ru-RU"/>
        </w:rPr>
      </w:pPr>
      <w:r w:rsidRPr="0023595F">
        <w:rPr>
          <w:rFonts w:ascii="Times New Roman" w:eastAsia="Times New Roman" w:hAnsi="Times New Roman" w:cs="Times New Roman"/>
          <w:sz w:val="28"/>
          <w:szCs w:val="28"/>
          <w:lang w:val="uk-UA" w:eastAsia="ru-RU"/>
        </w:rPr>
        <w:t>Регіональна економіка [Електронний ресурс]. Режим доступу: http://pidruchniki.com/1763030338753/rps/regionalna_ekonomika</w:t>
      </w:r>
    </w:p>
    <w:p w:rsidR="007D5963" w:rsidRPr="0023595F" w:rsidRDefault="007D5963" w:rsidP="007D5963">
      <w:pPr>
        <w:pStyle w:val="a9"/>
        <w:numPr>
          <w:ilvl w:val="0"/>
          <w:numId w:val="20"/>
        </w:numPr>
        <w:ind w:left="851"/>
        <w:jc w:val="both"/>
        <w:rPr>
          <w:rFonts w:ascii="Times New Roman" w:eastAsia="Times New Roman" w:hAnsi="Times New Roman" w:cs="Times New Roman"/>
          <w:sz w:val="28"/>
          <w:szCs w:val="28"/>
          <w:lang w:val="uk-UA" w:eastAsia="ru-RU"/>
        </w:rPr>
      </w:pPr>
      <w:r w:rsidRPr="0023595F">
        <w:rPr>
          <w:rFonts w:ascii="Times New Roman" w:eastAsia="Times New Roman" w:hAnsi="Times New Roman" w:cs="Times New Roman"/>
          <w:sz w:val="28"/>
          <w:szCs w:val="28"/>
          <w:lang w:val="uk-UA" w:eastAsia="ru-RU"/>
        </w:rPr>
        <w:t xml:space="preserve">Регіони України: проблеми та пріоритети соціально-економічного розвитку / [За ред. З.С. Варналія]. – К., 2005. </w:t>
      </w:r>
    </w:p>
    <w:p w:rsidR="002C72E2" w:rsidRPr="0023595F" w:rsidRDefault="007D5963" w:rsidP="002C72E2">
      <w:pPr>
        <w:pStyle w:val="a9"/>
        <w:numPr>
          <w:ilvl w:val="0"/>
          <w:numId w:val="20"/>
        </w:numPr>
        <w:ind w:left="851"/>
        <w:jc w:val="both"/>
        <w:rPr>
          <w:rFonts w:ascii="Times New Roman" w:eastAsia="Times New Roman" w:hAnsi="Times New Roman" w:cs="Times New Roman"/>
          <w:sz w:val="28"/>
          <w:szCs w:val="28"/>
          <w:lang w:val="uk-UA" w:eastAsia="ru-RU"/>
        </w:rPr>
      </w:pPr>
      <w:r w:rsidRPr="0023595F">
        <w:rPr>
          <w:rFonts w:ascii="Times New Roman" w:eastAsia="Times New Roman" w:hAnsi="Times New Roman" w:cs="Times New Roman"/>
          <w:sz w:val="28"/>
          <w:szCs w:val="28"/>
          <w:lang w:val="uk-UA" w:eastAsia="ru-RU"/>
        </w:rPr>
        <w:t>Статистичний щорічник України за 201</w:t>
      </w:r>
      <w:r w:rsidR="007B5DCF" w:rsidRPr="0023595F">
        <w:rPr>
          <w:rFonts w:ascii="Times New Roman" w:eastAsia="Times New Roman" w:hAnsi="Times New Roman" w:cs="Times New Roman"/>
          <w:sz w:val="28"/>
          <w:szCs w:val="28"/>
          <w:lang w:val="uk-UA" w:eastAsia="ru-RU"/>
        </w:rPr>
        <w:t>6</w:t>
      </w:r>
      <w:r w:rsidRPr="0023595F">
        <w:rPr>
          <w:rFonts w:ascii="Times New Roman" w:eastAsia="Times New Roman" w:hAnsi="Times New Roman" w:cs="Times New Roman"/>
          <w:sz w:val="28"/>
          <w:szCs w:val="28"/>
          <w:lang w:val="uk-UA" w:eastAsia="ru-RU"/>
        </w:rPr>
        <w:t xml:space="preserve"> рік : статистичний щорічник /     </w:t>
      </w:r>
      <w:r w:rsidR="002476F3" w:rsidRPr="0023595F">
        <w:rPr>
          <w:rFonts w:ascii="Times New Roman" w:eastAsia="Times New Roman" w:hAnsi="Times New Roman" w:cs="Times New Roman"/>
          <w:sz w:val="28"/>
          <w:szCs w:val="28"/>
          <w:lang w:val="uk-UA" w:eastAsia="ru-RU"/>
        </w:rPr>
        <w:t xml:space="preserve">               [За редакцією О.</w:t>
      </w:r>
      <w:r w:rsidR="00AD513E" w:rsidRPr="0023595F">
        <w:rPr>
          <w:rFonts w:ascii="Times New Roman" w:eastAsia="Times New Roman" w:hAnsi="Times New Roman" w:cs="Times New Roman"/>
          <w:sz w:val="28"/>
          <w:szCs w:val="28"/>
          <w:lang w:val="uk-UA" w:eastAsia="ru-RU"/>
        </w:rPr>
        <w:t xml:space="preserve">Г. Осауленка]. – К., </w:t>
      </w:r>
      <w:r w:rsidR="00086C4B" w:rsidRPr="0023595F">
        <w:rPr>
          <w:rFonts w:ascii="Times New Roman" w:eastAsia="Times New Roman" w:hAnsi="Times New Roman" w:cs="Times New Roman"/>
          <w:sz w:val="28"/>
          <w:szCs w:val="28"/>
          <w:lang w:val="uk-UA" w:eastAsia="ru-RU"/>
        </w:rPr>
        <w:t>2017</w:t>
      </w:r>
      <w:r w:rsidRPr="0023595F">
        <w:rPr>
          <w:rFonts w:ascii="Times New Roman" w:eastAsia="Times New Roman" w:hAnsi="Times New Roman" w:cs="Times New Roman"/>
          <w:sz w:val="28"/>
          <w:szCs w:val="28"/>
          <w:lang w:val="uk-UA" w:eastAsia="ru-RU"/>
        </w:rPr>
        <w:t>.</w:t>
      </w:r>
    </w:p>
    <w:p w:rsidR="002C72E2" w:rsidRPr="0023595F" w:rsidRDefault="002C72E2" w:rsidP="002C72E2">
      <w:pPr>
        <w:pStyle w:val="a9"/>
        <w:numPr>
          <w:ilvl w:val="0"/>
          <w:numId w:val="20"/>
        </w:numPr>
        <w:ind w:left="851"/>
        <w:jc w:val="both"/>
        <w:rPr>
          <w:rFonts w:ascii="Times New Roman" w:eastAsia="Times New Roman" w:hAnsi="Times New Roman" w:cs="Times New Roman"/>
          <w:sz w:val="28"/>
          <w:szCs w:val="28"/>
          <w:lang w:val="uk-UA" w:eastAsia="ru-RU"/>
        </w:rPr>
      </w:pPr>
      <w:r w:rsidRPr="0023595F">
        <w:rPr>
          <w:rFonts w:ascii="Times New Roman" w:eastAsia="Times New Roman" w:hAnsi="Times New Roman" w:cs="Times New Roman"/>
          <w:sz w:val="28"/>
          <w:szCs w:val="28"/>
          <w:lang w:val="uk-UA" w:eastAsia="ru-RU"/>
        </w:rPr>
        <w:t>Суспільно-географічне районування України [Елек</w:t>
      </w:r>
      <w:r w:rsidR="002476F3" w:rsidRPr="0023595F">
        <w:rPr>
          <w:rFonts w:ascii="Times New Roman" w:eastAsia="Times New Roman" w:hAnsi="Times New Roman" w:cs="Times New Roman"/>
          <w:sz w:val="28"/>
          <w:szCs w:val="28"/>
          <w:lang w:val="uk-UA" w:eastAsia="ru-RU"/>
        </w:rPr>
        <w:t xml:space="preserve">тронний ресурс].         Режим доступу: </w:t>
      </w:r>
      <w:r w:rsidRPr="0023595F">
        <w:rPr>
          <w:rFonts w:ascii="Times New Roman" w:eastAsia="Times New Roman" w:hAnsi="Times New Roman" w:cs="Times New Roman"/>
          <w:sz w:val="28"/>
          <w:szCs w:val="28"/>
          <w:lang w:val="uk-UA" w:eastAsia="ru-RU"/>
        </w:rPr>
        <w:t>http://www.geograf.com.ua/human/school-course/410-suspilno-geografichne-rajonuvannya-ukrajini</w:t>
      </w:r>
    </w:p>
    <w:p w:rsidR="00CB75EC" w:rsidRPr="007C4830" w:rsidRDefault="00CB75EC" w:rsidP="009D7EBA">
      <w:pPr>
        <w:tabs>
          <w:tab w:val="left" w:pos="4339"/>
        </w:tabs>
        <w:jc w:val="center"/>
        <w:rPr>
          <w:rFonts w:ascii="Arial" w:hAnsi="Arial" w:cs="Arial"/>
          <w:sz w:val="24"/>
          <w:szCs w:val="24"/>
          <w:lang w:val="uk-UA"/>
        </w:rPr>
      </w:pPr>
    </w:p>
    <w:p w:rsidR="00C57FB7" w:rsidRDefault="00C57FB7" w:rsidP="009D7EBA">
      <w:pPr>
        <w:tabs>
          <w:tab w:val="left" w:pos="4339"/>
        </w:tabs>
        <w:jc w:val="center"/>
        <w:rPr>
          <w:rFonts w:ascii="Arial" w:hAnsi="Arial" w:cs="Arial"/>
          <w:sz w:val="24"/>
          <w:szCs w:val="24"/>
          <w:lang w:val="uk-UA"/>
        </w:rPr>
      </w:pPr>
    </w:p>
    <w:p w:rsidR="00AD513E" w:rsidRDefault="00AD513E" w:rsidP="009D7EBA">
      <w:pPr>
        <w:tabs>
          <w:tab w:val="left" w:pos="4339"/>
        </w:tabs>
        <w:jc w:val="center"/>
        <w:rPr>
          <w:rFonts w:ascii="Arial" w:hAnsi="Arial" w:cs="Arial"/>
          <w:sz w:val="24"/>
          <w:szCs w:val="24"/>
          <w:lang w:val="uk-UA"/>
        </w:rPr>
      </w:pPr>
    </w:p>
    <w:p w:rsidR="00AD513E" w:rsidRDefault="00AD513E" w:rsidP="009D7EBA">
      <w:pPr>
        <w:tabs>
          <w:tab w:val="left" w:pos="4339"/>
        </w:tabs>
        <w:jc w:val="center"/>
        <w:rPr>
          <w:rFonts w:ascii="Arial" w:hAnsi="Arial" w:cs="Arial"/>
          <w:sz w:val="24"/>
          <w:szCs w:val="24"/>
          <w:lang w:val="uk-UA"/>
        </w:rPr>
      </w:pPr>
    </w:p>
    <w:p w:rsidR="00AD513E" w:rsidRDefault="00AD513E" w:rsidP="009D7EBA">
      <w:pPr>
        <w:tabs>
          <w:tab w:val="left" w:pos="4339"/>
        </w:tabs>
        <w:jc w:val="center"/>
        <w:rPr>
          <w:rFonts w:ascii="Arial" w:hAnsi="Arial" w:cs="Arial"/>
          <w:sz w:val="24"/>
          <w:szCs w:val="24"/>
          <w:lang w:val="uk-UA"/>
        </w:rPr>
      </w:pPr>
    </w:p>
    <w:p w:rsidR="00AD513E" w:rsidRDefault="00AD513E" w:rsidP="009D7EBA">
      <w:pPr>
        <w:tabs>
          <w:tab w:val="left" w:pos="4339"/>
        </w:tabs>
        <w:jc w:val="center"/>
        <w:rPr>
          <w:rFonts w:ascii="Arial" w:hAnsi="Arial" w:cs="Arial"/>
          <w:sz w:val="24"/>
          <w:szCs w:val="24"/>
          <w:lang w:val="uk-UA"/>
        </w:rPr>
      </w:pPr>
    </w:p>
    <w:p w:rsidR="00AD513E" w:rsidRDefault="00AD513E" w:rsidP="009D7EBA">
      <w:pPr>
        <w:tabs>
          <w:tab w:val="left" w:pos="4339"/>
        </w:tabs>
        <w:jc w:val="center"/>
        <w:rPr>
          <w:rFonts w:ascii="Arial" w:hAnsi="Arial" w:cs="Arial"/>
          <w:sz w:val="24"/>
          <w:szCs w:val="24"/>
          <w:lang w:val="uk-UA"/>
        </w:rPr>
      </w:pPr>
    </w:p>
    <w:p w:rsidR="00AD513E" w:rsidRPr="007C4830" w:rsidRDefault="00AD513E" w:rsidP="009D7EBA">
      <w:pPr>
        <w:tabs>
          <w:tab w:val="left" w:pos="4339"/>
        </w:tabs>
        <w:jc w:val="center"/>
        <w:rPr>
          <w:rFonts w:ascii="Arial" w:hAnsi="Arial" w:cs="Arial"/>
          <w:sz w:val="24"/>
          <w:szCs w:val="24"/>
          <w:lang w:val="uk-UA"/>
        </w:rPr>
      </w:pPr>
    </w:p>
    <w:p w:rsidR="00C57FB7" w:rsidRDefault="00C57FB7" w:rsidP="009D7EBA">
      <w:pPr>
        <w:tabs>
          <w:tab w:val="left" w:pos="4339"/>
        </w:tabs>
        <w:jc w:val="center"/>
        <w:rPr>
          <w:rFonts w:ascii="Arial" w:hAnsi="Arial" w:cs="Arial"/>
          <w:sz w:val="24"/>
          <w:szCs w:val="24"/>
          <w:lang w:val="uk-UA"/>
        </w:rPr>
      </w:pPr>
    </w:p>
    <w:p w:rsidR="0023595F" w:rsidRDefault="0023595F" w:rsidP="009D7EBA">
      <w:pPr>
        <w:tabs>
          <w:tab w:val="left" w:pos="4339"/>
        </w:tabs>
        <w:jc w:val="center"/>
        <w:rPr>
          <w:rFonts w:ascii="Arial" w:hAnsi="Arial" w:cs="Arial"/>
          <w:sz w:val="24"/>
          <w:szCs w:val="24"/>
          <w:lang w:val="uk-UA"/>
        </w:rPr>
      </w:pPr>
    </w:p>
    <w:p w:rsidR="0023595F" w:rsidRDefault="0023595F" w:rsidP="009D7EBA">
      <w:pPr>
        <w:tabs>
          <w:tab w:val="left" w:pos="4339"/>
        </w:tabs>
        <w:jc w:val="center"/>
        <w:rPr>
          <w:rFonts w:ascii="Arial" w:hAnsi="Arial" w:cs="Arial"/>
          <w:sz w:val="24"/>
          <w:szCs w:val="24"/>
          <w:lang w:val="uk-UA"/>
        </w:rPr>
      </w:pPr>
    </w:p>
    <w:p w:rsidR="0023595F" w:rsidRDefault="0023595F" w:rsidP="009D7EBA">
      <w:pPr>
        <w:tabs>
          <w:tab w:val="left" w:pos="4339"/>
        </w:tabs>
        <w:jc w:val="center"/>
        <w:rPr>
          <w:rFonts w:ascii="Arial" w:hAnsi="Arial" w:cs="Arial"/>
          <w:sz w:val="24"/>
          <w:szCs w:val="24"/>
          <w:lang w:val="uk-UA"/>
        </w:rPr>
      </w:pPr>
    </w:p>
    <w:p w:rsidR="0023595F" w:rsidRDefault="0023595F" w:rsidP="009D7EBA">
      <w:pPr>
        <w:tabs>
          <w:tab w:val="left" w:pos="4339"/>
        </w:tabs>
        <w:jc w:val="center"/>
        <w:rPr>
          <w:rFonts w:ascii="Arial" w:hAnsi="Arial" w:cs="Arial"/>
          <w:sz w:val="24"/>
          <w:szCs w:val="24"/>
          <w:lang w:val="uk-UA"/>
        </w:rPr>
      </w:pPr>
    </w:p>
    <w:p w:rsidR="0023595F" w:rsidRDefault="0023595F" w:rsidP="009D7EBA">
      <w:pPr>
        <w:tabs>
          <w:tab w:val="left" w:pos="4339"/>
        </w:tabs>
        <w:jc w:val="center"/>
        <w:rPr>
          <w:rFonts w:ascii="Arial" w:hAnsi="Arial" w:cs="Arial"/>
          <w:sz w:val="24"/>
          <w:szCs w:val="24"/>
          <w:lang w:val="uk-UA"/>
        </w:rPr>
      </w:pPr>
    </w:p>
    <w:p w:rsidR="0023595F" w:rsidRDefault="0023595F" w:rsidP="009D7EBA">
      <w:pPr>
        <w:tabs>
          <w:tab w:val="left" w:pos="4339"/>
        </w:tabs>
        <w:jc w:val="center"/>
        <w:rPr>
          <w:rFonts w:ascii="Arial" w:hAnsi="Arial" w:cs="Arial"/>
          <w:sz w:val="24"/>
          <w:szCs w:val="24"/>
          <w:lang w:val="uk-UA"/>
        </w:rPr>
      </w:pPr>
    </w:p>
    <w:p w:rsidR="0023595F" w:rsidRDefault="0023595F" w:rsidP="009D7EBA">
      <w:pPr>
        <w:tabs>
          <w:tab w:val="left" w:pos="4339"/>
        </w:tabs>
        <w:jc w:val="center"/>
        <w:rPr>
          <w:rFonts w:ascii="Arial" w:hAnsi="Arial" w:cs="Arial"/>
          <w:sz w:val="24"/>
          <w:szCs w:val="24"/>
          <w:lang w:val="uk-UA"/>
        </w:rPr>
      </w:pPr>
    </w:p>
    <w:p w:rsidR="0023595F" w:rsidRDefault="0023595F" w:rsidP="009D7EBA">
      <w:pPr>
        <w:tabs>
          <w:tab w:val="left" w:pos="4339"/>
        </w:tabs>
        <w:jc w:val="center"/>
        <w:rPr>
          <w:rFonts w:ascii="Arial" w:hAnsi="Arial" w:cs="Arial"/>
          <w:sz w:val="24"/>
          <w:szCs w:val="24"/>
          <w:lang w:val="uk-UA"/>
        </w:rPr>
      </w:pPr>
    </w:p>
    <w:p w:rsidR="0023595F" w:rsidRDefault="0023595F" w:rsidP="009D7EBA">
      <w:pPr>
        <w:tabs>
          <w:tab w:val="left" w:pos="4339"/>
        </w:tabs>
        <w:jc w:val="center"/>
        <w:rPr>
          <w:rFonts w:ascii="Arial" w:hAnsi="Arial" w:cs="Arial"/>
          <w:sz w:val="24"/>
          <w:szCs w:val="24"/>
          <w:lang w:val="uk-UA"/>
        </w:rPr>
      </w:pPr>
    </w:p>
    <w:p w:rsidR="00C57FB7" w:rsidRPr="007C4830" w:rsidRDefault="00C57FB7" w:rsidP="009D7EBA">
      <w:pPr>
        <w:tabs>
          <w:tab w:val="left" w:pos="4339"/>
        </w:tabs>
        <w:jc w:val="center"/>
        <w:rPr>
          <w:rFonts w:ascii="Arial" w:hAnsi="Arial" w:cs="Arial"/>
          <w:b/>
          <w:sz w:val="26"/>
          <w:szCs w:val="26"/>
          <w:lang w:val="uk-UA"/>
        </w:rPr>
      </w:pPr>
      <w:r w:rsidRPr="007C4830">
        <w:rPr>
          <w:rFonts w:ascii="Arial" w:hAnsi="Arial" w:cs="Arial"/>
          <w:b/>
          <w:sz w:val="26"/>
          <w:szCs w:val="26"/>
          <w:lang w:val="uk-UA"/>
        </w:rPr>
        <w:lastRenderedPageBreak/>
        <w:t>ДОВІДКОВА ІНФОРМАЦІЯ</w:t>
      </w:r>
    </w:p>
    <w:p w:rsidR="00C57FB7" w:rsidRPr="007C4830" w:rsidRDefault="00C57FB7" w:rsidP="009D7EBA">
      <w:pPr>
        <w:tabs>
          <w:tab w:val="left" w:pos="4339"/>
        </w:tabs>
        <w:jc w:val="center"/>
        <w:rPr>
          <w:rFonts w:ascii="Arial" w:hAnsi="Arial" w:cs="Arial"/>
          <w:b/>
          <w:sz w:val="26"/>
          <w:szCs w:val="26"/>
          <w:lang w:val="uk-UA"/>
        </w:rPr>
      </w:pPr>
    </w:p>
    <w:p w:rsidR="006F6056" w:rsidRPr="007C4830" w:rsidRDefault="006F6056" w:rsidP="006F6056">
      <w:pPr>
        <w:jc w:val="center"/>
        <w:rPr>
          <w:rFonts w:ascii="Arial" w:hAnsi="Arial" w:cs="Arial"/>
          <w:b/>
          <w:sz w:val="24"/>
          <w:szCs w:val="24"/>
          <w:lang w:val="uk-UA"/>
        </w:rPr>
      </w:pPr>
      <w:r w:rsidRPr="007C4830">
        <w:rPr>
          <w:rFonts w:ascii="Arial" w:hAnsi="Arial" w:cs="Arial"/>
          <w:b/>
          <w:sz w:val="24"/>
          <w:szCs w:val="24"/>
          <w:lang w:val="uk-UA"/>
        </w:rPr>
        <w:t>План економіко-географічної характеристики (ЕГХ)</w:t>
      </w:r>
    </w:p>
    <w:p w:rsidR="006F6056" w:rsidRPr="007C4830" w:rsidRDefault="006F6056" w:rsidP="006F6056">
      <w:pPr>
        <w:jc w:val="center"/>
        <w:rPr>
          <w:rFonts w:ascii="Arial" w:hAnsi="Arial" w:cs="Arial"/>
          <w:b/>
          <w:sz w:val="24"/>
          <w:szCs w:val="24"/>
          <w:lang w:val="uk-UA"/>
        </w:rPr>
      </w:pPr>
      <w:r w:rsidRPr="007C4830">
        <w:rPr>
          <w:rFonts w:ascii="Arial" w:hAnsi="Arial" w:cs="Arial"/>
          <w:b/>
          <w:sz w:val="24"/>
          <w:szCs w:val="24"/>
          <w:lang w:val="uk-UA"/>
        </w:rPr>
        <w:t>економічного району</w:t>
      </w:r>
    </w:p>
    <w:p w:rsidR="006F6056" w:rsidRPr="007C4830" w:rsidRDefault="006F6056" w:rsidP="006F6056">
      <w:pPr>
        <w:ind w:left="2268"/>
        <w:rPr>
          <w:rFonts w:ascii="Arial" w:hAnsi="Arial" w:cs="Arial"/>
          <w:sz w:val="24"/>
          <w:szCs w:val="24"/>
          <w:lang w:val="uk-UA"/>
        </w:rPr>
      </w:pPr>
      <w:r w:rsidRPr="007C4830">
        <w:rPr>
          <w:rFonts w:ascii="Arial" w:hAnsi="Arial" w:cs="Arial"/>
          <w:sz w:val="24"/>
          <w:szCs w:val="24"/>
          <w:lang w:val="uk-UA"/>
        </w:rPr>
        <w:t>1. Загальні відомості і склад території.</w:t>
      </w:r>
    </w:p>
    <w:p w:rsidR="006F6056" w:rsidRPr="007C4830" w:rsidRDefault="006F6056" w:rsidP="006F6056">
      <w:pPr>
        <w:ind w:left="2268"/>
        <w:rPr>
          <w:rFonts w:ascii="Arial" w:hAnsi="Arial" w:cs="Arial"/>
          <w:sz w:val="24"/>
          <w:szCs w:val="24"/>
          <w:lang w:val="uk-UA"/>
        </w:rPr>
      </w:pPr>
      <w:r w:rsidRPr="007C4830">
        <w:rPr>
          <w:rFonts w:ascii="Arial" w:hAnsi="Arial" w:cs="Arial"/>
          <w:sz w:val="24"/>
          <w:szCs w:val="24"/>
          <w:lang w:val="uk-UA"/>
        </w:rPr>
        <w:t>2. Характеристика ЕГП (економіко-географічного положення).</w:t>
      </w:r>
    </w:p>
    <w:p w:rsidR="006F6056" w:rsidRPr="007C4830" w:rsidRDefault="006F6056" w:rsidP="006F6056">
      <w:pPr>
        <w:ind w:left="2268"/>
        <w:rPr>
          <w:rFonts w:ascii="Arial" w:hAnsi="Arial" w:cs="Arial"/>
          <w:sz w:val="24"/>
          <w:szCs w:val="24"/>
          <w:lang w:val="uk-UA"/>
        </w:rPr>
      </w:pPr>
      <w:r w:rsidRPr="007C4830">
        <w:rPr>
          <w:rFonts w:ascii="Arial" w:hAnsi="Arial" w:cs="Arial"/>
          <w:sz w:val="24"/>
          <w:szCs w:val="24"/>
          <w:lang w:val="uk-UA"/>
        </w:rPr>
        <w:t>3. Оцінка природних умов і ресурсів.</w:t>
      </w:r>
    </w:p>
    <w:p w:rsidR="006F6056" w:rsidRPr="007C4830" w:rsidRDefault="006F6056" w:rsidP="006F6056">
      <w:pPr>
        <w:ind w:left="2268"/>
        <w:rPr>
          <w:rFonts w:ascii="Arial" w:hAnsi="Arial" w:cs="Arial"/>
          <w:sz w:val="24"/>
          <w:szCs w:val="24"/>
          <w:lang w:val="uk-UA"/>
        </w:rPr>
      </w:pPr>
      <w:r w:rsidRPr="007C4830">
        <w:rPr>
          <w:rFonts w:ascii="Arial" w:hAnsi="Arial" w:cs="Arial"/>
          <w:sz w:val="24"/>
          <w:szCs w:val="24"/>
          <w:lang w:val="uk-UA"/>
        </w:rPr>
        <w:t>4. Характеристика населення.</w:t>
      </w:r>
    </w:p>
    <w:p w:rsidR="006F6056" w:rsidRPr="007C4830" w:rsidRDefault="006F6056" w:rsidP="006F6056">
      <w:pPr>
        <w:ind w:left="2268"/>
        <w:rPr>
          <w:rFonts w:ascii="Arial" w:hAnsi="Arial" w:cs="Arial"/>
          <w:sz w:val="24"/>
          <w:szCs w:val="24"/>
          <w:lang w:val="uk-UA"/>
        </w:rPr>
      </w:pPr>
      <w:r w:rsidRPr="007C4830">
        <w:rPr>
          <w:rFonts w:ascii="Arial" w:hAnsi="Arial" w:cs="Arial"/>
          <w:sz w:val="24"/>
          <w:szCs w:val="24"/>
          <w:lang w:val="uk-UA"/>
        </w:rPr>
        <w:t>5. Загальна характеристика господарства:</w:t>
      </w:r>
    </w:p>
    <w:p w:rsidR="006F6056" w:rsidRPr="007C4830" w:rsidRDefault="006F6056" w:rsidP="006F6056">
      <w:pPr>
        <w:ind w:left="2268"/>
        <w:rPr>
          <w:rFonts w:ascii="Arial" w:hAnsi="Arial" w:cs="Arial"/>
          <w:sz w:val="24"/>
          <w:szCs w:val="24"/>
          <w:lang w:val="uk-UA"/>
        </w:rPr>
      </w:pPr>
      <w:r w:rsidRPr="007C4830">
        <w:rPr>
          <w:rFonts w:ascii="Arial" w:hAnsi="Arial" w:cs="Arial"/>
          <w:sz w:val="24"/>
          <w:szCs w:val="24"/>
          <w:lang w:val="uk-UA"/>
        </w:rPr>
        <w:t>а) характеристика промисловості;</w:t>
      </w:r>
    </w:p>
    <w:p w:rsidR="006F6056" w:rsidRPr="007C4830" w:rsidRDefault="006F6056" w:rsidP="006F6056">
      <w:pPr>
        <w:ind w:left="2268"/>
        <w:rPr>
          <w:rFonts w:ascii="Arial" w:hAnsi="Arial" w:cs="Arial"/>
          <w:sz w:val="24"/>
          <w:szCs w:val="24"/>
          <w:lang w:val="uk-UA"/>
        </w:rPr>
      </w:pPr>
      <w:r w:rsidRPr="007C4830">
        <w:rPr>
          <w:rFonts w:ascii="Arial" w:hAnsi="Arial" w:cs="Arial"/>
          <w:sz w:val="24"/>
          <w:szCs w:val="24"/>
          <w:lang w:val="uk-UA"/>
        </w:rPr>
        <w:t>б) характеристика сільського господарства (с / г);</w:t>
      </w:r>
    </w:p>
    <w:p w:rsidR="006F6056" w:rsidRPr="007C4830" w:rsidRDefault="006F6056" w:rsidP="006F6056">
      <w:pPr>
        <w:ind w:left="2268"/>
        <w:rPr>
          <w:rFonts w:ascii="Arial" w:hAnsi="Arial" w:cs="Arial"/>
          <w:sz w:val="24"/>
          <w:szCs w:val="24"/>
          <w:lang w:val="uk-UA"/>
        </w:rPr>
      </w:pPr>
      <w:r w:rsidRPr="007C4830">
        <w:rPr>
          <w:rFonts w:ascii="Arial" w:hAnsi="Arial" w:cs="Arial"/>
          <w:sz w:val="24"/>
          <w:szCs w:val="24"/>
          <w:lang w:val="uk-UA"/>
        </w:rPr>
        <w:t>в) характеристика транспорту;</w:t>
      </w:r>
    </w:p>
    <w:p w:rsidR="006F6056" w:rsidRPr="007C4830" w:rsidRDefault="006F6056" w:rsidP="006F6056">
      <w:pPr>
        <w:ind w:left="2268"/>
        <w:rPr>
          <w:rFonts w:ascii="Arial" w:hAnsi="Arial" w:cs="Arial"/>
          <w:sz w:val="24"/>
          <w:szCs w:val="24"/>
          <w:lang w:val="uk-UA"/>
        </w:rPr>
      </w:pPr>
      <w:r w:rsidRPr="007C4830">
        <w:rPr>
          <w:rFonts w:ascii="Arial" w:hAnsi="Arial" w:cs="Arial"/>
          <w:sz w:val="24"/>
          <w:szCs w:val="24"/>
          <w:lang w:val="uk-UA"/>
        </w:rPr>
        <w:t>г) характеристика галузей невиробничої сфери -</w:t>
      </w:r>
    </w:p>
    <w:p w:rsidR="006F6056" w:rsidRPr="007C4830" w:rsidRDefault="006F6056" w:rsidP="006F6056">
      <w:pPr>
        <w:ind w:left="2268"/>
        <w:rPr>
          <w:rFonts w:ascii="Arial" w:hAnsi="Arial" w:cs="Arial"/>
          <w:sz w:val="24"/>
          <w:szCs w:val="24"/>
          <w:lang w:val="uk-UA"/>
        </w:rPr>
      </w:pPr>
      <w:r w:rsidRPr="007C4830">
        <w:rPr>
          <w:rFonts w:ascii="Arial" w:hAnsi="Arial" w:cs="Arial"/>
          <w:sz w:val="24"/>
          <w:szCs w:val="24"/>
          <w:lang w:val="uk-UA"/>
        </w:rPr>
        <w:t>    освіта, культура, торгівля.</w:t>
      </w:r>
    </w:p>
    <w:p w:rsidR="006F6056" w:rsidRPr="007C4830" w:rsidRDefault="006F6056" w:rsidP="006F6056">
      <w:pPr>
        <w:ind w:left="2268"/>
        <w:rPr>
          <w:rFonts w:ascii="Arial" w:hAnsi="Arial" w:cs="Arial"/>
          <w:sz w:val="24"/>
          <w:szCs w:val="24"/>
          <w:lang w:val="uk-UA"/>
        </w:rPr>
      </w:pPr>
      <w:r w:rsidRPr="007C4830">
        <w:rPr>
          <w:rFonts w:ascii="Arial" w:hAnsi="Arial" w:cs="Arial"/>
          <w:sz w:val="24"/>
          <w:szCs w:val="24"/>
          <w:lang w:val="uk-UA"/>
        </w:rPr>
        <w:t>6. Територіальні відмінності розвитку господарства.</w:t>
      </w:r>
    </w:p>
    <w:p w:rsidR="006F6056" w:rsidRPr="007C4830" w:rsidRDefault="006F6056" w:rsidP="006F6056">
      <w:pPr>
        <w:ind w:left="2268"/>
        <w:rPr>
          <w:rFonts w:ascii="Arial" w:hAnsi="Arial" w:cs="Arial"/>
          <w:sz w:val="24"/>
          <w:szCs w:val="24"/>
          <w:lang w:val="uk-UA"/>
        </w:rPr>
      </w:pPr>
      <w:r w:rsidRPr="007C4830">
        <w:rPr>
          <w:rFonts w:ascii="Arial" w:hAnsi="Arial" w:cs="Arial"/>
          <w:sz w:val="24"/>
          <w:szCs w:val="24"/>
          <w:lang w:val="uk-UA"/>
        </w:rPr>
        <w:t>7. Економічні зв'язки.</w:t>
      </w:r>
    </w:p>
    <w:p w:rsidR="006F6056" w:rsidRPr="007C4830" w:rsidRDefault="006F6056" w:rsidP="006F6056">
      <w:pPr>
        <w:ind w:left="2268"/>
        <w:rPr>
          <w:rFonts w:ascii="Arial" w:hAnsi="Arial" w:cs="Arial"/>
          <w:sz w:val="24"/>
          <w:szCs w:val="24"/>
          <w:lang w:val="uk-UA"/>
        </w:rPr>
      </w:pPr>
      <w:r w:rsidRPr="007C4830">
        <w:rPr>
          <w:rFonts w:ascii="Arial" w:hAnsi="Arial" w:cs="Arial"/>
          <w:sz w:val="24"/>
          <w:szCs w:val="24"/>
          <w:lang w:val="uk-UA"/>
        </w:rPr>
        <w:t>8. Найбільші міста і промислові вузли.</w:t>
      </w:r>
    </w:p>
    <w:p w:rsidR="006F6056" w:rsidRPr="007C4830" w:rsidRDefault="006F6056" w:rsidP="006F6056">
      <w:pPr>
        <w:ind w:left="2268"/>
        <w:rPr>
          <w:rFonts w:ascii="Arial" w:hAnsi="Arial" w:cs="Arial"/>
          <w:sz w:val="24"/>
          <w:szCs w:val="24"/>
          <w:lang w:val="uk-UA"/>
        </w:rPr>
      </w:pPr>
      <w:r w:rsidRPr="007C4830">
        <w:rPr>
          <w:rFonts w:ascii="Arial" w:hAnsi="Arial" w:cs="Arial"/>
          <w:sz w:val="24"/>
          <w:szCs w:val="24"/>
          <w:lang w:val="uk-UA"/>
        </w:rPr>
        <w:t>9. Проблеми та перспективи розвитку.</w:t>
      </w:r>
    </w:p>
    <w:p w:rsidR="006D2224" w:rsidRPr="007C4830" w:rsidRDefault="006D2224" w:rsidP="006F6056">
      <w:pPr>
        <w:ind w:left="2268"/>
        <w:rPr>
          <w:rFonts w:ascii="Arial" w:hAnsi="Arial" w:cs="Arial"/>
          <w:sz w:val="24"/>
          <w:szCs w:val="24"/>
          <w:lang w:val="uk-UA"/>
        </w:rPr>
      </w:pPr>
    </w:p>
    <w:p w:rsidR="006D2224" w:rsidRPr="007C4830" w:rsidRDefault="006D2224" w:rsidP="006F6056">
      <w:pPr>
        <w:ind w:left="2268"/>
        <w:rPr>
          <w:rFonts w:ascii="Arial" w:hAnsi="Arial" w:cs="Arial"/>
          <w:sz w:val="24"/>
          <w:szCs w:val="24"/>
          <w:lang w:val="uk-UA"/>
        </w:rPr>
      </w:pPr>
    </w:p>
    <w:p w:rsidR="006D2224" w:rsidRPr="007C4830" w:rsidRDefault="006D2224" w:rsidP="006F6056">
      <w:pPr>
        <w:ind w:left="2268"/>
        <w:rPr>
          <w:rFonts w:ascii="Arial" w:hAnsi="Arial" w:cs="Arial"/>
          <w:sz w:val="24"/>
          <w:szCs w:val="24"/>
          <w:lang w:val="uk-UA"/>
        </w:rPr>
      </w:pPr>
    </w:p>
    <w:p w:rsidR="006F6056" w:rsidRPr="007C4830" w:rsidRDefault="006D2224" w:rsidP="009D7EBA">
      <w:pPr>
        <w:tabs>
          <w:tab w:val="left" w:pos="4339"/>
        </w:tabs>
        <w:jc w:val="center"/>
        <w:rPr>
          <w:rFonts w:ascii="Arial" w:hAnsi="Arial" w:cs="Arial"/>
          <w:b/>
          <w:sz w:val="26"/>
          <w:szCs w:val="26"/>
          <w:lang w:val="uk-UA"/>
        </w:rPr>
      </w:pPr>
      <w:r w:rsidRPr="007C4830">
        <w:rPr>
          <w:noProof/>
          <w:lang w:eastAsia="ru-RU"/>
        </w:rPr>
        <w:drawing>
          <wp:inline distT="0" distB="0" distL="0" distR="0">
            <wp:extent cx="6120130" cy="4376329"/>
            <wp:effectExtent l="0" t="0" r="0" b="5715"/>
            <wp:docPr id="5" name="Рисунок 5" descr="http://ukrmap.com.ua/u/1/images/152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ukrmap.com.ua/u/1/images/1521-3.jpg"/>
                    <pic:cNvPicPr>
                      <a:picLocks noChangeAspect="1" noChangeArrowheads="1"/>
                    </pic:cNvPicPr>
                  </pic:nvPicPr>
                  <pic:blipFill>
                    <a:blip r:embed="rId1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120130" cy="4376329"/>
                    </a:xfrm>
                    <a:prstGeom prst="rect">
                      <a:avLst/>
                    </a:prstGeom>
                    <a:noFill/>
                    <a:ln>
                      <a:noFill/>
                    </a:ln>
                  </pic:spPr>
                </pic:pic>
              </a:graphicData>
            </a:graphic>
          </wp:inline>
        </w:drawing>
      </w:r>
    </w:p>
    <w:p w:rsidR="006D2224" w:rsidRPr="007C4830" w:rsidRDefault="006D2224" w:rsidP="009D7EBA">
      <w:pPr>
        <w:tabs>
          <w:tab w:val="left" w:pos="4339"/>
        </w:tabs>
        <w:jc w:val="center"/>
        <w:rPr>
          <w:rFonts w:ascii="Arial" w:hAnsi="Arial" w:cs="Arial"/>
          <w:b/>
          <w:sz w:val="26"/>
          <w:szCs w:val="26"/>
          <w:lang w:val="uk-UA"/>
        </w:rPr>
      </w:pPr>
    </w:p>
    <w:p w:rsidR="00AD513E" w:rsidRDefault="00AD513E" w:rsidP="009D7EBA">
      <w:pPr>
        <w:tabs>
          <w:tab w:val="left" w:pos="4339"/>
        </w:tabs>
        <w:jc w:val="center"/>
        <w:rPr>
          <w:rFonts w:ascii="Arial" w:hAnsi="Arial" w:cs="Arial"/>
          <w:b/>
          <w:sz w:val="26"/>
          <w:szCs w:val="26"/>
          <w:lang w:val="uk-UA"/>
        </w:rPr>
      </w:pPr>
    </w:p>
    <w:p w:rsidR="006D2224" w:rsidRPr="007C4830" w:rsidRDefault="007C4830" w:rsidP="009D7EBA">
      <w:pPr>
        <w:tabs>
          <w:tab w:val="left" w:pos="4339"/>
        </w:tabs>
        <w:jc w:val="center"/>
        <w:rPr>
          <w:rFonts w:ascii="Arial" w:hAnsi="Arial" w:cs="Arial"/>
          <w:b/>
          <w:sz w:val="26"/>
          <w:szCs w:val="26"/>
          <w:lang w:val="uk-UA"/>
        </w:rPr>
      </w:pPr>
      <w:r w:rsidRPr="007C4830">
        <w:rPr>
          <w:rFonts w:ascii="Arial" w:hAnsi="Arial" w:cs="Arial"/>
          <w:b/>
          <w:sz w:val="26"/>
          <w:szCs w:val="26"/>
          <w:lang w:val="uk-UA"/>
        </w:rPr>
        <w:lastRenderedPageBreak/>
        <w:t>Територія економічних районів України</w:t>
      </w:r>
    </w:p>
    <w:p w:rsidR="007C4830" w:rsidRPr="007C4830" w:rsidRDefault="007C4830" w:rsidP="009D7EBA">
      <w:pPr>
        <w:tabs>
          <w:tab w:val="left" w:pos="4339"/>
        </w:tabs>
        <w:jc w:val="center"/>
        <w:rPr>
          <w:rFonts w:ascii="Arial" w:hAnsi="Arial" w:cs="Arial"/>
          <w:b/>
          <w:sz w:val="26"/>
          <w:szCs w:val="26"/>
          <w:lang w:val="uk-UA"/>
        </w:rPr>
      </w:pPr>
    </w:p>
    <w:tbl>
      <w:tblPr>
        <w:tblStyle w:val="aa"/>
        <w:tblW w:w="0" w:type="auto"/>
        <w:tblLook w:val="04A0"/>
      </w:tblPr>
      <w:tblGrid>
        <w:gridCol w:w="2463"/>
        <w:gridCol w:w="2463"/>
        <w:gridCol w:w="2464"/>
        <w:gridCol w:w="2464"/>
      </w:tblGrid>
      <w:tr w:rsidR="007C4830" w:rsidRPr="007C4830" w:rsidTr="00F22AE6">
        <w:tc>
          <w:tcPr>
            <w:tcW w:w="2463" w:type="dxa"/>
            <w:vAlign w:val="center"/>
          </w:tcPr>
          <w:p w:rsidR="007C4830" w:rsidRPr="007C4830" w:rsidRDefault="007C4830" w:rsidP="00F22AE6">
            <w:pPr>
              <w:spacing w:line="203" w:lineRule="atLeast"/>
              <w:jc w:val="center"/>
              <w:rPr>
                <w:rFonts w:ascii="Arial" w:hAnsi="Arial" w:cs="Arial"/>
                <w:b/>
                <w:lang w:val="uk-UA"/>
              </w:rPr>
            </w:pPr>
            <w:r w:rsidRPr="007C4830">
              <w:rPr>
                <w:rFonts w:ascii="Arial" w:hAnsi="Arial" w:cs="Arial"/>
                <w:b/>
                <w:lang w:val="uk-UA"/>
              </w:rPr>
              <w:t>Економічний район</w:t>
            </w:r>
          </w:p>
        </w:tc>
        <w:tc>
          <w:tcPr>
            <w:tcW w:w="2463" w:type="dxa"/>
            <w:vAlign w:val="center"/>
          </w:tcPr>
          <w:p w:rsidR="007C4830" w:rsidRPr="007C4830" w:rsidRDefault="007C4830" w:rsidP="00F22AE6">
            <w:pPr>
              <w:spacing w:line="203" w:lineRule="atLeast"/>
              <w:jc w:val="center"/>
              <w:rPr>
                <w:rFonts w:ascii="Arial" w:hAnsi="Arial" w:cs="Arial"/>
                <w:b/>
                <w:lang w:val="uk-UA"/>
              </w:rPr>
            </w:pPr>
            <w:r w:rsidRPr="007C4830">
              <w:rPr>
                <w:rFonts w:ascii="Arial" w:hAnsi="Arial" w:cs="Arial"/>
                <w:b/>
                <w:lang w:val="uk-UA"/>
              </w:rPr>
              <w:t xml:space="preserve">Площа району </w:t>
            </w:r>
          </w:p>
          <w:p w:rsidR="007C4830" w:rsidRPr="007C4830" w:rsidRDefault="007C4830" w:rsidP="00F22AE6">
            <w:pPr>
              <w:spacing w:line="203" w:lineRule="atLeast"/>
              <w:jc w:val="center"/>
              <w:rPr>
                <w:rFonts w:ascii="Arial" w:hAnsi="Arial" w:cs="Arial"/>
                <w:b/>
                <w:lang w:val="uk-UA"/>
              </w:rPr>
            </w:pPr>
            <w:r w:rsidRPr="007C4830">
              <w:rPr>
                <w:rFonts w:ascii="Arial" w:hAnsi="Arial" w:cs="Arial"/>
                <w:b/>
                <w:lang w:val="uk-UA"/>
              </w:rPr>
              <w:t>(тис. км</w:t>
            </w:r>
            <w:r w:rsidRPr="007C4830">
              <w:rPr>
                <w:rFonts w:ascii="Arial" w:hAnsi="Arial" w:cs="Arial"/>
                <w:b/>
                <w:vertAlign w:val="superscript"/>
                <w:lang w:val="uk-UA"/>
              </w:rPr>
              <w:t>2</w:t>
            </w:r>
            <w:r w:rsidRPr="007C4830">
              <w:rPr>
                <w:rFonts w:ascii="Arial" w:hAnsi="Arial" w:cs="Arial"/>
                <w:b/>
                <w:lang w:val="uk-UA"/>
              </w:rPr>
              <w:t>)</w:t>
            </w:r>
          </w:p>
        </w:tc>
        <w:tc>
          <w:tcPr>
            <w:tcW w:w="2464" w:type="dxa"/>
            <w:vAlign w:val="center"/>
          </w:tcPr>
          <w:p w:rsidR="007C4830" w:rsidRPr="007C4830" w:rsidRDefault="007C4830" w:rsidP="007C4830">
            <w:pPr>
              <w:spacing w:line="203" w:lineRule="atLeast"/>
              <w:jc w:val="center"/>
              <w:rPr>
                <w:rFonts w:ascii="Arial" w:hAnsi="Arial" w:cs="Arial"/>
                <w:b/>
                <w:lang w:val="uk-UA"/>
              </w:rPr>
            </w:pPr>
            <w:r w:rsidRPr="007C4830">
              <w:rPr>
                <w:rFonts w:ascii="Arial" w:hAnsi="Arial" w:cs="Arial"/>
                <w:b/>
                <w:lang w:val="uk-UA"/>
              </w:rPr>
              <w:t>Частка від території України (%)</w:t>
            </w:r>
          </w:p>
        </w:tc>
        <w:tc>
          <w:tcPr>
            <w:tcW w:w="2464" w:type="dxa"/>
            <w:vAlign w:val="center"/>
          </w:tcPr>
          <w:p w:rsidR="007C4830" w:rsidRPr="007C4830" w:rsidRDefault="007C4830" w:rsidP="007C4830">
            <w:pPr>
              <w:spacing w:line="203" w:lineRule="atLeast"/>
              <w:jc w:val="center"/>
              <w:rPr>
                <w:rFonts w:ascii="Arial" w:hAnsi="Arial" w:cs="Arial"/>
                <w:b/>
                <w:lang w:val="uk-UA"/>
              </w:rPr>
            </w:pPr>
            <w:r w:rsidRPr="007C4830">
              <w:rPr>
                <w:rFonts w:ascii="Arial" w:hAnsi="Arial" w:cs="Arial"/>
                <w:b/>
                <w:lang w:val="uk-UA"/>
              </w:rPr>
              <w:t>Місце, яке за</w:t>
            </w:r>
            <w:r>
              <w:rPr>
                <w:rFonts w:ascii="Arial" w:hAnsi="Arial" w:cs="Arial"/>
                <w:b/>
                <w:lang w:val="uk-UA"/>
              </w:rPr>
              <w:t>ймає</w:t>
            </w:r>
            <w:r w:rsidRPr="007C4830">
              <w:rPr>
                <w:rFonts w:ascii="Arial" w:hAnsi="Arial" w:cs="Arial"/>
                <w:b/>
                <w:lang w:val="uk-UA"/>
              </w:rPr>
              <w:t xml:space="preserve"> район за площею </w:t>
            </w:r>
          </w:p>
        </w:tc>
      </w:tr>
      <w:tr w:rsidR="007C4830" w:rsidRPr="007C4830" w:rsidTr="00F22AE6">
        <w:tc>
          <w:tcPr>
            <w:tcW w:w="2463" w:type="dxa"/>
          </w:tcPr>
          <w:p w:rsidR="007C4830" w:rsidRPr="007C4830" w:rsidRDefault="007C4830" w:rsidP="007C4830">
            <w:pPr>
              <w:tabs>
                <w:tab w:val="left" w:pos="4339"/>
              </w:tabs>
              <w:rPr>
                <w:rFonts w:ascii="Arial Narrow" w:hAnsi="Arial Narrow" w:cs="Arial"/>
                <w:sz w:val="26"/>
                <w:szCs w:val="26"/>
                <w:lang w:val="uk-UA"/>
              </w:rPr>
            </w:pPr>
            <w:r w:rsidRPr="007C4830">
              <w:rPr>
                <w:rFonts w:ascii="Arial Narrow" w:hAnsi="Arial Narrow" w:cs="Arial"/>
                <w:sz w:val="26"/>
                <w:szCs w:val="26"/>
                <w:lang w:val="uk-UA"/>
              </w:rPr>
              <w:t>Причорноморський</w:t>
            </w:r>
          </w:p>
        </w:tc>
        <w:tc>
          <w:tcPr>
            <w:tcW w:w="2463" w:type="dxa"/>
            <w:vAlign w:val="center"/>
          </w:tcPr>
          <w:p w:rsidR="007C4830" w:rsidRPr="00941FCD" w:rsidRDefault="007C4830" w:rsidP="00F22AE6">
            <w:pPr>
              <w:spacing w:line="203" w:lineRule="atLeast"/>
              <w:jc w:val="center"/>
              <w:rPr>
                <w:rFonts w:ascii="Verdana" w:hAnsi="Verdana"/>
              </w:rPr>
            </w:pPr>
            <w:r w:rsidRPr="00941FCD">
              <w:rPr>
                <w:rFonts w:ascii="Verdana" w:hAnsi="Verdana"/>
              </w:rPr>
              <w:t>113,4</w:t>
            </w:r>
          </w:p>
        </w:tc>
        <w:tc>
          <w:tcPr>
            <w:tcW w:w="2464" w:type="dxa"/>
            <w:vAlign w:val="center"/>
          </w:tcPr>
          <w:p w:rsidR="007C4830" w:rsidRPr="00941FCD" w:rsidRDefault="007C4830" w:rsidP="00F22AE6">
            <w:pPr>
              <w:spacing w:line="203" w:lineRule="atLeast"/>
              <w:jc w:val="center"/>
              <w:rPr>
                <w:rFonts w:ascii="Verdana" w:hAnsi="Verdana"/>
              </w:rPr>
            </w:pPr>
            <w:r w:rsidRPr="00941FCD">
              <w:rPr>
                <w:rFonts w:ascii="Verdana" w:hAnsi="Verdana"/>
              </w:rPr>
              <w:t>18,8</w:t>
            </w:r>
          </w:p>
        </w:tc>
        <w:tc>
          <w:tcPr>
            <w:tcW w:w="2464" w:type="dxa"/>
            <w:vAlign w:val="center"/>
          </w:tcPr>
          <w:p w:rsidR="007C4830" w:rsidRPr="00941FCD" w:rsidRDefault="007C4830" w:rsidP="00F22AE6">
            <w:pPr>
              <w:spacing w:line="203" w:lineRule="atLeast"/>
              <w:jc w:val="center"/>
              <w:rPr>
                <w:rFonts w:ascii="Verdana" w:hAnsi="Verdana"/>
              </w:rPr>
            </w:pPr>
            <w:r w:rsidRPr="00941FCD">
              <w:rPr>
                <w:rFonts w:ascii="Verdana" w:hAnsi="Verdana"/>
              </w:rPr>
              <w:t>1</w:t>
            </w:r>
          </w:p>
        </w:tc>
      </w:tr>
      <w:tr w:rsidR="007C4830" w:rsidRPr="007C4830" w:rsidTr="00F22AE6">
        <w:tc>
          <w:tcPr>
            <w:tcW w:w="2463" w:type="dxa"/>
          </w:tcPr>
          <w:p w:rsidR="007C4830" w:rsidRPr="007C4830" w:rsidRDefault="007C4830" w:rsidP="007C4830">
            <w:pPr>
              <w:tabs>
                <w:tab w:val="left" w:pos="4339"/>
              </w:tabs>
              <w:rPr>
                <w:rFonts w:ascii="Arial Narrow" w:hAnsi="Arial Narrow" w:cs="Arial"/>
                <w:sz w:val="26"/>
                <w:szCs w:val="26"/>
                <w:lang w:val="uk-UA"/>
              </w:rPr>
            </w:pPr>
            <w:r>
              <w:rPr>
                <w:rFonts w:ascii="Arial Narrow" w:hAnsi="Arial Narrow" w:cs="Arial"/>
                <w:sz w:val="26"/>
                <w:szCs w:val="26"/>
                <w:lang w:val="uk-UA"/>
              </w:rPr>
              <w:t>Столичний</w:t>
            </w:r>
          </w:p>
        </w:tc>
        <w:tc>
          <w:tcPr>
            <w:tcW w:w="2463" w:type="dxa"/>
            <w:vAlign w:val="center"/>
          </w:tcPr>
          <w:p w:rsidR="007C4830" w:rsidRPr="00941FCD" w:rsidRDefault="007C4830" w:rsidP="00F22AE6">
            <w:pPr>
              <w:spacing w:line="203" w:lineRule="atLeast"/>
              <w:jc w:val="center"/>
              <w:rPr>
                <w:rFonts w:ascii="Verdana" w:hAnsi="Verdana"/>
              </w:rPr>
            </w:pPr>
            <w:r w:rsidRPr="00941FCD">
              <w:rPr>
                <w:rFonts w:ascii="Verdana" w:hAnsi="Verdana"/>
              </w:rPr>
              <w:t>90,7</w:t>
            </w:r>
          </w:p>
        </w:tc>
        <w:tc>
          <w:tcPr>
            <w:tcW w:w="2464" w:type="dxa"/>
            <w:vAlign w:val="center"/>
          </w:tcPr>
          <w:p w:rsidR="007C4830" w:rsidRPr="00941FCD" w:rsidRDefault="007C4830" w:rsidP="00F22AE6">
            <w:pPr>
              <w:spacing w:line="203" w:lineRule="atLeast"/>
              <w:jc w:val="center"/>
              <w:rPr>
                <w:rFonts w:ascii="Verdana" w:hAnsi="Verdana"/>
              </w:rPr>
            </w:pPr>
            <w:r w:rsidRPr="00941FCD">
              <w:rPr>
                <w:rFonts w:ascii="Verdana" w:hAnsi="Verdana"/>
              </w:rPr>
              <w:t>15,1</w:t>
            </w:r>
          </w:p>
        </w:tc>
        <w:tc>
          <w:tcPr>
            <w:tcW w:w="2464" w:type="dxa"/>
            <w:vAlign w:val="center"/>
          </w:tcPr>
          <w:p w:rsidR="007C4830" w:rsidRPr="00941FCD" w:rsidRDefault="007C4830" w:rsidP="00F22AE6">
            <w:pPr>
              <w:spacing w:line="203" w:lineRule="atLeast"/>
              <w:jc w:val="center"/>
              <w:rPr>
                <w:rFonts w:ascii="Verdana" w:hAnsi="Verdana"/>
              </w:rPr>
            </w:pPr>
            <w:r w:rsidRPr="00941FCD">
              <w:rPr>
                <w:rFonts w:ascii="Verdana" w:hAnsi="Verdana"/>
              </w:rPr>
              <w:t>2</w:t>
            </w:r>
          </w:p>
        </w:tc>
      </w:tr>
      <w:tr w:rsidR="007C4830" w:rsidRPr="007C4830" w:rsidTr="00F22AE6">
        <w:tc>
          <w:tcPr>
            <w:tcW w:w="2463" w:type="dxa"/>
          </w:tcPr>
          <w:p w:rsidR="007C4830" w:rsidRPr="007C4830" w:rsidRDefault="007C4830" w:rsidP="007C4830">
            <w:pPr>
              <w:tabs>
                <w:tab w:val="left" w:pos="4339"/>
              </w:tabs>
              <w:rPr>
                <w:rFonts w:ascii="Arial Narrow" w:hAnsi="Arial Narrow" w:cs="Arial"/>
                <w:sz w:val="26"/>
                <w:szCs w:val="26"/>
                <w:lang w:val="uk-UA"/>
              </w:rPr>
            </w:pPr>
            <w:r>
              <w:rPr>
                <w:rFonts w:ascii="Arial Narrow" w:hAnsi="Arial Narrow" w:cs="Arial"/>
                <w:sz w:val="26"/>
                <w:szCs w:val="26"/>
                <w:lang w:val="uk-UA"/>
              </w:rPr>
              <w:t>Північно-Східний</w:t>
            </w:r>
          </w:p>
        </w:tc>
        <w:tc>
          <w:tcPr>
            <w:tcW w:w="2463" w:type="dxa"/>
            <w:vAlign w:val="center"/>
          </w:tcPr>
          <w:p w:rsidR="007C4830" w:rsidRPr="00941FCD" w:rsidRDefault="007C4830" w:rsidP="00F22AE6">
            <w:pPr>
              <w:spacing w:line="203" w:lineRule="atLeast"/>
              <w:jc w:val="center"/>
              <w:rPr>
                <w:rFonts w:ascii="Verdana" w:hAnsi="Verdana"/>
              </w:rPr>
            </w:pPr>
            <w:r w:rsidRPr="00941FCD">
              <w:rPr>
                <w:rFonts w:ascii="Verdana" w:hAnsi="Verdana"/>
              </w:rPr>
              <w:t>84,0</w:t>
            </w:r>
          </w:p>
        </w:tc>
        <w:tc>
          <w:tcPr>
            <w:tcW w:w="2464" w:type="dxa"/>
            <w:vAlign w:val="center"/>
          </w:tcPr>
          <w:p w:rsidR="007C4830" w:rsidRPr="00941FCD" w:rsidRDefault="007C4830" w:rsidP="00F22AE6">
            <w:pPr>
              <w:spacing w:line="203" w:lineRule="atLeast"/>
              <w:jc w:val="center"/>
              <w:rPr>
                <w:rFonts w:ascii="Verdana" w:hAnsi="Verdana"/>
              </w:rPr>
            </w:pPr>
            <w:r w:rsidRPr="00941FCD">
              <w:rPr>
                <w:rFonts w:ascii="Verdana" w:hAnsi="Verdana"/>
              </w:rPr>
              <w:t>13,9</w:t>
            </w:r>
          </w:p>
        </w:tc>
        <w:tc>
          <w:tcPr>
            <w:tcW w:w="2464" w:type="dxa"/>
            <w:vAlign w:val="center"/>
          </w:tcPr>
          <w:p w:rsidR="007C4830" w:rsidRPr="00941FCD" w:rsidRDefault="007C4830" w:rsidP="00F22AE6">
            <w:pPr>
              <w:spacing w:line="203" w:lineRule="atLeast"/>
              <w:jc w:val="center"/>
              <w:rPr>
                <w:rFonts w:ascii="Verdana" w:hAnsi="Verdana"/>
              </w:rPr>
            </w:pPr>
            <w:r w:rsidRPr="00941FCD">
              <w:rPr>
                <w:rFonts w:ascii="Verdana" w:hAnsi="Verdana"/>
              </w:rPr>
              <w:t>3</w:t>
            </w:r>
          </w:p>
        </w:tc>
      </w:tr>
      <w:tr w:rsidR="007C4830" w:rsidRPr="007C4830" w:rsidTr="00F22AE6">
        <w:tc>
          <w:tcPr>
            <w:tcW w:w="2463" w:type="dxa"/>
          </w:tcPr>
          <w:p w:rsidR="007C4830" w:rsidRPr="007C4830" w:rsidRDefault="007C4830" w:rsidP="007C4830">
            <w:pPr>
              <w:tabs>
                <w:tab w:val="left" w:pos="4339"/>
              </w:tabs>
              <w:rPr>
                <w:rFonts w:ascii="Arial Narrow" w:hAnsi="Arial Narrow" w:cs="Arial"/>
                <w:sz w:val="26"/>
                <w:szCs w:val="26"/>
                <w:lang w:val="uk-UA"/>
              </w:rPr>
            </w:pPr>
            <w:r>
              <w:rPr>
                <w:rFonts w:ascii="Arial Narrow" w:hAnsi="Arial Narrow" w:cs="Arial"/>
                <w:sz w:val="26"/>
                <w:szCs w:val="26"/>
                <w:lang w:val="uk-UA"/>
              </w:rPr>
              <w:t>Подільський</w:t>
            </w:r>
          </w:p>
        </w:tc>
        <w:tc>
          <w:tcPr>
            <w:tcW w:w="2463" w:type="dxa"/>
            <w:vAlign w:val="center"/>
          </w:tcPr>
          <w:p w:rsidR="007C4830" w:rsidRPr="00941FCD" w:rsidRDefault="007C4830" w:rsidP="00F22AE6">
            <w:pPr>
              <w:spacing w:line="203" w:lineRule="atLeast"/>
              <w:jc w:val="center"/>
              <w:rPr>
                <w:rFonts w:ascii="Verdana" w:hAnsi="Verdana"/>
              </w:rPr>
            </w:pPr>
            <w:r w:rsidRPr="00941FCD">
              <w:rPr>
                <w:rFonts w:ascii="Verdana" w:hAnsi="Verdana"/>
              </w:rPr>
              <w:t>60,9</w:t>
            </w:r>
          </w:p>
        </w:tc>
        <w:tc>
          <w:tcPr>
            <w:tcW w:w="2464" w:type="dxa"/>
            <w:vAlign w:val="center"/>
          </w:tcPr>
          <w:p w:rsidR="007C4830" w:rsidRPr="00941FCD" w:rsidRDefault="007C4830" w:rsidP="00F22AE6">
            <w:pPr>
              <w:spacing w:line="203" w:lineRule="atLeast"/>
              <w:jc w:val="center"/>
              <w:rPr>
                <w:rFonts w:ascii="Verdana" w:hAnsi="Verdana"/>
              </w:rPr>
            </w:pPr>
            <w:r w:rsidRPr="00941FCD">
              <w:rPr>
                <w:rFonts w:ascii="Verdana" w:hAnsi="Verdana"/>
              </w:rPr>
              <w:t>10,1</w:t>
            </w:r>
          </w:p>
        </w:tc>
        <w:tc>
          <w:tcPr>
            <w:tcW w:w="2464" w:type="dxa"/>
            <w:vAlign w:val="center"/>
          </w:tcPr>
          <w:p w:rsidR="007C4830" w:rsidRPr="00941FCD" w:rsidRDefault="007C4830" w:rsidP="00F22AE6">
            <w:pPr>
              <w:spacing w:line="203" w:lineRule="atLeast"/>
              <w:jc w:val="center"/>
              <w:rPr>
                <w:rFonts w:ascii="Verdana" w:hAnsi="Verdana"/>
              </w:rPr>
            </w:pPr>
            <w:r w:rsidRPr="00941FCD">
              <w:rPr>
                <w:rFonts w:ascii="Verdana" w:hAnsi="Verdana"/>
              </w:rPr>
              <w:t>4</w:t>
            </w:r>
          </w:p>
        </w:tc>
      </w:tr>
      <w:tr w:rsidR="007C4830" w:rsidRPr="007C4830" w:rsidTr="00F22AE6">
        <w:tc>
          <w:tcPr>
            <w:tcW w:w="2463" w:type="dxa"/>
          </w:tcPr>
          <w:p w:rsidR="007C4830" w:rsidRPr="007C4830" w:rsidRDefault="007C4830" w:rsidP="007C4830">
            <w:pPr>
              <w:tabs>
                <w:tab w:val="left" w:pos="4339"/>
              </w:tabs>
              <w:rPr>
                <w:rFonts w:ascii="Arial Narrow" w:hAnsi="Arial Narrow" w:cs="Arial"/>
                <w:sz w:val="26"/>
                <w:szCs w:val="26"/>
                <w:lang w:val="uk-UA"/>
              </w:rPr>
            </w:pPr>
            <w:r>
              <w:rPr>
                <w:rFonts w:ascii="Arial Narrow" w:hAnsi="Arial Narrow" w:cs="Arial"/>
                <w:sz w:val="26"/>
                <w:szCs w:val="26"/>
                <w:lang w:val="uk-UA"/>
              </w:rPr>
              <w:t>Придніпровський</w:t>
            </w:r>
          </w:p>
        </w:tc>
        <w:tc>
          <w:tcPr>
            <w:tcW w:w="2463" w:type="dxa"/>
            <w:vAlign w:val="center"/>
          </w:tcPr>
          <w:p w:rsidR="007C4830" w:rsidRPr="00941FCD" w:rsidRDefault="007C4830" w:rsidP="00F22AE6">
            <w:pPr>
              <w:spacing w:line="203" w:lineRule="atLeast"/>
              <w:jc w:val="center"/>
              <w:rPr>
                <w:rFonts w:ascii="Verdana" w:hAnsi="Verdana"/>
              </w:rPr>
            </w:pPr>
            <w:r w:rsidRPr="00941FCD">
              <w:rPr>
                <w:rFonts w:ascii="Verdana" w:hAnsi="Verdana"/>
              </w:rPr>
              <w:t>59,1</w:t>
            </w:r>
          </w:p>
        </w:tc>
        <w:tc>
          <w:tcPr>
            <w:tcW w:w="2464" w:type="dxa"/>
            <w:vAlign w:val="center"/>
          </w:tcPr>
          <w:p w:rsidR="007C4830" w:rsidRPr="00941FCD" w:rsidRDefault="007C4830" w:rsidP="00F22AE6">
            <w:pPr>
              <w:spacing w:line="203" w:lineRule="atLeast"/>
              <w:jc w:val="center"/>
              <w:rPr>
                <w:rFonts w:ascii="Verdana" w:hAnsi="Verdana"/>
              </w:rPr>
            </w:pPr>
            <w:r w:rsidRPr="00941FCD">
              <w:rPr>
                <w:rFonts w:ascii="Verdana" w:hAnsi="Verdana"/>
              </w:rPr>
              <w:t>9,8</w:t>
            </w:r>
          </w:p>
        </w:tc>
        <w:tc>
          <w:tcPr>
            <w:tcW w:w="2464" w:type="dxa"/>
            <w:vAlign w:val="center"/>
          </w:tcPr>
          <w:p w:rsidR="007C4830" w:rsidRPr="00941FCD" w:rsidRDefault="007C4830" w:rsidP="00F22AE6">
            <w:pPr>
              <w:spacing w:line="203" w:lineRule="atLeast"/>
              <w:jc w:val="center"/>
              <w:rPr>
                <w:rFonts w:ascii="Verdana" w:hAnsi="Verdana"/>
              </w:rPr>
            </w:pPr>
            <w:r w:rsidRPr="00941FCD">
              <w:rPr>
                <w:rFonts w:ascii="Verdana" w:hAnsi="Verdana"/>
              </w:rPr>
              <w:t>5</w:t>
            </w:r>
          </w:p>
        </w:tc>
      </w:tr>
      <w:tr w:rsidR="007C4830" w:rsidRPr="007C4830" w:rsidTr="00F22AE6">
        <w:tc>
          <w:tcPr>
            <w:tcW w:w="2463" w:type="dxa"/>
          </w:tcPr>
          <w:p w:rsidR="007C4830" w:rsidRPr="007C4830" w:rsidRDefault="007C4830" w:rsidP="007C4830">
            <w:pPr>
              <w:tabs>
                <w:tab w:val="left" w:pos="4339"/>
              </w:tabs>
              <w:rPr>
                <w:rFonts w:ascii="Arial Narrow" w:hAnsi="Arial Narrow" w:cs="Arial"/>
                <w:sz w:val="26"/>
                <w:szCs w:val="26"/>
                <w:lang w:val="uk-UA"/>
              </w:rPr>
            </w:pPr>
            <w:r>
              <w:rPr>
                <w:rFonts w:ascii="Arial Narrow" w:hAnsi="Arial Narrow" w:cs="Arial"/>
                <w:sz w:val="26"/>
                <w:szCs w:val="26"/>
                <w:lang w:val="uk-UA"/>
              </w:rPr>
              <w:t>Карпатський</w:t>
            </w:r>
          </w:p>
        </w:tc>
        <w:tc>
          <w:tcPr>
            <w:tcW w:w="2463" w:type="dxa"/>
          </w:tcPr>
          <w:p w:rsidR="007C4830" w:rsidRPr="00941FCD" w:rsidRDefault="007C4830" w:rsidP="00F22AE6">
            <w:pPr>
              <w:spacing w:line="203" w:lineRule="atLeast"/>
              <w:jc w:val="center"/>
              <w:rPr>
                <w:rFonts w:ascii="Verdana" w:hAnsi="Verdana"/>
              </w:rPr>
            </w:pPr>
            <w:r w:rsidRPr="00941FCD">
              <w:rPr>
                <w:rFonts w:ascii="Verdana" w:hAnsi="Verdana"/>
              </w:rPr>
              <w:t>56,6</w:t>
            </w:r>
          </w:p>
        </w:tc>
        <w:tc>
          <w:tcPr>
            <w:tcW w:w="2464" w:type="dxa"/>
          </w:tcPr>
          <w:p w:rsidR="007C4830" w:rsidRPr="00941FCD" w:rsidRDefault="007C4830" w:rsidP="00F22AE6">
            <w:pPr>
              <w:spacing w:line="203" w:lineRule="atLeast"/>
              <w:jc w:val="center"/>
              <w:rPr>
                <w:rFonts w:ascii="Verdana" w:hAnsi="Verdana"/>
              </w:rPr>
            </w:pPr>
            <w:r w:rsidRPr="00941FCD">
              <w:rPr>
                <w:rFonts w:ascii="Verdana" w:hAnsi="Verdana"/>
              </w:rPr>
              <w:t>9,3</w:t>
            </w:r>
          </w:p>
        </w:tc>
        <w:tc>
          <w:tcPr>
            <w:tcW w:w="2464" w:type="dxa"/>
            <w:vAlign w:val="center"/>
          </w:tcPr>
          <w:p w:rsidR="007C4830" w:rsidRPr="00941FCD" w:rsidRDefault="007C4830" w:rsidP="00F22AE6">
            <w:pPr>
              <w:spacing w:line="203" w:lineRule="atLeast"/>
              <w:jc w:val="center"/>
              <w:rPr>
                <w:rFonts w:ascii="Verdana" w:hAnsi="Verdana"/>
              </w:rPr>
            </w:pPr>
            <w:r w:rsidRPr="00941FCD">
              <w:rPr>
                <w:rFonts w:ascii="Verdana" w:hAnsi="Verdana"/>
              </w:rPr>
              <w:t>6</w:t>
            </w:r>
          </w:p>
        </w:tc>
      </w:tr>
      <w:tr w:rsidR="007C4830" w:rsidRPr="007C4830" w:rsidTr="00F22AE6">
        <w:tc>
          <w:tcPr>
            <w:tcW w:w="2463" w:type="dxa"/>
          </w:tcPr>
          <w:p w:rsidR="007C4830" w:rsidRPr="007C4830" w:rsidRDefault="007C4830" w:rsidP="007C4830">
            <w:pPr>
              <w:tabs>
                <w:tab w:val="left" w:pos="4339"/>
              </w:tabs>
              <w:rPr>
                <w:rFonts w:ascii="Arial Narrow" w:hAnsi="Arial Narrow" w:cs="Arial"/>
                <w:sz w:val="26"/>
                <w:szCs w:val="26"/>
                <w:lang w:val="uk-UA"/>
              </w:rPr>
            </w:pPr>
            <w:r>
              <w:rPr>
                <w:rFonts w:ascii="Arial Narrow" w:hAnsi="Arial Narrow" w:cs="Arial"/>
                <w:sz w:val="26"/>
                <w:szCs w:val="26"/>
                <w:lang w:val="uk-UA"/>
              </w:rPr>
              <w:t>Донецький</w:t>
            </w:r>
          </w:p>
        </w:tc>
        <w:tc>
          <w:tcPr>
            <w:tcW w:w="2463" w:type="dxa"/>
            <w:vAlign w:val="center"/>
          </w:tcPr>
          <w:p w:rsidR="007C4830" w:rsidRPr="00941FCD" w:rsidRDefault="007C4830" w:rsidP="00F22AE6">
            <w:pPr>
              <w:spacing w:line="203" w:lineRule="atLeast"/>
              <w:jc w:val="center"/>
              <w:rPr>
                <w:rFonts w:ascii="Verdana" w:hAnsi="Verdana"/>
              </w:rPr>
            </w:pPr>
            <w:r w:rsidRPr="00941FCD">
              <w:rPr>
                <w:rFonts w:ascii="Verdana" w:hAnsi="Verdana"/>
              </w:rPr>
              <w:t>53,2</w:t>
            </w:r>
          </w:p>
        </w:tc>
        <w:tc>
          <w:tcPr>
            <w:tcW w:w="2464" w:type="dxa"/>
            <w:vAlign w:val="center"/>
          </w:tcPr>
          <w:p w:rsidR="007C4830" w:rsidRPr="00941FCD" w:rsidRDefault="007C4830" w:rsidP="00F22AE6">
            <w:pPr>
              <w:spacing w:line="203" w:lineRule="atLeast"/>
              <w:jc w:val="center"/>
              <w:rPr>
                <w:rFonts w:ascii="Verdana" w:hAnsi="Verdana"/>
              </w:rPr>
            </w:pPr>
            <w:r w:rsidRPr="00941FCD">
              <w:rPr>
                <w:rFonts w:ascii="Verdana" w:hAnsi="Verdana"/>
              </w:rPr>
              <w:t>8,8</w:t>
            </w:r>
          </w:p>
        </w:tc>
        <w:tc>
          <w:tcPr>
            <w:tcW w:w="2464" w:type="dxa"/>
            <w:vAlign w:val="center"/>
          </w:tcPr>
          <w:p w:rsidR="007C4830" w:rsidRPr="00941FCD" w:rsidRDefault="007C4830" w:rsidP="00F22AE6">
            <w:pPr>
              <w:spacing w:line="203" w:lineRule="atLeast"/>
              <w:jc w:val="center"/>
              <w:rPr>
                <w:rFonts w:ascii="Verdana" w:hAnsi="Verdana"/>
              </w:rPr>
            </w:pPr>
            <w:r w:rsidRPr="00941FCD">
              <w:rPr>
                <w:rFonts w:ascii="Verdana" w:hAnsi="Verdana"/>
              </w:rPr>
              <w:t>7</w:t>
            </w:r>
          </w:p>
        </w:tc>
      </w:tr>
      <w:tr w:rsidR="007C4830" w:rsidRPr="007C4830" w:rsidTr="00F22AE6">
        <w:tc>
          <w:tcPr>
            <w:tcW w:w="2463" w:type="dxa"/>
          </w:tcPr>
          <w:p w:rsidR="007C4830" w:rsidRDefault="007C4830" w:rsidP="007C4830">
            <w:pPr>
              <w:tabs>
                <w:tab w:val="left" w:pos="4339"/>
              </w:tabs>
              <w:rPr>
                <w:rFonts w:ascii="Arial Narrow" w:hAnsi="Arial Narrow" w:cs="Arial"/>
                <w:sz w:val="26"/>
                <w:szCs w:val="26"/>
                <w:lang w:val="uk-UA"/>
              </w:rPr>
            </w:pPr>
            <w:r>
              <w:rPr>
                <w:rFonts w:ascii="Arial Narrow" w:hAnsi="Arial Narrow" w:cs="Arial"/>
                <w:sz w:val="26"/>
                <w:szCs w:val="26"/>
                <w:lang w:val="uk-UA"/>
              </w:rPr>
              <w:t>Центральний</w:t>
            </w:r>
          </w:p>
        </w:tc>
        <w:tc>
          <w:tcPr>
            <w:tcW w:w="2463" w:type="dxa"/>
            <w:vAlign w:val="center"/>
          </w:tcPr>
          <w:p w:rsidR="007C4830" w:rsidRPr="00941FCD" w:rsidRDefault="007C4830" w:rsidP="00F22AE6">
            <w:pPr>
              <w:spacing w:line="203" w:lineRule="atLeast"/>
              <w:jc w:val="center"/>
              <w:rPr>
                <w:rFonts w:ascii="Verdana" w:hAnsi="Verdana"/>
              </w:rPr>
            </w:pPr>
            <w:r w:rsidRPr="00941FCD">
              <w:rPr>
                <w:rFonts w:ascii="Verdana" w:hAnsi="Verdana"/>
              </w:rPr>
              <w:t>45,5</w:t>
            </w:r>
          </w:p>
        </w:tc>
        <w:tc>
          <w:tcPr>
            <w:tcW w:w="2464" w:type="dxa"/>
            <w:vAlign w:val="center"/>
          </w:tcPr>
          <w:p w:rsidR="007C4830" w:rsidRPr="00941FCD" w:rsidRDefault="007C4830" w:rsidP="00F22AE6">
            <w:pPr>
              <w:spacing w:line="203" w:lineRule="atLeast"/>
              <w:jc w:val="center"/>
              <w:rPr>
                <w:rFonts w:ascii="Verdana" w:hAnsi="Verdana"/>
              </w:rPr>
            </w:pPr>
            <w:r w:rsidRPr="00941FCD">
              <w:rPr>
                <w:rFonts w:ascii="Verdana" w:hAnsi="Verdana"/>
              </w:rPr>
              <w:t>7,6</w:t>
            </w:r>
          </w:p>
        </w:tc>
        <w:tc>
          <w:tcPr>
            <w:tcW w:w="2464" w:type="dxa"/>
            <w:vAlign w:val="center"/>
          </w:tcPr>
          <w:p w:rsidR="007C4830" w:rsidRPr="00941FCD" w:rsidRDefault="007C4830" w:rsidP="00F22AE6">
            <w:pPr>
              <w:spacing w:line="203" w:lineRule="atLeast"/>
              <w:jc w:val="center"/>
              <w:rPr>
                <w:rFonts w:ascii="Verdana" w:hAnsi="Verdana"/>
              </w:rPr>
            </w:pPr>
            <w:r w:rsidRPr="00941FCD">
              <w:rPr>
                <w:rFonts w:ascii="Verdana" w:hAnsi="Verdana"/>
              </w:rPr>
              <w:t>8</w:t>
            </w:r>
          </w:p>
        </w:tc>
      </w:tr>
      <w:tr w:rsidR="007C4830" w:rsidRPr="007C4830" w:rsidTr="00F22AE6">
        <w:tc>
          <w:tcPr>
            <w:tcW w:w="2463" w:type="dxa"/>
          </w:tcPr>
          <w:p w:rsidR="007C4830" w:rsidRDefault="007C4830" w:rsidP="007C4830">
            <w:pPr>
              <w:tabs>
                <w:tab w:val="left" w:pos="4339"/>
              </w:tabs>
              <w:rPr>
                <w:rFonts w:ascii="Arial Narrow" w:hAnsi="Arial Narrow" w:cs="Arial"/>
                <w:sz w:val="26"/>
                <w:szCs w:val="26"/>
                <w:lang w:val="uk-UA"/>
              </w:rPr>
            </w:pPr>
            <w:r>
              <w:rPr>
                <w:rFonts w:ascii="Arial Narrow" w:hAnsi="Arial Narrow" w:cs="Arial"/>
                <w:sz w:val="26"/>
                <w:szCs w:val="26"/>
                <w:lang w:val="uk-UA"/>
              </w:rPr>
              <w:t>Північно-Західний</w:t>
            </w:r>
          </w:p>
        </w:tc>
        <w:tc>
          <w:tcPr>
            <w:tcW w:w="2463" w:type="dxa"/>
            <w:vAlign w:val="center"/>
          </w:tcPr>
          <w:p w:rsidR="007C4830" w:rsidRPr="00941FCD" w:rsidRDefault="007C4830" w:rsidP="00F22AE6">
            <w:pPr>
              <w:spacing w:line="203" w:lineRule="atLeast"/>
              <w:jc w:val="center"/>
              <w:rPr>
                <w:rFonts w:ascii="Verdana" w:hAnsi="Verdana"/>
              </w:rPr>
            </w:pPr>
            <w:r w:rsidRPr="00941FCD">
              <w:rPr>
                <w:rFonts w:ascii="Verdana" w:hAnsi="Verdana"/>
              </w:rPr>
              <w:t>40,3</w:t>
            </w:r>
          </w:p>
        </w:tc>
        <w:tc>
          <w:tcPr>
            <w:tcW w:w="2464" w:type="dxa"/>
            <w:vAlign w:val="center"/>
          </w:tcPr>
          <w:p w:rsidR="007C4830" w:rsidRPr="00941FCD" w:rsidRDefault="007C4830" w:rsidP="00F22AE6">
            <w:pPr>
              <w:spacing w:line="203" w:lineRule="atLeast"/>
              <w:jc w:val="center"/>
              <w:rPr>
                <w:rFonts w:ascii="Verdana" w:hAnsi="Verdana"/>
              </w:rPr>
            </w:pPr>
            <w:r w:rsidRPr="00941FCD">
              <w:rPr>
                <w:rFonts w:ascii="Verdana" w:hAnsi="Verdana"/>
              </w:rPr>
              <w:t>6,6</w:t>
            </w:r>
          </w:p>
        </w:tc>
        <w:tc>
          <w:tcPr>
            <w:tcW w:w="2464" w:type="dxa"/>
            <w:vAlign w:val="center"/>
          </w:tcPr>
          <w:p w:rsidR="007C4830" w:rsidRPr="00941FCD" w:rsidRDefault="007C4830" w:rsidP="00F22AE6">
            <w:pPr>
              <w:spacing w:line="203" w:lineRule="atLeast"/>
              <w:jc w:val="center"/>
              <w:rPr>
                <w:rFonts w:ascii="Verdana" w:hAnsi="Verdana"/>
              </w:rPr>
            </w:pPr>
            <w:r w:rsidRPr="00941FCD">
              <w:rPr>
                <w:rFonts w:ascii="Verdana" w:hAnsi="Verdana"/>
              </w:rPr>
              <w:t>9</w:t>
            </w:r>
          </w:p>
        </w:tc>
      </w:tr>
    </w:tbl>
    <w:p w:rsidR="007C4830" w:rsidRDefault="007C4830" w:rsidP="009D7EBA">
      <w:pPr>
        <w:tabs>
          <w:tab w:val="left" w:pos="4339"/>
        </w:tabs>
        <w:jc w:val="center"/>
        <w:rPr>
          <w:rFonts w:ascii="Arial" w:hAnsi="Arial" w:cs="Arial"/>
          <w:b/>
          <w:sz w:val="26"/>
          <w:szCs w:val="26"/>
          <w:lang w:val="uk-UA"/>
        </w:rPr>
      </w:pPr>
    </w:p>
    <w:p w:rsidR="007C4830" w:rsidRDefault="007C4830" w:rsidP="007C4830">
      <w:pPr>
        <w:tabs>
          <w:tab w:val="left" w:pos="4339"/>
        </w:tabs>
        <w:jc w:val="center"/>
        <w:rPr>
          <w:rFonts w:ascii="Arial" w:hAnsi="Arial" w:cs="Arial"/>
          <w:b/>
          <w:sz w:val="26"/>
          <w:szCs w:val="26"/>
          <w:lang w:val="uk-UA"/>
        </w:rPr>
      </w:pPr>
    </w:p>
    <w:p w:rsidR="007C4830" w:rsidRPr="008F1AED" w:rsidRDefault="007C4830" w:rsidP="007C4830">
      <w:pPr>
        <w:tabs>
          <w:tab w:val="left" w:pos="4339"/>
        </w:tabs>
        <w:jc w:val="center"/>
        <w:rPr>
          <w:rFonts w:ascii="Arial" w:hAnsi="Arial" w:cs="Arial"/>
          <w:b/>
          <w:sz w:val="26"/>
          <w:szCs w:val="26"/>
          <w:lang w:val="uk-UA"/>
        </w:rPr>
      </w:pPr>
      <w:r w:rsidRPr="008F1AED">
        <w:rPr>
          <w:rFonts w:ascii="Arial" w:hAnsi="Arial" w:cs="Arial"/>
          <w:b/>
          <w:sz w:val="26"/>
          <w:szCs w:val="26"/>
          <w:lang w:val="uk-UA"/>
        </w:rPr>
        <w:t>Населення економічних районів</w:t>
      </w:r>
    </w:p>
    <w:p w:rsidR="007C4830" w:rsidRDefault="008F1AED" w:rsidP="007C4830">
      <w:pPr>
        <w:tabs>
          <w:tab w:val="left" w:pos="4339"/>
        </w:tabs>
        <w:jc w:val="center"/>
        <w:rPr>
          <w:rFonts w:ascii="Arial" w:hAnsi="Arial" w:cs="Arial"/>
          <w:b/>
          <w:sz w:val="26"/>
          <w:szCs w:val="26"/>
          <w:lang w:val="uk-UA"/>
        </w:rPr>
      </w:pPr>
      <w:r w:rsidRPr="008F1AED">
        <w:rPr>
          <w:rFonts w:ascii="Arial" w:hAnsi="Arial" w:cs="Arial"/>
          <w:b/>
          <w:sz w:val="26"/>
          <w:szCs w:val="26"/>
          <w:lang w:val="uk-UA"/>
        </w:rPr>
        <w:t>(станом на 01.01.</w:t>
      </w:r>
      <w:r w:rsidR="00086C4B">
        <w:rPr>
          <w:rFonts w:ascii="Arial" w:hAnsi="Arial" w:cs="Arial"/>
          <w:b/>
          <w:sz w:val="26"/>
          <w:szCs w:val="26"/>
          <w:lang w:val="uk-UA"/>
        </w:rPr>
        <w:t>2017</w:t>
      </w:r>
      <w:r w:rsidR="007C4830" w:rsidRPr="008F1AED">
        <w:rPr>
          <w:rFonts w:ascii="Arial" w:hAnsi="Arial" w:cs="Arial"/>
          <w:b/>
          <w:sz w:val="26"/>
          <w:szCs w:val="26"/>
          <w:lang w:val="uk-UA"/>
        </w:rPr>
        <w:t xml:space="preserve"> року)</w:t>
      </w:r>
    </w:p>
    <w:p w:rsidR="007C4830" w:rsidRDefault="007C4830" w:rsidP="007C4830">
      <w:pPr>
        <w:tabs>
          <w:tab w:val="left" w:pos="4339"/>
        </w:tabs>
        <w:jc w:val="center"/>
        <w:rPr>
          <w:rFonts w:ascii="Arial" w:hAnsi="Arial" w:cs="Arial"/>
          <w:b/>
          <w:sz w:val="26"/>
          <w:szCs w:val="26"/>
          <w:lang w:val="uk-UA"/>
        </w:rPr>
      </w:pPr>
    </w:p>
    <w:tbl>
      <w:tblPr>
        <w:tblStyle w:val="aa"/>
        <w:tblW w:w="0" w:type="auto"/>
        <w:tblLook w:val="04A0"/>
      </w:tblPr>
      <w:tblGrid>
        <w:gridCol w:w="2463"/>
        <w:gridCol w:w="2463"/>
        <w:gridCol w:w="2464"/>
        <w:gridCol w:w="2464"/>
      </w:tblGrid>
      <w:tr w:rsidR="007C4830" w:rsidRPr="007C4830" w:rsidTr="00F22AE6">
        <w:tc>
          <w:tcPr>
            <w:tcW w:w="2463" w:type="dxa"/>
            <w:vAlign w:val="center"/>
          </w:tcPr>
          <w:p w:rsidR="007C4830" w:rsidRPr="007C4830" w:rsidRDefault="007C4830" w:rsidP="00F22AE6">
            <w:pPr>
              <w:spacing w:line="203" w:lineRule="atLeast"/>
              <w:jc w:val="center"/>
              <w:rPr>
                <w:rFonts w:ascii="Arial" w:hAnsi="Arial" w:cs="Arial"/>
                <w:b/>
                <w:lang w:val="uk-UA"/>
              </w:rPr>
            </w:pPr>
            <w:r w:rsidRPr="007C4830">
              <w:rPr>
                <w:rFonts w:ascii="Arial" w:hAnsi="Arial" w:cs="Arial"/>
                <w:b/>
                <w:lang w:val="uk-UA"/>
              </w:rPr>
              <w:t>Економічний район</w:t>
            </w:r>
          </w:p>
        </w:tc>
        <w:tc>
          <w:tcPr>
            <w:tcW w:w="2463" w:type="dxa"/>
            <w:vAlign w:val="center"/>
          </w:tcPr>
          <w:p w:rsidR="007C4830" w:rsidRPr="007C4830" w:rsidRDefault="007C4830" w:rsidP="00F22AE6">
            <w:pPr>
              <w:spacing w:line="203" w:lineRule="atLeast"/>
              <w:jc w:val="center"/>
              <w:rPr>
                <w:rFonts w:ascii="Arial" w:hAnsi="Arial" w:cs="Arial"/>
                <w:b/>
                <w:lang w:val="uk-UA"/>
              </w:rPr>
            </w:pPr>
            <w:r>
              <w:rPr>
                <w:rFonts w:ascii="Arial" w:hAnsi="Arial" w:cs="Arial"/>
                <w:b/>
                <w:lang w:val="uk-UA"/>
              </w:rPr>
              <w:t>Населення</w:t>
            </w:r>
            <w:r w:rsidRPr="007C4830">
              <w:rPr>
                <w:rFonts w:ascii="Arial" w:hAnsi="Arial" w:cs="Arial"/>
                <w:b/>
                <w:lang w:val="uk-UA"/>
              </w:rPr>
              <w:t xml:space="preserve"> району </w:t>
            </w:r>
          </w:p>
          <w:p w:rsidR="007C4830" w:rsidRPr="007C4830" w:rsidRDefault="007C4830" w:rsidP="00F22AE6">
            <w:pPr>
              <w:spacing w:line="203" w:lineRule="atLeast"/>
              <w:jc w:val="center"/>
              <w:rPr>
                <w:rFonts w:ascii="Arial" w:hAnsi="Arial" w:cs="Arial"/>
                <w:b/>
                <w:lang w:val="uk-UA"/>
              </w:rPr>
            </w:pPr>
            <w:r>
              <w:rPr>
                <w:rFonts w:ascii="Arial" w:hAnsi="Arial" w:cs="Arial"/>
                <w:b/>
                <w:lang w:val="uk-UA"/>
              </w:rPr>
              <w:t>(млн. осіб</w:t>
            </w:r>
            <w:r w:rsidRPr="007C4830">
              <w:rPr>
                <w:rFonts w:ascii="Arial" w:hAnsi="Arial" w:cs="Arial"/>
                <w:b/>
                <w:lang w:val="uk-UA"/>
              </w:rPr>
              <w:t>)</w:t>
            </w:r>
          </w:p>
        </w:tc>
        <w:tc>
          <w:tcPr>
            <w:tcW w:w="2464" w:type="dxa"/>
            <w:vAlign w:val="center"/>
          </w:tcPr>
          <w:p w:rsidR="007C4830" w:rsidRPr="007C4830" w:rsidRDefault="007C4830" w:rsidP="007C4830">
            <w:pPr>
              <w:spacing w:line="203" w:lineRule="atLeast"/>
              <w:jc w:val="center"/>
              <w:rPr>
                <w:rFonts w:ascii="Arial" w:hAnsi="Arial" w:cs="Arial"/>
                <w:b/>
                <w:lang w:val="uk-UA"/>
              </w:rPr>
            </w:pPr>
            <w:r w:rsidRPr="007C4830">
              <w:rPr>
                <w:rFonts w:ascii="Arial" w:hAnsi="Arial" w:cs="Arial"/>
                <w:b/>
                <w:lang w:val="uk-UA"/>
              </w:rPr>
              <w:t xml:space="preserve">Частка від </w:t>
            </w:r>
            <w:r>
              <w:rPr>
                <w:rFonts w:ascii="Arial" w:hAnsi="Arial" w:cs="Arial"/>
                <w:b/>
                <w:lang w:val="uk-UA"/>
              </w:rPr>
              <w:t>населення</w:t>
            </w:r>
            <w:r w:rsidRPr="007C4830">
              <w:rPr>
                <w:rFonts w:ascii="Arial" w:hAnsi="Arial" w:cs="Arial"/>
                <w:b/>
                <w:lang w:val="uk-UA"/>
              </w:rPr>
              <w:t xml:space="preserve"> України (%)</w:t>
            </w:r>
          </w:p>
        </w:tc>
        <w:tc>
          <w:tcPr>
            <w:tcW w:w="2464" w:type="dxa"/>
            <w:vAlign w:val="center"/>
          </w:tcPr>
          <w:p w:rsidR="007C4830" w:rsidRPr="007C4830" w:rsidRDefault="007C4830" w:rsidP="007C4830">
            <w:pPr>
              <w:spacing w:line="203" w:lineRule="atLeast"/>
              <w:jc w:val="center"/>
              <w:rPr>
                <w:rFonts w:ascii="Arial" w:hAnsi="Arial" w:cs="Arial"/>
                <w:b/>
                <w:lang w:val="uk-UA"/>
              </w:rPr>
            </w:pPr>
            <w:r w:rsidRPr="007C4830">
              <w:rPr>
                <w:rFonts w:ascii="Arial" w:hAnsi="Arial" w:cs="Arial"/>
                <w:b/>
                <w:lang w:val="uk-UA"/>
              </w:rPr>
              <w:t>Місце, яке за</w:t>
            </w:r>
            <w:r>
              <w:rPr>
                <w:rFonts w:ascii="Arial" w:hAnsi="Arial" w:cs="Arial"/>
                <w:b/>
                <w:lang w:val="uk-UA"/>
              </w:rPr>
              <w:t>ймає</w:t>
            </w:r>
            <w:r w:rsidRPr="007C4830">
              <w:rPr>
                <w:rFonts w:ascii="Arial" w:hAnsi="Arial" w:cs="Arial"/>
                <w:b/>
                <w:lang w:val="uk-UA"/>
              </w:rPr>
              <w:t xml:space="preserve"> район за </w:t>
            </w:r>
            <w:r>
              <w:rPr>
                <w:rFonts w:ascii="Arial" w:hAnsi="Arial" w:cs="Arial"/>
                <w:b/>
                <w:lang w:val="uk-UA"/>
              </w:rPr>
              <w:t>чисельністю населення</w:t>
            </w:r>
          </w:p>
        </w:tc>
      </w:tr>
      <w:tr w:rsidR="007C4830" w:rsidRPr="007C4830" w:rsidTr="00F22AE6">
        <w:tc>
          <w:tcPr>
            <w:tcW w:w="2463" w:type="dxa"/>
          </w:tcPr>
          <w:p w:rsidR="007C4830" w:rsidRPr="00AD0F3B" w:rsidRDefault="007C4830" w:rsidP="007C4830">
            <w:pPr>
              <w:tabs>
                <w:tab w:val="left" w:pos="4339"/>
              </w:tabs>
              <w:rPr>
                <w:rFonts w:ascii="Arial Narrow" w:hAnsi="Arial Narrow" w:cs="Arial"/>
                <w:sz w:val="26"/>
                <w:szCs w:val="26"/>
                <w:lang w:val="uk-UA"/>
              </w:rPr>
            </w:pPr>
            <w:r w:rsidRPr="00AD0F3B">
              <w:rPr>
                <w:rFonts w:ascii="Arial Narrow" w:hAnsi="Arial Narrow" w:cs="Arial"/>
                <w:sz w:val="26"/>
                <w:szCs w:val="26"/>
                <w:lang w:val="uk-UA"/>
              </w:rPr>
              <w:t xml:space="preserve">Столичний </w:t>
            </w:r>
          </w:p>
        </w:tc>
        <w:tc>
          <w:tcPr>
            <w:tcW w:w="2463" w:type="dxa"/>
            <w:vAlign w:val="center"/>
          </w:tcPr>
          <w:p w:rsidR="007C4830" w:rsidRPr="00AD0F3B" w:rsidRDefault="007C4830" w:rsidP="00F22AE6">
            <w:pPr>
              <w:spacing w:line="203" w:lineRule="atLeast"/>
              <w:jc w:val="center"/>
              <w:rPr>
                <w:rFonts w:ascii="Verdana" w:hAnsi="Verdana"/>
                <w:sz w:val="20"/>
                <w:szCs w:val="20"/>
                <w:vertAlign w:val="superscript"/>
              </w:rPr>
            </w:pPr>
            <w:r w:rsidRPr="00AD0F3B">
              <w:rPr>
                <w:rFonts w:ascii="Verdana" w:hAnsi="Verdana"/>
                <w:sz w:val="20"/>
                <w:szCs w:val="20"/>
              </w:rPr>
              <w:t>6,93</w:t>
            </w:r>
            <w:r w:rsidRPr="00AD0F3B">
              <w:rPr>
                <w:rFonts w:ascii="Verdana" w:hAnsi="Verdana"/>
                <w:sz w:val="20"/>
                <w:szCs w:val="20"/>
                <w:vertAlign w:val="superscript"/>
              </w:rPr>
              <w:t>1</w:t>
            </w:r>
          </w:p>
        </w:tc>
        <w:tc>
          <w:tcPr>
            <w:tcW w:w="2464" w:type="dxa"/>
            <w:vAlign w:val="center"/>
          </w:tcPr>
          <w:p w:rsidR="007C4830" w:rsidRPr="00AD0F3B" w:rsidRDefault="007C4830" w:rsidP="00F22AE6">
            <w:pPr>
              <w:spacing w:line="203" w:lineRule="atLeast"/>
              <w:jc w:val="center"/>
              <w:rPr>
                <w:rFonts w:ascii="Verdana" w:hAnsi="Verdana"/>
                <w:sz w:val="20"/>
                <w:szCs w:val="20"/>
              </w:rPr>
            </w:pPr>
            <w:r w:rsidRPr="00AD0F3B">
              <w:rPr>
                <w:rFonts w:ascii="Verdana" w:hAnsi="Verdana"/>
                <w:sz w:val="20"/>
                <w:szCs w:val="20"/>
              </w:rPr>
              <w:t>16,2</w:t>
            </w:r>
          </w:p>
        </w:tc>
        <w:tc>
          <w:tcPr>
            <w:tcW w:w="2464" w:type="dxa"/>
            <w:vAlign w:val="center"/>
          </w:tcPr>
          <w:p w:rsidR="007C4830" w:rsidRPr="00AD0F3B" w:rsidRDefault="007C4830" w:rsidP="00F22AE6">
            <w:pPr>
              <w:spacing w:line="203" w:lineRule="atLeast"/>
              <w:jc w:val="center"/>
              <w:rPr>
                <w:rFonts w:ascii="Verdana" w:hAnsi="Verdana"/>
              </w:rPr>
            </w:pPr>
            <w:r w:rsidRPr="00AD0F3B">
              <w:rPr>
                <w:rFonts w:ascii="Verdana" w:hAnsi="Verdana"/>
              </w:rPr>
              <w:t>1</w:t>
            </w:r>
          </w:p>
        </w:tc>
      </w:tr>
      <w:tr w:rsidR="007C4830" w:rsidRPr="007C4830" w:rsidTr="00F22AE6">
        <w:tc>
          <w:tcPr>
            <w:tcW w:w="2463" w:type="dxa"/>
          </w:tcPr>
          <w:p w:rsidR="007C4830" w:rsidRPr="00AD0F3B" w:rsidRDefault="007C4830" w:rsidP="00F22AE6">
            <w:pPr>
              <w:tabs>
                <w:tab w:val="left" w:pos="4339"/>
              </w:tabs>
              <w:rPr>
                <w:rFonts w:ascii="Arial Narrow" w:hAnsi="Arial Narrow" w:cs="Arial"/>
                <w:sz w:val="26"/>
                <w:szCs w:val="26"/>
                <w:lang w:val="uk-UA"/>
              </w:rPr>
            </w:pPr>
            <w:r w:rsidRPr="00AD0F3B">
              <w:rPr>
                <w:rFonts w:ascii="Arial Narrow" w:hAnsi="Arial Narrow" w:cs="Arial"/>
                <w:sz w:val="26"/>
                <w:szCs w:val="26"/>
                <w:lang w:val="uk-UA"/>
              </w:rPr>
              <w:t>Донецький</w:t>
            </w:r>
          </w:p>
        </w:tc>
        <w:tc>
          <w:tcPr>
            <w:tcW w:w="2463" w:type="dxa"/>
            <w:vAlign w:val="center"/>
          </w:tcPr>
          <w:p w:rsidR="007C4830" w:rsidRPr="00AD0F3B" w:rsidRDefault="007C4830" w:rsidP="00F22AE6">
            <w:pPr>
              <w:spacing w:line="203" w:lineRule="atLeast"/>
              <w:jc w:val="center"/>
              <w:rPr>
                <w:rFonts w:ascii="Verdana" w:hAnsi="Verdana"/>
                <w:sz w:val="20"/>
                <w:szCs w:val="20"/>
                <w:lang w:val="uk-UA"/>
              </w:rPr>
            </w:pPr>
            <w:r w:rsidRPr="00AD0F3B">
              <w:rPr>
                <w:rFonts w:ascii="Verdana" w:hAnsi="Verdana"/>
                <w:sz w:val="20"/>
                <w:szCs w:val="20"/>
              </w:rPr>
              <w:t>6,</w:t>
            </w:r>
            <w:r w:rsidR="00557199" w:rsidRPr="00AD0F3B">
              <w:rPr>
                <w:rFonts w:ascii="Verdana" w:hAnsi="Verdana"/>
                <w:sz w:val="20"/>
                <w:szCs w:val="20"/>
                <w:lang w:val="uk-UA"/>
              </w:rPr>
              <w:t>47</w:t>
            </w:r>
          </w:p>
        </w:tc>
        <w:tc>
          <w:tcPr>
            <w:tcW w:w="2464" w:type="dxa"/>
            <w:vAlign w:val="center"/>
          </w:tcPr>
          <w:p w:rsidR="007C4830" w:rsidRPr="00AD0F3B" w:rsidRDefault="007C4830" w:rsidP="00F22AE6">
            <w:pPr>
              <w:spacing w:line="203" w:lineRule="atLeast"/>
              <w:jc w:val="center"/>
              <w:rPr>
                <w:rFonts w:ascii="Verdana" w:hAnsi="Verdana"/>
                <w:sz w:val="20"/>
                <w:szCs w:val="20"/>
                <w:lang w:val="uk-UA"/>
              </w:rPr>
            </w:pPr>
            <w:r w:rsidRPr="00AD0F3B">
              <w:rPr>
                <w:rFonts w:ascii="Verdana" w:hAnsi="Verdana"/>
                <w:sz w:val="20"/>
                <w:szCs w:val="20"/>
              </w:rPr>
              <w:t>15,</w:t>
            </w:r>
            <w:r w:rsidR="008F1AED" w:rsidRPr="00AD0F3B">
              <w:rPr>
                <w:rFonts w:ascii="Verdana" w:hAnsi="Verdana"/>
                <w:sz w:val="20"/>
                <w:szCs w:val="20"/>
                <w:lang w:val="uk-UA"/>
              </w:rPr>
              <w:t>1</w:t>
            </w:r>
          </w:p>
        </w:tc>
        <w:tc>
          <w:tcPr>
            <w:tcW w:w="2464" w:type="dxa"/>
            <w:vAlign w:val="center"/>
          </w:tcPr>
          <w:p w:rsidR="007C4830" w:rsidRPr="00AD0F3B" w:rsidRDefault="007C4830" w:rsidP="00F22AE6">
            <w:pPr>
              <w:spacing w:line="203" w:lineRule="atLeast"/>
              <w:jc w:val="center"/>
              <w:rPr>
                <w:rFonts w:ascii="Verdana" w:hAnsi="Verdana"/>
                <w:sz w:val="20"/>
                <w:szCs w:val="20"/>
              </w:rPr>
            </w:pPr>
            <w:r w:rsidRPr="00AD0F3B">
              <w:rPr>
                <w:rFonts w:ascii="Verdana" w:hAnsi="Verdana"/>
                <w:sz w:val="20"/>
                <w:szCs w:val="20"/>
              </w:rPr>
              <w:t>2</w:t>
            </w:r>
          </w:p>
        </w:tc>
      </w:tr>
      <w:tr w:rsidR="007C4830" w:rsidRPr="007C4830" w:rsidTr="00F22AE6">
        <w:tc>
          <w:tcPr>
            <w:tcW w:w="2463" w:type="dxa"/>
          </w:tcPr>
          <w:p w:rsidR="007C4830" w:rsidRPr="00AD0F3B" w:rsidRDefault="007C4830" w:rsidP="007C4830">
            <w:pPr>
              <w:tabs>
                <w:tab w:val="left" w:pos="4339"/>
              </w:tabs>
              <w:rPr>
                <w:rFonts w:ascii="Arial Narrow" w:hAnsi="Arial Narrow" w:cs="Arial"/>
                <w:sz w:val="26"/>
                <w:szCs w:val="26"/>
                <w:lang w:val="uk-UA"/>
              </w:rPr>
            </w:pPr>
            <w:r w:rsidRPr="00AD0F3B">
              <w:rPr>
                <w:rFonts w:ascii="Arial Narrow" w:hAnsi="Arial Narrow" w:cs="Arial"/>
                <w:sz w:val="26"/>
                <w:szCs w:val="26"/>
                <w:lang w:val="uk-UA"/>
              </w:rPr>
              <w:t xml:space="preserve">Карпатський </w:t>
            </w:r>
          </w:p>
        </w:tc>
        <w:tc>
          <w:tcPr>
            <w:tcW w:w="2463" w:type="dxa"/>
          </w:tcPr>
          <w:p w:rsidR="007C4830" w:rsidRPr="00AD0F3B" w:rsidRDefault="007C4830" w:rsidP="00F22AE6">
            <w:pPr>
              <w:spacing w:line="203" w:lineRule="atLeast"/>
              <w:jc w:val="center"/>
              <w:rPr>
                <w:rFonts w:ascii="Verdana" w:hAnsi="Verdana"/>
                <w:sz w:val="20"/>
                <w:szCs w:val="20"/>
              </w:rPr>
            </w:pPr>
            <w:r w:rsidRPr="00AD0F3B">
              <w:rPr>
                <w:rFonts w:ascii="Verdana" w:hAnsi="Verdana"/>
                <w:sz w:val="20"/>
                <w:szCs w:val="20"/>
              </w:rPr>
              <w:t>6,09</w:t>
            </w:r>
          </w:p>
        </w:tc>
        <w:tc>
          <w:tcPr>
            <w:tcW w:w="2464" w:type="dxa"/>
          </w:tcPr>
          <w:p w:rsidR="007C4830" w:rsidRPr="00AD0F3B" w:rsidRDefault="007C4830" w:rsidP="00F22AE6">
            <w:pPr>
              <w:spacing w:line="203" w:lineRule="atLeast"/>
              <w:jc w:val="center"/>
              <w:rPr>
                <w:rFonts w:ascii="Verdana" w:hAnsi="Verdana"/>
                <w:sz w:val="20"/>
                <w:szCs w:val="20"/>
              </w:rPr>
            </w:pPr>
            <w:r w:rsidRPr="00AD0F3B">
              <w:rPr>
                <w:rFonts w:ascii="Verdana" w:hAnsi="Verdana"/>
                <w:sz w:val="20"/>
                <w:szCs w:val="20"/>
              </w:rPr>
              <w:t>14,2</w:t>
            </w:r>
          </w:p>
        </w:tc>
        <w:tc>
          <w:tcPr>
            <w:tcW w:w="2464" w:type="dxa"/>
            <w:vAlign w:val="center"/>
          </w:tcPr>
          <w:p w:rsidR="007C4830" w:rsidRPr="00AD0F3B" w:rsidRDefault="007C4830" w:rsidP="00F22AE6">
            <w:pPr>
              <w:spacing w:line="203" w:lineRule="atLeast"/>
              <w:jc w:val="center"/>
              <w:rPr>
                <w:rFonts w:ascii="Verdana" w:hAnsi="Verdana"/>
                <w:sz w:val="20"/>
                <w:szCs w:val="20"/>
              </w:rPr>
            </w:pPr>
            <w:r w:rsidRPr="00AD0F3B">
              <w:rPr>
                <w:rFonts w:ascii="Verdana" w:hAnsi="Verdana"/>
                <w:sz w:val="20"/>
                <w:szCs w:val="20"/>
              </w:rPr>
              <w:t>3</w:t>
            </w:r>
          </w:p>
        </w:tc>
      </w:tr>
      <w:tr w:rsidR="007C4830" w:rsidRPr="007C4830" w:rsidTr="00F22AE6">
        <w:tc>
          <w:tcPr>
            <w:tcW w:w="2463" w:type="dxa"/>
          </w:tcPr>
          <w:p w:rsidR="007C4830" w:rsidRPr="00AD0F3B" w:rsidRDefault="007C4830" w:rsidP="007C4830">
            <w:pPr>
              <w:tabs>
                <w:tab w:val="left" w:pos="4339"/>
              </w:tabs>
              <w:rPr>
                <w:rFonts w:ascii="Arial Narrow" w:hAnsi="Arial Narrow" w:cs="Arial"/>
                <w:sz w:val="26"/>
                <w:szCs w:val="26"/>
                <w:lang w:val="uk-UA"/>
              </w:rPr>
            </w:pPr>
            <w:r w:rsidRPr="00AD0F3B">
              <w:rPr>
                <w:rFonts w:ascii="Arial Narrow" w:hAnsi="Arial Narrow" w:cs="Arial"/>
                <w:sz w:val="26"/>
                <w:szCs w:val="26"/>
                <w:lang w:val="uk-UA"/>
              </w:rPr>
              <w:t xml:space="preserve">Північно-Східний </w:t>
            </w:r>
          </w:p>
        </w:tc>
        <w:tc>
          <w:tcPr>
            <w:tcW w:w="2463" w:type="dxa"/>
            <w:vAlign w:val="center"/>
          </w:tcPr>
          <w:p w:rsidR="007C4830" w:rsidRPr="00AD0F3B" w:rsidRDefault="007C4830" w:rsidP="00F22AE6">
            <w:pPr>
              <w:spacing w:line="203" w:lineRule="atLeast"/>
              <w:jc w:val="center"/>
              <w:rPr>
                <w:rFonts w:ascii="Verdana" w:hAnsi="Verdana"/>
                <w:sz w:val="20"/>
                <w:szCs w:val="20"/>
                <w:lang w:val="uk-UA"/>
              </w:rPr>
            </w:pPr>
            <w:r w:rsidRPr="00AD0F3B">
              <w:rPr>
                <w:rFonts w:ascii="Verdana" w:hAnsi="Verdana"/>
                <w:sz w:val="20"/>
                <w:szCs w:val="20"/>
              </w:rPr>
              <w:t>5,</w:t>
            </w:r>
            <w:r w:rsidR="00557199" w:rsidRPr="00AD0F3B">
              <w:rPr>
                <w:rFonts w:ascii="Verdana" w:hAnsi="Verdana"/>
                <w:sz w:val="20"/>
                <w:szCs w:val="20"/>
                <w:lang w:val="uk-UA"/>
              </w:rPr>
              <w:t>27</w:t>
            </w:r>
          </w:p>
        </w:tc>
        <w:tc>
          <w:tcPr>
            <w:tcW w:w="2464" w:type="dxa"/>
            <w:vAlign w:val="center"/>
          </w:tcPr>
          <w:p w:rsidR="007C4830" w:rsidRPr="00AD0F3B" w:rsidRDefault="007C4830" w:rsidP="00F22AE6">
            <w:pPr>
              <w:spacing w:line="203" w:lineRule="atLeast"/>
              <w:jc w:val="center"/>
              <w:rPr>
                <w:rFonts w:ascii="Verdana" w:hAnsi="Verdana"/>
                <w:sz w:val="20"/>
                <w:szCs w:val="20"/>
              </w:rPr>
            </w:pPr>
            <w:r w:rsidRPr="00AD0F3B">
              <w:rPr>
                <w:rFonts w:ascii="Verdana" w:hAnsi="Verdana"/>
                <w:sz w:val="20"/>
                <w:szCs w:val="20"/>
              </w:rPr>
              <w:t>12,3</w:t>
            </w:r>
          </w:p>
        </w:tc>
        <w:tc>
          <w:tcPr>
            <w:tcW w:w="2464" w:type="dxa"/>
            <w:vAlign w:val="center"/>
          </w:tcPr>
          <w:p w:rsidR="007C4830" w:rsidRPr="00AD0F3B" w:rsidRDefault="007C4830" w:rsidP="00F22AE6">
            <w:pPr>
              <w:spacing w:line="203" w:lineRule="atLeast"/>
              <w:jc w:val="center"/>
              <w:rPr>
                <w:rFonts w:ascii="Verdana" w:hAnsi="Verdana"/>
                <w:sz w:val="20"/>
                <w:szCs w:val="20"/>
              </w:rPr>
            </w:pPr>
            <w:r w:rsidRPr="00AD0F3B">
              <w:rPr>
                <w:rFonts w:ascii="Verdana" w:hAnsi="Verdana"/>
                <w:sz w:val="20"/>
                <w:szCs w:val="20"/>
              </w:rPr>
              <w:t>4</w:t>
            </w:r>
          </w:p>
        </w:tc>
      </w:tr>
      <w:tr w:rsidR="007C4830" w:rsidRPr="007C4830" w:rsidTr="00F22AE6">
        <w:tc>
          <w:tcPr>
            <w:tcW w:w="2463" w:type="dxa"/>
          </w:tcPr>
          <w:p w:rsidR="007C4830" w:rsidRPr="00AD0F3B" w:rsidRDefault="007C4830" w:rsidP="00F22AE6">
            <w:pPr>
              <w:tabs>
                <w:tab w:val="left" w:pos="4339"/>
              </w:tabs>
              <w:rPr>
                <w:rFonts w:ascii="Arial Narrow" w:hAnsi="Arial Narrow" w:cs="Arial"/>
                <w:sz w:val="26"/>
                <w:szCs w:val="26"/>
                <w:lang w:val="uk-UA"/>
              </w:rPr>
            </w:pPr>
            <w:r w:rsidRPr="00AD0F3B">
              <w:rPr>
                <w:rFonts w:ascii="Arial Narrow" w:hAnsi="Arial Narrow" w:cs="Arial"/>
                <w:sz w:val="26"/>
                <w:szCs w:val="26"/>
                <w:lang w:val="uk-UA"/>
              </w:rPr>
              <w:t>Придніпровський</w:t>
            </w:r>
          </w:p>
        </w:tc>
        <w:tc>
          <w:tcPr>
            <w:tcW w:w="2463" w:type="dxa"/>
            <w:vAlign w:val="center"/>
          </w:tcPr>
          <w:p w:rsidR="007C4830" w:rsidRPr="00AD0F3B" w:rsidRDefault="007C4830" w:rsidP="00F22AE6">
            <w:pPr>
              <w:spacing w:line="203" w:lineRule="atLeast"/>
              <w:jc w:val="center"/>
              <w:rPr>
                <w:rFonts w:ascii="Verdana" w:hAnsi="Verdana"/>
                <w:sz w:val="20"/>
                <w:szCs w:val="20"/>
                <w:lang w:val="uk-UA"/>
              </w:rPr>
            </w:pPr>
            <w:r w:rsidRPr="00AD0F3B">
              <w:rPr>
                <w:rFonts w:ascii="Verdana" w:hAnsi="Verdana"/>
                <w:sz w:val="20"/>
                <w:szCs w:val="20"/>
              </w:rPr>
              <w:t>5,0</w:t>
            </w:r>
            <w:r w:rsidR="008E1FA2" w:rsidRPr="00AD0F3B">
              <w:rPr>
                <w:rFonts w:ascii="Verdana" w:hAnsi="Verdana"/>
                <w:sz w:val="20"/>
                <w:szCs w:val="20"/>
                <w:lang w:val="uk-UA"/>
              </w:rPr>
              <w:t>1</w:t>
            </w:r>
          </w:p>
        </w:tc>
        <w:tc>
          <w:tcPr>
            <w:tcW w:w="2464" w:type="dxa"/>
            <w:vAlign w:val="center"/>
          </w:tcPr>
          <w:p w:rsidR="007C4830" w:rsidRPr="00AD0F3B" w:rsidRDefault="007C4830" w:rsidP="00F22AE6">
            <w:pPr>
              <w:spacing w:line="203" w:lineRule="atLeast"/>
              <w:jc w:val="center"/>
              <w:rPr>
                <w:rFonts w:ascii="Verdana" w:hAnsi="Verdana"/>
                <w:sz w:val="20"/>
                <w:szCs w:val="20"/>
              </w:rPr>
            </w:pPr>
            <w:r w:rsidRPr="00AD0F3B">
              <w:rPr>
                <w:rFonts w:ascii="Verdana" w:hAnsi="Verdana"/>
                <w:sz w:val="20"/>
                <w:szCs w:val="20"/>
              </w:rPr>
              <w:t>11,7</w:t>
            </w:r>
          </w:p>
        </w:tc>
        <w:tc>
          <w:tcPr>
            <w:tcW w:w="2464" w:type="dxa"/>
            <w:vAlign w:val="center"/>
          </w:tcPr>
          <w:p w:rsidR="007C4830" w:rsidRPr="00AD0F3B" w:rsidRDefault="007C4830" w:rsidP="00F22AE6">
            <w:pPr>
              <w:spacing w:line="203" w:lineRule="atLeast"/>
              <w:jc w:val="center"/>
              <w:rPr>
                <w:rFonts w:ascii="Verdana" w:hAnsi="Verdana"/>
                <w:sz w:val="20"/>
                <w:szCs w:val="20"/>
              </w:rPr>
            </w:pPr>
            <w:r w:rsidRPr="00AD0F3B">
              <w:rPr>
                <w:rFonts w:ascii="Verdana" w:hAnsi="Verdana"/>
                <w:sz w:val="20"/>
                <w:szCs w:val="20"/>
              </w:rPr>
              <w:t>5</w:t>
            </w:r>
          </w:p>
        </w:tc>
      </w:tr>
      <w:tr w:rsidR="007C4830" w:rsidRPr="007C4830" w:rsidTr="00F22AE6">
        <w:tc>
          <w:tcPr>
            <w:tcW w:w="2463" w:type="dxa"/>
          </w:tcPr>
          <w:p w:rsidR="007C4830" w:rsidRPr="00AD0F3B" w:rsidRDefault="007C4830" w:rsidP="00F22AE6">
            <w:pPr>
              <w:tabs>
                <w:tab w:val="left" w:pos="4339"/>
              </w:tabs>
              <w:rPr>
                <w:rFonts w:ascii="Arial Narrow" w:hAnsi="Arial Narrow" w:cs="Arial"/>
                <w:sz w:val="26"/>
                <w:szCs w:val="26"/>
                <w:lang w:val="uk-UA"/>
              </w:rPr>
            </w:pPr>
            <w:r w:rsidRPr="00AD0F3B">
              <w:rPr>
                <w:rFonts w:ascii="Arial Narrow" w:hAnsi="Arial Narrow" w:cs="Arial"/>
                <w:sz w:val="26"/>
                <w:szCs w:val="26"/>
                <w:lang w:val="uk-UA"/>
              </w:rPr>
              <w:t>Причорноморський</w:t>
            </w:r>
          </w:p>
        </w:tc>
        <w:tc>
          <w:tcPr>
            <w:tcW w:w="2463" w:type="dxa"/>
            <w:vAlign w:val="center"/>
          </w:tcPr>
          <w:p w:rsidR="007C4830" w:rsidRPr="00AD0F3B" w:rsidRDefault="007C4830" w:rsidP="00F22AE6">
            <w:pPr>
              <w:spacing w:line="203" w:lineRule="atLeast"/>
              <w:jc w:val="center"/>
              <w:rPr>
                <w:rFonts w:ascii="Verdana" w:hAnsi="Verdana"/>
                <w:sz w:val="20"/>
                <w:szCs w:val="20"/>
                <w:vertAlign w:val="superscript"/>
              </w:rPr>
            </w:pPr>
            <w:r w:rsidRPr="00AD0F3B">
              <w:rPr>
                <w:rFonts w:ascii="Verdana" w:hAnsi="Verdana"/>
                <w:sz w:val="20"/>
                <w:szCs w:val="20"/>
              </w:rPr>
              <w:t>4,6</w:t>
            </w:r>
            <w:r w:rsidR="008E1FA2" w:rsidRPr="00AD0F3B">
              <w:rPr>
                <w:rFonts w:ascii="Verdana" w:hAnsi="Verdana"/>
                <w:sz w:val="20"/>
                <w:szCs w:val="20"/>
                <w:lang w:val="uk-UA"/>
              </w:rPr>
              <w:t>1</w:t>
            </w:r>
            <w:r w:rsidRPr="00AD0F3B">
              <w:rPr>
                <w:rFonts w:ascii="Verdana" w:hAnsi="Verdana"/>
                <w:sz w:val="20"/>
                <w:szCs w:val="20"/>
                <w:vertAlign w:val="superscript"/>
              </w:rPr>
              <w:t>2</w:t>
            </w:r>
          </w:p>
        </w:tc>
        <w:tc>
          <w:tcPr>
            <w:tcW w:w="2464" w:type="dxa"/>
            <w:vAlign w:val="center"/>
          </w:tcPr>
          <w:p w:rsidR="007C4830" w:rsidRPr="00AD0F3B" w:rsidRDefault="007C4830" w:rsidP="00F22AE6">
            <w:pPr>
              <w:spacing w:line="203" w:lineRule="atLeast"/>
              <w:jc w:val="center"/>
              <w:rPr>
                <w:rFonts w:ascii="Verdana" w:hAnsi="Verdana"/>
                <w:sz w:val="20"/>
                <w:szCs w:val="20"/>
              </w:rPr>
            </w:pPr>
            <w:r w:rsidRPr="00AD0F3B">
              <w:rPr>
                <w:rFonts w:ascii="Verdana" w:hAnsi="Verdana"/>
                <w:sz w:val="20"/>
                <w:szCs w:val="20"/>
              </w:rPr>
              <w:t>10,8</w:t>
            </w:r>
          </w:p>
        </w:tc>
        <w:tc>
          <w:tcPr>
            <w:tcW w:w="2464" w:type="dxa"/>
            <w:vAlign w:val="center"/>
          </w:tcPr>
          <w:p w:rsidR="007C4830" w:rsidRPr="00AD0F3B" w:rsidRDefault="007C4830" w:rsidP="00F22AE6">
            <w:pPr>
              <w:spacing w:line="203" w:lineRule="atLeast"/>
              <w:jc w:val="center"/>
              <w:rPr>
                <w:rFonts w:ascii="Verdana" w:hAnsi="Verdana"/>
                <w:sz w:val="20"/>
                <w:szCs w:val="20"/>
              </w:rPr>
            </w:pPr>
            <w:r w:rsidRPr="00AD0F3B">
              <w:rPr>
                <w:rFonts w:ascii="Verdana" w:hAnsi="Verdana"/>
                <w:sz w:val="20"/>
                <w:szCs w:val="20"/>
              </w:rPr>
              <w:t>6</w:t>
            </w:r>
          </w:p>
        </w:tc>
      </w:tr>
      <w:tr w:rsidR="007C4830" w:rsidRPr="007C4830" w:rsidTr="00F22AE6">
        <w:tc>
          <w:tcPr>
            <w:tcW w:w="2463" w:type="dxa"/>
          </w:tcPr>
          <w:p w:rsidR="007C4830" w:rsidRPr="00AD0F3B" w:rsidRDefault="007C4830" w:rsidP="00F22AE6">
            <w:pPr>
              <w:tabs>
                <w:tab w:val="left" w:pos="4339"/>
              </w:tabs>
              <w:rPr>
                <w:rFonts w:ascii="Arial Narrow" w:hAnsi="Arial Narrow" w:cs="Arial"/>
                <w:sz w:val="26"/>
                <w:szCs w:val="26"/>
                <w:lang w:val="uk-UA"/>
              </w:rPr>
            </w:pPr>
            <w:r w:rsidRPr="00AD0F3B">
              <w:rPr>
                <w:rFonts w:ascii="Arial Narrow" w:hAnsi="Arial Narrow" w:cs="Arial"/>
                <w:sz w:val="26"/>
                <w:szCs w:val="26"/>
                <w:lang w:val="uk-UA"/>
              </w:rPr>
              <w:t>Подільський</w:t>
            </w:r>
          </w:p>
        </w:tc>
        <w:tc>
          <w:tcPr>
            <w:tcW w:w="2463" w:type="dxa"/>
            <w:vAlign w:val="center"/>
          </w:tcPr>
          <w:p w:rsidR="007C4830" w:rsidRPr="00AD0F3B" w:rsidRDefault="007C4830" w:rsidP="00F22AE6">
            <w:pPr>
              <w:spacing w:line="203" w:lineRule="atLeast"/>
              <w:jc w:val="center"/>
              <w:rPr>
                <w:rFonts w:ascii="Verdana" w:hAnsi="Verdana"/>
                <w:sz w:val="20"/>
                <w:szCs w:val="20"/>
                <w:lang w:val="uk-UA"/>
              </w:rPr>
            </w:pPr>
            <w:r w:rsidRPr="00AD0F3B">
              <w:rPr>
                <w:rFonts w:ascii="Verdana" w:hAnsi="Verdana"/>
                <w:sz w:val="20"/>
                <w:szCs w:val="20"/>
              </w:rPr>
              <w:t>3,9</w:t>
            </w:r>
            <w:r w:rsidR="006512C6" w:rsidRPr="00AD0F3B">
              <w:rPr>
                <w:rFonts w:ascii="Verdana" w:hAnsi="Verdana"/>
                <w:sz w:val="20"/>
                <w:szCs w:val="20"/>
                <w:lang w:val="uk-UA"/>
              </w:rPr>
              <w:t>6</w:t>
            </w:r>
          </w:p>
        </w:tc>
        <w:tc>
          <w:tcPr>
            <w:tcW w:w="2464" w:type="dxa"/>
            <w:vAlign w:val="center"/>
          </w:tcPr>
          <w:p w:rsidR="007C4830" w:rsidRPr="00AD0F3B" w:rsidRDefault="007C4830" w:rsidP="00F22AE6">
            <w:pPr>
              <w:spacing w:line="203" w:lineRule="atLeast"/>
              <w:jc w:val="center"/>
              <w:rPr>
                <w:rFonts w:ascii="Verdana" w:hAnsi="Verdana"/>
                <w:sz w:val="20"/>
                <w:szCs w:val="20"/>
              </w:rPr>
            </w:pPr>
            <w:r w:rsidRPr="00AD0F3B">
              <w:rPr>
                <w:rFonts w:ascii="Verdana" w:hAnsi="Verdana"/>
                <w:sz w:val="20"/>
                <w:szCs w:val="20"/>
              </w:rPr>
              <w:t>9,3</w:t>
            </w:r>
          </w:p>
        </w:tc>
        <w:tc>
          <w:tcPr>
            <w:tcW w:w="2464" w:type="dxa"/>
            <w:vAlign w:val="center"/>
          </w:tcPr>
          <w:p w:rsidR="007C4830" w:rsidRPr="00AD0F3B" w:rsidRDefault="007C4830" w:rsidP="00F22AE6">
            <w:pPr>
              <w:spacing w:line="203" w:lineRule="atLeast"/>
              <w:jc w:val="center"/>
              <w:rPr>
                <w:rFonts w:ascii="Verdana" w:hAnsi="Verdana"/>
                <w:sz w:val="20"/>
                <w:szCs w:val="20"/>
              </w:rPr>
            </w:pPr>
            <w:r w:rsidRPr="00AD0F3B">
              <w:rPr>
                <w:rFonts w:ascii="Verdana" w:hAnsi="Verdana"/>
                <w:sz w:val="20"/>
                <w:szCs w:val="20"/>
              </w:rPr>
              <w:t>7</w:t>
            </w:r>
          </w:p>
        </w:tc>
      </w:tr>
      <w:tr w:rsidR="007C4830" w:rsidRPr="007C4830" w:rsidTr="00F22AE6">
        <w:tc>
          <w:tcPr>
            <w:tcW w:w="2463" w:type="dxa"/>
          </w:tcPr>
          <w:p w:rsidR="007C4830" w:rsidRPr="00AD0F3B" w:rsidRDefault="007C4830" w:rsidP="00F22AE6">
            <w:pPr>
              <w:tabs>
                <w:tab w:val="left" w:pos="4339"/>
              </w:tabs>
              <w:rPr>
                <w:rFonts w:ascii="Arial Narrow" w:hAnsi="Arial Narrow" w:cs="Arial"/>
                <w:sz w:val="26"/>
                <w:szCs w:val="26"/>
                <w:lang w:val="uk-UA"/>
              </w:rPr>
            </w:pPr>
            <w:r w:rsidRPr="00AD0F3B">
              <w:rPr>
                <w:rFonts w:ascii="Arial Narrow" w:hAnsi="Arial Narrow" w:cs="Arial"/>
                <w:sz w:val="26"/>
                <w:szCs w:val="26"/>
                <w:lang w:val="uk-UA"/>
              </w:rPr>
              <w:t>Центральний</w:t>
            </w:r>
          </w:p>
        </w:tc>
        <w:tc>
          <w:tcPr>
            <w:tcW w:w="2463" w:type="dxa"/>
            <w:vAlign w:val="center"/>
          </w:tcPr>
          <w:p w:rsidR="007C4830" w:rsidRPr="00AD0F3B" w:rsidRDefault="007C4830" w:rsidP="00F22AE6">
            <w:pPr>
              <w:spacing w:line="203" w:lineRule="atLeast"/>
              <w:jc w:val="center"/>
              <w:rPr>
                <w:rFonts w:ascii="Verdana" w:hAnsi="Verdana"/>
                <w:sz w:val="20"/>
                <w:szCs w:val="20"/>
                <w:lang w:val="uk-UA"/>
              </w:rPr>
            </w:pPr>
            <w:r w:rsidRPr="00AD0F3B">
              <w:rPr>
                <w:rFonts w:ascii="Verdana" w:hAnsi="Verdana"/>
                <w:sz w:val="20"/>
                <w:szCs w:val="20"/>
              </w:rPr>
              <w:t>2,2</w:t>
            </w:r>
            <w:r w:rsidR="006512C6" w:rsidRPr="00AD0F3B">
              <w:rPr>
                <w:rFonts w:ascii="Verdana" w:hAnsi="Verdana"/>
                <w:sz w:val="20"/>
                <w:szCs w:val="20"/>
                <w:lang w:val="uk-UA"/>
              </w:rPr>
              <w:t>2</w:t>
            </w:r>
          </w:p>
        </w:tc>
        <w:tc>
          <w:tcPr>
            <w:tcW w:w="2464" w:type="dxa"/>
            <w:vAlign w:val="center"/>
          </w:tcPr>
          <w:p w:rsidR="007C4830" w:rsidRPr="00AD0F3B" w:rsidRDefault="007C4830" w:rsidP="00F22AE6">
            <w:pPr>
              <w:spacing w:line="203" w:lineRule="atLeast"/>
              <w:jc w:val="center"/>
              <w:rPr>
                <w:rFonts w:ascii="Verdana" w:hAnsi="Verdana"/>
                <w:sz w:val="20"/>
                <w:szCs w:val="20"/>
              </w:rPr>
            </w:pPr>
            <w:r w:rsidRPr="00AD0F3B">
              <w:rPr>
                <w:rFonts w:ascii="Verdana" w:hAnsi="Verdana"/>
                <w:sz w:val="20"/>
                <w:szCs w:val="20"/>
              </w:rPr>
              <w:t>5,2</w:t>
            </w:r>
          </w:p>
        </w:tc>
        <w:tc>
          <w:tcPr>
            <w:tcW w:w="2464" w:type="dxa"/>
            <w:vAlign w:val="center"/>
          </w:tcPr>
          <w:p w:rsidR="007C4830" w:rsidRPr="00AD0F3B" w:rsidRDefault="007C4830" w:rsidP="00F22AE6">
            <w:pPr>
              <w:spacing w:line="203" w:lineRule="atLeast"/>
              <w:jc w:val="center"/>
              <w:rPr>
                <w:rFonts w:ascii="Verdana" w:hAnsi="Verdana"/>
                <w:sz w:val="20"/>
                <w:szCs w:val="20"/>
              </w:rPr>
            </w:pPr>
            <w:r w:rsidRPr="00AD0F3B">
              <w:rPr>
                <w:rFonts w:ascii="Verdana" w:hAnsi="Verdana"/>
                <w:sz w:val="20"/>
                <w:szCs w:val="20"/>
              </w:rPr>
              <w:t>8</w:t>
            </w:r>
          </w:p>
        </w:tc>
      </w:tr>
      <w:tr w:rsidR="007C4830" w:rsidRPr="007C4830" w:rsidTr="00F22AE6">
        <w:tc>
          <w:tcPr>
            <w:tcW w:w="2463" w:type="dxa"/>
          </w:tcPr>
          <w:p w:rsidR="007C4830" w:rsidRPr="00AD0F3B" w:rsidRDefault="007C4830" w:rsidP="00F22AE6">
            <w:pPr>
              <w:tabs>
                <w:tab w:val="left" w:pos="4339"/>
              </w:tabs>
              <w:rPr>
                <w:rFonts w:ascii="Arial Narrow" w:hAnsi="Arial Narrow" w:cs="Arial"/>
                <w:sz w:val="26"/>
                <w:szCs w:val="26"/>
                <w:lang w:val="uk-UA"/>
              </w:rPr>
            </w:pPr>
            <w:r w:rsidRPr="00AD0F3B">
              <w:rPr>
                <w:rFonts w:ascii="Arial Narrow" w:hAnsi="Arial Narrow" w:cs="Arial"/>
                <w:sz w:val="26"/>
                <w:szCs w:val="26"/>
                <w:lang w:val="uk-UA"/>
              </w:rPr>
              <w:t>Північно-Західний</w:t>
            </w:r>
          </w:p>
        </w:tc>
        <w:tc>
          <w:tcPr>
            <w:tcW w:w="2463" w:type="dxa"/>
            <w:vAlign w:val="center"/>
          </w:tcPr>
          <w:p w:rsidR="007C4830" w:rsidRPr="00AD0F3B" w:rsidRDefault="007C4830" w:rsidP="00F22AE6">
            <w:pPr>
              <w:spacing w:line="203" w:lineRule="atLeast"/>
              <w:jc w:val="center"/>
              <w:rPr>
                <w:rFonts w:ascii="Verdana" w:hAnsi="Verdana"/>
                <w:sz w:val="20"/>
                <w:szCs w:val="20"/>
              </w:rPr>
            </w:pPr>
            <w:r w:rsidRPr="00AD0F3B">
              <w:rPr>
                <w:rFonts w:ascii="Verdana" w:hAnsi="Verdana"/>
                <w:sz w:val="20"/>
                <w:szCs w:val="20"/>
              </w:rPr>
              <w:t>2,2</w:t>
            </w:r>
          </w:p>
        </w:tc>
        <w:tc>
          <w:tcPr>
            <w:tcW w:w="2464" w:type="dxa"/>
            <w:vAlign w:val="center"/>
          </w:tcPr>
          <w:p w:rsidR="007C4830" w:rsidRPr="00AD0F3B" w:rsidRDefault="007C4830" w:rsidP="008F1AED">
            <w:pPr>
              <w:spacing w:line="203" w:lineRule="atLeast"/>
              <w:jc w:val="center"/>
              <w:rPr>
                <w:rFonts w:ascii="Verdana" w:hAnsi="Verdana"/>
                <w:sz w:val="20"/>
                <w:szCs w:val="20"/>
                <w:lang w:val="uk-UA"/>
              </w:rPr>
            </w:pPr>
            <w:r w:rsidRPr="00AD0F3B">
              <w:rPr>
                <w:rFonts w:ascii="Verdana" w:hAnsi="Verdana"/>
                <w:sz w:val="20"/>
                <w:szCs w:val="20"/>
              </w:rPr>
              <w:t>5,</w:t>
            </w:r>
            <w:r w:rsidR="008F1AED" w:rsidRPr="00AD0F3B">
              <w:rPr>
                <w:rFonts w:ascii="Verdana" w:hAnsi="Verdana"/>
                <w:sz w:val="20"/>
                <w:szCs w:val="20"/>
                <w:lang w:val="uk-UA"/>
              </w:rPr>
              <w:t>2</w:t>
            </w:r>
          </w:p>
        </w:tc>
        <w:tc>
          <w:tcPr>
            <w:tcW w:w="2464" w:type="dxa"/>
            <w:vAlign w:val="center"/>
          </w:tcPr>
          <w:p w:rsidR="007C4830" w:rsidRPr="00AD0F3B" w:rsidRDefault="007C4830" w:rsidP="00F22AE6">
            <w:pPr>
              <w:spacing w:line="203" w:lineRule="atLeast"/>
              <w:jc w:val="center"/>
              <w:rPr>
                <w:rFonts w:ascii="Verdana" w:hAnsi="Verdana"/>
                <w:sz w:val="20"/>
                <w:szCs w:val="20"/>
              </w:rPr>
            </w:pPr>
            <w:r w:rsidRPr="00AD0F3B">
              <w:rPr>
                <w:rFonts w:ascii="Verdana" w:hAnsi="Verdana"/>
                <w:sz w:val="20"/>
                <w:szCs w:val="20"/>
              </w:rPr>
              <w:t>9</w:t>
            </w:r>
          </w:p>
        </w:tc>
      </w:tr>
    </w:tbl>
    <w:p w:rsidR="007C4830" w:rsidRDefault="007C4830" w:rsidP="007C4830">
      <w:pPr>
        <w:rPr>
          <w:rFonts w:ascii="Arial" w:hAnsi="Arial" w:cs="Arial"/>
          <w:sz w:val="24"/>
          <w:szCs w:val="24"/>
          <w:lang w:val="uk-UA"/>
        </w:rPr>
      </w:pPr>
    </w:p>
    <w:p w:rsidR="007C4830" w:rsidRDefault="007C4830" w:rsidP="007C4830">
      <w:pPr>
        <w:rPr>
          <w:rFonts w:ascii="Arial" w:hAnsi="Arial" w:cs="Arial"/>
          <w:sz w:val="24"/>
          <w:szCs w:val="24"/>
          <w:lang w:val="uk-UA"/>
        </w:rPr>
      </w:pPr>
      <w:r w:rsidRPr="007C4830">
        <w:rPr>
          <w:rFonts w:ascii="Arial" w:hAnsi="Arial" w:cs="Arial"/>
          <w:b/>
          <w:sz w:val="24"/>
          <w:szCs w:val="24"/>
          <w:vertAlign w:val="superscript"/>
          <w:lang w:val="uk-UA"/>
        </w:rPr>
        <w:t>1</w:t>
      </w:r>
      <w:r w:rsidRPr="00063EF3">
        <w:rPr>
          <w:rFonts w:ascii="Arial" w:hAnsi="Arial" w:cs="Arial"/>
          <w:sz w:val="24"/>
          <w:szCs w:val="24"/>
          <w:lang w:val="uk-UA"/>
        </w:rPr>
        <w:t xml:space="preserve"> - разом з містом Києвом;</w:t>
      </w:r>
      <w:r>
        <w:rPr>
          <w:rFonts w:ascii="Arial" w:hAnsi="Arial" w:cs="Arial"/>
          <w:sz w:val="24"/>
          <w:szCs w:val="24"/>
          <w:lang w:val="uk-UA"/>
        </w:rPr>
        <w:t xml:space="preserve"> </w:t>
      </w:r>
      <w:r w:rsidRPr="007C4830">
        <w:rPr>
          <w:rFonts w:ascii="Arial" w:hAnsi="Arial" w:cs="Arial"/>
          <w:b/>
          <w:sz w:val="24"/>
          <w:szCs w:val="24"/>
          <w:vertAlign w:val="superscript"/>
          <w:lang w:val="uk-UA"/>
        </w:rPr>
        <w:t>2</w:t>
      </w:r>
      <w:r w:rsidRPr="00063EF3">
        <w:rPr>
          <w:rFonts w:ascii="Arial" w:hAnsi="Arial" w:cs="Arial"/>
          <w:sz w:val="24"/>
          <w:szCs w:val="24"/>
          <w:lang w:val="uk-UA"/>
        </w:rPr>
        <w:t xml:space="preserve"> - без урахування АРК</w:t>
      </w:r>
    </w:p>
    <w:p w:rsidR="00F22AE6" w:rsidRDefault="00F22AE6" w:rsidP="007C4830">
      <w:pPr>
        <w:rPr>
          <w:rFonts w:ascii="Arial" w:hAnsi="Arial" w:cs="Arial"/>
          <w:sz w:val="24"/>
          <w:szCs w:val="24"/>
          <w:lang w:val="uk-UA"/>
        </w:rPr>
      </w:pPr>
    </w:p>
    <w:p w:rsidR="003E4D80" w:rsidRPr="003E4D80" w:rsidRDefault="003E4D80" w:rsidP="003E4D80">
      <w:pPr>
        <w:tabs>
          <w:tab w:val="left" w:pos="0"/>
          <w:tab w:val="center" w:pos="4818"/>
        </w:tabs>
        <w:spacing w:line="360" w:lineRule="auto"/>
        <w:jc w:val="center"/>
        <w:rPr>
          <w:rFonts w:ascii="Arial" w:eastAsia="Times New Roman" w:hAnsi="Arial" w:cs="Arial"/>
          <w:b/>
          <w:caps/>
          <w:sz w:val="24"/>
          <w:szCs w:val="24"/>
          <w:lang w:val="uk-UA" w:eastAsia="ru-RU"/>
        </w:rPr>
      </w:pPr>
      <w:r w:rsidRPr="003E4D80">
        <w:rPr>
          <w:rFonts w:ascii="Arial" w:eastAsia="Times New Roman" w:hAnsi="Arial" w:cs="Arial"/>
          <w:b/>
          <w:caps/>
          <w:sz w:val="24"/>
          <w:szCs w:val="24"/>
          <w:lang w:val="uk-UA" w:eastAsia="ru-RU"/>
        </w:rPr>
        <w:t>Перейменовані міста України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87"/>
        <w:gridCol w:w="2835"/>
        <w:gridCol w:w="2835"/>
      </w:tblGrid>
      <w:tr w:rsidR="003E4D80" w:rsidRPr="003E4D80" w:rsidTr="007B5DCF">
        <w:trPr>
          <w:jc w:val="center"/>
        </w:trPr>
        <w:tc>
          <w:tcPr>
            <w:tcW w:w="2687" w:type="dxa"/>
            <w:vAlign w:val="center"/>
          </w:tcPr>
          <w:p w:rsidR="003E4D80" w:rsidRPr="003E4D80" w:rsidRDefault="003E4D80" w:rsidP="003E4D80">
            <w:pPr>
              <w:spacing w:line="240" w:lineRule="auto"/>
              <w:jc w:val="center"/>
              <w:rPr>
                <w:rFonts w:ascii="Arial Narrow" w:eastAsia="Calibri" w:hAnsi="Arial Narrow" w:cs="Times New Roman"/>
                <w:b/>
                <w:sz w:val="26"/>
                <w:szCs w:val="26"/>
                <w:lang w:val="uk-UA"/>
              </w:rPr>
            </w:pPr>
            <w:r w:rsidRPr="003E4D80">
              <w:rPr>
                <w:rFonts w:ascii="Arial Narrow" w:eastAsia="Calibri" w:hAnsi="Arial Narrow" w:cs="Times New Roman"/>
                <w:b/>
                <w:sz w:val="26"/>
                <w:szCs w:val="26"/>
                <w:lang w:val="uk-UA"/>
              </w:rPr>
              <w:t>Теперішня назва міста</w:t>
            </w:r>
          </w:p>
        </w:tc>
        <w:tc>
          <w:tcPr>
            <w:tcW w:w="2835" w:type="dxa"/>
            <w:vAlign w:val="center"/>
          </w:tcPr>
          <w:p w:rsidR="003E4D80" w:rsidRPr="003E4D80" w:rsidRDefault="003E4D80" w:rsidP="003E4D80">
            <w:pPr>
              <w:spacing w:line="240" w:lineRule="auto"/>
              <w:jc w:val="center"/>
              <w:rPr>
                <w:rFonts w:ascii="Arial Narrow" w:eastAsia="Calibri" w:hAnsi="Arial Narrow" w:cs="Times New Roman"/>
                <w:b/>
                <w:sz w:val="26"/>
                <w:szCs w:val="26"/>
              </w:rPr>
            </w:pPr>
            <w:r w:rsidRPr="003E4D80">
              <w:rPr>
                <w:rFonts w:ascii="Arial Narrow" w:eastAsia="Calibri" w:hAnsi="Arial Narrow" w:cs="Times New Roman"/>
                <w:b/>
                <w:sz w:val="26"/>
                <w:szCs w:val="26"/>
                <w:lang w:val="uk-UA"/>
              </w:rPr>
              <w:t>Попередня назва міста</w:t>
            </w:r>
          </w:p>
        </w:tc>
        <w:tc>
          <w:tcPr>
            <w:tcW w:w="2835" w:type="dxa"/>
          </w:tcPr>
          <w:p w:rsidR="003E4D80" w:rsidRPr="003E4D80" w:rsidRDefault="003E4D80" w:rsidP="003E4D80">
            <w:pPr>
              <w:spacing w:line="240" w:lineRule="auto"/>
              <w:jc w:val="center"/>
              <w:rPr>
                <w:rFonts w:ascii="Arial Narrow" w:eastAsia="Calibri" w:hAnsi="Arial Narrow" w:cs="Times New Roman"/>
                <w:b/>
                <w:sz w:val="26"/>
                <w:szCs w:val="26"/>
                <w:lang w:val="uk-UA"/>
              </w:rPr>
            </w:pPr>
            <w:r w:rsidRPr="003E4D80">
              <w:rPr>
                <w:rFonts w:ascii="Arial Narrow" w:eastAsia="Calibri" w:hAnsi="Arial Narrow" w:cs="Times New Roman"/>
                <w:b/>
                <w:sz w:val="26"/>
                <w:szCs w:val="26"/>
                <w:lang w:val="uk-UA"/>
              </w:rPr>
              <w:t>Адміністративна область</w:t>
            </w:r>
          </w:p>
        </w:tc>
      </w:tr>
      <w:tr w:rsidR="003E4D80" w:rsidRPr="003E4D80" w:rsidTr="007B5DCF">
        <w:trPr>
          <w:jc w:val="center"/>
        </w:trPr>
        <w:tc>
          <w:tcPr>
            <w:tcW w:w="2687" w:type="dxa"/>
            <w:vAlign w:val="center"/>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rPr>
              <w:t>Дніпро</w:t>
            </w:r>
          </w:p>
        </w:tc>
        <w:tc>
          <w:tcPr>
            <w:tcW w:w="2835" w:type="dxa"/>
            <w:vAlign w:val="center"/>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rPr>
              <w:t>Дніпропетровськ</w:t>
            </w:r>
          </w:p>
        </w:tc>
        <w:tc>
          <w:tcPr>
            <w:tcW w:w="2835"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rPr>
              <w:t>Дніпропетровськ</w:t>
            </w:r>
            <w:r w:rsidRPr="003E4D80">
              <w:rPr>
                <w:rFonts w:ascii="Times New Roman" w:eastAsia="Calibri" w:hAnsi="Times New Roman" w:cs="Times New Roman"/>
                <w:sz w:val="26"/>
                <w:szCs w:val="26"/>
                <w:lang w:val="uk-UA"/>
              </w:rPr>
              <w:t>а</w:t>
            </w:r>
          </w:p>
        </w:tc>
      </w:tr>
      <w:tr w:rsidR="003E4D80" w:rsidRPr="003E4D80" w:rsidTr="007B5DCF">
        <w:trPr>
          <w:jc w:val="center"/>
        </w:trPr>
        <w:tc>
          <w:tcPr>
            <w:tcW w:w="2687" w:type="dxa"/>
            <w:vAlign w:val="center"/>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rPr>
              <w:t>Кам'янське</w:t>
            </w:r>
          </w:p>
        </w:tc>
        <w:tc>
          <w:tcPr>
            <w:tcW w:w="2835" w:type="dxa"/>
            <w:vAlign w:val="center"/>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rPr>
              <w:t>Дніпро</w:t>
            </w:r>
            <w:r w:rsidRPr="003E4D80">
              <w:rPr>
                <w:rFonts w:ascii="Times New Roman" w:eastAsia="Calibri" w:hAnsi="Times New Roman" w:cs="Times New Roman"/>
                <w:sz w:val="26"/>
                <w:szCs w:val="26"/>
                <w:lang w:val="uk-UA"/>
              </w:rPr>
              <w:t>дзержинськ</w:t>
            </w:r>
          </w:p>
        </w:tc>
        <w:tc>
          <w:tcPr>
            <w:tcW w:w="2835"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rPr>
              <w:t>Дніпропетровськ</w:t>
            </w:r>
            <w:r w:rsidRPr="003E4D80">
              <w:rPr>
                <w:rFonts w:ascii="Times New Roman" w:eastAsia="Calibri" w:hAnsi="Times New Roman" w:cs="Times New Roman"/>
                <w:sz w:val="26"/>
                <w:szCs w:val="26"/>
                <w:lang w:val="uk-UA"/>
              </w:rPr>
              <w:t>а</w:t>
            </w:r>
          </w:p>
        </w:tc>
      </w:tr>
      <w:tr w:rsidR="003E4D80" w:rsidRPr="003E4D80" w:rsidTr="007B5DCF">
        <w:trPr>
          <w:jc w:val="center"/>
        </w:trPr>
        <w:tc>
          <w:tcPr>
            <w:tcW w:w="2687" w:type="dxa"/>
            <w:vAlign w:val="center"/>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rPr>
              <w:t>Кропивницький</w:t>
            </w:r>
          </w:p>
        </w:tc>
        <w:tc>
          <w:tcPr>
            <w:tcW w:w="2835" w:type="dxa"/>
            <w:vAlign w:val="center"/>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rPr>
              <w:t>Кіровоград</w:t>
            </w:r>
          </w:p>
        </w:tc>
        <w:tc>
          <w:tcPr>
            <w:tcW w:w="2835"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rPr>
              <w:t>Кіровоград</w:t>
            </w:r>
            <w:r w:rsidRPr="003E4D80">
              <w:rPr>
                <w:rFonts w:ascii="Times New Roman" w:eastAsia="Calibri" w:hAnsi="Times New Roman" w:cs="Times New Roman"/>
                <w:sz w:val="26"/>
                <w:szCs w:val="26"/>
                <w:lang w:val="uk-UA"/>
              </w:rPr>
              <w:t>ська</w:t>
            </w:r>
          </w:p>
        </w:tc>
      </w:tr>
      <w:tr w:rsidR="003E4D80" w:rsidRPr="003E4D80" w:rsidTr="007B5DCF">
        <w:trPr>
          <w:jc w:val="center"/>
        </w:trPr>
        <w:tc>
          <w:tcPr>
            <w:tcW w:w="2687" w:type="dxa"/>
            <w:vAlign w:val="center"/>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rPr>
              <w:t>Хрустальний</w:t>
            </w:r>
          </w:p>
        </w:tc>
        <w:tc>
          <w:tcPr>
            <w:tcW w:w="2835" w:type="dxa"/>
          </w:tcPr>
          <w:p w:rsidR="003E4D80" w:rsidRPr="003E4D80" w:rsidRDefault="003E4D80" w:rsidP="003E4D80">
            <w:pPr>
              <w:spacing w:line="240" w:lineRule="auto"/>
              <w:jc w:val="both"/>
              <w:rPr>
                <w:rFonts w:ascii="Times New Roman" w:eastAsia="Calibri" w:hAnsi="Times New Roman" w:cs="Times New Roman"/>
                <w:sz w:val="26"/>
                <w:szCs w:val="26"/>
              </w:rPr>
            </w:pPr>
            <w:r w:rsidRPr="003E4D80">
              <w:rPr>
                <w:rFonts w:ascii="Times New Roman" w:eastAsia="Calibri" w:hAnsi="Times New Roman" w:cs="Times New Roman"/>
                <w:sz w:val="26"/>
                <w:szCs w:val="26"/>
                <w:lang w:val="uk-UA"/>
              </w:rPr>
              <w:t>Красний Луч</w:t>
            </w:r>
          </w:p>
        </w:tc>
        <w:tc>
          <w:tcPr>
            <w:tcW w:w="2835"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lang w:val="uk-UA"/>
              </w:rPr>
              <w:t>Луганська</w:t>
            </w:r>
          </w:p>
        </w:tc>
      </w:tr>
      <w:tr w:rsidR="003E4D80" w:rsidRPr="003E4D80" w:rsidTr="007B5DCF">
        <w:trPr>
          <w:jc w:val="center"/>
        </w:trPr>
        <w:tc>
          <w:tcPr>
            <w:tcW w:w="2687" w:type="dxa"/>
            <w:vAlign w:val="center"/>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rPr>
              <w:t>Бахмут</w:t>
            </w:r>
          </w:p>
        </w:tc>
        <w:tc>
          <w:tcPr>
            <w:tcW w:w="2835" w:type="dxa"/>
            <w:vAlign w:val="center"/>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lang w:val="uk-UA"/>
              </w:rPr>
              <w:t>Артемівськ</w:t>
            </w:r>
          </w:p>
        </w:tc>
        <w:tc>
          <w:tcPr>
            <w:tcW w:w="2835"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rPr>
              <w:t>Донецька</w:t>
            </w:r>
          </w:p>
        </w:tc>
      </w:tr>
      <w:tr w:rsidR="003E4D80" w:rsidRPr="003E4D80" w:rsidTr="007B5DCF">
        <w:trPr>
          <w:jc w:val="center"/>
        </w:trPr>
        <w:tc>
          <w:tcPr>
            <w:tcW w:w="2687"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rPr>
              <w:t>Кадіївка</w:t>
            </w:r>
          </w:p>
        </w:tc>
        <w:tc>
          <w:tcPr>
            <w:tcW w:w="2835"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lang w:val="uk-UA"/>
              </w:rPr>
              <w:t>Стаханов</w:t>
            </w:r>
          </w:p>
        </w:tc>
        <w:tc>
          <w:tcPr>
            <w:tcW w:w="2835"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lang w:val="uk-UA"/>
              </w:rPr>
              <w:t>Луганська</w:t>
            </w:r>
          </w:p>
        </w:tc>
      </w:tr>
      <w:tr w:rsidR="003E4D80" w:rsidRPr="003E4D80" w:rsidTr="007B5DCF">
        <w:trPr>
          <w:jc w:val="center"/>
        </w:trPr>
        <w:tc>
          <w:tcPr>
            <w:tcW w:w="2687"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rPr>
              <w:t>Довжанськ</w:t>
            </w:r>
          </w:p>
        </w:tc>
        <w:tc>
          <w:tcPr>
            <w:tcW w:w="2835"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lang w:val="uk-UA"/>
              </w:rPr>
              <w:t>Свердловськ</w:t>
            </w:r>
          </w:p>
        </w:tc>
        <w:tc>
          <w:tcPr>
            <w:tcW w:w="2835"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lang w:val="uk-UA"/>
              </w:rPr>
              <w:t>Луганська</w:t>
            </w:r>
          </w:p>
        </w:tc>
      </w:tr>
      <w:tr w:rsidR="003E4D80" w:rsidRPr="003E4D80" w:rsidTr="007B5DCF">
        <w:trPr>
          <w:jc w:val="center"/>
        </w:trPr>
        <w:tc>
          <w:tcPr>
            <w:tcW w:w="2687"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rPr>
              <w:t>Покровськ</w:t>
            </w:r>
          </w:p>
        </w:tc>
        <w:tc>
          <w:tcPr>
            <w:tcW w:w="2835"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lang w:val="uk-UA"/>
              </w:rPr>
              <w:t>Красноармійськ</w:t>
            </w:r>
          </w:p>
        </w:tc>
        <w:tc>
          <w:tcPr>
            <w:tcW w:w="2835"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rPr>
              <w:t>Донецька</w:t>
            </w:r>
          </w:p>
        </w:tc>
      </w:tr>
      <w:tr w:rsidR="003E4D80" w:rsidRPr="003E4D80" w:rsidTr="007B5DCF">
        <w:trPr>
          <w:jc w:val="center"/>
        </w:trPr>
        <w:tc>
          <w:tcPr>
            <w:tcW w:w="2687" w:type="dxa"/>
            <w:vAlign w:val="center"/>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rPr>
              <w:t>Чорноморськ</w:t>
            </w:r>
          </w:p>
        </w:tc>
        <w:tc>
          <w:tcPr>
            <w:tcW w:w="2835"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lang w:val="uk-UA"/>
              </w:rPr>
              <w:t>Ільїчівськ</w:t>
            </w:r>
          </w:p>
        </w:tc>
        <w:tc>
          <w:tcPr>
            <w:tcW w:w="2835"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rPr>
              <w:t>Одеська</w:t>
            </w:r>
          </w:p>
        </w:tc>
      </w:tr>
      <w:tr w:rsidR="003E4D80" w:rsidRPr="003E4D80" w:rsidTr="007B5DCF">
        <w:trPr>
          <w:jc w:val="center"/>
        </w:trPr>
        <w:tc>
          <w:tcPr>
            <w:tcW w:w="2687" w:type="dxa"/>
            <w:vAlign w:val="center"/>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rPr>
              <w:lastRenderedPageBreak/>
              <w:t>Чистякове</w:t>
            </w:r>
          </w:p>
        </w:tc>
        <w:tc>
          <w:tcPr>
            <w:tcW w:w="2835" w:type="dxa"/>
            <w:vAlign w:val="center"/>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lang w:val="uk-UA"/>
              </w:rPr>
              <w:t>Торез</w:t>
            </w:r>
          </w:p>
        </w:tc>
        <w:tc>
          <w:tcPr>
            <w:tcW w:w="2835"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rPr>
              <w:t>Донецька</w:t>
            </w:r>
          </w:p>
        </w:tc>
      </w:tr>
      <w:tr w:rsidR="003E4D80" w:rsidRPr="003E4D80" w:rsidTr="007B5DCF">
        <w:trPr>
          <w:jc w:val="center"/>
        </w:trPr>
        <w:tc>
          <w:tcPr>
            <w:tcW w:w="2687"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rPr>
              <w:t>Горішні Плавні</w:t>
            </w:r>
          </w:p>
        </w:tc>
        <w:tc>
          <w:tcPr>
            <w:tcW w:w="2835"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lang w:val="uk-UA"/>
              </w:rPr>
              <w:t>Комсомольск</w:t>
            </w:r>
          </w:p>
        </w:tc>
        <w:tc>
          <w:tcPr>
            <w:tcW w:w="2835"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lang w:val="uk-UA"/>
              </w:rPr>
              <w:t>Полтавська</w:t>
            </w:r>
          </w:p>
        </w:tc>
      </w:tr>
      <w:tr w:rsidR="003E4D80" w:rsidRPr="003E4D80" w:rsidTr="007B5DCF">
        <w:trPr>
          <w:jc w:val="center"/>
        </w:trPr>
        <w:tc>
          <w:tcPr>
            <w:tcW w:w="2687"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rPr>
              <w:t>Мирногр</w:t>
            </w:r>
            <w:r w:rsidRPr="003E4D80">
              <w:rPr>
                <w:rFonts w:ascii="Times New Roman" w:eastAsia="Calibri" w:hAnsi="Times New Roman" w:cs="Times New Roman"/>
                <w:sz w:val="26"/>
                <w:szCs w:val="26"/>
                <w:lang w:val="uk-UA"/>
              </w:rPr>
              <w:t>ад</w:t>
            </w:r>
          </w:p>
        </w:tc>
        <w:tc>
          <w:tcPr>
            <w:tcW w:w="2835"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lang w:val="uk-UA"/>
              </w:rPr>
              <w:t>Димитров</w:t>
            </w:r>
          </w:p>
        </w:tc>
        <w:tc>
          <w:tcPr>
            <w:tcW w:w="2835"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rPr>
              <w:t>Донецька</w:t>
            </w:r>
          </w:p>
        </w:tc>
      </w:tr>
      <w:tr w:rsidR="003E4D80" w:rsidRPr="003E4D80" w:rsidTr="007B5DCF">
        <w:trPr>
          <w:jc w:val="center"/>
        </w:trPr>
        <w:tc>
          <w:tcPr>
            <w:tcW w:w="2687"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rPr>
              <w:t>Сорокин</w:t>
            </w:r>
            <w:r w:rsidRPr="003E4D80">
              <w:rPr>
                <w:rFonts w:ascii="Times New Roman" w:eastAsia="Calibri" w:hAnsi="Times New Roman" w:cs="Times New Roman"/>
                <w:sz w:val="26"/>
                <w:szCs w:val="26"/>
                <w:lang w:val="uk-UA"/>
              </w:rPr>
              <w:t>е</w:t>
            </w:r>
          </w:p>
        </w:tc>
        <w:tc>
          <w:tcPr>
            <w:tcW w:w="2835"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lang w:val="uk-UA"/>
              </w:rPr>
              <w:t>Краснодон</w:t>
            </w:r>
          </w:p>
        </w:tc>
        <w:tc>
          <w:tcPr>
            <w:tcW w:w="2835"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lang w:val="uk-UA"/>
              </w:rPr>
              <w:t>Луганська</w:t>
            </w:r>
          </w:p>
        </w:tc>
      </w:tr>
      <w:tr w:rsidR="003E4D80" w:rsidRPr="003E4D80" w:rsidTr="007B5DCF">
        <w:trPr>
          <w:jc w:val="center"/>
        </w:trPr>
        <w:tc>
          <w:tcPr>
            <w:tcW w:w="2687" w:type="dxa"/>
          </w:tcPr>
          <w:p w:rsidR="003E4D80" w:rsidRPr="003E4D80" w:rsidRDefault="003E4D80" w:rsidP="003E4D80">
            <w:pPr>
              <w:spacing w:line="240" w:lineRule="auto"/>
              <w:jc w:val="both"/>
              <w:rPr>
                <w:rFonts w:ascii="Times New Roman" w:eastAsia="Calibri" w:hAnsi="Times New Roman" w:cs="Times New Roman"/>
                <w:sz w:val="26"/>
                <w:szCs w:val="26"/>
                <w:vertAlign w:val="superscript"/>
                <w:lang w:val="uk-UA"/>
              </w:rPr>
            </w:pPr>
            <w:r w:rsidRPr="003E4D80">
              <w:rPr>
                <w:rFonts w:ascii="Times New Roman" w:eastAsia="Calibri" w:hAnsi="Times New Roman" w:cs="Times New Roman"/>
                <w:sz w:val="26"/>
                <w:szCs w:val="26"/>
              </w:rPr>
              <w:t>Вараш</w:t>
            </w:r>
          </w:p>
        </w:tc>
        <w:tc>
          <w:tcPr>
            <w:tcW w:w="2835"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lang w:val="uk-UA"/>
              </w:rPr>
              <w:t>Кузнецовськ</w:t>
            </w:r>
          </w:p>
        </w:tc>
        <w:tc>
          <w:tcPr>
            <w:tcW w:w="2835"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lang w:val="uk-UA"/>
              </w:rPr>
              <w:t>Рівненська</w:t>
            </w:r>
          </w:p>
        </w:tc>
      </w:tr>
      <w:tr w:rsidR="003E4D80" w:rsidRPr="003E4D80" w:rsidTr="007B5DCF">
        <w:trPr>
          <w:jc w:val="center"/>
        </w:trPr>
        <w:tc>
          <w:tcPr>
            <w:tcW w:w="2687"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rPr>
              <w:t>Покр</w:t>
            </w:r>
            <w:r w:rsidRPr="003E4D80">
              <w:rPr>
                <w:rFonts w:ascii="Times New Roman" w:eastAsia="Calibri" w:hAnsi="Times New Roman" w:cs="Times New Roman"/>
                <w:sz w:val="26"/>
                <w:szCs w:val="26"/>
                <w:lang w:val="uk-UA"/>
              </w:rPr>
              <w:t>ов</w:t>
            </w:r>
          </w:p>
        </w:tc>
        <w:tc>
          <w:tcPr>
            <w:tcW w:w="2835"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lang w:val="uk-UA"/>
              </w:rPr>
              <w:t>Орджонікідзе</w:t>
            </w:r>
          </w:p>
        </w:tc>
        <w:tc>
          <w:tcPr>
            <w:tcW w:w="2835"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rPr>
              <w:t>Дніпропетровськ</w:t>
            </w:r>
            <w:r w:rsidRPr="003E4D80">
              <w:rPr>
                <w:rFonts w:ascii="Times New Roman" w:eastAsia="Calibri" w:hAnsi="Times New Roman" w:cs="Times New Roman"/>
                <w:sz w:val="26"/>
                <w:szCs w:val="26"/>
                <w:lang w:val="uk-UA"/>
              </w:rPr>
              <w:t>а</w:t>
            </w:r>
          </w:p>
        </w:tc>
      </w:tr>
      <w:tr w:rsidR="003E4D80" w:rsidRPr="003E4D80" w:rsidTr="007B5DCF">
        <w:trPr>
          <w:jc w:val="center"/>
        </w:trPr>
        <w:tc>
          <w:tcPr>
            <w:tcW w:w="2687"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rPr>
              <w:t>Подільськ</w:t>
            </w:r>
          </w:p>
        </w:tc>
        <w:tc>
          <w:tcPr>
            <w:tcW w:w="2835"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lang w:val="uk-UA"/>
              </w:rPr>
              <w:t>Котовськ</w:t>
            </w:r>
          </w:p>
        </w:tc>
        <w:tc>
          <w:tcPr>
            <w:tcW w:w="2835"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rPr>
              <w:t>Одеська</w:t>
            </w:r>
          </w:p>
        </w:tc>
      </w:tr>
      <w:tr w:rsidR="003E4D80" w:rsidRPr="003E4D80" w:rsidTr="007B5DCF">
        <w:trPr>
          <w:jc w:val="center"/>
        </w:trPr>
        <w:tc>
          <w:tcPr>
            <w:tcW w:w="2687"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rPr>
              <w:t>Торецьк</w:t>
            </w:r>
          </w:p>
        </w:tc>
        <w:tc>
          <w:tcPr>
            <w:tcW w:w="2835"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lang w:val="uk-UA"/>
              </w:rPr>
              <w:t>Дзержинськ</w:t>
            </w:r>
          </w:p>
        </w:tc>
        <w:tc>
          <w:tcPr>
            <w:tcW w:w="2835"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rPr>
              <w:t>Донецька</w:t>
            </w:r>
          </w:p>
        </w:tc>
      </w:tr>
      <w:tr w:rsidR="003E4D80" w:rsidRPr="003E4D80" w:rsidTr="007B5DCF">
        <w:trPr>
          <w:jc w:val="center"/>
        </w:trPr>
        <w:tc>
          <w:tcPr>
            <w:tcW w:w="2687"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rPr>
              <w:t>Голубівка</w:t>
            </w:r>
          </w:p>
        </w:tc>
        <w:tc>
          <w:tcPr>
            <w:tcW w:w="2835"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lang w:val="uk-UA"/>
              </w:rPr>
              <w:t>Кіровськ</w:t>
            </w:r>
          </w:p>
        </w:tc>
        <w:tc>
          <w:tcPr>
            <w:tcW w:w="2835"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lang w:val="uk-UA"/>
              </w:rPr>
              <w:t>Луганська</w:t>
            </w:r>
          </w:p>
        </w:tc>
      </w:tr>
      <w:tr w:rsidR="003E4D80" w:rsidRPr="003E4D80" w:rsidTr="007B5DCF">
        <w:trPr>
          <w:jc w:val="center"/>
        </w:trPr>
        <w:tc>
          <w:tcPr>
            <w:tcW w:w="2687"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rPr>
              <w:t>Хрестівка</w:t>
            </w:r>
          </w:p>
        </w:tc>
        <w:tc>
          <w:tcPr>
            <w:tcW w:w="2835"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lang w:val="uk-UA"/>
              </w:rPr>
              <w:t>Кіровське</w:t>
            </w:r>
          </w:p>
        </w:tc>
        <w:tc>
          <w:tcPr>
            <w:tcW w:w="2835"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rPr>
              <w:t>Донецька</w:t>
            </w:r>
          </w:p>
        </w:tc>
      </w:tr>
      <w:tr w:rsidR="003E4D80" w:rsidRPr="003E4D80" w:rsidTr="007B5DCF">
        <w:trPr>
          <w:jc w:val="center"/>
        </w:trPr>
        <w:tc>
          <w:tcPr>
            <w:tcW w:w="2687" w:type="dxa"/>
          </w:tcPr>
          <w:p w:rsidR="003E4D80" w:rsidRPr="003E4D80" w:rsidRDefault="003E4D80" w:rsidP="003E4D80">
            <w:pPr>
              <w:spacing w:line="240" w:lineRule="auto"/>
              <w:jc w:val="both"/>
              <w:rPr>
                <w:rFonts w:ascii="Times New Roman" w:eastAsia="Calibri" w:hAnsi="Times New Roman" w:cs="Times New Roman"/>
                <w:sz w:val="26"/>
                <w:szCs w:val="26"/>
                <w:vertAlign w:val="superscript"/>
                <w:lang w:val="uk-UA"/>
              </w:rPr>
            </w:pPr>
            <w:r w:rsidRPr="003E4D80">
              <w:rPr>
                <w:rFonts w:ascii="Times New Roman" w:eastAsia="Calibri" w:hAnsi="Times New Roman" w:cs="Times New Roman"/>
                <w:sz w:val="26"/>
                <w:szCs w:val="26"/>
              </w:rPr>
              <w:t>Олешки</w:t>
            </w:r>
          </w:p>
        </w:tc>
        <w:tc>
          <w:tcPr>
            <w:tcW w:w="2835"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lang w:val="uk-UA"/>
              </w:rPr>
              <w:t>Цюрупинськ</w:t>
            </w:r>
          </w:p>
        </w:tc>
        <w:tc>
          <w:tcPr>
            <w:tcW w:w="2835"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lang w:val="uk-UA"/>
              </w:rPr>
              <w:t>Херсонська</w:t>
            </w:r>
          </w:p>
        </w:tc>
      </w:tr>
      <w:tr w:rsidR="003E4D80" w:rsidRPr="003E4D80" w:rsidTr="007B5DCF">
        <w:trPr>
          <w:jc w:val="center"/>
        </w:trPr>
        <w:tc>
          <w:tcPr>
            <w:tcW w:w="2687"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rPr>
              <w:t>Лиман</w:t>
            </w:r>
          </w:p>
        </w:tc>
        <w:tc>
          <w:tcPr>
            <w:tcW w:w="2835"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lang w:val="uk-UA"/>
              </w:rPr>
              <w:t>Красний Лиман</w:t>
            </w:r>
          </w:p>
        </w:tc>
        <w:tc>
          <w:tcPr>
            <w:tcW w:w="2835"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rPr>
              <w:t>Донецька</w:t>
            </w:r>
          </w:p>
        </w:tc>
      </w:tr>
      <w:tr w:rsidR="003E4D80" w:rsidRPr="003E4D80" w:rsidTr="007B5DCF">
        <w:trPr>
          <w:jc w:val="center"/>
        </w:trPr>
        <w:tc>
          <w:tcPr>
            <w:tcW w:w="2687"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rPr>
              <w:t>Вознесенівка</w:t>
            </w:r>
          </w:p>
        </w:tc>
        <w:tc>
          <w:tcPr>
            <w:tcW w:w="2835"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lang w:val="uk-UA"/>
              </w:rPr>
              <w:t>Червонопартизанськ</w:t>
            </w:r>
          </w:p>
        </w:tc>
        <w:tc>
          <w:tcPr>
            <w:tcW w:w="2835"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lang w:val="uk-UA"/>
              </w:rPr>
              <w:t>Луганська</w:t>
            </w:r>
          </w:p>
        </w:tc>
      </w:tr>
      <w:tr w:rsidR="003E4D80" w:rsidRPr="003E4D80" w:rsidTr="007B5DCF">
        <w:trPr>
          <w:jc w:val="center"/>
        </w:trPr>
        <w:tc>
          <w:tcPr>
            <w:tcW w:w="2687"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rPr>
              <w:t>Бунг</w:t>
            </w:r>
            <w:r w:rsidRPr="003E4D80">
              <w:rPr>
                <w:rFonts w:ascii="Times New Roman" w:eastAsia="Calibri" w:hAnsi="Times New Roman" w:cs="Times New Roman"/>
                <w:sz w:val="26"/>
                <w:szCs w:val="26"/>
                <w:lang w:val="uk-UA"/>
              </w:rPr>
              <w:t>е</w:t>
            </w:r>
          </w:p>
        </w:tc>
        <w:tc>
          <w:tcPr>
            <w:tcW w:w="2835"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lang w:val="uk-UA"/>
              </w:rPr>
              <w:t>Юнокомунарівськ</w:t>
            </w:r>
          </w:p>
        </w:tc>
        <w:tc>
          <w:tcPr>
            <w:tcW w:w="2835"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rPr>
              <w:t>Донецька</w:t>
            </w:r>
          </w:p>
        </w:tc>
      </w:tr>
      <w:tr w:rsidR="003E4D80" w:rsidRPr="003E4D80" w:rsidTr="007B5DCF">
        <w:trPr>
          <w:jc w:val="center"/>
        </w:trPr>
        <w:tc>
          <w:tcPr>
            <w:tcW w:w="2687"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rPr>
              <w:t>Петрово-Красносілл</w:t>
            </w:r>
            <w:r w:rsidRPr="003E4D80">
              <w:rPr>
                <w:rFonts w:ascii="Times New Roman" w:eastAsia="Calibri" w:hAnsi="Times New Roman" w:cs="Times New Roman"/>
                <w:sz w:val="26"/>
                <w:szCs w:val="26"/>
                <w:lang w:val="uk-UA"/>
              </w:rPr>
              <w:t>я</w:t>
            </w:r>
          </w:p>
        </w:tc>
        <w:tc>
          <w:tcPr>
            <w:tcW w:w="2835"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lang w:val="uk-UA"/>
              </w:rPr>
              <w:t>Петровське</w:t>
            </w:r>
          </w:p>
        </w:tc>
        <w:tc>
          <w:tcPr>
            <w:tcW w:w="2835"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lang w:val="uk-UA"/>
              </w:rPr>
              <w:t>Луганська</w:t>
            </w:r>
          </w:p>
        </w:tc>
      </w:tr>
      <w:tr w:rsidR="003E4D80" w:rsidRPr="003E4D80" w:rsidTr="007B5DCF">
        <w:trPr>
          <w:jc w:val="center"/>
        </w:trPr>
        <w:tc>
          <w:tcPr>
            <w:tcW w:w="2687"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rPr>
              <w:t>Боково-Хрустальне</w:t>
            </w:r>
          </w:p>
        </w:tc>
        <w:tc>
          <w:tcPr>
            <w:tcW w:w="2835"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lang w:val="uk-UA"/>
              </w:rPr>
              <w:t>Вахрушеве</w:t>
            </w:r>
          </w:p>
        </w:tc>
        <w:tc>
          <w:tcPr>
            <w:tcW w:w="2835"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lang w:val="uk-UA"/>
              </w:rPr>
              <w:t>Луганська</w:t>
            </w:r>
          </w:p>
        </w:tc>
      </w:tr>
      <w:tr w:rsidR="003E4D80" w:rsidRPr="003E4D80" w:rsidTr="007B5DCF">
        <w:trPr>
          <w:jc w:val="center"/>
        </w:trPr>
        <w:tc>
          <w:tcPr>
            <w:tcW w:w="2687"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rPr>
              <w:t>Кальміуське</w:t>
            </w:r>
          </w:p>
        </w:tc>
        <w:tc>
          <w:tcPr>
            <w:tcW w:w="2835"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lang w:val="uk-UA"/>
              </w:rPr>
              <w:t>Комсомольське</w:t>
            </w:r>
          </w:p>
        </w:tc>
        <w:tc>
          <w:tcPr>
            <w:tcW w:w="2835"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rPr>
              <w:t>Донецька</w:t>
            </w:r>
          </w:p>
        </w:tc>
      </w:tr>
      <w:tr w:rsidR="003E4D80" w:rsidRPr="003E4D80" w:rsidTr="007B5DCF">
        <w:trPr>
          <w:jc w:val="center"/>
        </w:trPr>
        <w:tc>
          <w:tcPr>
            <w:tcW w:w="2687"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rPr>
              <w:t>Сновськ</w:t>
            </w:r>
          </w:p>
        </w:tc>
        <w:tc>
          <w:tcPr>
            <w:tcW w:w="2835"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lang w:val="uk-UA"/>
              </w:rPr>
              <w:t>Щорс</w:t>
            </w:r>
          </w:p>
        </w:tc>
        <w:tc>
          <w:tcPr>
            <w:tcW w:w="2835"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lang w:val="uk-UA"/>
              </w:rPr>
              <w:t>Чернігівська</w:t>
            </w:r>
          </w:p>
        </w:tc>
      </w:tr>
      <w:tr w:rsidR="003E4D80" w:rsidRPr="003E4D80" w:rsidTr="007B5DCF">
        <w:trPr>
          <w:jc w:val="center"/>
        </w:trPr>
        <w:tc>
          <w:tcPr>
            <w:tcW w:w="2687"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rPr>
              <w:t>Ірміно</w:t>
            </w:r>
          </w:p>
        </w:tc>
        <w:tc>
          <w:tcPr>
            <w:tcW w:w="2835"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lang w:val="uk-UA"/>
              </w:rPr>
              <w:t>Теплогірськ</w:t>
            </w:r>
          </w:p>
        </w:tc>
        <w:tc>
          <w:tcPr>
            <w:tcW w:w="2835"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lang w:val="uk-UA"/>
              </w:rPr>
              <w:t>Луганська</w:t>
            </w:r>
          </w:p>
        </w:tc>
      </w:tr>
      <w:tr w:rsidR="003E4D80" w:rsidRPr="003E4D80" w:rsidTr="007B5DCF">
        <w:trPr>
          <w:jc w:val="center"/>
        </w:trPr>
        <w:tc>
          <w:tcPr>
            <w:tcW w:w="2687"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rPr>
              <w:t>Заводське</w:t>
            </w:r>
          </w:p>
        </w:tc>
        <w:tc>
          <w:tcPr>
            <w:tcW w:w="2835"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lang w:val="uk-UA"/>
              </w:rPr>
              <w:t>Червонозаводське</w:t>
            </w:r>
          </w:p>
        </w:tc>
        <w:tc>
          <w:tcPr>
            <w:tcW w:w="2835"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lang w:val="uk-UA"/>
              </w:rPr>
              <w:t>Полтавська</w:t>
            </w:r>
          </w:p>
        </w:tc>
      </w:tr>
      <w:tr w:rsidR="003E4D80" w:rsidRPr="003E4D80" w:rsidTr="007B5DCF">
        <w:trPr>
          <w:jc w:val="center"/>
        </w:trPr>
        <w:tc>
          <w:tcPr>
            <w:tcW w:w="2687"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rPr>
              <w:t>Кипуче</w:t>
            </w:r>
          </w:p>
        </w:tc>
        <w:tc>
          <w:tcPr>
            <w:tcW w:w="2835"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lang w:val="uk-UA"/>
              </w:rPr>
              <w:t>Артеміськ</w:t>
            </w:r>
          </w:p>
        </w:tc>
        <w:tc>
          <w:tcPr>
            <w:tcW w:w="2835"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lang w:val="uk-UA"/>
              </w:rPr>
              <w:t>Луганська</w:t>
            </w:r>
          </w:p>
        </w:tc>
      </w:tr>
      <w:tr w:rsidR="003E4D80" w:rsidRPr="003E4D80" w:rsidTr="007B5DCF">
        <w:trPr>
          <w:jc w:val="center"/>
        </w:trPr>
        <w:tc>
          <w:tcPr>
            <w:tcW w:w="2687"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rPr>
              <w:t>Благовіщенське</w:t>
            </w:r>
          </w:p>
        </w:tc>
        <w:tc>
          <w:tcPr>
            <w:tcW w:w="2835"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lang w:val="uk-UA"/>
              </w:rPr>
              <w:t>Ульяновка</w:t>
            </w:r>
          </w:p>
        </w:tc>
        <w:tc>
          <w:tcPr>
            <w:tcW w:w="2835"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lang w:val="uk-UA"/>
              </w:rPr>
              <w:t>Кіровоградська</w:t>
            </w:r>
          </w:p>
        </w:tc>
      </w:tr>
      <w:tr w:rsidR="003E4D80" w:rsidRPr="003E4D80" w:rsidTr="007B5DCF">
        <w:trPr>
          <w:jc w:val="center"/>
        </w:trPr>
        <w:tc>
          <w:tcPr>
            <w:tcW w:w="2687"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rPr>
              <w:t>Залізне</w:t>
            </w:r>
          </w:p>
        </w:tc>
        <w:tc>
          <w:tcPr>
            <w:tcW w:w="2835"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lang w:val="uk-UA"/>
              </w:rPr>
              <w:t>Артемове</w:t>
            </w:r>
          </w:p>
        </w:tc>
        <w:tc>
          <w:tcPr>
            <w:tcW w:w="2835" w:type="dxa"/>
          </w:tcPr>
          <w:p w:rsidR="003E4D80" w:rsidRPr="003E4D80" w:rsidRDefault="003E4D80" w:rsidP="003E4D80">
            <w:pPr>
              <w:spacing w:line="240" w:lineRule="auto"/>
              <w:jc w:val="both"/>
              <w:rPr>
                <w:rFonts w:ascii="Times New Roman" w:eastAsia="Calibri" w:hAnsi="Times New Roman" w:cs="Times New Roman"/>
                <w:sz w:val="26"/>
                <w:szCs w:val="26"/>
                <w:lang w:val="uk-UA"/>
              </w:rPr>
            </w:pPr>
            <w:r w:rsidRPr="003E4D80">
              <w:rPr>
                <w:rFonts w:ascii="Times New Roman" w:eastAsia="Calibri" w:hAnsi="Times New Roman" w:cs="Times New Roman"/>
                <w:sz w:val="26"/>
                <w:szCs w:val="26"/>
              </w:rPr>
              <w:t>Донецька</w:t>
            </w:r>
          </w:p>
        </w:tc>
      </w:tr>
    </w:tbl>
    <w:p w:rsidR="003E4D80" w:rsidRDefault="003E4D80" w:rsidP="00F22AE6">
      <w:pPr>
        <w:jc w:val="center"/>
        <w:rPr>
          <w:rFonts w:ascii="Arial" w:hAnsi="Arial" w:cs="Arial"/>
          <w:b/>
          <w:sz w:val="24"/>
          <w:szCs w:val="24"/>
          <w:lang w:val="uk-UA"/>
        </w:rPr>
      </w:pPr>
    </w:p>
    <w:p w:rsidR="003E4D80" w:rsidRDefault="003E4D80" w:rsidP="00F22AE6">
      <w:pPr>
        <w:jc w:val="center"/>
        <w:rPr>
          <w:rFonts w:ascii="Arial" w:hAnsi="Arial" w:cs="Arial"/>
          <w:b/>
          <w:sz w:val="24"/>
          <w:szCs w:val="24"/>
          <w:lang w:val="uk-UA"/>
        </w:rPr>
      </w:pPr>
    </w:p>
    <w:p w:rsidR="003E4D80" w:rsidRDefault="003E4D80" w:rsidP="00F22AE6">
      <w:pPr>
        <w:jc w:val="center"/>
        <w:rPr>
          <w:rFonts w:ascii="Arial" w:hAnsi="Arial" w:cs="Arial"/>
          <w:b/>
          <w:sz w:val="24"/>
          <w:szCs w:val="24"/>
          <w:lang w:val="uk-UA"/>
        </w:rPr>
      </w:pPr>
    </w:p>
    <w:p w:rsidR="00F22AE6" w:rsidRPr="00CD2125" w:rsidRDefault="00F22AE6" w:rsidP="00F22AE6">
      <w:pPr>
        <w:jc w:val="center"/>
        <w:rPr>
          <w:rFonts w:ascii="Arial" w:hAnsi="Arial" w:cs="Arial"/>
          <w:b/>
          <w:sz w:val="28"/>
          <w:szCs w:val="28"/>
          <w:lang w:val="uk-UA"/>
        </w:rPr>
      </w:pPr>
      <w:r w:rsidRPr="00CD2125">
        <w:rPr>
          <w:rFonts w:ascii="Arial" w:hAnsi="Arial" w:cs="Arial"/>
          <w:b/>
          <w:sz w:val="28"/>
          <w:szCs w:val="28"/>
          <w:lang w:val="uk-UA"/>
        </w:rPr>
        <w:t>Основні відомості про Північно-Західний район</w:t>
      </w:r>
    </w:p>
    <w:p w:rsidR="00F22AE6" w:rsidRPr="00CD2125" w:rsidRDefault="00F22AE6" w:rsidP="00F22AE6">
      <w:pPr>
        <w:rPr>
          <w:rFonts w:ascii="Arial" w:hAnsi="Arial" w:cs="Arial"/>
          <w:sz w:val="28"/>
          <w:szCs w:val="28"/>
          <w:lang w:val="uk-UA"/>
        </w:rPr>
      </w:pPr>
    </w:p>
    <w:p w:rsidR="00F22AE6" w:rsidRPr="00CD2125" w:rsidRDefault="00F22AE6" w:rsidP="00F22AE6">
      <w:pPr>
        <w:ind w:firstLine="567"/>
        <w:jc w:val="both"/>
        <w:rPr>
          <w:rFonts w:ascii="Arial Narrow" w:hAnsi="Arial Narrow" w:cs="Arial"/>
          <w:sz w:val="28"/>
          <w:szCs w:val="28"/>
          <w:lang w:val="uk-UA"/>
        </w:rPr>
      </w:pPr>
      <w:r w:rsidRPr="00CD2125">
        <w:rPr>
          <w:rFonts w:ascii="Arial Narrow" w:hAnsi="Arial Narrow" w:cs="Arial"/>
          <w:b/>
          <w:sz w:val="28"/>
          <w:szCs w:val="28"/>
          <w:lang w:val="uk-UA"/>
        </w:rPr>
        <w:t>Географічне положення.</w:t>
      </w:r>
      <w:r w:rsidRPr="00CD2125">
        <w:rPr>
          <w:rFonts w:ascii="Arial Narrow" w:hAnsi="Arial Narrow" w:cs="Arial"/>
          <w:sz w:val="28"/>
          <w:szCs w:val="28"/>
          <w:lang w:val="uk-UA"/>
        </w:rPr>
        <w:t xml:space="preserve"> Район займає території Волинської та Рівненської областей, розташованих на північному заході України; межує зі Столичним, Подільським, Карпатським районами України, а також з Республікою Білорусь і Польською Республікою.</w:t>
      </w:r>
    </w:p>
    <w:p w:rsidR="00F22AE6" w:rsidRPr="00CD2125" w:rsidRDefault="00F22AE6" w:rsidP="00F22AE6">
      <w:pPr>
        <w:ind w:firstLine="567"/>
        <w:jc w:val="both"/>
        <w:rPr>
          <w:rFonts w:ascii="Arial Narrow" w:hAnsi="Arial Narrow" w:cs="Arial"/>
          <w:sz w:val="28"/>
          <w:szCs w:val="28"/>
          <w:lang w:val="uk-UA"/>
        </w:rPr>
      </w:pPr>
      <w:r w:rsidRPr="00CD2125">
        <w:rPr>
          <w:rFonts w:ascii="Arial Narrow" w:hAnsi="Arial Narrow" w:cs="Arial"/>
          <w:b/>
          <w:sz w:val="28"/>
          <w:szCs w:val="28"/>
          <w:lang w:val="uk-UA"/>
        </w:rPr>
        <w:t>Природні умови</w:t>
      </w:r>
      <w:r w:rsidRPr="00CD2125">
        <w:rPr>
          <w:rFonts w:ascii="Arial Narrow" w:hAnsi="Arial Narrow" w:cs="Arial"/>
          <w:sz w:val="28"/>
          <w:szCs w:val="28"/>
          <w:lang w:val="uk-UA"/>
        </w:rPr>
        <w:t xml:space="preserve"> своєрідні. Велика частина району знаходиться в зоні мішаних лісів, південна - у лісостеповій зоні. При цьому значна частина розташована на Поліській низовині, решта - на Волинській височині.</w:t>
      </w:r>
    </w:p>
    <w:p w:rsidR="00F22AE6" w:rsidRPr="00CD2125" w:rsidRDefault="00F22AE6" w:rsidP="00F22AE6">
      <w:pPr>
        <w:ind w:firstLine="567"/>
        <w:jc w:val="both"/>
        <w:rPr>
          <w:rFonts w:ascii="Arial Narrow" w:hAnsi="Arial Narrow" w:cs="Arial"/>
          <w:sz w:val="28"/>
          <w:szCs w:val="28"/>
          <w:lang w:val="uk-UA"/>
        </w:rPr>
      </w:pPr>
      <w:r w:rsidRPr="00CD2125">
        <w:rPr>
          <w:rFonts w:ascii="Arial Narrow" w:hAnsi="Arial Narrow" w:cs="Arial"/>
          <w:b/>
          <w:sz w:val="28"/>
          <w:szCs w:val="28"/>
          <w:lang w:val="uk-UA"/>
        </w:rPr>
        <w:t>Природні ресурси</w:t>
      </w:r>
      <w:r w:rsidRPr="00CD2125">
        <w:rPr>
          <w:rFonts w:ascii="Arial Narrow" w:hAnsi="Arial Narrow" w:cs="Arial"/>
          <w:sz w:val="28"/>
          <w:szCs w:val="28"/>
          <w:lang w:val="uk-UA"/>
        </w:rPr>
        <w:t xml:space="preserve"> вивчені слабко. Паливні ресурси представлені кам'яним вугіллям (частково Львівсько-Волинський басейн), торфом (Полісся). Більш багаті нерудні ресурси. Особливо поширені будівельні матеріали: граніт, базальт, гнейс, вапняк, крейда, глини. У Рівненській області є бурштин і каолін. Полісся багате мінеральними водами. У районі знаходяться найбагатші лісові ресурси. Виявлені мідні руди у Волинській області.</w:t>
      </w:r>
    </w:p>
    <w:p w:rsidR="00F22AE6" w:rsidRPr="00CD2125" w:rsidRDefault="00F22AE6" w:rsidP="00F22AE6">
      <w:pPr>
        <w:ind w:firstLine="567"/>
        <w:jc w:val="both"/>
        <w:rPr>
          <w:rFonts w:ascii="Arial Narrow" w:hAnsi="Arial Narrow" w:cs="Arial"/>
          <w:sz w:val="28"/>
          <w:szCs w:val="28"/>
          <w:lang w:val="uk-UA"/>
        </w:rPr>
      </w:pPr>
      <w:r w:rsidRPr="00CD2125">
        <w:rPr>
          <w:rFonts w:ascii="Arial Narrow" w:hAnsi="Arial Narrow" w:cs="Arial"/>
          <w:sz w:val="28"/>
          <w:szCs w:val="28"/>
          <w:lang w:val="uk-UA"/>
        </w:rPr>
        <w:t xml:space="preserve">На клімат району впливають арктичні і атлантичні повітряні маси. За рік в середньому випадає 600 ... 700 мм опадів, але і це призводить до заболочування, </w:t>
      </w:r>
      <w:r w:rsidRPr="00CD2125">
        <w:rPr>
          <w:rFonts w:ascii="Arial Narrow" w:hAnsi="Arial Narrow" w:cs="Arial"/>
          <w:sz w:val="28"/>
          <w:szCs w:val="28"/>
          <w:lang w:val="uk-UA"/>
        </w:rPr>
        <w:lastRenderedPageBreak/>
        <w:t>оскільки кількість опадів переважає над випаровуванням. Температура влітку +18 ... +19 ° С, взимку - 5 ° С.</w:t>
      </w:r>
    </w:p>
    <w:p w:rsidR="00F22AE6" w:rsidRPr="00CD2125" w:rsidRDefault="00F22AE6" w:rsidP="00F22AE6">
      <w:pPr>
        <w:ind w:firstLine="567"/>
        <w:jc w:val="both"/>
        <w:rPr>
          <w:rFonts w:ascii="Arial Narrow" w:hAnsi="Arial Narrow" w:cs="Arial"/>
          <w:sz w:val="28"/>
          <w:szCs w:val="28"/>
          <w:lang w:val="uk-UA"/>
        </w:rPr>
      </w:pPr>
      <w:r w:rsidRPr="00CD2125">
        <w:rPr>
          <w:rFonts w:ascii="Arial Narrow" w:hAnsi="Arial Narrow" w:cs="Arial"/>
          <w:sz w:val="28"/>
          <w:szCs w:val="28"/>
          <w:lang w:val="uk-UA"/>
        </w:rPr>
        <w:t>Ґрунти характеризуються переважанням дерново-підзолистих ґрунтів Полісся, на півдні - сірі, світло-сірі і темно-сірі опідзолені ґрунти.</w:t>
      </w:r>
    </w:p>
    <w:p w:rsidR="00F22AE6" w:rsidRPr="00CD2125" w:rsidRDefault="00F22AE6" w:rsidP="00F22AE6">
      <w:pPr>
        <w:ind w:firstLine="567"/>
        <w:jc w:val="both"/>
        <w:rPr>
          <w:rFonts w:ascii="Arial Narrow" w:hAnsi="Arial Narrow" w:cs="Arial"/>
          <w:sz w:val="28"/>
          <w:szCs w:val="28"/>
          <w:lang w:val="uk-UA"/>
        </w:rPr>
      </w:pPr>
      <w:r w:rsidRPr="00CD2125">
        <w:rPr>
          <w:rFonts w:ascii="Arial Narrow" w:hAnsi="Arial Narrow" w:cs="Arial"/>
          <w:sz w:val="28"/>
          <w:szCs w:val="28"/>
          <w:lang w:val="uk-UA"/>
        </w:rPr>
        <w:t>Рослинний світ характеризується широколистяними лісами, в яких росте близько 120 деревних і чагарникових порід, зокрема сосна, дуб, ялина, бук, ясен, граб, липа, клен. На півдні переважає лісостепова трав'яниста рослинність.</w:t>
      </w:r>
    </w:p>
    <w:p w:rsidR="00F22AE6" w:rsidRPr="00CD2125" w:rsidRDefault="00F22AE6" w:rsidP="00F22AE6">
      <w:pPr>
        <w:ind w:firstLine="567"/>
        <w:jc w:val="both"/>
        <w:rPr>
          <w:rFonts w:ascii="Arial Narrow" w:hAnsi="Arial Narrow" w:cs="Arial"/>
          <w:sz w:val="28"/>
          <w:szCs w:val="28"/>
          <w:lang w:val="uk-UA"/>
        </w:rPr>
      </w:pPr>
      <w:r w:rsidRPr="00CD2125">
        <w:rPr>
          <w:rFonts w:ascii="Arial Narrow" w:hAnsi="Arial Narrow" w:cs="Arial"/>
          <w:sz w:val="28"/>
          <w:szCs w:val="28"/>
          <w:lang w:val="uk-UA"/>
        </w:rPr>
        <w:t>Водні ресурси становить безліч озер (Світязь, Пулемецьке, Шацьке, Стохід, Турське, Горіхове, Лука, Біле, Небель, Голянське, Люб'язь і т.д.), річок (Прип'ять, Горинь, Случ, Стир, Тур'я, Західний Буг та ін .).</w:t>
      </w:r>
    </w:p>
    <w:p w:rsidR="00F22AE6" w:rsidRPr="00CD2125" w:rsidRDefault="00F22AE6" w:rsidP="00F22AE6">
      <w:pPr>
        <w:ind w:firstLine="567"/>
        <w:jc w:val="both"/>
        <w:rPr>
          <w:rFonts w:ascii="Arial Narrow" w:hAnsi="Arial Narrow" w:cs="Arial"/>
          <w:sz w:val="28"/>
          <w:szCs w:val="28"/>
          <w:lang w:val="uk-UA"/>
        </w:rPr>
      </w:pPr>
      <w:r w:rsidRPr="00CD2125">
        <w:rPr>
          <w:rFonts w:ascii="Arial Narrow" w:hAnsi="Arial Narrow" w:cs="Arial"/>
          <w:sz w:val="28"/>
          <w:szCs w:val="28"/>
          <w:lang w:val="uk-UA"/>
        </w:rPr>
        <w:t>У районі знаходиться частина Волино-Подільського артезіанського басейну.</w:t>
      </w:r>
    </w:p>
    <w:p w:rsidR="00F22AE6" w:rsidRPr="00CD2125" w:rsidRDefault="00F22AE6" w:rsidP="00F22AE6">
      <w:pPr>
        <w:ind w:firstLine="567"/>
        <w:jc w:val="both"/>
        <w:rPr>
          <w:rFonts w:ascii="Arial Narrow" w:hAnsi="Arial Narrow" w:cs="Arial"/>
          <w:b/>
          <w:sz w:val="28"/>
          <w:szCs w:val="28"/>
          <w:lang w:val="uk-UA"/>
        </w:rPr>
      </w:pPr>
      <w:r w:rsidRPr="00CD2125">
        <w:rPr>
          <w:rFonts w:ascii="Arial Narrow" w:hAnsi="Arial Narrow" w:cs="Arial"/>
          <w:b/>
          <w:sz w:val="28"/>
          <w:szCs w:val="28"/>
          <w:lang w:val="uk-UA"/>
        </w:rPr>
        <w:t>Населення та трудові ресурси.</w:t>
      </w:r>
    </w:p>
    <w:p w:rsidR="00F22AE6" w:rsidRPr="00CD2125" w:rsidRDefault="00F22AE6" w:rsidP="00F22AE6">
      <w:pPr>
        <w:ind w:firstLine="567"/>
        <w:jc w:val="both"/>
        <w:rPr>
          <w:rFonts w:ascii="Arial Narrow" w:hAnsi="Arial Narrow" w:cs="Arial"/>
          <w:sz w:val="28"/>
          <w:szCs w:val="28"/>
          <w:lang w:val="uk-UA"/>
        </w:rPr>
      </w:pPr>
      <w:r w:rsidRPr="00CD2125">
        <w:rPr>
          <w:rFonts w:ascii="Arial Narrow" w:hAnsi="Arial Narrow" w:cs="Arial"/>
          <w:sz w:val="28"/>
          <w:szCs w:val="28"/>
          <w:lang w:val="uk-UA"/>
        </w:rPr>
        <w:t xml:space="preserve">Полісся заселялося ще за часів Київської Русі. Район має найменшу кількість населення з усіх економічних районів України. Щільність його становить 54,6 осіб на </w:t>
      </w:r>
      <w:r w:rsidRPr="00CD2125">
        <w:rPr>
          <w:rFonts w:ascii="Arial Narrow" w:hAnsi="Arial Narrow" w:cs="Arial"/>
          <w:sz w:val="28"/>
          <w:szCs w:val="28"/>
        </w:rPr>
        <w:t>на 1 км</w:t>
      </w:r>
      <w:r w:rsidRPr="00CD2125">
        <w:rPr>
          <w:rFonts w:ascii="Arial Narrow" w:hAnsi="Arial Narrow" w:cs="Arial"/>
          <w:sz w:val="28"/>
          <w:szCs w:val="28"/>
          <w:vertAlign w:val="superscript"/>
        </w:rPr>
        <w:t>2</w:t>
      </w:r>
      <w:r w:rsidRPr="00CD2125">
        <w:rPr>
          <w:rFonts w:ascii="Arial Narrow" w:hAnsi="Arial Narrow" w:cs="Arial"/>
          <w:sz w:val="28"/>
          <w:szCs w:val="28"/>
        </w:rPr>
        <w:t xml:space="preserve"> </w:t>
      </w:r>
      <w:r w:rsidRPr="00CD2125">
        <w:rPr>
          <w:rFonts w:ascii="Arial Narrow" w:hAnsi="Arial Narrow" w:cs="Arial"/>
          <w:b/>
          <w:i/>
          <w:sz w:val="28"/>
          <w:szCs w:val="28"/>
          <w:lang w:val="uk-UA"/>
        </w:rPr>
        <w:t>(* щільність населення по всіх економічних районах наведе</w:t>
      </w:r>
      <w:r w:rsidR="00C106A7" w:rsidRPr="00CD2125">
        <w:rPr>
          <w:rFonts w:ascii="Arial Narrow" w:hAnsi="Arial Narrow" w:cs="Arial"/>
          <w:b/>
          <w:i/>
          <w:sz w:val="28"/>
          <w:szCs w:val="28"/>
          <w:lang w:val="uk-UA"/>
        </w:rPr>
        <w:t>на станом на 01.01.</w:t>
      </w:r>
      <w:r w:rsidR="00086C4B" w:rsidRPr="00CD2125">
        <w:rPr>
          <w:rFonts w:ascii="Arial Narrow" w:hAnsi="Arial Narrow" w:cs="Arial"/>
          <w:b/>
          <w:i/>
          <w:sz w:val="28"/>
          <w:szCs w:val="28"/>
          <w:lang w:val="uk-UA"/>
        </w:rPr>
        <w:t>2017</w:t>
      </w:r>
      <w:r w:rsidRPr="00CD2125">
        <w:rPr>
          <w:rFonts w:ascii="Arial Narrow" w:hAnsi="Arial Narrow" w:cs="Arial"/>
          <w:b/>
          <w:i/>
          <w:sz w:val="28"/>
          <w:szCs w:val="28"/>
          <w:lang w:val="uk-UA"/>
        </w:rPr>
        <w:t xml:space="preserve"> року)</w:t>
      </w:r>
      <w:r w:rsidRPr="00CD2125">
        <w:rPr>
          <w:rFonts w:ascii="Arial Narrow" w:hAnsi="Arial Narrow" w:cs="Arial"/>
          <w:sz w:val="28"/>
          <w:szCs w:val="28"/>
          <w:lang w:val="uk-UA"/>
        </w:rPr>
        <w:t xml:space="preserve">, найбільш заселена південна частина. Рівень урбанізації становить 49,6% </w:t>
      </w:r>
      <w:r w:rsidRPr="00CD2125">
        <w:rPr>
          <w:rFonts w:ascii="Arial Narrow" w:hAnsi="Arial Narrow" w:cs="Arial"/>
          <w:b/>
          <w:i/>
          <w:sz w:val="28"/>
          <w:szCs w:val="28"/>
          <w:lang w:val="uk-UA"/>
        </w:rPr>
        <w:t>(* рівень урбанізації по всіх економічних районах н</w:t>
      </w:r>
      <w:r w:rsidR="00AA5FD5" w:rsidRPr="00CD2125">
        <w:rPr>
          <w:rFonts w:ascii="Arial Narrow" w:hAnsi="Arial Narrow" w:cs="Arial"/>
          <w:b/>
          <w:i/>
          <w:sz w:val="28"/>
          <w:szCs w:val="28"/>
          <w:lang w:val="uk-UA"/>
        </w:rPr>
        <w:t>аве</w:t>
      </w:r>
      <w:r w:rsidRPr="00CD2125">
        <w:rPr>
          <w:rFonts w:ascii="Arial Narrow" w:hAnsi="Arial Narrow" w:cs="Arial"/>
          <w:b/>
          <w:i/>
          <w:sz w:val="28"/>
          <w:szCs w:val="28"/>
          <w:lang w:val="uk-UA"/>
        </w:rPr>
        <w:t>дено</w:t>
      </w:r>
      <w:r w:rsidR="00C106A7" w:rsidRPr="00CD2125">
        <w:rPr>
          <w:rFonts w:ascii="Arial Narrow" w:hAnsi="Arial Narrow" w:cs="Arial"/>
          <w:b/>
          <w:i/>
          <w:sz w:val="28"/>
          <w:szCs w:val="28"/>
          <w:lang w:val="uk-UA"/>
        </w:rPr>
        <w:t xml:space="preserve"> станом на 01.01.</w:t>
      </w:r>
      <w:r w:rsidR="00086C4B" w:rsidRPr="00CD2125">
        <w:rPr>
          <w:rFonts w:ascii="Arial Narrow" w:hAnsi="Arial Narrow" w:cs="Arial"/>
          <w:b/>
          <w:i/>
          <w:sz w:val="28"/>
          <w:szCs w:val="28"/>
          <w:lang w:val="uk-UA"/>
        </w:rPr>
        <w:t>2017</w:t>
      </w:r>
      <w:r w:rsidRPr="00CD2125">
        <w:rPr>
          <w:rFonts w:ascii="Arial Narrow" w:hAnsi="Arial Narrow" w:cs="Arial"/>
          <w:b/>
          <w:i/>
          <w:sz w:val="28"/>
          <w:szCs w:val="28"/>
          <w:lang w:val="uk-UA"/>
        </w:rPr>
        <w:t xml:space="preserve"> року).</w:t>
      </w:r>
      <w:r w:rsidRPr="00CD2125">
        <w:rPr>
          <w:rFonts w:ascii="Arial Narrow" w:hAnsi="Arial Narrow" w:cs="Arial"/>
          <w:sz w:val="28"/>
          <w:szCs w:val="28"/>
          <w:lang w:val="uk-UA"/>
        </w:rPr>
        <w:t xml:space="preserve"> Великі міста: Р</w:t>
      </w:r>
      <w:r w:rsidR="00C106A7" w:rsidRPr="00CD2125">
        <w:rPr>
          <w:rFonts w:ascii="Arial Narrow" w:hAnsi="Arial Narrow" w:cs="Arial"/>
          <w:sz w:val="28"/>
          <w:szCs w:val="28"/>
          <w:lang w:val="uk-UA"/>
        </w:rPr>
        <w:t>івне (248 тис. осіб), Луцьк (217</w:t>
      </w:r>
      <w:r w:rsidRPr="00CD2125">
        <w:rPr>
          <w:rFonts w:ascii="Arial Narrow" w:hAnsi="Arial Narrow" w:cs="Arial"/>
          <w:sz w:val="28"/>
          <w:szCs w:val="28"/>
          <w:lang w:val="uk-UA"/>
        </w:rPr>
        <w:t xml:space="preserve"> тис. осіб), Ковель (69 тис. осіб), Но</w:t>
      </w:r>
      <w:r w:rsidR="00AD513E" w:rsidRPr="00CD2125">
        <w:rPr>
          <w:rFonts w:ascii="Arial Narrow" w:hAnsi="Arial Narrow" w:cs="Arial"/>
          <w:sz w:val="28"/>
          <w:szCs w:val="28"/>
          <w:lang w:val="uk-UA"/>
        </w:rPr>
        <w:t>воволинськ (53 тис. осіб), Варош</w:t>
      </w:r>
      <w:r w:rsidR="00C106A7" w:rsidRPr="00CD2125">
        <w:rPr>
          <w:rFonts w:ascii="Arial Narrow" w:hAnsi="Arial Narrow" w:cs="Arial"/>
          <w:sz w:val="28"/>
          <w:szCs w:val="28"/>
          <w:lang w:val="uk-UA"/>
        </w:rPr>
        <w:t xml:space="preserve"> (42</w:t>
      </w:r>
      <w:r w:rsidRPr="00CD2125">
        <w:rPr>
          <w:rFonts w:ascii="Arial Narrow" w:hAnsi="Arial Narrow" w:cs="Arial"/>
          <w:sz w:val="28"/>
          <w:szCs w:val="28"/>
          <w:lang w:val="uk-UA"/>
        </w:rPr>
        <w:t xml:space="preserve"> тис. осіб), Дубно (38 тис. осіб), </w:t>
      </w:r>
      <w:r w:rsidRPr="00CD2125">
        <w:rPr>
          <w:rFonts w:ascii="Arial Narrow" w:hAnsi="Arial Narrow" w:cs="Arial"/>
          <w:b/>
          <w:i/>
          <w:sz w:val="28"/>
          <w:szCs w:val="28"/>
          <w:lang w:val="uk-UA"/>
        </w:rPr>
        <w:t>(*</w:t>
      </w:r>
      <w:r w:rsidRPr="00CD2125">
        <w:rPr>
          <w:rFonts w:ascii="Arial Narrow" w:hAnsi="Arial Narrow" w:cs="Arial"/>
          <w:b/>
          <w:i/>
          <w:sz w:val="28"/>
          <w:szCs w:val="28"/>
          <w:lang w:val="en-US"/>
        </w:rPr>
        <w:t> </w:t>
      </w:r>
      <w:r w:rsidRPr="00CD2125">
        <w:rPr>
          <w:rFonts w:ascii="Arial Narrow" w:hAnsi="Arial Narrow" w:cs="Arial"/>
          <w:b/>
          <w:i/>
          <w:sz w:val="28"/>
          <w:szCs w:val="28"/>
          <w:lang w:val="uk-UA"/>
        </w:rPr>
        <w:t>чисельність населення найбільших міст за всіма економічними районам наведена</w:t>
      </w:r>
      <w:r w:rsidR="00C106A7" w:rsidRPr="00CD2125">
        <w:rPr>
          <w:rFonts w:ascii="Arial Narrow" w:hAnsi="Arial Narrow" w:cs="Arial"/>
          <w:b/>
          <w:i/>
          <w:sz w:val="28"/>
          <w:szCs w:val="28"/>
          <w:lang w:val="uk-UA"/>
        </w:rPr>
        <w:t xml:space="preserve"> станом на 01.01.</w:t>
      </w:r>
      <w:r w:rsidR="00086C4B" w:rsidRPr="00CD2125">
        <w:rPr>
          <w:rFonts w:ascii="Arial Narrow" w:hAnsi="Arial Narrow" w:cs="Arial"/>
          <w:b/>
          <w:i/>
          <w:sz w:val="28"/>
          <w:szCs w:val="28"/>
          <w:lang w:val="uk-UA"/>
        </w:rPr>
        <w:t>2017</w:t>
      </w:r>
      <w:r w:rsidRPr="00CD2125">
        <w:rPr>
          <w:rFonts w:ascii="Arial Narrow" w:hAnsi="Arial Narrow" w:cs="Arial"/>
          <w:b/>
          <w:i/>
          <w:sz w:val="28"/>
          <w:szCs w:val="28"/>
          <w:lang w:val="uk-UA"/>
        </w:rPr>
        <w:t xml:space="preserve"> року).</w:t>
      </w:r>
    </w:p>
    <w:p w:rsidR="00F22AE6" w:rsidRPr="00CD2125" w:rsidRDefault="00F22AE6" w:rsidP="00F22AE6">
      <w:pPr>
        <w:ind w:firstLine="567"/>
        <w:jc w:val="both"/>
        <w:rPr>
          <w:rFonts w:ascii="Arial Narrow" w:hAnsi="Arial Narrow" w:cs="Arial"/>
          <w:sz w:val="28"/>
          <w:szCs w:val="28"/>
          <w:lang w:val="uk-UA"/>
        </w:rPr>
      </w:pPr>
      <w:r w:rsidRPr="00CD2125">
        <w:rPr>
          <w:rFonts w:ascii="Arial Narrow" w:hAnsi="Arial Narrow" w:cs="Arial"/>
          <w:sz w:val="28"/>
          <w:szCs w:val="28"/>
          <w:lang w:val="uk-UA"/>
        </w:rPr>
        <w:t>Територію населяють українці, росіяни, білоруси, євреї, поляки, литовці та ін.</w:t>
      </w:r>
    </w:p>
    <w:p w:rsidR="00F22AE6" w:rsidRPr="00CD2125" w:rsidRDefault="00F22AE6" w:rsidP="00F22AE6">
      <w:pPr>
        <w:ind w:firstLine="567"/>
        <w:jc w:val="both"/>
        <w:rPr>
          <w:rFonts w:ascii="Arial Narrow" w:hAnsi="Arial Narrow" w:cs="Arial"/>
          <w:sz w:val="28"/>
          <w:szCs w:val="28"/>
          <w:lang w:val="uk-UA"/>
        </w:rPr>
      </w:pPr>
      <w:r w:rsidRPr="00CD2125">
        <w:rPr>
          <w:rFonts w:ascii="Arial Narrow" w:hAnsi="Arial Narrow" w:cs="Arial"/>
          <w:sz w:val="28"/>
          <w:szCs w:val="28"/>
          <w:lang w:val="uk-UA"/>
        </w:rPr>
        <w:t>Трудові ресурси в основному зайняті в сільському господарстві, лісовому господарстві, легкій промисловості.</w:t>
      </w:r>
    </w:p>
    <w:p w:rsidR="00F22AE6" w:rsidRPr="00CD2125" w:rsidRDefault="00F22AE6" w:rsidP="00F22AE6">
      <w:pPr>
        <w:ind w:firstLine="567"/>
        <w:jc w:val="both"/>
        <w:rPr>
          <w:rFonts w:ascii="Arial Narrow" w:hAnsi="Arial Narrow" w:cs="Arial"/>
          <w:b/>
          <w:sz w:val="28"/>
          <w:szCs w:val="28"/>
          <w:u w:val="single"/>
          <w:lang w:val="uk-UA"/>
        </w:rPr>
      </w:pPr>
      <w:r w:rsidRPr="00CD2125">
        <w:rPr>
          <w:rFonts w:ascii="Arial Narrow" w:hAnsi="Arial Narrow" w:cs="Arial"/>
          <w:b/>
          <w:sz w:val="28"/>
          <w:szCs w:val="28"/>
          <w:u w:val="single"/>
          <w:lang w:val="uk-UA"/>
        </w:rPr>
        <w:t>Господарство.</w:t>
      </w:r>
    </w:p>
    <w:p w:rsidR="00F22AE6" w:rsidRPr="00CD2125" w:rsidRDefault="00F22AE6" w:rsidP="00F22AE6">
      <w:pPr>
        <w:ind w:firstLine="567"/>
        <w:jc w:val="both"/>
        <w:rPr>
          <w:rFonts w:ascii="Arial Narrow" w:hAnsi="Arial Narrow" w:cs="Arial"/>
          <w:b/>
          <w:sz w:val="28"/>
          <w:szCs w:val="28"/>
          <w:lang w:val="uk-UA"/>
        </w:rPr>
      </w:pPr>
      <w:r w:rsidRPr="00CD2125">
        <w:rPr>
          <w:rFonts w:ascii="Arial Narrow" w:hAnsi="Arial Narrow" w:cs="Arial"/>
          <w:b/>
          <w:sz w:val="28"/>
          <w:szCs w:val="28"/>
          <w:lang w:val="uk-UA"/>
        </w:rPr>
        <w:t>Промисловість і сільське господарство.</w:t>
      </w:r>
    </w:p>
    <w:p w:rsidR="00F22AE6" w:rsidRPr="00CD2125" w:rsidRDefault="00F22AE6" w:rsidP="00F22AE6">
      <w:pPr>
        <w:ind w:firstLine="567"/>
        <w:jc w:val="both"/>
        <w:rPr>
          <w:rFonts w:ascii="Arial Narrow" w:hAnsi="Arial Narrow" w:cs="Arial"/>
          <w:sz w:val="28"/>
          <w:szCs w:val="28"/>
          <w:lang w:val="uk-UA"/>
        </w:rPr>
      </w:pPr>
      <w:r w:rsidRPr="00CD2125">
        <w:rPr>
          <w:rFonts w:ascii="Arial Narrow" w:hAnsi="Arial Narrow" w:cs="Arial"/>
          <w:sz w:val="28"/>
          <w:szCs w:val="28"/>
          <w:lang w:val="uk-UA"/>
        </w:rPr>
        <w:t>У розвитку району переважають галузі АПК та легкої промисловості. Основою АПК є сільське господарство і переробні галузі харчової та легкої промисловості. У землеробстві вирощ</w:t>
      </w:r>
      <w:r w:rsidR="00D11431" w:rsidRPr="00CD2125">
        <w:rPr>
          <w:rFonts w:ascii="Arial Narrow" w:hAnsi="Arial Narrow" w:cs="Arial"/>
          <w:sz w:val="28"/>
          <w:szCs w:val="28"/>
          <w:lang w:val="uk-UA"/>
        </w:rPr>
        <w:t>ують жито, льон, хміль, картоплю</w:t>
      </w:r>
      <w:r w:rsidRPr="00CD2125">
        <w:rPr>
          <w:rFonts w:ascii="Arial Narrow" w:hAnsi="Arial Narrow" w:cs="Arial"/>
          <w:sz w:val="28"/>
          <w:szCs w:val="28"/>
          <w:lang w:val="uk-UA"/>
        </w:rPr>
        <w:t xml:space="preserve">, озиму пшеницю, цукрові буряки. Значні площі зайняті під пасовищами і сіножатями, садами і ягідниками. У тваринництві провідною галуззю є скотарство: в Поліссі - молочно-м'ясне, в лісостепових районах </w:t>
      </w:r>
      <w:r w:rsidR="00D11431" w:rsidRPr="00CD2125">
        <w:rPr>
          <w:rFonts w:ascii="Arial Narrow" w:hAnsi="Arial Narrow" w:cs="Arial"/>
          <w:sz w:val="28"/>
          <w:szCs w:val="28"/>
          <w:lang w:val="uk-UA"/>
        </w:rPr>
        <w:t>–</w:t>
      </w:r>
      <w:r w:rsidRPr="00CD2125">
        <w:rPr>
          <w:rFonts w:ascii="Arial Narrow" w:hAnsi="Arial Narrow" w:cs="Arial"/>
          <w:sz w:val="28"/>
          <w:szCs w:val="28"/>
          <w:lang w:val="uk-UA"/>
        </w:rPr>
        <w:t xml:space="preserve"> </w:t>
      </w:r>
      <w:r w:rsidR="00D11431" w:rsidRPr="00CD2125">
        <w:rPr>
          <w:rFonts w:ascii="Arial Narrow" w:hAnsi="Arial Narrow" w:cs="Arial"/>
          <w:sz w:val="28"/>
          <w:szCs w:val="28"/>
          <w:lang w:val="uk-UA"/>
        </w:rPr>
        <w:t>м’ясо-молочне</w:t>
      </w:r>
      <w:r w:rsidRPr="00CD2125">
        <w:rPr>
          <w:rFonts w:ascii="Arial Narrow" w:hAnsi="Arial Narrow" w:cs="Arial"/>
          <w:sz w:val="28"/>
          <w:szCs w:val="28"/>
          <w:lang w:val="uk-UA"/>
        </w:rPr>
        <w:t>. Розвинені свинарство, вівчарство, птахівництво (особливо вирощування качок і гусей), а також бджільництво, рибництво, кролівництво. При цьому харчова промисловість працює на власній сировині. Розвиваються цукрова і сп</w:t>
      </w:r>
      <w:r w:rsidR="00D11431" w:rsidRPr="00CD2125">
        <w:rPr>
          <w:rFonts w:ascii="Arial Narrow" w:hAnsi="Arial Narrow" w:cs="Arial"/>
          <w:sz w:val="28"/>
          <w:szCs w:val="28"/>
          <w:lang w:val="uk-UA"/>
        </w:rPr>
        <w:t>иртова промисловість (Корець, Мі</w:t>
      </w:r>
      <w:r w:rsidRPr="00CD2125">
        <w:rPr>
          <w:rFonts w:ascii="Arial Narrow" w:hAnsi="Arial Narrow" w:cs="Arial"/>
          <w:sz w:val="28"/>
          <w:szCs w:val="28"/>
          <w:lang w:val="uk-UA"/>
        </w:rPr>
        <w:t>зоч, Острог, Іваничі, Володимир-Волинський)</w:t>
      </w:r>
      <w:r w:rsidR="00D11431" w:rsidRPr="00CD2125">
        <w:rPr>
          <w:rFonts w:ascii="Arial Narrow" w:hAnsi="Arial Narrow" w:cs="Arial"/>
          <w:sz w:val="28"/>
          <w:szCs w:val="28"/>
          <w:lang w:val="uk-UA"/>
        </w:rPr>
        <w:t>, плодоовочева (Любомль, Клевань</w:t>
      </w:r>
      <w:r w:rsidRPr="00CD2125">
        <w:rPr>
          <w:rFonts w:ascii="Arial Narrow" w:hAnsi="Arial Narrow" w:cs="Arial"/>
          <w:sz w:val="28"/>
          <w:szCs w:val="28"/>
          <w:lang w:val="uk-UA"/>
        </w:rPr>
        <w:t>, Дубровиця, Володимир-Волинський) м'ясна (Луцьк, Ковель, Рівне), маслосироробна, борошномельна і хлібопекарська.</w:t>
      </w:r>
    </w:p>
    <w:p w:rsidR="00F22AE6" w:rsidRPr="00CD2125" w:rsidRDefault="00F22AE6" w:rsidP="00F22AE6">
      <w:pPr>
        <w:ind w:firstLine="567"/>
        <w:jc w:val="both"/>
        <w:rPr>
          <w:rFonts w:ascii="Arial Narrow" w:hAnsi="Arial Narrow" w:cs="Arial"/>
          <w:sz w:val="28"/>
          <w:szCs w:val="28"/>
          <w:lang w:val="uk-UA"/>
        </w:rPr>
      </w:pPr>
      <w:r w:rsidRPr="00CD2125">
        <w:rPr>
          <w:rFonts w:ascii="Arial Narrow" w:hAnsi="Arial Narrow" w:cs="Arial"/>
          <w:sz w:val="28"/>
          <w:szCs w:val="28"/>
          <w:lang w:val="uk-UA"/>
        </w:rPr>
        <w:t>Легка промисловість використовує також місцеву сировину для розвитку лляної, шкіряно-взуттєвої, швейної промисловості.</w:t>
      </w:r>
    </w:p>
    <w:p w:rsidR="00F22AE6" w:rsidRPr="00CD2125" w:rsidRDefault="00F22AE6" w:rsidP="00F22AE6">
      <w:pPr>
        <w:ind w:firstLine="567"/>
        <w:jc w:val="both"/>
        <w:rPr>
          <w:rFonts w:ascii="Arial Narrow" w:hAnsi="Arial Narrow" w:cs="Arial"/>
          <w:sz w:val="28"/>
          <w:szCs w:val="28"/>
          <w:lang w:val="uk-UA"/>
        </w:rPr>
      </w:pPr>
      <w:r w:rsidRPr="00CD2125">
        <w:rPr>
          <w:rFonts w:ascii="Arial Narrow" w:hAnsi="Arial Narrow" w:cs="Arial"/>
          <w:sz w:val="28"/>
          <w:szCs w:val="28"/>
          <w:lang w:val="uk-UA"/>
        </w:rPr>
        <w:lastRenderedPageBreak/>
        <w:t>Високий рівень розвитку лісової і деревообробної промисловості. Працюють деревообробні комбінати і меблеві фабрики у Ковелі, Луцьку, Рівному, Сарнах. У Костополі знаходиться найбільший в країні комбінат з виробництва житлових будиночків.</w:t>
      </w:r>
    </w:p>
    <w:p w:rsidR="00F22AE6" w:rsidRPr="00CD2125" w:rsidRDefault="00F22AE6" w:rsidP="00F22AE6">
      <w:pPr>
        <w:ind w:firstLine="567"/>
        <w:jc w:val="both"/>
        <w:rPr>
          <w:rFonts w:ascii="Arial Narrow" w:hAnsi="Arial Narrow" w:cs="Arial"/>
          <w:sz w:val="28"/>
          <w:szCs w:val="28"/>
          <w:lang w:val="uk-UA"/>
        </w:rPr>
      </w:pPr>
      <w:r w:rsidRPr="00CD2125">
        <w:rPr>
          <w:rFonts w:ascii="Arial Narrow" w:hAnsi="Arial Narrow" w:cs="Arial"/>
          <w:sz w:val="28"/>
          <w:szCs w:val="28"/>
          <w:lang w:val="uk-UA"/>
        </w:rPr>
        <w:t>Машинобудівні підприємства району спеціалізуються на виробництві сільськогосподарських машин (Ковель, Рівне), приладів (Луцьк, Рівне), устаткування для залізничного транспорту (Ковель), автобусів (Луцьк), будівельних інструментів (Костопіль), обладнання для тваринництва та кормовиробництва (Квасилів, Рожище) .</w:t>
      </w:r>
    </w:p>
    <w:p w:rsidR="00F22AE6" w:rsidRPr="00CD2125" w:rsidRDefault="00F22AE6" w:rsidP="00F22AE6">
      <w:pPr>
        <w:ind w:firstLine="567"/>
        <w:jc w:val="both"/>
        <w:rPr>
          <w:rFonts w:ascii="Arial Narrow" w:hAnsi="Arial Narrow" w:cs="Arial"/>
          <w:sz w:val="28"/>
          <w:szCs w:val="28"/>
          <w:lang w:val="uk-UA"/>
        </w:rPr>
      </w:pPr>
      <w:r w:rsidRPr="00CD2125">
        <w:rPr>
          <w:rFonts w:ascii="Arial Narrow" w:hAnsi="Arial Narrow" w:cs="Arial"/>
          <w:sz w:val="28"/>
          <w:szCs w:val="28"/>
          <w:lang w:val="uk-UA"/>
        </w:rPr>
        <w:t>Хімічна промисловість випускає добрива (Рівне), товари побутової хімії і пластмасові вироби.</w:t>
      </w:r>
    </w:p>
    <w:p w:rsidR="00F22AE6" w:rsidRPr="00CD2125" w:rsidRDefault="00F22AE6" w:rsidP="00F22AE6">
      <w:pPr>
        <w:ind w:firstLine="567"/>
        <w:jc w:val="both"/>
        <w:rPr>
          <w:rFonts w:ascii="Arial Narrow" w:hAnsi="Arial Narrow" w:cs="Arial"/>
          <w:sz w:val="28"/>
          <w:szCs w:val="28"/>
          <w:lang w:val="uk-UA"/>
        </w:rPr>
      </w:pPr>
      <w:r w:rsidRPr="00CD2125">
        <w:rPr>
          <w:rFonts w:ascii="Arial Narrow" w:hAnsi="Arial Narrow" w:cs="Arial"/>
          <w:sz w:val="28"/>
          <w:szCs w:val="28"/>
          <w:lang w:val="uk-UA"/>
        </w:rPr>
        <w:t xml:space="preserve">Для задоволення потреб району на Здолбунівському комбінаті виробляють цемент і шифер, а в Рівненській області обробляють граніт і базальт. Розвивається скляна і </w:t>
      </w:r>
      <w:r w:rsidR="00D11431" w:rsidRPr="00CD2125">
        <w:rPr>
          <w:rFonts w:ascii="Arial Narrow" w:hAnsi="Arial Narrow" w:cs="Arial"/>
          <w:sz w:val="28"/>
          <w:szCs w:val="28"/>
          <w:lang w:val="uk-UA"/>
        </w:rPr>
        <w:t>фарфоро-фаянсова</w:t>
      </w:r>
      <w:r w:rsidRPr="00CD2125">
        <w:rPr>
          <w:rFonts w:ascii="Arial Narrow" w:hAnsi="Arial Narrow" w:cs="Arial"/>
          <w:sz w:val="28"/>
          <w:szCs w:val="28"/>
          <w:lang w:val="uk-UA"/>
        </w:rPr>
        <w:t xml:space="preserve"> промисловість в Костополі та Рокитному.</w:t>
      </w:r>
    </w:p>
    <w:p w:rsidR="00F22AE6" w:rsidRPr="00CD2125" w:rsidRDefault="00F22AE6" w:rsidP="00F22AE6">
      <w:pPr>
        <w:ind w:firstLine="567"/>
        <w:jc w:val="both"/>
        <w:rPr>
          <w:rFonts w:ascii="Arial Narrow" w:hAnsi="Arial Narrow" w:cs="Arial"/>
          <w:sz w:val="28"/>
          <w:szCs w:val="28"/>
          <w:lang w:val="uk-UA"/>
        </w:rPr>
      </w:pPr>
      <w:r w:rsidRPr="00CD2125">
        <w:rPr>
          <w:rFonts w:ascii="Arial Narrow" w:hAnsi="Arial Narrow" w:cs="Arial"/>
          <w:sz w:val="28"/>
          <w:szCs w:val="28"/>
          <w:lang w:val="uk-UA"/>
        </w:rPr>
        <w:t>Основну частину електроенергії виробляє Рівненська АЕС. Паливна промисловість спеціалізується на видобутку вугілля і торфу.</w:t>
      </w:r>
    </w:p>
    <w:p w:rsidR="00F22AE6" w:rsidRPr="00CD2125" w:rsidRDefault="00F22AE6" w:rsidP="00F22AE6">
      <w:pPr>
        <w:ind w:firstLine="567"/>
        <w:jc w:val="both"/>
        <w:rPr>
          <w:rFonts w:ascii="Arial Narrow" w:hAnsi="Arial Narrow" w:cs="Arial"/>
          <w:b/>
          <w:sz w:val="28"/>
          <w:szCs w:val="28"/>
          <w:lang w:val="uk-UA"/>
        </w:rPr>
      </w:pPr>
      <w:r w:rsidRPr="00CD2125">
        <w:rPr>
          <w:rFonts w:ascii="Arial Narrow" w:hAnsi="Arial Narrow" w:cs="Arial"/>
          <w:b/>
          <w:sz w:val="28"/>
          <w:szCs w:val="28"/>
          <w:lang w:val="uk-UA"/>
        </w:rPr>
        <w:t>Транспорт.</w:t>
      </w:r>
    </w:p>
    <w:p w:rsidR="00F22AE6" w:rsidRPr="00CD2125" w:rsidRDefault="00F22AE6" w:rsidP="00F22AE6">
      <w:pPr>
        <w:ind w:firstLine="567"/>
        <w:jc w:val="both"/>
        <w:rPr>
          <w:rFonts w:ascii="Arial Narrow" w:hAnsi="Arial Narrow" w:cs="Arial"/>
          <w:sz w:val="28"/>
          <w:szCs w:val="28"/>
          <w:lang w:val="uk-UA"/>
        </w:rPr>
      </w:pPr>
      <w:r w:rsidRPr="00CD2125">
        <w:rPr>
          <w:rFonts w:ascii="Arial Narrow" w:hAnsi="Arial Narrow" w:cs="Arial"/>
          <w:sz w:val="28"/>
          <w:szCs w:val="28"/>
          <w:lang w:val="uk-UA"/>
        </w:rPr>
        <w:t>Розвиток транспортної мережі не задовольняє потреб району. Основну частку перевезень беруть на себе залізничний, автомобільний і річковий транспорт. Великими залізничними вузлами є Ковель, Здолбунів, Сарни, Рівне. Річкове судноплавство розвивається по річках Прип'ять, Стир, Горинь.</w:t>
      </w:r>
    </w:p>
    <w:p w:rsidR="00F22AE6" w:rsidRPr="00CD2125" w:rsidRDefault="00F22AE6" w:rsidP="00F22AE6">
      <w:pPr>
        <w:ind w:firstLine="567"/>
        <w:jc w:val="both"/>
        <w:rPr>
          <w:rFonts w:ascii="Arial Narrow" w:hAnsi="Arial Narrow" w:cs="Arial"/>
          <w:b/>
          <w:sz w:val="28"/>
          <w:szCs w:val="28"/>
          <w:lang w:val="uk-UA"/>
        </w:rPr>
      </w:pPr>
      <w:r w:rsidRPr="00CD2125">
        <w:rPr>
          <w:rFonts w:ascii="Arial Narrow" w:hAnsi="Arial Narrow" w:cs="Arial"/>
          <w:b/>
          <w:sz w:val="28"/>
          <w:szCs w:val="28"/>
          <w:lang w:val="uk-UA"/>
        </w:rPr>
        <w:t>Міжрайонні економічні зв'язки.</w:t>
      </w:r>
    </w:p>
    <w:p w:rsidR="00F22AE6" w:rsidRPr="00CD2125" w:rsidRDefault="00F22AE6" w:rsidP="00F22AE6">
      <w:pPr>
        <w:ind w:firstLine="567"/>
        <w:jc w:val="both"/>
        <w:rPr>
          <w:rFonts w:ascii="Arial Narrow" w:hAnsi="Arial Narrow" w:cs="Arial"/>
          <w:sz w:val="28"/>
          <w:szCs w:val="28"/>
          <w:lang w:val="uk-UA"/>
        </w:rPr>
      </w:pPr>
      <w:r w:rsidRPr="00CD2125">
        <w:rPr>
          <w:rFonts w:ascii="Arial Narrow" w:hAnsi="Arial Narrow" w:cs="Arial"/>
          <w:sz w:val="28"/>
          <w:szCs w:val="28"/>
          <w:lang w:val="uk-UA"/>
        </w:rPr>
        <w:t>Рівень цих зв'язків відіграє велику роль у становленні і розвитку економіки. Північно-Західний район вивозить сільськогосподарські машини, прилади, підшипники, авто</w:t>
      </w:r>
      <w:r w:rsidR="00C24273" w:rsidRPr="00CD2125">
        <w:rPr>
          <w:rFonts w:ascii="Arial Narrow" w:hAnsi="Arial Narrow" w:cs="Arial"/>
          <w:sz w:val="28"/>
          <w:szCs w:val="28"/>
          <w:lang w:val="uk-UA"/>
        </w:rPr>
        <w:t>буси</w:t>
      </w:r>
      <w:r w:rsidRPr="00CD2125">
        <w:rPr>
          <w:rFonts w:ascii="Arial Narrow" w:hAnsi="Arial Narrow" w:cs="Arial"/>
          <w:sz w:val="28"/>
          <w:szCs w:val="28"/>
          <w:lang w:val="uk-UA"/>
        </w:rPr>
        <w:t>, будівельні матеріали, бурштин, хімічні добрива, лісоматеріали, паркет, тару, лляні тканини, стандартні дерев'яні житлові будиночки.</w:t>
      </w:r>
    </w:p>
    <w:p w:rsidR="00F22AE6" w:rsidRPr="00CD2125" w:rsidRDefault="00F22AE6" w:rsidP="00F22AE6">
      <w:pPr>
        <w:ind w:firstLine="567"/>
        <w:jc w:val="both"/>
        <w:rPr>
          <w:rFonts w:ascii="Arial Narrow" w:hAnsi="Arial Narrow" w:cs="Arial"/>
          <w:sz w:val="28"/>
          <w:szCs w:val="28"/>
          <w:lang w:val="uk-UA"/>
        </w:rPr>
      </w:pPr>
      <w:r w:rsidRPr="00CD2125">
        <w:rPr>
          <w:rFonts w:ascii="Arial Narrow" w:hAnsi="Arial Narrow" w:cs="Arial"/>
          <w:sz w:val="28"/>
          <w:szCs w:val="28"/>
          <w:lang w:val="uk-UA"/>
        </w:rPr>
        <w:t>З інших районів завозять обладнання та машини, вантажні та легкові автомобілі, метал, виноград, кавуни, вина і т.д.</w:t>
      </w:r>
    </w:p>
    <w:p w:rsidR="00F22AE6" w:rsidRPr="00CD2125" w:rsidRDefault="00F22AE6" w:rsidP="00F22AE6">
      <w:pPr>
        <w:ind w:firstLine="567"/>
        <w:jc w:val="both"/>
        <w:rPr>
          <w:rFonts w:ascii="Arial Narrow" w:hAnsi="Arial Narrow" w:cs="Arial"/>
          <w:b/>
          <w:sz w:val="28"/>
          <w:szCs w:val="28"/>
          <w:lang w:val="uk-UA"/>
        </w:rPr>
      </w:pPr>
      <w:r w:rsidRPr="00CD2125">
        <w:rPr>
          <w:rFonts w:ascii="Arial Narrow" w:hAnsi="Arial Narrow" w:cs="Arial"/>
          <w:b/>
          <w:sz w:val="28"/>
          <w:szCs w:val="28"/>
          <w:lang w:val="uk-UA"/>
        </w:rPr>
        <w:t>Проблеми розвитку району:</w:t>
      </w:r>
    </w:p>
    <w:p w:rsidR="00F22AE6" w:rsidRPr="00CD2125" w:rsidRDefault="00F22AE6" w:rsidP="00F22AE6">
      <w:pPr>
        <w:ind w:firstLine="567"/>
        <w:jc w:val="both"/>
        <w:rPr>
          <w:rFonts w:ascii="Arial Narrow" w:hAnsi="Arial Narrow" w:cs="Arial"/>
          <w:sz w:val="28"/>
          <w:szCs w:val="28"/>
          <w:lang w:val="uk-UA"/>
        </w:rPr>
      </w:pPr>
      <w:r w:rsidRPr="00CD2125">
        <w:rPr>
          <w:rFonts w:ascii="Arial Narrow" w:hAnsi="Arial Narrow" w:cs="Arial"/>
          <w:sz w:val="28"/>
          <w:szCs w:val="28"/>
          <w:lang w:val="uk-UA"/>
        </w:rPr>
        <w:t>• радіоактивне забруднення внаслідок катастрофи на Чорнобильській АЕС (особливо на півночі і північному сході району);</w:t>
      </w:r>
    </w:p>
    <w:p w:rsidR="00F22AE6" w:rsidRPr="00CD2125" w:rsidRDefault="00F22AE6" w:rsidP="00F22AE6">
      <w:pPr>
        <w:ind w:firstLine="567"/>
        <w:jc w:val="both"/>
        <w:rPr>
          <w:rFonts w:ascii="Arial Narrow" w:hAnsi="Arial Narrow" w:cs="Arial"/>
          <w:sz w:val="28"/>
          <w:szCs w:val="28"/>
          <w:lang w:val="uk-UA"/>
        </w:rPr>
      </w:pPr>
      <w:r w:rsidRPr="00CD2125">
        <w:rPr>
          <w:rFonts w:ascii="Arial Narrow" w:hAnsi="Arial Narrow" w:cs="Arial"/>
          <w:sz w:val="28"/>
          <w:szCs w:val="28"/>
          <w:lang w:val="uk-UA"/>
        </w:rPr>
        <w:t>• слабке зміцнення карстових порід, на яких побудована Рівненська АЕС;</w:t>
      </w:r>
    </w:p>
    <w:p w:rsidR="00F22AE6" w:rsidRPr="00CD2125" w:rsidRDefault="00F22AE6" w:rsidP="00F22AE6">
      <w:pPr>
        <w:ind w:firstLine="567"/>
        <w:jc w:val="both"/>
        <w:rPr>
          <w:rFonts w:ascii="Arial Narrow" w:hAnsi="Arial Narrow" w:cs="Arial"/>
          <w:sz w:val="28"/>
          <w:szCs w:val="28"/>
          <w:lang w:val="uk-UA"/>
        </w:rPr>
      </w:pPr>
      <w:r w:rsidRPr="00CD2125">
        <w:rPr>
          <w:rFonts w:ascii="Arial Narrow" w:hAnsi="Arial Narrow" w:cs="Arial"/>
          <w:sz w:val="28"/>
          <w:szCs w:val="28"/>
          <w:lang w:val="uk-UA"/>
        </w:rPr>
        <w:t>• переосушення земель Полісся в результаті меліорації;</w:t>
      </w:r>
    </w:p>
    <w:p w:rsidR="00F22AE6" w:rsidRPr="00CD2125" w:rsidRDefault="00F22AE6" w:rsidP="00F22AE6">
      <w:pPr>
        <w:ind w:firstLine="567"/>
        <w:jc w:val="both"/>
        <w:rPr>
          <w:rFonts w:ascii="Arial Narrow" w:hAnsi="Arial Narrow" w:cs="Arial"/>
          <w:sz w:val="28"/>
          <w:szCs w:val="28"/>
          <w:lang w:val="uk-UA"/>
        </w:rPr>
      </w:pPr>
      <w:r w:rsidRPr="00CD2125">
        <w:rPr>
          <w:rFonts w:ascii="Arial Narrow" w:hAnsi="Arial Narrow" w:cs="Arial"/>
          <w:sz w:val="28"/>
          <w:szCs w:val="28"/>
          <w:lang w:val="uk-UA"/>
        </w:rPr>
        <w:t>• слабкий розвиток транспортної мережі (особливо північних районів);</w:t>
      </w:r>
    </w:p>
    <w:p w:rsidR="00F22AE6" w:rsidRPr="00CD2125" w:rsidRDefault="00C24273" w:rsidP="00F22AE6">
      <w:pPr>
        <w:ind w:firstLine="567"/>
        <w:jc w:val="both"/>
        <w:rPr>
          <w:rFonts w:ascii="Arial Narrow" w:hAnsi="Arial Narrow" w:cs="Arial"/>
          <w:sz w:val="28"/>
          <w:szCs w:val="28"/>
          <w:lang w:val="uk-UA"/>
        </w:rPr>
      </w:pPr>
      <w:r w:rsidRPr="00CD2125">
        <w:rPr>
          <w:rFonts w:ascii="Arial Narrow" w:hAnsi="Arial Narrow" w:cs="Arial"/>
          <w:sz w:val="28"/>
          <w:szCs w:val="28"/>
          <w:lang w:val="uk-UA"/>
        </w:rPr>
        <w:t>• </w:t>
      </w:r>
      <w:r w:rsidR="00F22AE6" w:rsidRPr="00CD2125">
        <w:rPr>
          <w:rFonts w:ascii="Arial Narrow" w:hAnsi="Arial Narrow" w:cs="Arial"/>
          <w:sz w:val="28"/>
          <w:szCs w:val="28"/>
          <w:lang w:val="uk-UA"/>
        </w:rPr>
        <w:t>соціально-економічні проблеми (безробіття, невисокий природний приріст населення, недостатня ефективність заходів щодо захисту здоров'я матері та дитини тощо);</w:t>
      </w:r>
    </w:p>
    <w:p w:rsidR="00F22AE6" w:rsidRPr="00CD2125" w:rsidRDefault="00F22AE6" w:rsidP="00F22AE6">
      <w:pPr>
        <w:ind w:firstLine="567"/>
        <w:jc w:val="both"/>
        <w:rPr>
          <w:rFonts w:ascii="Arial Narrow" w:hAnsi="Arial Narrow" w:cs="Arial"/>
          <w:sz w:val="28"/>
          <w:szCs w:val="28"/>
          <w:lang w:val="uk-UA"/>
        </w:rPr>
      </w:pPr>
      <w:r w:rsidRPr="00CD2125">
        <w:rPr>
          <w:rFonts w:ascii="Arial Narrow" w:hAnsi="Arial Narrow" w:cs="Arial"/>
          <w:sz w:val="28"/>
          <w:szCs w:val="28"/>
          <w:lang w:val="uk-UA"/>
        </w:rPr>
        <w:t>• низькі темпи економічного зростання господарства району.</w:t>
      </w:r>
    </w:p>
    <w:p w:rsidR="00F22AE6" w:rsidRPr="00CD2125" w:rsidRDefault="00F22AE6" w:rsidP="00F22AE6">
      <w:pPr>
        <w:rPr>
          <w:rFonts w:ascii="Arial" w:hAnsi="Arial" w:cs="Arial"/>
          <w:sz w:val="28"/>
          <w:szCs w:val="28"/>
          <w:lang w:val="uk-UA"/>
        </w:rPr>
      </w:pPr>
    </w:p>
    <w:p w:rsidR="00F22AE6" w:rsidRPr="00CD2125" w:rsidRDefault="00F22AE6" w:rsidP="00F22AE6">
      <w:pPr>
        <w:rPr>
          <w:rFonts w:ascii="Arial" w:hAnsi="Arial" w:cs="Arial"/>
          <w:sz w:val="28"/>
          <w:szCs w:val="28"/>
          <w:lang w:val="uk-UA"/>
        </w:rPr>
      </w:pPr>
    </w:p>
    <w:p w:rsidR="00F22AE6" w:rsidRPr="00CD2125" w:rsidRDefault="00F22AE6" w:rsidP="00F22AE6">
      <w:pPr>
        <w:rPr>
          <w:rFonts w:ascii="Arial" w:hAnsi="Arial" w:cs="Arial"/>
          <w:sz w:val="28"/>
          <w:szCs w:val="28"/>
          <w:lang w:val="uk-UA"/>
        </w:rPr>
      </w:pPr>
    </w:p>
    <w:p w:rsidR="00F22AE6" w:rsidRPr="00CD2125" w:rsidRDefault="00F22AE6" w:rsidP="00907A4E">
      <w:pPr>
        <w:jc w:val="center"/>
        <w:rPr>
          <w:rFonts w:ascii="Arial" w:hAnsi="Arial" w:cs="Arial"/>
          <w:b/>
          <w:sz w:val="28"/>
          <w:szCs w:val="28"/>
          <w:lang w:val="uk-UA"/>
        </w:rPr>
      </w:pPr>
      <w:r w:rsidRPr="00CD2125">
        <w:rPr>
          <w:rFonts w:ascii="Arial" w:hAnsi="Arial" w:cs="Arial"/>
          <w:b/>
          <w:sz w:val="28"/>
          <w:szCs w:val="28"/>
          <w:lang w:val="uk-UA"/>
        </w:rPr>
        <w:lastRenderedPageBreak/>
        <w:t>Ос</w:t>
      </w:r>
      <w:r w:rsidR="00907A4E" w:rsidRPr="00CD2125">
        <w:rPr>
          <w:rFonts w:ascii="Arial" w:hAnsi="Arial" w:cs="Arial"/>
          <w:b/>
          <w:sz w:val="28"/>
          <w:szCs w:val="28"/>
          <w:lang w:val="uk-UA"/>
        </w:rPr>
        <w:t>новні відомості про Подільський район</w:t>
      </w:r>
    </w:p>
    <w:p w:rsidR="00F22AE6" w:rsidRPr="00CD2125" w:rsidRDefault="00F22AE6" w:rsidP="00F22AE6">
      <w:pPr>
        <w:rPr>
          <w:rFonts w:ascii="Arial" w:hAnsi="Arial" w:cs="Arial"/>
          <w:sz w:val="28"/>
          <w:szCs w:val="28"/>
          <w:lang w:val="uk-UA"/>
        </w:rPr>
      </w:pPr>
    </w:p>
    <w:p w:rsidR="00F22AE6" w:rsidRPr="00CD2125" w:rsidRDefault="00F22AE6" w:rsidP="00907A4E">
      <w:pPr>
        <w:ind w:firstLine="567"/>
        <w:jc w:val="both"/>
        <w:rPr>
          <w:rFonts w:ascii="Arial Narrow" w:hAnsi="Arial Narrow" w:cs="Arial"/>
          <w:sz w:val="28"/>
          <w:szCs w:val="28"/>
          <w:lang w:val="uk-UA"/>
        </w:rPr>
      </w:pPr>
      <w:r w:rsidRPr="00CD2125">
        <w:rPr>
          <w:rFonts w:ascii="Arial Narrow" w:hAnsi="Arial Narrow" w:cs="Arial"/>
          <w:b/>
          <w:sz w:val="28"/>
          <w:szCs w:val="28"/>
          <w:lang w:val="uk-UA"/>
        </w:rPr>
        <w:t>Географічне положення.</w:t>
      </w:r>
      <w:r w:rsidRPr="00CD2125">
        <w:rPr>
          <w:rFonts w:ascii="Arial Narrow" w:hAnsi="Arial Narrow" w:cs="Arial"/>
          <w:sz w:val="28"/>
          <w:szCs w:val="28"/>
          <w:lang w:val="uk-UA"/>
        </w:rPr>
        <w:t xml:space="preserve"> Район займає території Вінницької, Хмельницької та Тернопільської областей, які розташовані в правобережній частині України; межує з Карпатським, Північно-Західним, Столичним, Центральним та Причорноморським районами України, а також з Республікою Молдова.</w:t>
      </w:r>
    </w:p>
    <w:p w:rsidR="00F22AE6" w:rsidRPr="00CD2125" w:rsidRDefault="00F22AE6" w:rsidP="00907A4E">
      <w:pPr>
        <w:ind w:firstLine="567"/>
        <w:jc w:val="both"/>
        <w:rPr>
          <w:rFonts w:ascii="Arial Narrow" w:hAnsi="Arial Narrow" w:cs="Arial"/>
          <w:sz w:val="28"/>
          <w:szCs w:val="28"/>
          <w:lang w:val="uk-UA"/>
        </w:rPr>
      </w:pPr>
      <w:r w:rsidRPr="00CD2125">
        <w:rPr>
          <w:rFonts w:ascii="Arial Narrow" w:hAnsi="Arial Narrow" w:cs="Arial"/>
          <w:b/>
          <w:sz w:val="28"/>
          <w:szCs w:val="28"/>
          <w:lang w:val="uk-UA"/>
        </w:rPr>
        <w:t>Природні умови</w:t>
      </w:r>
      <w:r w:rsidRPr="00CD2125">
        <w:rPr>
          <w:rFonts w:ascii="Arial Narrow" w:hAnsi="Arial Narrow" w:cs="Arial"/>
          <w:sz w:val="28"/>
          <w:szCs w:val="28"/>
          <w:lang w:val="uk-UA"/>
        </w:rPr>
        <w:t xml:space="preserve"> сприятливі для ведення госпо</w:t>
      </w:r>
      <w:r w:rsidR="00907A4E" w:rsidRPr="00CD2125">
        <w:rPr>
          <w:rFonts w:ascii="Arial Narrow" w:hAnsi="Arial Narrow" w:cs="Arial"/>
          <w:sz w:val="28"/>
          <w:szCs w:val="28"/>
          <w:lang w:val="uk-UA"/>
        </w:rPr>
        <w:t>дарства. Територія знаходиться у</w:t>
      </w:r>
      <w:r w:rsidRPr="00CD2125">
        <w:rPr>
          <w:rFonts w:ascii="Arial Narrow" w:hAnsi="Arial Narrow" w:cs="Arial"/>
          <w:sz w:val="28"/>
          <w:szCs w:val="28"/>
          <w:lang w:val="uk-UA"/>
        </w:rPr>
        <w:t xml:space="preserve"> лісостеповій природно-географічній зоні. За характером рельєфу це горбисто-рівнинні простори Придніпровської та Подільської височин.</w:t>
      </w:r>
    </w:p>
    <w:p w:rsidR="00F22AE6" w:rsidRPr="00CD2125" w:rsidRDefault="00F22AE6" w:rsidP="00907A4E">
      <w:pPr>
        <w:ind w:firstLine="567"/>
        <w:jc w:val="both"/>
        <w:rPr>
          <w:rFonts w:ascii="Arial Narrow" w:hAnsi="Arial Narrow" w:cs="Arial"/>
          <w:sz w:val="28"/>
          <w:szCs w:val="28"/>
          <w:lang w:val="uk-UA"/>
        </w:rPr>
      </w:pPr>
      <w:r w:rsidRPr="00CD2125">
        <w:rPr>
          <w:rFonts w:ascii="Arial Narrow" w:hAnsi="Arial Narrow" w:cs="Arial"/>
          <w:b/>
          <w:sz w:val="28"/>
          <w:szCs w:val="28"/>
          <w:lang w:val="uk-UA"/>
        </w:rPr>
        <w:t>Природні ресурси</w:t>
      </w:r>
      <w:r w:rsidRPr="00CD2125">
        <w:rPr>
          <w:rFonts w:ascii="Arial Narrow" w:hAnsi="Arial Narrow" w:cs="Arial"/>
          <w:sz w:val="28"/>
          <w:szCs w:val="28"/>
          <w:lang w:val="uk-UA"/>
        </w:rPr>
        <w:t xml:space="preserve"> вивчені недостатньо. Паливні ресурси представлені торфом (північна частина району), незначними запасами горючих сланців (Придністров'я) і бурого вугілля (у всіх областях</w:t>
      </w:r>
      <w:r w:rsidR="00907A4E" w:rsidRPr="00CD2125">
        <w:rPr>
          <w:rFonts w:ascii="Arial Narrow" w:hAnsi="Arial Narrow" w:cs="Arial"/>
          <w:sz w:val="28"/>
          <w:szCs w:val="28"/>
          <w:lang w:val="uk-UA"/>
        </w:rPr>
        <w:t xml:space="preserve"> району</w:t>
      </w:r>
      <w:r w:rsidRPr="00CD2125">
        <w:rPr>
          <w:rFonts w:ascii="Arial Narrow" w:hAnsi="Arial Narrow" w:cs="Arial"/>
          <w:sz w:val="28"/>
          <w:szCs w:val="28"/>
          <w:lang w:val="uk-UA"/>
        </w:rPr>
        <w:t xml:space="preserve">). Більш багаті нерудні ресурси. Особливо значні запаси гранітів і гнейсів (уздовж річок Случ і Південний Буг), мармуру (Кам'янець-Подільський район Хмельницької області), вапняку (Хмельницька область), крейди (центральна і північна частина Тернопільської області), </w:t>
      </w:r>
      <w:r w:rsidR="00ED5D26" w:rsidRPr="00CD2125">
        <w:rPr>
          <w:rFonts w:ascii="Arial Narrow" w:hAnsi="Arial Narrow" w:cs="Arial"/>
          <w:sz w:val="28"/>
          <w:szCs w:val="28"/>
          <w:lang w:val="uk-UA"/>
        </w:rPr>
        <w:t>пісковику</w:t>
      </w:r>
      <w:r w:rsidRPr="00CD2125">
        <w:rPr>
          <w:rFonts w:ascii="Arial Narrow" w:hAnsi="Arial Narrow" w:cs="Arial"/>
          <w:sz w:val="28"/>
          <w:szCs w:val="28"/>
          <w:lang w:val="uk-UA"/>
        </w:rPr>
        <w:t xml:space="preserve"> (Вінницька та Тернопільська області), гіпсу (уздовж р. Дністер), мергелю та каоліну, цегельно-черепичних і гончарних глин (у всіх областях</w:t>
      </w:r>
      <w:r w:rsidR="00907A4E" w:rsidRPr="00CD2125">
        <w:rPr>
          <w:rFonts w:ascii="Arial Narrow" w:hAnsi="Arial Narrow" w:cs="Arial"/>
          <w:sz w:val="28"/>
          <w:szCs w:val="28"/>
          <w:lang w:val="uk-UA"/>
        </w:rPr>
        <w:t xml:space="preserve"> району</w:t>
      </w:r>
      <w:r w:rsidRPr="00CD2125">
        <w:rPr>
          <w:rFonts w:ascii="Arial Narrow" w:hAnsi="Arial Narrow" w:cs="Arial"/>
          <w:sz w:val="28"/>
          <w:szCs w:val="28"/>
          <w:lang w:val="uk-UA"/>
        </w:rPr>
        <w:t>).</w:t>
      </w:r>
    </w:p>
    <w:p w:rsidR="00F22AE6" w:rsidRPr="00CD2125" w:rsidRDefault="00F22AE6" w:rsidP="00907A4E">
      <w:pPr>
        <w:ind w:firstLine="567"/>
        <w:jc w:val="both"/>
        <w:rPr>
          <w:rFonts w:ascii="Arial Narrow" w:hAnsi="Arial Narrow" w:cs="Arial"/>
          <w:sz w:val="28"/>
          <w:szCs w:val="28"/>
          <w:lang w:val="uk-UA"/>
        </w:rPr>
      </w:pPr>
      <w:r w:rsidRPr="00CD2125">
        <w:rPr>
          <w:rFonts w:ascii="Arial Narrow" w:hAnsi="Arial Narrow" w:cs="Arial"/>
          <w:sz w:val="28"/>
          <w:szCs w:val="28"/>
          <w:lang w:val="uk-UA"/>
        </w:rPr>
        <w:t>На клімат впливають арктичні і атлантичні повітряні маси. Середня тем</w:t>
      </w:r>
      <w:r w:rsidR="00907A4E" w:rsidRPr="00CD2125">
        <w:rPr>
          <w:rFonts w:ascii="Arial Narrow" w:hAnsi="Arial Narrow" w:cs="Arial"/>
          <w:sz w:val="28"/>
          <w:szCs w:val="28"/>
          <w:lang w:val="uk-UA"/>
        </w:rPr>
        <w:t>пература зими -5° С, літа + 20</w:t>
      </w:r>
      <w:r w:rsidRPr="00CD2125">
        <w:rPr>
          <w:rFonts w:ascii="Arial Narrow" w:hAnsi="Arial Narrow" w:cs="Arial"/>
          <w:sz w:val="28"/>
          <w:szCs w:val="28"/>
          <w:lang w:val="uk-UA"/>
        </w:rPr>
        <w:t>° С; опадів випадає 500 ... 600 мм на рік. Континентальність клімату - характерна особливість району.</w:t>
      </w:r>
    </w:p>
    <w:p w:rsidR="00F22AE6" w:rsidRPr="00CD2125" w:rsidRDefault="00F22AE6" w:rsidP="00907A4E">
      <w:pPr>
        <w:ind w:firstLine="567"/>
        <w:jc w:val="both"/>
        <w:rPr>
          <w:rFonts w:ascii="Arial Narrow" w:hAnsi="Arial Narrow" w:cs="Arial"/>
          <w:sz w:val="28"/>
          <w:szCs w:val="28"/>
          <w:lang w:val="uk-UA"/>
        </w:rPr>
      </w:pPr>
      <w:r w:rsidRPr="00CD2125">
        <w:rPr>
          <w:rFonts w:ascii="Arial Narrow" w:hAnsi="Arial Narrow" w:cs="Arial"/>
          <w:sz w:val="28"/>
          <w:szCs w:val="28"/>
          <w:lang w:val="uk-UA"/>
        </w:rPr>
        <w:t xml:space="preserve">Багаті </w:t>
      </w:r>
      <w:r w:rsidR="00907A4E" w:rsidRPr="00CD2125">
        <w:rPr>
          <w:rFonts w:ascii="Arial Narrow" w:hAnsi="Arial Narrow" w:cs="Arial"/>
          <w:sz w:val="28"/>
          <w:szCs w:val="28"/>
          <w:lang w:val="uk-UA"/>
        </w:rPr>
        <w:t>ґрунтові</w:t>
      </w:r>
      <w:r w:rsidRPr="00CD2125">
        <w:rPr>
          <w:rFonts w:ascii="Arial Narrow" w:hAnsi="Arial Narrow" w:cs="Arial"/>
          <w:sz w:val="28"/>
          <w:szCs w:val="28"/>
          <w:lang w:val="uk-UA"/>
        </w:rPr>
        <w:t xml:space="preserve"> ресурси представлені типовими, звичайними і опідзоленими чорноземами і сірими лісовими ґрунтами.</w:t>
      </w:r>
    </w:p>
    <w:p w:rsidR="00F22AE6" w:rsidRPr="00CD2125" w:rsidRDefault="00F22AE6" w:rsidP="00907A4E">
      <w:pPr>
        <w:ind w:firstLine="567"/>
        <w:jc w:val="both"/>
        <w:rPr>
          <w:rFonts w:ascii="Arial Narrow" w:hAnsi="Arial Narrow" w:cs="Arial"/>
          <w:sz w:val="28"/>
          <w:szCs w:val="28"/>
          <w:lang w:val="uk-UA"/>
        </w:rPr>
      </w:pPr>
      <w:r w:rsidRPr="00CD2125">
        <w:rPr>
          <w:rFonts w:ascii="Arial Narrow" w:hAnsi="Arial Narrow" w:cs="Arial"/>
          <w:sz w:val="28"/>
          <w:szCs w:val="28"/>
          <w:lang w:val="uk-UA"/>
        </w:rPr>
        <w:t>Рослинний світ відповідає природно-географічній зоні, в якій знаходиться район. Широко поширена</w:t>
      </w:r>
      <w:r w:rsidR="00907A4E" w:rsidRPr="00CD2125">
        <w:rPr>
          <w:rFonts w:ascii="Arial Narrow" w:hAnsi="Arial Narrow" w:cs="Arial"/>
          <w:sz w:val="28"/>
          <w:szCs w:val="28"/>
          <w:lang w:val="uk-UA"/>
        </w:rPr>
        <w:t xml:space="preserve"> різнотравно-типчаково-ковилова</w:t>
      </w:r>
      <w:r w:rsidRPr="00CD2125">
        <w:rPr>
          <w:rFonts w:ascii="Arial Narrow" w:hAnsi="Arial Narrow" w:cs="Arial"/>
          <w:sz w:val="28"/>
          <w:szCs w:val="28"/>
          <w:lang w:val="uk-UA"/>
        </w:rPr>
        <w:t xml:space="preserve"> трав'яна рослинність і тільки 9-11</w:t>
      </w:r>
      <w:r w:rsidR="00907A4E" w:rsidRPr="00CD2125">
        <w:rPr>
          <w:rFonts w:ascii="Arial Narrow" w:hAnsi="Arial Narrow" w:cs="Arial"/>
          <w:sz w:val="28"/>
          <w:szCs w:val="28"/>
          <w:lang w:val="uk-UA"/>
        </w:rPr>
        <w:t> </w:t>
      </w:r>
      <w:r w:rsidRPr="00CD2125">
        <w:rPr>
          <w:rFonts w:ascii="Arial Narrow" w:hAnsi="Arial Narrow" w:cs="Arial"/>
          <w:sz w:val="28"/>
          <w:szCs w:val="28"/>
          <w:lang w:val="uk-UA"/>
        </w:rPr>
        <w:t>% деревної.</w:t>
      </w:r>
    </w:p>
    <w:p w:rsidR="00F22AE6" w:rsidRPr="00CD2125" w:rsidRDefault="00F22AE6" w:rsidP="00907A4E">
      <w:pPr>
        <w:ind w:firstLine="567"/>
        <w:jc w:val="both"/>
        <w:rPr>
          <w:rFonts w:ascii="Arial Narrow" w:hAnsi="Arial Narrow" w:cs="Arial"/>
          <w:sz w:val="28"/>
          <w:szCs w:val="28"/>
          <w:lang w:val="uk-UA"/>
        </w:rPr>
      </w:pPr>
      <w:r w:rsidRPr="00CD2125">
        <w:rPr>
          <w:rFonts w:ascii="Arial Narrow" w:hAnsi="Arial Narrow" w:cs="Arial"/>
          <w:sz w:val="28"/>
          <w:szCs w:val="28"/>
          <w:lang w:val="uk-UA"/>
        </w:rPr>
        <w:t>Водні ресурси складають води річок (Дністер, Південний Буг, Збруч, Русава, Стрипа, Калюс, Уш</w:t>
      </w:r>
      <w:r w:rsidR="00907A4E" w:rsidRPr="00CD2125">
        <w:rPr>
          <w:rFonts w:ascii="Arial Narrow" w:hAnsi="Arial Narrow" w:cs="Arial"/>
          <w:sz w:val="28"/>
          <w:szCs w:val="28"/>
          <w:lang w:val="uk-UA"/>
        </w:rPr>
        <w:t>иця, Студениця, Бужок та ін.), в</w:t>
      </w:r>
      <w:r w:rsidRPr="00CD2125">
        <w:rPr>
          <w:rFonts w:ascii="Arial Narrow" w:hAnsi="Arial Narrow" w:cs="Arial"/>
          <w:sz w:val="28"/>
          <w:szCs w:val="28"/>
          <w:lang w:val="uk-UA"/>
        </w:rPr>
        <w:t>одосховищ (Дністровське), озер (Нетішенс</w:t>
      </w:r>
      <w:r w:rsidR="00907A4E" w:rsidRPr="00CD2125">
        <w:rPr>
          <w:rFonts w:ascii="Arial Narrow" w:hAnsi="Arial Narrow" w:cs="Arial"/>
          <w:sz w:val="28"/>
          <w:szCs w:val="28"/>
          <w:lang w:val="uk-UA"/>
        </w:rPr>
        <w:t>ь</w:t>
      </w:r>
      <w:r w:rsidRPr="00CD2125">
        <w:rPr>
          <w:rFonts w:ascii="Arial Narrow" w:hAnsi="Arial Narrow" w:cs="Arial"/>
          <w:sz w:val="28"/>
          <w:szCs w:val="28"/>
          <w:lang w:val="uk-UA"/>
        </w:rPr>
        <w:t>ке, Козова), підземні води (Дніпровсько-Подільський басейн).</w:t>
      </w:r>
    </w:p>
    <w:p w:rsidR="00F22AE6" w:rsidRPr="00CD2125" w:rsidRDefault="00F22AE6" w:rsidP="00907A4E">
      <w:pPr>
        <w:ind w:firstLine="567"/>
        <w:jc w:val="both"/>
        <w:rPr>
          <w:rFonts w:ascii="Arial Narrow" w:hAnsi="Arial Narrow" w:cs="Arial"/>
          <w:b/>
          <w:sz w:val="28"/>
          <w:szCs w:val="28"/>
          <w:lang w:val="uk-UA"/>
        </w:rPr>
      </w:pPr>
      <w:r w:rsidRPr="00CD2125">
        <w:rPr>
          <w:rFonts w:ascii="Arial Narrow" w:hAnsi="Arial Narrow" w:cs="Arial"/>
          <w:b/>
          <w:sz w:val="28"/>
          <w:szCs w:val="28"/>
          <w:lang w:val="uk-UA"/>
        </w:rPr>
        <w:t>Населення та трудові ресурси.</w:t>
      </w:r>
    </w:p>
    <w:p w:rsidR="00F22AE6" w:rsidRPr="00CD2125" w:rsidRDefault="00F22AE6" w:rsidP="00907A4E">
      <w:pPr>
        <w:ind w:firstLine="567"/>
        <w:jc w:val="both"/>
        <w:rPr>
          <w:rFonts w:ascii="Arial Narrow" w:hAnsi="Arial Narrow" w:cs="Arial"/>
          <w:sz w:val="28"/>
          <w:szCs w:val="28"/>
          <w:lang w:val="uk-UA"/>
        </w:rPr>
      </w:pPr>
      <w:r w:rsidRPr="00CD2125">
        <w:rPr>
          <w:rFonts w:ascii="Arial Narrow" w:hAnsi="Arial Narrow" w:cs="Arial"/>
          <w:sz w:val="28"/>
          <w:szCs w:val="28"/>
          <w:lang w:val="uk-UA"/>
        </w:rPr>
        <w:t xml:space="preserve">Населення розміщується досить рівномірно. Середня його щільність </w:t>
      </w:r>
      <w:r w:rsidR="00410B12" w:rsidRPr="00CD2125">
        <w:rPr>
          <w:rFonts w:ascii="Arial Narrow" w:hAnsi="Arial Narrow" w:cs="Arial"/>
          <w:sz w:val="28"/>
          <w:szCs w:val="28"/>
          <w:lang w:val="uk-UA"/>
        </w:rPr>
        <w:t>65,</w:t>
      </w:r>
      <w:r w:rsidR="00C106A7" w:rsidRPr="00CD2125">
        <w:rPr>
          <w:rFonts w:ascii="Arial Narrow" w:hAnsi="Arial Narrow" w:cs="Arial"/>
          <w:sz w:val="28"/>
          <w:szCs w:val="28"/>
          <w:lang w:val="uk-UA"/>
        </w:rPr>
        <w:t>0</w:t>
      </w:r>
      <w:r w:rsidR="00410B12" w:rsidRPr="00CD2125">
        <w:rPr>
          <w:rFonts w:ascii="Arial Narrow" w:hAnsi="Arial Narrow" w:cs="Arial"/>
          <w:sz w:val="28"/>
          <w:szCs w:val="28"/>
          <w:lang w:val="uk-UA"/>
        </w:rPr>
        <w:t xml:space="preserve"> осіб на 1 км</w:t>
      </w:r>
      <w:r w:rsidR="00410B12" w:rsidRPr="00CD2125">
        <w:rPr>
          <w:rFonts w:ascii="Arial Narrow" w:hAnsi="Arial Narrow" w:cs="Arial"/>
          <w:sz w:val="28"/>
          <w:szCs w:val="28"/>
          <w:vertAlign w:val="superscript"/>
          <w:lang w:val="uk-UA"/>
        </w:rPr>
        <w:t>2</w:t>
      </w:r>
      <w:r w:rsidRPr="00CD2125">
        <w:rPr>
          <w:rFonts w:ascii="Arial Narrow" w:hAnsi="Arial Narrow" w:cs="Arial"/>
          <w:sz w:val="28"/>
          <w:szCs w:val="28"/>
          <w:lang w:val="uk-UA"/>
        </w:rPr>
        <w:t xml:space="preserve"> (нижче середнього показника по країні). Це один з найменш урбанізованих районів, сільське населення становить 50,2</w:t>
      </w:r>
      <w:r w:rsidR="00410B12" w:rsidRPr="00CD2125">
        <w:rPr>
          <w:rFonts w:ascii="Arial Narrow" w:hAnsi="Arial Narrow" w:cs="Arial"/>
          <w:sz w:val="28"/>
          <w:szCs w:val="28"/>
          <w:lang w:val="uk-UA"/>
        </w:rPr>
        <w:t> </w:t>
      </w:r>
      <w:r w:rsidRPr="00CD2125">
        <w:rPr>
          <w:rFonts w:ascii="Arial Narrow" w:hAnsi="Arial Narrow" w:cs="Arial"/>
          <w:sz w:val="28"/>
          <w:szCs w:val="28"/>
          <w:lang w:val="uk-UA"/>
        </w:rPr>
        <w:t>%. В</w:t>
      </w:r>
      <w:r w:rsidR="00410B12" w:rsidRPr="00CD2125">
        <w:rPr>
          <w:rFonts w:ascii="Arial Narrow" w:hAnsi="Arial Narrow" w:cs="Arial"/>
          <w:sz w:val="28"/>
          <w:szCs w:val="28"/>
          <w:lang w:val="uk-UA"/>
        </w:rPr>
        <w:t>еликі міста: Вінниця (37</w:t>
      </w:r>
      <w:r w:rsidR="009529E2" w:rsidRPr="00CD2125">
        <w:rPr>
          <w:rFonts w:ascii="Arial Narrow" w:hAnsi="Arial Narrow" w:cs="Arial"/>
          <w:sz w:val="28"/>
          <w:szCs w:val="28"/>
          <w:lang w:val="uk-UA"/>
        </w:rPr>
        <w:t>3</w:t>
      </w:r>
      <w:r w:rsidR="00410B12" w:rsidRPr="00CD2125">
        <w:rPr>
          <w:rFonts w:ascii="Arial Narrow" w:hAnsi="Arial Narrow" w:cs="Arial"/>
          <w:sz w:val="28"/>
          <w:szCs w:val="28"/>
          <w:lang w:val="uk-UA"/>
        </w:rPr>
        <w:t xml:space="preserve"> тис. осіб), Хмельницький</w:t>
      </w:r>
      <w:r w:rsidR="009529E2" w:rsidRPr="00CD2125">
        <w:rPr>
          <w:rFonts w:ascii="Arial Narrow" w:hAnsi="Arial Narrow" w:cs="Arial"/>
          <w:sz w:val="28"/>
          <w:szCs w:val="28"/>
          <w:lang w:val="uk-UA"/>
        </w:rPr>
        <w:t xml:space="preserve"> (269 тис. осіб), Тернопіль (218 </w:t>
      </w:r>
      <w:r w:rsidR="00410B12" w:rsidRPr="00CD2125">
        <w:rPr>
          <w:rFonts w:ascii="Arial Narrow" w:hAnsi="Arial Narrow" w:cs="Arial"/>
          <w:sz w:val="28"/>
          <w:szCs w:val="28"/>
          <w:lang w:val="uk-UA"/>
        </w:rPr>
        <w:t>тис. о</w:t>
      </w:r>
      <w:r w:rsidRPr="00CD2125">
        <w:rPr>
          <w:rFonts w:ascii="Arial Narrow" w:hAnsi="Arial Narrow" w:cs="Arial"/>
          <w:sz w:val="28"/>
          <w:szCs w:val="28"/>
          <w:lang w:val="uk-UA"/>
        </w:rPr>
        <w:t>сіб), Кам'янець-По</w:t>
      </w:r>
      <w:r w:rsidR="009529E2" w:rsidRPr="00CD2125">
        <w:rPr>
          <w:rFonts w:ascii="Arial Narrow" w:hAnsi="Arial Narrow" w:cs="Arial"/>
          <w:sz w:val="28"/>
          <w:szCs w:val="28"/>
          <w:lang w:val="uk-UA"/>
        </w:rPr>
        <w:t>дільський (101</w:t>
      </w:r>
      <w:r w:rsidR="00410B12" w:rsidRPr="00CD2125">
        <w:rPr>
          <w:rFonts w:ascii="Arial Narrow" w:hAnsi="Arial Narrow" w:cs="Arial"/>
          <w:sz w:val="28"/>
          <w:szCs w:val="28"/>
          <w:lang w:val="uk-UA"/>
        </w:rPr>
        <w:t xml:space="preserve"> тис. осіб), Шепетівка (43 тис. о</w:t>
      </w:r>
      <w:r w:rsidRPr="00CD2125">
        <w:rPr>
          <w:rFonts w:ascii="Arial Narrow" w:hAnsi="Arial Narrow" w:cs="Arial"/>
          <w:sz w:val="28"/>
          <w:szCs w:val="28"/>
          <w:lang w:val="uk-UA"/>
        </w:rPr>
        <w:t xml:space="preserve">сіб), Жмеринка (35 тис. </w:t>
      </w:r>
      <w:r w:rsidR="00410B12" w:rsidRPr="00CD2125">
        <w:rPr>
          <w:rFonts w:ascii="Arial Narrow" w:hAnsi="Arial Narrow" w:cs="Arial"/>
          <w:sz w:val="28"/>
          <w:szCs w:val="28"/>
          <w:lang w:val="uk-UA"/>
        </w:rPr>
        <w:t>осіб) та</w:t>
      </w:r>
      <w:r w:rsidRPr="00CD2125">
        <w:rPr>
          <w:rFonts w:ascii="Arial Narrow" w:hAnsi="Arial Narrow" w:cs="Arial"/>
          <w:sz w:val="28"/>
          <w:szCs w:val="28"/>
          <w:lang w:val="uk-UA"/>
        </w:rPr>
        <w:t xml:space="preserve"> ін. У національному складі переважають українці, росіяни, євреї.</w:t>
      </w:r>
    </w:p>
    <w:p w:rsidR="00F22AE6" w:rsidRPr="00CD2125" w:rsidRDefault="00F22AE6" w:rsidP="00907A4E">
      <w:pPr>
        <w:ind w:firstLine="567"/>
        <w:jc w:val="both"/>
        <w:rPr>
          <w:rFonts w:ascii="Arial Narrow" w:hAnsi="Arial Narrow" w:cs="Arial"/>
          <w:sz w:val="28"/>
          <w:szCs w:val="28"/>
          <w:lang w:val="uk-UA"/>
        </w:rPr>
      </w:pPr>
      <w:r w:rsidRPr="00CD2125">
        <w:rPr>
          <w:rFonts w:ascii="Arial Narrow" w:hAnsi="Arial Narrow" w:cs="Arial"/>
          <w:sz w:val="28"/>
          <w:szCs w:val="28"/>
          <w:lang w:val="uk-UA"/>
        </w:rPr>
        <w:t xml:space="preserve">Основна частина населення працює у сільськогосподарському виробництві, однак виникають серйозні проблеми - люди не хочуть виконувати важку роботу в </w:t>
      </w:r>
      <w:r w:rsidR="00FC6BB4" w:rsidRPr="00CD2125">
        <w:rPr>
          <w:rFonts w:ascii="Arial Narrow" w:hAnsi="Arial Narrow" w:cs="Arial"/>
          <w:sz w:val="28"/>
          <w:szCs w:val="28"/>
          <w:lang w:val="uk-UA"/>
        </w:rPr>
        <w:t>цукрово-</w:t>
      </w:r>
      <w:r w:rsidRPr="00CD2125">
        <w:rPr>
          <w:rFonts w:ascii="Arial Narrow" w:hAnsi="Arial Narrow" w:cs="Arial"/>
          <w:sz w:val="28"/>
          <w:szCs w:val="28"/>
          <w:lang w:val="uk-UA"/>
        </w:rPr>
        <w:t>буряковому комплексі.</w:t>
      </w:r>
    </w:p>
    <w:p w:rsidR="0023595F" w:rsidRDefault="0023595F" w:rsidP="00907A4E">
      <w:pPr>
        <w:ind w:firstLine="567"/>
        <w:jc w:val="both"/>
        <w:rPr>
          <w:rFonts w:ascii="Arial Narrow" w:hAnsi="Arial Narrow" w:cs="Arial"/>
          <w:b/>
          <w:sz w:val="28"/>
          <w:szCs w:val="28"/>
          <w:u w:val="single"/>
          <w:lang w:val="uk-UA"/>
        </w:rPr>
      </w:pPr>
    </w:p>
    <w:p w:rsidR="00F22AE6" w:rsidRPr="00CD2125" w:rsidRDefault="00F22AE6" w:rsidP="00907A4E">
      <w:pPr>
        <w:ind w:firstLine="567"/>
        <w:jc w:val="both"/>
        <w:rPr>
          <w:rFonts w:ascii="Arial Narrow" w:hAnsi="Arial Narrow" w:cs="Arial"/>
          <w:b/>
          <w:sz w:val="28"/>
          <w:szCs w:val="28"/>
          <w:u w:val="single"/>
          <w:lang w:val="uk-UA"/>
        </w:rPr>
      </w:pPr>
      <w:r w:rsidRPr="00CD2125">
        <w:rPr>
          <w:rFonts w:ascii="Arial Narrow" w:hAnsi="Arial Narrow" w:cs="Arial"/>
          <w:b/>
          <w:sz w:val="28"/>
          <w:szCs w:val="28"/>
          <w:u w:val="single"/>
          <w:lang w:val="uk-UA"/>
        </w:rPr>
        <w:lastRenderedPageBreak/>
        <w:t>Господарство.</w:t>
      </w:r>
    </w:p>
    <w:p w:rsidR="00F22AE6" w:rsidRPr="00CD2125" w:rsidRDefault="00F22AE6" w:rsidP="00907A4E">
      <w:pPr>
        <w:ind w:firstLine="567"/>
        <w:jc w:val="both"/>
        <w:rPr>
          <w:rFonts w:ascii="Arial Narrow" w:hAnsi="Arial Narrow" w:cs="Arial"/>
          <w:sz w:val="28"/>
          <w:szCs w:val="28"/>
          <w:lang w:val="uk-UA"/>
        </w:rPr>
      </w:pPr>
      <w:r w:rsidRPr="00CD2125">
        <w:rPr>
          <w:rFonts w:ascii="Arial Narrow" w:hAnsi="Arial Narrow" w:cs="Arial"/>
          <w:b/>
          <w:sz w:val="28"/>
          <w:szCs w:val="28"/>
          <w:lang w:val="uk-UA"/>
        </w:rPr>
        <w:t>Промисловість і сільське господарство.</w:t>
      </w:r>
      <w:r w:rsidRPr="00CD2125">
        <w:rPr>
          <w:rFonts w:ascii="Arial Narrow" w:hAnsi="Arial Narrow" w:cs="Arial"/>
          <w:sz w:val="28"/>
          <w:szCs w:val="28"/>
          <w:lang w:val="uk-UA"/>
        </w:rPr>
        <w:t xml:space="preserve"> Фундаментом розвитку господарства району є потужний АПК, який базується на інтенсивному багатогалузевому сільському господарстві.</w:t>
      </w:r>
    </w:p>
    <w:p w:rsidR="00F22AE6" w:rsidRPr="00CD2125" w:rsidRDefault="00F22AE6" w:rsidP="00907A4E">
      <w:pPr>
        <w:ind w:firstLine="567"/>
        <w:jc w:val="both"/>
        <w:rPr>
          <w:rFonts w:ascii="Arial Narrow" w:hAnsi="Arial Narrow" w:cs="Arial"/>
          <w:sz w:val="28"/>
          <w:szCs w:val="28"/>
          <w:lang w:val="uk-UA"/>
        </w:rPr>
      </w:pPr>
      <w:r w:rsidRPr="00CD2125">
        <w:rPr>
          <w:rFonts w:ascii="Arial Narrow" w:hAnsi="Arial Narrow" w:cs="Arial"/>
          <w:sz w:val="28"/>
          <w:szCs w:val="28"/>
          <w:lang w:val="uk-UA"/>
        </w:rPr>
        <w:t>У землеробстві основні площі зайняті озимою пшеницею, кукурудзою, зернобобовими, цукровим буряком. Розвиваються картоплярство, овочівництво, садівництво, вирощують соняшник, тютюн, кормові культури.</w:t>
      </w:r>
    </w:p>
    <w:p w:rsidR="00F22AE6" w:rsidRPr="00CD2125" w:rsidRDefault="00F22AE6" w:rsidP="00907A4E">
      <w:pPr>
        <w:ind w:firstLine="567"/>
        <w:jc w:val="both"/>
        <w:rPr>
          <w:rFonts w:ascii="Arial Narrow" w:hAnsi="Arial Narrow" w:cs="Arial"/>
          <w:sz w:val="28"/>
          <w:szCs w:val="28"/>
          <w:lang w:val="uk-UA"/>
        </w:rPr>
      </w:pPr>
      <w:r w:rsidRPr="00CD2125">
        <w:rPr>
          <w:rFonts w:ascii="Arial Narrow" w:hAnsi="Arial Narrow" w:cs="Arial"/>
          <w:sz w:val="28"/>
          <w:szCs w:val="28"/>
          <w:lang w:val="uk-UA"/>
        </w:rPr>
        <w:t xml:space="preserve">У тваринництві переважає </w:t>
      </w:r>
      <w:r w:rsidR="002E24A7" w:rsidRPr="00CD2125">
        <w:rPr>
          <w:rFonts w:ascii="Arial Narrow" w:hAnsi="Arial Narrow" w:cs="Arial"/>
          <w:sz w:val="28"/>
          <w:szCs w:val="28"/>
          <w:lang w:val="uk-UA"/>
        </w:rPr>
        <w:t>м'яс</w:t>
      </w:r>
      <w:r w:rsidRPr="00CD2125">
        <w:rPr>
          <w:rFonts w:ascii="Arial Narrow" w:hAnsi="Arial Narrow" w:cs="Arial"/>
          <w:sz w:val="28"/>
          <w:szCs w:val="28"/>
          <w:lang w:val="uk-UA"/>
        </w:rPr>
        <w:t>о-</w:t>
      </w:r>
      <w:r w:rsidR="002E24A7" w:rsidRPr="00CD2125">
        <w:rPr>
          <w:rFonts w:ascii="Arial Narrow" w:hAnsi="Arial Narrow" w:cs="Arial"/>
          <w:sz w:val="28"/>
          <w:szCs w:val="28"/>
          <w:lang w:val="uk-UA"/>
        </w:rPr>
        <w:t>молоч</w:t>
      </w:r>
      <w:r w:rsidRPr="00CD2125">
        <w:rPr>
          <w:rFonts w:ascii="Arial Narrow" w:hAnsi="Arial Narrow" w:cs="Arial"/>
          <w:sz w:val="28"/>
          <w:szCs w:val="28"/>
          <w:lang w:val="uk-UA"/>
        </w:rPr>
        <w:t>не скотарство, а також свинарство, птахівництво, вівчарство, рибництво і бджільництво.</w:t>
      </w:r>
    </w:p>
    <w:p w:rsidR="00F22AE6" w:rsidRPr="00CD2125" w:rsidRDefault="00F22AE6" w:rsidP="00907A4E">
      <w:pPr>
        <w:ind w:firstLine="567"/>
        <w:jc w:val="both"/>
        <w:rPr>
          <w:rFonts w:ascii="Arial Narrow" w:hAnsi="Arial Narrow" w:cs="Arial"/>
          <w:sz w:val="28"/>
          <w:szCs w:val="28"/>
          <w:lang w:val="uk-UA"/>
        </w:rPr>
      </w:pPr>
      <w:r w:rsidRPr="00CD2125">
        <w:rPr>
          <w:rFonts w:ascii="Arial Narrow" w:hAnsi="Arial Narrow" w:cs="Arial"/>
          <w:sz w:val="28"/>
          <w:szCs w:val="28"/>
          <w:lang w:val="uk-UA"/>
        </w:rPr>
        <w:t xml:space="preserve">Харчова промисловість переробляє продукцію сільського </w:t>
      </w:r>
      <w:r w:rsidR="00976F8D" w:rsidRPr="00CD2125">
        <w:rPr>
          <w:rFonts w:ascii="Arial Narrow" w:hAnsi="Arial Narrow" w:cs="Arial"/>
          <w:sz w:val="28"/>
          <w:szCs w:val="28"/>
          <w:lang w:val="uk-UA"/>
        </w:rPr>
        <w:t>господарства і є багатогалузевою</w:t>
      </w:r>
      <w:r w:rsidRPr="00CD2125">
        <w:rPr>
          <w:rFonts w:ascii="Arial Narrow" w:hAnsi="Arial Narrow" w:cs="Arial"/>
          <w:sz w:val="28"/>
          <w:szCs w:val="28"/>
          <w:lang w:val="uk-UA"/>
        </w:rPr>
        <w:t xml:space="preserve"> розвиненою промисловістю. Провідну роль відіграє цукрова промисловість. Найбільшими підприємствами є Кременецький, Городоцький, Теофіпольський цукрові заводи і Шепетівський цукрорафінадний завод. На відходах цукрової промисловості розвивається спиртова</w:t>
      </w:r>
      <w:r w:rsidR="00976F8D" w:rsidRPr="00CD2125">
        <w:rPr>
          <w:rFonts w:ascii="Arial Narrow" w:hAnsi="Arial Narrow" w:cs="Arial"/>
          <w:sz w:val="28"/>
          <w:szCs w:val="28"/>
          <w:lang w:val="uk-UA"/>
        </w:rPr>
        <w:t xml:space="preserve"> промисловість</w:t>
      </w:r>
      <w:r w:rsidRPr="00CD2125">
        <w:rPr>
          <w:rFonts w:ascii="Arial Narrow" w:hAnsi="Arial Narrow" w:cs="Arial"/>
          <w:sz w:val="28"/>
          <w:szCs w:val="28"/>
          <w:lang w:val="uk-UA"/>
        </w:rPr>
        <w:t xml:space="preserve">, крім цього </w:t>
      </w:r>
      <w:r w:rsidR="00976F8D" w:rsidRPr="00CD2125">
        <w:rPr>
          <w:rFonts w:ascii="Arial Narrow" w:hAnsi="Arial Narrow" w:cs="Arial"/>
          <w:sz w:val="28"/>
          <w:szCs w:val="28"/>
          <w:lang w:val="uk-UA"/>
        </w:rPr>
        <w:t xml:space="preserve">вона </w:t>
      </w:r>
      <w:r w:rsidRPr="00CD2125">
        <w:rPr>
          <w:rFonts w:ascii="Arial Narrow" w:hAnsi="Arial Narrow" w:cs="Arial"/>
          <w:sz w:val="28"/>
          <w:szCs w:val="28"/>
          <w:lang w:val="uk-UA"/>
        </w:rPr>
        <w:t>використовує зерно і картоплю. У галузі також випускають вітаміни і кормові дріжджі. Підприємства м'ясної промисловості розміщуються в обласних центрах, а також у Козятині, Кам'янець-Подільському, Шепетівці, Барі. Маслосироробна промисловість розміщена досить рівномірно. Крупним є Городоцький молочно-консервний завод (Хмельницька область). На своїй сировинній базі розвивається плодоовочева промисловість. Великі підприємства розміщені у Вінниці, Кам'янець-Подільському, Тульчині, Заліщиках.</w:t>
      </w:r>
    </w:p>
    <w:p w:rsidR="00F22AE6" w:rsidRPr="00CD2125" w:rsidRDefault="00F22AE6" w:rsidP="00907A4E">
      <w:pPr>
        <w:ind w:firstLine="567"/>
        <w:jc w:val="both"/>
        <w:rPr>
          <w:rFonts w:ascii="Arial Narrow" w:hAnsi="Arial Narrow" w:cs="Arial"/>
          <w:sz w:val="28"/>
          <w:szCs w:val="28"/>
          <w:lang w:val="uk-UA"/>
        </w:rPr>
      </w:pPr>
      <w:r w:rsidRPr="00CD2125">
        <w:rPr>
          <w:rFonts w:ascii="Arial Narrow" w:hAnsi="Arial Narrow" w:cs="Arial"/>
          <w:sz w:val="28"/>
          <w:szCs w:val="28"/>
          <w:lang w:val="uk-UA"/>
        </w:rPr>
        <w:t>Машинобудівні підприємства району виробляють технологічне обладнання для харчової промисловості і торгівлі, інструменти, сільськогосподарські машини, електротехнічні прилади.</w:t>
      </w:r>
    </w:p>
    <w:p w:rsidR="00F22AE6" w:rsidRPr="00CD2125" w:rsidRDefault="00F22AE6" w:rsidP="00907A4E">
      <w:pPr>
        <w:ind w:firstLine="567"/>
        <w:jc w:val="both"/>
        <w:rPr>
          <w:rFonts w:ascii="Arial Narrow" w:hAnsi="Arial Narrow" w:cs="Arial"/>
          <w:sz w:val="28"/>
          <w:szCs w:val="28"/>
          <w:lang w:val="uk-UA"/>
        </w:rPr>
      </w:pPr>
      <w:r w:rsidRPr="00CD2125">
        <w:rPr>
          <w:rFonts w:ascii="Arial Narrow" w:hAnsi="Arial Narrow" w:cs="Arial"/>
          <w:sz w:val="28"/>
          <w:szCs w:val="28"/>
          <w:lang w:val="uk-UA"/>
        </w:rPr>
        <w:t>Хімічна промисловість виробляє мінеральні добрива (Вінниця), товари побутової хімії, оліфу, штучну шкіру, сірчану кислоту. Лісохімічні підприємства випускають каніфоль, скипидар, ефірну олію.</w:t>
      </w:r>
    </w:p>
    <w:p w:rsidR="00F22AE6" w:rsidRPr="00CD2125" w:rsidRDefault="00F22AE6" w:rsidP="00907A4E">
      <w:pPr>
        <w:ind w:firstLine="567"/>
        <w:jc w:val="both"/>
        <w:rPr>
          <w:rFonts w:ascii="Arial Narrow" w:hAnsi="Arial Narrow" w:cs="Arial"/>
          <w:sz w:val="28"/>
          <w:szCs w:val="28"/>
          <w:lang w:val="uk-UA"/>
        </w:rPr>
      </w:pPr>
      <w:r w:rsidRPr="00CD2125">
        <w:rPr>
          <w:rFonts w:ascii="Arial Narrow" w:hAnsi="Arial Narrow" w:cs="Arial"/>
          <w:sz w:val="28"/>
          <w:szCs w:val="28"/>
          <w:lang w:val="uk-UA"/>
        </w:rPr>
        <w:t>Досить розвиненою в районі є легка промисловість. У Вінниці працює ПО «Текстерно», в Дунаївцях та Славуті - суконні фабрики, у Хмільнику і Кам'янець-Подільському - прядильно-ткацькі фабрики, в Шепетівці та Хмельницькому - трикотажні виробництва, в Почаєві, Теребовлі, Тульчині - взуттєві і шкіряно-галантерейні підприємства, у Жмеринці - хутряна фабрика, в Кременці - виробництво вати, у Могилеві-Подільському - виробництво нетканих матеріалів.</w:t>
      </w:r>
    </w:p>
    <w:p w:rsidR="00F22AE6" w:rsidRPr="00CD2125" w:rsidRDefault="00F22AE6" w:rsidP="00907A4E">
      <w:pPr>
        <w:ind w:firstLine="567"/>
        <w:jc w:val="both"/>
        <w:rPr>
          <w:rFonts w:ascii="Arial Narrow" w:hAnsi="Arial Narrow" w:cs="Arial"/>
          <w:sz w:val="28"/>
          <w:szCs w:val="28"/>
          <w:lang w:val="uk-UA"/>
        </w:rPr>
      </w:pPr>
      <w:r w:rsidRPr="00CD2125">
        <w:rPr>
          <w:rFonts w:ascii="Arial Narrow" w:hAnsi="Arial Narrow" w:cs="Arial"/>
          <w:sz w:val="28"/>
          <w:szCs w:val="28"/>
          <w:lang w:val="uk-UA"/>
        </w:rPr>
        <w:t xml:space="preserve">Лісова промисловість представлена </w:t>
      </w:r>
      <w:r w:rsidRPr="00CD2125">
        <w:rPr>
          <w:rFonts w:ascii="Cambria Math" w:hAnsi="Cambria Math" w:cs="Cambria Math"/>
          <w:sz w:val="28"/>
          <w:szCs w:val="28"/>
          <w:lang w:val="uk-UA"/>
        </w:rPr>
        <w:t>​​</w:t>
      </w:r>
      <w:r w:rsidR="003F74C2" w:rsidRPr="00CD2125">
        <w:rPr>
          <w:rFonts w:ascii="Arial Narrow" w:hAnsi="Arial Narrow" w:cs="Arial"/>
          <w:sz w:val="28"/>
          <w:szCs w:val="28"/>
          <w:lang w:val="uk-UA"/>
        </w:rPr>
        <w:t>меблевою</w:t>
      </w:r>
      <w:r w:rsidRPr="00CD2125">
        <w:rPr>
          <w:rFonts w:ascii="Arial Narrow" w:hAnsi="Arial Narrow" w:cs="Arial"/>
          <w:sz w:val="28"/>
          <w:szCs w:val="28"/>
          <w:lang w:val="uk-UA"/>
        </w:rPr>
        <w:t xml:space="preserve"> (Шепетівка, Кременець, Вінниця, Хм</w:t>
      </w:r>
      <w:r w:rsidR="003F74C2" w:rsidRPr="00CD2125">
        <w:rPr>
          <w:rFonts w:ascii="Arial Narrow" w:hAnsi="Arial Narrow" w:cs="Arial"/>
          <w:sz w:val="28"/>
          <w:szCs w:val="28"/>
          <w:lang w:val="uk-UA"/>
        </w:rPr>
        <w:t>ельницький), целюлозно-паперовою</w:t>
      </w:r>
      <w:r w:rsidRPr="00CD2125">
        <w:rPr>
          <w:rFonts w:ascii="Arial Narrow" w:hAnsi="Arial Narrow" w:cs="Arial"/>
          <w:sz w:val="28"/>
          <w:szCs w:val="28"/>
          <w:lang w:val="uk-UA"/>
        </w:rPr>
        <w:t xml:space="preserve"> (Славута, Полонне, Понінка), виробництвом тари (Вінниця) і контейнерів (Погребище).</w:t>
      </w:r>
    </w:p>
    <w:p w:rsidR="00F22AE6" w:rsidRPr="00CD2125" w:rsidRDefault="00F22AE6" w:rsidP="00907A4E">
      <w:pPr>
        <w:ind w:firstLine="567"/>
        <w:jc w:val="both"/>
        <w:rPr>
          <w:rFonts w:ascii="Arial Narrow" w:hAnsi="Arial Narrow" w:cs="Arial"/>
          <w:sz w:val="28"/>
          <w:szCs w:val="28"/>
          <w:lang w:val="uk-UA"/>
        </w:rPr>
      </w:pPr>
      <w:r w:rsidRPr="00CD2125">
        <w:rPr>
          <w:rFonts w:ascii="Arial Narrow" w:hAnsi="Arial Narrow" w:cs="Arial"/>
          <w:sz w:val="28"/>
          <w:szCs w:val="28"/>
          <w:lang w:val="uk-UA"/>
        </w:rPr>
        <w:t xml:space="preserve">Високого рівня розвитку досягла будівельна індустрія, яка </w:t>
      </w:r>
      <w:r w:rsidR="00C63EC0" w:rsidRPr="00CD2125">
        <w:rPr>
          <w:rFonts w:ascii="Arial Narrow" w:hAnsi="Arial Narrow" w:cs="Arial"/>
          <w:sz w:val="28"/>
          <w:szCs w:val="28"/>
          <w:lang w:val="uk-UA"/>
        </w:rPr>
        <w:t>ґрунтується</w:t>
      </w:r>
      <w:r w:rsidRPr="00CD2125">
        <w:rPr>
          <w:rFonts w:ascii="Arial Narrow" w:hAnsi="Arial Narrow" w:cs="Arial"/>
          <w:sz w:val="28"/>
          <w:szCs w:val="28"/>
          <w:lang w:val="uk-UA"/>
        </w:rPr>
        <w:t xml:space="preserve"> на власній сировинній базі. Підприємства району виробляють цемент (Кам'янець-Подільський), щебінь (Ладижин, Шепетівка, Гнівань), стінові блоки (Збаразький, Кам'янець-Подільський, </w:t>
      </w:r>
      <w:r w:rsidRPr="00CD2125">
        <w:rPr>
          <w:rFonts w:ascii="Arial Narrow" w:hAnsi="Arial Narrow" w:cs="Arial"/>
          <w:sz w:val="28"/>
          <w:szCs w:val="28"/>
          <w:lang w:val="uk-UA"/>
        </w:rPr>
        <w:lastRenderedPageBreak/>
        <w:t>Могилів-Подільський</w:t>
      </w:r>
      <w:r w:rsidR="00C63EC0" w:rsidRPr="00CD2125">
        <w:rPr>
          <w:rFonts w:ascii="Arial Narrow" w:hAnsi="Arial Narrow" w:cs="Arial"/>
          <w:sz w:val="28"/>
          <w:szCs w:val="28"/>
          <w:lang w:val="uk-UA"/>
        </w:rPr>
        <w:t>, Крижопільський райони), крейду</w:t>
      </w:r>
      <w:r w:rsidRPr="00CD2125">
        <w:rPr>
          <w:rFonts w:ascii="Arial Narrow" w:hAnsi="Arial Narrow" w:cs="Arial"/>
          <w:sz w:val="28"/>
          <w:szCs w:val="28"/>
          <w:lang w:val="uk-UA"/>
        </w:rPr>
        <w:t xml:space="preserve"> (Кременець), вогнетриви (Шепетівський і Полонський райони), каолін (Глухівський і Турбівський заводи), будівельне скло, фаянс і кераміку (Славута і Бережани), фарфор (Полонне). У районі також добувають і обробляють граніт (Жежелівське родовище).</w:t>
      </w:r>
    </w:p>
    <w:p w:rsidR="00F22AE6" w:rsidRPr="00CD2125" w:rsidRDefault="00F22AE6" w:rsidP="00907A4E">
      <w:pPr>
        <w:ind w:firstLine="567"/>
        <w:jc w:val="both"/>
        <w:rPr>
          <w:rFonts w:ascii="Arial Narrow" w:hAnsi="Arial Narrow" w:cs="Arial"/>
          <w:sz w:val="28"/>
          <w:szCs w:val="28"/>
          <w:lang w:val="uk-UA"/>
        </w:rPr>
      </w:pPr>
      <w:r w:rsidRPr="00CD2125">
        <w:rPr>
          <w:rFonts w:ascii="Arial Narrow" w:hAnsi="Arial Narrow" w:cs="Arial"/>
          <w:sz w:val="28"/>
          <w:szCs w:val="28"/>
          <w:lang w:val="uk-UA"/>
        </w:rPr>
        <w:t>Поділля славиться народними промислами - ткацтвом, плетінням, вишиванням, килимарство, гончарним промислом.</w:t>
      </w:r>
    </w:p>
    <w:p w:rsidR="00F22AE6" w:rsidRPr="00CD2125" w:rsidRDefault="00F22AE6" w:rsidP="00907A4E">
      <w:pPr>
        <w:ind w:firstLine="567"/>
        <w:jc w:val="both"/>
        <w:rPr>
          <w:rFonts w:ascii="Arial Narrow" w:hAnsi="Arial Narrow" w:cs="Arial"/>
          <w:sz w:val="28"/>
          <w:szCs w:val="28"/>
          <w:lang w:val="uk-UA"/>
        </w:rPr>
      </w:pPr>
      <w:r w:rsidRPr="00CD2125">
        <w:rPr>
          <w:rFonts w:ascii="Arial Narrow" w:hAnsi="Arial Narrow" w:cs="Arial"/>
          <w:sz w:val="28"/>
          <w:szCs w:val="28"/>
          <w:lang w:val="uk-UA"/>
        </w:rPr>
        <w:t xml:space="preserve">Енергетика представлена </w:t>
      </w:r>
      <w:r w:rsidRPr="00CD2125">
        <w:rPr>
          <w:rFonts w:ascii="Cambria Math" w:hAnsi="Cambria Math" w:cs="Cambria Math"/>
          <w:sz w:val="28"/>
          <w:szCs w:val="28"/>
          <w:lang w:val="uk-UA"/>
        </w:rPr>
        <w:t>​​</w:t>
      </w:r>
      <w:r w:rsidRPr="00CD2125">
        <w:rPr>
          <w:rFonts w:ascii="Arial Narrow" w:hAnsi="Arial Narrow" w:cs="Arial"/>
          <w:sz w:val="28"/>
          <w:szCs w:val="28"/>
          <w:lang w:val="uk-UA"/>
        </w:rPr>
        <w:t>Хм</w:t>
      </w:r>
      <w:r w:rsidR="00AD513E" w:rsidRPr="00CD2125">
        <w:rPr>
          <w:rFonts w:ascii="Arial Narrow" w:hAnsi="Arial Narrow" w:cs="Arial"/>
          <w:sz w:val="28"/>
          <w:szCs w:val="28"/>
          <w:lang w:val="uk-UA"/>
        </w:rPr>
        <w:t>ельницькою АЕС та Ладижинською</w:t>
      </w:r>
      <w:r w:rsidR="00C63EC0" w:rsidRPr="00CD2125">
        <w:rPr>
          <w:rFonts w:ascii="Arial Narrow" w:hAnsi="Arial Narrow" w:cs="Arial"/>
          <w:sz w:val="28"/>
          <w:szCs w:val="28"/>
          <w:lang w:val="uk-UA"/>
        </w:rPr>
        <w:t xml:space="preserve"> Д</w:t>
      </w:r>
      <w:r w:rsidRPr="00CD2125">
        <w:rPr>
          <w:rFonts w:ascii="Arial Narrow" w:hAnsi="Arial Narrow" w:cs="Arial"/>
          <w:sz w:val="28"/>
          <w:szCs w:val="28"/>
          <w:lang w:val="uk-UA"/>
        </w:rPr>
        <w:t>РЕС.</w:t>
      </w:r>
    </w:p>
    <w:p w:rsidR="00F22AE6" w:rsidRPr="00CD2125" w:rsidRDefault="00F22AE6" w:rsidP="00907A4E">
      <w:pPr>
        <w:ind w:firstLine="567"/>
        <w:jc w:val="both"/>
        <w:rPr>
          <w:rFonts w:ascii="Arial Narrow" w:hAnsi="Arial Narrow" w:cs="Arial"/>
          <w:b/>
          <w:sz w:val="28"/>
          <w:szCs w:val="28"/>
          <w:lang w:val="uk-UA"/>
        </w:rPr>
      </w:pPr>
      <w:r w:rsidRPr="00CD2125">
        <w:rPr>
          <w:rFonts w:ascii="Arial Narrow" w:hAnsi="Arial Narrow" w:cs="Arial"/>
          <w:b/>
          <w:sz w:val="28"/>
          <w:szCs w:val="28"/>
          <w:lang w:val="uk-UA"/>
        </w:rPr>
        <w:t>Транспорт.</w:t>
      </w:r>
    </w:p>
    <w:p w:rsidR="00F22AE6" w:rsidRPr="00CD2125" w:rsidRDefault="00F22AE6" w:rsidP="00907A4E">
      <w:pPr>
        <w:ind w:firstLine="567"/>
        <w:jc w:val="both"/>
        <w:rPr>
          <w:rFonts w:ascii="Arial Narrow" w:hAnsi="Arial Narrow" w:cs="Arial"/>
          <w:sz w:val="28"/>
          <w:szCs w:val="28"/>
          <w:lang w:val="uk-UA"/>
        </w:rPr>
      </w:pPr>
      <w:r w:rsidRPr="00CD2125">
        <w:rPr>
          <w:rFonts w:ascii="Arial Narrow" w:hAnsi="Arial Narrow" w:cs="Arial"/>
          <w:sz w:val="28"/>
          <w:szCs w:val="28"/>
          <w:lang w:val="uk-UA"/>
        </w:rPr>
        <w:t>У транспортній мережі провідну роль відіграють залізничний і автомобільний транспорт. Найбільшими залізничними вузлами є Жмеринка, Козятин, Шепетівка, Вапнярка. Найважливіші залізничні магістралі: Тернопіль - Чернівці, Шепетівка - Кам'янець-Подільський, Козятин - Здолбунів, Київ - Вінниця - Могилів-Подільський. Велика роль автомагістралей Кременець - Тернопіль - Заліщики, Вінниця - Могилів-Подільський, Київ - Вінниця - Хмельницький - Тернопіль.</w:t>
      </w:r>
      <w:r w:rsidR="00FE7C57" w:rsidRPr="00CD2125">
        <w:rPr>
          <w:rFonts w:ascii="Arial Narrow" w:hAnsi="Arial Narrow" w:cs="Arial"/>
          <w:sz w:val="28"/>
          <w:szCs w:val="28"/>
          <w:lang w:val="uk-UA"/>
        </w:rPr>
        <w:t xml:space="preserve"> Аеропорт у Вінниці має статус міжнародного.</w:t>
      </w:r>
    </w:p>
    <w:p w:rsidR="00F22AE6" w:rsidRPr="00CD2125" w:rsidRDefault="00F22AE6" w:rsidP="00907A4E">
      <w:pPr>
        <w:ind w:firstLine="567"/>
        <w:jc w:val="both"/>
        <w:rPr>
          <w:rFonts w:ascii="Arial Narrow" w:hAnsi="Arial Narrow" w:cs="Arial"/>
          <w:b/>
          <w:sz w:val="28"/>
          <w:szCs w:val="28"/>
          <w:lang w:val="uk-UA"/>
        </w:rPr>
      </w:pPr>
      <w:r w:rsidRPr="00CD2125">
        <w:rPr>
          <w:rFonts w:ascii="Arial Narrow" w:hAnsi="Arial Narrow" w:cs="Arial"/>
          <w:b/>
          <w:sz w:val="28"/>
          <w:szCs w:val="28"/>
          <w:lang w:val="uk-UA"/>
        </w:rPr>
        <w:t>Міжрайонні економічні зв'язки.</w:t>
      </w:r>
    </w:p>
    <w:p w:rsidR="00F22AE6" w:rsidRPr="00CD2125" w:rsidRDefault="00F22AE6" w:rsidP="00C63EC0">
      <w:pPr>
        <w:ind w:firstLine="567"/>
        <w:jc w:val="both"/>
        <w:rPr>
          <w:rFonts w:ascii="Arial Narrow" w:hAnsi="Arial Narrow" w:cs="Arial"/>
          <w:sz w:val="28"/>
          <w:szCs w:val="28"/>
          <w:lang w:val="uk-UA"/>
        </w:rPr>
      </w:pPr>
      <w:r w:rsidRPr="00CD2125">
        <w:rPr>
          <w:rFonts w:ascii="Arial Narrow" w:hAnsi="Arial Narrow" w:cs="Arial"/>
          <w:sz w:val="28"/>
          <w:szCs w:val="28"/>
          <w:lang w:val="uk-UA"/>
        </w:rPr>
        <w:t>З Подільського району вивозять цукор, овочі, фрукти, інструменти, підшипники, мінеральні добрива, продукцію лісохімічних підприємств, тканини, будівельні матеріали, бурякозбиральні комбайни, технологічне обладнання. Ввозять</w:t>
      </w:r>
      <w:r w:rsidR="00C63EC0" w:rsidRPr="00CD2125">
        <w:rPr>
          <w:rFonts w:ascii="Arial Narrow" w:hAnsi="Arial Narrow" w:cs="Arial"/>
          <w:sz w:val="28"/>
          <w:szCs w:val="28"/>
          <w:lang w:val="uk-UA"/>
        </w:rPr>
        <w:t xml:space="preserve"> –</w:t>
      </w:r>
      <w:r w:rsidRPr="00CD2125">
        <w:rPr>
          <w:rFonts w:ascii="Arial Narrow" w:hAnsi="Arial Narrow" w:cs="Arial"/>
          <w:sz w:val="28"/>
          <w:szCs w:val="28"/>
          <w:lang w:val="uk-UA"/>
        </w:rPr>
        <w:t xml:space="preserve"> вугілля, метали, лісоматеріали, вантажні та легкові автомобілі, автобуси, синтетичне і штучне волокно, машини і устаткування, прилади, сільськогосподарські машини.</w:t>
      </w:r>
    </w:p>
    <w:p w:rsidR="00F22AE6" w:rsidRPr="00CD2125" w:rsidRDefault="00F22AE6" w:rsidP="00907A4E">
      <w:pPr>
        <w:ind w:firstLine="567"/>
        <w:jc w:val="both"/>
        <w:rPr>
          <w:rFonts w:ascii="Arial Narrow" w:hAnsi="Arial Narrow" w:cs="Arial"/>
          <w:b/>
          <w:sz w:val="28"/>
          <w:szCs w:val="28"/>
          <w:lang w:val="uk-UA"/>
        </w:rPr>
      </w:pPr>
      <w:r w:rsidRPr="00CD2125">
        <w:rPr>
          <w:rFonts w:ascii="Arial Narrow" w:hAnsi="Arial Narrow" w:cs="Arial"/>
          <w:b/>
          <w:sz w:val="28"/>
          <w:szCs w:val="28"/>
          <w:lang w:val="uk-UA"/>
        </w:rPr>
        <w:t>Проблеми розвитку району:</w:t>
      </w:r>
    </w:p>
    <w:p w:rsidR="00F22AE6" w:rsidRPr="00CD2125" w:rsidRDefault="00F22AE6" w:rsidP="00907A4E">
      <w:pPr>
        <w:ind w:firstLine="567"/>
        <w:jc w:val="both"/>
        <w:rPr>
          <w:rFonts w:ascii="Arial Narrow" w:hAnsi="Arial Narrow" w:cs="Arial"/>
          <w:sz w:val="28"/>
          <w:szCs w:val="28"/>
          <w:lang w:val="uk-UA"/>
        </w:rPr>
      </w:pPr>
      <w:r w:rsidRPr="00CD2125">
        <w:rPr>
          <w:rFonts w:ascii="Arial Narrow" w:hAnsi="Arial Narrow" w:cs="Arial"/>
          <w:sz w:val="28"/>
          <w:szCs w:val="28"/>
          <w:lang w:val="uk-UA"/>
        </w:rPr>
        <w:t>• низький рівень промислового розвитку;</w:t>
      </w:r>
    </w:p>
    <w:p w:rsidR="00F22AE6" w:rsidRPr="00CD2125" w:rsidRDefault="00F22AE6" w:rsidP="00907A4E">
      <w:pPr>
        <w:ind w:firstLine="567"/>
        <w:jc w:val="both"/>
        <w:rPr>
          <w:rFonts w:ascii="Arial Narrow" w:hAnsi="Arial Narrow" w:cs="Arial"/>
          <w:sz w:val="28"/>
          <w:szCs w:val="28"/>
          <w:lang w:val="uk-UA"/>
        </w:rPr>
      </w:pPr>
      <w:r w:rsidRPr="00CD2125">
        <w:rPr>
          <w:rFonts w:ascii="Arial Narrow" w:hAnsi="Arial Narrow" w:cs="Arial"/>
          <w:sz w:val="28"/>
          <w:szCs w:val="28"/>
          <w:lang w:val="uk-UA"/>
        </w:rPr>
        <w:t>• відтік населення з районів бур</w:t>
      </w:r>
      <w:r w:rsidR="00C63EC0" w:rsidRPr="00CD2125">
        <w:rPr>
          <w:rFonts w:ascii="Arial Narrow" w:hAnsi="Arial Narrow" w:cs="Arial"/>
          <w:sz w:val="28"/>
          <w:szCs w:val="28"/>
          <w:lang w:val="uk-UA"/>
        </w:rPr>
        <w:t>якового виробництва через важку фізичну працю</w:t>
      </w:r>
      <w:r w:rsidRPr="00CD2125">
        <w:rPr>
          <w:rFonts w:ascii="Arial Narrow" w:hAnsi="Arial Narrow" w:cs="Arial"/>
          <w:sz w:val="28"/>
          <w:szCs w:val="28"/>
          <w:lang w:val="uk-UA"/>
        </w:rPr>
        <w:t>;</w:t>
      </w:r>
    </w:p>
    <w:p w:rsidR="00F22AE6" w:rsidRPr="00CD2125" w:rsidRDefault="00F22AE6" w:rsidP="00907A4E">
      <w:pPr>
        <w:ind w:firstLine="567"/>
        <w:jc w:val="both"/>
        <w:rPr>
          <w:rFonts w:ascii="Arial Narrow" w:hAnsi="Arial Narrow" w:cs="Arial"/>
          <w:sz w:val="28"/>
          <w:szCs w:val="28"/>
          <w:lang w:val="uk-UA"/>
        </w:rPr>
      </w:pPr>
      <w:r w:rsidRPr="00CD2125">
        <w:rPr>
          <w:rFonts w:ascii="Arial Narrow" w:hAnsi="Arial Narrow" w:cs="Arial"/>
          <w:sz w:val="28"/>
          <w:szCs w:val="28"/>
          <w:lang w:val="uk-UA"/>
        </w:rPr>
        <w:t>• зростає рівень безробіття (особливо у Вінницькій області);</w:t>
      </w:r>
    </w:p>
    <w:p w:rsidR="00F22AE6" w:rsidRPr="00CD2125" w:rsidRDefault="00F22AE6" w:rsidP="00907A4E">
      <w:pPr>
        <w:ind w:firstLine="567"/>
        <w:jc w:val="both"/>
        <w:rPr>
          <w:rFonts w:ascii="Arial Narrow" w:hAnsi="Arial Narrow" w:cs="Arial"/>
          <w:sz w:val="28"/>
          <w:szCs w:val="28"/>
          <w:lang w:val="uk-UA"/>
        </w:rPr>
      </w:pPr>
      <w:r w:rsidRPr="00CD2125">
        <w:rPr>
          <w:rFonts w:ascii="Arial Narrow" w:hAnsi="Arial Narrow" w:cs="Arial"/>
          <w:sz w:val="28"/>
          <w:szCs w:val="28"/>
          <w:lang w:val="uk-UA"/>
        </w:rPr>
        <w:t xml:space="preserve">• значна ерозія </w:t>
      </w:r>
      <w:r w:rsidR="00C63EC0" w:rsidRPr="00CD2125">
        <w:rPr>
          <w:rFonts w:ascii="Arial Narrow" w:hAnsi="Arial Narrow" w:cs="Arial"/>
          <w:sz w:val="28"/>
          <w:szCs w:val="28"/>
          <w:lang w:val="uk-UA"/>
        </w:rPr>
        <w:t>ґрунтів</w:t>
      </w:r>
      <w:r w:rsidRPr="00CD2125">
        <w:rPr>
          <w:rFonts w:ascii="Arial Narrow" w:hAnsi="Arial Narrow" w:cs="Arial"/>
          <w:sz w:val="28"/>
          <w:szCs w:val="28"/>
          <w:lang w:val="uk-UA"/>
        </w:rPr>
        <w:t xml:space="preserve"> в межах Подільської і Придніпровської височин.</w:t>
      </w:r>
    </w:p>
    <w:p w:rsidR="00F22AE6" w:rsidRPr="00CD2125" w:rsidRDefault="00F22AE6" w:rsidP="00F22AE6">
      <w:pPr>
        <w:rPr>
          <w:rFonts w:ascii="Arial" w:hAnsi="Arial" w:cs="Arial"/>
          <w:sz w:val="28"/>
          <w:szCs w:val="28"/>
          <w:lang w:val="uk-UA"/>
        </w:rPr>
      </w:pPr>
    </w:p>
    <w:p w:rsidR="00F22AE6" w:rsidRPr="00CD2125" w:rsidRDefault="00F22AE6" w:rsidP="00F22AE6">
      <w:pPr>
        <w:rPr>
          <w:rFonts w:ascii="Arial" w:hAnsi="Arial" w:cs="Arial"/>
          <w:sz w:val="28"/>
          <w:szCs w:val="28"/>
          <w:lang w:val="uk-UA"/>
        </w:rPr>
      </w:pPr>
    </w:p>
    <w:p w:rsidR="00F22AE6" w:rsidRPr="00CD2125" w:rsidRDefault="00F22AE6" w:rsidP="00F22AE6">
      <w:pPr>
        <w:rPr>
          <w:rFonts w:ascii="Arial" w:hAnsi="Arial" w:cs="Arial"/>
          <w:sz w:val="28"/>
          <w:szCs w:val="28"/>
          <w:lang w:val="uk-UA"/>
        </w:rPr>
      </w:pPr>
    </w:p>
    <w:p w:rsidR="00F22AE6" w:rsidRPr="00CD2125" w:rsidRDefault="00F22AE6" w:rsidP="00562CC9">
      <w:pPr>
        <w:jc w:val="center"/>
        <w:rPr>
          <w:rFonts w:ascii="Arial" w:hAnsi="Arial" w:cs="Arial"/>
          <w:b/>
          <w:sz w:val="28"/>
          <w:szCs w:val="28"/>
          <w:lang w:val="uk-UA"/>
        </w:rPr>
      </w:pPr>
      <w:r w:rsidRPr="00CD2125">
        <w:rPr>
          <w:rFonts w:ascii="Arial" w:hAnsi="Arial" w:cs="Arial"/>
          <w:b/>
          <w:sz w:val="28"/>
          <w:szCs w:val="28"/>
          <w:lang w:val="uk-UA"/>
        </w:rPr>
        <w:t xml:space="preserve">Основні відомості про </w:t>
      </w:r>
      <w:r w:rsidR="00562CC9" w:rsidRPr="00CD2125">
        <w:rPr>
          <w:rFonts w:ascii="Arial" w:hAnsi="Arial" w:cs="Arial"/>
          <w:b/>
          <w:sz w:val="28"/>
          <w:szCs w:val="28"/>
          <w:lang w:val="uk-UA"/>
        </w:rPr>
        <w:t>Карпатський</w:t>
      </w:r>
      <w:r w:rsidRPr="00CD2125">
        <w:rPr>
          <w:rFonts w:ascii="Arial" w:hAnsi="Arial" w:cs="Arial"/>
          <w:b/>
          <w:sz w:val="28"/>
          <w:szCs w:val="28"/>
          <w:lang w:val="uk-UA"/>
        </w:rPr>
        <w:t xml:space="preserve"> район</w:t>
      </w:r>
    </w:p>
    <w:p w:rsidR="00F22AE6" w:rsidRPr="00CD2125" w:rsidRDefault="00F22AE6" w:rsidP="00F22AE6">
      <w:pPr>
        <w:rPr>
          <w:rFonts w:ascii="Arial" w:hAnsi="Arial" w:cs="Arial"/>
          <w:sz w:val="28"/>
          <w:szCs w:val="28"/>
          <w:lang w:val="uk-UA"/>
        </w:rPr>
      </w:pPr>
    </w:p>
    <w:p w:rsidR="00F22AE6" w:rsidRPr="00CD2125" w:rsidRDefault="00F22AE6" w:rsidP="00562CC9">
      <w:pPr>
        <w:ind w:firstLine="567"/>
        <w:jc w:val="both"/>
        <w:rPr>
          <w:rFonts w:ascii="Arial Narrow" w:hAnsi="Arial Narrow" w:cs="Arial"/>
          <w:sz w:val="28"/>
          <w:szCs w:val="28"/>
          <w:lang w:val="uk-UA"/>
        </w:rPr>
      </w:pPr>
      <w:r w:rsidRPr="00CD2125">
        <w:rPr>
          <w:rFonts w:ascii="Arial Narrow" w:hAnsi="Arial Narrow" w:cs="Arial"/>
          <w:b/>
          <w:sz w:val="28"/>
          <w:szCs w:val="28"/>
          <w:lang w:val="uk-UA"/>
        </w:rPr>
        <w:t>Географічне положення.</w:t>
      </w:r>
      <w:r w:rsidRPr="00CD2125">
        <w:rPr>
          <w:rFonts w:ascii="Arial Narrow" w:hAnsi="Arial Narrow" w:cs="Arial"/>
          <w:sz w:val="28"/>
          <w:szCs w:val="28"/>
          <w:lang w:val="uk-UA"/>
        </w:rPr>
        <w:t xml:space="preserve"> Район займає території Львівської, Івано-Франківської, Чернівецької та Закарпатської областей, розташованих на заході України; межує з Північно-Західним і Подільським районами України, а також з Польщею, Словаччиною, Угорщиною, Румунією, Молдовою.</w:t>
      </w:r>
    </w:p>
    <w:p w:rsidR="00F22AE6" w:rsidRPr="00CD2125" w:rsidRDefault="00F22AE6" w:rsidP="00562CC9">
      <w:pPr>
        <w:ind w:firstLine="567"/>
        <w:jc w:val="both"/>
        <w:rPr>
          <w:rFonts w:ascii="Arial Narrow" w:hAnsi="Arial Narrow" w:cs="Arial"/>
          <w:sz w:val="28"/>
          <w:szCs w:val="28"/>
          <w:lang w:val="uk-UA"/>
        </w:rPr>
      </w:pPr>
      <w:r w:rsidRPr="00CD2125">
        <w:rPr>
          <w:rFonts w:ascii="Arial Narrow" w:hAnsi="Arial Narrow" w:cs="Arial"/>
          <w:b/>
          <w:sz w:val="28"/>
          <w:szCs w:val="28"/>
          <w:lang w:val="uk-UA"/>
        </w:rPr>
        <w:t>Природні умови</w:t>
      </w:r>
      <w:r w:rsidRPr="00CD2125">
        <w:rPr>
          <w:rFonts w:ascii="Arial Narrow" w:hAnsi="Arial Narrow" w:cs="Arial"/>
          <w:sz w:val="28"/>
          <w:szCs w:val="28"/>
          <w:lang w:val="uk-UA"/>
        </w:rPr>
        <w:t xml:space="preserve"> дуже своєрідні. Територія району входить до лісостепов</w:t>
      </w:r>
      <w:r w:rsidR="00562CC9" w:rsidRPr="00CD2125">
        <w:rPr>
          <w:rFonts w:ascii="Arial Narrow" w:hAnsi="Arial Narrow" w:cs="Arial"/>
          <w:sz w:val="28"/>
          <w:szCs w:val="28"/>
          <w:lang w:val="uk-UA"/>
        </w:rPr>
        <w:t>ої природно-географічної зони</w:t>
      </w:r>
      <w:r w:rsidRPr="00CD2125">
        <w:rPr>
          <w:rFonts w:ascii="Arial Narrow" w:hAnsi="Arial Narrow" w:cs="Arial"/>
          <w:sz w:val="28"/>
          <w:szCs w:val="28"/>
          <w:lang w:val="uk-UA"/>
        </w:rPr>
        <w:t xml:space="preserve"> і в зону Українських Карпат. За характером рельєфу це рівнинні (Закарпатська низовина), горбисто-рівнинні (відроги Подільської височини) і гірські (Українські Карпати) </w:t>
      </w:r>
      <w:r w:rsidR="00562CC9" w:rsidRPr="00CD2125">
        <w:rPr>
          <w:rFonts w:ascii="Arial Narrow" w:hAnsi="Arial Narrow" w:cs="Arial"/>
          <w:sz w:val="28"/>
          <w:szCs w:val="28"/>
          <w:lang w:val="uk-UA"/>
        </w:rPr>
        <w:t>ландшафти</w:t>
      </w:r>
      <w:r w:rsidRPr="00CD2125">
        <w:rPr>
          <w:rFonts w:ascii="Arial Narrow" w:hAnsi="Arial Narrow" w:cs="Arial"/>
          <w:sz w:val="28"/>
          <w:szCs w:val="28"/>
          <w:lang w:val="uk-UA"/>
        </w:rPr>
        <w:t>.</w:t>
      </w:r>
    </w:p>
    <w:p w:rsidR="00F22AE6" w:rsidRPr="00CD2125" w:rsidRDefault="00F22AE6" w:rsidP="00562CC9">
      <w:pPr>
        <w:ind w:firstLine="567"/>
        <w:jc w:val="both"/>
        <w:rPr>
          <w:rFonts w:ascii="Arial Narrow" w:hAnsi="Arial Narrow" w:cs="Arial"/>
          <w:sz w:val="28"/>
          <w:szCs w:val="28"/>
          <w:lang w:val="uk-UA"/>
        </w:rPr>
      </w:pPr>
      <w:r w:rsidRPr="00CD2125">
        <w:rPr>
          <w:rFonts w:ascii="Arial Narrow" w:hAnsi="Arial Narrow" w:cs="Arial"/>
          <w:sz w:val="28"/>
          <w:szCs w:val="28"/>
          <w:lang w:val="uk-UA"/>
        </w:rPr>
        <w:lastRenderedPageBreak/>
        <w:t xml:space="preserve">Район має багаті і різноманітні </w:t>
      </w:r>
      <w:r w:rsidRPr="00CD2125">
        <w:rPr>
          <w:rFonts w:ascii="Arial Narrow" w:hAnsi="Arial Narrow" w:cs="Arial"/>
          <w:b/>
          <w:sz w:val="28"/>
          <w:szCs w:val="28"/>
          <w:lang w:val="uk-UA"/>
        </w:rPr>
        <w:t>природні ресурси</w:t>
      </w:r>
      <w:r w:rsidRPr="00CD2125">
        <w:rPr>
          <w:rFonts w:ascii="Arial Narrow" w:hAnsi="Arial Narrow" w:cs="Arial"/>
          <w:sz w:val="28"/>
          <w:szCs w:val="28"/>
          <w:lang w:val="uk-UA"/>
        </w:rPr>
        <w:t>. З паливних запасів слід відзначити нафту і газ (Карпатська нафтогазоносна провінція з в</w:t>
      </w:r>
      <w:r w:rsidR="00562CC9" w:rsidRPr="00CD2125">
        <w:rPr>
          <w:rFonts w:ascii="Arial Narrow" w:hAnsi="Arial Narrow" w:cs="Arial"/>
          <w:sz w:val="28"/>
          <w:szCs w:val="28"/>
          <w:lang w:val="uk-UA"/>
        </w:rPr>
        <w:t>еликими родовищами: Битківське</w:t>
      </w:r>
      <w:r w:rsidR="008F0079" w:rsidRPr="00CD2125">
        <w:rPr>
          <w:rFonts w:ascii="Arial Narrow" w:hAnsi="Arial Narrow" w:cs="Arial"/>
          <w:sz w:val="28"/>
          <w:szCs w:val="28"/>
          <w:lang w:val="uk-UA"/>
        </w:rPr>
        <w:t>, Долинське, Орів-Уличн</w:t>
      </w:r>
      <w:r w:rsidRPr="00CD2125">
        <w:rPr>
          <w:rFonts w:ascii="Arial Narrow" w:hAnsi="Arial Narrow" w:cs="Arial"/>
          <w:sz w:val="28"/>
          <w:szCs w:val="28"/>
          <w:lang w:val="uk-UA"/>
        </w:rPr>
        <w:t>янс</w:t>
      </w:r>
      <w:r w:rsidR="00562CC9" w:rsidRPr="00CD2125">
        <w:rPr>
          <w:rFonts w:ascii="Arial Narrow" w:hAnsi="Arial Narrow" w:cs="Arial"/>
          <w:sz w:val="28"/>
          <w:szCs w:val="28"/>
          <w:lang w:val="uk-UA"/>
        </w:rPr>
        <w:t>ь</w:t>
      </w:r>
      <w:r w:rsidRPr="00CD2125">
        <w:rPr>
          <w:rFonts w:ascii="Arial Narrow" w:hAnsi="Arial Narrow" w:cs="Arial"/>
          <w:sz w:val="28"/>
          <w:szCs w:val="28"/>
          <w:lang w:val="uk-UA"/>
        </w:rPr>
        <w:t>ке, Опарське, Угерське, Рудків</w:t>
      </w:r>
      <w:r w:rsidR="008F0079" w:rsidRPr="00CD2125">
        <w:rPr>
          <w:rFonts w:ascii="Arial Narrow" w:hAnsi="Arial Narrow" w:cs="Arial"/>
          <w:sz w:val="28"/>
          <w:szCs w:val="28"/>
          <w:lang w:val="uk-UA"/>
        </w:rPr>
        <w:t>ське, Більче-Волицьке та ін.), к</w:t>
      </w:r>
      <w:r w:rsidRPr="00CD2125">
        <w:rPr>
          <w:rFonts w:ascii="Arial Narrow" w:hAnsi="Arial Narrow" w:cs="Arial"/>
          <w:sz w:val="28"/>
          <w:szCs w:val="28"/>
          <w:lang w:val="uk-UA"/>
        </w:rPr>
        <w:t>ам'яне вугілля (Львівсько-Волинський басейн), торф (Львівська область), буре вугілля (Закарпаття, Придністров'я, Прикарпаття), горючі сланці (Прикарпаття).</w:t>
      </w:r>
    </w:p>
    <w:p w:rsidR="00F22AE6" w:rsidRPr="00CD2125" w:rsidRDefault="00F22AE6" w:rsidP="00562CC9">
      <w:pPr>
        <w:ind w:firstLine="567"/>
        <w:jc w:val="both"/>
        <w:rPr>
          <w:rFonts w:ascii="Arial Narrow" w:hAnsi="Arial Narrow" w:cs="Arial"/>
          <w:sz w:val="28"/>
          <w:szCs w:val="28"/>
          <w:lang w:val="uk-UA"/>
        </w:rPr>
      </w:pPr>
      <w:r w:rsidRPr="00CD2125">
        <w:rPr>
          <w:rFonts w:ascii="Arial Narrow" w:hAnsi="Arial Narrow" w:cs="Arial"/>
          <w:sz w:val="28"/>
          <w:szCs w:val="28"/>
          <w:lang w:val="uk-UA"/>
        </w:rPr>
        <w:t>У районі добувають поліметалічні руди (Берегівське і Беганьс</w:t>
      </w:r>
      <w:r w:rsidR="008F0079" w:rsidRPr="00CD2125">
        <w:rPr>
          <w:rFonts w:ascii="Arial Narrow" w:hAnsi="Arial Narrow" w:cs="Arial"/>
          <w:sz w:val="28"/>
          <w:szCs w:val="28"/>
          <w:lang w:val="uk-UA"/>
        </w:rPr>
        <w:t>ь</w:t>
      </w:r>
      <w:r w:rsidRPr="00CD2125">
        <w:rPr>
          <w:rFonts w:ascii="Arial Narrow" w:hAnsi="Arial Narrow" w:cs="Arial"/>
          <w:sz w:val="28"/>
          <w:szCs w:val="28"/>
          <w:lang w:val="uk-UA"/>
        </w:rPr>
        <w:t>ке родовища), ртутні руди, золото, алюмінієву сировину (Закарпаття). Тут знайдені найбільші в Європі запаси сірки (Роздільське, Неми</w:t>
      </w:r>
      <w:r w:rsidR="008F0079" w:rsidRPr="00CD2125">
        <w:rPr>
          <w:rFonts w:ascii="Arial Narrow" w:hAnsi="Arial Narrow" w:cs="Arial"/>
          <w:sz w:val="28"/>
          <w:szCs w:val="28"/>
          <w:lang w:val="uk-UA"/>
        </w:rPr>
        <w:t>рівське, Жидачівське, Тлумацьке родовища), калійної со</w:t>
      </w:r>
      <w:r w:rsidRPr="00CD2125">
        <w:rPr>
          <w:rFonts w:ascii="Arial Narrow" w:hAnsi="Arial Narrow" w:cs="Arial"/>
          <w:sz w:val="28"/>
          <w:szCs w:val="28"/>
          <w:lang w:val="uk-UA"/>
        </w:rPr>
        <w:t>л</w:t>
      </w:r>
      <w:r w:rsidR="008F0079" w:rsidRPr="00CD2125">
        <w:rPr>
          <w:rFonts w:ascii="Arial Narrow" w:hAnsi="Arial Narrow" w:cs="Arial"/>
          <w:sz w:val="28"/>
          <w:szCs w:val="28"/>
          <w:lang w:val="uk-UA"/>
        </w:rPr>
        <w:t>і (Калуш-Голинське і Стебникі</w:t>
      </w:r>
      <w:r w:rsidRPr="00CD2125">
        <w:rPr>
          <w:rFonts w:ascii="Arial Narrow" w:hAnsi="Arial Narrow" w:cs="Arial"/>
          <w:sz w:val="28"/>
          <w:szCs w:val="28"/>
          <w:lang w:val="uk-UA"/>
        </w:rPr>
        <w:t>вськ</w:t>
      </w:r>
      <w:r w:rsidR="008F0079" w:rsidRPr="00CD2125">
        <w:rPr>
          <w:rFonts w:ascii="Arial Narrow" w:hAnsi="Arial Narrow" w:cs="Arial"/>
          <w:sz w:val="28"/>
          <w:szCs w:val="28"/>
          <w:lang w:val="uk-UA"/>
        </w:rPr>
        <w:t>е родовища), кам'яної со</w:t>
      </w:r>
      <w:r w:rsidRPr="00CD2125">
        <w:rPr>
          <w:rFonts w:ascii="Arial Narrow" w:hAnsi="Arial Narrow" w:cs="Arial"/>
          <w:sz w:val="28"/>
          <w:szCs w:val="28"/>
          <w:lang w:val="uk-UA"/>
        </w:rPr>
        <w:t>л</w:t>
      </w:r>
      <w:r w:rsidR="008F0079" w:rsidRPr="00CD2125">
        <w:rPr>
          <w:rFonts w:ascii="Arial Narrow" w:hAnsi="Arial Narrow" w:cs="Arial"/>
          <w:sz w:val="28"/>
          <w:szCs w:val="28"/>
          <w:lang w:val="uk-UA"/>
        </w:rPr>
        <w:t>і</w:t>
      </w:r>
      <w:r w:rsidRPr="00CD2125">
        <w:rPr>
          <w:rFonts w:ascii="Arial Narrow" w:hAnsi="Arial Narrow" w:cs="Arial"/>
          <w:sz w:val="28"/>
          <w:szCs w:val="28"/>
          <w:lang w:val="uk-UA"/>
        </w:rPr>
        <w:t xml:space="preserve"> (Солотви</w:t>
      </w:r>
      <w:r w:rsidR="008F0079" w:rsidRPr="00CD2125">
        <w:rPr>
          <w:rFonts w:ascii="Arial Narrow" w:hAnsi="Arial Narrow" w:cs="Arial"/>
          <w:sz w:val="28"/>
          <w:szCs w:val="28"/>
          <w:lang w:val="uk-UA"/>
        </w:rPr>
        <w:t>нське, Тереблянське родовища</w:t>
      </w:r>
      <w:r w:rsidRPr="00CD2125">
        <w:rPr>
          <w:rFonts w:ascii="Arial Narrow" w:hAnsi="Arial Narrow" w:cs="Arial"/>
          <w:sz w:val="28"/>
          <w:szCs w:val="28"/>
          <w:lang w:val="uk-UA"/>
        </w:rPr>
        <w:t>), барит (Закарпаття), озокерит (Борислав</w:t>
      </w:r>
      <w:r w:rsidR="008F0079" w:rsidRPr="00CD2125">
        <w:rPr>
          <w:rFonts w:ascii="Arial Narrow" w:hAnsi="Arial Narrow" w:cs="Arial"/>
          <w:sz w:val="28"/>
          <w:szCs w:val="28"/>
          <w:lang w:val="uk-UA"/>
        </w:rPr>
        <w:t>ське, Трускавецьке родовища</w:t>
      </w:r>
      <w:r w:rsidRPr="00CD2125">
        <w:rPr>
          <w:rFonts w:ascii="Arial Narrow" w:hAnsi="Arial Narrow" w:cs="Arial"/>
          <w:sz w:val="28"/>
          <w:szCs w:val="28"/>
          <w:lang w:val="uk-UA"/>
        </w:rPr>
        <w:t>), білий, сірий, рожевий, червоний і блідо-зелений мармур (Закарпаття).</w:t>
      </w:r>
    </w:p>
    <w:p w:rsidR="00F22AE6" w:rsidRPr="00CD2125" w:rsidRDefault="00F22AE6" w:rsidP="00562CC9">
      <w:pPr>
        <w:ind w:firstLine="567"/>
        <w:jc w:val="both"/>
        <w:rPr>
          <w:rFonts w:ascii="Arial Narrow" w:hAnsi="Arial Narrow" w:cs="Arial"/>
          <w:sz w:val="28"/>
          <w:szCs w:val="28"/>
          <w:lang w:val="uk-UA"/>
        </w:rPr>
      </w:pPr>
      <w:r w:rsidRPr="00CD2125">
        <w:rPr>
          <w:rFonts w:ascii="Arial Narrow" w:hAnsi="Arial Narrow" w:cs="Arial"/>
          <w:sz w:val="28"/>
          <w:szCs w:val="28"/>
          <w:lang w:val="uk-UA"/>
        </w:rPr>
        <w:t xml:space="preserve">Карпатський район дуже багатий мінеральними водами: «Нафтуся» (Трускавець), «Нарзан» (Ужгород, Шаян), «Єсентуки» (Драгово, Кваси), «Боржомі» (Поляна, Свалява), сірководневими </w:t>
      </w:r>
      <w:r w:rsidR="00CD333D" w:rsidRPr="00CD2125">
        <w:rPr>
          <w:rFonts w:ascii="Arial Narrow" w:hAnsi="Arial Narrow" w:cs="Arial"/>
          <w:sz w:val="28"/>
          <w:szCs w:val="28"/>
          <w:lang w:val="uk-UA"/>
        </w:rPr>
        <w:t>(Великий Любінь, Немирів, Шкло)</w:t>
      </w:r>
      <w:r w:rsidRPr="00CD2125">
        <w:rPr>
          <w:rFonts w:ascii="Arial Narrow" w:hAnsi="Arial Narrow" w:cs="Arial"/>
          <w:sz w:val="28"/>
          <w:szCs w:val="28"/>
          <w:lang w:val="uk-UA"/>
        </w:rPr>
        <w:t>, натрієвими (Моршин, Трускавець). Також, в районі знаходяться джерела термальних вод - Берегово, Косино, Велятино (Закарпаття).</w:t>
      </w:r>
    </w:p>
    <w:p w:rsidR="00F22AE6" w:rsidRPr="00CD2125" w:rsidRDefault="00F22AE6" w:rsidP="00562CC9">
      <w:pPr>
        <w:ind w:firstLine="567"/>
        <w:jc w:val="both"/>
        <w:rPr>
          <w:rFonts w:ascii="Arial Narrow" w:hAnsi="Arial Narrow" w:cs="Arial"/>
          <w:sz w:val="28"/>
          <w:szCs w:val="28"/>
          <w:lang w:val="uk-UA"/>
        </w:rPr>
      </w:pPr>
      <w:r w:rsidRPr="00CD2125">
        <w:rPr>
          <w:rFonts w:ascii="Arial Narrow" w:hAnsi="Arial Narrow" w:cs="Arial"/>
          <w:sz w:val="28"/>
          <w:szCs w:val="28"/>
          <w:lang w:val="uk-UA"/>
        </w:rPr>
        <w:t>Знайдені дорогоцінні й напівкоштовні камені: берил, аметист, бурштин, яшма, гірський кришталь (Закарпаття). У перспективі збираються виробляти опал, топаз, гранат, онікс.</w:t>
      </w:r>
    </w:p>
    <w:p w:rsidR="00CD333D" w:rsidRPr="00CD2125" w:rsidRDefault="00CD333D" w:rsidP="00CD333D">
      <w:pPr>
        <w:ind w:firstLine="567"/>
        <w:jc w:val="both"/>
        <w:rPr>
          <w:rFonts w:ascii="Arial Narrow" w:hAnsi="Arial Narrow" w:cs="Arial"/>
          <w:sz w:val="28"/>
          <w:szCs w:val="28"/>
          <w:lang w:val="uk-UA"/>
        </w:rPr>
      </w:pPr>
      <w:r w:rsidRPr="00CD2125">
        <w:rPr>
          <w:rFonts w:ascii="Arial Narrow" w:hAnsi="Arial Narrow" w:cs="Arial"/>
          <w:sz w:val="28"/>
          <w:szCs w:val="28"/>
          <w:lang w:val="uk-UA"/>
        </w:rPr>
        <w:t>На клімат впливають атлантичні і арктичні повітряні маси, а також особливості висотної поясності Українських Карпат. При цьому в кожній місцевості свої кліматичні особливості.</w:t>
      </w:r>
    </w:p>
    <w:p w:rsidR="00CD333D" w:rsidRPr="00CD2125" w:rsidRDefault="00CD333D" w:rsidP="00CD333D">
      <w:pPr>
        <w:ind w:firstLine="567"/>
        <w:jc w:val="both"/>
        <w:rPr>
          <w:rFonts w:ascii="Arial Narrow" w:hAnsi="Arial Narrow" w:cs="Arial"/>
          <w:sz w:val="28"/>
          <w:szCs w:val="28"/>
          <w:lang w:val="uk-UA"/>
        </w:rPr>
      </w:pPr>
      <w:r w:rsidRPr="00CD2125">
        <w:rPr>
          <w:rFonts w:ascii="Arial Narrow" w:hAnsi="Arial Narrow" w:cs="Arial"/>
          <w:sz w:val="28"/>
          <w:szCs w:val="28"/>
          <w:lang w:val="uk-UA"/>
        </w:rPr>
        <w:t>В районі знаходяться найбільші в країні запаси лісових і водних ресурсів.</w:t>
      </w:r>
    </w:p>
    <w:p w:rsidR="00CD333D" w:rsidRPr="00CD2125" w:rsidRDefault="00CD333D" w:rsidP="00CD333D">
      <w:pPr>
        <w:ind w:firstLine="567"/>
        <w:jc w:val="both"/>
        <w:rPr>
          <w:rFonts w:ascii="Arial Narrow" w:hAnsi="Arial Narrow" w:cs="Arial"/>
          <w:sz w:val="28"/>
          <w:szCs w:val="28"/>
          <w:lang w:val="uk-UA"/>
        </w:rPr>
      </w:pPr>
      <w:r w:rsidRPr="00CD2125">
        <w:rPr>
          <w:rFonts w:ascii="Arial Narrow" w:hAnsi="Arial Narrow" w:cs="Arial"/>
          <w:sz w:val="28"/>
          <w:szCs w:val="28"/>
          <w:lang w:val="uk-UA"/>
        </w:rPr>
        <w:t>Карпатський район - один з найбільш водозабезпечених районів України. На його території знаходяться такі річки як Тиса, Дністер, Боржава, Латориця, Серет, Стрий, Західний Буг, Уж, Прут, Черемош, Тересва та ін., А також красиві гірські озера - Синевир і Бребенескул.</w:t>
      </w:r>
    </w:p>
    <w:p w:rsidR="00CD333D" w:rsidRPr="00CD2125" w:rsidRDefault="00CD333D" w:rsidP="00CD333D">
      <w:pPr>
        <w:ind w:firstLine="567"/>
        <w:jc w:val="both"/>
        <w:rPr>
          <w:rFonts w:ascii="Arial Narrow" w:hAnsi="Arial Narrow" w:cs="Arial"/>
          <w:sz w:val="28"/>
          <w:szCs w:val="28"/>
          <w:lang w:val="uk-UA"/>
        </w:rPr>
      </w:pPr>
      <w:r w:rsidRPr="00CD2125">
        <w:rPr>
          <w:rFonts w:ascii="Arial Narrow" w:hAnsi="Arial Narrow" w:cs="Arial"/>
          <w:sz w:val="28"/>
          <w:szCs w:val="28"/>
          <w:lang w:val="uk-UA"/>
        </w:rPr>
        <w:t>Ґрунтові ресурси дуже різноманітні: сі</w:t>
      </w:r>
      <w:r w:rsidR="00492375" w:rsidRPr="00CD2125">
        <w:rPr>
          <w:rFonts w:ascii="Arial Narrow" w:hAnsi="Arial Narrow" w:cs="Arial"/>
          <w:sz w:val="28"/>
          <w:szCs w:val="28"/>
          <w:lang w:val="uk-UA"/>
        </w:rPr>
        <w:t>рі, дерново-підзолисті, чорнозе</w:t>
      </w:r>
      <w:r w:rsidRPr="00CD2125">
        <w:rPr>
          <w:rFonts w:ascii="Arial Narrow" w:hAnsi="Arial Narrow" w:cs="Arial"/>
          <w:sz w:val="28"/>
          <w:szCs w:val="28"/>
          <w:lang w:val="uk-UA"/>
        </w:rPr>
        <w:t>мовидні, алювіальні, лугові, бурі лісові, гірничо-лугові ґрунти.</w:t>
      </w:r>
    </w:p>
    <w:p w:rsidR="00CD333D" w:rsidRPr="00CD2125" w:rsidRDefault="00CD333D" w:rsidP="00CD333D">
      <w:pPr>
        <w:ind w:firstLine="567"/>
        <w:jc w:val="both"/>
        <w:rPr>
          <w:rFonts w:ascii="Arial Narrow" w:hAnsi="Arial Narrow" w:cs="Arial"/>
          <w:sz w:val="28"/>
          <w:szCs w:val="28"/>
          <w:lang w:val="uk-UA"/>
        </w:rPr>
      </w:pPr>
      <w:r w:rsidRPr="00CD2125">
        <w:rPr>
          <w:rFonts w:ascii="Arial Narrow" w:hAnsi="Arial Narrow" w:cs="Arial"/>
          <w:sz w:val="28"/>
          <w:szCs w:val="28"/>
          <w:lang w:val="uk-UA"/>
        </w:rPr>
        <w:t>Рослинний світ відрізняється наявністю цінних деревних порід: бук, дуб, ялина, ясен, граб, липа, клен, в'яз, тис, ялиця та ін.; багато чагарникових: ліщина, крушина, бузина, жимолость, горобина, ялівець, рододендрон та ін. Рівнинні території покриті різноманітною трав'янистою рослинністю.</w:t>
      </w:r>
    </w:p>
    <w:p w:rsidR="00CD333D" w:rsidRPr="00CD2125" w:rsidRDefault="00CD333D" w:rsidP="00CD333D">
      <w:pPr>
        <w:ind w:firstLine="567"/>
        <w:jc w:val="both"/>
        <w:rPr>
          <w:rFonts w:ascii="Arial Narrow" w:hAnsi="Arial Narrow" w:cs="Arial"/>
          <w:b/>
          <w:sz w:val="28"/>
          <w:szCs w:val="28"/>
          <w:lang w:val="uk-UA"/>
        </w:rPr>
      </w:pPr>
      <w:r w:rsidRPr="00CD2125">
        <w:rPr>
          <w:rFonts w:ascii="Arial Narrow" w:hAnsi="Arial Narrow" w:cs="Arial"/>
          <w:b/>
          <w:sz w:val="28"/>
          <w:szCs w:val="28"/>
          <w:lang w:val="uk-UA"/>
        </w:rPr>
        <w:t>Населення та трудові ресурси.</w:t>
      </w:r>
    </w:p>
    <w:p w:rsidR="00CD333D" w:rsidRPr="00CD2125" w:rsidRDefault="00CD333D" w:rsidP="00CD333D">
      <w:pPr>
        <w:ind w:firstLine="567"/>
        <w:jc w:val="both"/>
        <w:rPr>
          <w:rFonts w:ascii="Arial Narrow" w:hAnsi="Arial Narrow" w:cs="Arial"/>
          <w:sz w:val="28"/>
          <w:szCs w:val="28"/>
          <w:lang w:val="uk-UA"/>
        </w:rPr>
      </w:pPr>
      <w:r w:rsidRPr="00CD2125">
        <w:rPr>
          <w:rFonts w:ascii="Arial Narrow" w:hAnsi="Arial Narrow" w:cs="Arial"/>
          <w:sz w:val="28"/>
          <w:szCs w:val="28"/>
          <w:lang w:val="uk-UA"/>
        </w:rPr>
        <w:t>Територія району освоювалася дуже давно. Район має високу середню щільність</w:t>
      </w:r>
      <w:r w:rsidR="001D7936" w:rsidRPr="00CD2125">
        <w:rPr>
          <w:rFonts w:ascii="Arial Narrow" w:hAnsi="Arial Narrow" w:cs="Arial"/>
          <w:sz w:val="28"/>
          <w:szCs w:val="28"/>
          <w:lang w:val="uk-UA"/>
        </w:rPr>
        <w:t xml:space="preserve"> населення - 107,6 осіб на 1 км</w:t>
      </w:r>
      <w:r w:rsidR="001D7936" w:rsidRPr="00CD2125">
        <w:rPr>
          <w:rFonts w:ascii="Arial Narrow" w:hAnsi="Arial Narrow" w:cs="Arial"/>
          <w:sz w:val="28"/>
          <w:szCs w:val="28"/>
          <w:vertAlign w:val="superscript"/>
          <w:lang w:val="uk-UA"/>
        </w:rPr>
        <w:t>2</w:t>
      </w:r>
      <w:r w:rsidRPr="00CD2125">
        <w:rPr>
          <w:rFonts w:ascii="Arial Narrow" w:hAnsi="Arial Narrow" w:cs="Arial"/>
          <w:sz w:val="28"/>
          <w:szCs w:val="28"/>
          <w:lang w:val="uk-UA"/>
        </w:rPr>
        <w:t>, проте розміщено воно нерівномірно. Густо заселене Передкарпаття. Рівень урбанізації теж неоднаковий: Львівська область - 60,4</w:t>
      </w:r>
      <w:r w:rsidR="001D7936" w:rsidRPr="00CD2125">
        <w:rPr>
          <w:rFonts w:ascii="Arial Narrow" w:hAnsi="Arial Narrow" w:cs="Arial"/>
          <w:sz w:val="28"/>
          <w:szCs w:val="28"/>
          <w:lang w:val="uk-UA"/>
        </w:rPr>
        <w:t> </w:t>
      </w:r>
      <w:r w:rsidRPr="00CD2125">
        <w:rPr>
          <w:rFonts w:ascii="Arial Narrow" w:hAnsi="Arial Narrow" w:cs="Arial"/>
          <w:sz w:val="28"/>
          <w:szCs w:val="28"/>
          <w:lang w:val="uk-UA"/>
        </w:rPr>
        <w:t>%, Івано-Франківська - 43,1</w:t>
      </w:r>
      <w:r w:rsidR="001D7936" w:rsidRPr="00CD2125">
        <w:rPr>
          <w:rFonts w:ascii="Arial Narrow" w:hAnsi="Arial Narrow" w:cs="Arial"/>
          <w:sz w:val="28"/>
          <w:szCs w:val="28"/>
          <w:lang w:val="uk-UA"/>
        </w:rPr>
        <w:t> </w:t>
      </w:r>
      <w:r w:rsidRPr="00CD2125">
        <w:rPr>
          <w:rFonts w:ascii="Arial Narrow" w:hAnsi="Arial Narrow" w:cs="Arial"/>
          <w:sz w:val="28"/>
          <w:szCs w:val="28"/>
          <w:lang w:val="uk-UA"/>
        </w:rPr>
        <w:t>%, Чернівецька - 42,3</w:t>
      </w:r>
      <w:r w:rsidR="001D7936" w:rsidRPr="00CD2125">
        <w:rPr>
          <w:rFonts w:ascii="Arial Narrow" w:hAnsi="Arial Narrow" w:cs="Arial"/>
          <w:sz w:val="28"/>
          <w:szCs w:val="28"/>
          <w:lang w:val="uk-UA"/>
        </w:rPr>
        <w:t> </w:t>
      </w:r>
      <w:r w:rsidRPr="00CD2125">
        <w:rPr>
          <w:rFonts w:ascii="Arial Narrow" w:hAnsi="Arial Narrow" w:cs="Arial"/>
          <w:sz w:val="28"/>
          <w:szCs w:val="28"/>
          <w:lang w:val="uk-UA"/>
        </w:rPr>
        <w:t>%, Закарпатська область - 36,8</w:t>
      </w:r>
      <w:r w:rsidR="001D7936" w:rsidRPr="00CD2125">
        <w:rPr>
          <w:rFonts w:ascii="Arial Narrow" w:hAnsi="Arial Narrow" w:cs="Arial"/>
          <w:sz w:val="28"/>
          <w:szCs w:val="28"/>
          <w:lang w:val="uk-UA"/>
        </w:rPr>
        <w:t> </w:t>
      </w:r>
      <w:r w:rsidRPr="00CD2125">
        <w:rPr>
          <w:rFonts w:ascii="Arial Narrow" w:hAnsi="Arial Narrow" w:cs="Arial"/>
          <w:sz w:val="28"/>
          <w:szCs w:val="28"/>
          <w:lang w:val="uk-UA"/>
        </w:rPr>
        <w:t xml:space="preserve">%, тобто в </w:t>
      </w:r>
      <w:r w:rsidRPr="00CD2125">
        <w:rPr>
          <w:rFonts w:ascii="Arial Narrow" w:hAnsi="Arial Narrow" w:cs="Arial"/>
          <w:sz w:val="28"/>
          <w:szCs w:val="28"/>
          <w:lang w:val="uk-UA"/>
        </w:rPr>
        <w:lastRenderedPageBreak/>
        <w:t>середньому по району - 45,6</w:t>
      </w:r>
      <w:r w:rsidR="001D7936" w:rsidRPr="00CD2125">
        <w:rPr>
          <w:rFonts w:ascii="Arial Narrow" w:hAnsi="Arial Narrow" w:cs="Arial"/>
          <w:sz w:val="28"/>
          <w:szCs w:val="28"/>
          <w:lang w:val="uk-UA"/>
        </w:rPr>
        <w:t> </w:t>
      </w:r>
      <w:r w:rsidRPr="00CD2125">
        <w:rPr>
          <w:rFonts w:ascii="Arial Narrow" w:hAnsi="Arial Narrow" w:cs="Arial"/>
          <w:sz w:val="28"/>
          <w:szCs w:val="28"/>
          <w:lang w:val="uk-UA"/>
        </w:rPr>
        <w:t>%. Таким чином, в районі переважає сільське населення (крім Львівської області), а от у Чернівецькій області кількість населенн</w:t>
      </w:r>
      <w:r w:rsidR="00C3537D" w:rsidRPr="00CD2125">
        <w:rPr>
          <w:rFonts w:ascii="Arial Narrow" w:hAnsi="Arial Narrow" w:cs="Arial"/>
          <w:sz w:val="28"/>
          <w:szCs w:val="28"/>
          <w:lang w:val="uk-UA"/>
        </w:rPr>
        <w:t>я - 91</w:t>
      </w:r>
      <w:r w:rsidR="001D7936" w:rsidRPr="00CD2125">
        <w:rPr>
          <w:rFonts w:ascii="Arial Narrow" w:hAnsi="Arial Narrow" w:cs="Arial"/>
          <w:sz w:val="28"/>
          <w:szCs w:val="28"/>
          <w:lang w:val="uk-UA"/>
        </w:rPr>
        <w:t>0 тис. о</w:t>
      </w:r>
      <w:r w:rsidRPr="00CD2125">
        <w:rPr>
          <w:rFonts w:ascii="Arial Narrow" w:hAnsi="Arial Narrow" w:cs="Arial"/>
          <w:sz w:val="28"/>
          <w:szCs w:val="28"/>
          <w:lang w:val="uk-UA"/>
        </w:rPr>
        <w:t>сіб. Природний приріст населення вище середнього по Україні.</w:t>
      </w:r>
    </w:p>
    <w:p w:rsidR="00CD333D" w:rsidRPr="00CD2125" w:rsidRDefault="00CD333D" w:rsidP="00CD333D">
      <w:pPr>
        <w:ind w:firstLine="567"/>
        <w:jc w:val="both"/>
        <w:rPr>
          <w:rFonts w:ascii="Arial Narrow" w:hAnsi="Arial Narrow" w:cs="Arial"/>
          <w:sz w:val="28"/>
          <w:szCs w:val="28"/>
          <w:lang w:val="uk-UA"/>
        </w:rPr>
      </w:pPr>
      <w:r w:rsidRPr="00CD2125">
        <w:rPr>
          <w:rFonts w:ascii="Arial Narrow" w:hAnsi="Arial Narrow" w:cs="Arial"/>
          <w:sz w:val="28"/>
          <w:szCs w:val="28"/>
          <w:lang w:val="uk-UA"/>
        </w:rPr>
        <w:t>Вели</w:t>
      </w:r>
      <w:r w:rsidR="00C3537D" w:rsidRPr="00CD2125">
        <w:rPr>
          <w:rFonts w:ascii="Arial Narrow" w:hAnsi="Arial Narrow" w:cs="Arial"/>
          <w:sz w:val="28"/>
          <w:szCs w:val="28"/>
          <w:lang w:val="uk-UA"/>
        </w:rPr>
        <w:t>кими містами є Льві</w:t>
      </w:r>
      <w:r w:rsidR="009529E2" w:rsidRPr="00CD2125">
        <w:rPr>
          <w:rFonts w:ascii="Arial Narrow" w:hAnsi="Arial Narrow" w:cs="Arial"/>
          <w:sz w:val="28"/>
          <w:szCs w:val="28"/>
          <w:lang w:val="uk-UA"/>
        </w:rPr>
        <w:t>в (728 тис. осіб), Чернівці (266</w:t>
      </w:r>
      <w:r w:rsidR="00C3537D" w:rsidRPr="00CD2125">
        <w:rPr>
          <w:rFonts w:ascii="Arial Narrow" w:hAnsi="Arial Narrow" w:cs="Arial"/>
          <w:sz w:val="28"/>
          <w:szCs w:val="28"/>
          <w:lang w:val="uk-UA"/>
        </w:rPr>
        <w:t xml:space="preserve"> тис. о</w:t>
      </w:r>
      <w:r w:rsidRPr="00CD2125">
        <w:rPr>
          <w:rFonts w:ascii="Arial Narrow" w:hAnsi="Arial Narrow" w:cs="Arial"/>
          <w:sz w:val="28"/>
          <w:szCs w:val="28"/>
          <w:lang w:val="uk-UA"/>
        </w:rPr>
        <w:t>сі</w:t>
      </w:r>
      <w:r w:rsidR="009529E2" w:rsidRPr="00CD2125">
        <w:rPr>
          <w:rFonts w:ascii="Arial Narrow" w:hAnsi="Arial Narrow" w:cs="Arial"/>
          <w:sz w:val="28"/>
          <w:szCs w:val="28"/>
          <w:lang w:val="uk-UA"/>
        </w:rPr>
        <w:t>б), Івано-Франківськ (231</w:t>
      </w:r>
      <w:r w:rsidR="00C3537D" w:rsidRPr="00CD2125">
        <w:rPr>
          <w:rFonts w:ascii="Arial Narrow" w:hAnsi="Arial Narrow" w:cs="Arial"/>
          <w:sz w:val="28"/>
          <w:szCs w:val="28"/>
          <w:lang w:val="uk-UA"/>
        </w:rPr>
        <w:t xml:space="preserve"> тис. осіб), Ужгород (115 тис. о</w:t>
      </w:r>
      <w:r w:rsidR="007C3504" w:rsidRPr="00CD2125">
        <w:rPr>
          <w:rFonts w:ascii="Arial Narrow" w:hAnsi="Arial Narrow" w:cs="Arial"/>
          <w:sz w:val="28"/>
          <w:szCs w:val="28"/>
          <w:lang w:val="uk-UA"/>
        </w:rPr>
        <w:t>сіб), Мукачеве</w:t>
      </w:r>
      <w:r w:rsidR="009529E2" w:rsidRPr="00CD2125">
        <w:rPr>
          <w:rFonts w:ascii="Arial Narrow" w:hAnsi="Arial Narrow" w:cs="Arial"/>
          <w:sz w:val="28"/>
          <w:szCs w:val="28"/>
          <w:lang w:val="uk-UA"/>
        </w:rPr>
        <w:t xml:space="preserve"> (86</w:t>
      </w:r>
      <w:r w:rsidR="00C3537D" w:rsidRPr="00CD2125">
        <w:rPr>
          <w:rFonts w:ascii="Arial Narrow" w:hAnsi="Arial Narrow" w:cs="Arial"/>
          <w:sz w:val="28"/>
          <w:szCs w:val="28"/>
          <w:lang w:val="uk-UA"/>
        </w:rPr>
        <w:t xml:space="preserve"> тис. о</w:t>
      </w:r>
      <w:r w:rsidRPr="00CD2125">
        <w:rPr>
          <w:rFonts w:ascii="Arial Narrow" w:hAnsi="Arial Narrow" w:cs="Arial"/>
          <w:sz w:val="28"/>
          <w:szCs w:val="28"/>
          <w:lang w:val="uk-UA"/>
        </w:rPr>
        <w:t xml:space="preserve">сіб), Дрогобич (76 тис. </w:t>
      </w:r>
      <w:r w:rsidR="00C3537D" w:rsidRPr="00CD2125">
        <w:rPr>
          <w:rFonts w:ascii="Arial Narrow" w:hAnsi="Arial Narrow" w:cs="Arial"/>
          <w:sz w:val="28"/>
          <w:szCs w:val="28"/>
          <w:lang w:val="uk-UA"/>
        </w:rPr>
        <w:t>осіб</w:t>
      </w:r>
      <w:r w:rsidRPr="00CD2125">
        <w:rPr>
          <w:rFonts w:ascii="Arial Narrow" w:hAnsi="Arial Narrow" w:cs="Arial"/>
          <w:sz w:val="28"/>
          <w:szCs w:val="28"/>
          <w:lang w:val="uk-UA"/>
        </w:rPr>
        <w:t>), Червоноград (67 тис. осіб), Калуш (67 тис. осіб), Коломия (61 тис. осіб), Стрий (59 тис. осіб) та ін.</w:t>
      </w:r>
    </w:p>
    <w:p w:rsidR="00CD333D" w:rsidRPr="00CD2125" w:rsidRDefault="00CD333D" w:rsidP="00CD333D">
      <w:pPr>
        <w:ind w:firstLine="567"/>
        <w:jc w:val="both"/>
        <w:rPr>
          <w:rFonts w:ascii="Arial Narrow" w:hAnsi="Arial Narrow" w:cs="Arial"/>
          <w:sz w:val="28"/>
          <w:szCs w:val="28"/>
          <w:lang w:val="uk-UA"/>
        </w:rPr>
      </w:pPr>
      <w:r w:rsidRPr="00CD2125">
        <w:rPr>
          <w:rFonts w:ascii="Arial Narrow" w:hAnsi="Arial Narrow" w:cs="Arial"/>
          <w:sz w:val="28"/>
          <w:szCs w:val="28"/>
          <w:lang w:val="uk-UA"/>
        </w:rPr>
        <w:t>У національному складі переважають українці (етнічні групи: гуцули, бойки, лемки), росіяни, румуни, словаки, угорці, чехи, євреї.</w:t>
      </w:r>
    </w:p>
    <w:p w:rsidR="00CD333D" w:rsidRPr="00CD2125" w:rsidRDefault="00CD333D" w:rsidP="00CD333D">
      <w:pPr>
        <w:ind w:firstLine="567"/>
        <w:jc w:val="both"/>
        <w:rPr>
          <w:rFonts w:ascii="Arial Narrow" w:hAnsi="Arial Narrow" w:cs="Arial"/>
          <w:sz w:val="28"/>
          <w:szCs w:val="28"/>
          <w:lang w:val="uk-UA"/>
        </w:rPr>
      </w:pPr>
      <w:r w:rsidRPr="00CD2125">
        <w:rPr>
          <w:rFonts w:ascii="Arial Narrow" w:hAnsi="Arial Narrow" w:cs="Arial"/>
          <w:sz w:val="28"/>
          <w:szCs w:val="28"/>
          <w:lang w:val="uk-UA"/>
        </w:rPr>
        <w:t xml:space="preserve">У районі близько 2,5 млн. </w:t>
      </w:r>
      <w:r w:rsidR="00C3537D" w:rsidRPr="00CD2125">
        <w:rPr>
          <w:rFonts w:ascii="Arial Narrow" w:hAnsi="Arial Narrow" w:cs="Arial"/>
          <w:sz w:val="28"/>
          <w:szCs w:val="28"/>
          <w:lang w:val="uk-UA"/>
        </w:rPr>
        <w:t>осіб</w:t>
      </w:r>
      <w:r w:rsidRPr="00CD2125">
        <w:rPr>
          <w:rFonts w:ascii="Arial Narrow" w:hAnsi="Arial Narrow" w:cs="Arial"/>
          <w:sz w:val="28"/>
          <w:szCs w:val="28"/>
          <w:lang w:val="uk-UA"/>
        </w:rPr>
        <w:t xml:space="preserve"> працездатного населення.</w:t>
      </w:r>
    </w:p>
    <w:p w:rsidR="00CD333D" w:rsidRPr="00CD2125" w:rsidRDefault="00CD333D" w:rsidP="00CD333D">
      <w:pPr>
        <w:ind w:firstLine="567"/>
        <w:jc w:val="both"/>
        <w:rPr>
          <w:rFonts w:ascii="Arial Narrow" w:hAnsi="Arial Narrow" w:cs="Arial"/>
          <w:b/>
          <w:sz w:val="28"/>
          <w:szCs w:val="28"/>
          <w:u w:val="single"/>
          <w:lang w:val="uk-UA"/>
        </w:rPr>
      </w:pPr>
      <w:r w:rsidRPr="00CD2125">
        <w:rPr>
          <w:rFonts w:ascii="Arial Narrow" w:hAnsi="Arial Narrow" w:cs="Arial"/>
          <w:b/>
          <w:sz w:val="28"/>
          <w:szCs w:val="28"/>
          <w:u w:val="single"/>
          <w:lang w:val="uk-UA"/>
        </w:rPr>
        <w:t>Господарство.</w:t>
      </w:r>
    </w:p>
    <w:p w:rsidR="00CD333D" w:rsidRPr="00CD2125" w:rsidRDefault="00CD333D" w:rsidP="00CD333D">
      <w:pPr>
        <w:ind w:firstLine="567"/>
        <w:jc w:val="both"/>
        <w:rPr>
          <w:rFonts w:ascii="Arial Narrow" w:hAnsi="Arial Narrow" w:cs="Arial"/>
          <w:b/>
          <w:sz w:val="28"/>
          <w:szCs w:val="28"/>
          <w:lang w:val="uk-UA"/>
        </w:rPr>
      </w:pPr>
      <w:r w:rsidRPr="00CD2125">
        <w:rPr>
          <w:rFonts w:ascii="Arial Narrow" w:hAnsi="Arial Narrow" w:cs="Arial"/>
          <w:b/>
          <w:sz w:val="28"/>
          <w:szCs w:val="28"/>
          <w:lang w:val="uk-UA"/>
        </w:rPr>
        <w:t>Промисловість і сільське господарство.</w:t>
      </w:r>
    </w:p>
    <w:p w:rsidR="00CD333D" w:rsidRPr="00CD2125" w:rsidRDefault="00CD333D" w:rsidP="00CD333D">
      <w:pPr>
        <w:ind w:firstLine="567"/>
        <w:jc w:val="both"/>
        <w:rPr>
          <w:rFonts w:ascii="Arial Narrow" w:hAnsi="Arial Narrow" w:cs="Arial"/>
          <w:sz w:val="28"/>
          <w:szCs w:val="28"/>
          <w:lang w:val="uk-UA"/>
        </w:rPr>
      </w:pPr>
      <w:r w:rsidRPr="00CD2125">
        <w:rPr>
          <w:rFonts w:ascii="Arial Narrow" w:hAnsi="Arial Narrow" w:cs="Arial"/>
          <w:sz w:val="28"/>
          <w:szCs w:val="28"/>
          <w:lang w:val="uk-UA"/>
        </w:rPr>
        <w:t>Головну роль у господарстві району відіграє промисловість. Переваж</w:t>
      </w:r>
      <w:r w:rsidR="00C3537D" w:rsidRPr="00CD2125">
        <w:rPr>
          <w:rFonts w:ascii="Arial Narrow" w:hAnsi="Arial Narrow" w:cs="Arial"/>
          <w:sz w:val="28"/>
          <w:szCs w:val="28"/>
          <w:lang w:val="uk-UA"/>
        </w:rPr>
        <w:t>аючою галуззю слід назвати не метал</w:t>
      </w:r>
      <w:r w:rsidRPr="00CD2125">
        <w:rPr>
          <w:rFonts w:ascii="Arial Narrow" w:hAnsi="Arial Narrow" w:cs="Arial"/>
          <w:sz w:val="28"/>
          <w:szCs w:val="28"/>
          <w:lang w:val="uk-UA"/>
        </w:rPr>
        <w:t>ом</w:t>
      </w:r>
      <w:r w:rsidR="00C3537D" w:rsidRPr="00CD2125">
        <w:rPr>
          <w:rFonts w:ascii="Arial Narrow" w:hAnsi="Arial Narrow" w:cs="Arial"/>
          <w:sz w:val="28"/>
          <w:szCs w:val="28"/>
          <w:lang w:val="uk-UA"/>
        </w:rPr>
        <w:t>іст</w:t>
      </w:r>
      <w:r w:rsidRPr="00CD2125">
        <w:rPr>
          <w:rFonts w:ascii="Arial Narrow" w:hAnsi="Arial Narrow" w:cs="Arial"/>
          <w:sz w:val="28"/>
          <w:szCs w:val="28"/>
          <w:lang w:val="uk-UA"/>
        </w:rPr>
        <w:t>ке трудомістке машинобудування, яке орієнтується на висококваліфіковані кадри. Такі підприємства знаходяться в основному у Львові та навколо нього. Провідними галузями є автомобільна (виробництво автобусів, автомобільних кранів), приладобудівна, електротехнічна, радіотехнічна галузі, виробництво верстатів і сільськогосподарських машин.</w:t>
      </w:r>
    </w:p>
    <w:p w:rsidR="00CD333D" w:rsidRPr="00CD2125" w:rsidRDefault="00CD333D" w:rsidP="00CD333D">
      <w:pPr>
        <w:ind w:firstLine="567"/>
        <w:jc w:val="both"/>
        <w:rPr>
          <w:rFonts w:ascii="Arial Narrow" w:hAnsi="Arial Narrow" w:cs="Arial"/>
          <w:sz w:val="28"/>
          <w:szCs w:val="28"/>
          <w:lang w:val="uk-UA"/>
        </w:rPr>
      </w:pPr>
      <w:r w:rsidRPr="00CD2125">
        <w:rPr>
          <w:rFonts w:ascii="Arial Narrow" w:hAnsi="Arial Narrow" w:cs="Arial"/>
          <w:sz w:val="28"/>
          <w:szCs w:val="28"/>
          <w:lang w:val="uk-UA"/>
        </w:rPr>
        <w:t>Високо розвинена в районі паливна промисловість: газова, нафтова, вугільна, торф'яна. Нафту почали добувати тут ще у ХVІІІ ст. Найбільш значними родов</w:t>
      </w:r>
      <w:r w:rsidR="00C3537D" w:rsidRPr="00CD2125">
        <w:rPr>
          <w:rFonts w:ascii="Arial Narrow" w:hAnsi="Arial Narrow" w:cs="Arial"/>
          <w:sz w:val="28"/>
          <w:szCs w:val="28"/>
          <w:lang w:val="uk-UA"/>
        </w:rPr>
        <w:t>ищами можна назвати Битківське</w:t>
      </w:r>
      <w:r w:rsidRPr="00CD2125">
        <w:rPr>
          <w:rFonts w:ascii="Arial Narrow" w:hAnsi="Arial Narrow" w:cs="Arial"/>
          <w:sz w:val="28"/>
          <w:szCs w:val="28"/>
          <w:lang w:val="uk-UA"/>
        </w:rPr>
        <w:t>, Долинське, Північно-Долинське, Орів-Улічнянское, Бориславське, Стинавське, Спаське. Газ добувають на Дашавському, Рудківському, Угерсько</w:t>
      </w:r>
      <w:r w:rsidR="00C3537D" w:rsidRPr="00CD2125">
        <w:rPr>
          <w:rFonts w:ascii="Arial Narrow" w:hAnsi="Arial Narrow" w:cs="Arial"/>
          <w:sz w:val="28"/>
          <w:szCs w:val="28"/>
          <w:lang w:val="uk-UA"/>
        </w:rPr>
        <w:t>му, Більче-Волицькому, Опарськом</w:t>
      </w:r>
      <w:r w:rsidRPr="00CD2125">
        <w:rPr>
          <w:rFonts w:ascii="Arial Narrow" w:hAnsi="Arial Narrow" w:cs="Arial"/>
          <w:sz w:val="28"/>
          <w:szCs w:val="28"/>
          <w:lang w:val="uk-UA"/>
        </w:rPr>
        <w:t xml:space="preserve">, Косівському, Надвірнянському родовищах. У районі працює </w:t>
      </w:r>
      <w:r w:rsidR="002143F2" w:rsidRPr="00CD2125">
        <w:rPr>
          <w:rFonts w:ascii="Arial Narrow" w:hAnsi="Arial Narrow" w:cs="Arial"/>
          <w:sz w:val="28"/>
          <w:szCs w:val="28"/>
          <w:lang w:val="uk-UA"/>
        </w:rPr>
        <w:t>кілька</w:t>
      </w:r>
      <w:r w:rsidRPr="00CD2125">
        <w:rPr>
          <w:rFonts w:ascii="Arial Narrow" w:hAnsi="Arial Narrow" w:cs="Arial"/>
          <w:sz w:val="28"/>
          <w:szCs w:val="28"/>
          <w:lang w:val="uk-UA"/>
        </w:rPr>
        <w:t xml:space="preserve"> вугільних шахт Львівсько-Волинського кам'яновугільного басейну. У меншій кількості видобувають буре вугілля та торф. Великими електростанціями району є Бурштинська та Добротвірська ДРЕС.</w:t>
      </w:r>
    </w:p>
    <w:p w:rsidR="00CD333D" w:rsidRPr="00CD2125" w:rsidRDefault="002143F2" w:rsidP="00CD333D">
      <w:pPr>
        <w:ind w:firstLine="567"/>
        <w:jc w:val="both"/>
        <w:rPr>
          <w:rFonts w:ascii="Arial Narrow" w:hAnsi="Arial Narrow" w:cs="Arial"/>
          <w:sz w:val="28"/>
          <w:szCs w:val="28"/>
          <w:lang w:val="uk-UA"/>
        </w:rPr>
      </w:pPr>
      <w:r w:rsidRPr="00CD2125">
        <w:rPr>
          <w:rFonts w:ascii="Arial Narrow" w:hAnsi="Arial Narrow" w:cs="Arial"/>
          <w:sz w:val="28"/>
          <w:szCs w:val="28"/>
          <w:lang w:val="uk-UA"/>
        </w:rPr>
        <w:t>Район має найбільш значний в країні лісопромисловий комплекс</w:t>
      </w:r>
      <w:r w:rsidR="00CD333D" w:rsidRPr="00CD2125">
        <w:rPr>
          <w:rFonts w:ascii="Arial Narrow" w:hAnsi="Arial Narrow" w:cs="Arial"/>
          <w:sz w:val="28"/>
          <w:szCs w:val="28"/>
          <w:lang w:val="uk-UA"/>
        </w:rPr>
        <w:t xml:space="preserve">, який включає всі галузі лісової промисловості. Найрозвиненішою є деревообробна. Вона займається виробництвом меблів, фанери, тари, будівельних деталей. Великими центрами можна назвати Ужгород, Чернівці, </w:t>
      </w:r>
      <w:r w:rsidR="007C3504" w:rsidRPr="00CD2125">
        <w:rPr>
          <w:rFonts w:ascii="Arial Narrow" w:hAnsi="Arial Narrow" w:cs="Arial"/>
          <w:sz w:val="28"/>
          <w:szCs w:val="28"/>
          <w:lang w:val="uk-UA"/>
        </w:rPr>
        <w:t>Мукачеве</w:t>
      </w:r>
      <w:r w:rsidR="00CD333D" w:rsidRPr="00CD2125">
        <w:rPr>
          <w:rFonts w:ascii="Arial Narrow" w:hAnsi="Arial Narrow" w:cs="Arial"/>
          <w:sz w:val="28"/>
          <w:szCs w:val="28"/>
          <w:lang w:val="uk-UA"/>
        </w:rPr>
        <w:t>, Львів, Івано-Франківськ, Берегово, Сваляву, Дрогобич, Стрий. Центрами лісохі</w:t>
      </w:r>
      <w:r w:rsidRPr="00CD2125">
        <w:rPr>
          <w:rFonts w:ascii="Arial Narrow" w:hAnsi="Arial Narrow" w:cs="Arial"/>
          <w:sz w:val="28"/>
          <w:szCs w:val="28"/>
          <w:lang w:val="uk-UA"/>
        </w:rPr>
        <w:t>мії вважаються Свалява, Перечин</w:t>
      </w:r>
      <w:r w:rsidR="00CD333D" w:rsidRPr="00CD2125">
        <w:rPr>
          <w:rFonts w:ascii="Arial Narrow" w:hAnsi="Arial Narrow" w:cs="Arial"/>
          <w:sz w:val="28"/>
          <w:szCs w:val="28"/>
          <w:lang w:val="uk-UA"/>
        </w:rPr>
        <w:t>, Вигода, Великий Бичків. Картон і папір виробляють в Жидачеві, Рахові, Львові, Коломиї. Будівельна індустрія працює на власній сировині. Тут виробляють будівельну кераміку, фаянс, скло (Берегово, Жовква, Самбір, Стрий, Борислав, Львів), а також цемент, гіпс, покрівельні та стінові матеріали.</w:t>
      </w:r>
    </w:p>
    <w:p w:rsidR="00CD333D" w:rsidRPr="00CD2125" w:rsidRDefault="00CD333D" w:rsidP="00CD333D">
      <w:pPr>
        <w:ind w:firstLine="567"/>
        <w:jc w:val="both"/>
        <w:rPr>
          <w:rFonts w:ascii="Arial Narrow" w:hAnsi="Arial Narrow" w:cs="Arial"/>
          <w:sz w:val="28"/>
          <w:szCs w:val="28"/>
          <w:lang w:val="uk-UA"/>
        </w:rPr>
      </w:pPr>
      <w:r w:rsidRPr="00CD2125">
        <w:rPr>
          <w:rFonts w:ascii="Arial Narrow" w:hAnsi="Arial Narrow" w:cs="Arial"/>
          <w:sz w:val="28"/>
          <w:szCs w:val="28"/>
          <w:lang w:val="uk-UA"/>
        </w:rPr>
        <w:t xml:space="preserve">Легка промисловість випускає тканини, трикотаж, швейні та хутряні вироби, взуття (у Коломиї, </w:t>
      </w:r>
      <w:r w:rsidR="007C3504" w:rsidRPr="00CD2125">
        <w:rPr>
          <w:rFonts w:ascii="Arial Narrow" w:hAnsi="Arial Narrow" w:cs="Arial"/>
          <w:sz w:val="28"/>
          <w:szCs w:val="28"/>
          <w:lang w:val="uk-UA"/>
        </w:rPr>
        <w:t>Мукачеве</w:t>
      </w:r>
      <w:r w:rsidRPr="00CD2125">
        <w:rPr>
          <w:rFonts w:ascii="Arial Narrow" w:hAnsi="Arial Narrow" w:cs="Arial"/>
          <w:sz w:val="28"/>
          <w:szCs w:val="28"/>
          <w:lang w:val="uk-UA"/>
        </w:rPr>
        <w:t>, Хусті, Тисмениці, Стрию). Тут широко розвинені народні промисли: гончарство, килимарство, вишивання, виробництво виробів з дерева і лози (Косів, Іза).</w:t>
      </w:r>
    </w:p>
    <w:p w:rsidR="00CD333D" w:rsidRPr="00CD2125" w:rsidRDefault="00CD333D" w:rsidP="00CD333D">
      <w:pPr>
        <w:ind w:firstLine="567"/>
        <w:jc w:val="both"/>
        <w:rPr>
          <w:rFonts w:ascii="Arial Narrow" w:hAnsi="Arial Narrow" w:cs="Arial"/>
          <w:sz w:val="28"/>
          <w:szCs w:val="28"/>
          <w:lang w:val="uk-UA"/>
        </w:rPr>
      </w:pPr>
      <w:r w:rsidRPr="00CD2125">
        <w:rPr>
          <w:rFonts w:ascii="Arial Narrow" w:hAnsi="Arial Narrow" w:cs="Arial"/>
          <w:sz w:val="28"/>
          <w:szCs w:val="28"/>
          <w:lang w:val="uk-UA"/>
        </w:rPr>
        <w:lastRenderedPageBreak/>
        <w:t xml:space="preserve">На розвиток АПК впливають природні умови. У лісостеповій зоні займаються </w:t>
      </w:r>
      <w:r w:rsidR="007C3504" w:rsidRPr="00CD2125">
        <w:rPr>
          <w:rFonts w:ascii="Arial Narrow" w:hAnsi="Arial Narrow" w:cs="Arial"/>
          <w:sz w:val="28"/>
          <w:szCs w:val="28"/>
          <w:lang w:val="uk-UA"/>
        </w:rPr>
        <w:t>м'яс</w:t>
      </w:r>
      <w:r w:rsidRPr="00CD2125">
        <w:rPr>
          <w:rFonts w:ascii="Arial Narrow" w:hAnsi="Arial Narrow" w:cs="Arial"/>
          <w:sz w:val="28"/>
          <w:szCs w:val="28"/>
          <w:lang w:val="uk-UA"/>
        </w:rPr>
        <w:t>о-</w:t>
      </w:r>
      <w:r w:rsidR="007C3504" w:rsidRPr="00CD2125">
        <w:rPr>
          <w:rFonts w:ascii="Arial Narrow" w:hAnsi="Arial Narrow" w:cs="Arial"/>
          <w:sz w:val="28"/>
          <w:szCs w:val="28"/>
          <w:lang w:val="uk-UA"/>
        </w:rPr>
        <w:t>молочн</w:t>
      </w:r>
      <w:r w:rsidRPr="00CD2125">
        <w:rPr>
          <w:rFonts w:ascii="Arial Narrow" w:hAnsi="Arial Narrow" w:cs="Arial"/>
          <w:sz w:val="28"/>
          <w:szCs w:val="28"/>
          <w:lang w:val="uk-UA"/>
        </w:rPr>
        <w:t>им скотарством і свинарством, вирощують зерно, льон, цукровий буряк. У гірських районах переважають вівчарство, молочно-м'ясне скотарство, льонарство і картоплярство.</w:t>
      </w:r>
    </w:p>
    <w:p w:rsidR="00CD333D" w:rsidRPr="00CD2125" w:rsidRDefault="00CD333D" w:rsidP="00CD333D">
      <w:pPr>
        <w:ind w:firstLine="567"/>
        <w:jc w:val="both"/>
        <w:rPr>
          <w:rFonts w:ascii="Arial Narrow" w:hAnsi="Arial Narrow" w:cs="Arial"/>
          <w:sz w:val="28"/>
          <w:szCs w:val="28"/>
          <w:lang w:val="uk-UA"/>
        </w:rPr>
      </w:pPr>
      <w:r w:rsidRPr="00CD2125">
        <w:rPr>
          <w:rFonts w:ascii="Arial Narrow" w:hAnsi="Arial Narrow" w:cs="Arial"/>
          <w:sz w:val="28"/>
          <w:szCs w:val="28"/>
          <w:lang w:val="uk-UA"/>
        </w:rPr>
        <w:t>У Закарпатті зай</w:t>
      </w:r>
      <w:r w:rsidR="007C3504" w:rsidRPr="00CD2125">
        <w:rPr>
          <w:rFonts w:ascii="Arial Narrow" w:hAnsi="Arial Narrow" w:cs="Arial"/>
          <w:sz w:val="28"/>
          <w:szCs w:val="28"/>
          <w:lang w:val="uk-UA"/>
        </w:rPr>
        <w:t>маються садівництвом, тютюнниц</w:t>
      </w:r>
      <w:r w:rsidRPr="00CD2125">
        <w:rPr>
          <w:rFonts w:ascii="Arial Narrow" w:hAnsi="Arial Narrow" w:cs="Arial"/>
          <w:sz w:val="28"/>
          <w:szCs w:val="28"/>
          <w:lang w:val="uk-UA"/>
        </w:rPr>
        <w:t>твом, виноградарством, молочно-м'ясним скотарством і вівчарством. Продукцію цих сільськогосподарських виробництв переробляють галузі харчової промисловості: м'ясна, цукрова, молочна, борошномельна, кондитерська, виноробна, плодоовочева, хлібопекарська, маслосироробна.</w:t>
      </w:r>
    </w:p>
    <w:p w:rsidR="00CD333D" w:rsidRPr="00CD2125" w:rsidRDefault="00CD333D" w:rsidP="00CD333D">
      <w:pPr>
        <w:ind w:firstLine="567"/>
        <w:jc w:val="both"/>
        <w:rPr>
          <w:rFonts w:ascii="Arial Narrow" w:hAnsi="Arial Narrow" w:cs="Arial"/>
          <w:b/>
          <w:sz w:val="28"/>
          <w:szCs w:val="28"/>
          <w:lang w:val="uk-UA"/>
        </w:rPr>
      </w:pPr>
      <w:r w:rsidRPr="00CD2125">
        <w:rPr>
          <w:rFonts w:ascii="Arial Narrow" w:hAnsi="Arial Narrow" w:cs="Arial"/>
          <w:b/>
          <w:sz w:val="28"/>
          <w:szCs w:val="28"/>
          <w:lang w:val="uk-UA"/>
        </w:rPr>
        <w:t>Транспорт.</w:t>
      </w:r>
    </w:p>
    <w:p w:rsidR="00CD333D" w:rsidRPr="00CD2125" w:rsidRDefault="00CD333D" w:rsidP="00CD333D">
      <w:pPr>
        <w:ind w:firstLine="567"/>
        <w:jc w:val="both"/>
        <w:rPr>
          <w:rFonts w:ascii="Arial Narrow" w:hAnsi="Arial Narrow" w:cs="Arial"/>
          <w:sz w:val="28"/>
          <w:szCs w:val="28"/>
          <w:lang w:val="uk-UA"/>
        </w:rPr>
      </w:pPr>
      <w:r w:rsidRPr="00CD2125">
        <w:rPr>
          <w:rFonts w:ascii="Arial Narrow" w:hAnsi="Arial Narrow" w:cs="Arial"/>
          <w:sz w:val="28"/>
          <w:szCs w:val="28"/>
          <w:lang w:val="uk-UA"/>
        </w:rPr>
        <w:t>Район відомий щільною мережею залізни</w:t>
      </w:r>
      <w:r w:rsidR="007C3504" w:rsidRPr="00CD2125">
        <w:rPr>
          <w:rFonts w:ascii="Arial Narrow" w:hAnsi="Arial Narrow" w:cs="Arial"/>
          <w:sz w:val="28"/>
          <w:szCs w:val="28"/>
          <w:lang w:val="uk-UA"/>
        </w:rPr>
        <w:t>чни</w:t>
      </w:r>
      <w:r w:rsidRPr="00CD2125">
        <w:rPr>
          <w:rFonts w:ascii="Arial Narrow" w:hAnsi="Arial Narrow" w:cs="Arial"/>
          <w:sz w:val="28"/>
          <w:szCs w:val="28"/>
          <w:lang w:val="uk-UA"/>
        </w:rPr>
        <w:t xml:space="preserve">х і автомобільних доріг. Тут знаходяться кращі автодороги з твердим покриттям. Транспортними вузлами є Львів, Чернівці, Івано-Франківськ, </w:t>
      </w:r>
      <w:r w:rsidR="007C3504" w:rsidRPr="00CD2125">
        <w:rPr>
          <w:rFonts w:ascii="Arial Narrow" w:hAnsi="Arial Narrow" w:cs="Arial"/>
          <w:sz w:val="28"/>
          <w:szCs w:val="28"/>
          <w:lang w:val="uk-UA"/>
        </w:rPr>
        <w:t xml:space="preserve">Ужгород, </w:t>
      </w:r>
      <w:r w:rsidRPr="00CD2125">
        <w:rPr>
          <w:rFonts w:ascii="Arial Narrow" w:hAnsi="Arial Narrow" w:cs="Arial"/>
          <w:sz w:val="28"/>
          <w:szCs w:val="28"/>
          <w:lang w:val="uk-UA"/>
        </w:rPr>
        <w:t>Дрогобич, Чоп, Самбір, Стрий</w:t>
      </w:r>
      <w:r w:rsidR="007C3504" w:rsidRPr="00CD2125">
        <w:rPr>
          <w:rFonts w:ascii="Arial Narrow" w:hAnsi="Arial Narrow" w:cs="Arial"/>
          <w:sz w:val="28"/>
          <w:szCs w:val="28"/>
          <w:lang w:val="uk-UA"/>
        </w:rPr>
        <w:t>, Коломия</w:t>
      </w:r>
      <w:r w:rsidRPr="00CD2125">
        <w:rPr>
          <w:rFonts w:ascii="Arial Narrow" w:hAnsi="Arial Narrow" w:cs="Arial"/>
          <w:sz w:val="28"/>
          <w:szCs w:val="28"/>
          <w:lang w:val="uk-UA"/>
        </w:rPr>
        <w:t xml:space="preserve">. </w:t>
      </w:r>
      <w:r w:rsidR="009529E2" w:rsidRPr="00CD2125">
        <w:rPr>
          <w:rFonts w:ascii="Arial Narrow" w:hAnsi="Arial Narrow" w:cs="Arial"/>
          <w:sz w:val="28"/>
          <w:szCs w:val="28"/>
          <w:lang w:val="uk-UA"/>
        </w:rPr>
        <w:t>Аеропорти у Львові, Івано-Франківські та Ужгороді</w:t>
      </w:r>
      <w:r w:rsidRPr="00CD2125">
        <w:rPr>
          <w:rFonts w:ascii="Arial Narrow" w:hAnsi="Arial Narrow" w:cs="Arial"/>
          <w:sz w:val="28"/>
          <w:szCs w:val="28"/>
          <w:lang w:val="uk-UA"/>
        </w:rPr>
        <w:t xml:space="preserve"> </w:t>
      </w:r>
      <w:r w:rsidR="009529E2" w:rsidRPr="00CD2125">
        <w:rPr>
          <w:rFonts w:ascii="Arial Narrow" w:hAnsi="Arial Narrow" w:cs="Arial"/>
          <w:sz w:val="28"/>
          <w:szCs w:val="28"/>
          <w:lang w:val="uk-UA"/>
        </w:rPr>
        <w:t>мають статус міжнародних</w:t>
      </w:r>
      <w:r w:rsidRPr="00CD2125">
        <w:rPr>
          <w:rFonts w:ascii="Arial Narrow" w:hAnsi="Arial Narrow" w:cs="Arial"/>
          <w:sz w:val="28"/>
          <w:szCs w:val="28"/>
          <w:lang w:val="uk-UA"/>
        </w:rPr>
        <w:t>. Інтенсивно розвивається трубопровідний транспорт, що отримав державне визнання.</w:t>
      </w:r>
    </w:p>
    <w:p w:rsidR="00CD333D" w:rsidRPr="00CD2125" w:rsidRDefault="00CD333D" w:rsidP="00CD333D">
      <w:pPr>
        <w:ind w:firstLine="567"/>
        <w:jc w:val="both"/>
        <w:rPr>
          <w:rFonts w:ascii="Arial Narrow" w:hAnsi="Arial Narrow" w:cs="Arial"/>
          <w:b/>
          <w:sz w:val="28"/>
          <w:szCs w:val="28"/>
          <w:lang w:val="uk-UA"/>
        </w:rPr>
      </w:pPr>
      <w:r w:rsidRPr="00CD2125">
        <w:rPr>
          <w:rFonts w:ascii="Arial Narrow" w:hAnsi="Arial Narrow" w:cs="Arial"/>
          <w:b/>
          <w:sz w:val="28"/>
          <w:szCs w:val="28"/>
          <w:lang w:val="uk-UA"/>
        </w:rPr>
        <w:t>Міжрайонні економічні зв'язки.</w:t>
      </w:r>
    </w:p>
    <w:p w:rsidR="00CD333D" w:rsidRPr="00CD2125" w:rsidRDefault="00CD333D" w:rsidP="00CD333D">
      <w:pPr>
        <w:ind w:firstLine="567"/>
        <w:jc w:val="both"/>
        <w:rPr>
          <w:rFonts w:ascii="Arial Narrow" w:hAnsi="Arial Narrow" w:cs="Arial"/>
          <w:sz w:val="28"/>
          <w:szCs w:val="28"/>
          <w:lang w:val="uk-UA"/>
        </w:rPr>
      </w:pPr>
      <w:r w:rsidRPr="00CD2125">
        <w:rPr>
          <w:rFonts w:ascii="Arial Narrow" w:hAnsi="Arial Narrow" w:cs="Arial"/>
          <w:sz w:val="28"/>
          <w:szCs w:val="28"/>
          <w:lang w:val="uk-UA"/>
        </w:rPr>
        <w:t>Багатогалузеве господарство дозволяє району вивозити різноманітні види продукції: обладнання - для газової і нафтової промисловості, технологічне обладнання для легкої промисловості, автобуси, автокрани, інструменти, телевізори, конвеєрні лінії, прилади, хутряні вироби, вина, калійні добрива, сірку, ліс, меблі, фруктові та овочеві консерви і т.д. У свою чергу в район завозять метал, комплектуючі деталі, бавовняні і шовкові тканини, сільськогосподарські машини, технологічне обладнання для харчової промисловості, рослинне масло і т.д.</w:t>
      </w:r>
    </w:p>
    <w:p w:rsidR="00CD333D" w:rsidRPr="00CD2125" w:rsidRDefault="00CD333D" w:rsidP="00CD333D">
      <w:pPr>
        <w:ind w:firstLine="567"/>
        <w:jc w:val="both"/>
        <w:rPr>
          <w:rFonts w:ascii="Arial Narrow" w:hAnsi="Arial Narrow" w:cs="Arial"/>
          <w:b/>
          <w:sz w:val="28"/>
          <w:szCs w:val="28"/>
          <w:lang w:val="uk-UA"/>
        </w:rPr>
      </w:pPr>
      <w:r w:rsidRPr="00CD2125">
        <w:rPr>
          <w:rFonts w:ascii="Arial Narrow" w:hAnsi="Arial Narrow" w:cs="Arial"/>
          <w:b/>
          <w:sz w:val="28"/>
          <w:szCs w:val="28"/>
          <w:lang w:val="uk-UA"/>
        </w:rPr>
        <w:t>Проблеми розвитку району:</w:t>
      </w:r>
    </w:p>
    <w:p w:rsidR="00CD333D" w:rsidRPr="00CD2125" w:rsidRDefault="00CD333D" w:rsidP="00CD333D">
      <w:pPr>
        <w:ind w:firstLine="567"/>
        <w:jc w:val="both"/>
        <w:rPr>
          <w:rFonts w:ascii="Arial Narrow" w:hAnsi="Arial Narrow" w:cs="Arial"/>
          <w:sz w:val="28"/>
          <w:szCs w:val="28"/>
          <w:lang w:val="uk-UA"/>
        </w:rPr>
      </w:pPr>
      <w:r w:rsidRPr="00CD2125">
        <w:rPr>
          <w:rFonts w:ascii="Arial Narrow" w:hAnsi="Arial Narrow" w:cs="Arial"/>
          <w:sz w:val="28"/>
          <w:szCs w:val="28"/>
          <w:lang w:val="uk-UA"/>
        </w:rPr>
        <w:t>• низький рівень розвитку промисловості (за винятком Львівської області);</w:t>
      </w:r>
    </w:p>
    <w:p w:rsidR="00CD333D" w:rsidRPr="00CD2125" w:rsidRDefault="00CD333D" w:rsidP="00CD333D">
      <w:pPr>
        <w:ind w:firstLine="567"/>
        <w:jc w:val="both"/>
        <w:rPr>
          <w:rFonts w:ascii="Arial Narrow" w:hAnsi="Arial Narrow" w:cs="Arial"/>
          <w:sz w:val="28"/>
          <w:szCs w:val="28"/>
          <w:lang w:val="uk-UA"/>
        </w:rPr>
      </w:pPr>
      <w:r w:rsidRPr="00CD2125">
        <w:rPr>
          <w:rFonts w:ascii="Arial Narrow" w:hAnsi="Arial Narrow" w:cs="Arial"/>
          <w:sz w:val="28"/>
          <w:szCs w:val="28"/>
          <w:lang w:val="uk-UA"/>
        </w:rPr>
        <w:t>• соціальні та економічні проблеми малих міст;</w:t>
      </w:r>
    </w:p>
    <w:p w:rsidR="00CD333D" w:rsidRPr="00CD2125" w:rsidRDefault="00CD333D" w:rsidP="00CD333D">
      <w:pPr>
        <w:ind w:firstLine="567"/>
        <w:jc w:val="both"/>
        <w:rPr>
          <w:rFonts w:ascii="Arial Narrow" w:hAnsi="Arial Narrow" w:cs="Arial"/>
          <w:sz w:val="28"/>
          <w:szCs w:val="28"/>
          <w:lang w:val="uk-UA"/>
        </w:rPr>
      </w:pPr>
      <w:r w:rsidRPr="00CD2125">
        <w:rPr>
          <w:rFonts w:ascii="Arial Narrow" w:hAnsi="Arial Narrow" w:cs="Arial"/>
          <w:sz w:val="28"/>
          <w:szCs w:val="28"/>
          <w:lang w:val="uk-UA"/>
        </w:rPr>
        <w:t>• слабкий розвиток Закарпатської вільної економічної зони;</w:t>
      </w:r>
    </w:p>
    <w:p w:rsidR="00CD333D" w:rsidRPr="00CD2125" w:rsidRDefault="00CD333D" w:rsidP="00CD333D">
      <w:pPr>
        <w:ind w:firstLine="567"/>
        <w:jc w:val="both"/>
        <w:rPr>
          <w:rFonts w:ascii="Arial Narrow" w:hAnsi="Arial Narrow" w:cs="Arial"/>
          <w:sz w:val="28"/>
          <w:szCs w:val="28"/>
          <w:lang w:val="uk-UA"/>
        </w:rPr>
      </w:pPr>
      <w:r w:rsidRPr="00CD2125">
        <w:rPr>
          <w:rFonts w:ascii="Arial Narrow" w:hAnsi="Arial Narrow" w:cs="Arial"/>
          <w:sz w:val="28"/>
          <w:szCs w:val="28"/>
          <w:lang w:val="uk-UA"/>
        </w:rPr>
        <w:t>• складна екологічна ситуація Передкарпаття внаслідок великої концентрації хімічних підприємств і військової техніки;</w:t>
      </w:r>
    </w:p>
    <w:p w:rsidR="00CD333D" w:rsidRPr="00CD2125" w:rsidRDefault="00CD333D" w:rsidP="00CD333D">
      <w:pPr>
        <w:ind w:firstLine="567"/>
        <w:jc w:val="both"/>
        <w:rPr>
          <w:rFonts w:ascii="Arial Narrow" w:hAnsi="Arial Narrow" w:cs="Arial"/>
          <w:sz w:val="28"/>
          <w:szCs w:val="28"/>
          <w:lang w:val="uk-UA"/>
        </w:rPr>
      </w:pPr>
      <w:r w:rsidRPr="00CD2125">
        <w:rPr>
          <w:rFonts w:ascii="Arial Narrow" w:hAnsi="Arial Narrow" w:cs="Arial"/>
          <w:sz w:val="28"/>
          <w:szCs w:val="28"/>
          <w:lang w:val="uk-UA"/>
        </w:rPr>
        <w:t>• розвиток курортного господарства територіально збігається з промисловими розробками, а це погіршує екологічне становище і обмежує можливості розвитку цих виробництв.</w:t>
      </w:r>
    </w:p>
    <w:p w:rsidR="00F22AE6" w:rsidRPr="00CD2125" w:rsidRDefault="00F22AE6" w:rsidP="00F22AE6">
      <w:pPr>
        <w:rPr>
          <w:rFonts w:ascii="Arial" w:hAnsi="Arial" w:cs="Arial"/>
          <w:sz w:val="28"/>
          <w:szCs w:val="28"/>
          <w:lang w:val="uk-UA"/>
        </w:rPr>
      </w:pPr>
    </w:p>
    <w:p w:rsidR="003E4D80" w:rsidRPr="00CD2125" w:rsidRDefault="003E4D80" w:rsidP="00BA0BCA">
      <w:pPr>
        <w:jc w:val="center"/>
        <w:rPr>
          <w:rFonts w:ascii="Arial" w:hAnsi="Arial" w:cs="Arial"/>
          <w:b/>
          <w:sz w:val="28"/>
          <w:szCs w:val="28"/>
          <w:lang w:val="uk-UA"/>
        </w:rPr>
      </w:pPr>
    </w:p>
    <w:p w:rsidR="003E4D80" w:rsidRPr="00CD2125" w:rsidRDefault="003E4D80" w:rsidP="00BA0BCA">
      <w:pPr>
        <w:jc w:val="center"/>
        <w:rPr>
          <w:rFonts w:ascii="Arial" w:hAnsi="Arial" w:cs="Arial"/>
          <w:b/>
          <w:sz w:val="28"/>
          <w:szCs w:val="28"/>
          <w:lang w:val="uk-UA"/>
        </w:rPr>
      </w:pPr>
    </w:p>
    <w:p w:rsidR="00F22AE6" w:rsidRPr="00CD2125" w:rsidRDefault="00BA0BCA" w:rsidP="00BA0BCA">
      <w:pPr>
        <w:jc w:val="center"/>
        <w:rPr>
          <w:rFonts w:ascii="Arial" w:hAnsi="Arial" w:cs="Arial"/>
          <w:b/>
          <w:sz w:val="28"/>
          <w:szCs w:val="28"/>
          <w:lang w:val="uk-UA"/>
        </w:rPr>
      </w:pPr>
      <w:r w:rsidRPr="00CD2125">
        <w:rPr>
          <w:rFonts w:ascii="Arial" w:hAnsi="Arial" w:cs="Arial"/>
          <w:b/>
          <w:sz w:val="28"/>
          <w:szCs w:val="28"/>
          <w:lang w:val="uk-UA"/>
        </w:rPr>
        <w:t>Основні відомості про Столичний</w:t>
      </w:r>
      <w:r w:rsidR="00F22AE6" w:rsidRPr="00CD2125">
        <w:rPr>
          <w:rFonts w:ascii="Arial" w:hAnsi="Arial" w:cs="Arial"/>
          <w:b/>
          <w:sz w:val="28"/>
          <w:szCs w:val="28"/>
          <w:lang w:val="uk-UA"/>
        </w:rPr>
        <w:t xml:space="preserve"> р</w:t>
      </w:r>
      <w:r w:rsidRPr="00CD2125">
        <w:rPr>
          <w:rFonts w:ascii="Arial" w:hAnsi="Arial" w:cs="Arial"/>
          <w:b/>
          <w:sz w:val="28"/>
          <w:szCs w:val="28"/>
          <w:lang w:val="uk-UA"/>
        </w:rPr>
        <w:t>айон</w:t>
      </w:r>
    </w:p>
    <w:p w:rsidR="00F22AE6" w:rsidRPr="00CD2125" w:rsidRDefault="00F22AE6" w:rsidP="00F22AE6">
      <w:pPr>
        <w:rPr>
          <w:rFonts w:ascii="Arial" w:hAnsi="Arial" w:cs="Arial"/>
          <w:sz w:val="28"/>
          <w:szCs w:val="28"/>
          <w:lang w:val="uk-UA"/>
        </w:rPr>
      </w:pPr>
    </w:p>
    <w:p w:rsidR="00F22AE6" w:rsidRPr="00CD2125" w:rsidRDefault="00F22AE6" w:rsidP="00F86A5C">
      <w:pPr>
        <w:ind w:firstLine="567"/>
        <w:jc w:val="both"/>
        <w:rPr>
          <w:rFonts w:ascii="Arial Narrow" w:hAnsi="Arial Narrow" w:cs="Arial"/>
          <w:sz w:val="28"/>
          <w:szCs w:val="28"/>
          <w:lang w:val="uk-UA"/>
        </w:rPr>
      </w:pPr>
      <w:r w:rsidRPr="00CD2125">
        <w:rPr>
          <w:rFonts w:ascii="Arial Narrow" w:hAnsi="Arial Narrow" w:cs="Arial"/>
          <w:b/>
          <w:sz w:val="28"/>
          <w:szCs w:val="28"/>
          <w:lang w:val="uk-UA"/>
        </w:rPr>
        <w:t>Географічне положення.</w:t>
      </w:r>
      <w:r w:rsidRPr="00CD2125">
        <w:rPr>
          <w:rFonts w:ascii="Arial Narrow" w:hAnsi="Arial Narrow" w:cs="Arial"/>
          <w:sz w:val="28"/>
          <w:szCs w:val="28"/>
          <w:lang w:val="uk-UA"/>
        </w:rPr>
        <w:t xml:space="preserve"> Район займає території Київської, Чернігівської та Житомирської областей, які розташовані на півночі України; межує з Північно-Західним, </w:t>
      </w:r>
      <w:r w:rsidRPr="00CD2125">
        <w:rPr>
          <w:rFonts w:ascii="Arial Narrow" w:hAnsi="Arial Narrow" w:cs="Arial"/>
          <w:sz w:val="28"/>
          <w:szCs w:val="28"/>
          <w:lang w:val="uk-UA"/>
        </w:rPr>
        <w:lastRenderedPageBreak/>
        <w:t>Подільським, Центральним, Північно-Східним районами України, а також з Республікою Білорусь і Російською Федерацією.</w:t>
      </w:r>
    </w:p>
    <w:p w:rsidR="00F22AE6" w:rsidRPr="00CD2125" w:rsidRDefault="00F22AE6" w:rsidP="00F86A5C">
      <w:pPr>
        <w:ind w:firstLine="567"/>
        <w:jc w:val="both"/>
        <w:rPr>
          <w:rFonts w:ascii="Arial Narrow" w:hAnsi="Arial Narrow" w:cs="Arial"/>
          <w:sz w:val="28"/>
          <w:szCs w:val="28"/>
          <w:lang w:val="uk-UA"/>
        </w:rPr>
      </w:pPr>
      <w:r w:rsidRPr="00CD2125">
        <w:rPr>
          <w:rFonts w:ascii="Arial Narrow" w:hAnsi="Arial Narrow" w:cs="Arial"/>
          <w:sz w:val="28"/>
          <w:szCs w:val="28"/>
          <w:lang w:val="uk-UA"/>
        </w:rPr>
        <w:t xml:space="preserve">Район відрізняється вигідними </w:t>
      </w:r>
      <w:r w:rsidRPr="00CD2125">
        <w:rPr>
          <w:rFonts w:ascii="Arial Narrow" w:hAnsi="Arial Narrow" w:cs="Arial"/>
          <w:b/>
          <w:sz w:val="28"/>
          <w:szCs w:val="28"/>
          <w:lang w:val="uk-UA"/>
        </w:rPr>
        <w:t>природними умовами.</w:t>
      </w:r>
      <w:r w:rsidRPr="00CD2125">
        <w:rPr>
          <w:rFonts w:ascii="Arial Narrow" w:hAnsi="Arial Narrow" w:cs="Arial"/>
          <w:sz w:val="28"/>
          <w:szCs w:val="28"/>
          <w:lang w:val="uk-UA"/>
        </w:rPr>
        <w:t xml:space="preserve"> Територія входить в зону змішаних широколистяних лісів і лісостеп. За характером рельєфу це низинні (Поліська і Придніпровська низовини) і горбисто-рівнинні (Словечансько-Овруцький кряж, П</w:t>
      </w:r>
      <w:r w:rsidR="00F86A5C" w:rsidRPr="00CD2125">
        <w:rPr>
          <w:rFonts w:ascii="Arial Narrow" w:hAnsi="Arial Narrow" w:cs="Arial"/>
          <w:sz w:val="28"/>
          <w:szCs w:val="28"/>
          <w:lang w:val="uk-UA"/>
        </w:rPr>
        <w:t>ридніпровська височина) простори</w:t>
      </w:r>
      <w:r w:rsidRPr="00CD2125">
        <w:rPr>
          <w:rFonts w:ascii="Arial Narrow" w:hAnsi="Arial Narrow" w:cs="Arial"/>
          <w:sz w:val="28"/>
          <w:szCs w:val="28"/>
          <w:lang w:val="uk-UA"/>
        </w:rPr>
        <w:t>. Перші займають північні, центральні і східні території, другі - західні і південно-західні.</w:t>
      </w:r>
    </w:p>
    <w:p w:rsidR="00F22AE6" w:rsidRPr="00CD2125" w:rsidRDefault="00F22AE6" w:rsidP="00F86A5C">
      <w:pPr>
        <w:ind w:firstLine="567"/>
        <w:jc w:val="both"/>
        <w:rPr>
          <w:rFonts w:ascii="Arial Narrow" w:hAnsi="Arial Narrow" w:cs="Arial"/>
          <w:sz w:val="28"/>
          <w:szCs w:val="28"/>
          <w:lang w:val="uk-UA"/>
        </w:rPr>
      </w:pPr>
      <w:r w:rsidRPr="00CD2125">
        <w:rPr>
          <w:rFonts w:ascii="Arial Narrow" w:hAnsi="Arial Narrow" w:cs="Arial"/>
          <w:sz w:val="28"/>
          <w:szCs w:val="28"/>
          <w:lang w:val="uk-UA"/>
        </w:rPr>
        <w:t xml:space="preserve">Район володіє певними </w:t>
      </w:r>
      <w:r w:rsidRPr="00CD2125">
        <w:rPr>
          <w:rFonts w:ascii="Arial Narrow" w:hAnsi="Arial Narrow" w:cs="Arial"/>
          <w:b/>
          <w:sz w:val="28"/>
          <w:szCs w:val="28"/>
          <w:lang w:val="uk-UA"/>
        </w:rPr>
        <w:t>природними ресурсами.</w:t>
      </w:r>
      <w:r w:rsidRPr="00CD2125">
        <w:rPr>
          <w:rFonts w:ascii="Arial Narrow" w:hAnsi="Arial Narrow" w:cs="Arial"/>
          <w:sz w:val="28"/>
          <w:szCs w:val="28"/>
          <w:lang w:val="uk-UA"/>
        </w:rPr>
        <w:t xml:space="preserve"> Особливо виділяються нерудні корисні копалини: червоні і сірі граніти, чорні і сірі лабрадорити (Житомирська область), гнейси (долини річок Рось, Ірпінь, Тетерів), крейда (правий берег р. Десна), будівельні піски (північні території району), </w:t>
      </w:r>
      <w:r w:rsidR="00F86A5C" w:rsidRPr="00CD2125">
        <w:rPr>
          <w:rFonts w:ascii="Arial Narrow" w:hAnsi="Arial Narrow" w:cs="Arial"/>
          <w:sz w:val="28"/>
          <w:szCs w:val="28"/>
          <w:lang w:val="uk-UA"/>
        </w:rPr>
        <w:t>пірофіліт (</w:t>
      </w:r>
      <w:r w:rsidRPr="00CD2125">
        <w:rPr>
          <w:rFonts w:ascii="Arial Narrow" w:hAnsi="Arial Narrow" w:cs="Arial"/>
          <w:sz w:val="28"/>
          <w:szCs w:val="28"/>
          <w:lang w:val="uk-UA"/>
        </w:rPr>
        <w:t>Житомирська область), фосфорити (Чернігівська область). Знайдено запаси мергелю, вогнетривких, цегельних і черепичних глин. Район має лікувальні грязі та мінеральні води (Київська область - Миронівський, Білоцерківський і Броварський райони; Житомирська область - Новоград-Волинський</w:t>
      </w:r>
      <w:r w:rsidR="00F86A5C" w:rsidRPr="00CD2125">
        <w:rPr>
          <w:rFonts w:ascii="Arial Narrow" w:hAnsi="Arial Narrow" w:cs="Arial"/>
          <w:sz w:val="28"/>
          <w:szCs w:val="28"/>
          <w:lang w:val="uk-UA"/>
        </w:rPr>
        <w:t xml:space="preserve"> р-н</w:t>
      </w:r>
      <w:r w:rsidRPr="00CD2125">
        <w:rPr>
          <w:rFonts w:ascii="Arial Narrow" w:hAnsi="Arial Narrow" w:cs="Arial"/>
          <w:sz w:val="28"/>
          <w:szCs w:val="28"/>
          <w:lang w:val="uk-UA"/>
        </w:rPr>
        <w:t>). В останнє десятиліття відкриті значні запаси бурштину. З паливних ресурсів є великі запаси торфу (Чернігівська і Житомирська області), трохи бурого вугілля (Житомирська обл</w:t>
      </w:r>
      <w:r w:rsidR="00F86A5C" w:rsidRPr="00CD2125">
        <w:rPr>
          <w:rFonts w:ascii="Arial Narrow" w:hAnsi="Arial Narrow" w:cs="Arial"/>
          <w:sz w:val="28"/>
          <w:szCs w:val="28"/>
          <w:lang w:val="uk-UA"/>
        </w:rPr>
        <w:t>асть) і нафти (Леляківське і Гні</w:t>
      </w:r>
      <w:r w:rsidRPr="00CD2125">
        <w:rPr>
          <w:rFonts w:ascii="Arial Narrow" w:hAnsi="Arial Narrow" w:cs="Arial"/>
          <w:sz w:val="28"/>
          <w:szCs w:val="28"/>
          <w:lang w:val="uk-UA"/>
        </w:rPr>
        <w:t>д</w:t>
      </w:r>
      <w:r w:rsidR="00F86A5C" w:rsidRPr="00CD2125">
        <w:rPr>
          <w:rFonts w:ascii="Arial Narrow" w:hAnsi="Arial Narrow" w:cs="Arial"/>
          <w:sz w:val="28"/>
          <w:szCs w:val="28"/>
          <w:lang w:val="uk-UA"/>
        </w:rPr>
        <w:t>инці</w:t>
      </w:r>
      <w:r w:rsidRPr="00CD2125">
        <w:rPr>
          <w:rFonts w:ascii="Arial Narrow" w:hAnsi="Arial Narrow" w:cs="Arial"/>
          <w:sz w:val="28"/>
          <w:szCs w:val="28"/>
          <w:lang w:val="uk-UA"/>
        </w:rPr>
        <w:t>вс</w:t>
      </w:r>
      <w:r w:rsidR="00F86A5C" w:rsidRPr="00CD2125">
        <w:rPr>
          <w:rFonts w:ascii="Arial Narrow" w:hAnsi="Arial Narrow" w:cs="Arial"/>
          <w:sz w:val="28"/>
          <w:szCs w:val="28"/>
          <w:lang w:val="uk-UA"/>
        </w:rPr>
        <w:t>ьк</w:t>
      </w:r>
      <w:r w:rsidRPr="00CD2125">
        <w:rPr>
          <w:rFonts w:ascii="Arial Narrow" w:hAnsi="Arial Narrow" w:cs="Arial"/>
          <w:sz w:val="28"/>
          <w:szCs w:val="28"/>
          <w:lang w:val="uk-UA"/>
        </w:rPr>
        <w:t>е родовища). Значні запаси уранових руд (Київська область), титанових руд (долина р. Ірша Житомирської області).</w:t>
      </w:r>
    </w:p>
    <w:p w:rsidR="00F22AE6" w:rsidRPr="00CD2125" w:rsidRDefault="00F22AE6" w:rsidP="00F86A5C">
      <w:pPr>
        <w:ind w:firstLine="567"/>
        <w:jc w:val="both"/>
        <w:rPr>
          <w:rFonts w:ascii="Arial Narrow" w:hAnsi="Arial Narrow" w:cs="Arial"/>
          <w:sz w:val="28"/>
          <w:szCs w:val="28"/>
          <w:lang w:val="uk-UA"/>
        </w:rPr>
      </w:pPr>
      <w:r w:rsidRPr="00CD2125">
        <w:rPr>
          <w:rFonts w:ascii="Arial Narrow" w:hAnsi="Arial Narrow" w:cs="Arial"/>
          <w:sz w:val="28"/>
          <w:szCs w:val="28"/>
          <w:lang w:val="uk-UA"/>
        </w:rPr>
        <w:t xml:space="preserve">На клімат району впливають арктичні, атлантичні і континентальні помірних широт повітряні маси. У середньому за рік випадає 550 ... 700 мм </w:t>
      </w:r>
      <w:r w:rsidR="00F86A5C" w:rsidRPr="00CD2125">
        <w:rPr>
          <w:rFonts w:ascii="Arial Narrow" w:hAnsi="Arial Narrow" w:cs="Arial"/>
          <w:sz w:val="28"/>
          <w:szCs w:val="28"/>
          <w:lang w:val="uk-UA"/>
        </w:rPr>
        <w:t>опадів, температура влітку + 19° С, взимку -7</w:t>
      </w:r>
      <w:r w:rsidRPr="00CD2125">
        <w:rPr>
          <w:rFonts w:ascii="Arial Narrow" w:hAnsi="Arial Narrow" w:cs="Arial"/>
          <w:sz w:val="28"/>
          <w:szCs w:val="28"/>
          <w:lang w:val="uk-UA"/>
        </w:rPr>
        <w:t xml:space="preserve">° С. Помірно тепле літо і помірно холодна зима </w:t>
      </w:r>
      <w:r w:rsidR="00F86A5C" w:rsidRPr="00CD2125">
        <w:rPr>
          <w:rFonts w:ascii="Arial Narrow" w:hAnsi="Arial Narrow" w:cs="Arial"/>
          <w:sz w:val="28"/>
          <w:szCs w:val="28"/>
          <w:lang w:val="uk-UA"/>
        </w:rPr>
        <w:t>с</w:t>
      </w:r>
      <w:r w:rsidRPr="00CD2125">
        <w:rPr>
          <w:rFonts w:ascii="Arial Narrow" w:hAnsi="Arial Narrow" w:cs="Arial"/>
          <w:sz w:val="28"/>
          <w:szCs w:val="28"/>
          <w:lang w:val="uk-UA"/>
        </w:rPr>
        <w:t>прия</w:t>
      </w:r>
      <w:r w:rsidR="00F86A5C" w:rsidRPr="00CD2125">
        <w:rPr>
          <w:rFonts w:ascii="Arial Narrow" w:hAnsi="Arial Narrow" w:cs="Arial"/>
          <w:sz w:val="28"/>
          <w:szCs w:val="28"/>
          <w:lang w:val="uk-UA"/>
        </w:rPr>
        <w:t>ю</w:t>
      </w:r>
      <w:r w:rsidRPr="00CD2125">
        <w:rPr>
          <w:rFonts w:ascii="Arial Narrow" w:hAnsi="Arial Narrow" w:cs="Arial"/>
          <w:sz w:val="28"/>
          <w:szCs w:val="28"/>
          <w:lang w:val="uk-UA"/>
        </w:rPr>
        <w:t>т</w:t>
      </w:r>
      <w:r w:rsidR="00F86A5C" w:rsidRPr="00CD2125">
        <w:rPr>
          <w:rFonts w:ascii="Arial Narrow" w:hAnsi="Arial Narrow" w:cs="Arial"/>
          <w:sz w:val="28"/>
          <w:szCs w:val="28"/>
          <w:lang w:val="uk-UA"/>
        </w:rPr>
        <w:t>ь господарській</w:t>
      </w:r>
      <w:r w:rsidRPr="00CD2125">
        <w:rPr>
          <w:rFonts w:ascii="Arial Narrow" w:hAnsi="Arial Narrow" w:cs="Arial"/>
          <w:sz w:val="28"/>
          <w:szCs w:val="28"/>
          <w:lang w:val="uk-UA"/>
        </w:rPr>
        <w:t xml:space="preserve"> діяльності, що зумовлює високий ступінь освоєння території району.</w:t>
      </w:r>
    </w:p>
    <w:p w:rsidR="00F22AE6" w:rsidRPr="00CD2125" w:rsidRDefault="00F22AE6" w:rsidP="00F86A5C">
      <w:pPr>
        <w:ind w:firstLine="567"/>
        <w:jc w:val="both"/>
        <w:rPr>
          <w:rFonts w:ascii="Arial Narrow" w:hAnsi="Arial Narrow" w:cs="Arial"/>
          <w:sz w:val="28"/>
          <w:szCs w:val="28"/>
          <w:lang w:val="uk-UA"/>
        </w:rPr>
      </w:pPr>
      <w:r w:rsidRPr="00CD2125">
        <w:rPr>
          <w:rFonts w:ascii="Arial Narrow" w:hAnsi="Arial Narrow" w:cs="Arial"/>
          <w:sz w:val="28"/>
          <w:szCs w:val="28"/>
          <w:lang w:val="uk-UA"/>
        </w:rPr>
        <w:t>Водні ресурси складаються з вод річок (Дніпро, Тетерів, Ірпінь, Десна, Прип'ять, Рось) і водосховищ (Київське, Канівське).</w:t>
      </w:r>
    </w:p>
    <w:p w:rsidR="00F22AE6" w:rsidRPr="00CD2125" w:rsidRDefault="00F86A5C" w:rsidP="00F86A5C">
      <w:pPr>
        <w:ind w:firstLine="567"/>
        <w:jc w:val="both"/>
        <w:rPr>
          <w:rFonts w:ascii="Arial Narrow" w:hAnsi="Arial Narrow" w:cs="Arial"/>
          <w:sz w:val="28"/>
          <w:szCs w:val="28"/>
          <w:lang w:val="uk-UA"/>
        </w:rPr>
      </w:pPr>
      <w:r w:rsidRPr="00CD2125">
        <w:rPr>
          <w:rFonts w:ascii="Arial Narrow" w:hAnsi="Arial Narrow" w:cs="Arial"/>
          <w:sz w:val="28"/>
          <w:szCs w:val="28"/>
          <w:lang w:val="uk-UA"/>
        </w:rPr>
        <w:t>Ґрунти</w:t>
      </w:r>
      <w:r w:rsidR="00F22AE6" w:rsidRPr="00CD2125">
        <w:rPr>
          <w:rFonts w:ascii="Arial Narrow" w:hAnsi="Arial Narrow" w:cs="Arial"/>
          <w:sz w:val="28"/>
          <w:szCs w:val="28"/>
          <w:lang w:val="uk-UA"/>
        </w:rPr>
        <w:t xml:space="preserve"> представлені дерново-підзолистими, сірими і світло-сірими опідзоленими, типовими і опідзоленими чорноземами.</w:t>
      </w:r>
    </w:p>
    <w:p w:rsidR="00F22AE6" w:rsidRPr="00CD2125" w:rsidRDefault="00F22AE6" w:rsidP="00F86A5C">
      <w:pPr>
        <w:ind w:firstLine="567"/>
        <w:jc w:val="both"/>
        <w:rPr>
          <w:rFonts w:ascii="Arial Narrow" w:hAnsi="Arial Narrow" w:cs="Arial"/>
          <w:sz w:val="28"/>
          <w:szCs w:val="28"/>
          <w:lang w:val="uk-UA"/>
        </w:rPr>
      </w:pPr>
      <w:r w:rsidRPr="00CD2125">
        <w:rPr>
          <w:rFonts w:ascii="Arial Narrow" w:hAnsi="Arial Narrow" w:cs="Arial"/>
          <w:sz w:val="28"/>
          <w:szCs w:val="28"/>
          <w:lang w:val="uk-UA"/>
        </w:rPr>
        <w:t>Рослинний світ характеризується деревною рослинністю - змішаними широ</w:t>
      </w:r>
      <w:r w:rsidR="00F86A5C" w:rsidRPr="00CD2125">
        <w:rPr>
          <w:rFonts w:ascii="Arial Narrow" w:hAnsi="Arial Narrow" w:cs="Arial"/>
          <w:sz w:val="28"/>
          <w:szCs w:val="28"/>
          <w:lang w:val="uk-UA"/>
        </w:rPr>
        <w:t>колистяними лісами і різнотравним лісостепом</w:t>
      </w:r>
      <w:r w:rsidRPr="00CD2125">
        <w:rPr>
          <w:rFonts w:ascii="Arial Narrow" w:hAnsi="Arial Narrow" w:cs="Arial"/>
          <w:sz w:val="28"/>
          <w:szCs w:val="28"/>
          <w:lang w:val="uk-UA"/>
        </w:rPr>
        <w:t>. У лісах переважають сосна, дуб, бук європейський, клен, береза, ясен,</w:t>
      </w:r>
      <w:r w:rsidR="00F86A5C" w:rsidRPr="00CD2125">
        <w:rPr>
          <w:rFonts w:ascii="Arial Narrow" w:hAnsi="Arial Narrow" w:cs="Arial"/>
          <w:sz w:val="28"/>
          <w:szCs w:val="28"/>
          <w:lang w:val="uk-UA"/>
        </w:rPr>
        <w:t xml:space="preserve"> тополя і т.д., а в різнотравному</w:t>
      </w:r>
      <w:r w:rsidRPr="00CD2125">
        <w:rPr>
          <w:rFonts w:ascii="Arial Narrow" w:hAnsi="Arial Narrow" w:cs="Arial"/>
          <w:sz w:val="28"/>
          <w:szCs w:val="28"/>
          <w:lang w:val="uk-UA"/>
        </w:rPr>
        <w:t xml:space="preserve"> лісостепу - природні сіножаті, пасовища, природні луки.</w:t>
      </w:r>
    </w:p>
    <w:p w:rsidR="00F22AE6" w:rsidRPr="00CD2125" w:rsidRDefault="00F22AE6" w:rsidP="00F86A5C">
      <w:pPr>
        <w:ind w:firstLine="567"/>
        <w:jc w:val="both"/>
        <w:rPr>
          <w:rFonts w:ascii="Arial Narrow" w:hAnsi="Arial Narrow" w:cs="Arial"/>
          <w:b/>
          <w:sz w:val="28"/>
          <w:szCs w:val="28"/>
          <w:lang w:val="uk-UA"/>
        </w:rPr>
      </w:pPr>
      <w:r w:rsidRPr="00CD2125">
        <w:rPr>
          <w:rFonts w:ascii="Arial Narrow" w:hAnsi="Arial Narrow" w:cs="Arial"/>
          <w:b/>
          <w:sz w:val="28"/>
          <w:szCs w:val="28"/>
          <w:lang w:val="uk-UA"/>
        </w:rPr>
        <w:t>Населення та трудові ресурси.</w:t>
      </w:r>
    </w:p>
    <w:p w:rsidR="00F22AE6" w:rsidRPr="00CD2125" w:rsidRDefault="00F22AE6" w:rsidP="00F86A5C">
      <w:pPr>
        <w:ind w:firstLine="567"/>
        <w:jc w:val="both"/>
        <w:rPr>
          <w:rFonts w:ascii="Arial Narrow" w:hAnsi="Arial Narrow" w:cs="Arial"/>
          <w:sz w:val="28"/>
          <w:szCs w:val="28"/>
          <w:lang w:val="uk-UA"/>
        </w:rPr>
      </w:pPr>
      <w:r w:rsidRPr="00CD2125">
        <w:rPr>
          <w:rFonts w:ascii="Arial Narrow" w:hAnsi="Arial Narrow" w:cs="Arial"/>
          <w:sz w:val="28"/>
          <w:szCs w:val="28"/>
          <w:lang w:val="uk-UA"/>
        </w:rPr>
        <w:t>Заселення району почалося з виникнення Київської Русі. Середня щільніст</w:t>
      </w:r>
      <w:r w:rsidR="00F86A5C" w:rsidRPr="00CD2125">
        <w:rPr>
          <w:rFonts w:ascii="Arial Narrow" w:hAnsi="Arial Narrow" w:cs="Arial"/>
          <w:sz w:val="28"/>
          <w:szCs w:val="28"/>
          <w:lang w:val="uk-UA"/>
        </w:rPr>
        <w:t>ь населення - 76,4 осіб на 1 км</w:t>
      </w:r>
      <w:r w:rsidR="00F86A5C" w:rsidRPr="00CD2125">
        <w:rPr>
          <w:rFonts w:ascii="Arial Narrow" w:hAnsi="Arial Narrow" w:cs="Arial"/>
          <w:sz w:val="28"/>
          <w:szCs w:val="28"/>
          <w:vertAlign w:val="superscript"/>
          <w:lang w:val="uk-UA"/>
        </w:rPr>
        <w:t>2</w:t>
      </w:r>
      <w:r w:rsidRPr="00CD2125">
        <w:rPr>
          <w:rFonts w:ascii="Arial Narrow" w:hAnsi="Arial Narrow" w:cs="Arial"/>
          <w:sz w:val="28"/>
          <w:szCs w:val="28"/>
          <w:lang w:val="uk-UA"/>
        </w:rPr>
        <w:t xml:space="preserve"> (з урахуванням м.</w:t>
      </w:r>
      <w:r w:rsidR="00F86A5C" w:rsidRPr="00CD2125">
        <w:rPr>
          <w:rFonts w:ascii="Arial Narrow" w:hAnsi="Arial Narrow" w:cs="Arial"/>
          <w:sz w:val="28"/>
          <w:szCs w:val="28"/>
          <w:lang w:val="uk-UA"/>
        </w:rPr>
        <w:t> </w:t>
      </w:r>
      <w:r w:rsidRPr="00CD2125">
        <w:rPr>
          <w:rFonts w:ascii="Arial Narrow" w:hAnsi="Arial Narrow" w:cs="Arial"/>
          <w:sz w:val="28"/>
          <w:szCs w:val="28"/>
          <w:lang w:val="uk-UA"/>
        </w:rPr>
        <w:t>Києва).</w:t>
      </w:r>
      <w:r w:rsidR="00F86A5C" w:rsidRPr="00CD2125">
        <w:rPr>
          <w:rFonts w:ascii="Arial Narrow" w:hAnsi="Arial Narrow" w:cs="Arial"/>
          <w:sz w:val="28"/>
          <w:szCs w:val="28"/>
          <w:lang w:val="uk-UA"/>
        </w:rPr>
        <w:t xml:space="preserve"> Розміщення його нерівномірне</w:t>
      </w:r>
      <w:r w:rsidRPr="00CD2125">
        <w:rPr>
          <w:rFonts w:ascii="Arial Narrow" w:hAnsi="Arial Narrow" w:cs="Arial"/>
          <w:sz w:val="28"/>
          <w:szCs w:val="28"/>
          <w:lang w:val="uk-UA"/>
        </w:rPr>
        <w:t>: найгустіше заселена Київська область, найменш</w:t>
      </w:r>
      <w:r w:rsidR="00B8009D" w:rsidRPr="00CD2125">
        <w:rPr>
          <w:rFonts w:ascii="Arial Narrow" w:hAnsi="Arial Narrow" w:cs="Arial"/>
          <w:sz w:val="28"/>
          <w:szCs w:val="28"/>
          <w:lang w:val="uk-UA"/>
        </w:rPr>
        <w:t>е</w:t>
      </w:r>
      <w:r w:rsidRPr="00CD2125">
        <w:rPr>
          <w:rFonts w:ascii="Arial Narrow" w:hAnsi="Arial Narrow" w:cs="Arial"/>
          <w:sz w:val="28"/>
          <w:szCs w:val="28"/>
          <w:lang w:val="uk-UA"/>
        </w:rPr>
        <w:t xml:space="preserve"> </w:t>
      </w:r>
      <w:r w:rsidR="00B8009D" w:rsidRPr="00CD2125">
        <w:rPr>
          <w:rFonts w:ascii="Arial Narrow" w:hAnsi="Arial Narrow" w:cs="Arial"/>
          <w:sz w:val="28"/>
          <w:szCs w:val="28"/>
          <w:lang w:val="uk-UA"/>
        </w:rPr>
        <w:t>–</w:t>
      </w:r>
      <w:r w:rsidRPr="00CD2125">
        <w:rPr>
          <w:rFonts w:ascii="Arial Narrow" w:hAnsi="Arial Narrow" w:cs="Arial"/>
          <w:sz w:val="28"/>
          <w:szCs w:val="28"/>
          <w:lang w:val="uk-UA"/>
        </w:rPr>
        <w:t xml:space="preserve"> Чернігівська</w:t>
      </w:r>
      <w:r w:rsidR="00B8009D" w:rsidRPr="00CD2125">
        <w:rPr>
          <w:rFonts w:ascii="Arial Narrow" w:hAnsi="Arial Narrow" w:cs="Arial"/>
          <w:sz w:val="28"/>
          <w:szCs w:val="28"/>
          <w:lang w:val="uk-UA"/>
        </w:rPr>
        <w:t xml:space="preserve"> (32,6 осіб на 1 км</w:t>
      </w:r>
      <w:r w:rsidR="00B8009D" w:rsidRPr="00CD2125">
        <w:rPr>
          <w:rFonts w:ascii="Arial Narrow" w:hAnsi="Arial Narrow" w:cs="Arial"/>
          <w:sz w:val="28"/>
          <w:szCs w:val="28"/>
          <w:vertAlign w:val="superscript"/>
          <w:lang w:val="uk-UA"/>
        </w:rPr>
        <w:t>2</w:t>
      </w:r>
      <w:r w:rsidR="00B8009D" w:rsidRPr="00CD2125">
        <w:rPr>
          <w:rFonts w:ascii="Arial Narrow" w:hAnsi="Arial Narrow" w:cs="Arial"/>
          <w:sz w:val="28"/>
          <w:szCs w:val="28"/>
          <w:lang w:val="uk-UA"/>
        </w:rPr>
        <w:t>)</w:t>
      </w:r>
      <w:r w:rsidRPr="00CD2125">
        <w:rPr>
          <w:rFonts w:ascii="Arial Narrow" w:hAnsi="Arial Narrow" w:cs="Arial"/>
          <w:sz w:val="28"/>
          <w:szCs w:val="28"/>
          <w:lang w:val="uk-UA"/>
        </w:rPr>
        <w:t>. Найвищий рівень урбанізації в Чернігівській області - 63,5</w:t>
      </w:r>
      <w:r w:rsidR="00F86A5C" w:rsidRPr="00CD2125">
        <w:rPr>
          <w:rFonts w:ascii="Arial Narrow" w:hAnsi="Arial Narrow" w:cs="Arial"/>
          <w:sz w:val="28"/>
          <w:szCs w:val="28"/>
          <w:lang w:val="uk-UA"/>
        </w:rPr>
        <w:t> </w:t>
      </w:r>
      <w:r w:rsidRPr="00CD2125">
        <w:rPr>
          <w:rFonts w:ascii="Arial Narrow" w:hAnsi="Arial Narrow" w:cs="Arial"/>
          <w:sz w:val="28"/>
          <w:szCs w:val="28"/>
          <w:lang w:val="uk-UA"/>
        </w:rPr>
        <w:t>%, у Київській - 61,6</w:t>
      </w:r>
      <w:r w:rsidR="00F86A5C" w:rsidRPr="00CD2125">
        <w:rPr>
          <w:rFonts w:ascii="Arial Narrow" w:hAnsi="Arial Narrow" w:cs="Arial"/>
          <w:sz w:val="28"/>
          <w:szCs w:val="28"/>
          <w:lang w:val="uk-UA"/>
        </w:rPr>
        <w:t> </w:t>
      </w:r>
      <w:r w:rsidRPr="00CD2125">
        <w:rPr>
          <w:rFonts w:ascii="Arial Narrow" w:hAnsi="Arial Narrow" w:cs="Arial"/>
          <w:sz w:val="28"/>
          <w:szCs w:val="28"/>
          <w:lang w:val="uk-UA"/>
        </w:rPr>
        <w:t>% (без урахування м Києва), а в Житомирській - 58,4</w:t>
      </w:r>
      <w:r w:rsidR="00F86A5C" w:rsidRPr="00CD2125">
        <w:rPr>
          <w:rFonts w:ascii="Arial Narrow" w:hAnsi="Arial Narrow" w:cs="Arial"/>
          <w:sz w:val="28"/>
          <w:szCs w:val="28"/>
          <w:lang w:val="uk-UA"/>
        </w:rPr>
        <w:t> </w:t>
      </w:r>
      <w:r w:rsidRPr="00CD2125">
        <w:rPr>
          <w:rFonts w:ascii="Arial Narrow" w:hAnsi="Arial Narrow" w:cs="Arial"/>
          <w:sz w:val="28"/>
          <w:szCs w:val="28"/>
          <w:lang w:val="uk-UA"/>
        </w:rPr>
        <w:t>% (середній рівень по району - 61,2</w:t>
      </w:r>
      <w:r w:rsidR="00F86A5C" w:rsidRPr="00CD2125">
        <w:rPr>
          <w:rFonts w:ascii="Arial Narrow" w:hAnsi="Arial Narrow" w:cs="Arial"/>
          <w:sz w:val="28"/>
          <w:szCs w:val="28"/>
          <w:lang w:val="uk-UA"/>
        </w:rPr>
        <w:t> </w:t>
      </w:r>
      <w:r w:rsidRPr="00CD2125">
        <w:rPr>
          <w:rFonts w:ascii="Arial Narrow" w:hAnsi="Arial Narrow" w:cs="Arial"/>
          <w:sz w:val="28"/>
          <w:szCs w:val="28"/>
          <w:lang w:val="uk-UA"/>
        </w:rPr>
        <w:t>%)</w:t>
      </w:r>
      <w:r w:rsidR="00F86A5C" w:rsidRPr="00CD2125">
        <w:rPr>
          <w:rFonts w:ascii="Arial Narrow" w:hAnsi="Arial Narrow" w:cs="Arial"/>
          <w:sz w:val="28"/>
          <w:szCs w:val="28"/>
          <w:lang w:val="uk-UA"/>
        </w:rPr>
        <w:t>. Великі міста:</w:t>
      </w:r>
      <w:r w:rsidR="008F5C10" w:rsidRPr="00CD2125">
        <w:rPr>
          <w:rFonts w:ascii="Arial Narrow" w:hAnsi="Arial Narrow" w:cs="Arial"/>
          <w:sz w:val="28"/>
          <w:szCs w:val="28"/>
          <w:lang w:val="uk-UA"/>
        </w:rPr>
        <w:t xml:space="preserve"> Київ (2,9</w:t>
      </w:r>
      <w:r w:rsidR="00F86A5C" w:rsidRPr="00CD2125">
        <w:rPr>
          <w:rFonts w:ascii="Arial Narrow" w:hAnsi="Arial Narrow" w:cs="Arial"/>
          <w:sz w:val="28"/>
          <w:szCs w:val="28"/>
          <w:lang w:val="uk-UA"/>
        </w:rPr>
        <w:t xml:space="preserve"> </w:t>
      </w:r>
      <w:r w:rsidR="008F5C10" w:rsidRPr="00CD2125">
        <w:rPr>
          <w:rFonts w:ascii="Arial Narrow" w:hAnsi="Arial Narrow" w:cs="Arial"/>
          <w:sz w:val="28"/>
          <w:szCs w:val="28"/>
          <w:lang w:val="uk-UA"/>
        </w:rPr>
        <w:t>млн</w:t>
      </w:r>
      <w:r w:rsidR="00F86A5C" w:rsidRPr="00CD2125">
        <w:rPr>
          <w:rFonts w:ascii="Arial Narrow" w:hAnsi="Arial Narrow" w:cs="Arial"/>
          <w:sz w:val="28"/>
          <w:szCs w:val="28"/>
          <w:lang w:val="uk-UA"/>
        </w:rPr>
        <w:t>. о</w:t>
      </w:r>
      <w:r w:rsidR="003D7EBD" w:rsidRPr="00CD2125">
        <w:rPr>
          <w:rFonts w:ascii="Arial Narrow" w:hAnsi="Arial Narrow" w:cs="Arial"/>
          <w:sz w:val="28"/>
          <w:szCs w:val="28"/>
          <w:lang w:val="uk-UA"/>
        </w:rPr>
        <w:t>сіб), Чернігів (294</w:t>
      </w:r>
      <w:r w:rsidR="00786E63" w:rsidRPr="00CD2125">
        <w:rPr>
          <w:rFonts w:ascii="Arial Narrow" w:hAnsi="Arial Narrow" w:cs="Arial"/>
          <w:sz w:val="28"/>
          <w:szCs w:val="28"/>
          <w:lang w:val="uk-UA"/>
        </w:rPr>
        <w:t xml:space="preserve"> тис. осіб), Житомир (</w:t>
      </w:r>
      <w:r w:rsidR="003D7EBD" w:rsidRPr="00CD2125">
        <w:rPr>
          <w:rFonts w:ascii="Arial Narrow" w:hAnsi="Arial Narrow" w:cs="Arial"/>
          <w:sz w:val="28"/>
          <w:szCs w:val="28"/>
          <w:lang w:val="uk-UA"/>
        </w:rPr>
        <w:t>268</w:t>
      </w:r>
      <w:r w:rsidR="008F5C10" w:rsidRPr="00CD2125">
        <w:rPr>
          <w:rFonts w:ascii="Arial Narrow" w:hAnsi="Arial Narrow" w:cs="Arial"/>
          <w:sz w:val="28"/>
          <w:szCs w:val="28"/>
          <w:lang w:val="uk-UA"/>
        </w:rPr>
        <w:t xml:space="preserve"> тис. осіб), Біла Церква (210 тис. осіб), Бровари (101</w:t>
      </w:r>
      <w:r w:rsidR="00786E63" w:rsidRPr="00CD2125">
        <w:rPr>
          <w:rFonts w:ascii="Arial Narrow" w:hAnsi="Arial Narrow" w:cs="Arial"/>
          <w:sz w:val="28"/>
          <w:szCs w:val="28"/>
          <w:lang w:val="uk-UA"/>
        </w:rPr>
        <w:t xml:space="preserve"> тис. о</w:t>
      </w:r>
      <w:r w:rsidR="003D7EBD" w:rsidRPr="00CD2125">
        <w:rPr>
          <w:rFonts w:ascii="Arial Narrow" w:hAnsi="Arial Narrow" w:cs="Arial"/>
          <w:sz w:val="28"/>
          <w:szCs w:val="28"/>
          <w:lang w:val="uk-UA"/>
        </w:rPr>
        <w:t>сіб), Бердичів (77</w:t>
      </w:r>
      <w:r w:rsidRPr="00CD2125">
        <w:rPr>
          <w:rFonts w:ascii="Arial Narrow" w:hAnsi="Arial Narrow" w:cs="Arial"/>
          <w:sz w:val="28"/>
          <w:szCs w:val="28"/>
          <w:lang w:val="uk-UA"/>
        </w:rPr>
        <w:t xml:space="preserve"> тис . осіб), Ніжин (72 тис. </w:t>
      </w:r>
      <w:r w:rsidRPr="00CD2125">
        <w:rPr>
          <w:rFonts w:ascii="Arial Narrow" w:hAnsi="Arial Narrow" w:cs="Arial"/>
          <w:sz w:val="28"/>
          <w:szCs w:val="28"/>
          <w:lang w:val="uk-UA"/>
        </w:rPr>
        <w:lastRenderedPageBreak/>
        <w:t>осіб), Коростень</w:t>
      </w:r>
      <w:r w:rsidR="008F5C10" w:rsidRPr="00CD2125">
        <w:rPr>
          <w:rFonts w:ascii="Arial Narrow" w:hAnsi="Arial Narrow" w:cs="Arial"/>
          <w:sz w:val="28"/>
          <w:szCs w:val="28"/>
          <w:lang w:val="uk-UA"/>
        </w:rPr>
        <w:t xml:space="preserve"> (65 тис. осіб),), Бориспіль (61</w:t>
      </w:r>
      <w:r w:rsidRPr="00CD2125">
        <w:rPr>
          <w:rFonts w:ascii="Arial Narrow" w:hAnsi="Arial Narrow" w:cs="Arial"/>
          <w:sz w:val="28"/>
          <w:szCs w:val="28"/>
          <w:lang w:val="uk-UA"/>
        </w:rPr>
        <w:t xml:space="preserve"> тис. осіб), Прилуки (5</w:t>
      </w:r>
      <w:r w:rsidR="003D7EBD" w:rsidRPr="00CD2125">
        <w:rPr>
          <w:rFonts w:ascii="Arial Narrow" w:hAnsi="Arial Narrow" w:cs="Arial"/>
          <w:sz w:val="28"/>
          <w:szCs w:val="28"/>
          <w:lang w:val="uk-UA"/>
        </w:rPr>
        <w:t>7</w:t>
      </w:r>
      <w:r w:rsidRPr="00CD2125">
        <w:rPr>
          <w:rFonts w:ascii="Arial Narrow" w:hAnsi="Arial Narrow" w:cs="Arial"/>
          <w:sz w:val="28"/>
          <w:szCs w:val="28"/>
          <w:lang w:val="uk-UA"/>
        </w:rPr>
        <w:t xml:space="preserve"> тис. осіб), Новоград-Воли</w:t>
      </w:r>
      <w:r w:rsidR="008F5C10" w:rsidRPr="00CD2125">
        <w:rPr>
          <w:rFonts w:ascii="Arial Narrow" w:hAnsi="Arial Narrow" w:cs="Arial"/>
          <w:sz w:val="28"/>
          <w:szCs w:val="28"/>
          <w:lang w:val="uk-UA"/>
        </w:rPr>
        <w:t>нський (56 тис. осіб), Славутич (47</w:t>
      </w:r>
      <w:r w:rsidR="00786E63" w:rsidRPr="00CD2125">
        <w:rPr>
          <w:rFonts w:ascii="Arial Narrow" w:hAnsi="Arial Narrow" w:cs="Arial"/>
          <w:sz w:val="28"/>
          <w:szCs w:val="28"/>
          <w:lang w:val="uk-UA"/>
        </w:rPr>
        <w:t> </w:t>
      </w:r>
      <w:r w:rsidRPr="00CD2125">
        <w:rPr>
          <w:rFonts w:ascii="Arial Narrow" w:hAnsi="Arial Narrow" w:cs="Arial"/>
          <w:sz w:val="28"/>
          <w:szCs w:val="28"/>
          <w:lang w:val="uk-UA"/>
        </w:rPr>
        <w:t>тис. осіб)</w:t>
      </w:r>
      <w:r w:rsidR="008F5C10" w:rsidRPr="00CD2125">
        <w:rPr>
          <w:rFonts w:ascii="Arial Narrow" w:hAnsi="Arial Narrow" w:cs="Arial"/>
          <w:sz w:val="28"/>
          <w:szCs w:val="28"/>
          <w:lang w:val="uk-UA"/>
        </w:rPr>
        <w:t xml:space="preserve">, Ірпінь (47 тис. осіб) </w:t>
      </w:r>
      <w:r w:rsidRPr="00CD2125">
        <w:rPr>
          <w:rFonts w:ascii="Arial Narrow" w:hAnsi="Arial Narrow" w:cs="Arial"/>
          <w:sz w:val="28"/>
          <w:szCs w:val="28"/>
          <w:lang w:val="uk-UA"/>
        </w:rPr>
        <w:t xml:space="preserve"> та ін.</w:t>
      </w:r>
    </w:p>
    <w:p w:rsidR="00F22AE6" w:rsidRPr="00CD2125" w:rsidRDefault="00F22AE6" w:rsidP="00F86A5C">
      <w:pPr>
        <w:ind w:firstLine="567"/>
        <w:jc w:val="both"/>
        <w:rPr>
          <w:rFonts w:ascii="Arial Narrow" w:hAnsi="Arial Narrow" w:cs="Arial"/>
          <w:sz w:val="28"/>
          <w:szCs w:val="28"/>
          <w:lang w:val="uk-UA"/>
        </w:rPr>
      </w:pPr>
      <w:r w:rsidRPr="00CD2125">
        <w:rPr>
          <w:rFonts w:ascii="Arial Narrow" w:hAnsi="Arial Narrow" w:cs="Arial"/>
          <w:sz w:val="28"/>
          <w:szCs w:val="28"/>
          <w:lang w:val="uk-UA"/>
        </w:rPr>
        <w:t>У районі проживають представники багатьох національн</w:t>
      </w:r>
      <w:r w:rsidR="00786E63" w:rsidRPr="00CD2125">
        <w:rPr>
          <w:rFonts w:ascii="Arial Narrow" w:hAnsi="Arial Narrow" w:cs="Arial"/>
          <w:sz w:val="28"/>
          <w:szCs w:val="28"/>
          <w:lang w:val="uk-UA"/>
        </w:rPr>
        <w:t>остей, але переважають українці; є</w:t>
      </w:r>
      <w:r w:rsidRPr="00CD2125">
        <w:rPr>
          <w:rFonts w:ascii="Arial Narrow" w:hAnsi="Arial Narrow" w:cs="Arial"/>
          <w:sz w:val="28"/>
          <w:szCs w:val="28"/>
          <w:lang w:val="uk-UA"/>
        </w:rPr>
        <w:t xml:space="preserve"> росіяни, білоруси, євреї.</w:t>
      </w:r>
    </w:p>
    <w:p w:rsidR="00F22AE6" w:rsidRPr="00CD2125" w:rsidRDefault="00F22AE6" w:rsidP="00F86A5C">
      <w:pPr>
        <w:ind w:firstLine="567"/>
        <w:jc w:val="both"/>
        <w:rPr>
          <w:rFonts w:ascii="Arial Narrow" w:hAnsi="Arial Narrow" w:cs="Arial"/>
          <w:sz w:val="28"/>
          <w:szCs w:val="28"/>
          <w:lang w:val="uk-UA"/>
        </w:rPr>
      </w:pPr>
      <w:r w:rsidRPr="00CD2125">
        <w:rPr>
          <w:rFonts w:ascii="Arial Narrow" w:hAnsi="Arial Narrow" w:cs="Arial"/>
          <w:sz w:val="28"/>
          <w:szCs w:val="28"/>
          <w:lang w:val="uk-UA"/>
        </w:rPr>
        <w:t>Трудові ресурси відрізняються високою кваліфікацією; в основному це наукові, науково-дослідні, інженерні кадри.</w:t>
      </w:r>
    </w:p>
    <w:p w:rsidR="00F22AE6" w:rsidRPr="00CD2125" w:rsidRDefault="00F22AE6" w:rsidP="00F86A5C">
      <w:pPr>
        <w:ind w:firstLine="567"/>
        <w:jc w:val="both"/>
        <w:rPr>
          <w:rFonts w:ascii="Arial Narrow" w:hAnsi="Arial Narrow" w:cs="Arial"/>
          <w:b/>
          <w:sz w:val="28"/>
          <w:szCs w:val="28"/>
          <w:u w:val="single"/>
          <w:lang w:val="uk-UA"/>
        </w:rPr>
      </w:pPr>
      <w:r w:rsidRPr="00CD2125">
        <w:rPr>
          <w:rFonts w:ascii="Arial Narrow" w:hAnsi="Arial Narrow" w:cs="Arial"/>
          <w:b/>
          <w:sz w:val="28"/>
          <w:szCs w:val="28"/>
          <w:u w:val="single"/>
          <w:lang w:val="uk-UA"/>
        </w:rPr>
        <w:t>Господарство.</w:t>
      </w:r>
    </w:p>
    <w:p w:rsidR="00F22AE6" w:rsidRPr="00CD2125" w:rsidRDefault="00F22AE6" w:rsidP="00F86A5C">
      <w:pPr>
        <w:ind w:firstLine="567"/>
        <w:jc w:val="both"/>
        <w:rPr>
          <w:rFonts w:ascii="Arial Narrow" w:hAnsi="Arial Narrow" w:cs="Arial"/>
          <w:sz w:val="28"/>
          <w:szCs w:val="28"/>
          <w:lang w:val="uk-UA"/>
        </w:rPr>
      </w:pPr>
      <w:r w:rsidRPr="00CD2125">
        <w:rPr>
          <w:rFonts w:ascii="Arial Narrow" w:hAnsi="Arial Narrow" w:cs="Arial"/>
          <w:b/>
          <w:sz w:val="28"/>
          <w:szCs w:val="28"/>
          <w:lang w:val="uk-UA"/>
        </w:rPr>
        <w:t xml:space="preserve">Промисловість і сільське господарство. </w:t>
      </w:r>
      <w:r w:rsidRPr="00CD2125">
        <w:rPr>
          <w:rFonts w:ascii="Arial Narrow" w:hAnsi="Arial Narrow" w:cs="Arial"/>
          <w:sz w:val="28"/>
          <w:szCs w:val="28"/>
          <w:lang w:val="uk-UA"/>
        </w:rPr>
        <w:t>Господарство району являє собою багатогалузеву структуру. Основними галузями промисловості є машинобудівна, хімічна, легка і харчова. Машинобудівна промисловість випускає дорожньо-будівельні, транспортні і сільськогосподарські машини, трактори, технологічне обладнання для харчової та хімічної промисловості. Особливо в</w:t>
      </w:r>
      <w:r w:rsidR="00201B95" w:rsidRPr="00CD2125">
        <w:rPr>
          <w:rFonts w:ascii="Arial Narrow" w:hAnsi="Arial Narrow" w:cs="Arial"/>
          <w:sz w:val="28"/>
          <w:szCs w:val="28"/>
          <w:lang w:val="uk-UA"/>
        </w:rPr>
        <w:t>иділяється точне і не металомістке</w:t>
      </w:r>
      <w:r w:rsidRPr="00CD2125">
        <w:rPr>
          <w:rFonts w:ascii="Arial Narrow" w:hAnsi="Arial Narrow" w:cs="Arial"/>
          <w:sz w:val="28"/>
          <w:szCs w:val="28"/>
          <w:lang w:val="uk-UA"/>
        </w:rPr>
        <w:t xml:space="preserve"> машинобудування.</w:t>
      </w:r>
    </w:p>
    <w:p w:rsidR="00F22AE6" w:rsidRPr="00CD2125" w:rsidRDefault="00F22AE6" w:rsidP="00F86A5C">
      <w:pPr>
        <w:ind w:firstLine="567"/>
        <w:jc w:val="both"/>
        <w:rPr>
          <w:rFonts w:ascii="Arial Narrow" w:hAnsi="Arial Narrow" w:cs="Arial"/>
          <w:sz w:val="28"/>
          <w:szCs w:val="28"/>
          <w:lang w:val="uk-UA"/>
        </w:rPr>
      </w:pPr>
      <w:r w:rsidRPr="00CD2125">
        <w:rPr>
          <w:rFonts w:ascii="Arial Narrow" w:hAnsi="Arial Narrow" w:cs="Arial"/>
          <w:sz w:val="28"/>
          <w:szCs w:val="28"/>
          <w:lang w:val="uk-UA"/>
        </w:rPr>
        <w:t>Основним напрямком хімічної промисловості є виробництво штучного і синтетичног</w:t>
      </w:r>
      <w:r w:rsidR="00201B95" w:rsidRPr="00CD2125">
        <w:rPr>
          <w:rFonts w:ascii="Arial Narrow" w:hAnsi="Arial Narrow" w:cs="Arial"/>
          <w:sz w:val="28"/>
          <w:szCs w:val="28"/>
          <w:lang w:val="uk-UA"/>
        </w:rPr>
        <w:t>о волокна, пластичних мас, гумо</w:t>
      </w:r>
      <w:r w:rsidRPr="00CD2125">
        <w:rPr>
          <w:rFonts w:ascii="Arial Narrow" w:hAnsi="Arial Narrow" w:cs="Arial"/>
          <w:sz w:val="28"/>
          <w:szCs w:val="28"/>
          <w:lang w:val="uk-UA"/>
        </w:rPr>
        <w:t>асбестових виробів, азотних добрив, кормових антибіотиків, лаків і фарб.</w:t>
      </w:r>
    </w:p>
    <w:p w:rsidR="00F22AE6" w:rsidRPr="00CD2125" w:rsidRDefault="00F22AE6" w:rsidP="00F86A5C">
      <w:pPr>
        <w:ind w:firstLine="567"/>
        <w:jc w:val="both"/>
        <w:rPr>
          <w:rFonts w:ascii="Arial Narrow" w:hAnsi="Arial Narrow" w:cs="Arial"/>
          <w:sz w:val="28"/>
          <w:szCs w:val="28"/>
          <w:lang w:val="uk-UA"/>
        </w:rPr>
      </w:pPr>
      <w:r w:rsidRPr="00CD2125">
        <w:rPr>
          <w:rFonts w:ascii="Arial Narrow" w:hAnsi="Arial Narrow" w:cs="Arial"/>
          <w:sz w:val="28"/>
          <w:szCs w:val="28"/>
          <w:lang w:val="uk-UA"/>
        </w:rPr>
        <w:t>Легка п</w:t>
      </w:r>
      <w:r w:rsidR="00201B95" w:rsidRPr="00CD2125">
        <w:rPr>
          <w:rFonts w:ascii="Arial Narrow" w:hAnsi="Arial Narrow" w:cs="Arial"/>
          <w:sz w:val="28"/>
          <w:szCs w:val="28"/>
          <w:lang w:val="uk-UA"/>
        </w:rPr>
        <w:t>ромисловість працює на хімічній</w:t>
      </w:r>
      <w:r w:rsidRPr="00CD2125">
        <w:rPr>
          <w:rFonts w:ascii="Arial Narrow" w:hAnsi="Arial Narrow" w:cs="Arial"/>
          <w:sz w:val="28"/>
          <w:szCs w:val="28"/>
          <w:lang w:val="uk-UA"/>
        </w:rPr>
        <w:t xml:space="preserve"> і на місцевій сировині. Основне значення має текстильна промисловість: шовкова (Дарницький комбінат), вовняна (Чернігів, Біла Церква, Богуслав, Березань), лляна (Житомирський комбінат). Шкіряно-взуттєва промисловість являє собою комплекс, який включає шкіряні заводи (Васильків, Бердичів, Київ), взуттєві фабрики (Київ, Чернігів, Прилуки, Біла Церква), шкіряно-галантерейне виробництво (Київ, Чернігів). У районі розвинене шв</w:t>
      </w:r>
      <w:r w:rsidR="00201B95" w:rsidRPr="00CD2125">
        <w:rPr>
          <w:rFonts w:ascii="Arial Narrow" w:hAnsi="Arial Narrow" w:cs="Arial"/>
          <w:sz w:val="28"/>
          <w:szCs w:val="28"/>
          <w:lang w:val="uk-UA"/>
        </w:rPr>
        <w:t>ейне, трикотажне та шкарпетково</w:t>
      </w:r>
      <w:r w:rsidRPr="00CD2125">
        <w:rPr>
          <w:rFonts w:ascii="Arial Narrow" w:hAnsi="Arial Narrow" w:cs="Arial"/>
          <w:sz w:val="28"/>
          <w:szCs w:val="28"/>
          <w:lang w:val="uk-UA"/>
        </w:rPr>
        <w:t>-панчішне виробництво, а також є мережа фабрик художніх промислів (Богуслав, Чернігів, Ніжин, Прилуки, Переяслав-Хмельницький та ін.).</w:t>
      </w:r>
    </w:p>
    <w:p w:rsidR="00F22AE6" w:rsidRPr="00CD2125" w:rsidRDefault="00F22AE6" w:rsidP="00F86A5C">
      <w:pPr>
        <w:ind w:firstLine="567"/>
        <w:jc w:val="both"/>
        <w:rPr>
          <w:rFonts w:ascii="Arial Narrow" w:hAnsi="Arial Narrow" w:cs="Arial"/>
          <w:sz w:val="28"/>
          <w:szCs w:val="28"/>
          <w:lang w:val="uk-UA"/>
        </w:rPr>
      </w:pPr>
      <w:r w:rsidRPr="00CD2125">
        <w:rPr>
          <w:rFonts w:ascii="Arial Narrow" w:hAnsi="Arial Narrow" w:cs="Arial"/>
          <w:sz w:val="28"/>
          <w:szCs w:val="28"/>
          <w:lang w:val="uk-UA"/>
        </w:rPr>
        <w:t>Розвинений в районі лісопромисловий комплекс: лісозаготівля, лісопиляння, фанерне, меблеве, паперове і лісохімічне виробництва. Меблева промисловість зосереджена в Києві, Житомирі Чернігові, Білій Церкві, Фастові, Прилуках, Коростені. Паперові фабрики працюють в Обухові Київської області, Корюківці Чернігівської області, Малині Житомирської області. Лісохімічні підприємства виробляють скипидар, хвойно-ефірне масло, дьоготь (Тетерів і Клавдієво-Тарасове Київської області).</w:t>
      </w:r>
    </w:p>
    <w:p w:rsidR="00F22AE6" w:rsidRPr="00CD2125" w:rsidRDefault="00F22AE6" w:rsidP="00F86A5C">
      <w:pPr>
        <w:ind w:firstLine="567"/>
        <w:jc w:val="both"/>
        <w:rPr>
          <w:rFonts w:ascii="Arial Narrow" w:hAnsi="Arial Narrow" w:cs="Arial"/>
          <w:sz w:val="28"/>
          <w:szCs w:val="28"/>
          <w:lang w:val="uk-UA"/>
        </w:rPr>
      </w:pPr>
      <w:r w:rsidRPr="00CD2125">
        <w:rPr>
          <w:rFonts w:ascii="Arial Narrow" w:hAnsi="Arial Narrow" w:cs="Arial"/>
          <w:sz w:val="28"/>
          <w:szCs w:val="28"/>
          <w:lang w:val="uk-UA"/>
        </w:rPr>
        <w:t xml:space="preserve">Електроенергетика представлена </w:t>
      </w:r>
      <w:r w:rsidRPr="00CD2125">
        <w:rPr>
          <w:rFonts w:ascii="Cambria Math" w:hAnsi="Cambria Math" w:cs="Cambria Math"/>
          <w:sz w:val="28"/>
          <w:szCs w:val="28"/>
          <w:lang w:val="uk-UA"/>
        </w:rPr>
        <w:t>​​</w:t>
      </w:r>
      <w:r w:rsidR="00201B95" w:rsidRPr="00CD2125">
        <w:rPr>
          <w:rFonts w:ascii="Arial Narrow" w:hAnsi="Arial Narrow" w:cs="Arial"/>
          <w:sz w:val="28"/>
          <w:szCs w:val="28"/>
          <w:lang w:val="uk-UA"/>
        </w:rPr>
        <w:t>Трипільською Д</w:t>
      </w:r>
      <w:r w:rsidRPr="00CD2125">
        <w:rPr>
          <w:rFonts w:ascii="Arial Narrow" w:hAnsi="Arial Narrow" w:cs="Arial"/>
          <w:sz w:val="28"/>
          <w:szCs w:val="28"/>
          <w:lang w:val="uk-UA"/>
        </w:rPr>
        <w:t>РЕС, Київськими ГЕС і ГАЕС на Дніпрі.</w:t>
      </w:r>
    </w:p>
    <w:p w:rsidR="00F22AE6" w:rsidRPr="00CD2125" w:rsidRDefault="00F22AE6" w:rsidP="00F86A5C">
      <w:pPr>
        <w:ind w:firstLine="567"/>
        <w:jc w:val="both"/>
        <w:rPr>
          <w:rFonts w:ascii="Arial Narrow" w:hAnsi="Arial Narrow" w:cs="Arial"/>
          <w:sz w:val="28"/>
          <w:szCs w:val="28"/>
          <w:lang w:val="uk-UA"/>
        </w:rPr>
      </w:pPr>
      <w:r w:rsidRPr="00CD2125">
        <w:rPr>
          <w:rFonts w:ascii="Arial Narrow" w:hAnsi="Arial Narrow" w:cs="Arial"/>
          <w:sz w:val="28"/>
          <w:szCs w:val="28"/>
          <w:lang w:val="uk-UA"/>
        </w:rPr>
        <w:t>Будівельна індустрія виробляє м'яку покрівлю, шифер, азбестоцементні труби, залізобетонні конструкції, веде обробку будівельного каменю.</w:t>
      </w:r>
    </w:p>
    <w:p w:rsidR="00F22AE6" w:rsidRPr="00CD2125" w:rsidRDefault="00F22AE6" w:rsidP="00F86A5C">
      <w:pPr>
        <w:ind w:firstLine="567"/>
        <w:jc w:val="both"/>
        <w:rPr>
          <w:rFonts w:ascii="Arial Narrow" w:hAnsi="Arial Narrow" w:cs="Arial"/>
          <w:sz w:val="28"/>
          <w:szCs w:val="28"/>
          <w:lang w:val="uk-UA"/>
        </w:rPr>
      </w:pPr>
      <w:r w:rsidRPr="00CD2125">
        <w:rPr>
          <w:rFonts w:ascii="Arial Narrow" w:hAnsi="Arial Narrow" w:cs="Arial"/>
          <w:sz w:val="28"/>
          <w:szCs w:val="28"/>
          <w:lang w:val="uk-UA"/>
        </w:rPr>
        <w:t xml:space="preserve">Комплекс скляної та фарфоро-фаянсової промисловості найпотужніший в країні. Скляна промисловість розвинена в Києві, Бучі, Гостомелі, Мар'янівці, Биківці, а </w:t>
      </w:r>
      <w:r w:rsidR="00201B95" w:rsidRPr="00CD2125">
        <w:rPr>
          <w:rFonts w:ascii="Arial Narrow" w:hAnsi="Arial Narrow" w:cs="Arial"/>
          <w:sz w:val="28"/>
          <w:szCs w:val="28"/>
          <w:lang w:val="uk-UA"/>
        </w:rPr>
        <w:t>фарфоро-фаянсова</w:t>
      </w:r>
      <w:r w:rsidRPr="00CD2125">
        <w:rPr>
          <w:rFonts w:ascii="Arial Narrow" w:hAnsi="Arial Narrow" w:cs="Arial"/>
          <w:sz w:val="28"/>
          <w:szCs w:val="28"/>
          <w:lang w:val="uk-UA"/>
        </w:rPr>
        <w:t xml:space="preserve"> - у Баранівці, Городниці, Коростені, Кам'яному Броді та ін.</w:t>
      </w:r>
    </w:p>
    <w:p w:rsidR="00F22AE6" w:rsidRPr="00CD2125" w:rsidRDefault="00F22AE6" w:rsidP="00F86A5C">
      <w:pPr>
        <w:ind w:firstLine="567"/>
        <w:jc w:val="both"/>
        <w:rPr>
          <w:rFonts w:ascii="Arial Narrow" w:hAnsi="Arial Narrow" w:cs="Arial"/>
          <w:sz w:val="28"/>
          <w:szCs w:val="28"/>
          <w:lang w:val="uk-UA"/>
        </w:rPr>
      </w:pPr>
      <w:r w:rsidRPr="00CD2125">
        <w:rPr>
          <w:rFonts w:ascii="Arial Narrow" w:hAnsi="Arial Narrow" w:cs="Arial"/>
          <w:sz w:val="28"/>
          <w:szCs w:val="28"/>
          <w:lang w:val="uk-UA"/>
        </w:rPr>
        <w:t xml:space="preserve">Багатогалузевим є АПК. У рослинництві переважають зернові, технічні та кормові культури. Із зернових вирощують озиму пшеницю, жито, ячмінь, кукурудзу, гречку, </w:t>
      </w:r>
      <w:r w:rsidRPr="00CD2125">
        <w:rPr>
          <w:rFonts w:ascii="Arial Narrow" w:hAnsi="Arial Narrow" w:cs="Arial"/>
          <w:sz w:val="28"/>
          <w:szCs w:val="28"/>
          <w:lang w:val="uk-UA"/>
        </w:rPr>
        <w:lastRenderedPageBreak/>
        <w:t>зернобобові. З технічних культур це в основному цукровий буряк, льон, хміль, соняшник. Повсюдно вирощують картоплю, навколо Києва розвинене овочівництво. Великі площі займають сади.</w:t>
      </w:r>
    </w:p>
    <w:p w:rsidR="00F22AE6" w:rsidRPr="00CD2125" w:rsidRDefault="00F22AE6" w:rsidP="00F86A5C">
      <w:pPr>
        <w:ind w:firstLine="567"/>
        <w:jc w:val="both"/>
        <w:rPr>
          <w:rFonts w:ascii="Arial Narrow" w:hAnsi="Arial Narrow" w:cs="Arial"/>
          <w:sz w:val="28"/>
          <w:szCs w:val="28"/>
          <w:lang w:val="uk-UA"/>
        </w:rPr>
      </w:pPr>
      <w:r w:rsidRPr="00CD2125">
        <w:rPr>
          <w:rFonts w:ascii="Arial Narrow" w:hAnsi="Arial Narrow" w:cs="Arial"/>
          <w:sz w:val="28"/>
          <w:szCs w:val="28"/>
          <w:lang w:val="uk-UA"/>
        </w:rPr>
        <w:t>У тваринництві виділяються м'ясне свинарство, молочно-м'ясне скотарство, а також бджільництво, шовківництво, рибництво.</w:t>
      </w:r>
    </w:p>
    <w:p w:rsidR="00F22AE6" w:rsidRPr="00CD2125" w:rsidRDefault="00F22AE6" w:rsidP="00F86A5C">
      <w:pPr>
        <w:ind w:firstLine="567"/>
        <w:jc w:val="both"/>
        <w:rPr>
          <w:rFonts w:ascii="Arial Narrow" w:hAnsi="Arial Narrow" w:cs="Arial"/>
          <w:sz w:val="28"/>
          <w:szCs w:val="28"/>
          <w:lang w:val="uk-UA"/>
        </w:rPr>
      </w:pPr>
      <w:r w:rsidRPr="00CD2125">
        <w:rPr>
          <w:rFonts w:ascii="Arial Narrow" w:hAnsi="Arial Narrow" w:cs="Arial"/>
          <w:sz w:val="28"/>
          <w:szCs w:val="28"/>
          <w:lang w:val="uk-UA"/>
        </w:rPr>
        <w:t xml:space="preserve">Харчова промисловість переробляє продукцію сільського господарства. Розвиваються цукрова промисловість (Бердичівський цукрорафінадний завод), </w:t>
      </w:r>
      <w:r w:rsidR="00201B95" w:rsidRPr="00CD2125">
        <w:rPr>
          <w:rFonts w:ascii="Arial Narrow" w:hAnsi="Arial Narrow" w:cs="Arial"/>
          <w:sz w:val="28"/>
          <w:szCs w:val="28"/>
          <w:lang w:val="uk-UA"/>
        </w:rPr>
        <w:t>молочноконсервна</w:t>
      </w:r>
      <w:r w:rsidRPr="00CD2125">
        <w:rPr>
          <w:rFonts w:ascii="Arial Narrow" w:hAnsi="Arial Narrow" w:cs="Arial"/>
          <w:sz w:val="28"/>
          <w:szCs w:val="28"/>
          <w:lang w:val="uk-UA"/>
        </w:rPr>
        <w:t xml:space="preserve"> (Бахмач, Овруч), м'ясна (Київ, Чернігів, Житомир, Бердичів, Прилуки, Біла Церква, Коростень, Бахмач, Новгород-Сіверський), молочна (в кожному адміністративному районі), плодоовочева (Овруч, Переяслав-Хмельницький, Ніжин, Біла Церква, Житомир), хлібопекарська (у кожному районному центрі), кондитерська (Київ), спиртова (в обласних центрах).</w:t>
      </w:r>
    </w:p>
    <w:p w:rsidR="00F22AE6" w:rsidRPr="00CD2125" w:rsidRDefault="00F22AE6" w:rsidP="00F86A5C">
      <w:pPr>
        <w:ind w:firstLine="567"/>
        <w:jc w:val="both"/>
        <w:rPr>
          <w:rFonts w:ascii="Arial Narrow" w:hAnsi="Arial Narrow" w:cs="Arial"/>
          <w:b/>
          <w:sz w:val="28"/>
          <w:szCs w:val="28"/>
          <w:lang w:val="uk-UA"/>
        </w:rPr>
      </w:pPr>
      <w:r w:rsidRPr="00CD2125">
        <w:rPr>
          <w:rFonts w:ascii="Arial Narrow" w:hAnsi="Arial Narrow" w:cs="Arial"/>
          <w:b/>
          <w:sz w:val="28"/>
          <w:szCs w:val="28"/>
          <w:lang w:val="uk-UA"/>
        </w:rPr>
        <w:t>Транспорт.</w:t>
      </w:r>
    </w:p>
    <w:p w:rsidR="00F22AE6" w:rsidRPr="00CD2125" w:rsidRDefault="00F22AE6" w:rsidP="00F86A5C">
      <w:pPr>
        <w:ind w:firstLine="567"/>
        <w:jc w:val="both"/>
        <w:rPr>
          <w:rFonts w:ascii="Arial Narrow" w:hAnsi="Arial Narrow" w:cs="Arial"/>
          <w:sz w:val="28"/>
          <w:szCs w:val="28"/>
          <w:lang w:val="uk-UA"/>
        </w:rPr>
      </w:pPr>
      <w:r w:rsidRPr="00CD2125">
        <w:rPr>
          <w:rFonts w:ascii="Arial Narrow" w:hAnsi="Arial Narrow" w:cs="Arial"/>
          <w:sz w:val="28"/>
          <w:szCs w:val="28"/>
          <w:lang w:val="uk-UA"/>
        </w:rPr>
        <w:t>Транспортна система достатньо розвинена завдяки географічному положенню району. По залізниці перевозиться велика кількість транзитних вантажів. Найбільшими магістралями є Бахмач - Київ - Фастів - Козятин, Київ - Фастів - Знам'янка, Ковель - Київ, Київ - Фастів - Новгород-Сіверський.</w:t>
      </w:r>
      <w:r w:rsidR="006D2030" w:rsidRPr="00CD2125">
        <w:rPr>
          <w:sz w:val="28"/>
          <w:szCs w:val="28"/>
          <w:lang w:val="uk-UA"/>
        </w:rPr>
        <w:t xml:space="preserve"> Відбуваються перевозки вантажів к</w:t>
      </w:r>
      <w:r w:rsidR="006D2030" w:rsidRPr="00CD2125">
        <w:rPr>
          <w:rFonts w:ascii="Arial Narrow" w:hAnsi="Arial Narrow" w:cs="Arial"/>
          <w:sz w:val="28"/>
          <w:szCs w:val="28"/>
          <w:lang w:val="uk-UA"/>
        </w:rPr>
        <w:t>онтрейлерним потягом «Ярослав» за маршрутом Київ-Славкув (Україна-Польща).</w:t>
      </w:r>
      <w:r w:rsidR="00827BF0" w:rsidRPr="00CD2125">
        <w:rPr>
          <w:rFonts w:ascii="Arial Narrow" w:hAnsi="Arial Narrow" w:cs="Arial"/>
          <w:sz w:val="28"/>
          <w:szCs w:val="28"/>
          <w:lang w:val="uk-UA"/>
        </w:rPr>
        <w:t xml:space="preserve"> Основні вузлові залізничні станції – Київ, Фастів, Коростень, Ніжин, Бахмач. У районі знаходиться велика сортувальна станція – Дарниця. </w:t>
      </w:r>
    </w:p>
    <w:p w:rsidR="00F22AE6" w:rsidRPr="00CD2125" w:rsidRDefault="00F22AE6" w:rsidP="00F86A5C">
      <w:pPr>
        <w:ind w:firstLine="567"/>
        <w:jc w:val="both"/>
        <w:rPr>
          <w:rFonts w:ascii="Arial Narrow" w:hAnsi="Arial Narrow" w:cs="Arial"/>
          <w:sz w:val="28"/>
          <w:szCs w:val="28"/>
          <w:lang w:val="uk-UA"/>
        </w:rPr>
      </w:pPr>
      <w:r w:rsidRPr="00CD2125">
        <w:rPr>
          <w:rFonts w:ascii="Arial Narrow" w:hAnsi="Arial Narrow" w:cs="Arial"/>
          <w:sz w:val="28"/>
          <w:szCs w:val="28"/>
          <w:lang w:val="uk-UA"/>
        </w:rPr>
        <w:t>Автомобільний транспорт в основному виконує дві функції - перевезення пасажирів та продукції АПК. Через район йдуть транзитні магістралі в Росію, Білорусь, Польщу, Болгарію.</w:t>
      </w:r>
    </w:p>
    <w:p w:rsidR="00F22AE6" w:rsidRPr="00CD2125" w:rsidRDefault="00F22AE6" w:rsidP="00F86A5C">
      <w:pPr>
        <w:ind w:firstLine="567"/>
        <w:jc w:val="both"/>
        <w:rPr>
          <w:rFonts w:ascii="Arial Narrow" w:hAnsi="Arial Narrow" w:cs="Arial"/>
          <w:sz w:val="28"/>
          <w:szCs w:val="28"/>
          <w:lang w:val="uk-UA"/>
        </w:rPr>
      </w:pPr>
      <w:r w:rsidRPr="00CD2125">
        <w:rPr>
          <w:rFonts w:ascii="Arial Narrow" w:hAnsi="Arial Narrow" w:cs="Arial"/>
          <w:sz w:val="28"/>
          <w:szCs w:val="28"/>
          <w:lang w:val="uk-UA"/>
        </w:rPr>
        <w:t>Особливу роль відіграє повітряний транспорт. Київ - найбільший в країні транспортний вузол. Однак найбільш велике його значення в міжнародних зв'язках. Через район проходить густа мережа трубопроводів. Міждержавні зв'язки здійснює також річковий транспорт - по річках Десні та Прип'яті. Найбільшими портами є Київ і Чернігів.</w:t>
      </w:r>
    </w:p>
    <w:p w:rsidR="00F22AE6" w:rsidRPr="00CD2125" w:rsidRDefault="00F22AE6" w:rsidP="00F86A5C">
      <w:pPr>
        <w:ind w:firstLine="567"/>
        <w:jc w:val="both"/>
        <w:rPr>
          <w:rFonts w:ascii="Arial Narrow" w:hAnsi="Arial Narrow" w:cs="Arial"/>
          <w:b/>
          <w:sz w:val="28"/>
          <w:szCs w:val="28"/>
          <w:lang w:val="uk-UA"/>
        </w:rPr>
      </w:pPr>
      <w:r w:rsidRPr="00CD2125">
        <w:rPr>
          <w:rFonts w:ascii="Arial Narrow" w:hAnsi="Arial Narrow" w:cs="Arial"/>
          <w:b/>
          <w:sz w:val="28"/>
          <w:szCs w:val="28"/>
          <w:lang w:val="uk-UA"/>
        </w:rPr>
        <w:t>Міжрайонні економічні зв'язки.</w:t>
      </w:r>
    </w:p>
    <w:p w:rsidR="00F22AE6" w:rsidRPr="00CD2125" w:rsidRDefault="00F22AE6" w:rsidP="00F86A5C">
      <w:pPr>
        <w:ind w:firstLine="567"/>
        <w:jc w:val="both"/>
        <w:rPr>
          <w:rFonts w:ascii="Arial Narrow" w:hAnsi="Arial Narrow" w:cs="Arial"/>
          <w:sz w:val="28"/>
          <w:szCs w:val="28"/>
          <w:lang w:val="uk-UA"/>
        </w:rPr>
      </w:pPr>
      <w:r w:rsidRPr="00CD2125">
        <w:rPr>
          <w:rFonts w:ascii="Arial Narrow" w:hAnsi="Arial Narrow" w:cs="Arial"/>
          <w:sz w:val="28"/>
          <w:szCs w:val="28"/>
          <w:lang w:val="uk-UA"/>
        </w:rPr>
        <w:t xml:space="preserve">У районі ввезення продукції переважає над вивезенням. Звідси вивозять хімічне волокно, пластичні маси, шини, гумотехнічні вироби, медичні препарати, кормові антибіотики, екскаватори, прилади, хміль, льон, тканини, облицювальний камінь, верстати, препарати по захисту рослин. Ввозять різну продукцію з інших районів: з Придніпровського - чорні та кольорові метали, легкові автомобілі, мінеральні добрива, бурякозбиральні комбайни; з Донецького - вугілля, чорні метали; з Центрального - обладнання для легкої та харчової промисловості, добрива, сільськогосподарські машини; з Причорноморського - комбайни, верстати, </w:t>
      </w:r>
      <w:r w:rsidR="00492375" w:rsidRPr="00CD2125">
        <w:rPr>
          <w:rFonts w:ascii="Arial Narrow" w:hAnsi="Arial Narrow" w:cs="Arial"/>
          <w:sz w:val="28"/>
          <w:szCs w:val="28"/>
          <w:lang w:val="uk-UA"/>
        </w:rPr>
        <w:t>ґрунтообробну</w:t>
      </w:r>
      <w:r w:rsidRPr="00CD2125">
        <w:rPr>
          <w:rFonts w:ascii="Arial Narrow" w:hAnsi="Arial Narrow" w:cs="Arial"/>
          <w:sz w:val="28"/>
          <w:szCs w:val="28"/>
          <w:lang w:val="uk-UA"/>
        </w:rPr>
        <w:t xml:space="preserve"> техніку, продукцію АПК; з Карпатського - автобуси, телевізори, автомобільні крани, ліс; з Північно-Східного - трактори, нафтопродукти, вантажні автомобілі; з Північно-Західного - підшипники, ліс; з Подільського - продукцію АПК.</w:t>
      </w:r>
    </w:p>
    <w:p w:rsidR="00F22AE6" w:rsidRPr="00CD2125" w:rsidRDefault="00F22AE6" w:rsidP="00F86A5C">
      <w:pPr>
        <w:ind w:firstLine="567"/>
        <w:jc w:val="both"/>
        <w:rPr>
          <w:rFonts w:ascii="Arial Narrow" w:hAnsi="Arial Narrow" w:cs="Arial"/>
          <w:b/>
          <w:sz w:val="28"/>
          <w:szCs w:val="28"/>
          <w:lang w:val="uk-UA"/>
        </w:rPr>
      </w:pPr>
      <w:r w:rsidRPr="00CD2125">
        <w:rPr>
          <w:rFonts w:ascii="Arial Narrow" w:hAnsi="Arial Narrow" w:cs="Arial"/>
          <w:b/>
          <w:sz w:val="28"/>
          <w:szCs w:val="28"/>
          <w:lang w:val="uk-UA"/>
        </w:rPr>
        <w:lastRenderedPageBreak/>
        <w:t>Проблеми розвитку району:</w:t>
      </w:r>
    </w:p>
    <w:p w:rsidR="00F22AE6" w:rsidRPr="00CD2125" w:rsidRDefault="00F22AE6" w:rsidP="00F86A5C">
      <w:pPr>
        <w:ind w:firstLine="567"/>
        <w:jc w:val="both"/>
        <w:rPr>
          <w:rFonts w:ascii="Arial Narrow" w:hAnsi="Arial Narrow" w:cs="Arial"/>
          <w:sz w:val="28"/>
          <w:szCs w:val="28"/>
          <w:lang w:val="uk-UA"/>
        </w:rPr>
      </w:pPr>
      <w:r w:rsidRPr="00CD2125">
        <w:rPr>
          <w:rFonts w:ascii="Arial Narrow" w:hAnsi="Arial Narrow" w:cs="Arial"/>
          <w:sz w:val="28"/>
          <w:szCs w:val="28"/>
          <w:lang w:val="uk-UA"/>
        </w:rPr>
        <w:t>• нерівномірний територіальний розвиток (особливо Чернігівської та Житомирської областей);</w:t>
      </w:r>
    </w:p>
    <w:p w:rsidR="00F22AE6" w:rsidRPr="00CD2125" w:rsidRDefault="00F22AE6" w:rsidP="00F86A5C">
      <w:pPr>
        <w:ind w:firstLine="567"/>
        <w:jc w:val="both"/>
        <w:rPr>
          <w:rFonts w:ascii="Arial Narrow" w:hAnsi="Arial Narrow" w:cs="Arial"/>
          <w:sz w:val="28"/>
          <w:szCs w:val="28"/>
          <w:lang w:val="uk-UA"/>
        </w:rPr>
      </w:pPr>
      <w:r w:rsidRPr="00CD2125">
        <w:rPr>
          <w:rFonts w:ascii="Arial Narrow" w:hAnsi="Arial Narrow" w:cs="Arial"/>
          <w:sz w:val="28"/>
          <w:szCs w:val="28"/>
          <w:lang w:val="uk-UA"/>
        </w:rPr>
        <w:t>• складна демографічна ситуація;</w:t>
      </w:r>
    </w:p>
    <w:p w:rsidR="00F22AE6" w:rsidRPr="00CD2125" w:rsidRDefault="00F22AE6" w:rsidP="00F86A5C">
      <w:pPr>
        <w:ind w:firstLine="567"/>
        <w:jc w:val="both"/>
        <w:rPr>
          <w:rFonts w:ascii="Arial Narrow" w:hAnsi="Arial Narrow" w:cs="Arial"/>
          <w:sz w:val="28"/>
          <w:szCs w:val="28"/>
          <w:lang w:val="uk-UA"/>
        </w:rPr>
      </w:pPr>
      <w:r w:rsidRPr="00CD2125">
        <w:rPr>
          <w:rFonts w:ascii="Arial Narrow" w:hAnsi="Arial Narrow" w:cs="Arial"/>
          <w:sz w:val="28"/>
          <w:szCs w:val="28"/>
          <w:lang w:val="uk-UA"/>
        </w:rPr>
        <w:t>• ускладнюється екологічна проблема, пов'язана з Чорнобильською трагедією;</w:t>
      </w:r>
    </w:p>
    <w:p w:rsidR="00F22AE6" w:rsidRPr="00CD2125" w:rsidRDefault="00F22AE6" w:rsidP="00F86A5C">
      <w:pPr>
        <w:ind w:firstLine="567"/>
        <w:jc w:val="both"/>
        <w:rPr>
          <w:rFonts w:ascii="Arial Narrow" w:hAnsi="Arial Narrow" w:cs="Arial"/>
          <w:sz w:val="28"/>
          <w:szCs w:val="28"/>
          <w:lang w:val="uk-UA"/>
        </w:rPr>
      </w:pPr>
      <w:r w:rsidRPr="00CD2125">
        <w:rPr>
          <w:rFonts w:ascii="Arial Narrow" w:hAnsi="Arial Narrow" w:cs="Arial"/>
          <w:sz w:val="28"/>
          <w:szCs w:val="28"/>
          <w:lang w:val="uk-UA"/>
        </w:rPr>
        <w:t>• економічна, соціальна та екологічна проблеми Києва - забезпечення населення роботою, транспортом, житлом і т.д .;</w:t>
      </w:r>
    </w:p>
    <w:p w:rsidR="00F22AE6" w:rsidRPr="00CD2125" w:rsidRDefault="00F22AE6" w:rsidP="00F86A5C">
      <w:pPr>
        <w:ind w:firstLine="567"/>
        <w:jc w:val="both"/>
        <w:rPr>
          <w:rFonts w:ascii="Arial Narrow" w:hAnsi="Arial Narrow" w:cs="Arial"/>
          <w:sz w:val="28"/>
          <w:szCs w:val="28"/>
          <w:lang w:val="uk-UA"/>
        </w:rPr>
      </w:pPr>
      <w:r w:rsidRPr="00CD2125">
        <w:rPr>
          <w:rFonts w:ascii="Arial Narrow" w:hAnsi="Arial Narrow" w:cs="Arial"/>
          <w:sz w:val="28"/>
          <w:szCs w:val="28"/>
          <w:lang w:val="uk-UA"/>
        </w:rPr>
        <w:t>• скорочення сільського населення;</w:t>
      </w:r>
    </w:p>
    <w:p w:rsidR="00F22AE6" w:rsidRPr="00CD2125" w:rsidRDefault="00F22AE6" w:rsidP="00F86A5C">
      <w:pPr>
        <w:ind w:firstLine="567"/>
        <w:jc w:val="both"/>
        <w:rPr>
          <w:rFonts w:ascii="Arial Narrow" w:hAnsi="Arial Narrow" w:cs="Arial"/>
          <w:sz w:val="28"/>
          <w:szCs w:val="28"/>
          <w:lang w:val="uk-UA"/>
        </w:rPr>
      </w:pPr>
      <w:r w:rsidRPr="00CD2125">
        <w:rPr>
          <w:rFonts w:ascii="Arial Narrow" w:hAnsi="Arial Narrow" w:cs="Arial"/>
          <w:sz w:val="28"/>
          <w:szCs w:val="28"/>
          <w:lang w:val="uk-UA"/>
        </w:rPr>
        <w:t>• проблема збереження культурних цінностей, особливо древніх.</w:t>
      </w:r>
    </w:p>
    <w:p w:rsidR="00F22AE6" w:rsidRPr="00CD2125" w:rsidRDefault="00F22AE6" w:rsidP="00F22AE6">
      <w:pPr>
        <w:rPr>
          <w:rFonts w:ascii="Arial" w:hAnsi="Arial" w:cs="Arial"/>
          <w:sz w:val="28"/>
          <w:szCs w:val="28"/>
          <w:lang w:val="uk-UA"/>
        </w:rPr>
      </w:pPr>
    </w:p>
    <w:p w:rsidR="00492375" w:rsidRPr="00CD2125" w:rsidRDefault="00492375" w:rsidP="00F22AE6">
      <w:pPr>
        <w:rPr>
          <w:rFonts w:ascii="Arial" w:hAnsi="Arial" w:cs="Arial"/>
          <w:sz w:val="28"/>
          <w:szCs w:val="28"/>
          <w:lang w:val="uk-UA"/>
        </w:rPr>
      </w:pPr>
    </w:p>
    <w:p w:rsidR="00492375" w:rsidRPr="00CD2125" w:rsidRDefault="00492375" w:rsidP="00F22AE6">
      <w:pPr>
        <w:rPr>
          <w:rFonts w:ascii="Arial" w:hAnsi="Arial" w:cs="Arial"/>
          <w:sz w:val="28"/>
          <w:szCs w:val="28"/>
          <w:lang w:val="uk-UA"/>
        </w:rPr>
      </w:pPr>
    </w:p>
    <w:p w:rsidR="00F22AE6" w:rsidRPr="00CD2125" w:rsidRDefault="00F22AE6" w:rsidP="00771B30">
      <w:pPr>
        <w:jc w:val="center"/>
        <w:rPr>
          <w:rFonts w:ascii="Arial" w:hAnsi="Arial" w:cs="Arial"/>
          <w:b/>
          <w:sz w:val="28"/>
          <w:szCs w:val="28"/>
          <w:lang w:val="uk-UA"/>
        </w:rPr>
      </w:pPr>
      <w:r w:rsidRPr="00CD2125">
        <w:rPr>
          <w:rFonts w:ascii="Arial" w:hAnsi="Arial" w:cs="Arial"/>
          <w:b/>
          <w:sz w:val="28"/>
          <w:szCs w:val="28"/>
          <w:lang w:val="uk-UA"/>
        </w:rPr>
        <w:t>Ос</w:t>
      </w:r>
      <w:r w:rsidR="00771B30" w:rsidRPr="00CD2125">
        <w:rPr>
          <w:rFonts w:ascii="Arial" w:hAnsi="Arial" w:cs="Arial"/>
          <w:b/>
          <w:sz w:val="28"/>
          <w:szCs w:val="28"/>
          <w:lang w:val="uk-UA"/>
        </w:rPr>
        <w:t>новні відомості про Центральний</w:t>
      </w:r>
      <w:r w:rsidRPr="00CD2125">
        <w:rPr>
          <w:rFonts w:ascii="Arial" w:hAnsi="Arial" w:cs="Arial"/>
          <w:b/>
          <w:sz w:val="28"/>
          <w:szCs w:val="28"/>
          <w:lang w:val="uk-UA"/>
        </w:rPr>
        <w:t xml:space="preserve"> район</w:t>
      </w:r>
    </w:p>
    <w:p w:rsidR="00F22AE6" w:rsidRPr="00CD2125" w:rsidRDefault="00F22AE6" w:rsidP="00771B30">
      <w:pPr>
        <w:jc w:val="center"/>
        <w:rPr>
          <w:rFonts w:ascii="Arial" w:hAnsi="Arial" w:cs="Arial"/>
          <w:b/>
          <w:sz w:val="28"/>
          <w:szCs w:val="28"/>
          <w:lang w:val="uk-UA"/>
        </w:rPr>
      </w:pPr>
    </w:p>
    <w:p w:rsidR="00F22AE6" w:rsidRPr="00CD2125" w:rsidRDefault="00F22AE6" w:rsidP="00771B30">
      <w:pPr>
        <w:ind w:firstLine="567"/>
        <w:jc w:val="both"/>
        <w:rPr>
          <w:rFonts w:ascii="Arial Narrow" w:hAnsi="Arial Narrow" w:cs="Arial"/>
          <w:sz w:val="28"/>
          <w:szCs w:val="28"/>
          <w:lang w:val="uk-UA"/>
        </w:rPr>
      </w:pPr>
      <w:r w:rsidRPr="00CD2125">
        <w:rPr>
          <w:rFonts w:ascii="Arial Narrow" w:hAnsi="Arial Narrow" w:cs="Arial"/>
          <w:b/>
          <w:sz w:val="28"/>
          <w:szCs w:val="28"/>
          <w:lang w:val="uk-UA"/>
        </w:rPr>
        <w:t>Географічне положення.</w:t>
      </w:r>
      <w:r w:rsidRPr="00CD2125">
        <w:rPr>
          <w:rFonts w:ascii="Arial Narrow" w:hAnsi="Arial Narrow" w:cs="Arial"/>
          <w:sz w:val="28"/>
          <w:szCs w:val="28"/>
          <w:lang w:val="uk-UA"/>
        </w:rPr>
        <w:t xml:space="preserve"> Район займає території Черкаської та Кіровоградської областей, які розташовані в центрі країни; межує з Подільським, Столичним, Північно-Східним, Придніпровським і Причорноморським районами України.</w:t>
      </w:r>
    </w:p>
    <w:p w:rsidR="00F22AE6" w:rsidRPr="00CD2125" w:rsidRDefault="00F22AE6" w:rsidP="00771B30">
      <w:pPr>
        <w:ind w:firstLine="567"/>
        <w:jc w:val="both"/>
        <w:rPr>
          <w:rFonts w:ascii="Arial Narrow" w:hAnsi="Arial Narrow" w:cs="Arial"/>
          <w:sz w:val="28"/>
          <w:szCs w:val="28"/>
          <w:lang w:val="uk-UA"/>
        </w:rPr>
      </w:pPr>
      <w:r w:rsidRPr="00CD2125">
        <w:rPr>
          <w:rFonts w:ascii="Arial Narrow" w:hAnsi="Arial Narrow" w:cs="Arial"/>
          <w:b/>
          <w:sz w:val="28"/>
          <w:szCs w:val="28"/>
          <w:lang w:val="uk-UA"/>
        </w:rPr>
        <w:t>Природні умови</w:t>
      </w:r>
      <w:r w:rsidRPr="00CD2125">
        <w:rPr>
          <w:rFonts w:ascii="Arial Narrow" w:hAnsi="Arial Narrow" w:cs="Arial"/>
          <w:sz w:val="28"/>
          <w:szCs w:val="28"/>
          <w:lang w:val="uk-UA"/>
        </w:rPr>
        <w:t xml:space="preserve"> досить сприятливі для ведення господарства. Північну частину займає лісостепова зона, </w:t>
      </w:r>
      <w:r w:rsidR="00771B30" w:rsidRPr="00CD2125">
        <w:rPr>
          <w:rFonts w:ascii="Arial Narrow" w:hAnsi="Arial Narrow" w:cs="Arial"/>
          <w:sz w:val="28"/>
          <w:szCs w:val="28"/>
          <w:lang w:val="uk-UA"/>
        </w:rPr>
        <w:t>південну - степова. Рельєф низовинно-пагорбов</w:t>
      </w:r>
      <w:r w:rsidRPr="00CD2125">
        <w:rPr>
          <w:rFonts w:ascii="Arial Narrow" w:hAnsi="Arial Narrow" w:cs="Arial"/>
          <w:sz w:val="28"/>
          <w:szCs w:val="28"/>
          <w:lang w:val="uk-UA"/>
        </w:rPr>
        <w:t>о-рівнинний (ділянки Придніпровської низовини та Придніпровської височини).</w:t>
      </w:r>
    </w:p>
    <w:p w:rsidR="00F22AE6" w:rsidRPr="00CD2125" w:rsidRDefault="00F22AE6" w:rsidP="00771B30">
      <w:pPr>
        <w:ind w:firstLine="567"/>
        <w:jc w:val="both"/>
        <w:rPr>
          <w:rFonts w:ascii="Arial Narrow" w:hAnsi="Arial Narrow" w:cs="Arial"/>
          <w:sz w:val="28"/>
          <w:szCs w:val="28"/>
          <w:lang w:val="uk-UA"/>
        </w:rPr>
      </w:pPr>
      <w:r w:rsidRPr="00CD2125">
        <w:rPr>
          <w:rFonts w:ascii="Arial Narrow" w:hAnsi="Arial Narrow" w:cs="Arial"/>
          <w:b/>
          <w:sz w:val="28"/>
          <w:szCs w:val="28"/>
          <w:lang w:val="uk-UA"/>
        </w:rPr>
        <w:t>Природних ресурсів</w:t>
      </w:r>
      <w:r w:rsidRPr="00CD2125">
        <w:rPr>
          <w:rFonts w:ascii="Arial Narrow" w:hAnsi="Arial Narrow" w:cs="Arial"/>
          <w:sz w:val="28"/>
          <w:szCs w:val="28"/>
          <w:lang w:val="uk-UA"/>
        </w:rPr>
        <w:t xml:space="preserve"> порівняно небагато. Серед паливних ресурсів переважають буре вугілля (Дніпро</w:t>
      </w:r>
      <w:r w:rsidR="00771B30" w:rsidRPr="00CD2125">
        <w:rPr>
          <w:rFonts w:ascii="Arial Narrow" w:hAnsi="Arial Narrow" w:cs="Arial"/>
          <w:sz w:val="28"/>
          <w:szCs w:val="28"/>
          <w:lang w:val="uk-UA"/>
        </w:rPr>
        <w:t>вський басейн) і торф (Ірдинське</w:t>
      </w:r>
      <w:r w:rsidRPr="00CD2125">
        <w:rPr>
          <w:rFonts w:ascii="Arial Narrow" w:hAnsi="Arial Narrow" w:cs="Arial"/>
          <w:sz w:val="28"/>
          <w:szCs w:val="28"/>
          <w:lang w:val="uk-UA"/>
        </w:rPr>
        <w:t xml:space="preserve"> і Тясминське родовища в Черкаській області). Рудні ресурси представле</w:t>
      </w:r>
      <w:r w:rsidR="00771B30" w:rsidRPr="00CD2125">
        <w:rPr>
          <w:rFonts w:ascii="Arial Narrow" w:hAnsi="Arial Narrow" w:cs="Arial"/>
          <w:sz w:val="28"/>
          <w:szCs w:val="28"/>
          <w:lang w:val="uk-UA"/>
        </w:rPr>
        <w:t>ні нікелевими рудами (Деренюське і Липовеньківське</w:t>
      </w:r>
      <w:r w:rsidRPr="00CD2125">
        <w:rPr>
          <w:rFonts w:ascii="Arial Narrow" w:hAnsi="Arial Narrow" w:cs="Arial"/>
          <w:sz w:val="28"/>
          <w:szCs w:val="28"/>
          <w:lang w:val="uk-UA"/>
        </w:rPr>
        <w:t xml:space="preserve"> род</w:t>
      </w:r>
      <w:r w:rsidR="00771B30" w:rsidRPr="00CD2125">
        <w:rPr>
          <w:rFonts w:ascii="Arial Narrow" w:hAnsi="Arial Narrow" w:cs="Arial"/>
          <w:sz w:val="28"/>
          <w:szCs w:val="28"/>
          <w:lang w:val="uk-UA"/>
        </w:rPr>
        <w:t>овища), урановими рудами (Новокостянтинівське, Ватутінське, Мічурінське родовища в Кіровоградській області)</w:t>
      </w:r>
      <w:r w:rsidRPr="00CD2125">
        <w:rPr>
          <w:rFonts w:ascii="Arial Narrow" w:hAnsi="Arial Narrow" w:cs="Arial"/>
          <w:sz w:val="28"/>
          <w:szCs w:val="28"/>
          <w:lang w:val="uk-UA"/>
        </w:rPr>
        <w:t xml:space="preserve"> і бокситами (</w:t>
      </w:r>
      <w:r w:rsidR="00771B30" w:rsidRPr="00CD2125">
        <w:rPr>
          <w:rFonts w:ascii="Arial Narrow" w:hAnsi="Arial Narrow" w:cs="Arial"/>
          <w:sz w:val="28"/>
          <w:szCs w:val="28"/>
          <w:lang w:val="uk-UA"/>
        </w:rPr>
        <w:t>Смілянське родовище в Черка</w:t>
      </w:r>
      <w:r w:rsidRPr="00CD2125">
        <w:rPr>
          <w:rFonts w:ascii="Arial Narrow" w:hAnsi="Arial Narrow" w:cs="Arial"/>
          <w:sz w:val="28"/>
          <w:szCs w:val="28"/>
          <w:lang w:val="uk-UA"/>
        </w:rPr>
        <w:t>ськ</w:t>
      </w:r>
      <w:r w:rsidR="00771B30" w:rsidRPr="00CD2125">
        <w:rPr>
          <w:rFonts w:ascii="Arial Narrow" w:hAnsi="Arial Narrow" w:cs="Arial"/>
          <w:sz w:val="28"/>
          <w:szCs w:val="28"/>
          <w:lang w:val="uk-UA"/>
        </w:rPr>
        <w:t>ій</w:t>
      </w:r>
      <w:r w:rsidRPr="00CD2125">
        <w:rPr>
          <w:rFonts w:ascii="Arial Narrow" w:hAnsi="Arial Narrow" w:cs="Arial"/>
          <w:sz w:val="28"/>
          <w:szCs w:val="28"/>
          <w:lang w:val="uk-UA"/>
        </w:rPr>
        <w:t xml:space="preserve"> област</w:t>
      </w:r>
      <w:r w:rsidR="00771B30" w:rsidRPr="00CD2125">
        <w:rPr>
          <w:rFonts w:ascii="Arial Narrow" w:hAnsi="Arial Narrow" w:cs="Arial"/>
          <w:sz w:val="28"/>
          <w:szCs w:val="28"/>
          <w:lang w:val="uk-UA"/>
        </w:rPr>
        <w:t>і</w:t>
      </w:r>
      <w:r w:rsidRPr="00CD2125">
        <w:rPr>
          <w:rFonts w:ascii="Arial Narrow" w:hAnsi="Arial Narrow" w:cs="Arial"/>
          <w:sz w:val="28"/>
          <w:szCs w:val="28"/>
          <w:lang w:val="uk-UA"/>
        </w:rPr>
        <w:t>). З нерудних ресурсів є слюда, бентонітові глини (Чер</w:t>
      </w:r>
      <w:r w:rsidR="00771B30" w:rsidRPr="00CD2125">
        <w:rPr>
          <w:rFonts w:ascii="Arial Narrow" w:hAnsi="Arial Narrow" w:cs="Arial"/>
          <w:sz w:val="28"/>
          <w:szCs w:val="28"/>
          <w:lang w:val="uk-UA"/>
        </w:rPr>
        <w:t>каська область), графіт (Заваллівське родовище в Кіровоградській</w:t>
      </w:r>
      <w:r w:rsidRPr="00CD2125">
        <w:rPr>
          <w:rFonts w:ascii="Arial Narrow" w:hAnsi="Arial Narrow" w:cs="Arial"/>
          <w:sz w:val="28"/>
          <w:szCs w:val="28"/>
          <w:lang w:val="uk-UA"/>
        </w:rPr>
        <w:t xml:space="preserve"> області), азбест (Побужжя), каолінові глини (південні райони Черкаської області), будівельний і декоративний камінь (захід і південний захід району), золото.</w:t>
      </w:r>
    </w:p>
    <w:p w:rsidR="00F22AE6" w:rsidRPr="00CD2125" w:rsidRDefault="00F22AE6" w:rsidP="00771B30">
      <w:pPr>
        <w:ind w:firstLine="567"/>
        <w:jc w:val="both"/>
        <w:rPr>
          <w:rFonts w:ascii="Arial Narrow" w:hAnsi="Arial Narrow" w:cs="Arial"/>
          <w:sz w:val="28"/>
          <w:szCs w:val="28"/>
          <w:lang w:val="uk-UA"/>
        </w:rPr>
      </w:pPr>
      <w:r w:rsidRPr="00CD2125">
        <w:rPr>
          <w:rFonts w:ascii="Arial Narrow" w:hAnsi="Arial Narrow" w:cs="Arial"/>
          <w:sz w:val="28"/>
          <w:szCs w:val="28"/>
          <w:lang w:val="uk-UA"/>
        </w:rPr>
        <w:t xml:space="preserve">На клімат району впливають континентальні помірних широт, арктичні і атлантичні повітряні маси. Тут в середньому за рік випадає 400 ... 550 мм опадів, </w:t>
      </w:r>
      <w:r w:rsidR="00FB31CC" w:rsidRPr="00CD2125">
        <w:rPr>
          <w:rFonts w:ascii="Arial Narrow" w:hAnsi="Arial Narrow" w:cs="Arial"/>
          <w:sz w:val="28"/>
          <w:szCs w:val="28"/>
          <w:lang w:val="uk-UA"/>
        </w:rPr>
        <w:t>температура влітку +20 ... + 21</w:t>
      </w:r>
      <w:r w:rsidRPr="00CD2125">
        <w:rPr>
          <w:rFonts w:ascii="Arial Narrow" w:hAnsi="Arial Narrow" w:cs="Arial"/>
          <w:sz w:val="28"/>
          <w:szCs w:val="28"/>
          <w:lang w:val="uk-UA"/>
        </w:rPr>
        <w:t>° С, взимку -6° С.</w:t>
      </w:r>
    </w:p>
    <w:p w:rsidR="00F22AE6" w:rsidRPr="00CD2125" w:rsidRDefault="00F22AE6" w:rsidP="00771B30">
      <w:pPr>
        <w:ind w:firstLine="567"/>
        <w:jc w:val="both"/>
        <w:rPr>
          <w:rFonts w:ascii="Arial Narrow" w:hAnsi="Arial Narrow" w:cs="Arial"/>
          <w:sz w:val="28"/>
          <w:szCs w:val="28"/>
          <w:lang w:val="uk-UA"/>
        </w:rPr>
      </w:pPr>
      <w:r w:rsidRPr="00CD2125">
        <w:rPr>
          <w:rFonts w:ascii="Arial Narrow" w:hAnsi="Arial Narrow" w:cs="Arial"/>
          <w:sz w:val="28"/>
          <w:szCs w:val="28"/>
          <w:lang w:val="uk-UA"/>
        </w:rPr>
        <w:t>Водні ресурси складають води річок (Дніпро, Південний Буг, Рось, Інгулець, Інгул, Синюха, Росава, Ятрань, Гірський Тікич), водосховищ (Кременчуцьке і частково Дніпродзержинське, Канівське).</w:t>
      </w:r>
    </w:p>
    <w:p w:rsidR="00F22AE6" w:rsidRPr="00CD2125" w:rsidRDefault="00010A00" w:rsidP="00771B30">
      <w:pPr>
        <w:ind w:firstLine="567"/>
        <w:jc w:val="both"/>
        <w:rPr>
          <w:rFonts w:ascii="Arial Narrow" w:hAnsi="Arial Narrow" w:cs="Arial"/>
          <w:sz w:val="28"/>
          <w:szCs w:val="28"/>
          <w:lang w:val="uk-UA"/>
        </w:rPr>
      </w:pPr>
      <w:r w:rsidRPr="00CD2125">
        <w:rPr>
          <w:rFonts w:ascii="Arial Narrow" w:hAnsi="Arial Narrow" w:cs="Arial"/>
          <w:sz w:val="28"/>
          <w:szCs w:val="28"/>
          <w:lang w:val="uk-UA"/>
        </w:rPr>
        <w:t>Ґрунти</w:t>
      </w:r>
      <w:r w:rsidR="00F22AE6" w:rsidRPr="00CD2125">
        <w:rPr>
          <w:rFonts w:ascii="Arial Narrow" w:hAnsi="Arial Narrow" w:cs="Arial"/>
          <w:sz w:val="28"/>
          <w:szCs w:val="28"/>
          <w:lang w:val="uk-UA"/>
        </w:rPr>
        <w:t xml:space="preserve"> в основному представлені чорноземами - типовими, звичайними, опідзоленими і незначно сірими лісовими.</w:t>
      </w:r>
    </w:p>
    <w:p w:rsidR="00F22AE6" w:rsidRPr="00CD2125" w:rsidRDefault="00010A00" w:rsidP="00771B30">
      <w:pPr>
        <w:ind w:firstLine="567"/>
        <w:jc w:val="both"/>
        <w:rPr>
          <w:rFonts w:ascii="Arial Narrow" w:hAnsi="Arial Narrow" w:cs="Arial"/>
          <w:sz w:val="28"/>
          <w:szCs w:val="28"/>
          <w:lang w:val="uk-UA"/>
        </w:rPr>
      </w:pPr>
      <w:r w:rsidRPr="00CD2125">
        <w:rPr>
          <w:rFonts w:ascii="Arial Narrow" w:hAnsi="Arial Narrow" w:cs="Arial"/>
          <w:sz w:val="28"/>
          <w:szCs w:val="28"/>
          <w:lang w:val="uk-UA"/>
        </w:rPr>
        <w:t>У районі широко поширена різнотравна типчаково-ковилова</w:t>
      </w:r>
      <w:r w:rsidR="00F22AE6" w:rsidRPr="00CD2125">
        <w:rPr>
          <w:rFonts w:ascii="Arial Narrow" w:hAnsi="Arial Narrow" w:cs="Arial"/>
          <w:sz w:val="28"/>
          <w:szCs w:val="28"/>
          <w:lang w:val="uk-UA"/>
        </w:rPr>
        <w:t xml:space="preserve"> трав'яниста рослинність і значно менше деревна - змішані широколистяні ліси.</w:t>
      </w:r>
    </w:p>
    <w:p w:rsidR="00F22AE6" w:rsidRPr="00CD2125" w:rsidRDefault="00F22AE6" w:rsidP="00771B30">
      <w:pPr>
        <w:ind w:firstLine="567"/>
        <w:jc w:val="both"/>
        <w:rPr>
          <w:rFonts w:ascii="Arial Narrow" w:hAnsi="Arial Narrow" w:cs="Arial"/>
          <w:b/>
          <w:sz w:val="28"/>
          <w:szCs w:val="28"/>
          <w:lang w:val="uk-UA"/>
        </w:rPr>
      </w:pPr>
      <w:r w:rsidRPr="00CD2125">
        <w:rPr>
          <w:rFonts w:ascii="Arial Narrow" w:hAnsi="Arial Narrow" w:cs="Arial"/>
          <w:b/>
          <w:sz w:val="28"/>
          <w:szCs w:val="28"/>
          <w:lang w:val="uk-UA"/>
        </w:rPr>
        <w:lastRenderedPageBreak/>
        <w:t>Населення та трудові ресурси.</w:t>
      </w:r>
    </w:p>
    <w:p w:rsidR="00F22AE6" w:rsidRPr="00CD2125" w:rsidRDefault="00F22AE6" w:rsidP="00771B30">
      <w:pPr>
        <w:ind w:firstLine="567"/>
        <w:jc w:val="both"/>
        <w:rPr>
          <w:rFonts w:ascii="Arial Narrow" w:hAnsi="Arial Narrow" w:cs="Arial"/>
          <w:sz w:val="28"/>
          <w:szCs w:val="28"/>
          <w:lang w:val="uk-UA"/>
        </w:rPr>
      </w:pPr>
      <w:r w:rsidRPr="00CD2125">
        <w:rPr>
          <w:rFonts w:ascii="Arial Narrow" w:hAnsi="Arial Narrow" w:cs="Arial"/>
          <w:sz w:val="28"/>
          <w:szCs w:val="28"/>
          <w:lang w:val="uk-UA"/>
        </w:rPr>
        <w:t xml:space="preserve">Територія </w:t>
      </w:r>
      <w:r w:rsidR="00010A00" w:rsidRPr="00CD2125">
        <w:rPr>
          <w:rFonts w:ascii="Arial Narrow" w:hAnsi="Arial Narrow" w:cs="Arial"/>
          <w:sz w:val="28"/>
          <w:szCs w:val="28"/>
          <w:lang w:val="uk-UA"/>
        </w:rPr>
        <w:t xml:space="preserve">району </w:t>
      </w:r>
      <w:r w:rsidRPr="00CD2125">
        <w:rPr>
          <w:rFonts w:ascii="Arial Narrow" w:hAnsi="Arial Narrow" w:cs="Arial"/>
          <w:sz w:val="28"/>
          <w:szCs w:val="28"/>
          <w:lang w:val="uk-UA"/>
        </w:rPr>
        <w:t>заселялася ще в часи становлення Київської Русі. Щільність насе</w:t>
      </w:r>
      <w:r w:rsidR="00010A00" w:rsidRPr="00CD2125">
        <w:rPr>
          <w:rFonts w:ascii="Arial Narrow" w:hAnsi="Arial Narrow" w:cs="Arial"/>
          <w:sz w:val="28"/>
          <w:szCs w:val="28"/>
          <w:lang w:val="uk-UA"/>
        </w:rPr>
        <w:t>лення складає 49,0 осіб на 1 км</w:t>
      </w:r>
      <w:r w:rsidR="00010A00" w:rsidRPr="00CD2125">
        <w:rPr>
          <w:rFonts w:ascii="Arial Narrow" w:hAnsi="Arial Narrow" w:cs="Arial"/>
          <w:sz w:val="28"/>
          <w:szCs w:val="28"/>
          <w:vertAlign w:val="superscript"/>
          <w:lang w:val="uk-UA"/>
        </w:rPr>
        <w:t>2</w:t>
      </w:r>
      <w:r w:rsidRPr="00CD2125">
        <w:rPr>
          <w:rFonts w:ascii="Arial Narrow" w:hAnsi="Arial Narrow" w:cs="Arial"/>
          <w:sz w:val="28"/>
          <w:szCs w:val="28"/>
          <w:lang w:val="uk-UA"/>
        </w:rPr>
        <w:t>. Це набагато менше, ніж в цілому по країні. Кіровоградська облас</w:t>
      </w:r>
      <w:r w:rsidR="00010A00" w:rsidRPr="00CD2125">
        <w:rPr>
          <w:rFonts w:ascii="Arial Narrow" w:hAnsi="Arial Narrow" w:cs="Arial"/>
          <w:sz w:val="28"/>
          <w:szCs w:val="28"/>
          <w:lang w:val="uk-UA"/>
        </w:rPr>
        <w:t>ть нале</w:t>
      </w:r>
      <w:r w:rsidR="003D7EBD" w:rsidRPr="00CD2125">
        <w:rPr>
          <w:rFonts w:ascii="Arial Narrow" w:hAnsi="Arial Narrow" w:cs="Arial"/>
          <w:sz w:val="28"/>
          <w:szCs w:val="28"/>
          <w:lang w:val="uk-UA"/>
        </w:rPr>
        <w:t>жить до найменш заселених областей країни (973</w:t>
      </w:r>
      <w:r w:rsidR="00010A00" w:rsidRPr="00CD2125">
        <w:rPr>
          <w:rFonts w:ascii="Arial Narrow" w:hAnsi="Arial Narrow" w:cs="Arial"/>
          <w:sz w:val="28"/>
          <w:szCs w:val="28"/>
          <w:lang w:val="uk-UA"/>
        </w:rPr>
        <w:t>,</w:t>
      </w:r>
      <w:r w:rsidR="003D7EBD" w:rsidRPr="00CD2125">
        <w:rPr>
          <w:rFonts w:ascii="Arial Narrow" w:hAnsi="Arial Narrow" w:cs="Arial"/>
          <w:sz w:val="28"/>
          <w:szCs w:val="28"/>
          <w:lang w:val="uk-UA"/>
        </w:rPr>
        <w:t>1</w:t>
      </w:r>
      <w:r w:rsidR="00010A00" w:rsidRPr="00CD2125">
        <w:rPr>
          <w:rFonts w:ascii="Arial Narrow" w:hAnsi="Arial Narrow" w:cs="Arial"/>
          <w:sz w:val="28"/>
          <w:szCs w:val="28"/>
          <w:lang w:val="uk-UA"/>
        </w:rPr>
        <w:t xml:space="preserve"> тис. о</w:t>
      </w:r>
      <w:r w:rsidRPr="00CD2125">
        <w:rPr>
          <w:rFonts w:ascii="Arial Narrow" w:hAnsi="Arial Narrow" w:cs="Arial"/>
          <w:sz w:val="28"/>
          <w:szCs w:val="28"/>
          <w:lang w:val="uk-UA"/>
        </w:rPr>
        <w:t>сіб). Рівень урбанізації становить 59,4</w:t>
      </w:r>
      <w:r w:rsidR="00010A00" w:rsidRPr="00CD2125">
        <w:rPr>
          <w:rFonts w:ascii="Arial Narrow" w:hAnsi="Arial Narrow" w:cs="Arial"/>
          <w:sz w:val="28"/>
          <w:szCs w:val="28"/>
          <w:lang w:val="uk-UA"/>
        </w:rPr>
        <w:t> </w:t>
      </w:r>
      <w:r w:rsidRPr="00CD2125">
        <w:rPr>
          <w:rFonts w:ascii="Arial Narrow" w:hAnsi="Arial Narrow" w:cs="Arial"/>
          <w:sz w:val="28"/>
          <w:szCs w:val="28"/>
          <w:lang w:val="uk-UA"/>
        </w:rPr>
        <w:t>%. Великі міста: Черкаси (2</w:t>
      </w:r>
      <w:r w:rsidR="003D7EBD" w:rsidRPr="00CD2125">
        <w:rPr>
          <w:rFonts w:ascii="Arial Narrow" w:hAnsi="Arial Narrow" w:cs="Arial"/>
          <w:sz w:val="28"/>
          <w:szCs w:val="28"/>
          <w:lang w:val="uk-UA"/>
        </w:rPr>
        <w:t>83 тис. осіб), Кропивницький (231</w:t>
      </w:r>
      <w:r w:rsidR="00010A00" w:rsidRPr="00CD2125">
        <w:rPr>
          <w:rFonts w:ascii="Arial Narrow" w:hAnsi="Arial Narrow" w:cs="Arial"/>
          <w:sz w:val="28"/>
          <w:szCs w:val="28"/>
          <w:lang w:val="uk-UA"/>
        </w:rPr>
        <w:t xml:space="preserve"> тис. осіб), Олександрія (82 тис. осіб), Умань (86 тис. осіб), Сміла (68 тис. осіб), Світловодськ (46 тис. о</w:t>
      </w:r>
      <w:r w:rsidRPr="00CD2125">
        <w:rPr>
          <w:rFonts w:ascii="Arial Narrow" w:hAnsi="Arial Narrow" w:cs="Arial"/>
          <w:sz w:val="28"/>
          <w:szCs w:val="28"/>
          <w:lang w:val="uk-UA"/>
        </w:rPr>
        <w:t>сіб) .</w:t>
      </w:r>
    </w:p>
    <w:p w:rsidR="00F22AE6" w:rsidRPr="00CD2125" w:rsidRDefault="00F22AE6" w:rsidP="00771B30">
      <w:pPr>
        <w:ind w:firstLine="567"/>
        <w:jc w:val="both"/>
        <w:rPr>
          <w:rFonts w:ascii="Arial Narrow" w:hAnsi="Arial Narrow" w:cs="Arial"/>
          <w:sz w:val="28"/>
          <w:szCs w:val="28"/>
          <w:lang w:val="uk-UA"/>
        </w:rPr>
      </w:pPr>
      <w:r w:rsidRPr="00CD2125">
        <w:rPr>
          <w:rFonts w:ascii="Arial Narrow" w:hAnsi="Arial Narrow" w:cs="Arial"/>
          <w:sz w:val="28"/>
          <w:szCs w:val="28"/>
          <w:lang w:val="uk-UA"/>
        </w:rPr>
        <w:t>У національному складі переважають українці та росіяни. Праце</w:t>
      </w:r>
      <w:r w:rsidR="00FA3524" w:rsidRPr="00CD2125">
        <w:rPr>
          <w:rFonts w:ascii="Arial Narrow" w:hAnsi="Arial Narrow" w:cs="Arial"/>
          <w:sz w:val="28"/>
          <w:szCs w:val="28"/>
          <w:lang w:val="uk-UA"/>
        </w:rPr>
        <w:t>здатного населення в районі 1,5 </w:t>
      </w:r>
      <w:r w:rsidRPr="00CD2125">
        <w:rPr>
          <w:rFonts w:ascii="Arial Narrow" w:hAnsi="Arial Narrow" w:cs="Arial"/>
          <w:sz w:val="28"/>
          <w:szCs w:val="28"/>
          <w:lang w:val="uk-UA"/>
        </w:rPr>
        <w:t xml:space="preserve">млн. </w:t>
      </w:r>
      <w:r w:rsidR="00FA3524" w:rsidRPr="00CD2125">
        <w:rPr>
          <w:rFonts w:ascii="Arial Narrow" w:hAnsi="Arial Narrow" w:cs="Arial"/>
          <w:sz w:val="28"/>
          <w:szCs w:val="28"/>
          <w:lang w:val="uk-UA"/>
        </w:rPr>
        <w:t>осіб</w:t>
      </w:r>
      <w:r w:rsidRPr="00CD2125">
        <w:rPr>
          <w:rFonts w:ascii="Arial Narrow" w:hAnsi="Arial Narrow" w:cs="Arial"/>
          <w:sz w:val="28"/>
          <w:szCs w:val="28"/>
          <w:lang w:val="uk-UA"/>
        </w:rPr>
        <w:t>. Зайняті вони в основному в сільському господарстві, добувній промисловості та не</w:t>
      </w:r>
      <w:r w:rsidR="00FA3524" w:rsidRPr="00CD2125">
        <w:rPr>
          <w:rFonts w:ascii="Arial Narrow" w:hAnsi="Arial Narrow" w:cs="Arial"/>
          <w:sz w:val="28"/>
          <w:szCs w:val="28"/>
          <w:lang w:val="uk-UA"/>
        </w:rPr>
        <w:t xml:space="preserve"> металоємному</w:t>
      </w:r>
      <w:r w:rsidRPr="00CD2125">
        <w:rPr>
          <w:rFonts w:ascii="Arial Narrow" w:hAnsi="Arial Narrow" w:cs="Arial"/>
          <w:sz w:val="28"/>
          <w:szCs w:val="28"/>
          <w:lang w:val="uk-UA"/>
        </w:rPr>
        <w:t xml:space="preserve"> машинобудуванні.</w:t>
      </w:r>
    </w:p>
    <w:p w:rsidR="00F22AE6" w:rsidRPr="00CD2125" w:rsidRDefault="00F22AE6" w:rsidP="00771B30">
      <w:pPr>
        <w:ind w:firstLine="567"/>
        <w:jc w:val="both"/>
        <w:rPr>
          <w:rFonts w:ascii="Arial Narrow" w:hAnsi="Arial Narrow" w:cs="Arial"/>
          <w:b/>
          <w:sz w:val="28"/>
          <w:szCs w:val="28"/>
          <w:u w:val="single"/>
          <w:lang w:val="uk-UA"/>
        </w:rPr>
      </w:pPr>
      <w:r w:rsidRPr="00CD2125">
        <w:rPr>
          <w:rFonts w:ascii="Arial Narrow" w:hAnsi="Arial Narrow" w:cs="Arial"/>
          <w:b/>
          <w:sz w:val="28"/>
          <w:szCs w:val="28"/>
          <w:u w:val="single"/>
          <w:lang w:val="uk-UA"/>
        </w:rPr>
        <w:t>Господарство.</w:t>
      </w:r>
    </w:p>
    <w:p w:rsidR="00F22AE6" w:rsidRPr="00CD2125" w:rsidRDefault="00F22AE6" w:rsidP="00771B30">
      <w:pPr>
        <w:ind w:firstLine="567"/>
        <w:jc w:val="both"/>
        <w:rPr>
          <w:rFonts w:ascii="Arial Narrow" w:hAnsi="Arial Narrow" w:cs="Arial"/>
          <w:b/>
          <w:sz w:val="28"/>
          <w:szCs w:val="28"/>
          <w:lang w:val="uk-UA"/>
        </w:rPr>
      </w:pPr>
      <w:r w:rsidRPr="00CD2125">
        <w:rPr>
          <w:rFonts w:ascii="Arial Narrow" w:hAnsi="Arial Narrow" w:cs="Arial"/>
          <w:b/>
          <w:sz w:val="28"/>
          <w:szCs w:val="28"/>
          <w:lang w:val="uk-UA"/>
        </w:rPr>
        <w:t>Промисловість і сільське господарство.</w:t>
      </w:r>
    </w:p>
    <w:p w:rsidR="00F22AE6" w:rsidRPr="00CD2125" w:rsidRDefault="00F22AE6" w:rsidP="00771B30">
      <w:pPr>
        <w:ind w:firstLine="567"/>
        <w:jc w:val="both"/>
        <w:rPr>
          <w:rFonts w:ascii="Arial Narrow" w:hAnsi="Arial Narrow" w:cs="Arial"/>
          <w:sz w:val="28"/>
          <w:szCs w:val="28"/>
          <w:lang w:val="uk-UA"/>
        </w:rPr>
      </w:pPr>
      <w:r w:rsidRPr="00CD2125">
        <w:rPr>
          <w:rFonts w:ascii="Arial Narrow" w:hAnsi="Arial Narrow" w:cs="Arial"/>
          <w:sz w:val="28"/>
          <w:szCs w:val="28"/>
          <w:lang w:val="uk-UA"/>
        </w:rPr>
        <w:t xml:space="preserve">Провідними галузями </w:t>
      </w:r>
      <w:r w:rsidR="00FA3524" w:rsidRPr="00CD2125">
        <w:rPr>
          <w:rFonts w:ascii="Arial Narrow" w:hAnsi="Arial Narrow" w:cs="Arial"/>
          <w:sz w:val="28"/>
          <w:szCs w:val="28"/>
          <w:lang w:val="uk-UA"/>
        </w:rPr>
        <w:t xml:space="preserve">промисловості району </w:t>
      </w:r>
      <w:r w:rsidRPr="00CD2125">
        <w:rPr>
          <w:rFonts w:ascii="Arial Narrow" w:hAnsi="Arial Narrow" w:cs="Arial"/>
          <w:sz w:val="28"/>
          <w:szCs w:val="28"/>
          <w:lang w:val="uk-UA"/>
        </w:rPr>
        <w:t xml:space="preserve">є харчова промисловість, машинобудування і металообробка. Машинобудівні підприємства випускають машини й устаткування для сільського господарства, харчової та легкої промисловості, радіоприлади, транспортне обладнання, </w:t>
      </w:r>
      <w:r w:rsidR="007326C7" w:rsidRPr="00CD2125">
        <w:rPr>
          <w:rFonts w:ascii="Arial Narrow" w:hAnsi="Arial Narrow" w:cs="Arial"/>
          <w:sz w:val="28"/>
          <w:szCs w:val="28"/>
          <w:lang w:val="uk-UA"/>
        </w:rPr>
        <w:t>цифрову телефонну</w:t>
      </w:r>
      <w:r w:rsidRPr="00CD2125">
        <w:rPr>
          <w:rFonts w:ascii="Arial Narrow" w:hAnsi="Arial Narrow" w:cs="Arial"/>
          <w:sz w:val="28"/>
          <w:szCs w:val="28"/>
          <w:lang w:val="uk-UA"/>
        </w:rPr>
        <w:t xml:space="preserve"> апаратуру, телевізори, фотоприлади, баштові крани, бурові машини.</w:t>
      </w:r>
    </w:p>
    <w:p w:rsidR="00F22AE6" w:rsidRPr="00CD2125" w:rsidRDefault="00F22AE6" w:rsidP="00771B30">
      <w:pPr>
        <w:ind w:firstLine="567"/>
        <w:jc w:val="both"/>
        <w:rPr>
          <w:rFonts w:ascii="Arial Narrow" w:hAnsi="Arial Narrow" w:cs="Arial"/>
          <w:sz w:val="28"/>
          <w:szCs w:val="28"/>
          <w:lang w:val="uk-UA"/>
        </w:rPr>
      </w:pPr>
      <w:r w:rsidRPr="00CD2125">
        <w:rPr>
          <w:rFonts w:ascii="Arial Narrow" w:hAnsi="Arial Narrow" w:cs="Arial"/>
          <w:sz w:val="28"/>
          <w:szCs w:val="28"/>
          <w:lang w:val="uk-UA"/>
        </w:rPr>
        <w:t xml:space="preserve">Паливно-енергетичний комплекс представлений </w:t>
      </w:r>
      <w:r w:rsidR="007326C7" w:rsidRPr="00CD2125">
        <w:rPr>
          <w:rFonts w:ascii="Arial Narrow" w:hAnsi="Arial Narrow" w:cs="Arial"/>
          <w:sz w:val="28"/>
          <w:szCs w:val="28"/>
          <w:lang w:val="uk-UA"/>
        </w:rPr>
        <w:t>видобутком</w:t>
      </w:r>
      <w:r w:rsidRPr="00CD2125">
        <w:rPr>
          <w:rFonts w:ascii="Arial Narrow" w:hAnsi="Arial Narrow" w:cs="Arial"/>
          <w:sz w:val="28"/>
          <w:szCs w:val="28"/>
          <w:lang w:val="uk-UA"/>
        </w:rPr>
        <w:t xml:space="preserve"> бурого вугілля (Ватутіне і Олександрія), торфу (Черкаська область) і невеликими тепловими електростанціями. Електроенергією район забезпечують Кременчуцька та Канівська ГЕС.</w:t>
      </w:r>
    </w:p>
    <w:p w:rsidR="00F22AE6" w:rsidRPr="00CD2125" w:rsidRDefault="00F22AE6" w:rsidP="00771B30">
      <w:pPr>
        <w:ind w:firstLine="567"/>
        <w:jc w:val="both"/>
        <w:rPr>
          <w:rFonts w:ascii="Arial Narrow" w:hAnsi="Arial Narrow" w:cs="Arial"/>
          <w:sz w:val="28"/>
          <w:szCs w:val="28"/>
          <w:lang w:val="uk-UA"/>
        </w:rPr>
      </w:pPr>
      <w:r w:rsidRPr="00CD2125">
        <w:rPr>
          <w:rFonts w:ascii="Arial Narrow" w:hAnsi="Arial Narrow" w:cs="Arial"/>
          <w:sz w:val="28"/>
          <w:szCs w:val="28"/>
          <w:lang w:val="uk-UA"/>
        </w:rPr>
        <w:t>У Черкаській області працюють підприємства хімічної промисловості, які виробляють азотні добрива, хімічні волокна і хімреактиви (Черкаси).</w:t>
      </w:r>
    </w:p>
    <w:p w:rsidR="00F22AE6" w:rsidRPr="00CD2125" w:rsidRDefault="00F22AE6" w:rsidP="00771B30">
      <w:pPr>
        <w:ind w:firstLine="567"/>
        <w:jc w:val="both"/>
        <w:rPr>
          <w:rFonts w:ascii="Arial Narrow" w:hAnsi="Arial Narrow" w:cs="Arial"/>
          <w:sz w:val="28"/>
          <w:szCs w:val="28"/>
          <w:lang w:val="uk-UA"/>
        </w:rPr>
      </w:pPr>
      <w:r w:rsidRPr="00CD2125">
        <w:rPr>
          <w:rFonts w:ascii="Arial Narrow" w:hAnsi="Arial Narrow" w:cs="Arial"/>
          <w:sz w:val="28"/>
          <w:szCs w:val="28"/>
          <w:lang w:val="uk-UA"/>
        </w:rPr>
        <w:t xml:space="preserve">Кольорова металургія представлена </w:t>
      </w:r>
      <w:r w:rsidRPr="00CD2125">
        <w:rPr>
          <w:rFonts w:ascii="Cambria Math" w:hAnsi="Cambria Math" w:cs="Cambria Math"/>
          <w:sz w:val="28"/>
          <w:szCs w:val="28"/>
          <w:lang w:val="uk-UA"/>
        </w:rPr>
        <w:t>​​</w:t>
      </w:r>
      <w:r w:rsidR="004D040B" w:rsidRPr="00CD2125">
        <w:rPr>
          <w:rFonts w:ascii="Arial Narrow" w:hAnsi="Arial Narrow" w:cs="Arial"/>
          <w:sz w:val="28"/>
          <w:szCs w:val="28"/>
          <w:lang w:val="uk-UA"/>
        </w:rPr>
        <w:t>Заваллівським</w:t>
      </w:r>
      <w:r w:rsidRPr="00CD2125">
        <w:rPr>
          <w:rFonts w:ascii="Arial Narrow" w:hAnsi="Arial Narrow" w:cs="Arial"/>
          <w:sz w:val="28"/>
          <w:szCs w:val="28"/>
          <w:lang w:val="uk-UA"/>
        </w:rPr>
        <w:t xml:space="preserve"> </w:t>
      </w:r>
      <w:r w:rsidR="004D040B" w:rsidRPr="00CD2125">
        <w:rPr>
          <w:rFonts w:ascii="Arial Narrow" w:hAnsi="Arial Narrow" w:cs="Arial"/>
          <w:sz w:val="28"/>
          <w:szCs w:val="28"/>
          <w:lang w:val="uk-UA"/>
        </w:rPr>
        <w:t>графітовим комбінатом, Побузьким</w:t>
      </w:r>
      <w:r w:rsidR="003D7EBD" w:rsidRPr="00CD2125">
        <w:rPr>
          <w:rFonts w:ascii="Arial Narrow" w:hAnsi="Arial Narrow" w:cs="Arial"/>
          <w:sz w:val="28"/>
          <w:szCs w:val="28"/>
          <w:lang w:val="uk-UA"/>
        </w:rPr>
        <w:t xml:space="preserve"> нікелевим заводом </w:t>
      </w:r>
      <w:r w:rsidRPr="00CD2125">
        <w:rPr>
          <w:rFonts w:ascii="Arial Narrow" w:hAnsi="Arial Narrow" w:cs="Arial"/>
          <w:sz w:val="28"/>
          <w:szCs w:val="28"/>
          <w:lang w:val="uk-UA"/>
        </w:rPr>
        <w:t>(Кіровоградська обл.).</w:t>
      </w:r>
    </w:p>
    <w:p w:rsidR="00F22AE6" w:rsidRPr="00CD2125" w:rsidRDefault="00F22AE6" w:rsidP="00771B30">
      <w:pPr>
        <w:ind w:firstLine="567"/>
        <w:jc w:val="both"/>
        <w:rPr>
          <w:rFonts w:ascii="Arial Narrow" w:hAnsi="Arial Narrow" w:cs="Arial"/>
          <w:sz w:val="28"/>
          <w:szCs w:val="28"/>
          <w:lang w:val="uk-UA"/>
        </w:rPr>
      </w:pPr>
      <w:r w:rsidRPr="00CD2125">
        <w:rPr>
          <w:rFonts w:ascii="Arial Narrow" w:hAnsi="Arial Narrow" w:cs="Arial"/>
          <w:sz w:val="28"/>
          <w:szCs w:val="28"/>
          <w:lang w:val="uk-UA"/>
        </w:rPr>
        <w:t>Легка промисловість працює переважно на привізній сировині. Тут розви</w:t>
      </w:r>
      <w:r w:rsidR="003D7EBD" w:rsidRPr="00CD2125">
        <w:rPr>
          <w:rFonts w:ascii="Arial Narrow" w:hAnsi="Arial Narrow" w:cs="Arial"/>
          <w:sz w:val="28"/>
          <w:szCs w:val="28"/>
          <w:lang w:val="uk-UA"/>
        </w:rPr>
        <w:t>нена швейна (Черкаси, Кропивницький</w:t>
      </w:r>
      <w:r w:rsidRPr="00CD2125">
        <w:rPr>
          <w:rFonts w:ascii="Arial Narrow" w:hAnsi="Arial Narrow" w:cs="Arial"/>
          <w:sz w:val="28"/>
          <w:szCs w:val="28"/>
          <w:lang w:val="uk-UA"/>
        </w:rPr>
        <w:t>, Умань, Сміла, Золотоноша, Олександрія, Чигирин, Гайворон), трикотажна (Черкаси), шкіряна і взуттєва промисловість (Черк</w:t>
      </w:r>
      <w:r w:rsidR="004D040B" w:rsidRPr="00CD2125">
        <w:rPr>
          <w:rFonts w:ascii="Arial Narrow" w:hAnsi="Arial Narrow" w:cs="Arial"/>
          <w:sz w:val="28"/>
          <w:szCs w:val="28"/>
          <w:lang w:val="uk-UA"/>
        </w:rPr>
        <w:t xml:space="preserve">аси, </w:t>
      </w:r>
      <w:r w:rsidR="003D7EBD" w:rsidRPr="00CD2125">
        <w:rPr>
          <w:rFonts w:ascii="Arial Narrow" w:hAnsi="Arial Narrow" w:cs="Arial"/>
          <w:sz w:val="28"/>
          <w:szCs w:val="28"/>
          <w:lang w:val="uk-UA"/>
        </w:rPr>
        <w:t>Кропивницький</w:t>
      </w:r>
      <w:r w:rsidR="004D040B" w:rsidRPr="00CD2125">
        <w:rPr>
          <w:rFonts w:ascii="Arial Narrow" w:hAnsi="Arial Narrow" w:cs="Arial"/>
          <w:sz w:val="28"/>
          <w:szCs w:val="28"/>
          <w:lang w:val="uk-UA"/>
        </w:rPr>
        <w:t>, Умань). Тут виробляю</w:t>
      </w:r>
      <w:r w:rsidRPr="00CD2125">
        <w:rPr>
          <w:rFonts w:ascii="Arial Narrow" w:hAnsi="Arial Narrow" w:cs="Arial"/>
          <w:sz w:val="28"/>
          <w:szCs w:val="28"/>
          <w:lang w:val="uk-UA"/>
        </w:rPr>
        <w:t>ть ш</w:t>
      </w:r>
      <w:r w:rsidR="004D040B" w:rsidRPr="00CD2125">
        <w:rPr>
          <w:rFonts w:ascii="Arial Narrow" w:hAnsi="Arial Narrow" w:cs="Arial"/>
          <w:sz w:val="28"/>
          <w:szCs w:val="28"/>
          <w:lang w:val="uk-UA"/>
        </w:rPr>
        <w:t>овкові тканини, гігроскопічну</w:t>
      </w:r>
      <w:r w:rsidRPr="00CD2125">
        <w:rPr>
          <w:rFonts w:ascii="Arial Narrow" w:hAnsi="Arial Narrow" w:cs="Arial"/>
          <w:sz w:val="28"/>
          <w:szCs w:val="28"/>
          <w:lang w:val="uk-UA"/>
        </w:rPr>
        <w:t xml:space="preserve"> вату, художні вироби (все в Черкасах). У районі діють підприємства будівельної індустрії (Черкаси, </w:t>
      </w:r>
      <w:r w:rsidR="003D7EBD" w:rsidRPr="00CD2125">
        <w:rPr>
          <w:rFonts w:ascii="Arial Narrow" w:hAnsi="Arial Narrow" w:cs="Arial"/>
          <w:sz w:val="28"/>
          <w:szCs w:val="28"/>
          <w:lang w:val="uk-UA"/>
        </w:rPr>
        <w:t>Кропивницький</w:t>
      </w:r>
      <w:r w:rsidRPr="00CD2125">
        <w:rPr>
          <w:rFonts w:ascii="Arial Narrow" w:hAnsi="Arial Narrow" w:cs="Arial"/>
          <w:sz w:val="28"/>
          <w:szCs w:val="28"/>
          <w:lang w:val="uk-UA"/>
        </w:rPr>
        <w:t xml:space="preserve">, Знам'янка), меблевої промисловості (Черкаси, </w:t>
      </w:r>
      <w:r w:rsidR="003D7EBD" w:rsidRPr="00CD2125">
        <w:rPr>
          <w:rFonts w:ascii="Arial Narrow" w:hAnsi="Arial Narrow" w:cs="Arial"/>
          <w:sz w:val="28"/>
          <w:szCs w:val="28"/>
          <w:lang w:val="uk-UA"/>
        </w:rPr>
        <w:t>Кропивницький</w:t>
      </w:r>
      <w:r w:rsidRPr="00CD2125">
        <w:rPr>
          <w:rFonts w:ascii="Arial Narrow" w:hAnsi="Arial Narrow" w:cs="Arial"/>
          <w:sz w:val="28"/>
          <w:szCs w:val="28"/>
          <w:lang w:val="uk-UA"/>
        </w:rPr>
        <w:t>, Шпола, Світловодськ).</w:t>
      </w:r>
    </w:p>
    <w:p w:rsidR="00F22AE6" w:rsidRPr="00CD2125" w:rsidRDefault="00F22AE6" w:rsidP="00771B30">
      <w:pPr>
        <w:ind w:firstLine="567"/>
        <w:jc w:val="both"/>
        <w:rPr>
          <w:rFonts w:ascii="Arial Narrow" w:hAnsi="Arial Narrow" w:cs="Arial"/>
          <w:sz w:val="28"/>
          <w:szCs w:val="28"/>
          <w:lang w:val="uk-UA"/>
        </w:rPr>
      </w:pPr>
      <w:r w:rsidRPr="00CD2125">
        <w:rPr>
          <w:rFonts w:ascii="Arial Narrow" w:hAnsi="Arial Narrow" w:cs="Arial"/>
          <w:sz w:val="28"/>
          <w:szCs w:val="28"/>
          <w:lang w:val="uk-UA"/>
        </w:rPr>
        <w:t xml:space="preserve">Досить високий розвиток отримав АПК. Він базується на багатогалузевому сільському господарстві. У районі вирощують озиму пшеницю, ячмінь, кукурудзу, цукровий буряк, соняшник, ефіроолійні культури, коноплю, коріандр. Досить розвиненими є овочівництво і садівництво. Провідними галузями тваринництва стали скотарство (у Черкаській області - молочно-м'ясне, у Кіровоградській </w:t>
      </w:r>
      <w:r w:rsidR="004D040B" w:rsidRPr="00CD2125">
        <w:rPr>
          <w:rFonts w:ascii="Arial Narrow" w:hAnsi="Arial Narrow" w:cs="Arial"/>
          <w:sz w:val="28"/>
          <w:szCs w:val="28"/>
          <w:lang w:val="uk-UA"/>
        </w:rPr>
        <w:t>–</w:t>
      </w:r>
      <w:r w:rsidRPr="00CD2125">
        <w:rPr>
          <w:rFonts w:ascii="Arial Narrow" w:hAnsi="Arial Narrow" w:cs="Arial"/>
          <w:sz w:val="28"/>
          <w:szCs w:val="28"/>
          <w:lang w:val="uk-UA"/>
        </w:rPr>
        <w:t xml:space="preserve"> </w:t>
      </w:r>
      <w:r w:rsidR="004D040B" w:rsidRPr="00CD2125">
        <w:rPr>
          <w:rFonts w:ascii="Arial Narrow" w:hAnsi="Arial Narrow" w:cs="Arial"/>
          <w:sz w:val="28"/>
          <w:szCs w:val="28"/>
          <w:lang w:val="uk-UA"/>
        </w:rPr>
        <w:t>м'ясо-молочн</w:t>
      </w:r>
      <w:r w:rsidRPr="00CD2125">
        <w:rPr>
          <w:rFonts w:ascii="Arial Narrow" w:hAnsi="Arial Narrow" w:cs="Arial"/>
          <w:sz w:val="28"/>
          <w:szCs w:val="28"/>
          <w:lang w:val="uk-UA"/>
        </w:rPr>
        <w:t>е) і свинарство. Розвиваються також вівчарство, кролівництво, шовківництво, ставкове рибництво і птахівництво.</w:t>
      </w:r>
    </w:p>
    <w:p w:rsidR="00F22AE6" w:rsidRPr="00CD2125" w:rsidRDefault="00F22AE6" w:rsidP="00771B30">
      <w:pPr>
        <w:ind w:firstLine="567"/>
        <w:jc w:val="both"/>
        <w:rPr>
          <w:rFonts w:ascii="Arial Narrow" w:hAnsi="Arial Narrow" w:cs="Arial"/>
          <w:sz w:val="28"/>
          <w:szCs w:val="28"/>
          <w:lang w:val="uk-UA"/>
        </w:rPr>
      </w:pPr>
      <w:r w:rsidRPr="00CD2125">
        <w:rPr>
          <w:rFonts w:ascii="Arial Narrow" w:hAnsi="Arial Narrow" w:cs="Arial"/>
          <w:sz w:val="28"/>
          <w:szCs w:val="28"/>
          <w:lang w:val="uk-UA"/>
        </w:rPr>
        <w:lastRenderedPageBreak/>
        <w:t>Харчова промисловість працює на місцевій сировині. Особливо виділяться цукрова промисловість (Жашків, Тальне, Пальміра, Новомиргород). Багато підприємств молочної (Черкаси, Сміла, Знам'янка), маслоси</w:t>
      </w:r>
      <w:r w:rsidR="004D040B" w:rsidRPr="00CD2125">
        <w:rPr>
          <w:rFonts w:ascii="Arial Narrow" w:hAnsi="Arial Narrow" w:cs="Arial"/>
          <w:sz w:val="28"/>
          <w:szCs w:val="28"/>
          <w:lang w:val="uk-UA"/>
        </w:rPr>
        <w:t>роробної (Звенигородка), м'ясної</w:t>
      </w:r>
      <w:r w:rsidRPr="00CD2125">
        <w:rPr>
          <w:rFonts w:ascii="Arial Narrow" w:hAnsi="Arial Narrow" w:cs="Arial"/>
          <w:sz w:val="28"/>
          <w:szCs w:val="28"/>
          <w:lang w:val="uk-UA"/>
        </w:rPr>
        <w:t xml:space="preserve"> (Черкаси, </w:t>
      </w:r>
      <w:r w:rsidR="003D7EBD" w:rsidRPr="00CD2125">
        <w:rPr>
          <w:rFonts w:ascii="Arial Narrow" w:hAnsi="Arial Narrow" w:cs="Arial"/>
          <w:sz w:val="28"/>
          <w:szCs w:val="28"/>
          <w:lang w:val="uk-UA"/>
        </w:rPr>
        <w:t>Кропивницький</w:t>
      </w:r>
      <w:r w:rsidRPr="00CD2125">
        <w:rPr>
          <w:rFonts w:ascii="Arial Narrow" w:hAnsi="Arial Narrow" w:cs="Arial"/>
          <w:sz w:val="28"/>
          <w:szCs w:val="28"/>
          <w:lang w:val="uk-UA"/>
        </w:rPr>
        <w:t>, Умань, Олександрія, Золотоноша), борошномельної, круп'яної, спиртової, є також підприємства ефіроолійної та кондитерської промисловості.</w:t>
      </w:r>
    </w:p>
    <w:p w:rsidR="00F22AE6" w:rsidRPr="00CD2125" w:rsidRDefault="00F22AE6" w:rsidP="00771B30">
      <w:pPr>
        <w:ind w:firstLine="567"/>
        <w:jc w:val="both"/>
        <w:rPr>
          <w:rFonts w:ascii="Arial Narrow" w:hAnsi="Arial Narrow" w:cs="Arial"/>
          <w:b/>
          <w:sz w:val="28"/>
          <w:szCs w:val="28"/>
          <w:lang w:val="uk-UA"/>
        </w:rPr>
      </w:pPr>
      <w:r w:rsidRPr="00CD2125">
        <w:rPr>
          <w:rFonts w:ascii="Arial Narrow" w:hAnsi="Arial Narrow" w:cs="Arial"/>
          <w:b/>
          <w:sz w:val="28"/>
          <w:szCs w:val="28"/>
          <w:lang w:val="uk-UA"/>
        </w:rPr>
        <w:t>Транспорт.</w:t>
      </w:r>
    </w:p>
    <w:p w:rsidR="00F22AE6" w:rsidRPr="00CD2125" w:rsidRDefault="00F22AE6" w:rsidP="00771B30">
      <w:pPr>
        <w:ind w:firstLine="567"/>
        <w:jc w:val="both"/>
        <w:rPr>
          <w:rFonts w:ascii="Arial Narrow" w:hAnsi="Arial Narrow" w:cs="Arial"/>
          <w:sz w:val="28"/>
          <w:szCs w:val="28"/>
          <w:lang w:val="uk-UA"/>
        </w:rPr>
      </w:pPr>
      <w:r w:rsidRPr="00CD2125">
        <w:rPr>
          <w:rFonts w:ascii="Arial Narrow" w:hAnsi="Arial Narrow" w:cs="Arial"/>
          <w:sz w:val="28"/>
          <w:szCs w:val="28"/>
          <w:lang w:val="uk-UA"/>
        </w:rPr>
        <w:t xml:space="preserve">Основними видами транспорту є залізничний, автомобільний і водний. Великими залізничними вузлами району вважаються Знам'янка, імені Тараса Шевченка (м Сміла, Черкаська обл.), Помічна, Цвіткове, Христинівка, Долинська. Великими автомобільними вузлами є </w:t>
      </w:r>
      <w:r w:rsidR="003D7EBD" w:rsidRPr="00CD2125">
        <w:rPr>
          <w:rFonts w:ascii="Arial Narrow" w:hAnsi="Arial Narrow" w:cs="Arial"/>
          <w:sz w:val="28"/>
          <w:szCs w:val="28"/>
          <w:lang w:val="uk-UA"/>
        </w:rPr>
        <w:t>Кропивницький</w:t>
      </w:r>
      <w:r w:rsidR="004A5D4A" w:rsidRPr="00CD2125">
        <w:rPr>
          <w:rFonts w:ascii="Arial Narrow" w:hAnsi="Arial Narrow" w:cs="Arial"/>
          <w:sz w:val="28"/>
          <w:szCs w:val="28"/>
          <w:lang w:val="uk-UA"/>
        </w:rPr>
        <w:t xml:space="preserve">, Умань, Сміла. Черкаси, </w:t>
      </w:r>
      <w:r w:rsidRPr="00CD2125">
        <w:rPr>
          <w:rFonts w:ascii="Arial Narrow" w:hAnsi="Arial Narrow" w:cs="Arial"/>
          <w:sz w:val="28"/>
          <w:szCs w:val="28"/>
          <w:lang w:val="uk-UA"/>
        </w:rPr>
        <w:t>Світловодськ</w:t>
      </w:r>
      <w:r w:rsidR="004A5D4A" w:rsidRPr="00CD2125">
        <w:rPr>
          <w:rFonts w:ascii="Arial Narrow" w:hAnsi="Arial Narrow" w:cs="Arial"/>
          <w:sz w:val="28"/>
          <w:szCs w:val="28"/>
          <w:lang w:val="uk-UA"/>
        </w:rPr>
        <w:t xml:space="preserve"> та Канів</w:t>
      </w:r>
      <w:r w:rsidRPr="00CD2125">
        <w:rPr>
          <w:rFonts w:ascii="Arial Narrow" w:hAnsi="Arial Narrow" w:cs="Arial"/>
          <w:sz w:val="28"/>
          <w:szCs w:val="28"/>
          <w:lang w:val="uk-UA"/>
        </w:rPr>
        <w:t xml:space="preserve"> відомі як річкові порти. У розвитку АПК, а також в пасажироперевезеннях значне місце займає автомобільний транспорт.</w:t>
      </w:r>
    </w:p>
    <w:p w:rsidR="00F22AE6" w:rsidRPr="00CD2125" w:rsidRDefault="00F22AE6" w:rsidP="00771B30">
      <w:pPr>
        <w:ind w:firstLine="567"/>
        <w:jc w:val="both"/>
        <w:rPr>
          <w:rFonts w:ascii="Arial Narrow" w:hAnsi="Arial Narrow" w:cs="Arial"/>
          <w:b/>
          <w:sz w:val="28"/>
          <w:szCs w:val="28"/>
          <w:lang w:val="uk-UA"/>
        </w:rPr>
      </w:pPr>
      <w:r w:rsidRPr="00CD2125">
        <w:rPr>
          <w:rFonts w:ascii="Arial Narrow" w:hAnsi="Arial Narrow" w:cs="Arial"/>
          <w:b/>
          <w:sz w:val="28"/>
          <w:szCs w:val="28"/>
          <w:lang w:val="uk-UA"/>
        </w:rPr>
        <w:t>Міжрайонні економічні зв'язки.</w:t>
      </w:r>
    </w:p>
    <w:p w:rsidR="00F22AE6" w:rsidRPr="00CD2125" w:rsidRDefault="00F22AE6" w:rsidP="00771B30">
      <w:pPr>
        <w:ind w:firstLine="567"/>
        <w:jc w:val="both"/>
        <w:rPr>
          <w:rFonts w:ascii="Arial Narrow" w:hAnsi="Arial Narrow" w:cs="Arial"/>
          <w:sz w:val="28"/>
          <w:szCs w:val="28"/>
          <w:lang w:val="uk-UA"/>
        </w:rPr>
      </w:pPr>
      <w:r w:rsidRPr="00CD2125">
        <w:rPr>
          <w:rFonts w:ascii="Arial Narrow" w:hAnsi="Arial Narrow" w:cs="Arial"/>
          <w:sz w:val="28"/>
          <w:szCs w:val="28"/>
          <w:lang w:val="uk-UA"/>
        </w:rPr>
        <w:t xml:space="preserve">У розвитку району такі зв'язки мають велике значення. Звідси вивозять обладнання для легкої та харчової промисловості, </w:t>
      </w:r>
      <w:r w:rsidR="00921042" w:rsidRPr="00CD2125">
        <w:rPr>
          <w:rFonts w:ascii="Arial Narrow" w:hAnsi="Arial Narrow" w:cs="Arial"/>
          <w:sz w:val="28"/>
          <w:szCs w:val="28"/>
          <w:lang w:val="uk-UA"/>
        </w:rPr>
        <w:t xml:space="preserve">цифрову телефонну </w:t>
      </w:r>
      <w:r w:rsidRPr="00CD2125">
        <w:rPr>
          <w:rFonts w:ascii="Arial Narrow" w:hAnsi="Arial Narrow" w:cs="Arial"/>
          <w:sz w:val="28"/>
          <w:szCs w:val="28"/>
          <w:lang w:val="uk-UA"/>
        </w:rPr>
        <w:t>апаратуру, хімічне волокно, азотні добрива, сільськогосподарські машини, овочі, фрукти, борошно, цукор. Проте ще більше продукції ввозять з інших районів: з Причорноморського - кукурудзозбиральні комбайни, зрошувальні установки, тракторні причепи, вина, рибні консерви, тютюн, виноград, кавуни; з П</w:t>
      </w:r>
      <w:r w:rsidR="00921042" w:rsidRPr="00CD2125">
        <w:rPr>
          <w:rFonts w:ascii="Arial Narrow" w:hAnsi="Arial Narrow" w:cs="Arial"/>
          <w:sz w:val="28"/>
          <w:szCs w:val="28"/>
          <w:lang w:val="uk-UA"/>
        </w:rPr>
        <w:t xml:space="preserve">івнічно-Західного - </w:t>
      </w:r>
      <w:r w:rsidRPr="00CD2125">
        <w:rPr>
          <w:rFonts w:ascii="Arial Narrow" w:hAnsi="Arial Narrow" w:cs="Arial"/>
          <w:sz w:val="28"/>
          <w:szCs w:val="28"/>
          <w:lang w:val="uk-UA"/>
        </w:rPr>
        <w:t>підшипники, високовольтну апаратуру, лляні тканини, торговельне обладнання; з Подільського, - технологічне обладнання для харчової промисловості і торгівлі</w:t>
      </w:r>
      <w:r w:rsidR="00921042" w:rsidRPr="00CD2125">
        <w:rPr>
          <w:rFonts w:ascii="Arial Narrow" w:hAnsi="Arial Narrow" w:cs="Arial"/>
          <w:sz w:val="28"/>
          <w:szCs w:val="28"/>
          <w:lang w:val="uk-UA"/>
        </w:rPr>
        <w:t>,</w:t>
      </w:r>
      <w:r w:rsidRPr="00CD2125">
        <w:rPr>
          <w:rFonts w:ascii="Arial Narrow" w:hAnsi="Arial Narrow" w:cs="Arial"/>
          <w:sz w:val="28"/>
          <w:szCs w:val="28"/>
          <w:lang w:val="uk-UA"/>
        </w:rPr>
        <w:t xml:space="preserve"> бурякозбиральні комбайни, прилади, сільськогосподарські машини, добрива, каніфоль; з</w:t>
      </w:r>
      <w:r w:rsidR="00921042" w:rsidRPr="00CD2125">
        <w:rPr>
          <w:rFonts w:ascii="Arial Narrow" w:hAnsi="Arial Narrow" w:cs="Arial"/>
          <w:sz w:val="28"/>
          <w:szCs w:val="28"/>
          <w:lang w:val="uk-UA"/>
        </w:rPr>
        <w:t>і</w:t>
      </w:r>
      <w:r w:rsidRPr="00CD2125">
        <w:rPr>
          <w:rFonts w:ascii="Arial Narrow" w:hAnsi="Arial Narrow" w:cs="Arial"/>
          <w:sz w:val="28"/>
          <w:szCs w:val="28"/>
          <w:lang w:val="uk-UA"/>
        </w:rPr>
        <w:t xml:space="preserve"> Столичного - прилади й устаткування, екскаватори, сільськогосподарські машини, хімічне і натуральне волокно, швейні та трикотажні товари; з Карпатського - автобуси, прилади, автокрани, калійні добрива, хутряні вироби, інструменти; з Донецького - вугілля, гірниче обладнання, метал, добрива; з Придніпровського - легкові автомобілі, метал, гірниче обладнання, бурякозбиральні комбайни, прилади та побутову техніку, з Північно-Східного - велосипеди, вантажні автомобілі, верстати, обладнання для харчової та легкої промисловості, бензин, комплектуючі деталі і різні прилади.</w:t>
      </w:r>
    </w:p>
    <w:p w:rsidR="00F22AE6" w:rsidRPr="00CD2125" w:rsidRDefault="00F22AE6" w:rsidP="00771B30">
      <w:pPr>
        <w:ind w:firstLine="567"/>
        <w:jc w:val="both"/>
        <w:rPr>
          <w:rFonts w:ascii="Arial Narrow" w:hAnsi="Arial Narrow" w:cs="Arial"/>
          <w:b/>
          <w:sz w:val="28"/>
          <w:szCs w:val="28"/>
          <w:lang w:val="uk-UA"/>
        </w:rPr>
      </w:pPr>
      <w:r w:rsidRPr="00CD2125">
        <w:rPr>
          <w:rFonts w:ascii="Arial Narrow" w:hAnsi="Arial Narrow" w:cs="Arial"/>
          <w:b/>
          <w:sz w:val="28"/>
          <w:szCs w:val="28"/>
          <w:lang w:val="uk-UA"/>
        </w:rPr>
        <w:t>Проблеми розвитку району:</w:t>
      </w:r>
    </w:p>
    <w:p w:rsidR="00F22AE6" w:rsidRPr="00CD2125" w:rsidRDefault="00F22AE6" w:rsidP="00771B30">
      <w:pPr>
        <w:ind w:firstLine="567"/>
        <w:jc w:val="both"/>
        <w:rPr>
          <w:rFonts w:ascii="Arial Narrow" w:hAnsi="Arial Narrow" w:cs="Arial"/>
          <w:sz w:val="28"/>
          <w:szCs w:val="28"/>
          <w:lang w:val="uk-UA"/>
        </w:rPr>
      </w:pPr>
      <w:r w:rsidRPr="00CD2125">
        <w:rPr>
          <w:rFonts w:ascii="Arial Narrow" w:hAnsi="Arial Narrow" w:cs="Arial"/>
          <w:sz w:val="28"/>
          <w:szCs w:val="28"/>
          <w:lang w:val="uk-UA"/>
        </w:rPr>
        <w:t>• дуже низький рівень промислового розвитку (особливо в Кіровоградській області);</w:t>
      </w:r>
    </w:p>
    <w:p w:rsidR="00F22AE6" w:rsidRPr="00CD2125" w:rsidRDefault="00F22AE6" w:rsidP="00771B30">
      <w:pPr>
        <w:ind w:firstLine="567"/>
        <w:jc w:val="both"/>
        <w:rPr>
          <w:rFonts w:ascii="Arial Narrow" w:hAnsi="Arial Narrow" w:cs="Arial"/>
          <w:sz w:val="28"/>
          <w:szCs w:val="28"/>
          <w:lang w:val="uk-UA"/>
        </w:rPr>
      </w:pPr>
      <w:r w:rsidRPr="00CD2125">
        <w:rPr>
          <w:rFonts w:ascii="Arial Narrow" w:hAnsi="Arial Narrow" w:cs="Arial"/>
          <w:sz w:val="28"/>
          <w:szCs w:val="28"/>
          <w:lang w:val="uk-UA"/>
        </w:rPr>
        <w:t>• необхідне створення підприємств, що виробляють тару і сучасні пакувальні матеріали;</w:t>
      </w:r>
    </w:p>
    <w:p w:rsidR="00F22AE6" w:rsidRPr="00CD2125" w:rsidRDefault="00F22AE6" w:rsidP="00771B30">
      <w:pPr>
        <w:ind w:firstLine="567"/>
        <w:jc w:val="both"/>
        <w:rPr>
          <w:rFonts w:ascii="Arial Narrow" w:hAnsi="Arial Narrow" w:cs="Arial"/>
          <w:sz w:val="28"/>
          <w:szCs w:val="28"/>
          <w:lang w:val="uk-UA"/>
        </w:rPr>
      </w:pPr>
      <w:r w:rsidRPr="00CD2125">
        <w:rPr>
          <w:rFonts w:ascii="Arial Narrow" w:hAnsi="Arial Narrow" w:cs="Arial"/>
          <w:sz w:val="28"/>
          <w:szCs w:val="28"/>
          <w:lang w:val="uk-UA"/>
        </w:rPr>
        <w:t>• слабкий розвиток переробної промисловості;</w:t>
      </w:r>
    </w:p>
    <w:p w:rsidR="00F22AE6" w:rsidRPr="00CD2125" w:rsidRDefault="00F22AE6" w:rsidP="00771B30">
      <w:pPr>
        <w:ind w:firstLine="567"/>
        <w:jc w:val="both"/>
        <w:rPr>
          <w:rFonts w:ascii="Arial Narrow" w:hAnsi="Arial Narrow" w:cs="Arial"/>
          <w:sz w:val="28"/>
          <w:szCs w:val="28"/>
          <w:lang w:val="uk-UA"/>
        </w:rPr>
      </w:pPr>
      <w:r w:rsidRPr="00CD2125">
        <w:rPr>
          <w:rFonts w:ascii="Arial Narrow" w:hAnsi="Arial Narrow" w:cs="Arial"/>
          <w:sz w:val="28"/>
          <w:szCs w:val="28"/>
          <w:lang w:val="uk-UA"/>
        </w:rPr>
        <w:t xml:space="preserve">• недостатнє фінансування заходів по боротьбі з ерозією </w:t>
      </w:r>
      <w:r w:rsidR="00921042" w:rsidRPr="00CD2125">
        <w:rPr>
          <w:rFonts w:ascii="Arial Narrow" w:hAnsi="Arial Narrow" w:cs="Arial"/>
          <w:sz w:val="28"/>
          <w:szCs w:val="28"/>
          <w:lang w:val="uk-UA"/>
        </w:rPr>
        <w:t>ґрунтів</w:t>
      </w:r>
      <w:r w:rsidRPr="00CD2125">
        <w:rPr>
          <w:rFonts w:ascii="Arial Narrow" w:hAnsi="Arial Narrow" w:cs="Arial"/>
          <w:sz w:val="28"/>
          <w:szCs w:val="28"/>
          <w:lang w:val="uk-UA"/>
        </w:rPr>
        <w:t>;</w:t>
      </w:r>
    </w:p>
    <w:p w:rsidR="00F22AE6" w:rsidRPr="00CD2125" w:rsidRDefault="00F22AE6" w:rsidP="00771B30">
      <w:pPr>
        <w:ind w:firstLine="567"/>
        <w:jc w:val="both"/>
        <w:rPr>
          <w:rFonts w:ascii="Arial Narrow" w:hAnsi="Arial Narrow" w:cs="Arial"/>
          <w:sz w:val="28"/>
          <w:szCs w:val="28"/>
          <w:lang w:val="uk-UA"/>
        </w:rPr>
      </w:pPr>
      <w:r w:rsidRPr="00CD2125">
        <w:rPr>
          <w:rFonts w:ascii="Arial Narrow" w:hAnsi="Arial Narrow" w:cs="Arial"/>
          <w:sz w:val="28"/>
          <w:szCs w:val="28"/>
          <w:lang w:val="uk-UA"/>
        </w:rPr>
        <w:t>• нераціональне використання трудових ресурсів;</w:t>
      </w:r>
    </w:p>
    <w:p w:rsidR="00F22AE6" w:rsidRPr="00CD2125" w:rsidRDefault="00F22AE6" w:rsidP="00771B30">
      <w:pPr>
        <w:ind w:firstLine="567"/>
        <w:jc w:val="both"/>
        <w:rPr>
          <w:rFonts w:ascii="Arial Narrow" w:hAnsi="Arial Narrow" w:cs="Arial"/>
          <w:sz w:val="28"/>
          <w:szCs w:val="28"/>
          <w:lang w:val="uk-UA"/>
        </w:rPr>
      </w:pPr>
      <w:r w:rsidRPr="00CD2125">
        <w:rPr>
          <w:rFonts w:ascii="Arial Narrow" w:hAnsi="Arial Narrow" w:cs="Arial"/>
          <w:sz w:val="28"/>
          <w:szCs w:val="28"/>
          <w:lang w:val="uk-UA"/>
        </w:rPr>
        <w:t>• високе радіаційне забруднення (внаслідок катастрофи на Чорнобильській АЕС).</w:t>
      </w:r>
    </w:p>
    <w:p w:rsidR="00F22AE6" w:rsidRPr="00CD2125" w:rsidRDefault="00F22AE6" w:rsidP="008C2999">
      <w:pPr>
        <w:jc w:val="center"/>
        <w:rPr>
          <w:rFonts w:ascii="Arial" w:hAnsi="Arial" w:cs="Arial"/>
          <w:b/>
          <w:sz w:val="28"/>
          <w:szCs w:val="28"/>
          <w:lang w:val="uk-UA"/>
        </w:rPr>
      </w:pPr>
      <w:r w:rsidRPr="00CD2125">
        <w:rPr>
          <w:rFonts w:ascii="Arial" w:hAnsi="Arial" w:cs="Arial"/>
          <w:b/>
          <w:sz w:val="28"/>
          <w:szCs w:val="28"/>
          <w:lang w:val="uk-UA"/>
        </w:rPr>
        <w:t>Основні</w:t>
      </w:r>
      <w:r w:rsidR="008C2999" w:rsidRPr="00CD2125">
        <w:rPr>
          <w:rFonts w:ascii="Arial" w:hAnsi="Arial" w:cs="Arial"/>
          <w:b/>
          <w:sz w:val="28"/>
          <w:szCs w:val="28"/>
          <w:lang w:val="uk-UA"/>
        </w:rPr>
        <w:t xml:space="preserve"> відомості про Причорноморський район</w:t>
      </w:r>
    </w:p>
    <w:p w:rsidR="00F22AE6" w:rsidRPr="00CD2125" w:rsidRDefault="00F22AE6" w:rsidP="00F22AE6">
      <w:pPr>
        <w:rPr>
          <w:rFonts w:ascii="Arial" w:hAnsi="Arial" w:cs="Arial"/>
          <w:sz w:val="28"/>
          <w:szCs w:val="28"/>
          <w:lang w:val="uk-UA"/>
        </w:rPr>
      </w:pPr>
    </w:p>
    <w:p w:rsidR="00F22AE6" w:rsidRPr="00CD2125" w:rsidRDefault="00F22AE6" w:rsidP="008C2999">
      <w:pPr>
        <w:ind w:firstLine="567"/>
        <w:jc w:val="both"/>
        <w:rPr>
          <w:rFonts w:ascii="Arial Narrow" w:hAnsi="Arial Narrow" w:cs="Arial"/>
          <w:sz w:val="28"/>
          <w:szCs w:val="28"/>
          <w:lang w:val="uk-UA"/>
        </w:rPr>
      </w:pPr>
      <w:r w:rsidRPr="00CD2125">
        <w:rPr>
          <w:rFonts w:ascii="Arial Narrow" w:hAnsi="Arial Narrow" w:cs="Arial"/>
          <w:b/>
          <w:sz w:val="28"/>
          <w:szCs w:val="28"/>
          <w:lang w:val="uk-UA"/>
        </w:rPr>
        <w:lastRenderedPageBreak/>
        <w:t>Географічне положення.</w:t>
      </w:r>
      <w:r w:rsidRPr="00CD2125">
        <w:rPr>
          <w:rFonts w:ascii="Arial Narrow" w:hAnsi="Arial Narrow" w:cs="Arial"/>
          <w:sz w:val="28"/>
          <w:szCs w:val="28"/>
          <w:lang w:val="uk-UA"/>
        </w:rPr>
        <w:t xml:space="preserve"> Район займає території Одеської, Миколаївської, Херсонської областей та Автономної Республіки Крим, які розташовані у південній та південно-західній частинах України; межує з Подільським, Центральним, Придніпровським районами України, а також з Республікою Молдова, Республікою Румунія і омивається водами Чорного і Азовського морів.</w:t>
      </w:r>
    </w:p>
    <w:p w:rsidR="00F22AE6" w:rsidRPr="00CD2125" w:rsidRDefault="00F22AE6" w:rsidP="008C2999">
      <w:pPr>
        <w:ind w:firstLine="567"/>
        <w:jc w:val="both"/>
        <w:rPr>
          <w:rFonts w:ascii="Arial Narrow" w:hAnsi="Arial Narrow" w:cs="Arial"/>
          <w:sz w:val="28"/>
          <w:szCs w:val="28"/>
          <w:lang w:val="uk-UA"/>
        </w:rPr>
      </w:pPr>
      <w:r w:rsidRPr="00CD2125">
        <w:rPr>
          <w:rFonts w:ascii="Arial Narrow" w:hAnsi="Arial Narrow" w:cs="Arial"/>
          <w:b/>
          <w:sz w:val="28"/>
          <w:szCs w:val="28"/>
          <w:lang w:val="uk-UA"/>
        </w:rPr>
        <w:t>Природні умови</w:t>
      </w:r>
      <w:r w:rsidRPr="00CD2125">
        <w:rPr>
          <w:rFonts w:ascii="Arial Narrow" w:hAnsi="Arial Narrow" w:cs="Arial"/>
          <w:sz w:val="28"/>
          <w:szCs w:val="28"/>
          <w:lang w:val="uk-UA"/>
        </w:rPr>
        <w:t xml:space="preserve"> визначаються географічним положе</w:t>
      </w:r>
      <w:r w:rsidR="008C2999" w:rsidRPr="00CD2125">
        <w:rPr>
          <w:rFonts w:ascii="Arial Narrow" w:hAnsi="Arial Narrow" w:cs="Arial"/>
          <w:sz w:val="28"/>
          <w:szCs w:val="28"/>
          <w:lang w:val="uk-UA"/>
        </w:rPr>
        <w:t>нням. Територія району входить у</w:t>
      </w:r>
      <w:r w:rsidRPr="00CD2125">
        <w:rPr>
          <w:rFonts w:ascii="Arial Narrow" w:hAnsi="Arial Narrow" w:cs="Arial"/>
          <w:sz w:val="28"/>
          <w:szCs w:val="28"/>
          <w:lang w:val="uk-UA"/>
        </w:rPr>
        <w:t xml:space="preserve"> степову природно-географічну зону і в зону Кримських гір.</w:t>
      </w:r>
      <w:r w:rsidRPr="00CD2125">
        <w:rPr>
          <w:rFonts w:ascii="Arial Narrow" w:hAnsi="Arial Narrow" w:cs="Arial"/>
          <w:sz w:val="28"/>
          <w:szCs w:val="28"/>
        </w:rPr>
        <w:t xml:space="preserve"> </w:t>
      </w:r>
      <w:r w:rsidRPr="00CD2125">
        <w:rPr>
          <w:rFonts w:ascii="Arial Narrow" w:hAnsi="Arial Narrow" w:cs="Arial"/>
          <w:sz w:val="28"/>
          <w:szCs w:val="28"/>
          <w:lang w:val="uk-UA"/>
        </w:rPr>
        <w:t>При цьому за характером рельєфу виділяються низинна (Причорноморська низовина), горбисто-рівнинна (відроги Подільської і Придніпровської височин), гірська (Кримські гори), прибережна (Південний берег Криму) рівнини.</w:t>
      </w:r>
    </w:p>
    <w:p w:rsidR="00F22AE6" w:rsidRPr="00CD2125" w:rsidRDefault="00F22AE6" w:rsidP="008C2999">
      <w:pPr>
        <w:ind w:firstLine="567"/>
        <w:jc w:val="both"/>
        <w:rPr>
          <w:rFonts w:ascii="Arial Narrow" w:hAnsi="Arial Narrow" w:cs="Arial"/>
          <w:sz w:val="28"/>
          <w:szCs w:val="28"/>
          <w:lang w:val="uk-UA"/>
        </w:rPr>
      </w:pPr>
      <w:r w:rsidRPr="00CD2125">
        <w:rPr>
          <w:rFonts w:ascii="Arial Narrow" w:hAnsi="Arial Narrow" w:cs="Arial"/>
          <w:sz w:val="28"/>
          <w:szCs w:val="28"/>
          <w:lang w:val="uk-UA"/>
        </w:rPr>
        <w:t>На клімат території впливають атлантичні, арктичні і тропічні (Південний берег Криму) повітряні маси.</w:t>
      </w:r>
    </w:p>
    <w:p w:rsidR="00F22AE6" w:rsidRPr="00CD2125" w:rsidRDefault="00F22AE6" w:rsidP="008C2999">
      <w:pPr>
        <w:ind w:firstLine="567"/>
        <w:jc w:val="both"/>
        <w:rPr>
          <w:rFonts w:ascii="Arial Narrow" w:hAnsi="Arial Narrow" w:cs="Arial"/>
          <w:sz w:val="28"/>
          <w:szCs w:val="28"/>
          <w:lang w:val="uk-UA"/>
        </w:rPr>
      </w:pPr>
      <w:r w:rsidRPr="00CD2125">
        <w:rPr>
          <w:rFonts w:ascii="Arial Narrow" w:hAnsi="Arial Narrow" w:cs="Arial"/>
          <w:sz w:val="28"/>
          <w:szCs w:val="28"/>
          <w:lang w:val="uk-UA"/>
        </w:rPr>
        <w:t>Тут спостерігаються посухи, суховії, пилові бурі. Район не має значних природних ресурсів. З паливних ресурсів виділяються запаси нафти і газу - Причорноморсько-Кримська нафтогазоносна провінція (</w:t>
      </w:r>
      <w:r w:rsidR="00F5655C" w:rsidRPr="00CD2125">
        <w:rPr>
          <w:rFonts w:ascii="Arial Narrow" w:hAnsi="Arial Narrow" w:cs="Arial"/>
          <w:sz w:val="28"/>
          <w:szCs w:val="28"/>
          <w:lang w:val="uk-UA"/>
        </w:rPr>
        <w:t xml:space="preserve">Одеське, Голицинське, Стрілкове, </w:t>
      </w:r>
      <w:r w:rsidRPr="00CD2125">
        <w:rPr>
          <w:rFonts w:ascii="Arial Narrow" w:hAnsi="Arial Narrow" w:cs="Arial"/>
          <w:sz w:val="28"/>
          <w:szCs w:val="28"/>
          <w:lang w:val="uk-UA"/>
        </w:rPr>
        <w:t>Г</w:t>
      </w:r>
      <w:r w:rsidR="00F5655C" w:rsidRPr="00CD2125">
        <w:rPr>
          <w:rFonts w:ascii="Arial Narrow" w:hAnsi="Arial Narrow" w:cs="Arial"/>
          <w:sz w:val="28"/>
          <w:szCs w:val="28"/>
          <w:lang w:val="uk-UA"/>
        </w:rPr>
        <w:t xml:space="preserve">лібовське, </w:t>
      </w:r>
      <w:r w:rsidR="008C2999" w:rsidRPr="00CD2125">
        <w:rPr>
          <w:rFonts w:ascii="Arial Narrow" w:hAnsi="Arial Narrow" w:cs="Arial"/>
          <w:sz w:val="28"/>
          <w:szCs w:val="28"/>
          <w:lang w:val="uk-UA"/>
        </w:rPr>
        <w:t>Джанкойське газов</w:t>
      </w:r>
      <w:r w:rsidRPr="00CD2125">
        <w:rPr>
          <w:rFonts w:ascii="Arial Narrow" w:hAnsi="Arial Narrow" w:cs="Arial"/>
          <w:sz w:val="28"/>
          <w:szCs w:val="28"/>
          <w:lang w:val="uk-UA"/>
        </w:rPr>
        <w:t xml:space="preserve">і родовища, шельф Чорного моря), невеликі родовища бурого вугілля (Єланецький район Миколаївської області та </w:t>
      </w:r>
      <w:r w:rsidR="00F5655C" w:rsidRPr="00CD2125">
        <w:rPr>
          <w:rFonts w:ascii="Arial Narrow" w:hAnsi="Arial Narrow" w:cs="Arial"/>
          <w:sz w:val="28"/>
          <w:szCs w:val="28"/>
          <w:lang w:val="uk-UA"/>
        </w:rPr>
        <w:t>біля міст Рені і</w:t>
      </w:r>
      <w:r w:rsidRPr="00CD2125">
        <w:rPr>
          <w:rFonts w:ascii="Arial Narrow" w:hAnsi="Arial Narrow" w:cs="Arial"/>
          <w:sz w:val="28"/>
          <w:szCs w:val="28"/>
          <w:lang w:val="uk-UA"/>
        </w:rPr>
        <w:t xml:space="preserve"> Болград Одеської області) і торфу (Херсонська та Миколаївська області)</w:t>
      </w:r>
      <w:r w:rsidR="00F5655C" w:rsidRPr="00CD2125">
        <w:rPr>
          <w:rFonts w:ascii="Arial Narrow" w:hAnsi="Arial Narrow" w:cs="Arial"/>
          <w:sz w:val="28"/>
          <w:szCs w:val="28"/>
          <w:lang w:val="uk-UA"/>
        </w:rPr>
        <w:t>. Руду видобувають в Керченському</w:t>
      </w:r>
      <w:r w:rsidRPr="00CD2125">
        <w:rPr>
          <w:rFonts w:ascii="Arial Narrow" w:hAnsi="Arial Narrow" w:cs="Arial"/>
          <w:sz w:val="28"/>
          <w:szCs w:val="28"/>
          <w:lang w:val="uk-UA"/>
        </w:rPr>
        <w:t xml:space="preserve"> залізорудному басейні. Нерудні ресурси представлені запасами солей Сиваша і солоних озер, флюсових вапняків (Балаклава і Старий Крим), черепашнику і буд</w:t>
      </w:r>
      <w:r w:rsidR="00F5655C" w:rsidRPr="00CD2125">
        <w:rPr>
          <w:rFonts w:ascii="Arial Narrow" w:hAnsi="Arial Narrow" w:cs="Arial"/>
          <w:sz w:val="28"/>
          <w:szCs w:val="28"/>
          <w:lang w:val="uk-UA"/>
        </w:rPr>
        <w:t>івельного вапняку (Білокаменськ</w:t>
      </w:r>
      <w:r w:rsidRPr="00CD2125">
        <w:rPr>
          <w:rFonts w:ascii="Arial Narrow" w:hAnsi="Arial Narrow" w:cs="Arial"/>
          <w:sz w:val="28"/>
          <w:szCs w:val="28"/>
          <w:lang w:val="uk-UA"/>
        </w:rPr>
        <w:t>), цементної сировини (</w:t>
      </w:r>
      <w:r w:rsidR="00F5655C" w:rsidRPr="00CD2125">
        <w:rPr>
          <w:rFonts w:ascii="Arial Narrow" w:hAnsi="Arial Narrow" w:cs="Arial"/>
          <w:sz w:val="28"/>
          <w:szCs w:val="28"/>
          <w:lang w:val="uk-UA"/>
        </w:rPr>
        <w:t>неподалік</w:t>
      </w:r>
      <w:r w:rsidRPr="00CD2125">
        <w:rPr>
          <w:rFonts w:ascii="Arial Narrow" w:hAnsi="Arial Narrow" w:cs="Arial"/>
          <w:sz w:val="28"/>
          <w:szCs w:val="28"/>
          <w:lang w:val="uk-UA"/>
        </w:rPr>
        <w:t xml:space="preserve"> </w:t>
      </w:r>
      <w:r w:rsidR="00A80FE1" w:rsidRPr="00CD2125">
        <w:rPr>
          <w:rFonts w:ascii="Arial Narrow" w:hAnsi="Arial Narrow" w:cs="Arial"/>
          <w:sz w:val="28"/>
          <w:szCs w:val="28"/>
          <w:lang w:val="uk-UA"/>
        </w:rPr>
        <w:t xml:space="preserve">від </w:t>
      </w:r>
      <w:r w:rsidRPr="00CD2125">
        <w:rPr>
          <w:rFonts w:ascii="Arial Narrow" w:hAnsi="Arial Narrow" w:cs="Arial"/>
          <w:sz w:val="28"/>
          <w:szCs w:val="28"/>
          <w:lang w:val="uk-UA"/>
        </w:rPr>
        <w:t>Бахчисарая), мармурових вапняків (гірський Крим), лікувальними грязями (Євпаторія, Саки), мінеральними водами (Феодосія).</w:t>
      </w:r>
    </w:p>
    <w:p w:rsidR="00F22AE6" w:rsidRPr="00CD2125" w:rsidRDefault="00F22AE6" w:rsidP="008C2999">
      <w:pPr>
        <w:ind w:firstLine="567"/>
        <w:jc w:val="both"/>
        <w:rPr>
          <w:rFonts w:ascii="Arial Narrow" w:hAnsi="Arial Narrow" w:cs="Arial"/>
          <w:sz w:val="28"/>
          <w:szCs w:val="28"/>
          <w:lang w:val="uk-UA"/>
        </w:rPr>
      </w:pPr>
      <w:r w:rsidRPr="00CD2125">
        <w:rPr>
          <w:rFonts w:ascii="Arial Narrow" w:hAnsi="Arial Narrow" w:cs="Arial"/>
          <w:sz w:val="28"/>
          <w:szCs w:val="28"/>
          <w:lang w:val="uk-UA"/>
        </w:rPr>
        <w:t xml:space="preserve">Водні ресурси різноманітні, проте вони недостатні для розвитку господарства району. Тут протікають річки Дунай, Дніпро, Дністер, Південний Буг, Інгул, Салгир, Інгулець, розташовані озера Кагул, Ялпуг, Катлабух, Китай, Сасик, Алібей, Кундук, Донузлав, Шагани, Узунларське, озеро-затока Сиваш, озера-лимани Дністровський, Хаджибейський, Куяльницький, Березанський, Бузький. По території проходять Каховський, Чаплинський, Північно-Кримський, Краснознаменський, Роздольненський, Чорноморський, Азовський </w:t>
      </w:r>
      <w:r w:rsidR="00A80FE1" w:rsidRPr="00CD2125">
        <w:rPr>
          <w:rFonts w:ascii="Arial Narrow" w:hAnsi="Arial Narrow" w:cs="Arial"/>
          <w:sz w:val="28"/>
          <w:szCs w:val="28"/>
          <w:lang w:val="uk-UA"/>
        </w:rPr>
        <w:t xml:space="preserve">зрошувальні </w:t>
      </w:r>
      <w:r w:rsidRPr="00CD2125">
        <w:rPr>
          <w:rFonts w:ascii="Arial Narrow" w:hAnsi="Arial Narrow" w:cs="Arial"/>
          <w:sz w:val="28"/>
          <w:szCs w:val="28"/>
          <w:lang w:val="uk-UA"/>
        </w:rPr>
        <w:t xml:space="preserve">канали. </w:t>
      </w:r>
      <w:r w:rsidR="00A80FE1" w:rsidRPr="00CD2125">
        <w:rPr>
          <w:rFonts w:ascii="Arial Narrow" w:hAnsi="Arial Narrow" w:cs="Arial"/>
          <w:sz w:val="28"/>
          <w:szCs w:val="28"/>
          <w:lang w:val="uk-UA"/>
        </w:rPr>
        <w:t>Варто</w:t>
      </w:r>
      <w:r w:rsidRPr="00CD2125">
        <w:rPr>
          <w:rFonts w:ascii="Arial Narrow" w:hAnsi="Arial Narrow" w:cs="Arial"/>
          <w:sz w:val="28"/>
          <w:szCs w:val="28"/>
          <w:lang w:val="uk-UA"/>
        </w:rPr>
        <w:t xml:space="preserve"> назвати також водосховища: Каховське, Сімферопольське, Качинс</w:t>
      </w:r>
      <w:r w:rsidR="00A80FE1" w:rsidRPr="00CD2125">
        <w:rPr>
          <w:rFonts w:ascii="Arial Narrow" w:hAnsi="Arial Narrow" w:cs="Arial"/>
          <w:sz w:val="28"/>
          <w:szCs w:val="28"/>
          <w:lang w:val="uk-UA"/>
        </w:rPr>
        <w:t>ь</w:t>
      </w:r>
      <w:r w:rsidRPr="00CD2125">
        <w:rPr>
          <w:rFonts w:ascii="Arial Narrow" w:hAnsi="Arial Narrow" w:cs="Arial"/>
          <w:sz w:val="28"/>
          <w:szCs w:val="28"/>
          <w:lang w:val="uk-UA"/>
        </w:rPr>
        <w:t>ке, Альмінське; є підземні води, зосереджені в Причорноморському басейні.</w:t>
      </w:r>
    </w:p>
    <w:p w:rsidR="00F22AE6" w:rsidRPr="00CD2125" w:rsidRDefault="00A80FE1" w:rsidP="008C2999">
      <w:pPr>
        <w:ind w:firstLine="567"/>
        <w:jc w:val="both"/>
        <w:rPr>
          <w:rFonts w:ascii="Arial Narrow" w:hAnsi="Arial Narrow" w:cs="Arial"/>
          <w:sz w:val="28"/>
          <w:szCs w:val="28"/>
          <w:lang w:val="uk-UA"/>
        </w:rPr>
      </w:pPr>
      <w:r w:rsidRPr="00CD2125">
        <w:rPr>
          <w:rFonts w:ascii="Arial Narrow" w:hAnsi="Arial Narrow" w:cs="Arial"/>
          <w:sz w:val="28"/>
          <w:szCs w:val="28"/>
          <w:lang w:val="uk-UA"/>
        </w:rPr>
        <w:t>Ґрунти представлені чорнозе</w:t>
      </w:r>
      <w:r w:rsidR="00F22AE6" w:rsidRPr="00CD2125">
        <w:rPr>
          <w:rFonts w:ascii="Arial Narrow" w:hAnsi="Arial Narrow" w:cs="Arial"/>
          <w:sz w:val="28"/>
          <w:szCs w:val="28"/>
          <w:lang w:val="uk-UA"/>
        </w:rPr>
        <w:t>м</w:t>
      </w:r>
      <w:r w:rsidRPr="00CD2125">
        <w:rPr>
          <w:rFonts w:ascii="Arial Narrow" w:hAnsi="Arial Narrow" w:cs="Arial"/>
          <w:sz w:val="28"/>
          <w:szCs w:val="28"/>
          <w:lang w:val="uk-UA"/>
        </w:rPr>
        <w:t>овидними</w:t>
      </w:r>
      <w:r w:rsidR="00F22AE6" w:rsidRPr="00CD2125">
        <w:rPr>
          <w:rFonts w:ascii="Arial Narrow" w:hAnsi="Arial Narrow" w:cs="Arial"/>
          <w:sz w:val="28"/>
          <w:szCs w:val="28"/>
          <w:lang w:val="uk-UA"/>
        </w:rPr>
        <w:t xml:space="preserve">, каштановими, коричневими щебенюватими і бурими гірсько-лісовими </w:t>
      </w:r>
      <w:r w:rsidRPr="00CD2125">
        <w:rPr>
          <w:rFonts w:ascii="Arial Narrow" w:hAnsi="Arial Narrow" w:cs="Arial"/>
          <w:sz w:val="28"/>
          <w:szCs w:val="28"/>
          <w:lang w:val="uk-UA"/>
        </w:rPr>
        <w:t>ґрунтами</w:t>
      </w:r>
      <w:r w:rsidR="00F22AE6" w:rsidRPr="00CD2125">
        <w:rPr>
          <w:rFonts w:ascii="Arial Narrow" w:hAnsi="Arial Narrow" w:cs="Arial"/>
          <w:sz w:val="28"/>
          <w:szCs w:val="28"/>
          <w:lang w:val="uk-UA"/>
        </w:rPr>
        <w:t>.</w:t>
      </w:r>
    </w:p>
    <w:p w:rsidR="00F22AE6" w:rsidRPr="00CD2125" w:rsidRDefault="00F22AE6" w:rsidP="008C2999">
      <w:pPr>
        <w:ind w:firstLine="567"/>
        <w:jc w:val="both"/>
        <w:rPr>
          <w:rFonts w:ascii="Arial Narrow" w:hAnsi="Arial Narrow" w:cs="Arial"/>
          <w:sz w:val="28"/>
          <w:szCs w:val="28"/>
          <w:lang w:val="uk-UA"/>
        </w:rPr>
      </w:pPr>
      <w:r w:rsidRPr="00CD2125">
        <w:rPr>
          <w:rFonts w:ascii="Arial Narrow" w:hAnsi="Arial Narrow" w:cs="Arial"/>
          <w:sz w:val="28"/>
          <w:szCs w:val="28"/>
          <w:lang w:val="uk-UA"/>
        </w:rPr>
        <w:t xml:space="preserve">Рослинність </w:t>
      </w:r>
      <w:r w:rsidR="00A80FE1" w:rsidRPr="00CD2125">
        <w:rPr>
          <w:rFonts w:ascii="Arial Narrow" w:hAnsi="Arial Narrow" w:cs="Arial"/>
          <w:sz w:val="28"/>
          <w:szCs w:val="28"/>
          <w:lang w:val="uk-UA"/>
        </w:rPr>
        <w:t>відповідає природно-географічним зонам</w:t>
      </w:r>
      <w:r w:rsidRPr="00CD2125">
        <w:rPr>
          <w:rFonts w:ascii="Arial Narrow" w:hAnsi="Arial Narrow" w:cs="Arial"/>
          <w:sz w:val="28"/>
          <w:szCs w:val="28"/>
          <w:lang w:val="uk-UA"/>
        </w:rPr>
        <w:t>, в яких знаходиться територія району: полинно-злакові та типчаково-ковилові степи, деревна лісова зона гірського Криму і субтропічна Південного берега Криму.</w:t>
      </w:r>
    </w:p>
    <w:p w:rsidR="00F22AE6" w:rsidRPr="00CD2125" w:rsidRDefault="00F22AE6" w:rsidP="008C2999">
      <w:pPr>
        <w:ind w:firstLine="567"/>
        <w:jc w:val="both"/>
        <w:rPr>
          <w:rFonts w:ascii="Arial Narrow" w:hAnsi="Arial Narrow" w:cs="Arial"/>
          <w:sz w:val="28"/>
          <w:szCs w:val="28"/>
          <w:lang w:val="uk-UA"/>
        </w:rPr>
      </w:pPr>
      <w:r w:rsidRPr="00CD2125">
        <w:rPr>
          <w:rFonts w:ascii="Arial Narrow" w:hAnsi="Arial Narrow" w:cs="Arial"/>
          <w:sz w:val="28"/>
          <w:szCs w:val="28"/>
          <w:lang w:val="uk-UA"/>
        </w:rPr>
        <w:t>Чорне та Азовське моря багаті морепродуктами і рибою.</w:t>
      </w:r>
    </w:p>
    <w:p w:rsidR="00F22AE6" w:rsidRPr="00CD2125" w:rsidRDefault="00F22AE6" w:rsidP="008C2999">
      <w:pPr>
        <w:ind w:firstLine="567"/>
        <w:jc w:val="both"/>
        <w:rPr>
          <w:rFonts w:ascii="Arial Narrow" w:hAnsi="Arial Narrow" w:cs="Arial"/>
          <w:sz w:val="28"/>
          <w:szCs w:val="28"/>
          <w:lang w:val="uk-UA"/>
        </w:rPr>
      </w:pPr>
      <w:r w:rsidRPr="00CD2125">
        <w:rPr>
          <w:rFonts w:ascii="Arial Narrow" w:hAnsi="Arial Narrow" w:cs="Arial"/>
          <w:sz w:val="28"/>
          <w:szCs w:val="28"/>
          <w:lang w:val="uk-UA"/>
        </w:rPr>
        <w:t>Район володіє унікальними рекреаційними ресурсами.</w:t>
      </w:r>
    </w:p>
    <w:p w:rsidR="00F22AE6" w:rsidRPr="00CD2125" w:rsidRDefault="00F22AE6" w:rsidP="008C2999">
      <w:pPr>
        <w:ind w:firstLine="567"/>
        <w:jc w:val="both"/>
        <w:rPr>
          <w:rFonts w:ascii="Arial Narrow" w:hAnsi="Arial Narrow" w:cs="Arial"/>
          <w:b/>
          <w:sz w:val="28"/>
          <w:szCs w:val="28"/>
          <w:lang w:val="uk-UA"/>
        </w:rPr>
      </w:pPr>
      <w:r w:rsidRPr="00CD2125">
        <w:rPr>
          <w:rFonts w:ascii="Arial Narrow" w:hAnsi="Arial Narrow" w:cs="Arial"/>
          <w:b/>
          <w:sz w:val="28"/>
          <w:szCs w:val="28"/>
          <w:lang w:val="uk-UA"/>
        </w:rPr>
        <w:lastRenderedPageBreak/>
        <w:t>Населення та трудові ресурси.</w:t>
      </w:r>
    </w:p>
    <w:p w:rsidR="00F22AE6" w:rsidRPr="00CD2125" w:rsidRDefault="00F22AE6" w:rsidP="008C2999">
      <w:pPr>
        <w:ind w:firstLine="567"/>
        <w:jc w:val="both"/>
        <w:rPr>
          <w:rFonts w:ascii="Arial Narrow" w:hAnsi="Arial Narrow" w:cs="Arial"/>
          <w:sz w:val="28"/>
          <w:szCs w:val="28"/>
          <w:lang w:val="uk-UA"/>
        </w:rPr>
      </w:pPr>
      <w:r w:rsidRPr="00CD2125">
        <w:rPr>
          <w:rFonts w:ascii="Arial Narrow" w:hAnsi="Arial Narrow" w:cs="Arial"/>
          <w:sz w:val="28"/>
          <w:szCs w:val="28"/>
          <w:lang w:val="uk-UA"/>
        </w:rPr>
        <w:t>Середня щільність населення</w:t>
      </w:r>
      <w:r w:rsidR="00B8009D" w:rsidRPr="00CD2125">
        <w:rPr>
          <w:rFonts w:ascii="Arial Narrow" w:hAnsi="Arial Narrow" w:cs="Arial"/>
          <w:sz w:val="28"/>
          <w:szCs w:val="28"/>
          <w:lang w:val="uk-UA"/>
        </w:rPr>
        <w:t xml:space="preserve"> становить 40,7</w:t>
      </w:r>
      <w:r w:rsidRPr="00CD2125">
        <w:rPr>
          <w:rFonts w:ascii="Arial Narrow" w:hAnsi="Arial Narrow" w:cs="Arial"/>
          <w:sz w:val="28"/>
          <w:szCs w:val="28"/>
          <w:lang w:val="uk-UA"/>
        </w:rPr>
        <w:t xml:space="preserve"> осіб на</w:t>
      </w:r>
      <w:r w:rsidR="00CC37D7" w:rsidRPr="00CD2125">
        <w:rPr>
          <w:rFonts w:ascii="Arial Narrow" w:hAnsi="Arial Narrow" w:cs="Arial"/>
          <w:sz w:val="28"/>
          <w:szCs w:val="28"/>
          <w:lang w:val="uk-UA"/>
        </w:rPr>
        <w:t xml:space="preserve"> 1 км</w:t>
      </w:r>
      <w:r w:rsidR="00CC37D7" w:rsidRPr="00CD2125">
        <w:rPr>
          <w:rFonts w:ascii="Arial Narrow" w:hAnsi="Arial Narrow" w:cs="Arial"/>
          <w:sz w:val="28"/>
          <w:szCs w:val="28"/>
          <w:vertAlign w:val="superscript"/>
          <w:lang w:val="uk-UA"/>
        </w:rPr>
        <w:t>2</w:t>
      </w:r>
      <w:r w:rsidRPr="00CD2125">
        <w:rPr>
          <w:rFonts w:ascii="Arial Narrow" w:hAnsi="Arial Narrow" w:cs="Arial"/>
          <w:sz w:val="28"/>
          <w:szCs w:val="28"/>
          <w:lang w:val="uk-UA"/>
        </w:rPr>
        <w:t xml:space="preserve"> (це нижче, ніж у середньому по країні). Найвищий показник -</w:t>
      </w:r>
      <w:r w:rsidR="00CC37D7" w:rsidRPr="00CD2125">
        <w:rPr>
          <w:rFonts w:ascii="Arial Narrow" w:hAnsi="Arial Narrow" w:cs="Arial"/>
          <w:sz w:val="28"/>
          <w:szCs w:val="28"/>
          <w:lang w:val="uk-UA"/>
        </w:rPr>
        <w:t xml:space="preserve"> в АР Крим (75,4 людини на 1 км</w:t>
      </w:r>
      <w:r w:rsidR="00CC37D7" w:rsidRPr="00CD2125">
        <w:rPr>
          <w:rFonts w:ascii="Arial Narrow" w:hAnsi="Arial Narrow" w:cs="Arial"/>
          <w:sz w:val="28"/>
          <w:szCs w:val="28"/>
          <w:vertAlign w:val="superscript"/>
          <w:lang w:val="uk-UA"/>
        </w:rPr>
        <w:t>2</w:t>
      </w:r>
      <w:r w:rsidRPr="00CD2125">
        <w:rPr>
          <w:rFonts w:ascii="Arial Narrow" w:hAnsi="Arial Narrow" w:cs="Arial"/>
          <w:sz w:val="28"/>
          <w:szCs w:val="28"/>
          <w:lang w:val="uk-UA"/>
        </w:rPr>
        <w:t>), а найнижчий - у Херсонськ</w:t>
      </w:r>
      <w:r w:rsidR="00B8009D" w:rsidRPr="00CD2125">
        <w:rPr>
          <w:rFonts w:ascii="Arial Narrow" w:hAnsi="Arial Narrow" w:cs="Arial"/>
          <w:sz w:val="28"/>
          <w:szCs w:val="28"/>
          <w:lang w:val="uk-UA"/>
        </w:rPr>
        <w:t>ій області (37,2 </w:t>
      </w:r>
      <w:r w:rsidR="00CC37D7" w:rsidRPr="00CD2125">
        <w:rPr>
          <w:rFonts w:ascii="Arial Narrow" w:hAnsi="Arial Narrow" w:cs="Arial"/>
          <w:sz w:val="28"/>
          <w:szCs w:val="28"/>
          <w:lang w:val="uk-UA"/>
        </w:rPr>
        <w:t>людини на 1 км</w:t>
      </w:r>
      <w:r w:rsidR="00CC37D7" w:rsidRPr="00CD2125">
        <w:rPr>
          <w:rFonts w:ascii="Arial Narrow" w:hAnsi="Arial Narrow" w:cs="Arial"/>
          <w:sz w:val="28"/>
          <w:szCs w:val="28"/>
          <w:vertAlign w:val="superscript"/>
          <w:lang w:val="uk-UA"/>
        </w:rPr>
        <w:t>2</w:t>
      </w:r>
      <w:r w:rsidRPr="00CD2125">
        <w:rPr>
          <w:rFonts w:ascii="Arial Narrow" w:hAnsi="Arial Narrow" w:cs="Arial"/>
          <w:sz w:val="28"/>
          <w:szCs w:val="28"/>
          <w:lang w:val="uk-UA"/>
        </w:rPr>
        <w:t>). Рівень урбанізації більш рівний: Миколаївська область - 67,7</w:t>
      </w:r>
      <w:r w:rsidR="00CC37D7" w:rsidRPr="00CD2125">
        <w:rPr>
          <w:rFonts w:ascii="Arial Narrow" w:hAnsi="Arial Narrow" w:cs="Arial"/>
          <w:sz w:val="28"/>
          <w:szCs w:val="28"/>
          <w:lang w:val="uk-UA"/>
        </w:rPr>
        <w:t> </w:t>
      </w:r>
      <w:r w:rsidRPr="00CD2125">
        <w:rPr>
          <w:rFonts w:ascii="Arial Narrow" w:hAnsi="Arial Narrow" w:cs="Arial"/>
          <w:sz w:val="28"/>
          <w:szCs w:val="28"/>
          <w:lang w:val="uk-UA"/>
        </w:rPr>
        <w:t>%, АР Крим - 67,4</w:t>
      </w:r>
      <w:r w:rsidR="00CC37D7" w:rsidRPr="00CD2125">
        <w:rPr>
          <w:rFonts w:ascii="Arial Narrow" w:hAnsi="Arial Narrow" w:cs="Arial"/>
          <w:sz w:val="28"/>
          <w:szCs w:val="28"/>
          <w:lang w:val="uk-UA"/>
        </w:rPr>
        <w:t> </w:t>
      </w:r>
      <w:r w:rsidRPr="00CD2125">
        <w:rPr>
          <w:rFonts w:ascii="Arial Narrow" w:hAnsi="Arial Narrow" w:cs="Arial"/>
          <w:sz w:val="28"/>
          <w:szCs w:val="28"/>
          <w:lang w:val="uk-UA"/>
        </w:rPr>
        <w:t>%, Одеська області - 66,5</w:t>
      </w:r>
      <w:r w:rsidR="00CC37D7" w:rsidRPr="00CD2125">
        <w:rPr>
          <w:rFonts w:ascii="Arial Narrow" w:hAnsi="Arial Narrow" w:cs="Arial"/>
          <w:sz w:val="28"/>
          <w:szCs w:val="28"/>
          <w:lang w:val="uk-UA"/>
        </w:rPr>
        <w:t> </w:t>
      </w:r>
      <w:r w:rsidRPr="00CD2125">
        <w:rPr>
          <w:rFonts w:ascii="Arial Narrow" w:hAnsi="Arial Narrow" w:cs="Arial"/>
          <w:sz w:val="28"/>
          <w:szCs w:val="28"/>
          <w:lang w:val="uk-UA"/>
        </w:rPr>
        <w:t xml:space="preserve">%, Херсонська область </w:t>
      </w:r>
      <w:r w:rsidR="00CC37D7" w:rsidRPr="00CD2125">
        <w:rPr>
          <w:rFonts w:ascii="Arial Narrow" w:hAnsi="Arial Narrow" w:cs="Arial"/>
          <w:sz w:val="28"/>
          <w:szCs w:val="28"/>
          <w:lang w:val="uk-UA"/>
        </w:rPr>
        <w:t>–</w:t>
      </w:r>
      <w:r w:rsidRPr="00CD2125">
        <w:rPr>
          <w:rFonts w:ascii="Arial Narrow" w:hAnsi="Arial Narrow" w:cs="Arial"/>
          <w:sz w:val="28"/>
          <w:szCs w:val="28"/>
          <w:lang w:val="uk-UA"/>
        </w:rPr>
        <w:t xml:space="preserve"> 61</w:t>
      </w:r>
      <w:r w:rsidR="00CC37D7" w:rsidRPr="00CD2125">
        <w:rPr>
          <w:rFonts w:ascii="Arial Narrow" w:hAnsi="Arial Narrow" w:cs="Arial"/>
          <w:sz w:val="28"/>
          <w:szCs w:val="28"/>
          <w:lang w:val="uk-UA"/>
        </w:rPr>
        <w:t> </w:t>
      </w:r>
      <w:r w:rsidRPr="00CD2125">
        <w:rPr>
          <w:rFonts w:ascii="Arial Narrow" w:hAnsi="Arial Narrow" w:cs="Arial"/>
          <w:sz w:val="28"/>
          <w:szCs w:val="28"/>
          <w:lang w:val="uk-UA"/>
        </w:rPr>
        <w:t>%, а середній по району - 65,7</w:t>
      </w:r>
      <w:r w:rsidR="00CC37D7" w:rsidRPr="00CD2125">
        <w:rPr>
          <w:rFonts w:ascii="Arial Narrow" w:hAnsi="Arial Narrow" w:cs="Arial"/>
          <w:sz w:val="28"/>
          <w:szCs w:val="28"/>
          <w:lang w:val="uk-UA"/>
        </w:rPr>
        <w:t> </w:t>
      </w:r>
      <w:r w:rsidRPr="00CD2125">
        <w:rPr>
          <w:rFonts w:ascii="Arial Narrow" w:hAnsi="Arial Narrow" w:cs="Arial"/>
          <w:sz w:val="28"/>
          <w:szCs w:val="28"/>
          <w:lang w:val="uk-UA"/>
        </w:rPr>
        <w:t>%.</w:t>
      </w:r>
      <w:r w:rsidR="00CC37D7" w:rsidRPr="00CD2125">
        <w:rPr>
          <w:rFonts w:ascii="Arial Narrow" w:hAnsi="Arial Narrow" w:cs="Arial"/>
          <w:sz w:val="28"/>
          <w:szCs w:val="28"/>
          <w:lang w:val="uk-UA"/>
        </w:rPr>
        <w:t xml:space="preserve"> Великі міста: Одеса (1,01 млн. осіб), Миколаїв </w:t>
      </w:r>
      <w:r w:rsidR="00B8009D" w:rsidRPr="00CD2125">
        <w:rPr>
          <w:rFonts w:ascii="Arial Narrow" w:hAnsi="Arial Narrow" w:cs="Arial"/>
          <w:sz w:val="28"/>
          <w:szCs w:val="28"/>
          <w:lang w:val="uk-UA"/>
        </w:rPr>
        <w:t>(493 тис. осіб), Севастополь (385 тис. осіб), Сімферополь (336 </w:t>
      </w:r>
      <w:r w:rsidR="00CC37D7" w:rsidRPr="00CD2125">
        <w:rPr>
          <w:rFonts w:ascii="Arial Narrow" w:hAnsi="Arial Narrow" w:cs="Arial"/>
          <w:sz w:val="28"/>
          <w:szCs w:val="28"/>
          <w:lang w:val="uk-UA"/>
        </w:rPr>
        <w:t>тис. осіб), Херсон (297 тис. о</w:t>
      </w:r>
      <w:r w:rsidRPr="00CD2125">
        <w:rPr>
          <w:rFonts w:ascii="Arial Narrow" w:hAnsi="Arial Narrow" w:cs="Arial"/>
          <w:sz w:val="28"/>
          <w:szCs w:val="28"/>
          <w:lang w:val="uk-UA"/>
        </w:rPr>
        <w:t xml:space="preserve">сіб), Керч (144 тис. </w:t>
      </w:r>
      <w:r w:rsidR="00CC37D7" w:rsidRPr="00CD2125">
        <w:rPr>
          <w:rFonts w:ascii="Arial Narrow" w:hAnsi="Arial Narrow" w:cs="Arial"/>
          <w:sz w:val="28"/>
          <w:szCs w:val="28"/>
          <w:lang w:val="uk-UA"/>
        </w:rPr>
        <w:t>осіб</w:t>
      </w:r>
      <w:r w:rsidRPr="00CD2125">
        <w:rPr>
          <w:rFonts w:ascii="Arial Narrow" w:hAnsi="Arial Narrow" w:cs="Arial"/>
          <w:sz w:val="28"/>
          <w:szCs w:val="28"/>
          <w:lang w:val="uk-UA"/>
        </w:rPr>
        <w:t>), Євпаторія (107 тис. осіб), Ізмаїл (72 тис. осіб), Ялта (78 тис. осіб), Феодосія (69 тис. осіб), Пер</w:t>
      </w:r>
      <w:r w:rsidR="00D7428C" w:rsidRPr="00CD2125">
        <w:rPr>
          <w:rFonts w:ascii="Arial Narrow" w:hAnsi="Arial Narrow" w:cs="Arial"/>
          <w:sz w:val="28"/>
          <w:szCs w:val="28"/>
          <w:lang w:val="uk-UA"/>
        </w:rPr>
        <w:t>вомайськ (66 тис. осіб), Чорноморськ (60</w:t>
      </w:r>
      <w:r w:rsidRPr="00CD2125">
        <w:rPr>
          <w:rFonts w:ascii="Arial Narrow" w:hAnsi="Arial Narrow" w:cs="Arial"/>
          <w:sz w:val="28"/>
          <w:szCs w:val="28"/>
          <w:lang w:val="uk-UA"/>
        </w:rPr>
        <w:t xml:space="preserve"> тис. осіб) , Білгород-Дністровський (50 тис. осіб) та ін.</w:t>
      </w:r>
    </w:p>
    <w:p w:rsidR="00F22AE6" w:rsidRPr="00CD2125" w:rsidRDefault="00F22AE6" w:rsidP="008C2999">
      <w:pPr>
        <w:ind w:firstLine="567"/>
        <w:jc w:val="both"/>
        <w:rPr>
          <w:rFonts w:ascii="Arial Narrow" w:hAnsi="Arial Narrow" w:cs="Arial"/>
          <w:sz w:val="28"/>
          <w:szCs w:val="28"/>
          <w:lang w:val="uk-UA"/>
        </w:rPr>
      </w:pPr>
      <w:r w:rsidRPr="00CD2125">
        <w:rPr>
          <w:rFonts w:ascii="Arial Narrow" w:hAnsi="Arial Narrow" w:cs="Arial"/>
          <w:sz w:val="28"/>
          <w:szCs w:val="28"/>
          <w:lang w:val="uk-UA"/>
        </w:rPr>
        <w:t>Серед національностей переважають українці, росіяни, кримські татари, гагаузи, греки, молдавани.</w:t>
      </w:r>
    </w:p>
    <w:p w:rsidR="00F22AE6" w:rsidRPr="00CD2125" w:rsidRDefault="00F22AE6" w:rsidP="008C2999">
      <w:pPr>
        <w:ind w:firstLine="567"/>
        <w:jc w:val="both"/>
        <w:rPr>
          <w:rFonts w:ascii="Arial Narrow" w:hAnsi="Arial Narrow" w:cs="Arial"/>
          <w:sz w:val="28"/>
          <w:szCs w:val="28"/>
          <w:lang w:val="uk-UA"/>
        </w:rPr>
      </w:pPr>
      <w:r w:rsidRPr="00CD2125">
        <w:rPr>
          <w:rFonts w:ascii="Arial Narrow" w:hAnsi="Arial Narrow" w:cs="Arial"/>
          <w:sz w:val="28"/>
          <w:szCs w:val="28"/>
          <w:lang w:val="uk-UA"/>
        </w:rPr>
        <w:t>Трудові ресурси зайняті в рекреаційному господарстві, освоєнні морів, у зовнішній торгівлі і, безумовно, в промисловості та сільському господарстві.</w:t>
      </w:r>
    </w:p>
    <w:p w:rsidR="00F22AE6" w:rsidRPr="00CD2125" w:rsidRDefault="00F22AE6" w:rsidP="008C2999">
      <w:pPr>
        <w:ind w:firstLine="567"/>
        <w:jc w:val="both"/>
        <w:rPr>
          <w:rFonts w:ascii="Arial Narrow" w:hAnsi="Arial Narrow" w:cs="Arial"/>
          <w:sz w:val="28"/>
          <w:szCs w:val="28"/>
          <w:u w:val="single"/>
          <w:lang w:val="uk-UA"/>
        </w:rPr>
      </w:pPr>
      <w:r w:rsidRPr="00CD2125">
        <w:rPr>
          <w:rFonts w:ascii="Arial Narrow" w:hAnsi="Arial Narrow" w:cs="Arial"/>
          <w:sz w:val="28"/>
          <w:szCs w:val="28"/>
          <w:u w:val="single"/>
          <w:lang w:val="uk-UA"/>
        </w:rPr>
        <w:t>Господарство.</w:t>
      </w:r>
    </w:p>
    <w:p w:rsidR="00F22AE6" w:rsidRPr="00CD2125" w:rsidRDefault="00F22AE6" w:rsidP="008C2999">
      <w:pPr>
        <w:ind w:firstLine="567"/>
        <w:jc w:val="both"/>
        <w:rPr>
          <w:rFonts w:ascii="Arial Narrow" w:hAnsi="Arial Narrow" w:cs="Arial"/>
          <w:b/>
          <w:sz w:val="28"/>
          <w:szCs w:val="28"/>
          <w:lang w:val="uk-UA"/>
        </w:rPr>
      </w:pPr>
      <w:r w:rsidRPr="00CD2125">
        <w:rPr>
          <w:rFonts w:ascii="Arial Narrow" w:hAnsi="Arial Narrow" w:cs="Arial"/>
          <w:b/>
          <w:sz w:val="28"/>
          <w:szCs w:val="28"/>
          <w:lang w:val="uk-UA"/>
        </w:rPr>
        <w:t>Промисловість і сільське господарство.</w:t>
      </w:r>
    </w:p>
    <w:p w:rsidR="00F22AE6" w:rsidRPr="00CD2125" w:rsidRDefault="00F22AE6" w:rsidP="008C2999">
      <w:pPr>
        <w:ind w:firstLine="567"/>
        <w:jc w:val="both"/>
        <w:rPr>
          <w:rFonts w:ascii="Arial Narrow" w:hAnsi="Arial Narrow" w:cs="Arial"/>
          <w:sz w:val="28"/>
          <w:szCs w:val="28"/>
          <w:lang w:val="uk-UA"/>
        </w:rPr>
      </w:pPr>
      <w:r w:rsidRPr="00CD2125">
        <w:rPr>
          <w:rFonts w:ascii="Arial Narrow" w:hAnsi="Arial Narrow" w:cs="Arial"/>
          <w:sz w:val="28"/>
          <w:szCs w:val="28"/>
          <w:lang w:val="uk-UA"/>
        </w:rPr>
        <w:t xml:space="preserve">Провідними галузями </w:t>
      </w:r>
      <w:r w:rsidR="00010B3C" w:rsidRPr="00CD2125">
        <w:rPr>
          <w:rFonts w:ascii="Arial Narrow" w:hAnsi="Arial Narrow" w:cs="Arial"/>
          <w:sz w:val="28"/>
          <w:szCs w:val="28"/>
          <w:lang w:val="uk-UA"/>
        </w:rPr>
        <w:t xml:space="preserve">району </w:t>
      </w:r>
      <w:r w:rsidRPr="00CD2125">
        <w:rPr>
          <w:rFonts w:ascii="Arial Narrow" w:hAnsi="Arial Narrow" w:cs="Arial"/>
          <w:sz w:val="28"/>
          <w:szCs w:val="28"/>
          <w:lang w:val="uk-UA"/>
        </w:rPr>
        <w:t>є машинобудування і металообробка, харчова і легка промисловість, рекреаційне господарство.</w:t>
      </w:r>
    </w:p>
    <w:p w:rsidR="00F22AE6" w:rsidRPr="00CD2125" w:rsidRDefault="00010B3C" w:rsidP="008C2999">
      <w:pPr>
        <w:ind w:firstLine="567"/>
        <w:jc w:val="both"/>
        <w:rPr>
          <w:rFonts w:ascii="Arial Narrow" w:hAnsi="Arial Narrow" w:cs="Arial"/>
          <w:sz w:val="28"/>
          <w:szCs w:val="28"/>
          <w:lang w:val="uk-UA"/>
        </w:rPr>
      </w:pPr>
      <w:r w:rsidRPr="00CD2125">
        <w:rPr>
          <w:rFonts w:ascii="Arial Narrow" w:hAnsi="Arial Narrow" w:cs="Arial"/>
          <w:sz w:val="28"/>
          <w:szCs w:val="28"/>
          <w:lang w:val="uk-UA"/>
        </w:rPr>
        <w:t>У районі виробляють суда</w:t>
      </w:r>
      <w:r w:rsidR="00F22AE6" w:rsidRPr="00CD2125">
        <w:rPr>
          <w:rFonts w:ascii="Arial Narrow" w:hAnsi="Arial Narrow" w:cs="Arial"/>
          <w:sz w:val="28"/>
          <w:szCs w:val="28"/>
          <w:lang w:val="uk-UA"/>
        </w:rPr>
        <w:t xml:space="preserve"> (Миколаїв, Херсон, Керч), сільськогосподарські машини (Херсонський комбайновий завод, Одеський завод сільськогосподарських машин, заводи в Сімферополі, Джанкої, Первомайську Миколаївської області), в Миколаєві випускають будівельно-дорожні машини, у </w:t>
      </w:r>
      <w:r w:rsidRPr="00CD2125">
        <w:rPr>
          <w:rFonts w:ascii="Arial Narrow" w:hAnsi="Arial Narrow" w:cs="Arial"/>
          <w:sz w:val="28"/>
          <w:szCs w:val="28"/>
          <w:lang w:val="uk-UA"/>
        </w:rPr>
        <w:t>Феодосії та Миколаєві - підйомно</w:t>
      </w:r>
      <w:r w:rsidR="00F22AE6" w:rsidRPr="00CD2125">
        <w:rPr>
          <w:rFonts w:ascii="Arial Narrow" w:hAnsi="Arial Narrow" w:cs="Arial"/>
          <w:sz w:val="28"/>
          <w:szCs w:val="28"/>
          <w:lang w:val="uk-UA"/>
        </w:rPr>
        <w:t>-транспортне устаткування. Підприємства району виробляють обладнання для легкої, харчової, хімічної промисловості (Одеса), виноробної, консервної, м'ясної і молочної промисловості (Сімферополь), гірниче обладнання (Керч), прилади, електромотори та апаратуру (Херсон, Первомайськ, Нова Каховка).</w:t>
      </w:r>
    </w:p>
    <w:p w:rsidR="00F22AE6" w:rsidRPr="00CD2125" w:rsidRDefault="00F22AE6" w:rsidP="008C2999">
      <w:pPr>
        <w:ind w:firstLine="567"/>
        <w:jc w:val="both"/>
        <w:rPr>
          <w:rFonts w:ascii="Arial Narrow" w:hAnsi="Arial Narrow" w:cs="Arial"/>
          <w:sz w:val="28"/>
          <w:szCs w:val="28"/>
          <w:lang w:val="uk-UA"/>
        </w:rPr>
      </w:pPr>
      <w:r w:rsidRPr="00CD2125">
        <w:rPr>
          <w:rFonts w:ascii="Arial Narrow" w:hAnsi="Arial Narrow" w:cs="Arial"/>
          <w:sz w:val="28"/>
          <w:szCs w:val="28"/>
          <w:lang w:val="uk-UA"/>
        </w:rPr>
        <w:t>Легка промисловість розміщується в обласних центрах. Найбільшим підприємством є Херсонський бавовняний комбінат. Працюють підприємства швейної, трикотажної, шкіряної, взуттєвої і джутової галузей. Хімічна промисловість виробляє мінеральні добрива, лаки, фарби, сірчану кислоту (Одеса, Красноперекопськ, Херсон).</w:t>
      </w:r>
    </w:p>
    <w:p w:rsidR="00F22AE6" w:rsidRPr="00CD2125" w:rsidRDefault="00F22AE6" w:rsidP="008C2999">
      <w:pPr>
        <w:ind w:firstLine="567"/>
        <w:jc w:val="both"/>
        <w:rPr>
          <w:rFonts w:ascii="Arial Narrow" w:hAnsi="Arial Narrow" w:cs="Arial"/>
          <w:sz w:val="28"/>
          <w:szCs w:val="28"/>
          <w:lang w:val="uk-UA"/>
        </w:rPr>
      </w:pPr>
      <w:r w:rsidRPr="00CD2125">
        <w:rPr>
          <w:rFonts w:ascii="Arial Narrow" w:hAnsi="Arial Narrow" w:cs="Arial"/>
          <w:sz w:val="28"/>
          <w:szCs w:val="28"/>
          <w:lang w:val="uk-UA"/>
        </w:rPr>
        <w:t>Район має унікальний рекреаційний комплекс, що дає можливість розвивати курортне господарство. Широко відомі Кримська, Миколаївська, Херсонська, Одеська та Дніпровсько-Дунайська курортні зони. Однак рівень розвитку сфери обслуговування набагато нижче європейського.</w:t>
      </w:r>
    </w:p>
    <w:p w:rsidR="00F22AE6" w:rsidRPr="00CD2125" w:rsidRDefault="00F22AE6" w:rsidP="008C2999">
      <w:pPr>
        <w:ind w:firstLine="567"/>
        <w:jc w:val="both"/>
        <w:rPr>
          <w:rFonts w:ascii="Arial Narrow" w:hAnsi="Arial Narrow" w:cs="Arial"/>
          <w:sz w:val="28"/>
          <w:szCs w:val="28"/>
          <w:lang w:val="uk-UA"/>
        </w:rPr>
      </w:pPr>
      <w:r w:rsidRPr="00CD2125">
        <w:rPr>
          <w:rFonts w:ascii="Arial Narrow" w:hAnsi="Arial Narrow" w:cs="Arial"/>
          <w:sz w:val="28"/>
          <w:szCs w:val="28"/>
          <w:lang w:val="uk-UA"/>
        </w:rPr>
        <w:t>Найбільш багатогалузевим в районі є АПК. Це один з найбільш розвинених комплексів в країні.</w:t>
      </w:r>
    </w:p>
    <w:p w:rsidR="00F22AE6" w:rsidRPr="00CD2125" w:rsidRDefault="00F22AE6" w:rsidP="008C2999">
      <w:pPr>
        <w:ind w:firstLine="567"/>
        <w:jc w:val="both"/>
        <w:rPr>
          <w:rFonts w:ascii="Arial Narrow" w:hAnsi="Arial Narrow" w:cs="Arial"/>
          <w:sz w:val="28"/>
          <w:szCs w:val="28"/>
          <w:lang w:val="uk-UA"/>
        </w:rPr>
      </w:pPr>
      <w:r w:rsidRPr="00CD2125">
        <w:rPr>
          <w:rFonts w:ascii="Arial Narrow" w:hAnsi="Arial Narrow" w:cs="Arial"/>
          <w:sz w:val="28"/>
          <w:szCs w:val="28"/>
          <w:lang w:val="uk-UA"/>
        </w:rPr>
        <w:t xml:space="preserve">У землеробстві переважають посіви озимої пшениці, кукурудзи, ячменю, проса, рису, соняшнику, тютюну, рицину, гірчиці. Вирощують також цукрові буряки, сою, льон-кудряш, кунжут, арахіс, ефіроолійні та лікарські рослини. Великі площі відведені під сади, </w:t>
      </w:r>
      <w:r w:rsidRPr="00CD2125">
        <w:rPr>
          <w:rFonts w:ascii="Arial Narrow" w:hAnsi="Arial Narrow" w:cs="Arial"/>
          <w:sz w:val="28"/>
          <w:szCs w:val="28"/>
          <w:lang w:val="uk-UA"/>
        </w:rPr>
        <w:lastRenderedPageBreak/>
        <w:t>виноградники, овочеві і баштанні культури. На основі таких виробництв розвиваються масложирова, ефіроолійна, тютюново-ферментаційна, плодоовочева, борошномельно-круп'яна, виноробна (ПАТ «Массандра», винкомбинат «Новий Світ», «Золота балка», «Коктебель») галузі харчової промисловості.</w:t>
      </w:r>
    </w:p>
    <w:p w:rsidR="00F22AE6" w:rsidRPr="00CD2125" w:rsidRDefault="00F22AE6" w:rsidP="008C2999">
      <w:pPr>
        <w:ind w:firstLine="567"/>
        <w:jc w:val="both"/>
        <w:rPr>
          <w:rFonts w:ascii="Arial Narrow" w:hAnsi="Arial Narrow" w:cs="Arial"/>
          <w:sz w:val="28"/>
          <w:szCs w:val="28"/>
          <w:lang w:val="uk-UA"/>
        </w:rPr>
      </w:pPr>
      <w:r w:rsidRPr="00CD2125">
        <w:rPr>
          <w:rFonts w:ascii="Arial Narrow" w:hAnsi="Arial Narrow" w:cs="Arial"/>
          <w:sz w:val="28"/>
          <w:szCs w:val="28"/>
          <w:lang w:val="uk-UA"/>
        </w:rPr>
        <w:t>У тваринництві особливо інтенсивно розвиваються молочно-м'ясне скотарство, свинарство м'ясного напрямку, птахівництво і вівчарство. На їх основі працює м'ясна, молочна, ковбасна, шкіряна промисловість.</w:t>
      </w:r>
    </w:p>
    <w:p w:rsidR="00F22AE6" w:rsidRPr="00CD2125" w:rsidRDefault="00010B3C" w:rsidP="008C2999">
      <w:pPr>
        <w:ind w:firstLine="567"/>
        <w:jc w:val="both"/>
        <w:rPr>
          <w:rFonts w:ascii="Arial Narrow" w:hAnsi="Arial Narrow" w:cs="Arial"/>
          <w:sz w:val="28"/>
          <w:szCs w:val="28"/>
          <w:lang w:val="uk-UA"/>
        </w:rPr>
      </w:pPr>
      <w:r w:rsidRPr="00CD2125">
        <w:rPr>
          <w:rFonts w:ascii="Arial Narrow" w:hAnsi="Arial Narrow" w:cs="Arial"/>
          <w:sz w:val="28"/>
          <w:szCs w:val="28"/>
          <w:lang w:val="uk-UA"/>
        </w:rPr>
        <w:t>Велика увага приділяється рибній та рибопереробній промисловості, основними</w:t>
      </w:r>
      <w:r w:rsidR="00F22AE6" w:rsidRPr="00CD2125">
        <w:rPr>
          <w:rFonts w:ascii="Arial Narrow" w:hAnsi="Arial Narrow" w:cs="Arial"/>
          <w:sz w:val="28"/>
          <w:szCs w:val="28"/>
          <w:lang w:val="uk-UA"/>
        </w:rPr>
        <w:t xml:space="preserve"> центр</w:t>
      </w:r>
      <w:r w:rsidRPr="00CD2125">
        <w:rPr>
          <w:rFonts w:ascii="Arial Narrow" w:hAnsi="Arial Narrow" w:cs="Arial"/>
          <w:sz w:val="28"/>
          <w:szCs w:val="28"/>
          <w:lang w:val="uk-UA"/>
        </w:rPr>
        <w:t>ам</w:t>
      </w:r>
      <w:r w:rsidR="00F22AE6" w:rsidRPr="00CD2125">
        <w:rPr>
          <w:rFonts w:ascii="Arial Narrow" w:hAnsi="Arial Narrow" w:cs="Arial"/>
          <w:sz w:val="28"/>
          <w:szCs w:val="28"/>
          <w:lang w:val="uk-UA"/>
        </w:rPr>
        <w:t>и</w:t>
      </w:r>
      <w:r w:rsidRPr="00CD2125">
        <w:rPr>
          <w:rFonts w:ascii="Arial Narrow" w:hAnsi="Arial Narrow" w:cs="Arial"/>
          <w:sz w:val="28"/>
          <w:szCs w:val="28"/>
          <w:lang w:val="uk-UA"/>
        </w:rPr>
        <w:t xml:space="preserve"> яких є</w:t>
      </w:r>
      <w:r w:rsidR="00F22AE6" w:rsidRPr="00CD2125">
        <w:rPr>
          <w:rFonts w:ascii="Arial Narrow" w:hAnsi="Arial Narrow" w:cs="Arial"/>
          <w:sz w:val="28"/>
          <w:szCs w:val="28"/>
          <w:lang w:val="uk-UA"/>
        </w:rPr>
        <w:t xml:space="preserve"> Одеса, Ізмаїл, Білгород-Дністровський, </w:t>
      </w:r>
      <w:r w:rsidR="00D7428C" w:rsidRPr="00CD2125">
        <w:rPr>
          <w:rFonts w:ascii="Arial Narrow" w:hAnsi="Arial Narrow" w:cs="Arial"/>
          <w:sz w:val="28"/>
          <w:szCs w:val="28"/>
          <w:lang w:val="uk-UA"/>
        </w:rPr>
        <w:t>Чорномор</w:t>
      </w:r>
      <w:r w:rsidR="00F22AE6" w:rsidRPr="00CD2125">
        <w:rPr>
          <w:rFonts w:ascii="Arial Narrow" w:hAnsi="Arial Narrow" w:cs="Arial"/>
          <w:sz w:val="28"/>
          <w:szCs w:val="28"/>
          <w:lang w:val="uk-UA"/>
        </w:rPr>
        <w:t>ськ, Херсон, Севастополь, Керч, Євпаторія, Ялта та ін.</w:t>
      </w:r>
    </w:p>
    <w:p w:rsidR="00F22AE6" w:rsidRPr="00CD2125" w:rsidRDefault="00F22AE6" w:rsidP="008C2999">
      <w:pPr>
        <w:ind w:firstLine="567"/>
        <w:jc w:val="both"/>
        <w:rPr>
          <w:rFonts w:ascii="Arial Narrow" w:hAnsi="Arial Narrow" w:cs="Arial"/>
          <w:b/>
          <w:sz w:val="28"/>
          <w:szCs w:val="28"/>
          <w:lang w:val="uk-UA"/>
        </w:rPr>
      </w:pPr>
      <w:r w:rsidRPr="00CD2125">
        <w:rPr>
          <w:rFonts w:ascii="Arial Narrow" w:hAnsi="Arial Narrow" w:cs="Arial"/>
          <w:b/>
          <w:sz w:val="28"/>
          <w:szCs w:val="28"/>
          <w:lang w:val="uk-UA"/>
        </w:rPr>
        <w:t>Транспорт.</w:t>
      </w:r>
    </w:p>
    <w:p w:rsidR="00BD7EFB" w:rsidRPr="00CD2125" w:rsidRDefault="00F22AE6" w:rsidP="00BD7EFB">
      <w:pPr>
        <w:ind w:firstLine="567"/>
        <w:jc w:val="both"/>
        <w:rPr>
          <w:rFonts w:ascii="Arial Narrow" w:hAnsi="Arial Narrow"/>
          <w:sz w:val="28"/>
          <w:szCs w:val="28"/>
          <w:lang w:val="uk-UA"/>
        </w:rPr>
      </w:pPr>
      <w:r w:rsidRPr="00CD2125">
        <w:rPr>
          <w:rFonts w:ascii="Arial Narrow" w:hAnsi="Arial Narrow" w:cs="Arial"/>
          <w:sz w:val="28"/>
          <w:szCs w:val="28"/>
          <w:lang w:val="uk-UA"/>
        </w:rPr>
        <w:t xml:space="preserve">У районі розвиваються всі види транспорту. Провідним є водний, так як він </w:t>
      </w:r>
      <w:r w:rsidR="00010B3C" w:rsidRPr="00CD2125">
        <w:rPr>
          <w:rFonts w:ascii="Arial Narrow" w:hAnsi="Arial Narrow" w:cs="Arial"/>
          <w:sz w:val="28"/>
          <w:szCs w:val="28"/>
          <w:lang w:val="uk-UA"/>
        </w:rPr>
        <w:t>віді</w:t>
      </w:r>
      <w:r w:rsidRPr="00CD2125">
        <w:rPr>
          <w:rFonts w:ascii="Arial Narrow" w:hAnsi="Arial Narrow" w:cs="Arial"/>
          <w:sz w:val="28"/>
          <w:szCs w:val="28"/>
          <w:lang w:val="uk-UA"/>
        </w:rPr>
        <w:t>грає основну роль у міжнародних зв'язках та торгів</w:t>
      </w:r>
      <w:r w:rsidR="005F1942" w:rsidRPr="00CD2125">
        <w:rPr>
          <w:rFonts w:ascii="Arial Narrow" w:hAnsi="Arial Narrow" w:cs="Arial"/>
          <w:sz w:val="28"/>
          <w:szCs w:val="28"/>
          <w:lang w:val="uk-UA"/>
        </w:rPr>
        <w:t>лі. До найбільш значних морських портових</w:t>
      </w:r>
      <w:r w:rsidRPr="00CD2125">
        <w:rPr>
          <w:rFonts w:ascii="Arial Narrow" w:hAnsi="Arial Narrow" w:cs="Arial"/>
          <w:sz w:val="28"/>
          <w:szCs w:val="28"/>
          <w:lang w:val="uk-UA"/>
        </w:rPr>
        <w:t xml:space="preserve"> міст відносят</w:t>
      </w:r>
      <w:r w:rsidR="005F1942" w:rsidRPr="00CD2125">
        <w:rPr>
          <w:rFonts w:ascii="Arial Narrow" w:hAnsi="Arial Narrow" w:cs="Arial"/>
          <w:sz w:val="28"/>
          <w:szCs w:val="28"/>
          <w:lang w:val="uk-UA"/>
        </w:rPr>
        <w:t xml:space="preserve">ься Одеса, </w:t>
      </w:r>
      <w:r w:rsidR="00D7428C" w:rsidRPr="00CD2125">
        <w:rPr>
          <w:rFonts w:ascii="Arial Narrow" w:hAnsi="Arial Narrow" w:cs="Arial"/>
          <w:sz w:val="28"/>
          <w:szCs w:val="28"/>
          <w:lang w:val="uk-UA"/>
        </w:rPr>
        <w:t>Чорноморськ</w:t>
      </w:r>
      <w:r w:rsidR="005F1942" w:rsidRPr="00CD2125">
        <w:rPr>
          <w:rFonts w:ascii="Arial Narrow" w:hAnsi="Arial Narrow" w:cs="Arial"/>
          <w:sz w:val="28"/>
          <w:szCs w:val="28"/>
          <w:lang w:val="uk-UA"/>
        </w:rPr>
        <w:t>, Южне</w:t>
      </w:r>
      <w:r w:rsidRPr="00CD2125">
        <w:rPr>
          <w:rFonts w:ascii="Arial Narrow" w:hAnsi="Arial Narrow" w:cs="Arial"/>
          <w:sz w:val="28"/>
          <w:szCs w:val="28"/>
          <w:lang w:val="uk-UA"/>
        </w:rPr>
        <w:t xml:space="preserve">, Миколаїв, Херсон, Євпаторія, Керч, Ялта, Феодосія, Севастополь, до річкових - Ізмаїл, Кілія, Рені, Вилкове, Херсон, Нова Каховка, Вознесенськ. Велика роль залізничного, автомобільного та повітряного транспорту в обслуговуванні курортного господарства, АПК і промислового виробництва. Інтенсивно розвивається трубопровідний транспорт. </w:t>
      </w:r>
      <w:r w:rsidR="005F1942" w:rsidRPr="00CD2125">
        <w:rPr>
          <w:rFonts w:ascii="Arial Narrow" w:hAnsi="Arial Narrow" w:cs="Arial"/>
          <w:sz w:val="28"/>
          <w:szCs w:val="28"/>
          <w:lang w:val="uk-UA"/>
        </w:rPr>
        <w:t>Діють поромні переправи: Крим-</w:t>
      </w:r>
      <w:r w:rsidRPr="00CD2125">
        <w:rPr>
          <w:rFonts w:ascii="Arial Narrow" w:hAnsi="Arial Narrow" w:cs="Arial"/>
          <w:sz w:val="28"/>
          <w:szCs w:val="28"/>
          <w:lang w:val="uk-UA"/>
        </w:rPr>
        <w:t>Кавказ, Іллічівськ</w:t>
      </w:r>
      <w:r w:rsidR="005F1942" w:rsidRPr="00CD2125">
        <w:rPr>
          <w:rFonts w:ascii="Arial Narrow" w:hAnsi="Arial Narrow" w:cs="Arial"/>
          <w:sz w:val="28"/>
          <w:szCs w:val="28"/>
          <w:lang w:val="uk-UA"/>
        </w:rPr>
        <w:t>-</w:t>
      </w:r>
      <w:r w:rsidRPr="00CD2125">
        <w:rPr>
          <w:rFonts w:ascii="Arial Narrow" w:hAnsi="Arial Narrow" w:cs="Arial"/>
          <w:sz w:val="28"/>
          <w:szCs w:val="28"/>
          <w:lang w:val="uk-UA"/>
        </w:rPr>
        <w:t>Варна</w:t>
      </w:r>
      <w:r w:rsidR="005F1942" w:rsidRPr="00CD2125">
        <w:rPr>
          <w:rFonts w:ascii="Arial Narrow" w:hAnsi="Arial Narrow" w:cs="Arial"/>
          <w:sz w:val="28"/>
          <w:szCs w:val="28"/>
          <w:lang w:val="uk-UA"/>
        </w:rPr>
        <w:t>,</w:t>
      </w:r>
      <w:r w:rsidR="00AE4441" w:rsidRPr="00CD2125">
        <w:rPr>
          <w:rFonts w:ascii="Arial Narrow" w:hAnsi="Arial Narrow" w:cs="Arial"/>
          <w:sz w:val="28"/>
          <w:szCs w:val="28"/>
          <w:lang w:val="uk-UA"/>
        </w:rPr>
        <w:t xml:space="preserve"> Іллічівськ-Поті</w:t>
      </w:r>
      <w:r w:rsidRPr="00CD2125">
        <w:rPr>
          <w:rFonts w:ascii="Arial Narrow" w:hAnsi="Arial Narrow" w:cs="Arial"/>
          <w:sz w:val="28"/>
          <w:szCs w:val="28"/>
          <w:lang w:val="uk-UA"/>
        </w:rPr>
        <w:t>/</w:t>
      </w:r>
      <w:r w:rsidR="00AE4441" w:rsidRPr="00CD2125">
        <w:rPr>
          <w:rFonts w:ascii="Arial Narrow" w:hAnsi="Arial Narrow" w:cs="Arial"/>
          <w:sz w:val="28"/>
          <w:szCs w:val="28"/>
          <w:lang w:val="uk-UA"/>
        </w:rPr>
        <w:t>Батумі, Одеса-</w:t>
      </w:r>
      <w:r w:rsidRPr="00CD2125">
        <w:rPr>
          <w:rFonts w:ascii="Arial Narrow" w:hAnsi="Arial Narrow" w:cs="Arial"/>
          <w:sz w:val="28"/>
          <w:szCs w:val="28"/>
          <w:lang w:val="uk-UA"/>
        </w:rPr>
        <w:t xml:space="preserve">Хайфа, </w:t>
      </w:r>
      <w:r w:rsidR="005F1942" w:rsidRPr="00CD2125">
        <w:rPr>
          <w:rFonts w:ascii="Arial Narrow" w:hAnsi="Arial Narrow" w:cs="Arial"/>
          <w:sz w:val="28"/>
          <w:szCs w:val="28"/>
          <w:lang w:val="uk-UA"/>
        </w:rPr>
        <w:t>Скадовськ</w:t>
      </w:r>
      <w:r w:rsidR="00AE4441" w:rsidRPr="00CD2125">
        <w:rPr>
          <w:rFonts w:ascii="Arial Narrow" w:hAnsi="Arial Narrow" w:cs="Arial"/>
          <w:sz w:val="28"/>
          <w:szCs w:val="28"/>
          <w:lang w:val="uk-UA"/>
        </w:rPr>
        <w:t>-</w:t>
      </w:r>
      <w:r w:rsidR="005F1942" w:rsidRPr="00CD2125">
        <w:rPr>
          <w:rFonts w:ascii="Arial Narrow" w:hAnsi="Arial Narrow" w:cs="Arial"/>
          <w:sz w:val="28"/>
          <w:szCs w:val="28"/>
          <w:lang w:val="uk-UA"/>
        </w:rPr>
        <w:t>Зонгулдак</w:t>
      </w:r>
      <w:r w:rsidRPr="00CD2125">
        <w:rPr>
          <w:rFonts w:ascii="Arial Narrow" w:hAnsi="Arial Narrow" w:cs="Arial"/>
          <w:sz w:val="28"/>
          <w:szCs w:val="28"/>
          <w:lang w:val="uk-UA"/>
        </w:rPr>
        <w:t>.</w:t>
      </w:r>
      <w:r w:rsidR="005F1942" w:rsidRPr="00CD2125">
        <w:rPr>
          <w:sz w:val="28"/>
          <w:szCs w:val="28"/>
          <w:lang w:val="uk-UA"/>
        </w:rPr>
        <w:t xml:space="preserve"> </w:t>
      </w:r>
      <w:r w:rsidR="00BD7EFB" w:rsidRPr="00CD2125">
        <w:rPr>
          <w:rFonts w:ascii="Arial Narrow" w:hAnsi="Arial Narrow"/>
          <w:sz w:val="28"/>
          <w:szCs w:val="28"/>
          <w:lang w:val="uk-UA"/>
        </w:rPr>
        <w:t>Поїзд комбінованого транспорту «Вікінг» поєднує українські порти Чорноморськ, Одеса і Южний з литовським портом Клайпеда, а контейнерний поїзд "</w:t>
      </w:r>
      <w:r w:rsidR="00BD7EFB" w:rsidRPr="00CD2125">
        <w:rPr>
          <w:rFonts w:ascii="Arial Narrow" w:hAnsi="Arial Narrow"/>
          <w:sz w:val="28"/>
          <w:szCs w:val="28"/>
        </w:rPr>
        <w:t>ZUBR</w:t>
      </w:r>
      <w:r w:rsidR="00BD7EFB" w:rsidRPr="00CD2125">
        <w:rPr>
          <w:rFonts w:ascii="Arial Narrow" w:hAnsi="Arial Narrow"/>
          <w:sz w:val="28"/>
          <w:szCs w:val="28"/>
          <w:lang w:val="uk-UA"/>
        </w:rPr>
        <w:t>" з'єднує українські порти</w:t>
      </w:r>
      <w:r w:rsidR="00BD7EFB" w:rsidRPr="00CD2125">
        <w:rPr>
          <w:rFonts w:ascii="Arial Narrow" w:hAnsi="Arial Narrow"/>
          <w:sz w:val="28"/>
          <w:szCs w:val="28"/>
        </w:rPr>
        <w:t> </w:t>
      </w:r>
      <w:r w:rsidR="00BD7EFB" w:rsidRPr="00CD2125">
        <w:rPr>
          <w:rFonts w:ascii="Arial Narrow" w:hAnsi="Arial Narrow"/>
          <w:sz w:val="28"/>
          <w:szCs w:val="28"/>
          <w:lang w:val="uk-UA"/>
        </w:rPr>
        <w:t>Чорноморськ, Одеса та Южний з портами Ріга (Латвія) та Мууга (Естонія).</w:t>
      </w:r>
      <w:r w:rsidR="00BD7EFB" w:rsidRPr="00CD2125">
        <w:rPr>
          <w:rFonts w:ascii="Arial Narrow" w:hAnsi="Arial Narrow"/>
          <w:sz w:val="28"/>
          <w:szCs w:val="28"/>
        </w:rPr>
        <w:t> </w:t>
      </w:r>
    </w:p>
    <w:p w:rsidR="00F22AE6" w:rsidRPr="00CD2125" w:rsidRDefault="00F22AE6" w:rsidP="008C2999">
      <w:pPr>
        <w:ind w:firstLine="567"/>
        <w:jc w:val="both"/>
        <w:rPr>
          <w:rFonts w:ascii="Arial Narrow" w:hAnsi="Arial Narrow" w:cs="Arial"/>
          <w:b/>
          <w:sz w:val="28"/>
          <w:szCs w:val="28"/>
          <w:lang w:val="uk-UA"/>
        </w:rPr>
      </w:pPr>
      <w:r w:rsidRPr="00CD2125">
        <w:rPr>
          <w:rFonts w:ascii="Arial Narrow" w:hAnsi="Arial Narrow" w:cs="Arial"/>
          <w:b/>
          <w:sz w:val="28"/>
          <w:szCs w:val="28"/>
          <w:lang w:val="uk-UA"/>
        </w:rPr>
        <w:t>Міжрайонні економічні зв'язки.</w:t>
      </w:r>
    </w:p>
    <w:p w:rsidR="00F22AE6" w:rsidRPr="00CD2125" w:rsidRDefault="00F22AE6" w:rsidP="008C2999">
      <w:pPr>
        <w:ind w:firstLine="567"/>
        <w:jc w:val="both"/>
        <w:rPr>
          <w:rFonts w:ascii="Arial Narrow" w:hAnsi="Arial Narrow" w:cs="Arial"/>
          <w:sz w:val="28"/>
          <w:szCs w:val="28"/>
          <w:lang w:val="uk-UA"/>
        </w:rPr>
      </w:pPr>
      <w:r w:rsidRPr="00CD2125">
        <w:rPr>
          <w:rFonts w:ascii="Arial Narrow" w:hAnsi="Arial Narrow" w:cs="Arial"/>
          <w:sz w:val="28"/>
          <w:szCs w:val="28"/>
          <w:lang w:val="uk-UA"/>
        </w:rPr>
        <w:t>У Причорноморському районі ввезення переважає над вивезенням. Сюди надходить вода (особливо в Крим), електроенергія, вугілля, технологічне обладнання, машини, продукція легкої промисловості, метали, прилади і т.д. Район вивозить виноград, вина, фрукти, агломерат, ефірні олії, рибу і риб</w:t>
      </w:r>
      <w:r w:rsidR="00791DA1" w:rsidRPr="00CD2125">
        <w:rPr>
          <w:rFonts w:ascii="Arial Narrow" w:hAnsi="Arial Narrow" w:cs="Arial"/>
          <w:sz w:val="28"/>
          <w:szCs w:val="28"/>
          <w:lang w:val="uk-UA"/>
        </w:rPr>
        <w:t xml:space="preserve">ні </w:t>
      </w:r>
      <w:r w:rsidRPr="00CD2125">
        <w:rPr>
          <w:rFonts w:ascii="Arial Narrow" w:hAnsi="Arial Narrow" w:cs="Arial"/>
          <w:sz w:val="28"/>
          <w:szCs w:val="28"/>
          <w:lang w:val="uk-UA"/>
        </w:rPr>
        <w:t>консерви, морські судна, тракторні причепи, сільськогосподарські комбайни та плуги, карданні вали, побутову техніку і т.д.</w:t>
      </w:r>
    </w:p>
    <w:p w:rsidR="00F22AE6" w:rsidRPr="00CD2125" w:rsidRDefault="00F22AE6" w:rsidP="008C2999">
      <w:pPr>
        <w:ind w:firstLine="567"/>
        <w:jc w:val="both"/>
        <w:rPr>
          <w:rFonts w:ascii="Arial Narrow" w:hAnsi="Arial Narrow" w:cs="Arial"/>
          <w:b/>
          <w:sz w:val="28"/>
          <w:szCs w:val="28"/>
          <w:lang w:val="uk-UA"/>
        </w:rPr>
      </w:pPr>
      <w:r w:rsidRPr="00CD2125">
        <w:rPr>
          <w:rFonts w:ascii="Arial Narrow" w:hAnsi="Arial Narrow" w:cs="Arial"/>
          <w:b/>
          <w:sz w:val="28"/>
          <w:szCs w:val="28"/>
          <w:lang w:val="uk-UA"/>
        </w:rPr>
        <w:t>Проблеми розвитку району:</w:t>
      </w:r>
    </w:p>
    <w:p w:rsidR="00F22AE6" w:rsidRPr="00CD2125" w:rsidRDefault="00F22AE6" w:rsidP="008C2999">
      <w:pPr>
        <w:ind w:firstLine="567"/>
        <w:jc w:val="both"/>
        <w:rPr>
          <w:rFonts w:ascii="Arial Narrow" w:hAnsi="Arial Narrow" w:cs="Arial"/>
          <w:sz w:val="28"/>
          <w:szCs w:val="28"/>
          <w:lang w:val="uk-UA"/>
        </w:rPr>
      </w:pPr>
      <w:r w:rsidRPr="00CD2125">
        <w:rPr>
          <w:rFonts w:ascii="Arial Narrow" w:hAnsi="Arial Narrow" w:cs="Arial"/>
          <w:sz w:val="28"/>
          <w:szCs w:val="28"/>
          <w:lang w:val="uk-UA"/>
        </w:rPr>
        <w:t>• недостатньо раціональне використання природних умов і ресурсів;</w:t>
      </w:r>
    </w:p>
    <w:p w:rsidR="00F22AE6" w:rsidRPr="00CD2125" w:rsidRDefault="00F22AE6" w:rsidP="008C2999">
      <w:pPr>
        <w:ind w:firstLine="567"/>
        <w:jc w:val="both"/>
        <w:rPr>
          <w:rFonts w:ascii="Arial Narrow" w:hAnsi="Arial Narrow" w:cs="Arial"/>
          <w:sz w:val="28"/>
          <w:szCs w:val="28"/>
          <w:lang w:val="uk-UA"/>
        </w:rPr>
      </w:pPr>
      <w:r w:rsidRPr="00CD2125">
        <w:rPr>
          <w:rFonts w:ascii="Arial Narrow" w:hAnsi="Arial Narrow" w:cs="Arial"/>
          <w:sz w:val="28"/>
          <w:szCs w:val="28"/>
          <w:lang w:val="uk-UA"/>
        </w:rPr>
        <w:t>• слабке забезпечення водою Кримського півострова;</w:t>
      </w:r>
    </w:p>
    <w:p w:rsidR="00F22AE6" w:rsidRPr="00CD2125" w:rsidRDefault="00F22AE6" w:rsidP="008C2999">
      <w:pPr>
        <w:ind w:firstLine="567"/>
        <w:jc w:val="both"/>
        <w:rPr>
          <w:rFonts w:ascii="Arial Narrow" w:hAnsi="Arial Narrow" w:cs="Arial"/>
          <w:sz w:val="28"/>
          <w:szCs w:val="28"/>
          <w:lang w:val="uk-UA"/>
        </w:rPr>
      </w:pPr>
      <w:r w:rsidRPr="00CD2125">
        <w:rPr>
          <w:rFonts w:ascii="Arial Narrow" w:hAnsi="Arial Narrow" w:cs="Arial"/>
          <w:sz w:val="28"/>
          <w:szCs w:val="28"/>
          <w:lang w:val="uk-UA"/>
        </w:rPr>
        <w:t xml:space="preserve">• суперечності в розміщенні та розвитку підприємств важкої промисловості, в </w:t>
      </w:r>
      <w:r w:rsidR="00791DA1" w:rsidRPr="00CD2125">
        <w:rPr>
          <w:rFonts w:ascii="Arial Narrow" w:hAnsi="Arial Narrow" w:cs="Arial"/>
          <w:sz w:val="28"/>
          <w:szCs w:val="28"/>
          <w:lang w:val="uk-UA"/>
        </w:rPr>
        <w:t>розвитку</w:t>
      </w:r>
      <w:r w:rsidRPr="00CD2125">
        <w:rPr>
          <w:rFonts w:ascii="Arial Narrow" w:hAnsi="Arial Narrow" w:cs="Arial"/>
          <w:sz w:val="28"/>
          <w:szCs w:val="28"/>
          <w:lang w:val="uk-UA"/>
        </w:rPr>
        <w:t xml:space="preserve"> великого портового господарства, з одного боку, і використанні рекреаційних ресурсів - з іншого;</w:t>
      </w:r>
    </w:p>
    <w:p w:rsidR="00F22AE6" w:rsidRPr="00CD2125" w:rsidRDefault="00F22AE6" w:rsidP="008C2999">
      <w:pPr>
        <w:ind w:firstLine="567"/>
        <w:jc w:val="both"/>
        <w:rPr>
          <w:rFonts w:ascii="Arial Narrow" w:hAnsi="Arial Narrow" w:cs="Arial"/>
          <w:sz w:val="28"/>
          <w:szCs w:val="28"/>
          <w:lang w:val="uk-UA"/>
        </w:rPr>
      </w:pPr>
      <w:r w:rsidRPr="00CD2125">
        <w:rPr>
          <w:rFonts w:ascii="Arial Narrow" w:hAnsi="Arial Narrow" w:cs="Arial"/>
          <w:sz w:val="28"/>
          <w:szCs w:val="28"/>
          <w:lang w:val="uk-UA"/>
        </w:rPr>
        <w:t>• забруднення заходу Криму призводить до ослаб</w:t>
      </w:r>
      <w:r w:rsidR="00791DA1" w:rsidRPr="00CD2125">
        <w:rPr>
          <w:rFonts w:ascii="Arial Narrow" w:hAnsi="Arial Narrow" w:cs="Arial"/>
          <w:sz w:val="28"/>
          <w:szCs w:val="28"/>
          <w:lang w:val="uk-UA"/>
        </w:rPr>
        <w:t>лення лікувальних властивостей с</w:t>
      </w:r>
      <w:r w:rsidRPr="00CD2125">
        <w:rPr>
          <w:rFonts w:ascii="Arial Narrow" w:hAnsi="Arial Narrow" w:cs="Arial"/>
          <w:sz w:val="28"/>
          <w:szCs w:val="28"/>
          <w:lang w:val="uk-UA"/>
        </w:rPr>
        <w:t>акської грязі;</w:t>
      </w:r>
    </w:p>
    <w:p w:rsidR="00F22AE6" w:rsidRPr="00CD2125" w:rsidRDefault="00791DA1" w:rsidP="008C2999">
      <w:pPr>
        <w:ind w:firstLine="567"/>
        <w:jc w:val="both"/>
        <w:rPr>
          <w:rFonts w:ascii="Arial Narrow" w:hAnsi="Arial Narrow" w:cs="Arial"/>
          <w:sz w:val="28"/>
          <w:szCs w:val="28"/>
          <w:lang w:val="uk-UA"/>
        </w:rPr>
      </w:pPr>
      <w:r w:rsidRPr="00CD2125">
        <w:rPr>
          <w:rFonts w:ascii="Arial Narrow" w:hAnsi="Arial Narrow" w:cs="Arial"/>
          <w:sz w:val="28"/>
          <w:szCs w:val="28"/>
          <w:lang w:val="uk-UA"/>
        </w:rPr>
        <w:t>• загрозливий</w:t>
      </w:r>
      <w:r w:rsidR="00F22AE6" w:rsidRPr="00CD2125">
        <w:rPr>
          <w:rFonts w:ascii="Arial Narrow" w:hAnsi="Arial Narrow" w:cs="Arial"/>
          <w:sz w:val="28"/>
          <w:szCs w:val="28"/>
          <w:lang w:val="uk-UA"/>
        </w:rPr>
        <w:t xml:space="preserve"> екологічний стан Чорного та Азовського морів і озера-затоки Сиваш;</w:t>
      </w:r>
    </w:p>
    <w:p w:rsidR="00F22AE6" w:rsidRPr="00CD2125" w:rsidRDefault="00F22AE6" w:rsidP="008C2999">
      <w:pPr>
        <w:ind w:firstLine="567"/>
        <w:jc w:val="both"/>
        <w:rPr>
          <w:rFonts w:ascii="Arial Narrow" w:hAnsi="Arial Narrow" w:cs="Arial"/>
          <w:sz w:val="28"/>
          <w:szCs w:val="28"/>
          <w:lang w:val="uk-UA"/>
        </w:rPr>
      </w:pPr>
      <w:r w:rsidRPr="00CD2125">
        <w:rPr>
          <w:rFonts w:ascii="Arial Narrow" w:hAnsi="Arial Narrow" w:cs="Arial"/>
          <w:sz w:val="28"/>
          <w:szCs w:val="28"/>
          <w:lang w:val="uk-UA"/>
        </w:rPr>
        <w:lastRenderedPageBreak/>
        <w:t>• видобуток гальки і вапняку на пляжах негативно впливає на природні особливості курортів Криму;</w:t>
      </w:r>
    </w:p>
    <w:p w:rsidR="00F22AE6" w:rsidRPr="00CD2125" w:rsidRDefault="00F22AE6" w:rsidP="008C2999">
      <w:pPr>
        <w:ind w:firstLine="567"/>
        <w:jc w:val="both"/>
        <w:rPr>
          <w:rFonts w:ascii="Arial Narrow" w:hAnsi="Arial Narrow" w:cs="Arial"/>
          <w:sz w:val="28"/>
          <w:szCs w:val="28"/>
          <w:lang w:val="uk-UA"/>
        </w:rPr>
      </w:pPr>
      <w:r w:rsidRPr="00CD2125">
        <w:rPr>
          <w:rFonts w:ascii="Arial Narrow" w:hAnsi="Arial Narrow" w:cs="Arial"/>
          <w:sz w:val="28"/>
          <w:szCs w:val="28"/>
          <w:lang w:val="uk-UA"/>
        </w:rPr>
        <w:t>• морські бази і військово-повітряні сили створюють великі шумові забруднення;</w:t>
      </w:r>
    </w:p>
    <w:p w:rsidR="00F22AE6" w:rsidRPr="00CD2125" w:rsidRDefault="00F22AE6" w:rsidP="008C2999">
      <w:pPr>
        <w:ind w:firstLine="567"/>
        <w:jc w:val="both"/>
        <w:rPr>
          <w:rFonts w:ascii="Arial Narrow" w:hAnsi="Arial Narrow" w:cs="Arial"/>
          <w:sz w:val="28"/>
          <w:szCs w:val="28"/>
          <w:lang w:val="uk-UA"/>
        </w:rPr>
      </w:pPr>
      <w:r w:rsidRPr="00CD2125">
        <w:rPr>
          <w:rFonts w:ascii="Arial Narrow" w:hAnsi="Arial Narrow" w:cs="Arial"/>
          <w:sz w:val="28"/>
          <w:szCs w:val="28"/>
          <w:lang w:val="uk-UA"/>
        </w:rPr>
        <w:t>• реалізація програми охорони пам'яток культури Кримського півострова.</w:t>
      </w:r>
    </w:p>
    <w:p w:rsidR="00F22AE6" w:rsidRPr="00CD2125" w:rsidRDefault="00F22AE6" w:rsidP="00F22AE6">
      <w:pPr>
        <w:rPr>
          <w:rFonts w:ascii="Arial" w:hAnsi="Arial" w:cs="Arial"/>
          <w:sz w:val="28"/>
          <w:szCs w:val="28"/>
          <w:lang w:val="uk-UA"/>
        </w:rPr>
      </w:pPr>
    </w:p>
    <w:p w:rsidR="00F22AE6" w:rsidRPr="00CD2125" w:rsidRDefault="00F22AE6" w:rsidP="00F22AE6">
      <w:pPr>
        <w:rPr>
          <w:rFonts w:ascii="Arial" w:hAnsi="Arial" w:cs="Arial"/>
          <w:sz w:val="28"/>
          <w:szCs w:val="28"/>
          <w:lang w:val="uk-UA"/>
        </w:rPr>
      </w:pPr>
    </w:p>
    <w:p w:rsidR="00F22AE6" w:rsidRPr="00CD2125" w:rsidRDefault="00F22AE6" w:rsidP="00D90014">
      <w:pPr>
        <w:jc w:val="center"/>
        <w:rPr>
          <w:rFonts w:ascii="Arial" w:hAnsi="Arial" w:cs="Arial"/>
          <w:b/>
          <w:sz w:val="28"/>
          <w:szCs w:val="28"/>
          <w:lang w:val="uk-UA"/>
        </w:rPr>
      </w:pPr>
      <w:r w:rsidRPr="00CD2125">
        <w:rPr>
          <w:rFonts w:ascii="Arial" w:hAnsi="Arial" w:cs="Arial"/>
          <w:b/>
          <w:sz w:val="28"/>
          <w:szCs w:val="28"/>
          <w:lang w:val="uk-UA"/>
        </w:rPr>
        <w:t>Основні</w:t>
      </w:r>
      <w:r w:rsidR="00D90014" w:rsidRPr="00CD2125">
        <w:rPr>
          <w:rFonts w:ascii="Arial" w:hAnsi="Arial" w:cs="Arial"/>
          <w:b/>
          <w:sz w:val="28"/>
          <w:szCs w:val="28"/>
          <w:lang w:val="uk-UA"/>
        </w:rPr>
        <w:t xml:space="preserve"> відомості про Північно-Східний район</w:t>
      </w:r>
    </w:p>
    <w:p w:rsidR="00F22AE6" w:rsidRPr="00CD2125" w:rsidRDefault="00F22AE6" w:rsidP="00F22AE6">
      <w:pPr>
        <w:rPr>
          <w:rFonts w:ascii="Arial" w:hAnsi="Arial" w:cs="Arial"/>
          <w:sz w:val="28"/>
          <w:szCs w:val="28"/>
          <w:lang w:val="uk-UA"/>
        </w:rPr>
      </w:pPr>
    </w:p>
    <w:p w:rsidR="00F22AE6" w:rsidRPr="00CD2125" w:rsidRDefault="00F22AE6" w:rsidP="00D90014">
      <w:pPr>
        <w:ind w:firstLine="567"/>
        <w:jc w:val="both"/>
        <w:rPr>
          <w:rFonts w:ascii="Arial Narrow" w:hAnsi="Arial Narrow" w:cs="Arial"/>
          <w:sz w:val="28"/>
          <w:szCs w:val="28"/>
          <w:lang w:val="uk-UA"/>
        </w:rPr>
      </w:pPr>
      <w:r w:rsidRPr="00CD2125">
        <w:rPr>
          <w:rFonts w:ascii="Arial Narrow" w:hAnsi="Arial Narrow" w:cs="Arial"/>
          <w:b/>
          <w:sz w:val="28"/>
          <w:szCs w:val="28"/>
          <w:lang w:val="uk-UA"/>
        </w:rPr>
        <w:t>Географічне положення.</w:t>
      </w:r>
      <w:r w:rsidRPr="00CD2125">
        <w:rPr>
          <w:rFonts w:ascii="Arial Narrow" w:hAnsi="Arial Narrow" w:cs="Arial"/>
          <w:sz w:val="28"/>
          <w:szCs w:val="28"/>
          <w:lang w:val="uk-UA"/>
        </w:rPr>
        <w:t xml:space="preserve"> Район займає території Харківської, Полтавської та Сумської областей, які розташовані на північному сході країни; межує з Донецьким, Придніпровським, Центральним, Столичним районами України, із Цент</w:t>
      </w:r>
      <w:r w:rsidR="00D90014" w:rsidRPr="00CD2125">
        <w:rPr>
          <w:rFonts w:ascii="Arial Narrow" w:hAnsi="Arial Narrow" w:cs="Arial"/>
          <w:sz w:val="28"/>
          <w:szCs w:val="28"/>
          <w:lang w:val="uk-UA"/>
        </w:rPr>
        <w:t>ральним і Центрально-Чорноземним</w:t>
      </w:r>
      <w:r w:rsidRPr="00CD2125">
        <w:rPr>
          <w:rFonts w:ascii="Arial Narrow" w:hAnsi="Arial Narrow" w:cs="Arial"/>
          <w:sz w:val="28"/>
          <w:szCs w:val="28"/>
          <w:lang w:val="uk-UA"/>
        </w:rPr>
        <w:t xml:space="preserve"> районами Російської Федерації.</w:t>
      </w:r>
    </w:p>
    <w:p w:rsidR="00F22AE6" w:rsidRPr="00CD2125" w:rsidRDefault="00F22AE6" w:rsidP="00D90014">
      <w:pPr>
        <w:ind w:firstLine="567"/>
        <w:jc w:val="both"/>
        <w:rPr>
          <w:rFonts w:ascii="Arial Narrow" w:hAnsi="Arial Narrow" w:cs="Arial"/>
          <w:sz w:val="28"/>
          <w:szCs w:val="28"/>
          <w:lang w:val="uk-UA"/>
        </w:rPr>
      </w:pPr>
      <w:r w:rsidRPr="00CD2125">
        <w:rPr>
          <w:rFonts w:ascii="Arial Narrow" w:hAnsi="Arial Narrow" w:cs="Arial"/>
          <w:b/>
          <w:sz w:val="28"/>
          <w:szCs w:val="28"/>
          <w:lang w:val="uk-UA"/>
        </w:rPr>
        <w:t>Природні умови</w:t>
      </w:r>
      <w:r w:rsidRPr="00CD2125">
        <w:rPr>
          <w:rFonts w:ascii="Arial Narrow" w:hAnsi="Arial Narrow" w:cs="Arial"/>
          <w:sz w:val="28"/>
          <w:szCs w:val="28"/>
          <w:lang w:val="uk-UA"/>
        </w:rPr>
        <w:t xml:space="preserve"> досить сприятливі для розвитку господарства. Територія району </w:t>
      </w:r>
      <w:r w:rsidR="00D90014" w:rsidRPr="00CD2125">
        <w:rPr>
          <w:rFonts w:ascii="Arial Narrow" w:hAnsi="Arial Narrow" w:cs="Arial"/>
          <w:sz w:val="28"/>
          <w:szCs w:val="28"/>
          <w:lang w:val="uk-UA"/>
        </w:rPr>
        <w:t>розташована у</w:t>
      </w:r>
      <w:r w:rsidRPr="00CD2125">
        <w:rPr>
          <w:rFonts w:ascii="Arial Narrow" w:hAnsi="Arial Narrow" w:cs="Arial"/>
          <w:sz w:val="28"/>
          <w:szCs w:val="28"/>
          <w:lang w:val="uk-UA"/>
        </w:rPr>
        <w:t xml:space="preserve"> лісостепов</w:t>
      </w:r>
      <w:r w:rsidR="00D90014" w:rsidRPr="00CD2125">
        <w:rPr>
          <w:rFonts w:ascii="Arial Narrow" w:hAnsi="Arial Narrow" w:cs="Arial"/>
          <w:sz w:val="28"/>
          <w:szCs w:val="28"/>
          <w:lang w:val="uk-UA"/>
        </w:rPr>
        <w:t>ій зоні</w:t>
      </w:r>
      <w:r w:rsidRPr="00CD2125">
        <w:rPr>
          <w:rFonts w:ascii="Arial Narrow" w:hAnsi="Arial Narrow" w:cs="Arial"/>
          <w:sz w:val="28"/>
          <w:szCs w:val="28"/>
          <w:lang w:val="uk-UA"/>
        </w:rPr>
        <w:t>, незначна частина знаходиться в межах зони змішаних лісів (північ Сумської області) і степової зони (південь Полтавської та Харківської областей).</w:t>
      </w:r>
    </w:p>
    <w:p w:rsidR="00F22AE6" w:rsidRPr="00CD2125" w:rsidRDefault="00F22AE6" w:rsidP="00D90014">
      <w:pPr>
        <w:ind w:firstLine="567"/>
        <w:jc w:val="both"/>
        <w:rPr>
          <w:rFonts w:ascii="Arial Narrow" w:hAnsi="Arial Narrow" w:cs="Arial"/>
          <w:sz w:val="28"/>
          <w:szCs w:val="28"/>
          <w:lang w:val="uk-UA"/>
        </w:rPr>
      </w:pPr>
      <w:r w:rsidRPr="00CD2125">
        <w:rPr>
          <w:rFonts w:ascii="Arial Narrow" w:hAnsi="Arial Narrow" w:cs="Arial"/>
          <w:sz w:val="28"/>
          <w:szCs w:val="28"/>
          <w:lang w:val="uk-UA"/>
        </w:rPr>
        <w:t>За характером рельєфу це рівнинні простори - Придніпровська низовина і відроги Середньоросійської височини.</w:t>
      </w:r>
    </w:p>
    <w:p w:rsidR="00F22AE6" w:rsidRPr="00CD2125" w:rsidRDefault="00F22AE6" w:rsidP="00D90014">
      <w:pPr>
        <w:ind w:firstLine="567"/>
        <w:jc w:val="both"/>
        <w:rPr>
          <w:rFonts w:ascii="Arial Narrow" w:hAnsi="Arial Narrow" w:cs="Arial"/>
          <w:sz w:val="28"/>
          <w:szCs w:val="28"/>
          <w:lang w:val="uk-UA"/>
        </w:rPr>
      </w:pPr>
      <w:r w:rsidRPr="00CD2125">
        <w:rPr>
          <w:rFonts w:ascii="Arial Narrow" w:hAnsi="Arial Narrow" w:cs="Arial"/>
          <w:sz w:val="28"/>
          <w:szCs w:val="28"/>
          <w:lang w:val="uk-UA"/>
        </w:rPr>
        <w:t>Район має досить різноман</w:t>
      </w:r>
      <w:r w:rsidR="00D90014" w:rsidRPr="00CD2125">
        <w:rPr>
          <w:rFonts w:ascii="Arial Narrow" w:hAnsi="Arial Narrow" w:cs="Arial"/>
          <w:sz w:val="28"/>
          <w:szCs w:val="28"/>
          <w:lang w:val="uk-UA"/>
        </w:rPr>
        <w:t>ітні</w:t>
      </w:r>
      <w:r w:rsidRPr="00CD2125">
        <w:rPr>
          <w:rFonts w:ascii="Arial Narrow" w:hAnsi="Arial Narrow" w:cs="Arial"/>
          <w:sz w:val="28"/>
          <w:szCs w:val="28"/>
          <w:lang w:val="uk-UA"/>
        </w:rPr>
        <w:t xml:space="preserve"> </w:t>
      </w:r>
      <w:r w:rsidR="00D90014" w:rsidRPr="00CD2125">
        <w:rPr>
          <w:rFonts w:ascii="Arial Narrow" w:hAnsi="Arial Narrow" w:cs="Arial"/>
          <w:b/>
          <w:sz w:val="28"/>
          <w:szCs w:val="28"/>
          <w:lang w:val="uk-UA"/>
        </w:rPr>
        <w:t>природні ресурс</w:t>
      </w:r>
      <w:r w:rsidRPr="00CD2125">
        <w:rPr>
          <w:rFonts w:ascii="Arial Narrow" w:hAnsi="Arial Narrow" w:cs="Arial"/>
          <w:b/>
          <w:sz w:val="28"/>
          <w:szCs w:val="28"/>
          <w:lang w:val="uk-UA"/>
        </w:rPr>
        <w:t>и:</w:t>
      </w:r>
      <w:r w:rsidRPr="00CD2125">
        <w:rPr>
          <w:rFonts w:ascii="Arial Narrow" w:hAnsi="Arial Narrow" w:cs="Arial"/>
          <w:sz w:val="28"/>
          <w:szCs w:val="28"/>
          <w:lang w:val="uk-UA"/>
        </w:rPr>
        <w:t xml:space="preserve"> паливні пр</w:t>
      </w:r>
      <w:r w:rsidR="00D90014" w:rsidRPr="00CD2125">
        <w:rPr>
          <w:rFonts w:ascii="Arial Narrow" w:hAnsi="Arial Narrow" w:cs="Arial"/>
          <w:sz w:val="28"/>
          <w:szCs w:val="28"/>
          <w:lang w:val="uk-UA"/>
        </w:rPr>
        <w:t>едставлені Дніпровсько-Донецькою нафтогазоносною</w:t>
      </w:r>
      <w:r w:rsidRPr="00CD2125">
        <w:rPr>
          <w:rFonts w:ascii="Arial Narrow" w:hAnsi="Arial Narrow" w:cs="Arial"/>
          <w:sz w:val="28"/>
          <w:szCs w:val="28"/>
          <w:lang w:val="uk-UA"/>
        </w:rPr>
        <w:t xml:space="preserve"> провінцією (Шебелинське, Західно-Хрестищенське</w:t>
      </w:r>
      <w:r w:rsidR="00D90014" w:rsidRPr="00CD2125">
        <w:rPr>
          <w:rFonts w:ascii="Arial Narrow" w:hAnsi="Arial Narrow" w:cs="Arial"/>
          <w:sz w:val="28"/>
          <w:szCs w:val="28"/>
          <w:lang w:val="uk-UA"/>
        </w:rPr>
        <w:t>, Єфремівське. Качанівське, Яблунівське, Глинсько-Розбишівськ</w:t>
      </w:r>
      <w:r w:rsidRPr="00CD2125">
        <w:rPr>
          <w:rFonts w:ascii="Arial Narrow" w:hAnsi="Arial Narrow" w:cs="Arial"/>
          <w:sz w:val="28"/>
          <w:szCs w:val="28"/>
          <w:lang w:val="uk-UA"/>
        </w:rPr>
        <w:t xml:space="preserve">е родовища, а всього понад 120), кам'яне вугілля - на півдні Харківської області (але ще не розробляється ), буре вугілля є у всіх областях району, торф - у Сумській та Полтавській областях; рудні ресурси </w:t>
      </w:r>
      <w:r w:rsidR="00D90014" w:rsidRPr="00CD2125">
        <w:rPr>
          <w:rFonts w:ascii="Arial Narrow" w:hAnsi="Arial Narrow" w:cs="Arial"/>
          <w:sz w:val="28"/>
          <w:szCs w:val="28"/>
          <w:lang w:val="uk-UA"/>
        </w:rPr>
        <w:t>зосереджені</w:t>
      </w:r>
      <w:r w:rsidRPr="00CD2125">
        <w:rPr>
          <w:rFonts w:ascii="Arial Narrow" w:hAnsi="Arial Narrow" w:cs="Arial"/>
          <w:sz w:val="28"/>
          <w:szCs w:val="28"/>
          <w:lang w:val="uk-UA"/>
        </w:rPr>
        <w:t xml:space="preserve"> у Кременчуцькому залізорудному районі; нерудні - представлені запасами фосфоритів (Харківська обл.), крейди, гіпсу, вапняку, каоліну, мергелю, кам'яної солі, а також мінеральних вод - «Миргородська», «Гоголівська», «Березовська».</w:t>
      </w:r>
    </w:p>
    <w:p w:rsidR="00F22AE6" w:rsidRPr="00CD2125" w:rsidRDefault="00F22AE6" w:rsidP="00D90014">
      <w:pPr>
        <w:ind w:firstLine="567"/>
        <w:jc w:val="both"/>
        <w:rPr>
          <w:rFonts w:ascii="Arial Narrow" w:hAnsi="Arial Narrow" w:cs="Arial"/>
          <w:sz w:val="28"/>
          <w:szCs w:val="28"/>
          <w:lang w:val="uk-UA"/>
        </w:rPr>
      </w:pPr>
      <w:r w:rsidRPr="00CD2125">
        <w:rPr>
          <w:rFonts w:ascii="Arial Narrow" w:hAnsi="Arial Narrow" w:cs="Arial"/>
          <w:sz w:val="28"/>
          <w:szCs w:val="28"/>
          <w:lang w:val="uk-UA"/>
        </w:rPr>
        <w:t xml:space="preserve">На клімат території району впливають арктичні, атлантичні і континентальні помірних широт повітряні маси. Випадає 400 ... 600 мм опадів на рік, </w:t>
      </w:r>
      <w:r w:rsidR="00D90014" w:rsidRPr="00CD2125">
        <w:rPr>
          <w:rFonts w:ascii="Arial Narrow" w:hAnsi="Arial Narrow" w:cs="Arial"/>
          <w:sz w:val="28"/>
          <w:szCs w:val="28"/>
          <w:lang w:val="uk-UA"/>
        </w:rPr>
        <w:t>середні температури влітку + 20° С, а взимку -7</w:t>
      </w:r>
      <w:r w:rsidRPr="00CD2125">
        <w:rPr>
          <w:rFonts w:ascii="Arial Narrow" w:hAnsi="Arial Narrow" w:cs="Arial"/>
          <w:sz w:val="28"/>
          <w:szCs w:val="28"/>
          <w:lang w:val="uk-UA"/>
        </w:rPr>
        <w:t>° С.</w:t>
      </w:r>
    </w:p>
    <w:p w:rsidR="00F22AE6" w:rsidRPr="00CD2125" w:rsidRDefault="00F22AE6" w:rsidP="00D90014">
      <w:pPr>
        <w:ind w:firstLine="567"/>
        <w:jc w:val="both"/>
        <w:rPr>
          <w:rFonts w:ascii="Arial Narrow" w:hAnsi="Arial Narrow" w:cs="Arial"/>
          <w:sz w:val="28"/>
          <w:szCs w:val="28"/>
          <w:lang w:val="uk-UA"/>
        </w:rPr>
      </w:pPr>
      <w:r w:rsidRPr="00CD2125">
        <w:rPr>
          <w:rFonts w:ascii="Arial Narrow" w:hAnsi="Arial Narrow" w:cs="Arial"/>
          <w:sz w:val="28"/>
          <w:szCs w:val="28"/>
          <w:lang w:val="uk-UA"/>
        </w:rPr>
        <w:t xml:space="preserve">Водні ресурси представлені водами річок (Дніпро, Сула, Ворскла, Псел, Сейм, Сіверський Донець, </w:t>
      </w:r>
      <w:r w:rsidR="00D90014" w:rsidRPr="00CD2125">
        <w:rPr>
          <w:rFonts w:ascii="Arial Narrow" w:hAnsi="Arial Narrow" w:cs="Arial"/>
          <w:sz w:val="28"/>
          <w:szCs w:val="28"/>
          <w:lang w:val="uk-UA"/>
        </w:rPr>
        <w:t>Оскіл</w:t>
      </w:r>
      <w:r w:rsidRPr="00CD2125">
        <w:rPr>
          <w:rFonts w:ascii="Arial Narrow" w:hAnsi="Arial Narrow" w:cs="Arial"/>
          <w:sz w:val="28"/>
          <w:szCs w:val="28"/>
          <w:lang w:val="uk-UA"/>
        </w:rPr>
        <w:t>), водосховищ (Дніпродзержинське, Печенізьке, Червонооскільське, частково Кременчуцьке), озер (Лиман, Комсомольське, Червонозаводське).</w:t>
      </w:r>
    </w:p>
    <w:p w:rsidR="00F22AE6" w:rsidRPr="00CD2125" w:rsidRDefault="00D90014" w:rsidP="00D90014">
      <w:pPr>
        <w:ind w:firstLine="567"/>
        <w:jc w:val="both"/>
        <w:rPr>
          <w:rFonts w:ascii="Arial Narrow" w:hAnsi="Arial Narrow" w:cs="Arial"/>
          <w:sz w:val="28"/>
          <w:szCs w:val="28"/>
          <w:lang w:val="uk-UA"/>
        </w:rPr>
      </w:pPr>
      <w:r w:rsidRPr="00CD2125">
        <w:rPr>
          <w:rFonts w:ascii="Arial Narrow" w:hAnsi="Arial Narrow" w:cs="Arial"/>
          <w:sz w:val="28"/>
          <w:szCs w:val="28"/>
          <w:lang w:val="uk-UA"/>
        </w:rPr>
        <w:t>Ґрунти</w:t>
      </w:r>
      <w:r w:rsidR="00F22AE6" w:rsidRPr="00CD2125">
        <w:rPr>
          <w:rFonts w:ascii="Arial Narrow" w:hAnsi="Arial Narrow" w:cs="Arial"/>
          <w:sz w:val="28"/>
          <w:szCs w:val="28"/>
          <w:lang w:val="uk-UA"/>
        </w:rPr>
        <w:t xml:space="preserve"> представлені типовими, звичайними і опідзоленими чорноземами.</w:t>
      </w:r>
    </w:p>
    <w:p w:rsidR="00F22AE6" w:rsidRPr="00CD2125" w:rsidRDefault="00F22AE6" w:rsidP="00D90014">
      <w:pPr>
        <w:ind w:firstLine="567"/>
        <w:jc w:val="both"/>
        <w:rPr>
          <w:rFonts w:ascii="Arial Narrow" w:hAnsi="Arial Narrow" w:cs="Arial"/>
          <w:sz w:val="28"/>
          <w:szCs w:val="28"/>
          <w:lang w:val="uk-UA"/>
        </w:rPr>
      </w:pPr>
      <w:r w:rsidRPr="00CD2125">
        <w:rPr>
          <w:rFonts w:ascii="Arial Narrow" w:hAnsi="Arial Narrow" w:cs="Arial"/>
          <w:sz w:val="28"/>
          <w:szCs w:val="28"/>
          <w:lang w:val="uk-UA"/>
        </w:rPr>
        <w:t>Район багатий змішаними</w:t>
      </w:r>
      <w:r w:rsidR="00D90014" w:rsidRPr="00CD2125">
        <w:rPr>
          <w:rFonts w:ascii="Arial Narrow" w:hAnsi="Arial Narrow" w:cs="Arial"/>
          <w:sz w:val="28"/>
          <w:szCs w:val="28"/>
          <w:lang w:val="uk-UA"/>
        </w:rPr>
        <w:t xml:space="preserve"> та</w:t>
      </w:r>
      <w:r w:rsidRPr="00CD2125">
        <w:rPr>
          <w:rFonts w:ascii="Arial Narrow" w:hAnsi="Arial Narrow" w:cs="Arial"/>
          <w:sz w:val="28"/>
          <w:szCs w:val="28"/>
          <w:lang w:val="uk-UA"/>
        </w:rPr>
        <w:t xml:space="preserve"> широколистяними лісами (лісистість в Сумській області складає 21%, на лісостепових територіях до 12%) і різнотр</w:t>
      </w:r>
      <w:r w:rsidR="00D90014" w:rsidRPr="00CD2125">
        <w:rPr>
          <w:rFonts w:ascii="Arial Narrow" w:hAnsi="Arial Narrow" w:cs="Arial"/>
          <w:sz w:val="28"/>
          <w:szCs w:val="28"/>
          <w:lang w:val="uk-UA"/>
        </w:rPr>
        <w:t>авними лесостепа</w:t>
      </w:r>
      <w:r w:rsidRPr="00CD2125">
        <w:rPr>
          <w:rFonts w:ascii="Arial Narrow" w:hAnsi="Arial Narrow" w:cs="Arial"/>
          <w:sz w:val="28"/>
          <w:szCs w:val="28"/>
          <w:lang w:val="uk-UA"/>
        </w:rPr>
        <w:t>ми.</w:t>
      </w:r>
    </w:p>
    <w:p w:rsidR="00F22AE6" w:rsidRPr="00CD2125" w:rsidRDefault="00F22AE6" w:rsidP="00D90014">
      <w:pPr>
        <w:ind w:firstLine="567"/>
        <w:jc w:val="both"/>
        <w:rPr>
          <w:rFonts w:ascii="Arial Narrow" w:hAnsi="Arial Narrow" w:cs="Arial"/>
          <w:b/>
          <w:sz w:val="28"/>
          <w:szCs w:val="28"/>
          <w:lang w:val="uk-UA"/>
        </w:rPr>
      </w:pPr>
      <w:r w:rsidRPr="00CD2125">
        <w:rPr>
          <w:rFonts w:ascii="Arial Narrow" w:hAnsi="Arial Narrow" w:cs="Arial"/>
          <w:b/>
          <w:sz w:val="28"/>
          <w:szCs w:val="28"/>
          <w:lang w:val="uk-UA"/>
        </w:rPr>
        <w:t>Населення та трудові ресурси.</w:t>
      </w:r>
    </w:p>
    <w:p w:rsidR="00F22AE6" w:rsidRPr="00CD2125" w:rsidRDefault="00F22AE6" w:rsidP="00D65092">
      <w:pPr>
        <w:ind w:firstLine="567"/>
        <w:jc w:val="both"/>
        <w:rPr>
          <w:rFonts w:ascii="Arial Narrow" w:hAnsi="Arial Narrow" w:cs="Arial"/>
          <w:sz w:val="28"/>
          <w:szCs w:val="28"/>
          <w:lang w:val="uk-UA"/>
        </w:rPr>
      </w:pPr>
      <w:r w:rsidRPr="00CD2125">
        <w:rPr>
          <w:rFonts w:ascii="Arial Narrow" w:hAnsi="Arial Narrow" w:cs="Arial"/>
          <w:sz w:val="28"/>
          <w:szCs w:val="28"/>
          <w:lang w:val="uk-UA"/>
        </w:rPr>
        <w:lastRenderedPageBreak/>
        <w:t xml:space="preserve">Заселення </w:t>
      </w:r>
      <w:r w:rsidR="000449E4" w:rsidRPr="00CD2125">
        <w:rPr>
          <w:rFonts w:ascii="Arial Narrow" w:hAnsi="Arial Narrow" w:cs="Arial"/>
          <w:sz w:val="28"/>
          <w:szCs w:val="28"/>
          <w:lang w:val="uk-UA"/>
        </w:rPr>
        <w:t xml:space="preserve">району </w:t>
      </w:r>
      <w:r w:rsidRPr="00CD2125">
        <w:rPr>
          <w:rFonts w:ascii="Arial Narrow" w:hAnsi="Arial Narrow" w:cs="Arial"/>
          <w:sz w:val="28"/>
          <w:szCs w:val="28"/>
          <w:lang w:val="uk-UA"/>
        </w:rPr>
        <w:t>відбувалося одночасно з формуванням Київської Русі. Кількість населення району складає 12,3</w:t>
      </w:r>
      <w:r w:rsidR="000449E4" w:rsidRPr="00CD2125">
        <w:rPr>
          <w:rFonts w:ascii="Arial Narrow" w:hAnsi="Arial Narrow" w:cs="Arial"/>
          <w:sz w:val="28"/>
          <w:szCs w:val="28"/>
          <w:lang w:val="uk-UA"/>
        </w:rPr>
        <w:t> </w:t>
      </w:r>
      <w:r w:rsidRPr="00CD2125">
        <w:rPr>
          <w:rFonts w:ascii="Arial Narrow" w:hAnsi="Arial Narrow" w:cs="Arial"/>
          <w:sz w:val="28"/>
          <w:szCs w:val="28"/>
          <w:lang w:val="uk-UA"/>
        </w:rPr>
        <w:t>% від усього населення України. Сере</w:t>
      </w:r>
      <w:r w:rsidR="00BD7EFB" w:rsidRPr="00CD2125">
        <w:rPr>
          <w:rFonts w:ascii="Arial Narrow" w:hAnsi="Arial Narrow" w:cs="Arial"/>
          <w:sz w:val="28"/>
          <w:szCs w:val="28"/>
          <w:lang w:val="uk-UA"/>
        </w:rPr>
        <w:t>дня щільність 62</w:t>
      </w:r>
      <w:r w:rsidR="000449E4" w:rsidRPr="00CD2125">
        <w:rPr>
          <w:rFonts w:ascii="Arial Narrow" w:hAnsi="Arial Narrow" w:cs="Arial"/>
          <w:sz w:val="28"/>
          <w:szCs w:val="28"/>
          <w:lang w:val="uk-UA"/>
        </w:rPr>
        <w:t>,</w:t>
      </w:r>
      <w:r w:rsidR="00BD7EFB" w:rsidRPr="00CD2125">
        <w:rPr>
          <w:rFonts w:ascii="Arial Narrow" w:hAnsi="Arial Narrow" w:cs="Arial"/>
          <w:sz w:val="28"/>
          <w:szCs w:val="28"/>
          <w:lang w:val="uk-UA"/>
        </w:rPr>
        <w:t>7</w:t>
      </w:r>
      <w:r w:rsidR="000449E4" w:rsidRPr="00CD2125">
        <w:rPr>
          <w:rFonts w:ascii="Arial Narrow" w:hAnsi="Arial Narrow" w:cs="Arial"/>
          <w:sz w:val="28"/>
          <w:szCs w:val="28"/>
          <w:lang w:val="uk-UA"/>
        </w:rPr>
        <w:t xml:space="preserve"> осіб на 1 км</w:t>
      </w:r>
      <w:r w:rsidR="000449E4" w:rsidRPr="00CD2125">
        <w:rPr>
          <w:rFonts w:ascii="Arial Narrow" w:hAnsi="Arial Narrow" w:cs="Arial"/>
          <w:sz w:val="28"/>
          <w:szCs w:val="28"/>
          <w:vertAlign w:val="superscript"/>
          <w:lang w:val="uk-UA"/>
        </w:rPr>
        <w:t>2</w:t>
      </w:r>
      <w:r w:rsidRPr="00CD2125">
        <w:rPr>
          <w:rFonts w:ascii="Arial Narrow" w:hAnsi="Arial Narrow" w:cs="Arial"/>
          <w:sz w:val="28"/>
          <w:szCs w:val="28"/>
          <w:lang w:val="uk-UA"/>
        </w:rPr>
        <w:t xml:space="preserve"> (це нижче загальнодержавної). Рівень урбанізації становить 63,8</w:t>
      </w:r>
      <w:r w:rsidR="000449E4" w:rsidRPr="00CD2125">
        <w:rPr>
          <w:rFonts w:ascii="Arial Narrow" w:hAnsi="Arial Narrow" w:cs="Arial"/>
          <w:sz w:val="28"/>
          <w:szCs w:val="28"/>
          <w:lang w:val="uk-UA"/>
        </w:rPr>
        <w:t> </w:t>
      </w:r>
      <w:r w:rsidRPr="00CD2125">
        <w:rPr>
          <w:rFonts w:ascii="Arial Narrow" w:hAnsi="Arial Narrow" w:cs="Arial"/>
          <w:sz w:val="28"/>
          <w:szCs w:val="28"/>
          <w:lang w:val="uk-UA"/>
        </w:rPr>
        <w:t>% (Харківська область - 80,2</w:t>
      </w:r>
      <w:r w:rsidR="000449E4" w:rsidRPr="00CD2125">
        <w:rPr>
          <w:rFonts w:ascii="Arial Narrow" w:hAnsi="Arial Narrow" w:cs="Arial"/>
          <w:sz w:val="28"/>
          <w:szCs w:val="28"/>
          <w:lang w:val="uk-UA"/>
        </w:rPr>
        <w:t> </w:t>
      </w:r>
      <w:r w:rsidRPr="00CD2125">
        <w:rPr>
          <w:rFonts w:ascii="Arial Narrow" w:hAnsi="Arial Narrow" w:cs="Arial"/>
          <w:sz w:val="28"/>
          <w:szCs w:val="28"/>
          <w:lang w:val="uk-UA"/>
        </w:rPr>
        <w:t>%, Сумська - 67,9</w:t>
      </w:r>
      <w:r w:rsidR="000449E4" w:rsidRPr="00CD2125">
        <w:rPr>
          <w:rFonts w:ascii="Arial Narrow" w:hAnsi="Arial Narrow" w:cs="Arial"/>
          <w:sz w:val="28"/>
          <w:szCs w:val="28"/>
          <w:lang w:val="uk-UA"/>
        </w:rPr>
        <w:t> </w:t>
      </w:r>
      <w:r w:rsidRPr="00CD2125">
        <w:rPr>
          <w:rFonts w:ascii="Arial Narrow" w:hAnsi="Arial Narrow" w:cs="Arial"/>
          <w:sz w:val="28"/>
          <w:szCs w:val="28"/>
          <w:lang w:val="uk-UA"/>
        </w:rPr>
        <w:t>%, Полтавська область - 61,2</w:t>
      </w:r>
      <w:r w:rsidR="000449E4" w:rsidRPr="00CD2125">
        <w:rPr>
          <w:rFonts w:ascii="Arial Narrow" w:hAnsi="Arial Narrow" w:cs="Arial"/>
          <w:sz w:val="28"/>
          <w:szCs w:val="28"/>
          <w:lang w:val="uk-UA"/>
        </w:rPr>
        <w:t> </w:t>
      </w:r>
      <w:r w:rsidRPr="00CD2125">
        <w:rPr>
          <w:rFonts w:ascii="Arial Narrow" w:hAnsi="Arial Narrow" w:cs="Arial"/>
          <w:sz w:val="28"/>
          <w:szCs w:val="28"/>
          <w:lang w:val="uk-UA"/>
        </w:rPr>
        <w:t>%)</w:t>
      </w:r>
      <w:r w:rsidR="000449E4" w:rsidRPr="00CD2125">
        <w:rPr>
          <w:rFonts w:ascii="Arial Narrow" w:hAnsi="Arial Narrow" w:cs="Arial"/>
          <w:sz w:val="28"/>
          <w:szCs w:val="28"/>
          <w:lang w:val="uk-UA"/>
        </w:rPr>
        <w:t>. Великі міста: Харків (1,45 млн.</w:t>
      </w:r>
      <w:r w:rsidRPr="00CD2125">
        <w:rPr>
          <w:rFonts w:ascii="Arial Narrow" w:hAnsi="Arial Narrow" w:cs="Arial"/>
          <w:sz w:val="28"/>
          <w:szCs w:val="28"/>
          <w:lang w:val="uk-UA"/>
        </w:rPr>
        <w:t xml:space="preserve"> </w:t>
      </w:r>
      <w:r w:rsidR="00BD7EFB" w:rsidRPr="00CD2125">
        <w:rPr>
          <w:rFonts w:ascii="Arial Narrow" w:hAnsi="Arial Narrow" w:cs="Arial"/>
          <w:sz w:val="28"/>
          <w:szCs w:val="28"/>
          <w:lang w:val="uk-UA"/>
        </w:rPr>
        <w:t>осіб), Полтава (294</w:t>
      </w:r>
      <w:r w:rsidR="000449E4" w:rsidRPr="00CD2125">
        <w:rPr>
          <w:rFonts w:ascii="Arial Narrow" w:hAnsi="Arial Narrow" w:cs="Arial"/>
          <w:sz w:val="28"/>
          <w:szCs w:val="28"/>
          <w:lang w:val="uk-UA"/>
        </w:rPr>
        <w:t xml:space="preserve"> тис. осіб), Суми</w:t>
      </w:r>
      <w:r w:rsidR="00BD7EFB" w:rsidRPr="00CD2125">
        <w:rPr>
          <w:rFonts w:ascii="Arial Narrow" w:hAnsi="Arial Narrow" w:cs="Arial"/>
          <w:sz w:val="28"/>
          <w:szCs w:val="28"/>
          <w:lang w:val="uk-UA"/>
        </w:rPr>
        <w:t xml:space="preserve"> (268 тис. осіб), Кременчук (224</w:t>
      </w:r>
      <w:r w:rsidR="000449E4" w:rsidRPr="00CD2125">
        <w:rPr>
          <w:rFonts w:ascii="Arial Narrow" w:hAnsi="Arial Narrow" w:cs="Arial"/>
          <w:sz w:val="28"/>
          <w:szCs w:val="28"/>
          <w:lang w:val="uk-UA"/>
        </w:rPr>
        <w:t xml:space="preserve"> тис. осіб), Конотоп (88 тис. о</w:t>
      </w:r>
      <w:r w:rsidR="00BD7EFB" w:rsidRPr="00CD2125">
        <w:rPr>
          <w:rFonts w:ascii="Arial Narrow" w:hAnsi="Arial Narrow" w:cs="Arial"/>
          <w:sz w:val="28"/>
          <w:szCs w:val="28"/>
          <w:lang w:val="uk-UA"/>
        </w:rPr>
        <w:t>сіб), Шостка (77</w:t>
      </w:r>
      <w:r w:rsidRPr="00CD2125">
        <w:rPr>
          <w:rFonts w:ascii="Arial Narrow" w:hAnsi="Arial Narrow" w:cs="Arial"/>
          <w:sz w:val="28"/>
          <w:szCs w:val="28"/>
          <w:lang w:val="uk-UA"/>
        </w:rPr>
        <w:t xml:space="preserve"> тис. </w:t>
      </w:r>
      <w:r w:rsidR="000449E4" w:rsidRPr="00CD2125">
        <w:rPr>
          <w:rFonts w:ascii="Arial Narrow" w:hAnsi="Arial Narrow" w:cs="Arial"/>
          <w:sz w:val="28"/>
          <w:szCs w:val="28"/>
          <w:lang w:val="uk-UA"/>
        </w:rPr>
        <w:t>осіб</w:t>
      </w:r>
      <w:r w:rsidRPr="00CD2125">
        <w:rPr>
          <w:rFonts w:ascii="Arial Narrow" w:hAnsi="Arial Narrow" w:cs="Arial"/>
          <w:sz w:val="28"/>
          <w:szCs w:val="28"/>
          <w:lang w:val="uk-UA"/>
        </w:rPr>
        <w:t>),</w:t>
      </w:r>
      <w:r w:rsidR="00BD7EFB" w:rsidRPr="00CD2125">
        <w:rPr>
          <w:rFonts w:ascii="Arial Narrow" w:hAnsi="Arial Narrow" w:cs="Arial"/>
          <w:sz w:val="28"/>
          <w:szCs w:val="28"/>
          <w:lang w:val="uk-UA"/>
        </w:rPr>
        <w:t xml:space="preserve"> Лозова (57 тис. осіб), Горішні Плавні (52 тис. осіб), Ізюм (50</w:t>
      </w:r>
      <w:r w:rsidRPr="00CD2125">
        <w:rPr>
          <w:rFonts w:ascii="Arial Narrow" w:hAnsi="Arial Narrow" w:cs="Arial"/>
          <w:sz w:val="28"/>
          <w:szCs w:val="28"/>
          <w:lang w:val="uk-UA"/>
        </w:rPr>
        <w:t xml:space="preserve"> тис. осіб), Лубни (47 тис. осіб),</w:t>
      </w:r>
      <w:r w:rsidR="00D65092" w:rsidRPr="00CD2125">
        <w:rPr>
          <w:rFonts w:ascii="Arial Narrow" w:hAnsi="Arial Narrow" w:cs="Arial"/>
          <w:sz w:val="28"/>
          <w:szCs w:val="28"/>
          <w:lang w:val="uk-UA"/>
        </w:rPr>
        <w:t xml:space="preserve"> Миргород (40 тис. осіб) та ін. </w:t>
      </w:r>
      <w:r w:rsidRPr="00CD2125">
        <w:rPr>
          <w:rFonts w:ascii="Arial Narrow" w:hAnsi="Arial Narrow" w:cs="Arial"/>
          <w:sz w:val="28"/>
          <w:szCs w:val="28"/>
          <w:lang w:val="uk-UA"/>
        </w:rPr>
        <w:t xml:space="preserve">У національному складі переважають українці, росіяни, євреї. За кількістю працездатного населення (близько 3 млн. </w:t>
      </w:r>
      <w:r w:rsidR="000449E4" w:rsidRPr="00CD2125">
        <w:rPr>
          <w:rFonts w:ascii="Arial Narrow" w:hAnsi="Arial Narrow" w:cs="Arial"/>
          <w:sz w:val="28"/>
          <w:szCs w:val="28"/>
          <w:lang w:val="uk-UA"/>
        </w:rPr>
        <w:t>осіб</w:t>
      </w:r>
      <w:r w:rsidRPr="00CD2125">
        <w:rPr>
          <w:rFonts w:ascii="Arial Narrow" w:hAnsi="Arial Narrow" w:cs="Arial"/>
          <w:sz w:val="28"/>
          <w:szCs w:val="28"/>
          <w:lang w:val="uk-UA"/>
        </w:rPr>
        <w:t>) район знаходиться на третьому місці після Донбасу та Придніпров'я.</w:t>
      </w:r>
    </w:p>
    <w:p w:rsidR="00F22AE6" w:rsidRPr="00CD2125" w:rsidRDefault="00F22AE6" w:rsidP="00D90014">
      <w:pPr>
        <w:ind w:firstLine="567"/>
        <w:jc w:val="both"/>
        <w:rPr>
          <w:rFonts w:ascii="Arial Narrow" w:hAnsi="Arial Narrow" w:cs="Arial"/>
          <w:b/>
          <w:sz w:val="28"/>
          <w:szCs w:val="28"/>
          <w:u w:val="single"/>
          <w:lang w:val="uk-UA"/>
        </w:rPr>
      </w:pPr>
      <w:r w:rsidRPr="00CD2125">
        <w:rPr>
          <w:rFonts w:ascii="Arial Narrow" w:hAnsi="Arial Narrow" w:cs="Arial"/>
          <w:b/>
          <w:sz w:val="28"/>
          <w:szCs w:val="28"/>
          <w:u w:val="single"/>
          <w:lang w:val="uk-UA"/>
        </w:rPr>
        <w:t>Господарство.</w:t>
      </w:r>
    </w:p>
    <w:p w:rsidR="00925901" w:rsidRPr="00CD2125" w:rsidRDefault="00F22AE6" w:rsidP="00925901">
      <w:pPr>
        <w:ind w:firstLine="567"/>
        <w:jc w:val="both"/>
        <w:rPr>
          <w:rFonts w:ascii="Arial Narrow" w:hAnsi="Arial Narrow" w:cs="Arial"/>
          <w:b/>
          <w:sz w:val="28"/>
          <w:szCs w:val="28"/>
          <w:lang w:val="uk-UA"/>
        </w:rPr>
      </w:pPr>
      <w:r w:rsidRPr="00CD2125">
        <w:rPr>
          <w:rFonts w:ascii="Arial Narrow" w:hAnsi="Arial Narrow" w:cs="Arial"/>
          <w:b/>
          <w:sz w:val="28"/>
          <w:szCs w:val="28"/>
          <w:lang w:val="uk-UA"/>
        </w:rPr>
        <w:t>Промисловість і сільське господарство.</w:t>
      </w:r>
      <w:r w:rsidR="00925901" w:rsidRPr="00CD2125">
        <w:rPr>
          <w:rFonts w:ascii="Arial Narrow" w:hAnsi="Arial Narrow" w:cs="Arial"/>
          <w:b/>
          <w:sz w:val="28"/>
          <w:szCs w:val="28"/>
          <w:lang w:val="uk-UA"/>
        </w:rPr>
        <w:t xml:space="preserve"> </w:t>
      </w:r>
    </w:p>
    <w:p w:rsidR="00F22AE6" w:rsidRPr="00CD2125" w:rsidRDefault="00F22AE6" w:rsidP="00925901">
      <w:pPr>
        <w:ind w:firstLine="567"/>
        <w:jc w:val="both"/>
        <w:rPr>
          <w:rFonts w:ascii="Arial Narrow" w:hAnsi="Arial Narrow" w:cs="Arial"/>
          <w:b/>
          <w:sz w:val="28"/>
          <w:szCs w:val="28"/>
          <w:lang w:val="uk-UA"/>
        </w:rPr>
      </w:pPr>
      <w:r w:rsidRPr="00CD2125">
        <w:rPr>
          <w:rFonts w:ascii="Arial Narrow" w:hAnsi="Arial Narrow" w:cs="Arial"/>
          <w:sz w:val="28"/>
          <w:szCs w:val="28"/>
          <w:lang w:val="uk-UA"/>
        </w:rPr>
        <w:t>Основними галузями промисловості</w:t>
      </w:r>
      <w:r w:rsidR="000449E4" w:rsidRPr="00CD2125">
        <w:rPr>
          <w:rFonts w:ascii="Arial Narrow" w:hAnsi="Arial Narrow" w:cs="Arial"/>
          <w:sz w:val="28"/>
          <w:szCs w:val="28"/>
          <w:lang w:val="uk-UA"/>
        </w:rPr>
        <w:t xml:space="preserve"> району</w:t>
      </w:r>
      <w:r w:rsidRPr="00CD2125">
        <w:rPr>
          <w:rFonts w:ascii="Arial Narrow" w:hAnsi="Arial Narrow" w:cs="Arial"/>
          <w:sz w:val="28"/>
          <w:szCs w:val="28"/>
          <w:lang w:val="uk-UA"/>
        </w:rPr>
        <w:t xml:space="preserve"> є хімічна, харчова, легка, м</w:t>
      </w:r>
      <w:r w:rsidR="00D65092" w:rsidRPr="00CD2125">
        <w:rPr>
          <w:rFonts w:ascii="Arial Narrow" w:hAnsi="Arial Narrow" w:cs="Arial"/>
          <w:sz w:val="28"/>
          <w:szCs w:val="28"/>
          <w:lang w:val="uk-UA"/>
        </w:rPr>
        <w:t>ашинобудування і металообробка.</w:t>
      </w:r>
      <w:r w:rsidR="00925901" w:rsidRPr="00CD2125">
        <w:rPr>
          <w:rFonts w:ascii="Arial Narrow" w:hAnsi="Arial Narrow" w:cs="Arial"/>
          <w:b/>
          <w:sz w:val="28"/>
          <w:szCs w:val="28"/>
          <w:lang w:val="uk-UA"/>
        </w:rPr>
        <w:t xml:space="preserve"> </w:t>
      </w:r>
      <w:r w:rsidRPr="00CD2125">
        <w:rPr>
          <w:rFonts w:ascii="Arial Narrow" w:hAnsi="Arial Narrow" w:cs="Arial"/>
          <w:sz w:val="28"/>
          <w:szCs w:val="28"/>
          <w:lang w:val="uk-UA"/>
        </w:rPr>
        <w:t>Головні виробництва машинобудування: ене</w:t>
      </w:r>
      <w:r w:rsidR="000449E4" w:rsidRPr="00CD2125">
        <w:rPr>
          <w:rFonts w:ascii="Arial Narrow" w:hAnsi="Arial Narrow" w:cs="Arial"/>
          <w:sz w:val="28"/>
          <w:szCs w:val="28"/>
          <w:lang w:val="uk-UA"/>
        </w:rPr>
        <w:t>ргетичне, тракторобудування</w:t>
      </w:r>
      <w:r w:rsidRPr="00CD2125">
        <w:rPr>
          <w:rFonts w:ascii="Arial Narrow" w:hAnsi="Arial Narrow" w:cs="Arial"/>
          <w:sz w:val="28"/>
          <w:szCs w:val="28"/>
          <w:lang w:val="uk-UA"/>
        </w:rPr>
        <w:t>, сільськогосподарське,</w:t>
      </w:r>
      <w:r w:rsidR="000449E4" w:rsidRPr="00CD2125">
        <w:rPr>
          <w:rFonts w:ascii="Arial Narrow" w:hAnsi="Arial Narrow" w:cs="Arial"/>
          <w:sz w:val="28"/>
          <w:szCs w:val="28"/>
          <w:lang w:val="uk-UA"/>
        </w:rPr>
        <w:t xml:space="preserve"> електротехнічне, приладобудування, транспортне, верстатобудування</w:t>
      </w:r>
      <w:r w:rsidRPr="00CD2125">
        <w:rPr>
          <w:rFonts w:ascii="Arial Narrow" w:hAnsi="Arial Narrow" w:cs="Arial"/>
          <w:sz w:val="28"/>
          <w:szCs w:val="28"/>
          <w:lang w:val="uk-UA"/>
        </w:rPr>
        <w:t xml:space="preserve">, </w:t>
      </w:r>
      <w:r w:rsidR="000449E4" w:rsidRPr="00CD2125">
        <w:rPr>
          <w:rFonts w:ascii="Arial Narrow" w:hAnsi="Arial Narrow" w:cs="Arial"/>
          <w:sz w:val="28"/>
          <w:szCs w:val="28"/>
          <w:lang w:val="uk-UA"/>
        </w:rPr>
        <w:t xml:space="preserve">підприємства </w:t>
      </w:r>
      <w:r w:rsidRPr="00CD2125">
        <w:rPr>
          <w:rFonts w:ascii="Arial Narrow" w:hAnsi="Arial Narrow" w:cs="Arial"/>
          <w:sz w:val="28"/>
          <w:szCs w:val="28"/>
          <w:lang w:val="uk-UA"/>
        </w:rPr>
        <w:t>як</w:t>
      </w:r>
      <w:r w:rsidR="000449E4" w:rsidRPr="00CD2125">
        <w:rPr>
          <w:rFonts w:ascii="Arial Narrow" w:hAnsi="Arial Narrow" w:cs="Arial"/>
          <w:sz w:val="28"/>
          <w:szCs w:val="28"/>
          <w:lang w:val="uk-UA"/>
        </w:rPr>
        <w:t>их</w:t>
      </w:r>
      <w:r w:rsidRPr="00CD2125">
        <w:rPr>
          <w:rFonts w:ascii="Arial Narrow" w:hAnsi="Arial Narrow" w:cs="Arial"/>
          <w:sz w:val="28"/>
          <w:szCs w:val="28"/>
          <w:lang w:val="uk-UA"/>
        </w:rPr>
        <w:t xml:space="preserve"> розміщені в Харкові, Кременчуці, Полтаві, Сумах, Конотопі, Лубнах, Ромнах.</w:t>
      </w:r>
    </w:p>
    <w:p w:rsidR="00F22AE6" w:rsidRPr="00CD2125" w:rsidRDefault="00F22AE6" w:rsidP="00D90014">
      <w:pPr>
        <w:ind w:firstLine="567"/>
        <w:jc w:val="both"/>
        <w:rPr>
          <w:rFonts w:ascii="Arial Narrow" w:hAnsi="Arial Narrow" w:cs="Arial"/>
          <w:sz w:val="28"/>
          <w:szCs w:val="28"/>
          <w:lang w:val="uk-UA"/>
        </w:rPr>
      </w:pPr>
      <w:r w:rsidRPr="00CD2125">
        <w:rPr>
          <w:rFonts w:ascii="Arial Narrow" w:hAnsi="Arial Narrow" w:cs="Arial"/>
          <w:sz w:val="28"/>
          <w:szCs w:val="28"/>
          <w:lang w:val="uk-UA"/>
        </w:rPr>
        <w:t>Хімічна промисловість виробляє добрива, хімреактиви, пластмаси, дубильні речовини, продукти нафтохімії. Найбільшими центрами є Харків, Шостка, Суми, Шебелинка, Кременчук.</w:t>
      </w:r>
    </w:p>
    <w:p w:rsidR="00F22AE6" w:rsidRPr="00CD2125" w:rsidRDefault="00F22AE6" w:rsidP="00D90014">
      <w:pPr>
        <w:ind w:firstLine="567"/>
        <w:jc w:val="both"/>
        <w:rPr>
          <w:rFonts w:ascii="Arial Narrow" w:hAnsi="Arial Narrow" w:cs="Arial"/>
          <w:sz w:val="28"/>
          <w:szCs w:val="28"/>
          <w:lang w:val="uk-UA"/>
        </w:rPr>
      </w:pPr>
      <w:r w:rsidRPr="00CD2125">
        <w:rPr>
          <w:rFonts w:ascii="Arial Narrow" w:hAnsi="Arial Narrow" w:cs="Arial"/>
          <w:sz w:val="28"/>
          <w:szCs w:val="28"/>
          <w:lang w:val="uk-UA"/>
        </w:rPr>
        <w:t>Добре розвинена в районі промисловість будматеріалів. Тут виробляють цемент (Балаклея Харківської області), залізобетонні конструкції (</w:t>
      </w:r>
      <w:r w:rsidR="00D65092" w:rsidRPr="00CD2125">
        <w:rPr>
          <w:rFonts w:ascii="Arial Narrow" w:hAnsi="Arial Narrow" w:cs="Arial"/>
          <w:sz w:val="28"/>
          <w:szCs w:val="28"/>
          <w:lang w:val="uk-UA"/>
        </w:rPr>
        <w:t>Кременчук), порцеляно-фаянсову</w:t>
      </w:r>
      <w:r w:rsidRPr="00CD2125">
        <w:rPr>
          <w:rFonts w:ascii="Arial Narrow" w:hAnsi="Arial Narrow" w:cs="Arial"/>
          <w:sz w:val="28"/>
          <w:szCs w:val="28"/>
          <w:lang w:val="uk-UA"/>
        </w:rPr>
        <w:t xml:space="preserve"> продукцію (Полтава, Буди Харківської області), вироби зі скла (Полтава, Мерефа Харківської області). Деревообробна і меблева промисловість зосереджена у великих містах: Харків, Суми, Кременчук, Полтава, а також Лубни.</w:t>
      </w:r>
    </w:p>
    <w:p w:rsidR="00F22AE6" w:rsidRPr="00CD2125" w:rsidRDefault="00F22AE6" w:rsidP="00D90014">
      <w:pPr>
        <w:ind w:firstLine="567"/>
        <w:jc w:val="both"/>
        <w:rPr>
          <w:rFonts w:ascii="Arial Narrow" w:hAnsi="Arial Narrow" w:cs="Arial"/>
          <w:sz w:val="28"/>
          <w:szCs w:val="28"/>
          <w:lang w:val="uk-UA"/>
        </w:rPr>
      </w:pPr>
      <w:r w:rsidRPr="00CD2125">
        <w:rPr>
          <w:rFonts w:ascii="Arial Narrow" w:hAnsi="Arial Narrow" w:cs="Arial"/>
          <w:sz w:val="28"/>
          <w:szCs w:val="28"/>
          <w:lang w:val="uk-UA"/>
        </w:rPr>
        <w:t>Досить розвинена легка промисловість. Галузь працює як на місцевій сировині, так і на привізній. Особливо слід відзначити</w:t>
      </w:r>
      <w:r w:rsidR="00D65092" w:rsidRPr="00CD2125">
        <w:rPr>
          <w:rFonts w:ascii="Arial Narrow" w:hAnsi="Arial Narrow" w:cs="Arial"/>
          <w:sz w:val="28"/>
          <w:szCs w:val="28"/>
          <w:lang w:val="uk-UA"/>
        </w:rPr>
        <w:t xml:space="preserve"> рівень розвитку конопле-джутової</w:t>
      </w:r>
      <w:r w:rsidRPr="00CD2125">
        <w:rPr>
          <w:rFonts w:ascii="Arial Narrow" w:hAnsi="Arial Narrow" w:cs="Arial"/>
          <w:sz w:val="28"/>
          <w:szCs w:val="28"/>
          <w:lang w:val="uk-UA"/>
        </w:rPr>
        <w:t>, хутряної, взуттєвої промисловості, а також виробництва бавовняних і вовняних тканин. Основними центрами є Харків, Суми, Полтава.</w:t>
      </w:r>
    </w:p>
    <w:p w:rsidR="00F22AE6" w:rsidRPr="00CD2125" w:rsidRDefault="00F22AE6" w:rsidP="00D90014">
      <w:pPr>
        <w:ind w:firstLine="567"/>
        <w:jc w:val="both"/>
        <w:rPr>
          <w:rFonts w:ascii="Arial Narrow" w:hAnsi="Arial Narrow" w:cs="Arial"/>
          <w:sz w:val="28"/>
          <w:szCs w:val="28"/>
          <w:lang w:val="uk-UA"/>
        </w:rPr>
      </w:pPr>
      <w:r w:rsidRPr="00CD2125">
        <w:rPr>
          <w:rFonts w:ascii="Arial Narrow" w:hAnsi="Arial Narrow" w:cs="Arial"/>
          <w:sz w:val="28"/>
          <w:szCs w:val="28"/>
          <w:lang w:val="uk-UA"/>
        </w:rPr>
        <w:t>Інтенсивно розвивається в Північно-Східному районі АПК. Рослинництво спеціалізується на виробництві зернових, цукрових буряків, соняшнику. Зернові і цукровий буряк вирощують повсюдно, соняшник - на півдні і південному сході, о</w:t>
      </w:r>
      <w:r w:rsidR="00D65092" w:rsidRPr="00CD2125">
        <w:rPr>
          <w:rFonts w:ascii="Arial Narrow" w:hAnsi="Arial Narrow" w:cs="Arial"/>
          <w:sz w:val="28"/>
          <w:szCs w:val="28"/>
          <w:lang w:val="uk-UA"/>
        </w:rPr>
        <w:t>вочі і картоплю</w:t>
      </w:r>
      <w:r w:rsidRPr="00CD2125">
        <w:rPr>
          <w:rFonts w:ascii="Arial Narrow" w:hAnsi="Arial Narrow" w:cs="Arial"/>
          <w:sz w:val="28"/>
          <w:szCs w:val="28"/>
          <w:lang w:val="uk-UA"/>
        </w:rPr>
        <w:t xml:space="preserve"> - біля великих міст. Це відноситься також </w:t>
      </w:r>
      <w:r w:rsidR="00D65092" w:rsidRPr="00CD2125">
        <w:rPr>
          <w:rFonts w:ascii="Arial Narrow" w:hAnsi="Arial Narrow" w:cs="Arial"/>
          <w:sz w:val="28"/>
          <w:szCs w:val="28"/>
          <w:lang w:val="uk-UA"/>
        </w:rPr>
        <w:t xml:space="preserve">і </w:t>
      </w:r>
      <w:r w:rsidRPr="00CD2125">
        <w:rPr>
          <w:rFonts w:ascii="Arial Narrow" w:hAnsi="Arial Narrow" w:cs="Arial"/>
          <w:sz w:val="28"/>
          <w:szCs w:val="28"/>
          <w:lang w:val="uk-UA"/>
        </w:rPr>
        <w:t xml:space="preserve">до вирощування садових і ягідних культур. У тваринництві переважає молочно-м'ясне скотарство і </w:t>
      </w:r>
      <w:r w:rsidR="00D65092" w:rsidRPr="00CD2125">
        <w:rPr>
          <w:rFonts w:ascii="Arial Narrow" w:hAnsi="Arial Narrow" w:cs="Arial"/>
          <w:sz w:val="28"/>
          <w:szCs w:val="28"/>
          <w:lang w:val="uk-UA"/>
        </w:rPr>
        <w:t>м'ясо-сальне</w:t>
      </w:r>
      <w:r w:rsidRPr="00CD2125">
        <w:rPr>
          <w:rFonts w:ascii="Arial Narrow" w:hAnsi="Arial Narrow" w:cs="Arial"/>
          <w:sz w:val="28"/>
          <w:szCs w:val="28"/>
          <w:lang w:val="uk-UA"/>
        </w:rPr>
        <w:t xml:space="preserve"> свинарство. Розвиваються бджільництво та шовківництво. Харчова промисловість працює на сільськогосподарській сировині. Високорозвиненими є цукрова, маслоробна, сироробна, </w:t>
      </w:r>
      <w:r w:rsidR="00D65092" w:rsidRPr="00CD2125">
        <w:rPr>
          <w:rFonts w:ascii="Arial Narrow" w:hAnsi="Arial Narrow" w:cs="Arial"/>
          <w:sz w:val="28"/>
          <w:szCs w:val="28"/>
          <w:lang w:val="uk-UA"/>
        </w:rPr>
        <w:t>молочноконсервна</w:t>
      </w:r>
      <w:r w:rsidRPr="00CD2125">
        <w:rPr>
          <w:rFonts w:ascii="Arial Narrow" w:hAnsi="Arial Narrow" w:cs="Arial"/>
          <w:sz w:val="28"/>
          <w:szCs w:val="28"/>
          <w:lang w:val="uk-UA"/>
        </w:rPr>
        <w:t xml:space="preserve"> галузі, виробництво дитячого харчування.</w:t>
      </w:r>
    </w:p>
    <w:p w:rsidR="00F22AE6" w:rsidRPr="00CD2125" w:rsidRDefault="00F22AE6" w:rsidP="00D90014">
      <w:pPr>
        <w:ind w:firstLine="567"/>
        <w:jc w:val="both"/>
        <w:rPr>
          <w:rFonts w:ascii="Arial Narrow" w:hAnsi="Arial Narrow" w:cs="Arial"/>
          <w:b/>
          <w:sz w:val="28"/>
          <w:szCs w:val="28"/>
          <w:lang w:val="uk-UA"/>
        </w:rPr>
      </w:pPr>
      <w:r w:rsidRPr="00CD2125">
        <w:rPr>
          <w:rFonts w:ascii="Arial Narrow" w:hAnsi="Arial Narrow" w:cs="Arial"/>
          <w:b/>
          <w:sz w:val="28"/>
          <w:szCs w:val="28"/>
          <w:lang w:val="uk-UA"/>
        </w:rPr>
        <w:t>Транспорт.</w:t>
      </w:r>
    </w:p>
    <w:p w:rsidR="00F22AE6" w:rsidRPr="00CD2125" w:rsidRDefault="00F22AE6" w:rsidP="00D90014">
      <w:pPr>
        <w:ind w:firstLine="567"/>
        <w:jc w:val="both"/>
        <w:rPr>
          <w:rFonts w:ascii="Arial Narrow" w:hAnsi="Arial Narrow" w:cs="Arial"/>
          <w:sz w:val="28"/>
          <w:szCs w:val="28"/>
          <w:lang w:val="uk-UA"/>
        </w:rPr>
      </w:pPr>
      <w:r w:rsidRPr="00CD2125">
        <w:rPr>
          <w:rFonts w:ascii="Arial Narrow" w:hAnsi="Arial Narrow" w:cs="Arial"/>
          <w:sz w:val="28"/>
          <w:szCs w:val="28"/>
          <w:lang w:val="uk-UA"/>
        </w:rPr>
        <w:lastRenderedPageBreak/>
        <w:t>Значну роль у розвитку району відіграє транспорт. Розвинені практично всі види транспорту (за винятком морського). Однак найбільше значення мають залізничний (особливо у вантажоперевезеннях) і автомобільний (особливо в пасажироперевезеннях). Через район проходять великі тра</w:t>
      </w:r>
      <w:r w:rsidR="00D65092" w:rsidRPr="00CD2125">
        <w:rPr>
          <w:rFonts w:ascii="Arial Narrow" w:hAnsi="Arial Narrow" w:cs="Arial"/>
          <w:sz w:val="28"/>
          <w:szCs w:val="28"/>
          <w:lang w:val="uk-UA"/>
        </w:rPr>
        <w:t>нспортні магістралі, які йдуть у</w:t>
      </w:r>
      <w:r w:rsidRPr="00CD2125">
        <w:rPr>
          <w:rFonts w:ascii="Arial Narrow" w:hAnsi="Arial Narrow" w:cs="Arial"/>
          <w:sz w:val="28"/>
          <w:szCs w:val="28"/>
          <w:lang w:val="uk-UA"/>
        </w:rPr>
        <w:t xml:space="preserve"> Столичний, Придніпровський, Донецький, Причорноморський райони, а також в Російську Федерацію і Республіку Білорусь. Основні залізничні вузли району: Харків, Полтава, Конотоп, Ворожба, Гребінка, Лозова, Куп'янськ-Вузловий. </w:t>
      </w:r>
      <w:r w:rsidR="00827BF0" w:rsidRPr="00CD2125">
        <w:rPr>
          <w:rFonts w:ascii="Arial Narrow" w:hAnsi="Arial Narrow" w:cs="Arial"/>
          <w:sz w:val="28"/>
          <w:szCs w:val="28"/>
          <w:lang w:val="uk-UA"/>
        </w:rPr>
        <w:t xml:space="preserve">На території району розташована велика сортувальна станція – Основа. </w:t>
      </w:r>
      <w:r w:rsidRPr="00CD2125">
        <w:rPr>
          <w:rFonts w:ascii="Arial Narrow" w:hAnsi="Arial Narrow" w:cs="Arial"/>
          <w:sz w:val="28"/>
          <w:szCs w:val="28"/>
          <w:lang w:val="uk-UA"/>
        </w:rPr>
        <w:t>Основні автомобільні вузли: Харків, Полтава, Суми, Кременчук, Ромни та ін.</w:t>
      </w:r>
      <w:r w:rsidR="00D65092" w:rsidRPr="00CD2125">
        <w:rPr>
          <w:rFonts w:ascii="Arial Narrow" w:hAnsi="Arial Narrow" w:cs="Arial"/>
          <w:sz w:val="28"/>
          <w:szCs w:val="28"/>
          <w:lang w:val="uk-UA"/>
        </w:rPr>
        <w:t xml:space="preserve"> Найбільший аеропорт району – Харківський</w:t>
      </w:r>
      <w:r w:rsidR="00BD7EFB" w:rsidRPr="00CD2125">
        <w:rPr>
          <w:rFonts w:ascii="Arial Narrow" w:hAnsi="Arial Narrow" w:cs="Arial"/>
          <w:sz w:val="28"/>
          <w:szCs w:val="28"/>
          <w:lang w:val="uk-UA"/>
        </w:rPr>
        <w:t>, який має статус міжнародного</w:t>
      </w:r>
      <w:r w:rsidR="00D65092" w:rsidRPr="00CD2125">
        <w:rPr>
          <w:rFonts w:ascii="Arial Narrow" w:hAnsi="Arial Narrow" w:cs="Arial"/>
          <w:sz w:val="28"/>
          <w:szCs w:val="28"/>
          <w:lang w:val="uk-UA"/>
        </w:rPr>
        <w:t>.</w:t>
      </w:r>
    </w:p>
    <w:p w:rsidR="00F22AE6" w:rsidRPr="00CD2125" w:rsidRDefault="00F22AE6" w:rsidP="00D90014">
      <w:pPr>
        <w:ind w:firstLine="567"/>
        <w:jc w:val="both"/>
        <w:rPr>
          <w:rFonts w:ascii="Arial Narrow" w:hAnsi="Arial Narrow" w:cs="Arial"/>
          <w:b/>
          <w:sz w:val="28"/>
          <w:szCs w:val="28"/>
          <w:lang w:val="uk-UA"/>
        </w:rPr>
      </w:pPr>
      <w:r w:rsidRPr="00CD2125">
        <w:rPr>
          <w:rFonts w:ascii="Arial Narrow" w:hAnsi="Arial Narrow" w:cs="Arial"/>
          <w:b/>
          <w:sz w:val="28"/>
          <w:szCs w:val="28"/>
          <w:lang w:val="uk-UA"/>
        </w:rPr>
        <w:t>Міжрайонні економічні зв'язки.</w:t>
      </w:r>
    </w:p>
    <w:p w:rsidR="00F22AE6" w:rsidRPr="00CD2125" w:rsidRDefault="00F22AE6" w:rsidP="00D90014">
      <w:pPr>
        <w:ind w:firstLine="567"/>
        <w:jc w:val="both"/>
        <w:rPr>
          <w:rFonts w:ascii="Arial Narrow" w:hAnsi="Arial Narrow" w:cs="Arial"/>
          <w:sz w:val="28"/>
          <w:szCs w:val="28"/>
          <w:lang w:val="uk-UA"/>
        </w:rPr>
      </w:pPr>
      <w:r w:rsidRPr="00CD2125">
        <w:rPr>
          <w:rFonts w:ascii="Arial Narrow" w:hAnsi="Arial Narrow" w:cs="Arial"/>
          <w:sz w:val="28"/>
          <w:szCs w:val="28"/>
          <w:lang w:val="uk-UA"/>
        </w:rPr>
        <w:t xml:space="preserve">Особливість цих зв'язків в тому, що ввезення продукції переважає над вивезенням. Вивозить район природний газ, залізні руди, трактори, вантажні автомобілі, електроприлади, верстати, турбіни, залізобетонні конструкції, продукти нафтопереробки, молочні продукти, вироби </w:t>
      </w:r>
      <w:r w:rsidR="00D65092" w:rsidRPr="00CD2125">
        <w:rPr>
          <w:rFonts w:ascii="Arial Narrow" w:hAnsi="Arial Narrow" w:cs="Arial"/>
          <w:sz w:val="28"/>
          <w:szCs w:val="28"/>
          <w:lang w:val="uk-UA"/>
        </w:rPr>
        <w:t>порцеляно-</w:t>
      </w:r>
      <w:r w:rsidRPr="00CD2125">
        <w:rPr>
          <w:rFonts w:ascii="Arial Narrow" w:hAnsi="Arial Narrow" w:cs="Arial"/>
          <w:sz w:val="28"/>
          <w:szCs w:val="28"/>
          <w:lang w:val="uk-UA"/>
        </w:rPr>
        <w:t>фаянсово</w:t>
      </w:r>
      <w:r w:rsidR="00D65092" w:rsidRPr="00CD2125">
        <w:rPr>
          <w:rFonts w:ascii="Arial Narrow" w:hAnsi="Arial Narrow" w:cs="Arial"/>
          <w:sz w:val="28"/>
          <w:szCs w:val="28"/>
          <w:lang w:val="uk-UA"/>
        </w:rPr>
        <w:t>ї</w:t>
      </w:r>
      <w:r w:rsidRPr="00CD2125">
        <w:rPr>
          <w:rFonts w:ascii="Arial Narrow" w:hAnsi="Arial Narrow" w:cs="Arial"/>
          <w:sz w:val="28"/>
          <w:szCs w:val="28"/>
          <w:lang w:val="uk-UA"/>
        </w:rPr>
        <w:t xml:space="preserve"> промисловості. Ввозять; вугілля і метал (з Донецького), метал (з Придніпровського), ліс (з Карпатського і Північно-Західного), машини та устаткування (з</w:t>
      </w:r>
      <w:r w:rsidR="00D65092" w:rsidRPr="00CD2125">
        <w:rPr>
          <w:rFonts w:ascii="Arial Narrow" w:hAnsi="Arial Narrow" w:cs="Arial"/>
          <w:sz w:val="28"/>
          <w:szCs w:val="28"/>
          <w:lang w:val="uk-UA"/>
        </w:rPr>
        <w:t>і</w:t>
      </w:r>
      <w:r w:rsidRPr="00CD2125">
        <w:rPr>
          <w:rFonts w:ascii="Arial Narrow" w:hAnsi="Arial Narrow" w:cs="Arial"/>
          <w:sz w:val="28"/>
          <w:szCs w:val="28"/>
          <w:lang w:val="uk-UA"/>
        </w:rPr>
        <w:t xml:space="preserve"> Столичного району), продукцію легкої і харчової промисловості (практично з усіх районів). </w:t>
      </w:r>
    </w:p>
    <w:p w:rsidR="00F22AE6" w:rsidRPr="00CD2125" w:rsidRDefault="00F22AE6" w:rsidP="00D90014">
      <w:pPr>
        <w:ind w:firstLine="567"/>
        <w:jc w:val="both"/>
        <w:rPr>
          <w:rFonts w:ascii="Arial Narrow" w:hAnsi="Arial Narrow" w:cs="Arial"/>
          <w:b/>
          <w:sz w:val="28"/>
          <w:szCs w:val="28"/>
          <w:lang w:val="uk-UA"/>
        </w:rPr>
      </w:pPr>
      <w:r w:rsidRPr="00CD2125">
        <w:rPr>
          <w:rFonts w:ascii="Arial Narrow" w:hAnsi="Arial Narrow" w:cs="Arial"/>
          <w:b/>
          <w:sz w:val="28"/>
          <w:szCs w:val="28"/>
          <w:lang w:val="uk-UA"/>
        </w:rPr>
        <w:t>Проблеми розвитку району:</w:t>
      </w:r>
    </w:p>
    <w:p w:rsidR="00F22AE6" w:rsidRPr="00CD2125" w:rsidRDefault="00F22AE6" w:rsidP="00D90014">
      <w:pPr>
        <w:ind w:firstLine="567"/>
        <w:jc w:val="both"/>
        <w:rPr>
          <w:rFonts w:ascii="Arial Narrow" w:hAnsi="Arial Narrow" w:cs="Arial"/>
          <w:sz w:val="28"/>
          <w:szCs w:val="28"/>
          <w:lang w:val="uk-UA"/>
        </w:rPr>
      </w:pPr>
      <w:r w:rsidRPr="00CD2125">
        <w:rPr>
          <w:rFonts w:ascii="Arial Narrow" w:hAnsi="Arial Narrow" w:cs="Arial"/>
          <w:sz w:val="28"/>
          <w:szCs w:val="28"/>
          <w:lang w:val="uk-UA"/>
        </w:rPr>
        <w:t>• нерівномірний територіальний розвиток (особливо Сумської та Полтавської областей);</w:t>
      </w:r>
    </w:p>
    <w:p w:rsidR="00F22AE6" w:rsidRPr="00CD2125" w:rsidRDefault="00F22AE6" w:rsidP="00D90014">
      <w:pPr>
        <w:ind w:firstLine="567"/>
        <w:jc w:val="both"/>
        <w:rPr>
          <w:rFonts w:ascii="Arial Narrow" w:hAnsi="Arial Narrow" w:cs="Arial"/>
          <w:sz w:val="28"/>
          <w:szCs w:val="28"/>
          <w:lang w:val="uk-UA"/>
        </w:rPr>
      </w:pPr>
      <w:r w:rsidRPr="00CD2125">
        <w:rPr>
          <w:rFonts w:ascii="Arial Narrow" w:hAnsi="Arial Narrow" w:cs="Arial"/>
          <w:sz w:val="28"/>
          <w:szCs w:val="28"/>
          <w:lang w:val="uk-UA"/>
        </w:rPr>
        <w:t>• слабка реконструкція основних виробництв;</w:t>
      </w:r>
    </w:p>
    <w:p w:rsidR="00F22AE6" w:rsidRPr="00CD2125" w:rsidRDefault="00F22AE6" w:rsidP="00D90014">
      <w:pPr>
        <w:ind w:firstLine="567"/>
        <w:jc w:val="both"/>
        <w:rPr>
          <w:rFonts w:ascii="Arial Narrow" w:hAnsi="Arial Narrow" w:cs="Arial"/>
          <w:sz w:val="28"/>
          <w:szCs w:val="28"/>
          <w:lang w:val="uk-UA"/>
        </w:rPr>
      </w:pPr>
      <w:r w:rsidRPr="00CD2125">
        <w:rPr>
          <w:rFonts w:ascii="Arial Narrow" w:hAnsi="Arial Narrow" w:cs="Arial"/>
          <w:sz w:val="28"/>
          <w:szCs w:val="28"/>
          <w:lang w:val="uk-UA"/>
        </w:rPr>
        <w:t>• недостатньо високий рівень економічного розвитку малих міст і селищ міського типу (особливо Сумської та Полтавської областей);</w:t>
      </w:r>
    </w:p>
    <w:p w:rsidR="00F22AE6" w:rsidRPr="00CD2125" w:rsidRDefault="00F22AE6" w:rsidP="00D90014">
      <w:pPr>
        <w:ind w:firstLine="567"/>
        <w:jc w:val="both"/>
        <w:rPr>
          <w:rFonts w:ascii="Arial Narrow" w:hAnsi="Arial Narrow" w:cs="Arial"/>
          <w:sz w:val="28"/>
          <w:szCs w:val="28"/>
          <w:lang w:val="uk-UA"/>
        </w:rPr>
      </w:pPr>
      <w:r w:rsidRPr="00CD2125">
        <w:rPr>
          <w:rFonts w:ascii="Arial Narrow" w:hAnsi="Arial Narrow" w:cs="Arial"/>
          <w:sz w:val="28"/>
          <w:szCs w:val="28"/>
          <w:lang w:val="uk-UA"/>
        </w:rPr>
        <w:t>• у сільській місцевості мало автодоріг з твердим покриттям;</w:t>
      </w:r>
    </w:p>
    <w:p w:rsidR="00F22AE6" w:rsidRPr="00CD2125" w:rsidRDefault="00F22AE6" w:rsidP="00D90014">
      <w:pPr>
        <w:ind w:firstLine="567"/>
        <w:jc w:val="both"/>
        <w:rPr>
          <w:rFonts w:ascii="Arial Narrow" w:hAnsi="Arial Narrow" w:cs="Arial"/>
          <w:sz w:val="28"/>
          <w:szCs w:val="28"/>
          <w:lang w:val="uk-UA"/>
        </w:rPr>
      </w:pPr>
      <w:r w:rsidRPr="00CD2125">
        <w:rPr>
          <w:rFonts w:ascii="Arial Narrow" w:hAnsi="Arial Narrow" w:cs="Arial"/>
          <w:sz w:val="28"/>
          <w:szCs w:val="28"/>
          <w:lang w:val="uk-UA"/>
        </w:rPr>
        <w:t>• район відчуває нестачу електрифікованих залізниць;</w:t>
      </w:r>
    </w:p>
    <w:p w:rsidR="00F22AE6" w:rsidRPr="00CD2125" w:rsidRDefault="00F22AE6" w:rsidP="00D90014">
      <w:pPr>
        <w:ind w:firstLine="567"/>
        <w:jc w:val="both"/>
        <w:rPr>
          <w:rFonts w:ascii="Arial Narrow" w:hAnsi="Arial Narrow" w:cs="Arial"/>
          <w:sz w:val="28"/>
          <w:szCs w:val="28"/>
          <w:lang w:val="uk-UA"/>
        </w:rPr>
      </w:pPr>
      <w:r w:rsidRPr="00CD2125">
        <w:rPr>
          <w:rFonts w:ascii="Arial Narrow" w:hAnsi="Arial Narrow" w:cs="Arial"/>
          <w:sz w:val="28"/>
          <w:szCs w:val="28"/>
          <w:lang w:val="uk-UA"/>
        </w:rPr>
        <w:t>• проблема збереження пам'яток культури, т</w:t>
      </w:r>
      <w:r w:rsidR="00D65092" w:rsidRPr="00CD2125">
        <w:rPr>
          <w:rFonts w:ascii="Arial Narrow" w:hAnsi="Arial Narrow" w:cs="Arial"/>
          <w:sz w:val="28"/>
          <w:szCs w:val="28"/>
          <w:lang w:val="uk-UA"/>
        </w:rPr>
        <w:t>уристичних центрів, бальнеогрязьо</w:t>
      </w:r>
      <w:r w:rsidRPr="00CD2125">
        <w:rPr>
          <w:rFonts w:ascii="Arial Narrow" w:hAnsi="Arial Narrow" w:cs="Arial"/>
          <w:sz w:val="28"/>
          <w:szCs w:val="28"/>
          <w:lang w:val="uk-UA"/>
        </w:rPr>
        <w:t>вих курортів і т.д.</w:t>
      </w:r>
    </w:p>
    <w:p w:rsidR="00F22AE6" w:rsidRPr="00CD2125" w:rsidRDefault="00F22AE6" w:rsidP="00F22AE6">
      <w:pPr>
        <w:rPr>
          <w:rFonts w:ascii="Arial" w:hAnsi="Arial" w:cs="Arial"/>
          <w:sz w:val="28"/>
          <w:szCs w:val="28"/>
          <w:lang w:val="uk-UA"/>
        </w:rPr>
      </w:pPr>
    </w:p>
    <w:p w:rsidR="00F22AE6" w:rsidRPr="00CD2125" w:rsidRDefault="00F22AE6" w:rsidP="00F22AE6">
      <w:pPr>
        <w:rPr>
          <w:rFonts w:ascii="Arial" w:hAnsi="Arial" w:cs="Arial"/>
          <w:sz w:val="28"/>
          <w:szCs w:val="28"/>
          <w:lang w:val="uk-UA"/>
        </w:rPr>
      </w:pPr>
    </w:p>
    <w:p w:rsidR="00F22AE6" w:rsidRPr="00CD2125" w:rsidRDefault="00F22AE6" w:rsidP="00222F4E">
      <w:pPr>
        <w:jc w:val="center"/>
        <w:rPr>
          <w:rFonts w:ascii="Arial" w:hAnsi="Arial" w:cs="Arial"/>
          <w:b/>
          <w:sz w:val="28"/>
          <w:szCs w:val="28"/>
          <w:lang w:val="uk-UA"/>
        </w:rPr>
      </w:pPr>
      <w:r w:rsidRPr="00CD2125">
        <w:rPr>
          <w:rFonts w:ascii="Arial" w:hAnsi="Arial" w:cs="Arial"/>
          <w:b/>
          <w:sz w:val="28"/>
          <w:szCs w:val="28"/>
          <w:lang w:val="uk-UA"/>
        </w:rPr>
        <w:t>Основн</w:t>
      </w:r>
      <w:r w:rsidR="00222F4E" w:rsidRPr="00CD2125">
        <w:rPr>
          <w:rFonts w:ascii="Arial" w:hAnsi="Arial" w:cs="Arial"/>
          <w:b/>
          <w:sz w:val="28"/>
          <w:szCs w:val="28"/>
          <w:lang w:val="uk-UA"/>
        </w:rPr>
        <w:t>і відомості про Придніпровський район</w:t>
      </w:r>
    </w:p>
    <w:p w:rsidR="00F22AE6" w:rsidRPr="00CD2125" w:rsidRDefault="00F22AE6" w:rsidP="00F22AE6">
      <w:pPr>
        <w:rPr>
          <w:rFonts w:ascii="Arial" w:hAnsi="Arial" w:cs="Arial"/>
          <w:sz w:val="28"/>
          <w:szCs w:val="28"/>
          <w:lang w:val="uk-UA"/>
        </w:rPr>
      </w:pPr>
    </w:p>
    <w:p w:rsidR="00F22AE6" w:rsidRPr="00CD2125" w:rsidRDefault="00F22AE6" w:rsidP="00222F4E">
      <w:pPr>
        <w:ind w:firstLine="567"/>
        <w:jc w:val="both"/>
        <w:rPr>
          <w:rFonts w:ascii="Arial Narrow" w:hAnsi="Arial Narrow" w:cs="Arial"/>
          <w:sz w:val="28"/>
          <w:szCs w:val="28"/>
          <w:lang w:val="uk-UA"/>
        </w:rPr>
      </w:pPr>
      <w:r w:rsidRPr="00CD2125">
        <w:rPr>
          <w:rFonts w:ascii="Arial Narrow" w:hAnsi="Arial Narrow" w:cs="Arial"/>
          <w:b/>
          <w:sz w:val="28"/>
          <w:szCs w:val="28"/>
          <w:lang w:val="uk-UA"/>
        </w:rPr>
        <w:t>Географічне положення.</w:t>
      </w:r>
      <w:r w:rsidRPr="00CD2125">
        <w:rPr>
          <w:rFonts w:ascii="Arial Narrow" w:hAnsi="Arial Narrow" w:cs="Arial"/>
          <w:sz w:val="28"/>
          <w:szCs w:val="28"/>
          <w:lang w:val="uk-UA"/>
        </w:rPr>
        <w:t xml:space="preserve"> Район займає території Запорізької та Дніпропетровської областей; межує з Донецьким, Причорноморським, Центральним та Північно-Східним районами України, а з півдня омивається водами Азовського моря. Територія району розташована в басейні р. Дніпро, тому він отримав назву Придніпровський.</w:t>
      </w:r>
    </w:p>
    <w:p w:rsidR="00F22AE6" w:rsidRPr="00CD2125" w:rsidRDefault="00F22AE6" w:rsidP="00222F4E">
      <w:pPr>
        <w:ind w:firstLine="567"/>
        <w:jc w:val="both"/>
        <w:rPr>
          <w:rFonts w:ascii="Arial Narrow" w:hAnsi="Arial Narrow" w:cs="Arial"/>
          <w:sz w:val="28"/>
          <w:szCs w:val="28"/>
          <w:lang w:val="uk-UA"/>
        </w:rPr>
      </w:pPr>
      <w:r w:rsidRPr="00CD2125">
        <w:rPr>
          <w:rFonts w:ascii="Arial Narrow" w:hAnsi="Arial Narrow" w:cs="Arial"/>
          <w:b/>
          <w:sz w:val="28"/>
          <w:szCs w:val="28"/>
          <w:lang w:val="uk-UA"/>
        </w:rPr>
        <w:t>Природні умови</w:t>
      </w:r>
      <w:r w:rsidRPr="00CD2125">
        <w:rPr>
          <w:rFonts w:ascii="Arial Narrow" w:hAnsi="Arial Narrow" w:cs="Arial"/>
          <w:sz w:val="28"/>
          <w:szCs w:val="28"/>
          <w:lang w:val="uk-UA"/>
        </w:rPr>
        <w:t xml:space="preserve"> сприяють розвитку господарства. Тер</w:t>
      </w:r>
      <w:r w:rsidR="00222F4E" w:rsidRPr="00CD2125">
        <w:rPr>
          <w:rFonts w:ascii="Arial Narrow" w:hAnsi="Arial Narrow" w:cs="Arial"/>
          <w:sz w:val="28"/>
          <w:szCs w:val="28"/>
          <w:lang w:val="uk-UA"/>
        </w:rPr>
        <w:t>иторія району входить у</w:t>
      </w:r>
      <w:r w:rsidRPr="00CD2125">
        <w:rPr>
          <w:rFonts w:ascii="Arial Narrow" w:hAnsi="Arial Narrow" w:cs="Arial"/>
          <w:sz w:val="28"/>
          <w:szCs w:val="28"/>
          <w:lang w:val="uk-UA"/>
        </w:rPr>
        <w:t xml:space="preserve"> степову природно-гео</w:t>
      </w:r>
      <w:r w:rsidR="00222F4E" w:rsidRPr="00CD2125">
        <w:rPr>
          <w:rFonts w:ascii="Arial Narrow" w:hAnsi="Arial Narrow" w:cs="Arial"/>
          <w:sz w:val="28"/>
          <w:szCs w:val="28"/>
          <w:lang w:val="uk-UA"/>
        </w:rPr>
        <w:t>графічну зону, південну і середнє-степову</w:t>
      </w:r>
      <w:r w:rsidRPr="00CD2125">
        <w:rPr>
          <w:rFonts w:ascii="Arial Narrow" w:hAnsi="Arial Narrow" w:cs="Arial"/>
          <w:sz w:val="28"/>
          <w:szCs w:val="28"/>
          <w:lang w:val="uk-UA"/>
        </w:rPr>
        <w:t xml:space="preserve"> підзони. Це рівнинні простори: північно-західні </w:t>
      </w:r>
      <w:r w:rsidR="00222F4E" w:rsidRPr="00CD2125">
        <w:rPr>
          <w:rFonts w:ascii="Arial Narrow" w:hAnsi="Arial Narrow" w:cs="Arial"/>
          <w:sz w:val="28"/>
          <w:szCs w:val="28"/>
          <w:lang w:val="uk-UA"/>
        </w:rPr>
        <w:t>і південно-східні території горб</w:t>
      </w:r>
      <w:r w:rsidRPr="00CD2125">
        <w:rPr>
          <w:rFonts w:ascii="Arial Narrow" w:hAnsi="Arial Narrow" w:cs="Arial"/>
          <w:sz w:val="28"/>
          <w:szCs w:val="28"/>
          <w:lang w:val="uk-UA"/>
        </w:rPr>
        <w:t xml:space="preserve">исто-рівнинні (Придніпровська і </w:t>
      </w:r>
      <w:r w:rsidRPr="00CD2125">
        <w:rPr>
          <w:rFonts w:ascii="Arial Narrow" w:hAnsi="Arial Narrow" w:cs="Arial"/>
          <w:sz w:val="28"/>
          <w:szCs w:val="28"/>
          <w:lang w:val="uk-UA"/>
        </w:rPr>
        <w:lastRenderedPageBreak/>
        <w:t>Приазовська височини), північний схід - хвиляста рівнина, центр і південь - низовинні рівнини (Придніпровська і Причорноморська низовини).</w:t>
      </w:r>
    </w:p>
    <w:p w:rsidR="00F22AE6" w:rsidRPr="00CD2125" w:rsidRDefault="00F22AE6" w:rsidP="00222F4E">
      <w:pPr>
        <w:ind w:firstLine="567"/>
        <w:jc w:val="both"/>
        <w:rPr>
          <w:rFonts w:ascii="Arial Narrow" w:hAnsi="Arial Narrow" w:cs="Arial"/>
          <w:sz w:val="28"/>
          <w:szCs w:val="28"/>
          <w:lang w:val="uk-UA"/>
        </w:rPr>
      </w:pPr>
      <w:r w:rsidRPr="00CD2125">
        <w:rPr>
          <w:rFonts w:ascii="Arial Narrow" w:hAnsi="Arial Narrow" w:cs="Arial"/>
          <w:sz w:val="28"/>
          <w:szCs w:val="28"/>
          <w:lang w:val="uk-UA"/>
        </w:rPr>
        <w:t>У районі є ресурси, що представляють світове значення. Особливо виділяються рудні ресурси: залізна руда (Криворізький і Білозерський басейни), ма</w:t>
      </w:r>
      <w:r w:rsidR="00222F4E" w:rsidRPr="00CD2125">
        <w:rPr>
          <w:rFonts w:ascii="Arial Narrow" w:hAnsi="Arial Narrow" w:cs="Arial"/>
          <w:sz w:val="28"/>
          <w:szCs w:val="28"/>
          <w:lang w:val="uk-UA"/>
        </w:rPr>
        <w:t>рганцева (Нікопольський басейн</w:t>
      </w:r>
      <w:r w:rsidR="00F23165" w:rsidRPr="00CD2125">
        <w:rPr>
          <w:rFonts w:ascii="Arial Narrow" w:hAnsi="Arial Narrow" w:cs="Arial"/>
          <w:sz w:val="28"/>
          <w:szCs w:val="28"/>
          <w:lang w:val="uk-UA"/>
        </w:rPr>
        <w:t>), нікелева (Девладівське, Сухохуті</w:t>
      </w:r>
      <w:r w:rsidRPr="00CD2125">
        <w:rPr>
          <w:rFonts w:ascii="Arial Narrow" w:hAnsi="Arial Narrow" w:cs="Arial"/>
          <w:sz w:val="28"/>
          <w:szCs w:val="28"/>
          <w:lang w:val="uk-UA"/>
        </w:rPr>
        <w:t>рс</w:t>
      </w:r>
      <w:r w:rsidR="00F23165" w:rsidRPr="00CD2125">
        <w:rPr>
          <w:rFonts w:ascii="Arial Narrow" w:hAnsi="Arial Narrow" w:cs="Arial"/>
          <w:sz w:val="28"/>
          <w:szCs w:val="28"/>
          <w:lang w:val="uk-UA"/>
        </w:rPr>
        <w:t>ь</w:t>
      </w:r>
      <w:r w:rsidRPr="00CD2125">
        <w:rPr>
          <w:rFonts w:ascii="Arial Narrow" w:hAnsi="Arial Narrow" w:cs="Arial"/>
          <w:sz w:val="28"/>
          <w:szCs w:val="28"/>
          <w:lang w:val="uk-UA"/>
        </w:rPr>
        <w:t>к</w:t>
      </w:r>
      <w:r w:rsidR="00F23165" w:rsidRPr="00CD2125">
        <w:rPr>
          <w:rFonts w:ascii="Arial Narrow" w:hAnsi="Arial Narrow" w:cs="Arial"/>
          <w:sz w:val="28"/>
          <w:szCs w:val="28"/>
          <w:lang w:val="uk-UA"/>
        </w:rPr>
        <w:t>е, Саксаганське родовища в</w:t>
      </w:r>
      <w:r w:rsidRPr="00CD2125">
        <w:rPr>
          <w:rFonts w:ascii="Arial Narrow" w:hAnsi="Arial Narrow" w:cs="Arial"/>
          <w:sz w:val="28"/>
          <w:szCs w:val="28"/>
          <w:lang w:val="uk-UA"/>
        </w:rPr>
        <w:t xml:space="preserve"> Дніпропетровській області), титано</w:t>
      </w:r>
      <w:r w:rsidR="00F23165" w:rsidRPr="00CD2125">
        <w:rPr>
          <w:rFonts w:ascii="Arial Narrow" w:hAnsi="Arial Narrow" w:cs="Arial"/>
          <w:sz w:val="28"/>
          <w:szCs w:val="28"/>
          <w:lang w:val="uk-UA"/>
        </w:rPr>
        <w:t>ва руда (Самотканське родовище у</w:t>
      </w:r>
      <w:r w:rsidRPr="00CD2125">
        <w:rPr>
          <w:rFonts w:ascii="Arial Narrow" w:hAnsi="Arial Narrow" w:cs="Arial"/>
          <w:sz w:val="28"/>
          <w:szCs w:val="28"/>
          <w:lang w:val="uk-UA"/>
        </w:rPr>
        <w:t xml:space="preserve"> Дніпропетровській області), боксити (Малишевське і Вовчанське родовища у Дніпропетровській області). З нерудних ресурсів виділяються: магнезит (Запорізька та Дніпропетровська області), азбест (Приазов'я), </w:t>
      </w:r>
      <w:r w:rsidR="00F23165" w:rsidRPr="00CD2125">
        <w:rPr>
          <w:rFonts w:ascii="Arial Narrow" w:hAnsi="Arial Narrow" w:cs="Arial"/>
          <w:sz w:val="28"/>
          <w:szCs w:val="28"/>
          <w:lang w:val="uk-UA"/>
        </w:rPr>
        <w:t>берил, аметист, яшма (Криворіжжя, Приазов'я</w:t>
      </w:r>
      <w:r w:rsidRPr="00CD2125">
        <w:rPr>
          <w:rFonts w:ascii="Arial Narrow" w:hAnsi="Arial Narrow" w:cs="Arial"/>
          <w:sz w:val="28"/>
          <w:szCs w:val="28"/>
          <w:lang w:val="uk-UA"/>
        </w:rPr>
        <w:t>).</w:t>
      </w:r>
    </w:p>
    <w:p w:rsidR="00F22AE6" w:rsidRPr="00CD2125" w:rsidRDefault="00F22AE6" w:rsidP="00222F4E">
      <w:pPr>
        <w:ind w:firstLine="567"/>
        <w:jc w:val="both"/>
        <w:rPr>
          <w:rFonts w:ascii="Arial Narrow" w:hAnsi="Arial Narrow" w:cs="Arial"/>
          <w:sz w:val="28"/>
          <w:szCs w:val="28"/>
          <w:lang w:val="uk-UA"/>
        </w:rPr>
      </w:pPr>
      <w:r w:rsidRPr="00CD2125">
        <w:rPr>
          <w:rFonts w:ascii="Arial Narrow" w:hAnsi="Arial Narrow" w:cs="Arial"/>
          <w:sz w:val="28"/>
          <w:szCs w:val="28"/>
          <w:lang w:val="uk-UA"/>
        </w:rPr>
        <w:t>Клімат формують атлантичні, арктичні і континентальні помірних широт повітряні маси (іноді проникають субтропічні повітряні маси). Середні температур</w:t>
      </w:r>
      <w:r w:rsidR="006D2030" w:rsidRPr="00CD2125">
        <w:rPr>
          <w:rFonts w:ascii="Arial Narrow" w:hAnsi="Arial Narrow" w:cs="Arial"/>
          <w:sz w:val="28"/>
          <w:szCs w:val="28"/>
          <w:lang w:val="uk-UA"/>
        </w:rPr>
        <w:t>и становлять влітку +22 ... +24° С, взимку -6 ... -4</w:t>
      </w:r>
      <w:r w:rsidRPr="00CD2125">
        <w:rPr>
          <w:rFonts w:ascii="Arial Narrow" w:hAnsi="Arial Narrow" w:cs="Arial"/>
          <w:sz w:val="28"/>
          <w:szCs w:val="28"/>
          <w:lang w:val="uk-UA"/>
        </w:rPr>
        <w:t>° С, за рік випадає в середньому 350 ... 450 мм опадів.</w:t>
      </w:r>
    </w:p>
    <w:p w:rsidR="00F22AE6" w:rsidRPr="00CD2125" w:rsidRDefault="00F22AE6" w:rsidP="00222F4E">
      <w:pPr>
        <w:ind w:firstLine="567"/>
        <w:jc w:val="both"/>
        <w:rPr>
          <w:rFonts w:ascii="Arial Narrow" w:hAnsi="Arial Narrow" w:cs="Arial"/>
          <w:sz w:val="28"/>
          <w:szCs w:val="28"/>
          <w:lang w:val="uk-UA"/>
        </w:rPr>
      </w:pPr>
      <w:r w:rsidRPr="00CD2125">
        <w:rPr>
          <w:rFonts w:ascii="Arial Narrow" w:hAnsi="Arial Narrow" w:cs="Arial"/>
          <w:sz w:val="28"/>
          <w:szCs w:val="28"/>
          <w:lang w:val="uk-UA"/>
        </w:rPr>
        <w:t>Серед водних ресурсів особливе значення мають води річок басейну р. Дніпро (Дніпро, Самара, Інгулець) і Азов</w:t>
      </w:r>
      <w:r w:rsidR="006D2030" w:rsidRPr="00CD2125">
        <w:rPr>
          <w:rFonts w:ascii="Arial Narrow" w:hAnsi="Arial Narrow" w:cs="Arial"/>
          <w:sz w:val="28"/>
          <w:szCs w:val="28"/>
          <w:lang w:val="uk-UA"/>
        </w:rPr>
        <w:t>ського моря (Молочна, Берда, Обиті</w:t>
      </w:r>
      <w:r w:rsidRPr="00CD2125">
        <w:rPr>
          <w:rFonts w:ascii="Arial Narrow" w:hAnsi="Arial Narrow" w:cs="Arial"/>
          <w:sz w:val="28"/>
          <w:szCs w:val="28"/>
          <w:lang w:val="uk-UA"/>
        </w:rPr>
        <w:t>чна). Великі ресурси водосховищ (Дніпровського та частково Каховського і Дніпродзержинського), лиманів (Молочного і частково У</w:t>
      </w:r>
      <w:r w:rsidR="006D2030" w:rsidRPr="00CD2125">
        <w:rPr>
          <w:rFonts w:ascii="Arial Narrow" w:hAnsi="Arial Narrow" w:cs="Arial"/>
          <w:sz w:val="28"/>
          <w:szCs w:val="28"/>
          <w:lang w:val="uk-UA"/>
        </w:rPr>
        <w:t>тлюкського) і каналів (Дніпро-Донбас і Дніпро-</w:t>
      </w:r>
      <w:r w:rsidRPr="00CD2125">
        <w:rPr>
          <w:rFonts w:ascii="Arial Narrow" w:hAnsi="Arial Narrow" w:cs="Arial"/>
          <w:sz w:val="28"/>
          <w:szCs w:val="28"/>
          <w:lang w:val="uk-UA"/>
        </w:rPr>
        <w:t>Кривий Ріг). Безумовно велика роль вод</w:t>
      </w:r>
      <w:r w:rsidR="006D2030" w:rsidRPr="00CD2125">
        <w:rPr>
          <w:rFonts w:ascii="Arial Narrow" w:hAnsi="Arial Narrow" w:cs="Arial"/>
          <w:sz w:val="28"/>
          <w:szCs w:val="28"/>
          <w:lang w:val="uk-UA"/>
        </w:rPr>
        <w:t>них ресурсів тієї частини</w:t>
      </w:r>
      <w:r w:rsidRPr="00CD2125">
        <w:rPr>
          <w:rFonts w:ascii="Arial Narrow" w:hAnsi="Arial Narrow" w:cs="Arial"/>
          <w:sz w:val="28"/>
          <w:szCs w:val="28"/>
          <w:lang w:val="uk-UA"/>
        </w:rPr>
        <w:t xml:space="preserve"> Азовського моря, до якої виходить територія півдня Запорізької області.</w:t>
      </w:r>
    </w:p>
    <w:p w:rsidR="00F22AE6" w:rsidRPr="00CD2125" w:rsidRDefault="006D2030" w:rsidP="00222F4E">
      <w:pPr>
        <w:ind w:firstLine="567"/>
        <w:jc w:val="both"/>
        <w:rPr>
          <w:rFonts w:ascii="Arial Narrow" w:hAnsi="Arial Narrow" w:cs="Arial"/>
          <w:sz w:val="28"/>
          <w:szCs w:val="28"/>
          <w:lang w:val="uk-UA"/>
        </w:rPr>
      </w:pPr>
      <w:r w:rsidRPr="00CD2125">
        <w:rPr>
          <w:rFonts w:ascii="Arial Narrow" w:hAnsi="Arial Narrow" w:cs="Arial"/>
          <w:sz w:val="28"/>
          <w:szCs w:val="28"/>
          <w:lang w:val="uk-UA"/>
        </w:rPr>
        <w:t>Ґрунти</w:t>
      </w:r>
      <w:r w:rsidR="00F22AE6" w:rsidRPr="00CD2125">
        <w:rPr>
          <w:rFonts w:ascii="Arial Narrow" w:hAnsi="Arial Narrow" w:cs="Arial"/>
          <w:sz w:val="28"/>
          <w:szCs w:val="28"/>
          <w:lang w:val="uk-UA"/>
        </w:rPr>
        <w:t xml:space="preserve"> представлені опідзоленими, звичайними, південними частково солонцюватими чорноземами. У басейні р. Дніпро зустрічаються алювіальні </w:t>
      </w:r>
      <w:r w:rsidRPr="00CD2125">
        <w:rPr>
          <w:rFonts w:ascii="Arial Narrow" w:hAnsi="Arial Narrow" w:cs="Arial"/>
          <w:sz w:val="28"/>
          <w:szCs w:val="28"/>
          <w:lang w:val="uk-UA"/>
        </w:rPr>
        <w:t>ґрунти</w:t>
      </w:r>
      <w:r w:rsidR="00F22AE6" w:rsidRPr="00CD2125">
        <w:rPr>
          <w:rFonts w:ascii="Arial Narrow" w:hAnsi="Arial Narrow" w:cs="Arial"/>
          <w:sz w:val="28"/>
          <w:szCs w:val="28"/>
          <w:lang w:val="uk-UA"/>
        </w:rPr>
        <w:t>, а на півдні Запорізької області - темно-каштанові.</w:t>
      </w:r>
    </w:p>
    <w:p w:rsidR="00F22AE6" w:rsidRPr="00CD2125" w:rsidRDefault="00F22AE6" w:rsidP="00222F4E">
      <w:pPr>
        <w:ind w:firstLine="567"/>
        <w:jc w:val="both"/>
        <w:rPr>
          <w:rFonts w:ascii="Arial Narrow" w:hAnsi="Arial Narrow" w:cs="Arial"/>
          <w:sz w:val="28"/>
          <w:szCs w:val="28"/>
          <w:lang w:val="uk-UA"/>
        </w:rPr>
      </w:pPr>
      <w:r w:rsidRPr="00CD2125">
        <w:rPr>
          <w:rFonts w:ascii="Arial Narrow" w:hAnsi="Arial Narrow" w:cs="Arial"/>
          <w:sz w:val="28"/>
          <w:szCs w:val="28"/>
          <w:lang w:val="uk-UA"/>
        </w:rPr>
        <w:t xml:space="preserve">Рослинність представлена </w:t>
      </w:r>
      <w:r w:rsidRPr="00CD2125">
        <w:rPr>
          <w:rFonts w:ascii="Cambria Math" w:hAnsi="Cambria Math" w:cs="Cambria Math"/>
          <w:sz w:val="28"/>
          <w:szCs w:val="28"/>
          <w:lang w:val="uk-UA"/>
        </w:rPr>
        <w:t>​​</w:t>
      </w:r>
      <w:r w:rsidRPr="00CD2125">
        <w:rPr>
          <w:rFonts w:ascii="Arial Narrow" w:hAnsi="Arial Narrow" w:cs="Arial"/>
          <w:sz w:val="28"/>
          <w:szCs w:val="28"/>
          <w:lang w:val="uk-UA"/>
        </w:rPr>
        <w:t>різнотравно-типчаково-ковиловими і полиново-злаковими степами. У Дніпропетровській і Запорізькій област</w:t>
      </w:r>
      <w:r w:rsidR="006D2030" w:rsidRPr="00CD2125">
        <w:rPr>
          <w:rFonts w:ascii="Arial Narrow" w:hAnsi="Arial Narrow" w:cs="Arial"/>
          <w:sz w:val="28"/>
          <w:szCs w:val="28"/>
          <w:lang w:val="uk-UA"/>
        </w:rPr>
        <w:t>ях лісистість становить 2,5-</w:t>
      </w:r>
      <w:r w:rsidRPr="00CD2125">
        <w:rPr>
          <w:rFonts w:ascii="Arial Narrow" w:hAnsi="Arial Narrow" w:cs="Arial"/>
          <w:sz w:val="28"/>
          <w:szCs w:val="28"/>
          <w:lang w:val="uk-UA"/>
        </w:rPr>
        <w:t>3,5</w:t>
      </w:r>
      <w:r w:rsidR="006D2030" w:rsidRPr="00CD2125">
        <w:rPr>
          <w:rFonts w:ascii="Arial Narrow" w:hAnsi="Arial Narrow" w:cs="Arial"/>
          <w:sz w:val="28"/>
          <w:szCs w:val="28"/>
          <w:lang w:val="uk-UA"/>
        </w:rPr>
        <w:t> </w:t>
      </w:r>
      <w:r w:rsidRPr="00CD2125">
        <w:rPr>
          <w:rFonts w:ascii="Arial Narrow" w:hAnsi="Arial Narrow" w:cs="Arial"/>
          <w:sz w:val="28"/>
          <w:szCs w:val="28"/>
          <w:lang w:val="uk-UA"/>
        </w:rPr>
        <w:t>%.</w:t>
      </w:r>
    </w:p>
    <w:p w:rsidR="00F22AE6" w:rsidRPr="00CD2125" w:rsidRDefault="00F22AE6" w:rsidP="00222F4E">
      <w:pPr>
        <w:ind w:firstLine="567"/>
        <w:jc w:val="both"/>
        <w:rPr>
          <w:rFonts w:ascii="Arial Narrow" w:hAnsi="Arial Narrow" w:cs="Arial"/>
          <w:b/>
          <w:sz w:val="28"/>
          <w:szCs w:val="28"/>
          <w:lang w:val="uk-UA"/>
        </w:rPr>
      </w:pPr>
      <w:r w:rsidRPr="00CD2125">
        <w:rPr>
          <w:rFonts w:ascii="Arial Narrow" w:hAnsi="Arial Narrow" w:cs="Arial"/>
          <w:b/>
          <w:sz w:val="28"/>
          <w:szCs w:val="28"/>
          <w:lang w:val="uk-UA"/>
        </w:rPr>
        <w:t>Населення та трудові ресурси.</w:t>
      </w:r>
    </w:p>
    <w:p w:rsidR="00F22AE6" w:rsidRPr="00CD2125" w:rsidRDefault="00F22AE6" w:rsidP="00222F4E">
      <w:pPr>
        <w:ind w:firstLine="567"/>
        <w:jc w:val="both"/>
        <w:rPr>
          <w:rFonts w:ascii="Arial Narrow" w:hAnsi="Arial Narrow" w:cs="Arial"/>
          <w:sz w:val="28"/>
          <w:szCs w:val="28"/>
          <w:lang w:val="uk-UA"/>
        </w:rPr>
      </w:pPr>
      <w:r w:rsidRPr="00CD2125">
        <w:rPr>
          <w:rFonts w:ascii="Arial Narrow" w:hAnsi="Arial Narrow" w:cs="Arial"/>
          <w:sz w:val="28"/>
          <w:szCs w:val="28"/>
          <w:lang w:val="uk-UA"/>
        </w:rPr>
        <w:t xml:space="preserve">Територія </w:t>
      </w:r>
      <w:r w:rsidR="006D2030" w:rsidRPr="00CD2125">
        <w:rPr>
          <w:rFonts w:ascii="Arial Narrow" w:hAnsi="Arial Narrow" w:cs="Arial"/>
          <w:sz w:val="28"/>
          <w:szCs w:val="28"/>
          <w:lang w:val="uk-UA"/>
        </w:rPr>
        <w:t xml:space="preserve">району </w:t>
      </w:r>
      <w:r w:rsidRPr="00CD2125">
        <w:rPr>
          <w:rFonts w:ascii="Arial Narrow" w:hAnsi="Arial Narrow" w:cs="Arial"/>
          <w:sz w:val="28"/>
          <w:szCs w:val="28"/>
          <w:lang w:val="uk-UA"/>
        </w:rPr>
        <w:t>заселялася ще запорізькими козаками. Але в основному заселення відбулося після освоєння земель та Азовського моря. По населенню район займає шосте місце, а за кількістю міс</w:t>
      </w:r>
      <w:r w:rsidR="006D2030" w:rsidRPr="00CD2125">
        <w:rPr>
          <w:rFonts w:ascii="Arial Narrow" w:hAnsi="Arial Narrow" w:cs="Arial"/>
          <w:sz w:val="28"/>
          <w:szCs w:val="28"/>
          <w:lang w:val="uk-UA"/>
        </w:rPr>
        <w:t>т, де проживає більше 600 тис. о</w:t>
      </w:r>
      <w:r w:rsidRPr="00CD2125">
        <w:rPr>
          <w:rFonts w:ascii="Arial Narrow" w:hAnsi="Arial Narrow" w:cs="Arial"/>
          <w:sz w:val="28"/>
          <w:szCs w:val="28"/>
          <w:lang w:val="uk-UA"/>
        </w:rPr>
        <w:t>сіб, не має рівних у країні</w:t>
      </w:r>
      <w:r w:rsidR="00CF0D89" w:rsidRPr="00CD2125">
        <w:rPr>
          <w:rFonts w:ascii="Arial Narrow" w:hAnsi="Arial Narrow" w:cs="Arial"/>
          <w:sz w:val="28"/>
          <w:szCs w:val="28"/>
          <w:lang w:val="uk-UA"/>
        </w:rPr>
        <w:t>. Щільність населення - 84,8</w:t>
      </w:r>
      <w:r w:rsidR="006D2030" w:rsidRPr="00CD2125">
        <w:rPr>
          <w:rFonts w:ascii="Arial Narrow" w:hAnsi="Arial Narrow" w:cs="Arial"/>
          <w:sz w:val="28"/>
          <w:szCs w:val="28"/>
          <w:lang w:val="uk-UA"/>
        </w:rPr>
        <w:t xml:space="preserve"> особи</w:t>
      </w:r>
      <w:r w:rsidRPr="00CD2125">
        <w:rPr>
          <w:rFonts w:ascii="Arial Narrow" w:hAnsi="Arial Narrow" w:cs="Arial"/>
          <w:sz w:val="28"/>
          <w:szCs w:val="28"/>
          <w:lang w:val="uk-UA"/>
        </w:rPr>
        <w:t xml:space="preserve"> н</w:t>
      </w:r>
      <w:r w:rsidR="006D2030" w:rsidRPr="00CD2125">
        <w:rPr>
          <w:rFonts w:ascii="Arial Narrow" w:hAnsi="Arial Narrow" w:cs="Arial"/>
          <w:sz w:val="28"/>
          <w:szCs w:val="28"/>
          <w:lang w:val="uk-UA"/>
        </w:rPr>
        <w:t>а 1 км</w:t>
      </w:r>
      <w:r w:rsidR="006D2030" w:rsidRPr="00CD2125">
        <w:rPr>
          <w:rFonts w:ascii="Arial Narrow" w:hAnsi="Arial Narrow" w:cs="Arial"/>
          <w:sz w:val="28"/>
          <w:szCs w:val="28"/>
          <w:vertAlign w:val="superscript"/>
          <w:lang w:val="uk-UA"/>
        </w:rPr>
        <w:t>2</w:t>
      </w:r>
      <w:r w:rsidRPr="00CD2125">
        <w:rPr>
          <w:rFonts w:ascii="Arial Narrow" w:hAnsi="Arial Narrow" w:cs="Arial"/>
          <w:sz w:val="28"/>
          <w:szCs w:val="28"/>
          <w:lang w:val="uk-UA"/>
        </w:rPr>
        <w:t>. Рівень урбанізації - 80,2</w:t>
      </w:r>
      <w:r w:rsidR="006D2030" w:rsidRPr="00CD2125">
        <w:rPr>
          <w:rFonts w:ascii="Arial Narrow" w:hAnsi="Arial Narrow" w:cs="Arial"/>
          <w:sz w:val="28"/>
          <w:szCs w:val="28"/>
          <w:lang w:val="uk-UA"/>
        </w:rPr>
        <w:t> </w:t>
      </w:r>
      <w:r w:rsidRPr="00CD2125">
        <w:rPr>
          <w:rFonts w:ascii="Arial Narrow" w:hAnsi="Arial Narrow" w:cs="Arial"/>
          <w:sz w:val="28"/>
          <w:szCs w:val="28"/>
          <w:lang w:val="uk-UA"/>
        </w:rPr>
        <w:t>%. Велики</w:t>
      </w:r>
      <w:r w:rsidR="00CF0D89" w:rsidRPr="00CD2125">
        <w:rPr>
          <w:rFonts w:ascii="Arial Narrow" w:hAnsi="Arial Narrow" w:cs="Arial"/>
          <w:sz w:val="28"/>
          <w:szCs w:val="28"/>
          <w:lang w:val="uk-UA"/>
        </w:rPr>
        <w:t>ми містами є Дніпро (98</w:t>
      </w:r>
      <w:r w:rsidRPr="00CD2125">
        <w:rPr>
          <w:rFonts w:ascii="Arial Narrow" w:hAnsi="Arial Narrow" w:cs="Arial"/>
          <w:sz w:val="28"/>
          <w:szCs w:val="28"/>
          <w:lang w:val="uk-UA"/>
        </w:rPr>
        <w:t xml:space="preserve">3 тис. </w:t>
      </w:r>
      <w:r w:rsidR="006D2030" w:rsidRPr="00CD2125">
        <w:rPr>
          <w:rFonts w:ascii="Arial Narrow" w:hAnsi="Arial Narrow" w:cs="Arial"/>
          <w:sz w:val="28"/>
          <w:szCs w:val="28"/>
          <w:lang w:val="uk-UA"/>
        </w:rPr>
        <w:t>осіб</w:t>
      </w:r>
      <w:r w:rsidR="00CF0D89" w:rsidRPr="00CD2125">
        <w:rPr>
          <w:rFonts w:ascii="Arial Narrow" w:hAnsi="Arial Narrow" w:cs="Arial"/>
          <w:sz w:val="28"/>
          <w:szCs w:val="28"/>
          <w:lang w:val="uk-UA"/>
        </w:rPr>
        <w:t>), Запоріжжя (757</w:t>
      </w:r>
      <w:r w:rsidRPr="00CD2125">
        <w:rPr>
          <w:rFonts w:ascii="Arial Narrow" w:hAnsi="Arial Narrow" w:cs="Arial"/>
          <w:sz w:val="28"/>
          <w:szCs w:val="28"/>
          <w:lang w:val="uk-UA"/>
        </w:rPr>
        <w:t xml:space="preserve"> тис. </w:t>
      </w:r>
      <w:r w:rsidR="006D2030" w:rsidRPr="00CD2125">
        <w:rPr>
          <w:rFonts w:ascii="Arial Narrow" w:hAnsi="Arial Narrow" w:cs="Arial"/>
          <w:sz w:val="28"/>
          <w:szCs w:val="28"/>
          <w:lang w:val="uk-UA"/>
        </w:rPr>
        <w:t>о</w:t>
      </w:r>
      <w:r w:rsidRPr="00CD2125">
        <w:rPr>
          <w:rFonts w:ascii="Arial Narrow" w:hAnsi="Arial Narrow" w:cs="Arial"/>
          <w:sz w:val="28"/>
          <w:szCs w:val="28"/>
          <w:lang w:val="uk-UA"/>
        </w:rPr>
        <w:t>сіб)</w:t>
      </w:r>
      <w:r w:rsidR="00CF0D89" w:rsidRPr="00CD2125">
        <w:rPr>
          <w:rFonts w:ascii="Arial Narrow" w:hAnsi="Arial Narrow" w:cs="Arial"/>
          <w:sz w:val="28"/>
          <w:szCs w:val="28"/>
          <w:lang w:val="uk-UA"/>
        </w:rPr>
        <w:t>, Кривий Ріг (64</w:t>
      </w:r>
      <w:r w:rsidRPr="00CD2125">
        <w:rPr>
          <w:rFonts w:ascii="Arial Narrow" w:hAnsi="Arial Narrow" w:cs="Arial"/>
          <w:sz w:val="28"/>
          <w:szCs w:val="28"/>
          <w:lang w:val="uk-UA"/>
        </w:rPr>
        <w:t xml:space="preserve">2 тис. </w:t>
      </w:r>
      <w:r w:rsidR="006D2030" w:rsidRPr="00CD2125">
        <w:rPr>
          <w:rFonts w:ascii="Arial Narrow" w:hAnsi="Arial Narrow" w:cs="Arial"/>
          <w:sz w:val="28"/>
          <w:szCs w:val="28"/>
          <w:lang w:val="uk-UA"/>
        </w:rPr>
        <w:t>о</w:t>
      </w:r>
      <w:r w:rsidRPr="00CD2125">
        <w:rPr>
          <w:rFonts w:ascii="Arial Narrow" w:hAnsi="Arial Narrow" w:cs="Arial"/>
          <w:sz w:val="28"/>
          <w:szCs w:val="28"/>
          <w:lang w:val="uk-UA"/>
        </w:rPr>
        <w:t>сі</w:t>
      </w:r>
      <w:r w:rsidR="006D2030" w:rsidRPr="00CD2125">
        <w:rPr>
          <w:rFonts w:ascii="Arial Narrow" w:hAnsi="Arial Narrow" w:cs="Arial"/>
          <w:sz w:val="28"/>
          <w:szCs w:val="28"/>
          <w:lang w:val="uk-UA"/>
        </w:rPr>
        <w:t xml:space="preserve">б), </w:t>
      </w:r>
      <w:r w:rsidR="00CF0D89" w:rsidRPr="00CD2125">
        <w:rPr>
          <w:rFonts w:ascii="Arial Narrow" w:hAnsi="Arial Narrow" w:cs="Arial"/>
          <w:sz w:val="28"/>
          <w:szCs w:val="28"/>
          <w:lang w:val="uk-UA"/>
        </w:rPr>
        <w:t>Кам’я</w:t>
      </w:r>
      <w:r w:rsidR="006D2030" w:rsidRPr="00CD2125">
        <w:rPr>
          <w:rFonts w:ascii="Arial Narrow" w:hAnsi="Arial Narrow" w:cs="Arial"/>
          <w:sz w:val="28"/>
          <w:szCs w:val="28"/>
          <w:lang w:val="uk-UA"/>
        </w:rPr>
        <w:t>нськ</w:t>
      </w:r>
      <w:r w:rsidR="00CF0D89" w:rsidRPr="00CD2125">
        <w:rPr>
          <w:rFonts w:ascii="Arial Narrow" w:hAnsi="Arial Narrow" w:cs="Arial"/>
          <w:sz w:val="28"/>
          <w:szCs w:val="28"/>
          <w:lang w:val="uk-UA"/>
        </w:rPr>
        <w:t>е (239</w:t>
      </w:r>
      <w:r w:rsidR="006D2030" w:rsidRPr="00CD2125">
        <w:rPr>
          <w:rFonts w:ascii="Arial Narrow" w:hAnsi="Arial Narrow" w:cs="Arial"/>
          <w:sz w:val="28"/>
          <w:szCs w:val="28"/>
          <w:lang w:val="uk-UA"/>
        </w:rPr>
        <w:t xml:space="preserve"> тис. осіб), Мелітополь (156 тис. о</w:t>
      </w:r>
      <w:r w:rsidRPr="00CD2125">
        <w:rPr>
          <w:rFonts w:ascii="Arial Narrow" w:hAnsi="Arial Narrow" w:cs="Arial"/>
          <w:sz w:val="28"/>
          <w:szCs w:val="28"/>
          <w:lang w:val="uk-UA"/>
        </w:rPr>
        <w:t xml:space="preserve">сіб), Нікополь (117 тис. </w:t>
      </w:r>
      <w:r w:rsidR="006D2030" w:rsidRPr="00CD2125">
        <w:rPr>
          <w:rFonts w:ascii="Arial Narrow" w:hAnsi="Arial Narrow" w:cs="Arial"/>
          <w:sz w:val="28"/>
          <w:szCs w:val="28"/>
          <w:lang w:val="uk-UA"/>
        </w:rPr>
        <w:t>осіб</w:t>
      </w:r>
      <w:r w:rsidR="00CF0D89" w:rsidRPr="00CD2125">
        <w:rPr>
          <w:rFonts w:ascii="Arial Narrow" w:hAnsi="Arial Narrow" w:cs="Arial"/>
          <w:sz w:val="28"/>
          <w:szCs w:val="28"/>
          <w:lang w:val="uk-UA"/>
        </w:rPr>
        <w:t>), Бердянськ (114</w:t>
      </w:r>
      <w:r w:rsidRPr="00CD2125">
        <w:rPr>
          <w:rFonts w:ascii="Arial Narrow" w:hAnsi="Arial Narrow" w:cs="Arial"/>
          <w:sz w:val="28"/>
          <w:szCs w:val="28"/>
          <w:lang w:val="uk-UA"/>
        </w:rPr>
        <w:t xml:space="preserve"> тис. осіб), Павлоград (109 тис. осіб), Новомосковськ (71 тис. осіб), Енергодар (54 тис. осіб), Марганець (48 тис. осіб) та ін.</w:t>
      </w:r>
    </w:p>
    <w:p w:rsidR="00F22AE6" w:rsidRPr="00CD2125" w:rsidRDefault="00F22AE6" w:rsidP="00222F4E">
      <w:pPr>
        <w:ind w:firstLine="567"/>
        <w:jc w:val="both"/>
        <w:rPr>
          <w:rFonts w:ascii="Arial Narrow" w:hAnsi="Arial Narrow" w:cs="Arial"/>
          <w:sz w:val="28"/>
          <w:szCs w:val="28"/>
          <w:lang w:val="uk-UA"/>
        </w:rPr>
      </w:pPr>
      <w:r w:rsidRPr="00CD2125">
        <w:rPr>
          <w:rFonts w:ascii="Arial Narrow" w:hAnsi="Arial Narrow" w:cs="Arial"/>
          <w:sz w:val="28"/>
          <w:szCs w:val="28"/>
          <w:lang w:val="uk-UA"/>
        </w:rPr>
        <w:t xml:space="preserve">У національному складі переважають українці, росіяни, болгари, греки, євреї. Працездатного населення близько 3,2 млн. </w:t>
      </w:r>
      <w:r w:rsidR="006D2030" w:rsidRPr="00CD2125">
        <w:rPr>
          <w:rFonts w:ascii="Arial Narrow" w:hAnsi="Arial Narrow" w:cs="Arial"/>
          <w:sz w:val="28"/>
          <w:szCs w:val="28"/>
          <w:lang w:val="uk-UA"/>
        </w:rPr>
        <w:t>осіб</w:t>
      </w:r>
      <w:r w:rsidRPr="00CD2125">
        <w:rPr>
          <w:rFonts w:ascii="Arial Narrow" w:hAnsi="Arial Narrow" w:cs="Arial"/>
          <w:sz w:val="28"/>
          <w:szCs w:val="28"/>
          <w:lang w:val="uk-UA"/>
        </w:rPr>
        <w:t>.</w:t>
      </w:r>
    </w:p>
    <w:p w:rsidR="00F22AE6" w:rsidRPr="00CD2125" w:rsidRDefault="00F22AE6" w:rsidP="00222F4E">
      <w:pPr>
        <w:ind w:firstLine="567"/>
        <w:jc w:val="both"/>
        <w:rPr>
          <w:rFonts w:ascii="Arial Narrow" w:hAnsi="Arial Narrow" w:cs="Arial"/>
          <w:b/>
          <w:sz w:val="28"/>
          <w:szCs w:val="28"/>
          <w:u w:val="single"/>
          <w:lang w:val="uk-UA"/>
        </w:rPr>
      </w:pPr>
      <w:r w:rsidRPr="00CD2125">
        <w:rPr>
          <w:rFonts w:ascii="Arial Narrow" w:hAnsi="Arial Narrow" w:cs="Arial"/>
          <w:b/>
          <w:sz w:val="28"/>
          <w:szCs w:val="28"/>
          <w:u w:val="single"/>
          <w:lang w:val="uk-UA"/>
        </w:rPr>
        <w:t>Господарство.</w:t>
      </w:r>
    </w:p>
    <w:p w:rsidR="00F22AE6" w:rsidRPr="00CD2125" w:rsidRDefault="00F22AE6" w:rsidP="00222F4E">
      <w:pPr>
        <w:ind w:firstLine="567"/>
        <w:jc w:val="both"/>
        <w:rPr>
          <w:rFonts w:ascii="Arial Narrow" w:hAnsi="Arial Narrow" w:cs="Arial"/>
          <w:b/>
          <w:sz w:val="28"/>
          <w:szCs w:val="28"/>
          <w:lang w:val="uk-UA"/>
        </w:rPr>
      </w:pPr>
      <w:r w:rsidRPr="00CD2125">
        <w:rPr>
          <w:rFonts w:ascii="Arial Narrow" w:hAnsi="Arial Narrow" w:cs="Arial"/>
          <w:b/>
          <w:sz w:val="28"/>
          <w:szCs w:val="28"/>
          <w:lang w:val="uk-UA"/>
        </w:rPr>
        <w:t>Промисловість і сільське господарство.</w:t>
      </w:r>
    </w:p>
    <w:p w:rsidR="00F22AE6" w:rsidRPr="00CD2125" w:rsidRDefault="00F22AE6" w:rsidP="00222F4E">
      <w:pPr>
        <w:ind w:firstLine="567"/>
        <w:jc w:val="both"/>
        <w:rPr>
          <w:rFonts w:ascii="Arial Narrow" w:hAnsi="Arial Narrow" w:cs="Arial"/>
          <w:sz w:val="28"/>
          <w:szCs w:val="28"/>
          <w:lang w:val="uk-UA"/>
        </w:rPr>
      </w:pPr>
      <w:r w:rsidRPr="00CD2125">
        <w:rPr>
          <w:rFonts w:ascii="Arial Narrow" w:hAnsi="Arial Narrow" w:cs="Arial"/>
          <w:sz w:val="28"/>
          <w:szCs w:val="28"/>
          <w:lang w:val="uk-UA"/>
        </w:rPr>
        <w:lastRenderedPageBreak/>
        <w:t xml:space="preserve">Провідною галуззю промисловості Придніпров'я є чорна металургія. Тут виник цикл виробництв: видобуток коксівного вугілля, залізної та марганцевої руд, нерудної сировини, виробництво коксу, вогнетривів, чавуну, сталі, сплавів, прокату. У комплексі з чорною металургією розвивається коксохімія. Основними її центрами є Кривий Ріг, </w:t>
      </w:r>
      <w:r w:rsidR="00CF0D89" w:rsidRPr="00CD2125">
        <w:rPr>
          <w:rFonts w:ascii="Arial Narrow" w:hAnsi="Arial Narrow" w:cs="Arial"/>
          <w:sz w:val="28"/>
          <w:szCs w:val="28"/>
          <w:lang w:val="uk-UA"/>
        </w:rPr>
        <w:t>Кам’янське, Запоріжжя, Дніпро</w:t>
      </w:r>
      <w:r w:rsidRPr="00CD2125">
        <w:rPr>
          <w:rFonts w:ascii="Arial Narrow" w:hAnsi="Arial Narrow" w:cs="Arial"/>
          <w:sz w:val="28"/>
          <w:szCs w:val="28"/>
          <w:lang w:val="uk-UA"/>
        </w:rPr>
        <w:t xml:space="preserve">, Новомосковськ, Нікополь. Кольорова металургія представлена </w:t>
      </w:r>
      <w:r w:rsidRPr="00CD2125">
        <w:rPr>
          <w:rFonts w:ascii="Cambria Math" w:hAnsi="Cambria Math" w:cs="Cambria Math"/>
          <w:sz w:val="28"/>
          <w:szCs w:val="28"/>
          <w:lang w:val="uk-UA"/>
        </w:rPr>
        <w:t>​​</w:t>
      </w:r>
      <w:r w:rsidRPr="00CD2125">
        <w:rPr>
          <w:rFonts w:ascii="Arial Narrow" w:hAnsi="Arial Narrow" w:cs="Arial"/>
          <w:sz w:val="28"/>
          <w:szCs w:val="28"/>
          <w:lang w:val="uk-UA"/>
        </w:rPr>
        <w:t>тільки виробництвом алюмінію, магнію і титану (Запоріжжя). Електроенергію для господарства ра</w:t>
      </w:r>
      <w:r w:rsidR="006D2030" w:rsidRPr="00CD2125">
        <w:rPr>
          <w:rFonts w:ascii="Arial Narrow" w:hAnsi="Arial Narrow" w:cs="Arial"/>
          <w:sz w:val="28"/>
          <w:szCs w:val="28"/>
          <w:lang w:val="uk-UA"/>
        </w:rPr>
        <w:t>йону виробляють Придніпровська Д</w:t>
      </w:r>
      <w:r w:rsidRPr="00CD2125">
        <w:rPr>
          <w:rFonts w:ascii="Arial Narrow" w:hAnsi="Arial Narrow" w:cs="Arial"/>
          <w:sz w:val="28"/>
          <w:szCs w:val="28"/>
          <w:lang w:val="uk-UA"/>
        </w:rPr>
        <w:t xml:space="preserve">РЕС, </w:t>
      </w:r>
      <w:r w:rsidR="00CF0D89" w:rsidRPr="00CD2125">
        <w:rPr>
          <w:rFonts w:ascii="Arial Narrow" w:hAnsi="Arial Narrow" w:cs="Arial"/>
          <w:sz w:val="28"/>
          <w:szCs w:val="28"/>
          <w:lang w:val="uk-UA"/>
        </w:rPr>
        <w:t>Середньодніпровська </w:t>
      </w:r>
      <w:r w:rsidRPr="00CD2125">
        <w:rPr>
          <w:rFonts w:ascii="Arial Narrow" w:hAnsi="Arial Narrow" w:cs="Arial"/>
          <w:sz w:val="28"/>
          <w:szCs w:val="28"/>
          <w:lang w:val="uk-UA"/>
        </w:rPr>
        <w:t>ГЕС, Дніпрогес-1 і Дніпрогес-2, Запорізька АЕС. У районі розвивається багатогалузеве машинобудування. Переважає виробництво металургійного і гірничо-шахтно</w:t>
      </w:r>
      <w:r w:rsidR="00CF0D89" w:rsidRPr="00CD2125">
        <w:rPr>
          <w:rFonts w:ascii="Arial Narrow" w:hAnsi="Arial Narrow" w:cs="Arial"/>
          <w:sz w:val="28"/>
          <w:szCs w:val="28"/>
          <w:lang w:val="uk-UA"/>
        </w:rPr>
        <w:t>го устаткування (Дніпро</w:t>
      </w:r>
      <w:r w:rsidRPr="00CD2125">
        <w:rPr>
          <w:rFonts w:ascii="Arial Narrow" w:hAnsi="Arial Narrow" w:cs="Arial"/>
          <w:sz w:val="28"/>
          <w:szCs w:val="28"/>
          <w:lang w:val="uk-UA"/>
        </w:rPr>
        <w:t>, Кривий Ріг, Марганець), електротехнічного обладнання (Запоріжжя і Бердянськ), будівельного (Берд</w:t>
      </w:r>
      <w:r w:rsidR="00CF0D89" w:rsidRPr="00CD2125">
        <w:rPr>
          <w:rFonts w:ascii="Arial Narrow" w:hAnsi="Arial Narrow" w:cs="Arial"/>
          <w:sz w:val="28"/>
          <w:szCs w:val="28"/>
          <w:lang w:val="uk-UA"/>
        </w:rPr>
        <w:t>янськ, Нікополь, Дніпро</w:t>
      </w:r>
      <w:r w:rsidRPr="00CD2125">
        <w:rPr>
          <w:rFonts w:ascii="Arial Narrow" w:hAnsi="Arial Narrow" w:cs="Arial"/>
          <w:sz w:val="28"/>
          <w:szCs w:val="28"/>
          <w:lang w:val="uk-UA"/>
        </w:rPr>
        <w:t>)</w:t>
      </w:r>
      <w:r w:rsidR="00CF0D89" w:rsidRPr="00CD2125">
        <w:rPr>
          <w:rFonts w:ascii="Arial Narrow" w:hAnsi="Arial Narrow" w:cs="Arial"/>
          <w:sz w:val="28"/>
          <w:szCs w:val="28"/>
          <w:lang w:val="uk-UA"/>
        </w:rPr>
        <w:t>, транспортного (Дніпро</w:t>
      </w:r>
      <w:r w:rsidRPr="00CD2125">
        <w:rPr>
          <w:rFonts w:ascii="Arial Narrow" w:hAnsi="Arial Narrow" w:cs="Arial"/>
          <w:sz w:val="28"/>
          <w:szCs w:val="28"/>
          <w:lang w:val="uk-UA"/>
        </w:rPr>
        <w:t xml:space="preserve"> і Запоріжжя) машинобудування, металоконструкці</w:t>
      </w:r>
      <w:r w:rsidR="00CF0D89" w:rsidRPr="00CD2125">
        <w:rPr>
          <w:rFonts w:ascii="Arial Narrow" w:hAnsi="Arial Narrow" w:cs="Arial"/>
          <w:sz w:val="28"/>
          <w:szCs w:val="28"/>
          <w:lang w:val="uk-UA"/>
        </w:rPr>
        <w:t>й (Кривий Ріг та Дніпро</w:t>
      </w:r>
      <w:r w:rsidRPr="00CD2125">
        <w:rPr>
          <w:rFonts w:ascii="Arial Narrow" w:hAnsi="Arial Narrow" w:cs="Arial"/>
          <w:sz w:val="28"/>
          <w:szCs w:val="28"/>
          <w:lang w:val="uk-UA"/>
        </w:rPr>
        <w:t>).</w:t>
      </w:r>
    </w:p>
    <w:p w:rsidR="00F22AE6" w:rsidRPr="00CD2125" w:rsidRDefault="00F22AE6" w:rsidP="00222F4E">
      <w:pPr>
        <w:ind w:firstLine="567"/>
        <w:jc w:val="both"/>
        <w:rPr>
          <w:rFonts w:ascii="Arial Narrow" w:hAnsi="Arial Narrow" w:cs="Arial"/>
          <w:sz w:val="28"/>
          <w:szCs w:val="28"/>
          <w:lang w:val="uk-UA"/>
        </w:rPr>
      </w:pPr>
      <w:r w:rsidRPr="00CD2125">
        <w:rPr>
          <w:rFonts w:ascii="Arial Narrow" w:hAnsi="Arial Narrow" w:cs="Arial"/>
          <w:sz w:val="28"/>
          <w:szCs w:val="28"/>
          <w:lang w:val="uk-UA"/>
        </w:rPr>
        <w:t>Менше розвинена хімічна промисловість. Вона випускає мінеральні добрива (</w:t>
      </w:r>
      <w:r w:rsidR="00CF0D89" w:rsidRPr="00CD2125">
        <w:rPr>
          <w:rFonts w:ascii="Arial Narrow" w:hAnsi="Arial Narrow" w:cs="Arial"/>
          <w:sz w:val="28"/>
          <w:szCs w:val="28"/>
          <w:lang w:val="uk-UA"/>
        </w:rPr>
        <w:t>Кам’янське</w:t>
      </w:r>
      <w:r w:rsidRPr="00CD2125">
        <w:rPr>
          <w:rFonts w:ascii="Arial Narrow" w:hAnsi="Arial Narrow" w:cs="Arial"/>
          <w:sz w:val="28"/>
          <w:szCs w:val="28"/>
          <w:lang w:val="uk-UA"/>
        </w:rPr>
        <w:t>), лаки і фар</w:t>
      </w:r>
      <w:r w:rsidR="00CF0D89" w:rsidRPr="00CD2125">
        <w:rPr>
          <w:rFonts w:ascii="Arial Narrow" w:hAnsi="Arial Narrow" w:cs="Arial"/>
          <w:sz w:val="28"/>
          <w:szCs w:val="28"/>
          <w:lang w:val="uk-UA"/>
        </w:rPr>
        <w:t>би (Кривий Ріг і Дніпро</w:t>
      </w:r>
      <w:r w:rsidRPr="00CD2125">
        <w:rPr>
          <w:rFonts w:ascii="Arial Narrow" w:hAnsi="Arial Narrow" w:cs="Arial"/>
          <w:sz w:val="28"/>
          <w:szCs w:val="28"/>
          <w:lang w:val="uk-UA"/>
        </w:rPr>
        <w:t>), пластмаси</w:t>
      </w:r>
      <w:r w:rsidR="00CF0D89" w:rsidRPr="00CD2125">
        <w:rPr>
          <w:rFonts w:ascii="Arial Narrow" w:hAnsi="Arial Narrow" w:cs="Arial"/>
          <w:sz w:val="28"/>
          <w:szCs w:val="28"/>
          <w:lang w:val="uk-UA"/>
        </w:rPr>
        <w:t xml:space="preserve"> і автопокришки (Дніпро</w:t>
      </w:r>
      <w:r w:rsidRPr="00CD2125">
        <w:rPr>
          <w:rFonts w:ascii="Arial Narrow" w:hAnsi="Arial Narrow" w:cs="Arial"/>
          <w:sz w:val="28"/>
          <w:szCs w:val="28"/>
          <w:lang w:val="uk-UA"/>
        </w:rPr>
        <w:t>).</w:t>
      </w:r>
    </w:p>
    <w:p w:rsidR="00F22AE6" w:rsidRPr="00CD2125" w:rsidRDefault="00F22AE6" w:rsidP="00222F4E">
      <w:pPr>
        <w:ind w:firstLine="567"/>
        <w:jc w:val="both"/>
        <w:rPr>
          <w:rFonts w:ascii="Arial Narrow" w:hAnsi="Arial Narrow" w:cs="Arial"/>
          <w:sz w:val="28"/>
          <w:szCs w:val="28"/>
          <w:lang w:val="uk-UA"/>
        </w:rPr>
      </w:pPr>
      <w:r w:rsidRPr="00CD2125">
        <w:rPr>
          <w:rFonts w:ascii="Arial Narrow" w:hAnsi="Arial Narrow" w:cs="Arial"/>
          <w:sz w:val="28"/>
          <w:szCs w:val="28"/>
          <w:lang w:val="uk-UA"/>
        </w:rPr>
        <w:t>У районі розвивається багатогалузева будівельна індустрія, деревообробна, швейна, трикотажна, взуттєва галузі.</w:t>
      </w:r>
    </w:p>
    <w:p w:rsidR="00F22AE6" w:rsidRPr="00CD2125" w:rsidRDefault="00F22AE6" w:rsidP="00222F4E">
      <w:pPr>
        <w:ind w:firstLine="567"/>
        <w:jc w:val="both"/>
        <w:rPr>
          <w:rFonts w:ascii="Arial Narrow" w:hAnsi="Arial Narrow" w:cs="Arial"/>
          <w:sz w:val="28"/>
          <w:szCs w:val="28"/>
          <w:lang w:val="uk-UA"/>
        </w:rPr>
      </w:pPr>
      <w:r w:rsidRPr="00CD2125">
        <w:rPr>
          <w:rFonts w:ascii="Arial Narrow" w:hAnsi="Arial Narrow" w:cs="Arial"/>
          <w:sz w:val="28"/>
          <w:szCs w:val="28"/>
          <w:lang w:val="uk-UA"/>
        </w:rPr>
        <w:t>Велику роль відіграє АПК. У сільському господарстві значні площі орних і зрошуваних земель. У землеробстві переважають посіви зернових, соняшнику, цукрових буряків. У тваринництві провідну роль відіграє молочно-м'ясне скотарство, свинарство, птахівництво, вівчарство, річкове і ставкове рибництво.</w:t>
      </w:r>
    </w:p>
    <w:p w:rsidR="00F22AE6" w:rsidRPr="00CD2125" w:rsidRDefault="00F22AE6" w:rsidP="00222F4E">
      <w:pPr>
        <w:ind w:firstLine="567"/>
        <w:jc w:val="both"/>
        <w:rPr>
          <w:rFonts w:ascii="Arial Narrow" w:hAnsi="Arial Narrow" w:cs="Arial"/>
          <w:sz w:val="28"/>
          <w:szCs w:val="28"/>
          <w:lang w:val="uk-UA"/>
        </w:rPr>
      </w:pPr>
      <w:r w:rsidRPr="00CD2125">
        <w:rPr>
          <w:rFonts w:ascii="Arial Narrow" w:hAnsi="Arial Narrow" w:cs="Arial"/>
          <w:sz w:val="28"/>
          <w:szCs w:val="28"/>
          <w:lang w:val="uk-UA"/>
        </w:rPr>
        <w:t>Повсюдно розвивається харчова промисловість. Основними галузями є м'ясна, масложирова, консервна, цукрова, молочна, борошномельна, хлібопекарська, кондитер</w:t>
      </w:r>
      <w:r w:rsidR="006D2030" w:rsidRPr="00CD2125">
        <w:rPr>
          <w:rFonts w:ascii="Arial Narrow" w:hAnsi="Arial Narrow" w:cs="Arial"/>
          <w:sz w:val="28"/>
          <w:szCs w:val="28"/>
          <w:lang w:val="uk-UA"/>
        </w:rPr>
        <w:t xml:space="preserve">ська, круп'яна, </w:t>
      </w:r>
      <w:r w:rsidR="002D2959" w:rsidRPr="00CD2125">
        <w:rPr>
          <w:rFonts w:ascii="Arial Narrow" w:hAnsi="Arial Narrow" w:cs="Arial"/>
          <w:sz w:val="28"/>
          <w:szCs w:val="28"/>
          <w:lang w:val="uk-UA"/>
        </w:rPr>
        <w:t>кро</w:t>
      </w:r>
      <w:r w:rsidR="006D2030" w:rsidRPr="00CD2125">
        <w:rPr>
          <w:rFonts w:ascii="Arial Narrow" w:hAnsi="Arial Narrow" w:cs="Arial"/>
          <w:sz w:val="28"/>
          <w:szCs w:val="28"/>
          <w:lang w:val="uk-UA"/>
        </w:rPr>
        <w:t>хмалопаточна</w:t>
      </w:r>
      <w:r w:rsidRPr="00CD2125">
        <w:rPr>
          <w:rFonts w:ascii="Arial Narrow" w:hAnsi="Arial Narrow" w:cs="Arial"/>
          <w:sz w:val="28"/>
          <w:szCs w:val="28"/>
          <w:lang w:val="uk-UA"/>
        </w:rPr>
        <w:t>.</w:t>
      </w:r>
    </w:p>
    <w:p w:rsidR="00F22AE6" w:rsidRPr="00CD2125" w:rsidRDefault="00F22AE6" w:rsidP="00222F4E">
      <w:pPr>
        <w:ind w:firstLine="567"/>
        <w:jc w:val="both"/>
        <w:rPr>
          <w:rFonts w:ascii="Arial Narrow" w:hAnsi="Arial Narrow" w:cs="Arial"/>
          <w:b/>
          <w:sz w:val="28"/>
          <w:szCs w:val="28"/>
          <w:lang w:val="uk-UA"/>
        </w:rPr>
      </w:pPr>
      <w:r w:rsidRPr="00CD2125">
        <w:rPr>
          <w:rFonts w:ascii="Arial Narrow" w:hAnsi="Arial Narrow" w:cs="Arial"/>
          <w:b/>
          <w:sz w:val="28"/>
          <w:szCs w:val="28"/>
          <w:lang w:val="uk-UA"/>
        </w:rPr>
        <w:t>Транспорт.</w:t>
      </w:r>
    </w:p>
    <w:p w:rsidR="00F22AE6" w:rsidRPr="00CD2125" w:rsidRDefault="00F22AE6" w:rsidP="00222F4E">
      <w:pPr>
        <w:ind w:firstLine="567"/>
        <w:jc w:val="both"/>
        <w:rPr>
          <w:rFonts w:ascii="Arial Narrow" w:hAnsi="Arial Narrow" w:cs="Arial"/>
          <w:sz w:val="28"/>
          <w:szCs w:val="28"/>
          <w:lang w:val="uk-UA"/>
        </w:rPr>
      </w:pPr>
      <w:r w:rsidRPr="00CD2125">
        <w:rPr>
          <w:rFonts w:ascii="Arial Narrow" w:hAnsi="Arial Narrow" w:cs="Arial"/>
          <w:sz w:val="28"/>
          <w:szCs w:val="28"/>
          <w:lang w:val="uk-UA"/>
        </w:rPr>
        <w:t>У районі дуже добре розвинені всі види транспорту. Однак провідну роль відіграє залізничний. Тут розташовані великі з</w:t>
      </w:r>
      <w:r w:rsidR="00CF0D89" w:rsidRPr="00CD2125">
        <w:rPr>
          <w:rFonts w:ascii="Arial Narrow" w:hAnsi="Arial Narrow" w:cs="Arial"/>
          <w:sz w:val="28"/>
          <w:szCs w:val="28"/>
          <w:lang w:val="uk-UA"/>
        </w:rPr>
        <w:t>алізничні вузли: Дніпро</w:t>
      </w:r>
      <w:r w:rsidRPr="00CD2125">
        <w:rPr>
          <w:rFonts w:ascii="Arial Narrow" w:hAnsi="Arial Narrow" w:cs="Arial"/>
          <w:sz w:val="28"/>
          <w:szCs w:val="28"/>
          <w:lang w:val="uk-UA"/>
        </w:rPr>
        <w:t>, Кривий Ріг, Запоріжжя, Апостолове, П'ятихатки, Пологи, Синельникове.</w:t>
      </w:r>
      <w:r w:rsidR="009D2C10" w:rsidRPr="00CD2125">
        <w:rPr>
          <w:rFonts w:ascii="Arial Narrow" w:hAnsi="Arial Narrow" w:cs="Arial"/>
          <w:sz w:val="28"/>
          <w:szCs w:val="28"/>
          <w:lang w:val="uk-UA"/>
        </w:rPr>
        <w:t xml:space="preserve"> На території району знаходиться велика сортувальна станція – Нижньодніпровськ-Вузол. </w:t>
      </w:r>
    </w:p>
    <w:p w:rsidR="00F22AE6" w:rsidRPr="00CD2125" w:rsidRDefault="002D2959" w:rsidP="00222F4E">
      <w:pPr>
        <w:ind w:firstLine="567"/>
        <w:jc w:val="both"/>
        <w:rPr>
          <w:rFonts w:ascii="Arial Narrow" w:hAnsi="Arial Narrow" w:cs="Arial"/>
          <w:sz w:val="28"/>
          <w:szCs w:val="28"/>
          <w:lang w:val="uk-UA"/>
        </w:rPr>
      </w:pPr>
      <w:r w:rsidRPr="00CD2125">
        <w:rPr>
          <w:rFonts w:ascii="Arial Narrow" w:hAnsi="Arial Narrow" w:cs="Arial"/>
          <w:sz w:val="28"/>
          <w:szCs w:val="28"/>
          <w:lang w:val="uk-UA"/>
        </w:rPr>
        <w:t>У</w:t>
      </w:r>
      <w:r w:rsidR="00F22AE6" w:rsidRPr="00CD2125">
        <w:rPr>
          <w:rFonts w:ascii="Arial Narrow" w:hAnsi="Arial Narrow" w:cs="Arial"/>
          <w:sz w:val="28"/>
          <w:szCs w:val="28"/>
          <w:lang w:val="uk-UA"/>
        </w:rPr>
        <w:t xml:space="preserve"> внутрішньообласних перевезеннях основну роль </w:t>
      </w:r>
      <w:r w:rsidRPr="00CD2125">
        <w:rPr>
          <w:rFonts w:ascii="Arial Narrow" w:hAnsi="Arial Narrow" w:cs="Arial"/>
          <w:sz w:val="28"/>
          <w:szCs w:val="28"/>
          <w:lang w:val="uk-UA"/>
        </w:rPr>
        <w:t>віді</w:t>
      </w:r>
      <w:r w:rsidR="00F22AE6" w:rsidRPr="00CD2125">
        <w:rPr>
          <w:rFonts w:ascii="Arial Narrow" w:hAnsi="Arial Narrow" w:cs="Arial"/>
          <w:sz w:val="28"/>
          <w:szCs w:val="28"/>
          <w:lang w:val="uk-UA"/>
        </w:rPr>
        <w:t>грає автомобільний транспорт. Найбільш значні авт</w:t>
      </w:r>
      <w:r w:rsidR="00CF0D89" w:rsidRPr="00CD2125">
        <w:rPr>
          <w:rFonts w:ascii="Arial Narrow" w:hAnsi="Arial Narrow" w:cs="Arial"/>
          <w:sz w:val="28"/>
          <w:szCs w:val="28"/>
          <w:lang w:val="uk-UA"/>
        </w:rPr>
        <w:t>омобільні вузли: Дніпро</w:t>
      </w:r>
      <w:r w:rsidR="00F22AE6" w:rsidRPr="00CD2125">
        <w:rPr>
          <w:rFonts w:ascii="Arial Narrow" w:hAnsi="Arial Narrow" w:cs="Arial"/>
          <w:sz w:val="28"/>
          <w:szCs w:val="28"/>
          <w:lang w:val="uk-UA"/>
        </w:rPr>
        <w:t xml:space="preserve">, Запоріжжя, Мелітополь, Нікополь, Новомосковськ. Великим морським портом є Бердянськ, який сприяє розвитку морського транспорту. Оскільки район розташований в долині р. Дніпро, розвивається річковий транспорт. Найбільші </w:t>
      </w:r>
      <w:r w:rsidR="00CF0D89" w:rsidRPr="00CD2125">
        <w:rPr>
          <w:rFonts w:ascii="Arial Narrow" w:hAnsi="Arial Narrow" w:cs="Arial"/>
          <w:sz w:val="28"/>
          <w:szCs w:val="28"/>
          <w:lang w:val="uk-UA"/>
        </w:rPr>
        <w:t>річкові порти: Дніпро</w:t>
      </w:r>
      <w:r w:rsidR="00F22AE6" w:rsidRPr="00CD2125">
        <w:rPr>
          <w:rFonts w:ascii="Arial Narrow" w:hAnsi="Arial Narrow" w:cs="Arial"/>
          <w:sz w:val="28"/>
          <w:szCs w:val="28"/>
          <w:lang w:val="uk-UA"/>
        </w:rPr>
        <w:t xml:space="preserve">, </w:t>
      </w:r>
      <w:r w:rsidR="00CF0D89" w:rsidRPr="00CD2125">
        <w:rPr>
          <w:rFonts w:ascii="Arial Narrow" w:hAnsi="Arial Narrow" w:cs="Arial"/>
          <w:sz w:val="28"/>
          <w:szCs w:val="28"/>
          <w:lang w:val="uk-UA"/>
        </w:rPr>
        <w:t>Кам’янське, Нікополь</w:t>
      </w:r>
      <w:r w:rsidR="00F22AE6" w:rsidRPr="00CD2125">
        <w:rPr>
          <w:rFonts w:ascii="Arial Narrow" w:hAnsi="Arial Narrow" w:cs="Arial"/>
          <w:sz w:val="28"/>
          <w:szCs w:val="28"/>
          <w:lang w:val="uk-UA"/>
        </w:rPr>
        <w:t>, Запорізькі (їх два).</w:t>
      </w:r>
    </w:p>
    <w:p w:rsidR="00F22AE6" w:rsidRPr="00CD2125" w:rsidRDefault="00F22AE6" w:rsidP="00222F4E">
      <w:pPr>
        <w:ind w:firstLine="567"/>
        <w:jc w:val="both"/>
        <w:rPr>
          <w:rFonts w:ascii="Arial Narrow" w:hAnsi="Arial Narrow" w:cs="Arial"/>
          <w:b/>
          <w:sz w:val="28"/>
          <w:szCs w:val="28"/>
          <w:lang w:val="uk-UA"/>
        </w:rPr>
      </w:pPr>
      <w:r w:rsidRPr="00CD2125">
        <w:rPr>
          <w:rFonts w:ascii="Arial Narrow" w:hAnsi="Arial Narrow" w:cs="Arial"/>
          <w:b/>
          <w:sz w:val="28"/>
          <w:szCs w:val="28"/>
          <w:lang w:val="uk-UA"/>
        </w:rPr>
        <w:t>Міжрайонні економічні зв'язки.</w:t>
      </w:r>
    </w:p>
    <w:p w:rsidR="00F22AE6" w:rsidRPr="00CD2125" w:rsidRDefault="00F22AE6" w:rsidP="00222F4E">
      <w:pPr>
        <w:ind w:firstLine="567"/>
        <w:jc w:val="both"/>
        <w:rPr>
          <w:rFonts w:ascii="Arial Narrow" w:hAnsi="Arial Narrow" w:cs="Arial"/>
          <w:sz w:val="28"/>
          <w:szCs w:val="28"/>
          <w:lang w:val="uk-UA"/>
        </w:rPr>
      </w:pPr>
      <w:r w:rsidRPr="00CD2125">
        <w:rPr>
          <w:rFonts w:ascii="Arial Narrow" w:hAnsi="Arial Narrow" w:cs="Arial"/>
          <w:sz w:val="28"/>
          <w:szCs w:val="28"/>
          <w:lang w:val="uk-UA"/>
        </w:rPr>
        <w:t xml:space="preserve">Зручне географічне положення і високий рівень господарства сприяють розвитку міжрайонних економічних зв'язків. З району вивозять залізні і марганцеві руди, алюміній, титан, гірниче і металургійне обладнання, легкові автомобілі, покришки, лаки, фарби, </w:t>
      </w:r>
      <w:r w:rsidRPr="00CD2125">
        <w:rPr>
          <w:rFonts w:ascii="Arial Narrow" w:hAnsi="Arial Narrow" w:cs="Arial"/>
          <w:sz w:val="28"/>
          <w:szCs w:val="28"/>
          <w:lang w:val="uk-UA"/>
        </w:rPr>
        <w:lastRenderedPageBreak/>
        <w:t>бурякозбиральні комбайни, продукцію АПК. У Придніпровський район ввозять вугілля, кокс, гірниче і металургійне устаткування, продукцію легкої промисловості та АПК, різне обладнання.</w:t>
      </w:r>
    </w:p>
    <w:p w:rsidR="00F22AE6" w:rsidRPr="00CD2125" w:rsidRDefault="00F22AE6" w:rsidP="00222F4E">
      <w:pPr>
        <w:ind w:firstLine="567"/>
        <w:jc w:val="both"/>
        <w:rPr>
          <w:rFonts w:ascii="Arial Narrow" w:hAnsi="Arial Narrow" w:cs="Arial"/>
          <w:b/>
          <w:sz w:val="28"/>
          <w:szCs w:val="28"/>
          <w:lang w:val="uk-UA"/>
        </w:rPr>
      </w:pPr>
      <w:r w:rsidRPr="00CD2125">
        <w:rPr>
          <w:rFonts w:ascii="Arial Narrow" w:hAnsi="Arial Narrow" w:cs="Arial"/>
          <w:b/>
          <w:sz w:val="28"/>
          <w:szCs w:val="28"/>
          <w:lang w:val="uk-UA"/>
        </w:rPr>
        <w:t>Проблеми розвитку району:</w:t>
      </w:r>
    </w:p>
    <w:p w:rsidR="00F22AE6" w:rsidRPr="00CD2125" w:rsidRDefault="00F22AE6" w:rsidP="00222F4E">
      <w:pPr>
        <w:ind w:firstLine="567"/>
        <w:jc w:val="both"/>
        <w:rPr>
          <w:rFonts w:ascii="Arial Narrow" w:hAnsi="Arial Narrow" w:cs="Arial"/>
          <w:sz w:val="28"/>
          <w:szCs w:val="28"/>
          <w:lang w:val="uk-UA"/>
        </w:rPr>
      </w:pPr>
      <w:r w:rsidRPr="00CD2125">
        <w:rPr>
          <w:rFonts w:ascii="Arial Narrow" w:hAnsi="Arial Narrow" w:cs="Arial"/>
          <w:sz w:val="28"/>
          <w:szCs w:val="28"/>
          <w:lang w:val="uk-UA"/>
        </w:rPr>
        <w:t>• металургійні заводи необхідно зорієнтувати на виробництво металу, необхідного для підприємств точного машинобудування;</w:t>
      </w:r>
    </w:p>
    <w:p w:rsidR="00F22AE6" w:rsidRPr="00CD2125" w:rsidRDefault="00F22AE6" w:rsidP="00222F4E">
      <w:pPr>
        <w:ind w:firstLine="567"/>
        <w:jc w:val="both"/>
        <w:rPr>
          <w:rFonts w:ascii="Arial Narrow" w:hAnsi="Arial Narrow" w:cs="Arial"/>
          <w:sz w:val="28"/>
          <w:szCs w:val="28"/>
          <w:lang w:val="uk-UA"/>
        </w:rPr>
      </w:pPr>
      <w:r w:rsidRPr="00CD2125">
        <w:rPr>
          <w:rFonts w:ascii="Arial Narrow" w:hAnsi="Arial Narrow" w:cs="Arial"/>
          <w:sz w:val="28"/>
          <w:szCs w:val="28"/>
          <w:lang w:val="uk-UA"/>
        </w:rPr>
        <w:t>• зниження рівня підземних вод в результаті недотримання технології видобутку марганцевої і залізної руд;</w:t>
      </w:r>
    </w:p>
    <w:p w:rsidR="00F22AE6" w:rsidRPr="00CD2125" w:rsidRDefault="00F22AE6" w:rsidP="00222F4E">
      <w:pPr>
        <w:ind w:firstLine="567"/>
        <w:jc w:val="both"/>
        <w:rPr>
          <w:rFonts w:ascii="Arial Narrow" w:hAnsi="Arial Narrow" w:cs="Arial"/>
          <w:sz w:val="28"/>
          <w:szCs w:val="28"/>
          <w:lang w:val="uk-UA"/>
        </w:rPr>
      </w:pPr>
      <w:r w:rsidRPr="00CD2125">
        <w:rPr>
          <w:rFonts w:ascii="Arial Narrow" w:hAnsi="Arial Narrow" w:cs="Arial"/>
          <w:sz w:val="28"/>
          <w:szCs w:val="28"/>
          <w:lang w:val="uk-UA"/>
        </w:rPr>
        <w:t>• необхідність ефективних заходів з рекультивації земель;</w:t>
      </w:r>
    </w:p>
    <w:p w:rsidR="00F22AE6" w:rsidRPr="00CD2125" w:rsidRDefault="00F22AE6" w:rsidP="00222F4E">
      <w:pPr>
        <w:ind w:firstLine="567"/>
        <w:jc w:val="both"/>
        <w:rPr>
          <w:rFonts w:ascii="Arial Narrow" w:hAnsi="Arial Narrow" w:cs="Arial"/>
          <w:sz w:val="28"/>
          <w:szCs w:val="28"/>
          <w:lang w:val="uk-UA"/>
        </w:rPr>
      </w:pPr>
      <w:r w:rsidRPr="00CD2125">
        <w:rPr>
          <w:rFonts w:ascii="Arial Narrow" w:hAnsi="Arial Narrow" w:cs="Arial"/>
          <w:sz w:val="28"/>
          <w:szCs w:val="28"/>
          <w:lang w:val="uk-UA"/>
        </w:rPr>
        <w:t xml:space="preserve">• високий рівень забруднення міст, водойм і </w:t>
      </w:r>
      <w:r w:rsidR="002D2959" w:rsidRPr="00CD2125">
        <w:rPr>
          <w:rFonts w:ascii="Arial Narrow" w:hAnsi="Arial Narrow" w:cs="Arial"/>
          <w:sz w:val="28"/>
          <w:szCs w:val="28"/>
          <w:lang w:val="uk-UA"/>
        </w:rPr>
        <w:t>ґрунтів</w:t>
      </w:r>
      <w:r w:rsidRPr="00CD2125">
        <w:rPr>
          <w:rFonts w:ascii="Arial Narrow" w:hAnsi="Arial Narrow" w:cs="Arial"/>
          <w:sz w:val="28"/>
          <w:szCs w:val="28"/>
          <w:lang w:val="uk-UA"/>
        </w:rPr>
        <w:t>.</w:t>
      </w:r>
    </w:p>
    <w:p w:rsidR="00F22AE6" w:rsidRPr="00CD2125" w:rsidRDefault="00F22AE6" w:rsidP="00F22AE6">
      <w:pPr>
        <w:rPr>
          <w:rFonts w:ascii="Arial" w:hAnsi="Arial" w:cs="Arial"/>
          <w:sz w:val="28"/>
          <w:szCs w:val="28"/>
          <w:lang w:val="uk-UA"/>
        </w:rPr>
      </w:pPr>
    </w:p>
    <w:p w:rsidR="00F22AE6" w:rsidRPr="00CD2125" w:rsidRDefault="00F22AE6" w:rsidP="00F22AE6">
      <w:pPr>
        <w:rPr>
          <w:rFonts w:ascii="Arial" w:hAnsi="Arial" w:cs="Arial"/>
          <w:sz w:val="28"/>
          <w:szCs w:val="28"/>
          <w:lang w:val="uk-UA"/>
        </w:rPr>
      </w:pPr>
    </w:p>
    <w:p w:rsidR="002D2959" w:rsidRPr="00CD2125" w:rsidRDefault="002D2959" w:rsidP="00F22AE6">
      <w:pPr>
        <w:rPr>
          <w:rFonts w:ascii="Arial" w:hAnsi="Arial" w:cs="Arial"/>
          <w:sz w:val="28"/>
          <w:szCs w:val="28"/>
          <w:lang w:val="uk-UA"/>
        </w:rPr>
      </w:pPr>
    </w:p>
    <w:p w:rsidR="00F22AE6" w:rsidRPr="00CD2125" w:rsidRDefault="002D2959" w:rsidP="002D2959">
      <w:pPr>
        <w:jc w:val="center"/>
        <w:rPr>
          <w:rFonts w:ascii="Arial" w:hAnsi="Arial" w:cs="Arial"/>
          <w:b/>
          <w:sz w:val="28"/>
          <w:szCs w:val="28"/>
          <w:lang w:val="uk-UA"/>
        </w:rPr>
      </w:pPr>
      <w:r w:rsidRPr="00CD2125">
        <w:rPr>
          <w:rFonts w:ascii="Arial" w:hAnsi="Arial" w:cs="Arial"/>
          <w:b/>
          <w:sz w:val="28"/>
          <w:szCs w:val="28"/>
          <w:lang w:val="uk-UA"/>
        </w:rPr>
        <w:t>Основні відомості про Донецький район</w:t>
      </w:r>
    </w:p>
    <w:p w:rsidR="00F22AE6" w:rsidRPr="00CD2125" w:rsidRDefault="00F22AE6" w:rsidP="00F22AE6">
      <w:pPr>
        <w:rPr>
          <w:rFonts w:ascii="Arial" w:hAnsi="Arial" w:cs="Arial"/>
          <w:sz w:val="28"/>
          <w:szCs w:val="28"/>
          <w:lang w:val="uk-UA"/>
        </w:rPr>
      </w:pPr>
    </w:p>
    <w:p w:rsidR="00F22AE6" w:rsidRPr="00CD2125" w:rsidRDefault="00F22AE6" w:rsidP="00636EAF">
      <w:pPr>
        <w:ind w:firstLine="567"/>
        <w:jc w:val="both"/>
        <w:rPr>
          <w:rFonts w:ascii="Arial Narrow" w:hAnsi="Arial Narrow" w:cs="Arial"/>
          <w:sz w:val="28"/>
          <w:szCs w:val="28"/>
          <w:lang w:val="uk-UA"/>
        </w:rPr>
      </w:pPr>
      <w:r w:rsidRPr="00CD2125">
        <w:rPr>
          <w:rFonts w:ascii="Arial Narrow" w:hAnsi="Arial Narrow" w:cs="Arial"/>
          <w:b/>
          <w:sz w:val="28"/>
          <w:szCs w:val="28"/>
          <w:lang w:val="uk-UA"/>
        </w:rPr>
        <w:t>Географічне положення.</w:t>
      </w:r>
      <w:r w:rsidRPr="00CD2125">
        <w:rPr>
          <w:rFonts w:ascii="Arial Narrow" w:hAnsi="Arial Narrow" w:cs="Arial"/>
          <w:sz w:val="28"/>
          <w:szCs w:val="28"/>
          <w:lang w:val="uk-UA"/>
        </w:rPr>
        <w:t xml:space="preserve"> Район займає території Донецької та Луганської областей, які розташовані на сході і південному сході країни; межує з Північно-Східним і Придніпровським районами України, Російською Федерацією, а з півдня омивається водами Азовського моря. Територія району більш витягнута з півночі на південь, ніж із заходу на схід.</w:t>
      </w:r>
    </w:p>
    <w:p w:rsidR="00F22AE6" w:rsidRPr="00CD2125" w:rsidRDefault="00F22AE6" w:rsidP="00636EAF">
      <w:pPr>
        <w:ind w:firstLine="567"/>
        <w:jc w:val="both"/>
        <w:rPr>
          <w:rFonts w:ascii="Arial Narrow" w:hAnsi="Arial Narrow" w:cs="Arial"/>
          <w:sz w:val="28"/>
          <w:szCs w:val="28"/>
          <w:lang w:val="uk-UA"/>
        </w:rPr>
      </w:pPr>
      <w:r w:rsidRPr="00CD2125">
        <w:rPr>
          <w:rFonts w:ascii="Arial Narrow" w:hAnsi="Arial Narrow" w:cs="Arial"/>
          <w:b/>
          <w:sz w:val="28"/>
          <w:szCs w:val="28"/>
          <w:lang w:val="uk-UA"/>
        </w:rPr>
        <w:t>Природні умови</w:t>
      </w:r>
      <w:r w:rsidRPr="00CD2125">
        <w:rPr>
          <w:rFonts w:ascii="Arial Narrow" w:hAnsi="Arial Narrow" w:cs="Arial"/>
          <w:sz w:val="28"/>
          <w:szCs w:val="28"/>
          <w:lang w:val="uk-UA"/>
        </w:rPr>
        <w:t xml:space="preserve"> сприятливі для розвитку господарства. Територія району </w:t>
      </w:r>
      <w:r w:rsidR="00636EAF" w:rsidRPr="00CD2125">
        <w:rPr>
          <w:rFonts w:ascii="Arial Narrow" w:hAnsi="Arial Narrow" w:cs="Arial"/>
          <w:sz w:val="28"/>
          <w:szCs w:val="28"/>
          <w:lang w:val="uk-UA"/>
        </w:rPr>
        <w:t>розташована у межах степової</w:t>
      </w:r>
      <w:r w:rsidRPr="00CD2125">
        <w:rPr>
          <w:rFonts w:ascii="Arial Narrow" w:hAnsi="Arial Narrow" w:cs="Arial"/>
          <w:sz w:val="28"/>
          <w:szCs w:val="28"/>
          <w:lang w:val="uk-UA"/>
        </w:rPr>
        <w:t xml:space="preserve"> при</w:t>
      </w:r>
      <w:r w:rsidR="00636EAF" w:rsidRPr="00CD2125">
        <w:rPr>
          <w:rFonts w:ascii="Arial Narrow" w:hAnsi="Arial Narrow" w:cs="Arial"/>
          <w:sz w:val="28"/>
          <w:szCs w:val="28"/>
          <w:lang w:val="uk-UA"/>
        </w:rPr>
        <w:t>родно-географічної зони</w:t>
      </w:r>
      <w:r w:rsidRPr="00CD2125">
        <w:rPr>
          <w:rFonts w:ascii="Arial Narrow" w:hAnsi="Arial Narrow" w:cs="Arial"/>
          <w:sz w:val="28"/>
          <w:szCs w:val="28"/>
          <w:lang w:val="uk-UA"/>
        </w:rPr>
        <w:t>. Рельєф рівнинний.</w:t>
      </w:r>
    </w:p>
    <w:p w:rsidR="00F22AE6" w:rsidRPr="00CD2125" w:rsidRDefault="00F22AE6" w:rsidP="00636EAF">
      <w:pPr>
        <w:ind w:firstLine="567"/>
        <w:jc w:val="both"/>
        <w:rPr>
          <w:rFonts w:ascii="Arial Narrow" w:hAnsi="Arial Narrow" w:cs="Arial"/>
          <w:sz w:val="28"/>
          <w:szCs w:val="28"/>
          <w:lang w:val="uk-UA"/>
        </w:rPr>
      </w:pPr>
      <w:r w:rsidRPr="00CD2125">
        <w:rPr>
          <w:rFonts w:ascii="Arial Narrow" w:hAnsi="Arial Narrow" w:cs="Arial"/>
          <w:sz w:val="28"/>
          <w:szCs w:val="28"/>
          <w:lang w:val="uk-UA"/>
        </w:rPr>
        <w:t xml:space="preserve">Район володіє різноманітними </w:t>
      </w:r>
      <w:r w:rsidRPr="00CD2125">
        <w:rPr>
          <w:rFonts w:ascii="Arial Narrow" w:hAnsi="Arial Narrow" w:cs="Arial"/>
          <w:b/>
          <w:sz w:val="28"/>
          <w:szCs w:val="28"/>
          <w:lang w:val="uk-UA"/>
        </w:rPr>
        <w:t>природними ресурсами.</w:t>
      </w:r>
      <w:r w:rsidRPr="00CD2125">
        <w:rPr>
          <w:rFonts w:ascii="Arial Narrow" w:hAnsi="Arial Narrow" w:cs="Arial"/>
          <w:sz w:val="28"/>
          <w:szCs w:val="28"/>
          <w:lang w:val="uk-UA"/>
        </w:rPr>
        <w:t xml:space="preserve"> Паливні ресурси представлені великими запасами кам'яного вугілля - Донецький вугільний басейн (основна частина) і відносно невеликими запасами природного газу - Луганська область. Серед рудних ресурсів виділяються ртутна руда (кіновар) - Микитівське родовище в Нагольному кряжі Донбасу, залізні руди - Маріупольське родовище, </w:t>
      </w:r>
      <w:r w:rsidR="001C6465" w:rsidRPr="00CD2125">
        <w:rPr>
          <w:rFonts w:ascii="Arial Narrow" w:hAnsi="Arial Narrow" w:cs="Arial"/>
          <w:sz w:val="28"/>
          <w:szCs w:val="28"/>
          <w:lang w:val="uk-UA"/>
        </w:rPr>
        <w:t>у районі наявні</w:t>
      </w:r>
      <w:r w:rsidRPr="00CD2125">
        <w:rPr>
          <w:rFonts w:ascii="Arial Narrow" w:hAnsi="Arial Narrow" w:cs="Arial"/>
          <w:sz w:val="28"/>
          <w:szCs w:val="28"/>
          <w:lang w:val="uk-UA"/>
        </w:rPr>
        <w:t xml:space="preserve"> золото, цирконій, поліметалічні руди. Район багатий нерудними ресурсами: вогнетривкі </w:t>
      </w:r>
      <w:r w:rsidR="001C6465" w:rsidRPr="00CD2125">
        <w:rPr>
          <w:rFonts w:ascii="Arial Narrow" w:hAnsi="Arial Narrow" w:cs="Arial"/>
          <w:sz w:val="28"/>
          <w:szCs w:val="28"/>
          <w:lang w:val="uk-UA"/>
        </w:rPr>
        <w:t>глини (Часовоярське</w:t>
      </w:r>
      <w:r w:rsidRPr="00CD2125">
        <w:rPr>
          <w:rFonts w:ascii="Arial Narrow" w:hAnsi="Arial Narrow" w:cs="Arial"/>
          <w:sz w:val="28"/>
          <w:szCs w:val="28"/>
          <w:lang w:val="uk-UA"/>
        </w:rPr>
        <w:t xml:space="preserve"> родовище), доломіт (Доку</w:t>
      </w:r>
      <w:r w:rsidR="005A548E" w:rsidRPr="00CD2125">
        <w:rPr>
          <w:rFonts w:ascii="Arial Narrow" w:hAnsi="Arial Narrow" w:cs="Arial"/>
          <w:sz w:val="28"/>
          <w:szCs w:val="28"/>
          <w:lang w:val="uk-UA"/>
        </w:rPr>
        <w:t>чаєвське), кам'яна сіль (Бахмут</w:t>
      </w:r>
      <w:r w:rsidRPr="00CD2125">
        <w:rPr>
          <w:rFonts w:ascii="Arial Narrow" w:hAnsi="Arial Narrow" w:cs="Arial"/>
          <w:sz w:val="28"/>
          <w:szCs w:val="28"/>
          <w:lang w:val="uk-UA"/>
        </w:rPr>
        <w:t>ське і Слов'янське), фосфорити (Донецька область), графіт (Приазов'я), мергель (Амвросіївка), широко поширені вапняки, тугоплавкі глини, кварцити, каолін, крейда, пісковики, мінеральні води.</w:t>
      </w:r>
    </w:p>
    <w:p w:rsidR="00F22AE6" w:rsidRPr="00CD2125" w:rsidRDefault="00F22AE6" w:rsidP="00636EAF">
      <w:pPr>
        <w:ind w:firstLine="567"/>
        <w:jc w:val="both"/>
        <w:rPr>
          <w:rFonts w:ascii="Arial Narrow" w:hAnsi="Arial Narrow" w:cs="Arial"/>
          <w:sz w:val="28"/>
          <w:szCs w:val="28"/>
          <w:lang w:val="uk-UA"/>
        </w:rPr>
      </w:pPr>
      <w:r w:rsidRPr="00CD2125">
        <w:rPr>
          <w:rFonts w:ascii="Arial Narrow" w:hAnsi="Arial Narrow" w:cs="Arial"/>
          <w:sz w:val="28"/>
          <w:szCs w:val="28"/>
          <w:lang w:val="uk-UA"/>
        </w:rPr>
        <w:t>На клімат району впливають континентальні помірних широт, атлантичні, арктичні і іноді субтропічні пові</w:t>
      </w:r>
      <w:r w:rsidR="008E6041" w:rsidRPr="00CD2125">
        <w:rPr>
          <w:rFonts w:ascii="Arial Narrow" w:hAnsi="Arial Narrow" w:cs="Arial"/>
          <w:sz w:val="28"/>
          <w:szCs w:val="28"/>
          <w:lang w:val="uk-UA"/>
        </w:rPr>
        <w:t>тряні маси. По лінії Луганськ-</w:t>
      </w:r>
      <w:r w:rsidR="005A548E" w:rsidRPr="00CD2125">
        <w:rPr>
          <w:rFonts w:ascii="Arial Narrow" w:hAnsi="Arial Narrow" w:cs="Arial"/>
          <w:sz w:val="28"/>
          <w:szCs w:val="28"/>
          <w:lang w:val="uk-UA"/>
        </w:rPr>
        <w:t>Кадіїївка</w:t>
      </w:r>
      <w:r w:rsidR="008E6041" w:rsidRPr="00CD2125">
        <w:rPr>
          <w:rFonts w:ascii="Arial Narrow" w:hAnsi="Arial Narrow" w:cs="Arial"/>
          <w:sz w:val="28"/>
          <w:szCs w:val="28"/>
          <w:lang w:val="uk-UA"/>
        </w:rPr>
        <w:t>-</w:t>
      </w:r>
      <w:r w:rsidRPr="00CD2125">
        <w:rPr>
          <w:rFonts w:ascii="Arial Narrow" w:hAnsi="Arial Narrow" w:cs="Arial"/>
          <w:sz w:val="28"/>
          <w:szCs w:val="28"/>
          <w:lang w:val="uk-UA"/>
        </w:rPr>
        <w:t>Костянтинівка проходить смуга високого атмосферного тиску. На північ від неї в холодний період року переважають західні і південно-західні відносно теплі вологі вітри, на південь - холодні і сухі східні і південно-східні; в теплий період року - головним чином західні і південно-західні вітри.</w:t>
      </w:r>
    </w:p>
    <w:p w:rsidR="00F22AE6" w:rsidRPr="00CD2125" w:rsidRDefault="00F22AE6" w:rsidP="00636EAF">
      <w:pPr>
        <w:ind w:firstLine="567"/>
        <w:jc w:val="both"/>
        <w:rPr>
          <w:rFonts w:ascii="Arial Narrow" w:hAnsi="Arial Narrow" w:cs="Arial"/>
          <w:sz w:val="28"/>
          <w:szCs w:val="28"/>
          <w:lang w:val="uk-UA"/>
        </w:rPr>
      </w:pPr>
      <w:r w:rsidRPr="00CD2125">
        <w:rPr>
          <w:rFonts w:ascii="Arial Narrow" w:hAnsi="Arial Narrow" w:cs="Arial"/>
          <w:sz w:val="28"/>
          <w:szCs w:val="28"/>
          <w:lang w:val="uk-UA"/>
        </w:rPr>
        <w:lastRenderedPageBreak/>
        <w:t xml:space="preserve">На території </w:t>
      </w:r>
      <w:r w:rsidR="008E6041" w:rsidRPr="00CD2125">
        <w:rPr>
          <w:rFonts w:ascii="Arial Narrow" w:hAnsi="Arial Narrow" w:cs="Arial"/>
          <w:sz w:val="28"/>
          <w:szCs w:val="28"/>
          <w:lang w:val="uk-UA"/>
        </w:rPr>
        <w:t xml:space="preserve">району </w:t>
      </w:r>
      <w:r w:rsidRPr="00CD2125">
        <w:rPr>
          <w:rFonts w:ascii="Arial Narrow" w:hAnsi="Arial Narrow" w:cs="Arial"/>
          <w:sz w:val="28"/>
          <w:szCs w:val="28"/>
          <w:lang w:val="uk-UA"/>
        </w:rPr>
        <w:t>випадає в середньому за рік близько 400 ... 450 мм опадів, але на Донецькому кряжі на 25</w:t>
      </w:r>
      <w:r w:rsidR="008E6041" w:rsidRPr="00CD2125">
        <w:rPr>
          <w:rFonts w:ascii="Arial Narrow" w:hAnsi="Arial Narrow" w:cs="Arial"/>
          <w:sz w:val="28"/>
          <w:szCs w:val="28"/>
          <w:lang w:val="uk-UA"/>
        </w:rPr>
        <w:t> </w:t>
      </w:r>
      <w:r w:rsidRPr="00CD2125">
        <w:rPr>
          <w:rFonts w:ascii="Arial Narrow" w:hAnsi="Arial Narrow" w:cs="Arial"/>
          <w:sz w:val="28"/>
          <w:szCs w:val="28"/>
          <w:lang w:val="uk-UA"/>
        </w:rPr>
        <w:t>% більше у порівнянні з навколишніми степами.</w:t>
      </w:r>
    </w:p>
    <w:p w:rsidR="00F22AE6" w:rsidRPr="00CD2125" w:rsidRDefault="00F22AE6" w:rsidP="00636EAF">
      <w:pPr>
        <w:ind w:firstLine="567"/>
        <w:jc w:val="both"/>
        <w:rPr>
          <w:rFonts w:ascii="Arial Narrow" w:hAnsi="Arial Narrow" w:cs="Arial"/>
          <w:sz w:val="28"/>
          <w:szCs w:val="28"/>
          <w:lang w:val="uk-UA"/>
        </w:rPr>
      </w:pPr>
      <w:r w:rsidRPr="00CD2125">
        <w:rPr>
          <w:rFonts w:ascii="Arial Narrow" w:hAnsi="Arial Narrow" w:cs="Arial"/>
          <w:sz w:val="28"/>
          <w:szCs w:val="28"/>
          <w:lang w:val="uk-UA"/>
        </w:rPr>
        <w:t>Водні ресурси складаються з вод річок (Сіверський Донець, Кальміус, Кринка, Бахмут, Казенний Тор</w:t>
      </w:r>
      <w:r w:rsidR="00A00D3A" w:rsidRPr="00CD2125">
        <w:rPr>
          <w:rFonts w:ascii="Arial Narrow" w:hAnsi="Arial Narrow" w:cs="Arial"/>
          <w:sz w:val="28"/>
          <w:szCs w:val="28"/>
          <w:lang w:val="uk-UA"/>
        </w:rPr>
        <w:t>ець, Вовча, Айдар, Борова, Крас</w:t>
      </w:r>
      <w:r w:rsidRPr="00CD2125">
        <w:rPr>
          <w:rFonts w:ascii="Arial Narrow" w:hAnsi="Arial Narrow" w:cs="Arial"/>
          <w:sz w:val="28"/>
          <w:szCs w:val="28"/>
          <w:lang w:val="uk-UA"/>
        </w:rPr>
        <w:t>на, Лугань, Деркул, Міус), озер (Чернецьк</w:t>
      </w:r>
      <w:r w:rsidR="00A00D3A" w:rsidRPr="00CD2125">
        <w:rPr>
          <w:rFonts w:ascii="Arial Narrow" w:hAnsi="Arial Narrow" w:cs="Arial"/>
          <w:sz w:val="28"/>
          <w:szCs w:val="28"/>
          <w:lang w:val="uk-UA"/>
        </w:rPr>
        <w:t>е, Рапне, Вейсове, Степове), великих водосхов</w:t>
      </w:r>
      <w:r w:rsidRPr="00CD2125">
        <w:rPr>
          <w:rFonts w:ascii="Arial Narrow" w:hAnsi="Arial Narrow" w:cs="Arial"/>
          <w:sz w:val="28"/>
          <w:szCs w:val="28"/>
          <w:lang w:val="uk-UA"/>
        </w:rPr>
        <w:t>ищ (Курахівське, Карлівське, Старобешівське, Вуглегірське, Клебан-Бикське</w:t>
      </w:r>
      <w:r w:rsidR="00A00D3A" w:rsidRPr="00CD2125">
        <w:rPr>
          <w:rFonts w:ascii="Arial Narrow" w:hAnsi="Arial Narrow" w:cs="Arial"/>
          <w:sz w:val="28"/>
          <w:szCs w:val="28"/>
          <w:lang w:val="uk-UA"/>
        </w:rPr>
        <w:t>), каналів (Сіверський Донець-</w:t>
      </w:r>
      <w:r w:rsidRPr="00CD2125">
        <w:rPr>
          <w:rFonts w:ascii="Arial Narrow" w:hAnsi="Arial Narrow" w:cs="Arial"/>
          <w:sz w:val="28"/>
          <w:szCs w:val="28"/>
          <w:lang w:val="uk-UA"/>
        </w:rPr>
        <w:t xml:space="preserve">Донбас), підземних вод (близько 50 родовищ Дніпровсько-Донецького басейну). Безумовно велика роль водних ресурсів </w:t>
      </w:r>
      <w:r w:rsidR="00A00D3A" w:rsidRPr="00CD2125">
        <w:rPr>
          <w:rFonts w:ascii="Arial Narrow" w:hAnsi="Arial Narrow" w:cs="Arial"/>
          <w:sz w:val="28"/>
          <w:szCs w:val="28"/>
          <w:lang w:val="uk-UA"/>
        </w:rPr>
        <w:t xml:space="preserve">у </w:t>
      </w:r>
      <w:r w:rsidRPr="00CD2125">
        <w:rPr>
          <w:rFonts w:ascii="Arial Narrow" w:hAnsi="Arial Narrow" w:cs="Arial"/>
          <w:sz w:val="28"/>
          <w:szCs w:val="28"/>
          <w:lang w:val="uk-UA"/>
        </w:rPr>
        <w:t>тій частині Азовського моря, до якої виходить територія півдня Донецької області.</w:t>
      </w:r>
    </w:p>
    <w:p w:rsidR="00F22AE6" w:rsidRPr="00CD2125" w:rsidRDefault="00A00D3A" w:rsidP="00636EAF">
      <w:pPr>
        <w:ind w:firstLine="567"/>
        <w:jc w:val="both"/>
        <w:rPr>
          <w:rFonts w:ascii="Arial Narrow" w:hAnsi="Arial Narrow" w:cs="Arial"/>
          <w:sz w:val="28"/>
          <w:szCs w:val="28"/>
          <w:lang w:val="uk-UA"/>
        </w:rPr>
      </w:pPr>
      <w:r w:rsidRPr="00CD2125">
        <w:rPr>
          <w:rFonts w:ascii="Arial Narrow" w:hAnsi="Arial Narrow" w:cs="Arial"/>
          <w:sz w:val="28"/>
          <w:szCs w:val="28"/>
          <w:lang w:val="uk-UA"/>
        </w:rPr>
        <w:t>Ґрунти</w:t>
      </w:r>
      <w:r w:rsidR="00F22AE6" w:rsidRPr="00CD2125">
        <w:rPr>
          <w:rFonts w:ascii="Arial Narrow" w:hAnsi="Arial Narrow" w:cs="Arial"/>
          <w:sz w:val="28"/>
          <w:szCs w:val="28"/>
          <w:lang w:val="uk-UA"/>
        </w:rPr>
        <w:t xml:space="preserve"> представлені типовими, звичайними, південними частково солонцюватими, дерновими щебенюватими на продуктах вивітрювання твердих порід чорноземами.</w:t>
      </w:r>
    </w:p>
    <w:p w:rsidR="00F22AE6" w:rsidRPr="00CD2125" w:rsidRDefault="00F22AE6" w:rsidP="00636EAF">
      <w:pPr>
        <w:ind w:firstLine="567"/>
        <w:jc w:val="both"/>
        <w:rPr>
          <w:rFonts w:ascii="Arial Narrow" w:hAnsi="Arial Narrow" w:cs="Arial"/>
          <w:sz w:val="28"/>
          <w:szCs w:val="28"/>
          <w:lang w:val="uk-UA"/>
        </w:rPr>
      </w:pPr>
      <w:r w:rsidRPr="00CD2125">
        <w:rPr>
          <w:rFonts w:ascii="Arial Narrow" w:hAnsi="Arial Narrow" w:cs="Arial"/>
          <w:sz w:val="28"/>
          <w:szCs w:val="28"/>
          <w:lang w:val="uk-UA"/>
        </w:rPr>
        <w:t xml:space="preserve">Рослинність відповідає природно-географічній зоні, в якій знаходиться територія району. Тут поширені різнотравно-типчаково-ковилові степи, полинно-злакові та типчаково-ковилові степи. Лісові ресурси невеликі. Лісистість </w:t>
      </w:r>
      <w:r w:rsidR="00A00D3A" w:rsidRPr="00CD2125">
        <w:rPr>
          <w:rFonts w:ascii="Arial Narrow" w:hAnsi="Arial Narrow" w:cs="Arial"/>
          <w:sz w:val="28"/>
          <w:szCs w:val="28"/>
          <w:lang w:val="uk-UA"/>
        </w:rPr>
        <w:t xml:space="preserve">району </w:t>
      </w:r>
      <w:r w:rsidRPr="00CD2125">
        <w:rPr>
          <w:rFonts w:ascii="Arial Narrow" w:hAnsi="Arial Narrow" w:cs="Arial"/>
          <w:sz w:val="28"/>
          <w:szCs w:val="28"/>
          <w:lang w:val="uk-UA"/>
        </w:rPr>
        <w:t>становить 8,95%.</w:t>
      </w:r>
    </w:p>
    <w:p w:rsidR="00F22AE6" w:rsidRPr="00CD2125" w:rsidRDefault="00F22AE6" w:rsidP="00636EAF">
      <w:pPr>
        <w:ind w:firstLine="567"/>
        <w:jc w:val="both"/>
        <w:rPr>
          <w:rFonts w:ascii="Arial Narrow" w:hAnsi="Arial Narrow" w:cs="Arial"/>
          <w:b/>
          <w:sz w:val="28"/>
          <w:szCs w:val="28"/>
          <w:lang w:val="uk-UA"/>
        </w:rPr>
      </w:pPr>
      <w:r w:rsidRPr="00CD2125">
        <w:rPr>
          <w:rFonts w:ascii="Arial Narrow" w:hAnsi="Arial Narrow" w:cs="Arial"/>
          <w:b/>
          <w:sz w:val="28"/>
          <w:szCs w:val="28"/>
          <w:lang w:val="uk-UA"/>
        </w:rPr>
        <w:t>Населення та трудові ресурси.</w:t>
      </w:r>
    </w:p>
    <w:p w:rsidR="00F22AE6" w:rsidRPr="00CD2125" w:rsidRDefault="00F22AE6" w:rsidP="00636EAF">
      <w:pPr>
        <w:ind w:firstLine="567"/>
        <w:jc w:val="both"/>
        <w:rPr>
          <w:rFonts w:ascii="Arial Narrow" w:hAnsi="Arial Narrow" w:cs="Arial"/>
          <w:sz w:val="28"/>
          <w:szCs w:val="28"/>
          <w:lang w:val="uk-UA"/>
        </w:rPr>
      </w:pPr>
      <w:r w:rsidRPr="00CD2125">
        <w:rPr>
          <w:rFonts w:ascii="Arial Narrow" w:hAnsi="Arial Narrow" w:cs="Arial"/>
          <w:sz w:val="28"/>
          <w:szCs w:val="28"/>
          <w:lang w:val="uk-UA"/>
        </w:rPr>
        <w:t xml:space="preserve">Заселення району почалося з </w:t>
      </w:r>
      <w:r w:rsidR="00A00D3A" w:rsidRPr="00CD2125">
        <w:rPr>
          <w:rFonts w:ascii="Arial Narrow" w:hAnsi="Arial Narrow" w:cs="Arial"/>
          <w:sz w:val="28"/>
          <w:szCs w:val="28"/>
          <w:lang w:val="uk-UA"/>
        </w:rPr>
        <w:t>освоєння родючих чорноземних</w:t>
      </w:r>
      <w:r w:rsidRPr="00CD2125">
        <w:rPr>
          <w:rFonts w:ascii="Arial Narrow" w:hAnsi="Arial Narrow" w:cs="Arial"/>
          <w:sz w:val="28"/>
          <w:szCs w:val="28"/>
          <w:lang w:val="uk-UA"/>
        </w:rPr>
        <w:t xml:space="preserve"> </w:t>
      </w:r>
      <w:r w:rsidR="00A00D3A" w:rsidRPr="00CD2125">
        <w:rPr>
          <w:rFonts w:ascii="Arial Narrow" w:hAnsi="Arial Narrow" w:cs="Arial"/>
          <w:sz w:val="28"/>
          <w:szCs w:val="28"/>
          <w:lang w:val="uk-UA"/>
        </w:rPr>
        <w:t>ґрунтів,</w:t>
      </w:r>
      <w:r w:rsidRPr="00CD2125">
        <w:rPr>
          <w:rFonts w:ascii="Arial Narrow" w:hAnsi="Arial Narrow" w:cs="Arial"/>
          <w:sz w:val="28"/>
          <w:szCs w:val="28"/>
          <w:lang w:val="uk-UA"/>
        </w:rPr>
        <w:t xml:space="preserve"> Донецького кам'яновугільного басейну і Азовського моря.</w:t>
      </w:r>
    </w:p>
    <w:p w:rsidR="00F22AE6" w:rsidRPr="00CD2125" w:rsidRDefault="00F22AE6" w:rsidP="00636EAF">
      <w:pPr>
        <w:ind w:firstLine="567"/>
        <w:jc w:val="both"/>
        <w:rPr>
          <w:rFonts w:ascii="Arial Narrow" w:hAnsi="Arial Narrow" w:cs="Arial"/>
          <w:sz w:val="28"/>
          <w:szCs w:val="28"/>
          <w:lang w:val="uk-UA"/>
        </w:rPr>
      </w:pPr>
      <w:r w:rsidRPr="00CD2125">
        <w:rPr>
          <w:rFonts w:ascii="Arial Narrow" w:hAnsi="Arial Narrow" w:cs="Arial"/>
          <w:sz w:val="28"/>
          <w:szCs w:val="28"/>
          <w:lang w:val="uk-UA"/>
        </w:rPr>
        <w:t>В даний час це високо урбанізований район з високо</w:t>
      </w:r>
      <w:r w:rsidR="005A548E" w:rsidRPr="00CD2125">
        <w:rPr>
          <w:rFonts w:ascii="Arial Narrow" w:hAnsi="Arial Narrow" w:cs="Arial"/>
          <w:sz w:val="28"/>
          <w:szCs w:val="28"/>
          <w:lang w:val="uk-UA"/>
        </w:rPr>
        <w:t>ю щільністю населення (121</w:t>
      </w:r>
      <w:r w:rsidR="00A00D3A" w:rsidRPr="00CD2125">
        <w:rPr>
          <w:rFonts w:ascii="Arial Narrow" w:hAnsi="Arial Narrow" w:cs="Arial"/>
          <w:sz w:val="28"/>
          <w:szCs w:val="28"/>
          <w:lang w:val="uk-UA"/>
        </w:rPr>
        <w:t>,6 осіб на 1 км</w:t>
      </w:r>
      <w:r w:rsidR="00A00D3A" w:rsidRPr="00CD2125">
        <w:rPr>
          <w:rFonts w:ascii="Arial Narrow" w:hAnsi="Arial Narrow" w:cs="Arial"/>
          <w:sz w:val="28"/>
          <w:szCs w:val="28"/>
          <w:vertAlign w:val="superscript"/>
          <w:lang w:val="uk-UA"/>
        </w:rPr>
        <w:t>2</w:t>
      </w:r>
      <w:r w:rsidRPr="00CD2125">
        <w:rPr>
          <w:rFonts w:ascii="Arial Narrow" w:hAnsi="Arial Narrow" w:cs="Arial"/>
          <w:sz w:val="28"/>
          <w:szCs w:val="28"/>
          <w:lang w:val="uk-UA"/>
        </w:rPr>
        <w:t>). 88,7</w:t>
      </w:r>
      <w:r w:rsidR="00A00D3A" w:rsidRPr="00CD2125">
        <w:rPr>
          <w:rFonts w:ascii="Arial Narrow" w:hAnsi="Arial Narrow" w:cs="Arial"/>
          <w:sz w:val="28"/>
          <w:szCs w:val="28"/>
          <w:lang w:val="uk-UA"/>
        </w:rPr>
        <w:t> </w:t>
      </w:r>
      <w:r w:rsidRPr="00CD2125">
        <w:rPr>
          <w:rFonts w:ascii="Arial Narrow" w:hAnsi="Arial Narrow" w:cs="Arial"/>
          <w:sz w:val="28"/>
          <w:szCs w:val="28"/>
          <w:lang w:val="uk-UA"/>
        </w:rPr>
        <w:t>% населення району живе у містах. Велики</w:t>
      </w:r>
      <w:r w:rsidR="008E370C" w:rsidRPr="00CD2125">
        <w:rPr>
          <w:rFonts w:ascii="Arial Narrow" w:hAnsi="Arial Narrow" w:cs="Arial"/>
          <w:sz w:val="28"/>
          <w:szCs w:val="28"/>
          <w:lang w:val="uk-UA"/>
        </w:rPr>
        <w:t>ми містами є Донецьк (92</w:t>
      </w:r>
      <w:r w:rsidR="00A00D3A" w:rsidRPr="00CD2125">
        <w:rPr>
          <w:rFonts w:ascii="Arial Narrow" w:hAnsi="Arial Narrow" w:cs="Arial"/>
          <w:sz w:val="28"/>
          <w:szCs w:val="28"/>
          <w:lang w:val="uk-UA"/>
        </w:rPr>
        <w:t xml:space="preserve">9 </w:t>
      </w:r>
      <w:r w:rsidR="008E370C" w:rsidRPr="00CD2125">
        <w:rPr>
          <w:rFonts w:ascii="Arial Narrow" w:hAnsi="Arial Narrow" w:cs="Arial"/>
          <w:sz w:val="28"/>
          <w:szCs w:val="28"/>
          <w:lang w:val="uk-UA"/>
        </w:rPr>
        <w:t>тис. осіб), Маріуполь (453 тис. осіб), Луганськ (41</w:t>
      </w:r>
      <w:r w:rsidR="00A00D3A" w:rsidRPr="00CD2125">
        <w:rPr>
          <w:rFonts w:ascii="Arial Narrow" w:hAnsi="Arial Narrow" w:cs="Arial"/>
          <w:sz w:val="28"/>
          <w:szCs w:val="28"/>
          <w:lang w:val="uk-UA"/>
        </w:rPr>
        <w:t>4 тис. о</w:t>
      </w:r>
      <w:r w:rsidRPr="00CD2125">
        <w:rPr>
          <w:rFonts w:ascii="Arial Narrow" w:hAnsi="Arial Narrow" w:cs="Arial"/>
          <w:sz w:val="28"/>
          <w:szCs w:val="28"/>
          <w:lang w:val="uk-UA"/>
        </w:rPr>
        <w:t xml:space="preserve">сіб), </w:t>
      </w:r>
      <w:r w:rsidR="008E370C" w:rsidRPr="00CD2125">
        <w:rPr>
          <w:rFonts w:ascii="Arial Narrow" w:hAnsi="Arial Narrow" w:cs="Arial"/>
          <w:sz w:val="28"/>
          <w:szCs w:val="28"/>
          <w:lang w:val="uk-UA"/>
        </w:rPr>
        <w:t>Макіївка (347</w:t>
      </w:r>
      <w:r w:rsidR="00A00D3A" w:rsidRPr="00CD2125">
        <w:rPr>
          <w:rFonts w:ascii="Arial Narrow" w:hAnsi="Arial Narrow" w:cs="Arial"/>
          <w:sz w:val="28"/>
          <w:szCs w:val="28"/>
          <w:lang w:val="uk-UA"/>
        </w:rPr>
        <w:t xml:space="preserve"> тис. осіб), </w:t>
      </w:r>
      <w:r w:rsidR="008E370C" w:rsidRPr="00CD2125">
        <w:rPr>
          <w:rFonts w:ascii="Arial Narrow" w:hAnsi="Arial Narrow" w:cs="Arial"/>
          <w:sz w:val="28"/>
          <w:szCs w:val="28"/>
          <w:lang w:val="uk-UA"/>
        </w:rPr>
        <w:t>Горлівка (2</w:t>
      </w:r>
      <w:r w:rsidR="00A00D3A" w:rsidRPr="00CD2125">
        <w:rPr>
          <w:rFonts w:ascii="Arial Narrow" w:hAnsi="Arial Narrow" w:cs="Arial"/>
          <w:sz w:val="28"/>
          <w:szCs w:val="28"/>
          <w:lang w:val="uk-UA"/>
        </w:rPr>
        <w:t>4</w:t>
      </w:r>
      <w:r w:rsidR="008E370C" w:rsidRPr="00CD2125">
        <w:rPr>
          <w:rFonts w:ascii="Arial Narrow" w:hAnsi="Arial Narrow" w:cs="Arial"/>
          <w:sz w:val="28"/>
          <w:szCs w:val="28"/>
          <w:lang w:val="uk-UA"/>
        </w:rPr>
        <w:t>9 тис. осіб), Краматорськ (159</w:t>
      </w:r>
      <w:r w:rsidR="00A00D3A" w:rsidRPr="00CD2125">
        <w:rPr>
          <w:rFonts w:ascii="Arial Narrow" w:hAnsi="Arial Narrow" w:cs="Arial"/>
          <w:sz w:val="28"/>
          <w:szCs w:val="28"/>
          <w:lang w:val="uk-UA"/>
        </w:rPr>
        <w:t xml:space="preserve"> тис. о</w:t>
      </w:r>
      <w:r w:rsidR="008E370C" w:rsidRPr="00CD2125">
        <w:rPr>
          <w:rFonts w:ascii="Arial Narrow" w:hAnsi="Arial Narrow" w:cs="Arial"/>
          <w:sz w:val="28"/>
          <w:szCs w:val="28"/>
          <w:lang w:val="uk-UA"/>
        </w:rPr>
        <w:t>сіб) , Слов'янськ (114 тис. осіб), Алчевськ (1</w:t>
      </w:r>
      <w:r w:rsidRPr="00CD2125">
        <w:rPr>
          <w:rFonts w:ascii="Arial Narrow" w:hAnsi="Arial Narrow" w:cs="Arial"/>
          <w:sz w:val="28"/>
          <w:szCs w:val="28"/>
          <w:lang w:val="uk-UA"/>
        </w:rPr>
        <w:t>0</w:t>
      </w:r>
      <w:r w:rsidR="008E370C" w:rsidRPr="00CD2125">
        <w:rPr>
          <w:rFonts w:ascii="Arial Narrow" w:hAnsi="Arial Narrow" w:cs="Arial"/>
          <w:sz w:val="28"/>
          <w:szCs w:val="28"/>
          <w:lang w:val="uk-UA"/>
        </w:rPr>
        <w:t>9 тис. осіб), Сєверодонецьк (107 тис. осіб), Лисичанськ (101</w:t>
      </w:r>
      <w:r w:rsidRPr="00CD2125">
        <w:rPr>
          <w:rFonts w:ascii="Arial Narrow" w:hAnsi="Arial Narrow" w:cs="Arial"/>
          <w:sz w:val="28"/>
          <w:szCs w:val="28"/>
          <w:lang w:val="uk-UA"/>
        </w:rPr>
        <w:t xml:space="preserve"> тис. осіб), </w:t>
      </w:r>
      <w:r w:rsidR="005A548E" w:rsidRPr="00CD2125">
        <w:rPr>
          <w:rFonts w:ascii="Arial Narrow" w:hAnsi="Arial Narrow" w:cs="Arial"/>
          <w:sz w:val="28"/>
          <w:szCs w:val="28"/>
          <w:lang w:val="uk-UA"/>
        </w:rPr>
        <w:t xml:space="preserve">Хрустальний </w:t>
      </w:r>
      <w:r w:rsidR="008E370C" w:rsidRPr="00CD2125">
        <w:rPr>
          <w:rFonts w:ascii="Arial Narrow" w:hAnsi="Arial Narrow" w:cs="Arial"/>
          <w:sz w:val="28"/>
          <w:szCs w:val="28"/>
          <w:lang w:val="uk-UA"/>
        </w:rPr>
        <w:t xml:space="preserve"> (81 тис. осіб), Єнакієве (79</w:t>
      </w:r>
      <w:r w:rsidRPr="00CD2125">
        <w:rPr>
          <w:rFonts w:ascii="Arial Narrow" w:hAnsi="Arial Narrow" w:cs="Arial"/>
          <w:sz w:val="28"/>
          <w:szCs w:val="28"/>
          <w:lang w:val="uk-UA"/>
        </w:rPr>
        <w:t xml:space="preserve"> тис. осіб), </w:t>
      </w:r>
      <w:r w:rsidR="005A548E" w:rsidRPr="00CD2125">
        <w:rPr>
          <w:rFonts w:ascii="Arial Narrow" w:hAnsi="Arial Narrow" w:cs="Arial"/>
          <w:sz w:val="28"/>
          <w:szCs w:val="28"/>
          <w:lang w:val="uk-UA"/>
        </w:rPr>
        <w:t>Бахмут</w:t>
      </w:r>
      <w:r w:rsidRPr="00CD2125">
        <w:rPr>
          <w:rFonts w:ascii="Arial Narrow" w:hAnsi="Arial Narrow" w:cs="Arial"/>
          <w:sz w:val="28"/>
          <w:szCs w:val="28"/>
          <w:lang w:val="uk-UA"/>
        </w:rPr>
        <w:t xml:space="preserve"> (77 тис. осіб), </w:t>
      </w:r>
      <w:r w:rsidR="005A548E" w:rsidRPr="00CD2125">
        <w:rPr>
          <w:rFonts w:ascii="Arial Narrow" w:hAnsi="Arial Narrow" w:cs="Arial"/>
          <w:sz w:val="28"/>
          <w:szCs w:val="28"/>
          <w:lang w:val="uk-UA"/>
        </w:rPr>
        <w:t>Кадіївка</w:t>
      </w:r>
      <w:r w:rsidRPr="00CD2125">
        <w:rPr>
          <w:rFonts w:ascii="Arial Narrow" w:hAnsi="Arial Narrow" w:cs="Arial"/>
          <w:sz w:val="28"/>
          <w:szCs w:val="28"/>
          <w:lang w:val="uk-UA"/>
        </w:rPr>
        <w:t xml:space="preserve"> (</w:t>
      </w:r>
      <w:r w:rsidR="008E370C" w:rsidRPr="00CD2125">
        <w:rPr>
          <w:rFonts w:ascii="Arial Narrow" w:hAnsi="Arial Narrow" w:cs="Arial"/>
          <w:sz w:val="28"/>
          <w:szCs w:val="28"/>
          <w:lang w:val="uk-UA"/>
        </w:rPr>
        <w:t>76 тис. осіб), Костянтинівка (74</w:t>
      </w:r>
      <w:r w:rsidRPr="00CD2125">
        <w:rPr>
          <w:rFonts w:ascii="Arial Narrow" w:hAnsi="Arial Narrow" w:cs="Arial"/>
          <w:sz w:val="28"/>
          <w:szCs w:val="28"/>
          <w:lang w:val="uk-UA"/>
        </w:rPr>
        <w:t xml:space="preserve"> тис. осіб), </w:t>
      </w:r>
      <w:r w:rsidR="005A548E" w:rsidRPr="00CD2125">
        <w:rPr>
          <w:rFonts w:ascii="Arial Narrow" w:hAnsi="Arial Narrow" w:cs="Arial"/>
          <w:sz w:val="28"/>
          <w:szCs w:val="28"/>
          <w:lang w:val="uk-UA"/>
        </w:rPr>
        <w:t>Довжан</w:t>
      </w:r>
      <w:r w:rsidRPr="00CD2125">
        <w:rPr>
          <w:rFonts w:ascii="Arial Narrow" w:hAnsi="Arial Narrow" w:cs="Arial"/>
          <w:sz w:val="28"/>
          <w:szCs w:val="28"/>
          <w:lang w:val="uk-UA"/>
        </w:rPr>
        <w:t xml:space="preserve">ськ (64 тис. осіб), </w:t>
      </w:r>
      <w:r w:rsidR="008E370C" w:rsidRPr="00CD2125">
        <w:rPr>
          <w:rFonts w:ascii="Arial Narrow" w:hAnsi="Arial Narrow" w:cs="Arial"/>
          <w:sz w:val="28"/>
          <w:szCs w:val="28"/>
          <w:lang w:val="uk-UA"/>
        </w:rPr>
        <w:t>Покров</w:t>
      </w:r>
      <w:r w:rsidRPr="00CD2125">
        <w:rPr>
          <w:rFonts w:ascii="Arial Narrow" w:hAnsi="Arial Narrow" w:cs="Arial"/>
          <w:sz w:val="28"/>
          <w:szCs w:val="28"/>
          <w:lang w:val="uk-UA"/>
        </w:rPr>
        <w:t>ськ (64 тис. осіб), Рубі</w:t>
      </w:r>
      <w:r w:rsidR="008E370C" w:rsidRPr="00CD2125">
        <w:rPr>
          <w:rFonts w:ascii="Arial Narrow" w:hAnsi="Arial Narrow" w:cs="Arial"/>
          <w:sz w:val="28"/>
          <w:szCs w:val="28"/>
          <w:lang w:val="uk-UA"/>
        </w:rPr>
        <w:t>жне (59 тис. осіб), Дружківка (</w:t>
      </w:r>
      <w:r w:rsidRPr="00CD2125">
        <w:rPr>
          <w:rFonts w:ascii="Arial Narrow" w:hAnsi="Arial Narrow" w:cs="Arial"/>
          <w:sz w:val="28"/>
          <w:szCs w:val="28"/>
          <w:lang w:val="uk-UA"/>
        </w:rPr>
        <w:t>59 тис. осіб)</w:t>
      </w:r>
      <w:r w:rsidR="008E370C" w:rsidRPr="00CD2125">
        <w:rPr>
          <w:rFonts w:ascii="Arial Narrow" w:hAnsi="Arial Narrow" w:cs="Arial"/>
          <w:sz w:val="28"/>
          <w:szCs w:val="28"/>
          <w:lang w:val="uk-UA"/>
        </w:rPr>
        <w:t>, Харцизьк (58 тис. осіб), Чистякове (56 тис. осіб), Антрацит (54 тис. осіб), Шахтарськ (50 тис. осіб)</w:t>
      </w:r>
      <w:r w:rsidRPr="00CD2125">
        <w:rPr>
          <w:rFonts w:ascii="Arial Narrow" w:hAnsi="Arial Narrow" w:cs="Arial"/>
          <w:sz w:val="28"/>
          <w:szCs w:val="28"/>
          <w:lang w:val="uk-UA"/>
        </w:rPr>
        <w:t xml:space="preserve"> та ін.</w:t>
      </w:r>
    </w:p>
    <w:p w:rsidR="00F22AE6" w:rsidRPr="00CD2125" w:rsidRDefault="00F22AE6" w:rsidP="00636EAF">
      <w:pPr>
        <w:ind w:firstLine="567"/>
        <w:jc w:val="both"/>
        <w:rPr>
          <w:rFonts w:ascii="Arial Narrow" w:hAnsi="Arial Narrow" w:cs="Arial"/>
          <w:sz w:val="28"/>
          <w:szCs w:val="28"/>
          <w:lang w:val="uk-UA"/>
        </w:rPr>
      </w:pPr>
      <w:r w:rsidRPr="00CD2125">
        <w:rPr>
          <w:rFonts w:ascii="Arial Narrow" w:hAnsi="Arial Narrow" w:cs="Arial"/>
          <w:sz w:val="28"/>
          <w:szCs w:val="28"/>
          <w:lang w:val="uk-UA"/>
        </w:rPr>
        <w:t>У національному складі переважають українці, росіяни, євреї, греки, болгари.</w:t>
      </w:r>
    </w:p>
    <w:p w:rsidR="00F22AE6" w:rsidRPr="00CD2125" w:rsidRDefault="00F22AE6" w:rsidP="00636EAF">
      <w:pPr>
        <w:ind w:firstLine="567"/>
        <w:jc w:val="both"/>
        <w:rPr>
          <w:rFonts w:ascii="Arial Narrow" w:hAnsi="Arial Narrow" w:cs="Arial"/>
          <w:sz w:val="28"/>
          <w:szCs w:val="28"/>
          <w:lang w:val="uk-UA"/>
        </w:rPr>
      </w:pPr>
      <w:r w:rsidRPr="00CD2125">
        <w:rPr>
          <w:rFonts w:ascii="Arial Narrow" w:hAnsi="Arial Narrow" w:cs="Arial"/>
          <w:sz w:val="28"/>
          <w:szCs w:val="28"/>
          <w:lang w:val="uk-UA"/>
        </w:rPr>
        <w:t xml:space="preserve">Трудові ресурси становлять близько 4,9 млн. </w:t>
      </w:r>
      <w:r w:rsidR="00A00D3A" w:rsidRPr="00CD2125">
        <w:rPr>
          <w:rFonts w:ascii="Arial Narrow" w:hAnsi="Arial Narrow" w:cs="Arial"/>
          <w:sz w:val="28"/>
          <w:szCs w:val="28"/>
          <w:lang w:val="uk-UA"/>
        </w:rPr>
        <w:t>осіб</w:t>
      </w:r>
      <w:r w:rsidRPr="00CD2125">
        <w:rPr>
          <w:rFonts w:ascii="Arial Narrow" w:hAnsi="Arial Narrow" w:cs="Arial"/>
          <w:sz w:val="28"/>
          <w:szCs w:val="28"/>
          <w:lang w:val="uk-UA"/>
        </w:rPr>
        <w:t xml:space="preserve"> працездатного населення. Це район з високим рівнем кваліфікованих кадрів, зайнятих в основному в промисловості і невиробничій сфері, однак в умовах ринку виникає проблема </w:t>
      </w:r>
      <w:r w:rsidR="000F231A" w:rsidRPr="00CD2125">
        <w:rPr>
          <w:rFonts w:ascii="Arial Narrow" w:hAnsi="Arial Narrow" w:cs="Arial"/>
          <w:sz w:val="28"/>
          <w:szCs w:val="28"/>
          <w:lang w:val="uk-UA"/>
        </w:rPr>
        <w:t>не працевлаштованості</w:t>
      </w:r>
      <w:r w:rsidRPr="00CD2125">
        <w:rPr>
          <w:rFonts w:ascii="Arial Narrow" w:hAnsi="Arial Narrow" w:cs="Arial"/>
          <w:sz w:val="28"/>
          <w:szCs w:val="28"/>
          <w:lang w:val="uk-UA"/>
        </w:rPr>
        <w:t xml:space="preserve"> багатьох з них.</w:t>
      </w:r>
    </w:p>
    <w:p w:rsidR="00F22AE6" w:rsidRPr="00CD2125" w:rsidRDefault="00F22AE6" w:rsidP="00636EAF">
      <w:pPr>
        <w:ind w:firstLine="567"/>
        <w:jc w:val="both"/>
        <w:rPr>
          <w:rFonts w:ascii="Arial Narrow" w:hAnsi="Arial Narrow" w:cs="Arial"/>
          <w:b/>
          <w:sz w:val="28"/>
          <w:szCs w:val="28"/>
          <w:u w:val="single"/>
          <w:lang w:val="uk-UA"/>
        </w:rPr>
      </w:pPr>
      <w:r w:rsidRPr="00CD2125">
        <w:rPr>
          <w:rFonts w:ascii="Arial Narrow" w:hAnsi="Arial Narrow" w:cs="Arial"/>
          <w:b/>
          <w:sz w:val="28"/>
          <w:szCs w:val="28"/>
          <w:u w:val="single"/>
          <w:lang w:val="uk-UA"/>
        </w:rPr>
        <w:t>Господарство.</w:t>
      </w:r>
    </w:p>
    <w:p w:rsidR="00F22AE6" w:rsidRPr="00CD2125" w:rsidRDefault="00F22AE6" w:rsidP="00636EAF">
      <w:pPr>
        <w:ind w:firstLine="567"/>
        <w:jc w:val="both"/>
        <w:rPr>
          <w:rFonts w:ascii="Arial Narrow" w:hAnsi="Arial Narrow" w:cs="Arial"/>
          <w:b/>
          <w:sz w:val="28"/>
          <w:szCs w:val="28"/>
          <w:lang w:val="uk-UA"/>
        </w:rPr>
      </w:pPr>
      <w:r w:rsidRPr="00CD2125">
        <w:rPr>
          <w:rFonts w:ascii="Arial Narrow" w:hAnsi="Arial Narrow" w:cs="Arial"/>
          <w:b/>
          <w:sz w:val="28"/>
          <w:szCs w:val="28"/>
          <w:lang w:val="uk-UA"/>
        </w:rPr>
        <w:t>Промисловість і сільське господарство.</w:t>
      </w:r>
    </w:p>
    <w:p w:rsidR="00F22AE6" w:rsidRPr="00CD2125" w:rsidRDefault="00F22AE6" w:rsidP="00636EAF">
      <w:pPr>
        <w:ind w:firstLine="567"/>
        <w:jc w:val="both"/>
        <w:rPr>
          <w:rFonts w:ascii="Arial Narrow" w:hAnsi="Arial Narrow" w:cs="Arial"/>
          <w:sz w:val="28"/>
          <w:szCs w:val="28"/>
          <w:lang w:val="uk-UA"/>
        </w:rPr>
      </w:pPr>
      <w:r w:rsidRPr="00CD2125">
        <w:rPr>
          <w:rFonts w:ascii="Arial Narrow" w:hAnsi="Arial Narrow" w:cs="Arial"/>
          <w:sz w:val="28"/>
          <w:szCs w:val="28"/>
          <w:lang w:val="uk-UA"/>
        </w:rPr>
        <w:t xml:space="preserve">Провідною галуззю в районі є вугільна промисловість. Видобувають коксівне (Донецька область) та енергетичний (Луганська область) вугілля. На вугільній промисловості базується потужна електроенергетика. Великими тепловими електростанціями є Вуглегірська, Луганська, Курахівська, Миронівська, Слов'янська, Старобешівська, Штерівська, Зуївська. Працює потужна коксохімічна промисловість. </w:t>
      </w:r>
      <w:r w:rsidRPr="00CD2125">
        <w:rPr>
          <w:rFonts w:ascii="Arial Narrow" w:hAnsi="Arial Narrow" w:cs="Arial"/>
          <w:sz w:val="28"/>
          <w:szCs w:val="28"/>
          <w:lang w:val="uk-UA"/>
        </w:rPr>
        <w:lastRenderedPageBreak/>
        <w:t>Найбільш значними підприємствами в районі є Авдіївський, Горлівський, Алчевський, Ясинівський, Макіївський коксохімічні заводи.</w:t>
      </w:r>
    </w:p>
    <w:p w:rsidR="00F22AE6" w:rsidRPr="00CD2125" w:rsidRDefault="00F22AE6" w:rsidP="00636EAF">
      <w:pPr>
        <w:ind w:firstLine="567"/>
        <w:jc w:val="both"/>
        <w:rPr>
          <w:rFonts w:ascii="Arial Narrow" w:hAnsi="Arial Narrow" w:cs="Arial"/>
          <w:sz w:val="28"/>
          <w:szCs w:val="28"/>
          <w:lang w:val="uk-UA"/>
        </w:rPr>
      </w:pPr>
      <w:r w:rsidRPr="00CD2125">
        <w:rPr>
          <w:rFonts w:ascii="Arial Narrow" w:hAnsi="Arial Narrow" w:cs="Arial"/>
          <w:sz w:val="28"/>
          <w:szCs w:val="28"/>
          <w:lang w:val="uk-UA"/>
        </w:rPr>
        <w:t>Рівень вищеназваних галузей сприяє розвитку чорної металургії. Потужні підприємства працюють в Маріуполі, Донецьк</w:t>
      </w:r>
      <w:r w:rsidR="000F231A" w:rsidRPr="00CD2125">
        <w:rPr>
          <w:rFonts w:ascii="Arial Narrow" w:hAnsi="Arial Narrow" w:cs="Arial"/>
          <w:sz w:val="28"/>
          <w:szCs w:val="28"/>
          <w:lang w:val="uk-UA"/>
        </w:rPr>
        <w:t>у, Макіївці, Алчевську, Єнакієво</w:t>
      </w:r>
      <w:r w:rsidRPr="00CD2125">
        <w:rPr>
          <w:rFonts w:ascii="Arial Narrow" w:hAnsi="Arial Narrow" w:cs="Arial"/>
          <w:sz w:val="28"/>
          <w:szCs w:val="28"/>
          <w:lang w:val="uk-UA"/>
        </w:rPr>
        <w:t>, Костянтинівці. Кольорова металургія за темпами розвитку набагато поступається чорній. Тут працюють підприємства з виробництва ртуті (Микитівка), цинку (Костянтинівка), мідного і латунного прокату (</w:t>
      </w:r>
      <w:r w:rsidR="008E370C" w:rsidRPr="00CD2125">
        <w:rPr>
          <w:rFonts w:ascii="Arial Narrow" w:hAnsi="Arial Narrow" w:cs="Arial"/>
          <w:sz w:val="28"/>
          <w:szCs w:val="28"/>
          <w:lang w:val="uk-UA"/>
        </w:rPr>
        <w:t>Бахмут), алюмінієвих сплавів (Довжан</w:t>
      </w:r>
      <w:r w:rsidRPr="00CD2125">
        <w:rPr>
          <w:rFonts w:ascii="Arial Narrow" w:hAnsi="Arial Narrow" w:cs="Arial"/>
          <w:sz w:val="28"/>
          <w:szCs w:val="28"/>
          <w:lang w:val="uk-UA"/>
        </w:rPr>
        <w:t>ськ).</w:t>
      </w:r>
    </w:p>
    <w:p w:rsidR="00F22AE6" w:rsidRPr="00CD2125" w:rsidRDefault="000F231A" w:rsidP="00636EAF">
      <w:pPr>
        <w:ind w:firstLine="567"/>
        <w:jc w:val="both"/>
        <w:rPr>
          <w:rFonts w:ascii="Arial Narrow" w:hAnsi="Arial Narrow" w:cs="Arial"/>
          <w:sz w:val="28"/>
          <w:szCs w:val="28"/>
          <w:lang w:val="uk-UA"/>
        </w:rPr>
      </w:pPr>
      <w:r w:rsidRPr="00CD2125">
        <w:rPr>
          <w:rFonts w:ascii="Arial Narrow" w:hAnsi="Arial Narrow" w:cs="Arial"/>
          <w:sz w:val="28"/>
          <w:szCs w:val="28"/>
          <w:lang w:val="uk-UA"/>
        </w:rPr>
        <w:t>Потужною і багатогалузевою</w:t>
      </w:r>
      <w:r w:rsidR="00F22AE6" w:rsidRPr="00CD2125">
        <w:rPr>
          <w:rFonts w:ascii="Arial Narrow" w:hAnsi="Arial Narrow" w:cs="Arial"/>
          <w:sz w:val="28"/>
          <w:szCs w:val="28"/>
          <w:lang w:val="uk-UA"/>
        </w:rPr>
        <w:t xml:space="preserve"> є хімічна промисловість. На базі коксохімії виробляють азотні добрива в Горлівці і </w:t>
      </w:r>
      <w:r w:rsidRPr="00CD2125">
        <w:rPr>
          <w:rFonts w:ascii="Arial Narrow" w:hAnsi="Arial Narrow" w:cs="Arial"/>
          <w:sz w:val="28"/>
          <w:szCs w:val="28"/>
          <w:lang w:val="uk-UA"/>
        </w:rPr>
        <w:t>Сєверодонецьку</w:t>
      </w:r>
      <w:r w:rsidR="00F22AE6" w:rsidRPr="00CD2125">
        <w:rPr>
          <w:rFonts w:ascii="Arial Narrow" w:hAnsi="Arial Narrow" w:cs="Arial"/>
          <w:sz w:val="28"/>
          <w:szCs w:val="28"/>
          <w:lang w:val="uk-UA"/>
        </w:rPr>
        <w:t>, анілінові барвники - в Рубіжному. У Костянтинівці випускають фосфатні добрива. Продукти нафтопереробки, природний і коксовий газ сприяють розвитку хімії органічного синтезу. Нафтопереробна промисловість знаходиться в Лисичанську, смоли і плас</w:t>
      </w:r>
      <w:r w:rsidRPr="00CD2125">
        <w:rPr>
          <w:rFonts w:ascii="Arial Narrow" w:hAnsi="Arial Narrow" w:cs="Arial"/>
          <w:sz w:val="28"/>
          <w:szCs w:val="28"/>
          <w:lang w:val="uk-UA"/>
        </w:rPr>
        <w:t>тмаси виробляють у Донецьку і Сєвер</w:t>
      </w:r>
      <w:r w:rsidR="00F22AE6" w:rsidRPr="00CD2125">
        <w:rPr>
          <w:rFonts w:ascii="Arial Narrow" w:hAnsi="Arial Narrow" w:cs="Arial"/>
          <w:sz w:val="28"/>
          <w:szCs w:val="28"/>
          <w:lang w:val="uk-UA"/>
        </w:rPr>
        <w:t>одонецьку, гумотехнічні вироби - в Лисичанську.</w:t>
      </w:r>
    </w:p>
    <w:p w:rsidR="00F22AE6" w:rsidRPr="00CD2125" w:rsidRDefault="00F22AE6" w:rsidP="00636EAF">
      <w:pPr>
        <w:ind w:firstLine="567"/>
        <w:jc w:val="both"/>
        <w:rPr>
          <w:rFonts w:ascii="Arial Narrow" w:hAnsi="Arial Narrow" w:cs="Arial"/>
          <w:sz w:val="28"/>
          <w:szCs w:val="28"/>
          <w:lang w:val="uk-UA"/>
        </w:rPr>
      </w:pPr>
      <w:r w:rsidRPr="00CD2125">
        <w:rPr>
          <w:rFonts w:ascii="Arial Narrow" w:hAnsi="Arial Narrow" w:cs="Arial"/>
          <w:sz w:val="28"/>
          <w:szCs w:val="28"/>
          <w:lang w:val="uk-UA"/>
        </w:rPr>
        <w:t>Район має високий рівень розвитку машинобудування. Екскаватори, прокатні стани, шахтне і транспортне устаткування, залізничні вагони виробляють на підприємствах важкого машинобудування в Краматорську; гірничо-шахтне устаткування - на підприємствах Донецька, Луганська, Горлівки,</w:t>
      </w:r>
      <w:r w:rsidR="0067698D" w:rsidRPr="00CD2125">
        <w:rPr>
          <w:rFonts w:ascii="Arial Narrow" w:hAnsi="Arial Narrow" w:cs="Arial"/>
          <w:sz w:val="28"/>
          <w:szCs w:val="28"/>
          <w:lang w:val="uk-UA"/>
        </w:rPr>
        <w:t xml:space="preserve"> Дружківки, Ясинуватої, Лутугино</w:t>
      </w:r>
      <w:r w:rsidRPr="00CD2125">
        <w:rPr>
          <w:rFonts w:ascii="Arial Narrow" w:hAnsi="Arial Narrow" w:cs="Arial"/>
          <w:sz w:val="28"/>
          <w:szCs w:val="28"/>
          <w:lang w:val="uk-UA"/>
        </w:rPr>
        <w:t>; устаткування для металургійної промисловості - у Макіївці, Дебальцеве, Слов</w:t>
      </w:r>
      <w:r w:rsidR="0067698D" w:rsidRPr="00CD2125">
        <w:rPr>
          <w:rFonts w:ascii="Arial Narrow" w:hAnsi="Arial Narrow" w:cs="Arial"/>
          <w:sz w:val="28"/>
          <w:szCs w:val="28"/>
          <w:lang w:val="uk-UA"/>
        </w:rPr>
        <w:t>'янську; залізничні цистерни - В</w:t>
      </w:r>
      <w:r w:rsidRPr="00CD2125">
        <w:rPr>
          <w:rFonts w:ascii="Arial Narrow" w:hAnsi="Arial Narrow" w:cs="Arial"/>
          <w:sz w:val="28"/>
          <w:szCs w:val="28"/>
          <w:lang w:val="uk-UA"/>
        </w:rPr>
        <w:t>О "Маріупольтяжмаш"; тепловози, електропоїзди і дизель</w:t>
      </w:r>
      <w:r w:rsidR="0067698D" w:rsidRPr="00CD2125">
        <w:rPr>
          <w:rFonts w:ascii="Arial Narrow" w:hAnsi="Arial Narrow" w:cs="Arial"/>
          <w:sz w:val="28"/>
          <w:szCs w:val="28"/>
          <w:lang w:val="uk-UA"/>
        </w:rPr>
        <w:t>-поїзди - В</w:t>
      </w:r>
      <w:r w:rsidRPr="00CD2125">
        <w:rPr>
          <w:rFonts w:ascii="Arial Narrow" w:hAnsi="Arial Narrow" w:cs="Arial"/>
          <w:sz w:val="28"/>
          <w:szCs w:val="28"/>
          <w:lang w:val="uk-UA"/>
        </w:rPr>
        <w:t>О "Луганський тепл</w:t>
      </w:r>
      <w:r w:rsidR="008E370C" w:rsidRPr="00CD2125">
        <w:rPr>
          <w:rFonts w:ascii="Arial Narrow" w:hAnsi="Arial Narrow" w:cs="Arial"/>
          <w:sz w:val="28"/>
          <w:szCs w:val="28"/>
          <w:lang w:val="uk-UA"/>
        </w:rPr>
        <w:t>овозобудівний завод"; вагони - у</w:t>
      </w:r>
      <w:r w:rsidRPr="00CD2125">
        <w:rPr>
          <w:rFonts w:ascii="Arial Narrow" w:hAnsi="Arial Narrow" w:cs="Arial"/>
          <w:sz w:val="28"/>
          <w:szCs w:val="28"/>
          <w:lang w:val="uk-UA"/>
        </w:rPr>
        <w:t xml:space="preserve"> </w:t>
      </w:r>
      <w:r w:rsidR="008E370C" w:rsidRPr="00CD2125">
        <w:rPr>
          <w:rFonts w:ascii="Arial Narrow" w:hAnsi="Arial Narrow" w:cs="Arial"/>
          <w:sz w:val="28"/>
          <w:szCs w:val="28"/>
          <w:lang w:val="uk-UA"/>
        </w:rPr>
        <w:t>Кадіївці</w:t>
      </w:r>
      <w:r w:rsidRPr="00CD2125">
        <w:rPr>
          <w:rFonts w:ascii="Arial Narrow" w:hAnsi="Arial Narrow" w:cs="Arial"/>
          <w:sz w:val="28"/>
          <w:szCs w:val="28"/>
          <w:lang w:val="uk-UA"/>
        </w:rPr>
        <w:t xml:space="preserve">; трамваї - у Луганську; сільськогосподарські машини - у Луганську та Маріуполі; електротехнічне обладнання - у Донецьку, Слов'янську і </w:t>
      </w:r>
      <w:r w:rsidR="008E370C" w:rsidRPr="00CD2125">
        <w:rPr>
          <w:rFonts w:ascii="Arial Narrow" w:hAnsi="Arial Narrow" w:cs="Arial"/>
          <w:sz w:val="28"/>
          <w:szCs w:val="28"/>
          <w:lang w:val="uk-UA"/>
        </w:rPr>
        <w:t>Чистяково</w:t>
      </w:r>
      <w:r w:rsidRPr="00CD2125">
        <w:rPr>
          <w:rFonts w:ascii="Arial Narrow" w:hAnsi="Arial Narrow" w:cs="Arial"/>
          <w:sz w:val="28"/>
          <w:szCs w:val="28"/>
          <w:lang w:val="uk-UA"/>
        </w:rPr>
        <w:t>.</w:t>
      </w:r>
    </w:p>
    <w:p w:rsidR="00F22AE6" w:rsidRPr="00CD2125" w:rsidRDefault="00F22AE6" w:rsidP="00636EAF">
      <w:pPr>
        <w:ind w:firstLine="567"/>
        <w:jc w:val="both"/>
        <w:rPr>
          <w:rFonts w:ascii="Arial Narrow" w:hAnsi="Arial Narrow" w:cs="Arial"/>
          <w:sz w:val="28"/>
          <w:szCs w:val="28"/>
          <w:lang w:val="uk-UA"/>
        </w:rPr>
      </w:pPr>
      <w:r w:rsidRPr="00CD2125">
        <w:rPr>
          <w:rFonts w:ascii="Arial Narrow" w:hAnsi="Arial Narrow" w:cs="Arial"/>
          <w:sz w:val="28"/>
          <w:szCs w:val="28"/>
          <w:lang w:val="uk-UA"/>
        </w:rPr>
        <w:t xml:space="preserve">Маючи велику сировинну базу, потужно розвивається будівельна промисловість. Високий рівень концентрації цементної промисловості </w:t>
      </w:r>
      <w:r w:rsidR="0067698D" w:rsidRPr="00CD2125">
        <w:rPr>
          <w:rFonts w:ascii="Arial Narrow" w:hAnsi="Arial Narrow" w:cs="Arial"/>
          <w:sz w:val="28"/>
          <w:szCs w:val="28"/>
          <w:lang w:val="uk-UA"/>
        </w:rPr>
        <w:t>(Амвросіївка, Макіївка, Єнакієве</w:t>
      </w:r>
      <w:r w:rsidRPr="00CD2125">
        <w:rPr>
          <w:rFonts w:ascii="Arial Narrow" w:hAnsi="Arial Narrow" w:cs="Arial"/>
          <w:sz w:val="28"/>
          <w:szCs w:val="28"/>
          <w:lang w:val="uk-UA"/>
        </w:rPr>
        <w:t>, Краматорськ), працюють підприємства з випуску віконного і технічного скла (Лис</w:t>
      </w:r>
      <w:r w:rsidR="0067698D" w:rsidRPr="00CD2125">
        <w:rPr>
          <w:rFonts w:ascii="Arial Narrow" w:hAnsi="Arial Narrow" w:cs="Arial"/>
          <w:sz w:val="28"/>
          <w:szCs w:val="28"/>
          <w:lang w:val="uk-UA"/>
        </w:rPr>
        <w:t>ичанськ, Костянтинівка). Виготовляють у</w:t>
      </w:r>
      <w:r w:rsidRPr="00CD2125">
        <w:rPr>
          <w:rFonts w:ascii="Arial Narrow" w:hAnsi="Arial Narrow" w:cs="Arial"/>
          <w:sz w:val="28"/>
          <w:szCs w:val="28"/>
          <w:lang w:val="uk-UA"/>
        </w:rPr>
        <w:t xml:space="preserve"> районі толь, шифер, керамічні вироби, залізобетонні конструкції.</w:t>
      </w:r>
    </w:p>
    <w:p w:rsidR="00F22AE6" w:rsidRPr="00CD2125" w:rsidRDefault="0067698D" w:rsidP="00636EAF">
      <w:pPr>
        <w:ind w:firstLine="567"/>
        <w:jc w:val="both"/>
        <w:rPr>
          <w:rFonts w:ascii="Arial Narrow" w:hAnsi="Arial Narrow" w:cs="Arial"/>
          <w:sz w:val="28"/>
          <w:szCs w:val="28"/>
          <w:lang w:val="uk-UA"/>
        </w:rPr>
      </w:pPr>
      <w:r w:rsidRPr="00CD2125">
        <w:rPr>
          <w:rFonts w:ascii="Arial Narrow" w:hAnsi="Arial Narrow" w:cs="Arial"/>
          <w:sz w:val="28"/>
          <w:szCs w:val="28"/>
          <w:lang w:val="uk-UA"/>
        </w:rPr>
        <w:t>Місцеву</w:t>
      </w:r>
      <w:r w:rsidR="00F22AE6" w:rsidRPr="00CD2125">
        <w:rPr>
          <w:rFonts w:ascii="Arial Narrow" w:hAnsi="Arial Narrow" w:cs="Arial"/>
          <w:sz w:val="28"/>
          <w:szCs w:val="28"/>
          <w:lang w:val="uk-UA"/>
        </w:rPr>
        <w:t xml:space="preserve"> </w:t>
      </w:r>
      <w:r w:rsidRPr="00CD2125">
        <w:rPr>
          <w:rFonts w:ascii="Arial Narrow" w:hAnsi="Arial Narrow" w:cs="Arial"/>
          <w:sz w:val="28"/>
          <w:szCs w:val="28"/>
          <w:lang w:val="uk-UA"/>
        </w:rPr>
        <w:t>і привізну</w:t>
      </w:r>
      <w:r w:rsidR="00F22AE6" w:rsidRPr="00CD2125">
        <w:rPr>
          <w:rFonts w:ascii="Arial Narrow" w:hAnsi="Arial Narrow" w:cs="Arial"/>
          <w:sz w:val="28"/>
          <w:szCs w:val="28"/>
          <w:lang w:val="uk-UA"/>
        </w:rPr>
        <w:t xml:space="preserve"> сировину використовує легка промисловість. Сприяє її розвитку наявність жіночих трудових ресурсів. Найбільшими підприємствами є Донецький бавовняний та Луганський тонкосукняний комбінати, трикотажні фабрики Маріуполя, Луганська, Донецька, шкіряно-взуттєві - Донецька, Луганська. </w:t>
      </w:r>
      <w:r w:rsidRPr="00CD2125">
        <w:rPr>
          <w:rFonts w:ascii="Arial Narrow" w:hAnsi="Arial Narrow" w:cs="Arial"/>
          <w:sz w:val="28"/>
          <w:szCs w:val="28"/>
          <w:lang w:val="uk-UA"/>
        </w:rPr>
        <w:t>Працюють швейні</w:t>
      </w:r>
      <w:r w:rsidR="00F22AE6" w:rsidRPr="00CD2125">
        <w:rPr>
          <w:rFonts w:ascii="Arial Narrow" w:hAnsi="Arial Narrow" w:cs="Arial"/>
          <w:sz w:val="28"/>
          <w:szCs w:val="28"/>
          <w:lang w:val="uk-UA"/>
        </w:rPr>
        <w:t xml:space="preserve"> підприємств</w:t>
      </w:r>
      <w:r w:rsidRPr="00CD2125">
        <w:rPr>
          <w:rFonts w:ascii="Arial Narrow" w:hAnsi="Arial Narrow" w:cs="Arial"/>
          <w:sz w:val="28"/>
          <w:szCs w:val="28"/>
          <w:lang w:val="uk-UA"/>
        </w:rPr>
        <w:t>а</w:t>
      </w:r>
      <w:r w:rsidR="00F22AE6" w:rsidRPr="00CD2125">
        <w:rPr>
          <w:rFonts w:ascii="Arial Narrow" w:hAnsi="Arial Narrow" w:cs="Arial"/>
          <w:sz w:val="28"/>
          <w:szCs w:val="28"/>
          <w:lang w:val="uk-UA"/>
        </w:rPr>
        <w:t>.</w:t>
      </w:r>
    </w:p>
    <w:p w:rsidR="00F22AE6" w:rsidRPr="00CD2125" w:rsidRDefault="00F22AE6" w:rsidP="00636EAF">
      <w:pPr>
        <w:ind w:firstLine="567"/>
        <w:jc w:val="both"/>
        <w:rPr>
          <w:rFonts w:ascii="Arial Narrow" w:hAnsi="Arial Narrow" w:cs="Arial"/>
          <w:sz w:val="28"/>
          <w:szCs w:val="28"/>
          <w:lang w:val="uk-UA"/>
        </w:rPr>
      </w:pPr>
      <w:r w:rsidRPr="00CD2125">
        <w:rPr>
          <w:rFonts w:ascii="Arial Narrow" w:hAnsi="Arial Narrow" w:cs="Arial"/>
          <w:sz w:val="28"/>
          <w:szCs w:val="28"/>
          <w:lang w:val="uk-UA"/>
        </w:rPr>
        <w:t>У районі розвивається потужний АПК. У землеробстві переважають посіви зернових, кормових і соняшнику, в тваринництві - молочно-м'ясне скотарство, свинарство і птахівництво. Сільське господарство має приміський характер.</w:t>
      </w:r>
    </w:p>
    <w:p w:rsidR="00F22AE6" w:rsidRPr="00CD2125" w:rsidRDefault="00F22AE6" w:rsidP="00636EAF">
      <w:pPr>
        <w:ind w:firstLine="567"/>
        <w:jc w:val="both"/>
        <w:rPr>
          <w:rFonts w:ascii="Arial Narrow" w:hAnsi="Arial Narrow" w:cs="Arial"/>
          <w:sz w:val="28"/>
          <w:szCs w:val="28"/>
          <w:lang w:val="uk-UA"/>
        </w:rPr>
      </w:pPr>
      <w:r w:rsidRPr="00CD2125">
        <w:rPr>
          <w:rFonts w:ascii="Arial Narrow" w:hAnsi="Arial Narrow" w:cs="Arial"/>
          <w:sz w:val="28"/>
          <w:szCs w:val="28"/>
          <w:lang w:val="uk-UA"/>
        </w:rPr>
        <w:t>У харчовій промисловості виділяються борошномельно-круп'яна, м'ясна, молочна, пивоварна, виноробна, хлібопекарська, кондитерська, соляна галузі.</w:t>
      </w:r>
    </w:p>
    <w:p w:rsidR="00F22AE6" w:rsidRPr="00CD2125" w:rsidRDefault="00F22AE6" w:rsidP="00636EAF">
      <w:pPr>
        <w:ind w:firstLine="567"/>
        <w:jc w:val="both"/>
        <w:rPr>
          <w:rFonts w:ascii="Arial Narrow" w:hAnsi="Arial Narrow" w:cs="Arial"/>
          <w:b/>
          <w:sz w:val="28"/>
          <w:szCs w:val="28"/>
          <w:lang w:val="uk-UA"/>
        </w:rPr>
      </w:pPr>
      <w:r w:rsidRPr="00CD2125">
        <w:rPr>
          <w:rFonts w:ascii="Arial Narrow" w:hAnsi="Arial Narrow" w:cs="Arial"/>
          <w:b/>
          <w:sz w:val="28"/>
          <w:szCs w:val="28"/>
          <w:lang w:val="uk-UA"/>
        </w:rPr>
        <w:t>Транспорт.</w:t>
      </w:r>
    </w:p>
    <w:p w:rsidR="00F22AE6" w:rsidRPr="00CD2125" w:rsidRDefault="00F22AE6" w:rsidP="00636EAF">
      <w:pPr>
        <w:ind w:firstLine="567"/>
        <w:jc w:val="both"/>
        <w:rPr>
          <w:rFonts w:ascii="Arial Narrow" w:hAnsi="Arial Narrow" w:cs="Arial"/>
          <w:sz w:val="28"/>
          <w:szCs w:val="28"/>
          <w:lang w:val="uk-UA"/>
        </w:rPr>
      </w:pPr>
      <w:r w:rsidRPr="00CD2125">
        <w:rPr>
          <w:rFonts w:ascii="Arial Narrow" w:hAnsi="Arial Narrow" w:cs="Arial"/>
          <w:sz w:val="28"/>
          <w:szCs w:val="28"/>
          <w:lang w:val="uk-UA"/>
        </w:rPr>
        <w:lastRenderedPageBreak/>
        <w:t xml:space="preserve">Головне місце за обсягами перевезень в районі займає залізничний транспорт. Великими електрифікованими </w:t>
      </w:r>
      <w:r w:rsidR="0033263E" w:rsidRPr="00CD2125">
        <w:rPr>
          <w:rFonts w:ascii="Arial Narrow" w:hAnsi="Arial Narrow" w:cs="Arial"/>
          <w:sz w:val="28"/>
          <w:szCs w:val="28"/>
          <w:lang w:val="uk-UA"/>
        </w:rPr>
        <w:t>залізницями є Ясинувата-</w:t>
      </w:r>
      <w:r w:rsidRPr="00CD2125">
        <w:rPr>
          <w:rFonts w:ascii="Arial Narrow" w:hAnsi="Arial Narrow" w:cs="Arial"/>
          <w:sz w:val="28"/>
          <w:szCs w:val="28"/>
          <w:lang w:val="uk-UA"/>
        </w:rPr>
        <w:t>Чаплине</w:t>
      </w:r>
      <w:r w:rsidR="0033263E" w:rsidRPr="00CD2125">
        <w:rPr>
          <w:rFonts w:ascii="Arial Narrow" w:hAnsi="Arial Narrow" w:cs="Arial"/>
          <w:sz w:val="28"/>
          <w:szCs w:val="28"/>
          <w:lang w:val="uk-UA"/>
        </w:rPr>
        <w:t>-</w:t>
      </w:r>
      <w:r w:rsidR="008E370C" w:rsidRPr="00CD2125">
        <w:rPr>
          <w:rFonts w:ascii="Arial Narrow" w:hAnsi="Arial Narrow" w:cs="Arial"/>
          <w:sz w:val="28"/>
          <w:szCs w:val="28"/>
          <w:lang w:val="uk-UA"/>
        </w:rPr>
        <w:t>Дніпро</w:t>
      </w:r>
      <w:r w:rsidR="0033263E" w:rsidRPr="00CD2125">
        <w:rPr>
          <w:rFonts w:ascii="Arial Narrow" w:hAnsi="Arial Narrow" w:cs="Arial"/>
          <w:sz w:val="28"/>
          <w:szCs w:val="28"/>
          <w:lang w:val="uk-UA"/>
        </w:rPr>
        <w:t>-Кривий Ріг, Іловайськ</w:t>
      </w:r>
      <w:r w:rsidRPr="00CD2125">
        <w:rPr>
          <w:rFonts w:ascii="Arial Narrow" w:hAnsi="Arial Narrow" w:cs="Arial"/>
          <w:sz w:val="28"/>
          <w:szCs w:val="28"/>
          <w:lang w:val="uk-UA"/>
        </w:rPr>
        <w:t>-</w:t>
      </w:r>
      <w:r w:rsidR="0033263E" w:rsidRPr="00CD2125">
        <w:rPr>
          <w:rFonts w:ascii="Arial Narrow" w:hAnsi="Arial Narrow" w:cs="Arial"/>
          <w:sz w:val="28"/>
          <w:szCs w:val="28"/>
          <w:lang w:val="uk-UA"/>
        </w:rPr>
        <w:t>Слов'янськ-Лозова-Харків, Слов'янськ-Донецьк-</w:t>
      </w:r>
      <w:r w:rsidRPr="00CD2125">
        <w:rPr>
          <w:rFonts w:ascii="Arial Narrow" w:hAnsi="Arial Narrow" w:cs="Arial"/>
          <w:sz w:val="28"/>
          <w:szCs w:val="28"/>
          <w:lang w:val="uk-UA"/>
        </w:rPr>
        <w:t>Маріуполь. Друге місце з</w:t>
      </w:r>
      <w:r w:rsidR="0033263E" w:rsidRPr="00CD2125">
        <w:rPr>
          <w:rFonts w:ascii="Arial Narrow" w:hAnsi="Arial Narrow" w:cs="Arial"/>
          <w:sz w:val="28"/>
          <w:szCs w:val="28"/>
          <w:lang w:val="uk-UA"/>
        </w:rPr>
        <w:t>а перевезеннями</w:t>
      </w:r>
      <w:r w:rsidRPr="00CD2125">
        <w:rPr>
          <w:rFonts w:ascii="Arial Narrow" w:hAnsi="Arial Narrow" w:cs="Arial"/>
          <w:sz w:val="28"/>
          <w:szCs w:val="28"/>
          <w:lang w:val="uk-UA"/>
        </w:rPr>
        <w:t xml:space="preserve"> належить автомобільному транспорту. Основними магістралями є Доне</w:t>
      </w:r>
      <w:r w:rsidR="008E370C" w:rsidRPr="00CD2125">
        <w:rPr>
          <w:rFonts w:ascii="Arial Narrow" w:hAnsi="Arial Narrow" w:cs="Arial"/>
          <w:sz w:val="28"/>
          <w:szCs w:val="28"/>
          <w:lang w:val="uk-UA"/>
        </w:rPr>
        <w:t>цьк-Дніпро, Донецьк-Бахмут</w:t>
      </w:r>
      <w:r w:rsidR="0033263E" w:rsidRPr="00CD2125">
        <w:rPr>
          <w:rFonts w:ascii="Arial Narrow" w:hAnsi="Arial Narrow" w:cs="Arial"/>
          <w:sz w:val="28"/>
          <w:szCs w:val="28"/>
          <w:lang w:val="uk-UA"/>
        </w:rPr>
        <w:t>-Харків, Луганськ-Дебальцеве-Донецьк-Запоріжжя, Донецьк-</w:t>
      </w:r>
      <w:r w:rsidRPr="00CD2125">
        <w:rPr>
          <w:rFonts w:ascii="Arial Narrow" w:hAnsi="Arial Narrow" w:cs="Arial"/>
          <w:sz w:val="28"/>
          <w:szCs w:val="28"/>
          <w:lang w:val="uk-UA"/>
        </w:rPr>
        <w:t>Маріуполь.</w:t>
      </w:r>
    </w:p>
    <w:p w:rsidR="00F22AE6" w:rsidRPr="00CD2125" w:rsidRDefault="00F22AE6" w:rsidP="00636EAF">
      <w:pPr>
        <w:ind w:firstLine="567"/>
        <w:jc w:val="both"/>
        <w:rPr>
          <w:rFonts w:ascii="Arial Narrow" w:hAnsi="Arial Narrow" w:cs="Arial"/>
          <w:sz w:val="28"/>
          <w:szCs w:val="28"/>
          <w:lang w:val="uk-UA"/>
        </w:rPr>
      </w:pPr>
      <w:r w:rsidRPr="00CD2125">
        <w:rPr>
          <w:rFonts w:ascii="Arial Narrow" w:hAnsi="Arial Narrow" w:cs="Arial"/>
          <w:sz w:val="28"/>
          <w:szCs w:val="28"/>
          <w:lang w:val="uk-UA"/>
        </w:rPr>
        <w:t>У Маріуполі розташований найбільший морський порт Азовського моря. У Маріуполі знаходиться вцілілий після АТО аеропорт району. Електротранспорт розвивається за допомогою мережі "Донбасенерго". Через територію району проходять гілки наф</w:t>
      </w:r>
      <w:r w:rsidR="0033263E" w:rsidRPr="00CD2125">
        <w:rPr>
          <w:rFonts w:ascii="Arial Narrow" w:hAnsi="Arial Narrow" w:cs="Arial"/>
          <w:sz w:val="28"/>
          <w:szCs w:val="28"/>
          <w:lang w:val="uk-UA"/>
        </w:rPr>
        <w:t>то- і газопроводів Ставрополь-Ростов-Луганськ-Москва, Самара-</w:t>
      </w:r>
      <w:r w:rsidRPr="00CD2125">
        <w:rPr>
          <w:rFonts w:ascii="Arial Narrow" w:hAnsi="Arial Narrow" w:cs="Arial"/>
          <w:sz w:val="28"/>
          <w:szCs w:val="28"/>
          <w:lang w:val="uk-UA"/>
        </w:rPr>
        <w:t>Лисичанськ</w:t>
      </w:r>
      <w:r w:rsidR="0033263E" w:rsidRPr="00CD2125">
        <w:rPr>
          <w:rFonts w:ascii="Arial Narrow" w:hAnsi="Arial Narrow" w:cs="Arial"/>
          <w:sz w:val="28"/>
          <w:szCs w:val="28"/>
          <w:lang w:val="uk-UA"/>
        </w:rPr>
        <w:t>-Кременчук-Херсон, «Союз»</w:t>
      </w:r>
      <w:r w:rsidRPr="00CD2125">
        <w:rPr>
          <w:rFonts w:ascii="Arial Narrow" w:hAnsi="Arial Narrow" w:cs="Arial"/>
          <w:sz w:val="28"/>
          <w:szCs w:val="28"/>
          <w:lang w:val="uk-UA"/>
        </w:rPr>
        <w:t xml:space="preserve"> та </w:t>
      </w:r>
      <w:r w:rsidR="0033263E" w:rsidRPr="00CD2125">
        <w:rPr>
          <w:rFonts w:ascii="Arial Narrow" w:hAnsi="Arial Narrow" w:cs="Arial"/>
          <w:sz w:val="28"/>
          <w:szCs w:val="28"/>
          <w:lang w:val="uk-UA"/>
        </w:rPr>
        <w:t>аміакопроводу Тольятті-Горлівка-Одеса</w:t>
      </w:r>
      <w:r w:rsidRPr="00CD2125">
        <w:rPr>
          <w:rFonts w:ascii="Arial Narrow" w:hAnsi="Arial Narrow" w:cs="Arial"/>
          <w:sz w:val="28"/>
          <w:szCs w:val="28"/>
          <w:lang w:val="uk-UA"/>
        </w:rPr>
        <w:t>.</w:t>
      </w:r>
      <w:r w:rsidR="0033263E" w:rsidRPr="00CD2125">
        <w:rPr>
          <w:rFonts w:ascii="Arial Narrow" w:hAnsi="Arial Narrow" w:cs="Arial"/>
          <w:sz w:val="28"/>
          <w:szCs w:val="28"/>
          <w:lang w:val="uk-UA"/>
        </w:rPr>
        <w:t xml:space="preserve"> </w:t>
      </w:r>
    </w:p>
    <w:p w:rsidR="00F22AE6" w:rsidRPr="00CD2125" w:rsidRDefault="00F22AE6" w:rsidP="00636EAF">
      <w:pPr>
        <w:ind w:firstLine="567"/>
        <w:jc w:val="both"/>
        <w:rPr>
          <w:rFonts w:ascii="Arial Narrow" w:hAnsi="Arial Narrow" w:cs="Arial"/>
          <w:b/>
          <w:sz w:val="28"/>
          <w:szCs w:val="28"/>
          <w:lang w:val="uk-UA"/>
        </w:rPr>
      </w:pPr>
      <w:r w:rsidRPr="00CD2125">
        <w:rPr>
          <w:rFonts w:ascii="Arial Narrow" w:hAnsi="Arial Narrow" w:cs="Arial"/>
          <w:b/>
          <w:sz w:val="28"/>
          <w:szCs w:val="28"/>
          <w:lang w:val="uk-UA"/>
        </w:rPr>
        <w:t>Міжрайонні економічні зв'язки.</w:t>
      </w:r>
    </w:p>
    <w:p w:rsidR="00F22AE6" w:rsidRPr="00CD2125" w:rsidRDefault="00F22AE6" w:rsidP="00636EAF">
      <w:pPr>
        <w:ind w:firstLine="567"/>
        <w:jc w:val="both"/>
        <w:rPr>
          <w:rFonts w:ascii="Arial Narrow" w:hAnsi="Arial Narrow" w:cs="Arial"/>
          <w:sz w:val="28"/>
          <w:szCs w:val="28"/>
          <w:lang w:val="uk-UA"/>
        </w:rPr>
      </w:pPr>
      <w:r w:rsidRPr="00CD2125">
        <w:rPr>
          <w:rFonts w:ascii="Arial Narrow" w:hAnsi="Arial Narrow" w:cs="Arial"/>
          <w:sz w:val="28"/>
          <w:szCs w:val="28"/>
          <w:lang w:val="uk-UA"/>
        </w:rPr>
        <w:t xml:space="preserve">Ці зв'язки впливають на розвиток господарства і ринку як району, так і України. Донецький економічний район поставляє в інші райони вугілля, кокс, чорні метали, електроенергію, різноманітні машини та обладнання, добрива, продукцію АПК. У свою чергу отримує з Придніпровського району залізну і марганцеву руди; з Карпатського - калійні добрива, автобуси, ліс; з Північно-Західного - ліс; з Причорноморського та Подільського - </w:t>
      </w:r>
      <w:r w:rsidR="0033263E" w:rsidRPr="00CD2125">
        <w:rPr>
          <w:rFonts w:ascii="Arial Narrow" w:hAnsi="Arial Narrow" w:cs="Arial"/>
          <w:sz w:val="28"/>
          <w:szCs w:val="28"/>
          <w:lang w:val="uk-UA"/>
        </w:rPr>
        <w:t>продукти харчу</w:t>
      </w:r>
      <w:r w:rsidRPr="00CD2125">
        <w:rPr>
          <w:rFonts w:ascii="Arial Narrow" w:hAnsi="Arial Narrow" w:cs="Arial"/>
          <w:sz w:val="28"/>
          <w:szCs w:val="28"/>
          <w:lang w:val="uk-UA"/>
        </w:rPr>
        <w:t>в</w:t>
      </w:r>
      <w:r w:rsidR="0033263E" w:rsidRPr="00CD2125">
        <w:rPr>
          <w:rFonts w:ascii="Arial Narrow" w:hAnsi="Arial Narrow" w:cs="Arial"/>
          <w:sz w:val="28"/>
          <w:szCs w:val="28"/>
          <w:lang w:val="uk-UA"/>
        </w:rPr>
        <w:t>ання</w:t>
      </w:r>
      <w:r w:rsidRPr="00CD2125">
        <w:rPr>
          <w:rFonts w:ascii="Arial Narrow" w:hAnsi="Arial Narrow" w:cs="Arial"/>
          <w:sz w:val="28"/>
          <w:szCs w:val="28"/>
          <w:lang w:val="uk-UA"/>
        </w:rPr>
        <w:t>; з Північно-Східного - енергетичне обладнання, трактори, важкі автомашини; з</w:t>
      </w:r>
      <w:r w:rsidR="0033263E" w:rsidRPr="00CD2125">
        <w:rPr>
          <w:rFonts w:ascii="Arial Narrow" w:hAnsi="Arial Narrow" w:cs="Arial"/>
          <w:sz w:val="28"/>
          <w:szCs w:val="28"/>
          <w:lang w:val="uk-UA"/>
        </w:rPr>
        <w:t>і</w:t>
      </w:r>
      <w:r w:rsidRPr="00CD2125">
        <w:rPr>
          <w:rFonts w:ascii="Arial Narrow" w:hAnsi="Arial Narrow" w:cs="Arial"/>
          <w:sz w:val="28"/>
          <w:szCs w:val="28"/>
          <w:lang w:val="uk-UA"/>
        </w:rPr>
        <w:t xml:space="preserve"> Столичного - різноманітні машини та обладнання, продукцію легкої промисловості.</w:t>
      </w:r>
    </w:p>
    <w:p w:rsidR="00F22AE6" w:rsidRPr="00CD2125" w:rsidRDefault="00F22AE6" w:rsidP="00636EAF">
      <w:pPr>
        <w:ind w:firstLine="567"/>
        <w:jc w:val="both"/>
        <w:rPr>
          <w:rFonts w:ascii="Arial Narrow" w:hAnsi="Arial Narrow" w:cs="Arial"/>
          <w:b/>
          <w:sz w:val="28"/>
          <w:szCs w:val="28"/>
          <w:lang w:val="uk-UA"/>
        </w:rPr>
      </w:pPr>
      <w:r w:rsidRPr="00CD2125">
        <w:rPr>
          <w:rFonts w:ascii="Arial Narrow" w:hAnsi="Arial Narrow" w:cs="Arial"/>
          <w:b/>
          <w:sz w:val="28"/>
          <w:szCs w:val="28"/>
          <w:lang w:val="uk-UA"/>
        </w:rPr>
        <w:t>Проблеми розвитку району:</w:t>
      </w:r>
    </w:p>
    <w:p w:rsidR="00F22AE6" w:rsidRPr="00CD2125" w:rsidRDefault="00F22AE6" w:rsidP="00636EAF">
      <w:pPr>
        <w:ind w:firstLine="567"/>
        <w:jc w:val="both"/>
        <w:rPr>
          <w:rFonts w:ascii="Arial Narrow" w:hAnsi="Arial Narrow" w:cs="Arial"/>
          <w:sz w:val="28"/>
          <w:szCs w:val="28"/>
          <w:lang w:val="uk-UA"/>
        </w:rPr>
      </w:pPr>
      <w:r w:rsidRPr="00CD2125">
        <w:rPr>
          <w:rFonts w:ascii="Arial Narrow" w:hAnsi="Arial Narrow" w:cs="Arial"/>
          <w:sz w:val="28"/>
          <w:szCs w:val="28"/>
          <w:lang w:val="uk-UA"/>
        </w:rPr>
        <w:t>• слабке технічне переозброєння і реконструкція підприємств, особливо вугільних, металургійних і машинобудівних;</w:t>
      </w:r>
    </w:p>
    <w:p w:rsidR="00F22AE6" w:rsidRPr="00CD2125" w:rsidRDefault="00F22AE6" w:rsidP="00636EAF">
      <w:pPr>
        <w:ind w:firstLine="567"/>
        <w:jc w:val="both"/>
        <w:rPr>
          <w:rFonts w:ascii="Arial Narrow" w:hAnsi="Arial Narrow" w:cs="Arial"/>
          <w:sz w:val="28"/>
          <w:szCs w:val="28"/>
          <w:lang w:val="uk-UA"/>
        </w:rPr>
      </w:pPr>
      <w:r w:rsidRPr="00CD2125">
        <w:rPr>
          <w:rFonts w:ascii="Arial Narrow" w:hAnsi="Arial Narrow" w:cs="Arial"/>
          <w:sz w:val="28"/>
          <w:szCs w:val="28"/>
          <w:lang w:val="uk-UA"/>
        </w:rPr>
        <w:t>• недостатнє водозабезпечення району;</w:t>
      </w:r>
    </w:p>
    <w:p w:rsidR="00F22AE6" w:rsidRPr="00CD2125" w:rsidRDefault="00F22AE6" w:rsidP="00636EAF">
      <w:pPr>
        <w:ind w:firstLine="567"/>
        <w:jc w:val="both"/>
        <w:rPr>
          <w:rFonts w:ascii="Arial Narrow" w:hAnsi="Arial Narrow" w:cs="Arial"/>
          <w:sz w:val="28"/>
          <w:szCs w:val="28"/>
          <w:lang w:val="uk-UA"/>
        </w:rPr>
      </w:pPr>
      <w:r w:rsidRPr="00CD2125">
        <w:rPr>
          <w:rFonts w:ascii="Arial Narrow" w:hAnsi="Arial Narrow" w:cs="Arial"/>
          <w:sz w:val="28"/>
          <w:szCs w:val="28"/>
          <w:lang w:val="uk-UA"/>
        </w:rPr>
        <w:t>• нераціональне використання трудових ресурсів;</w:t>
      </w:r>
    </w:p>
    <w:p w:rsidR="00F22AE6" w:rsidRPr="00CD2125" w:rsidRDefault="00F22AE6" w:rsidP="00636EAF">
      <w:pPr>
        <w:ind w:firstLine="567"/>
        <w:jc w:val="both"/>
        <w:rPr>
          <w:rFonts w:ascii="Arial Narrow" w:hAnsi="Arial Narrow" w:cs="Arial"/>
          <w:sz w:val="28"/>
          <w:szCs w:val="28"/>
          <w:lang w:val="uk-UA"/>
        </w:rPr>
      </w:pPr>
      <w:r w:rsidRPr="00CD2125">
        <w:rPr>
          <w:rFonts w:ascii="Arial Narrow" w:hAnsi="Arial Narrow" w:cs="Arial"/>
          <w:sz w:val="28"/>
          <w:szCs w:val="28"/>
          <w:lang w:val="uk-UA"/>
        </w:rPr>
        <w:t xml:space="preserve">• екологічна проблема, викликана викидами відходів виробництва; недостатня ефективність заходів по захисту </w:t>
      </w:r>
      <w:r w:rsidR="008E246B" w:rsidRPr="00CD2125">
        <w:rPr>
          <w:rFonts w:ascii="Arial Narrow" w:hAnsi="Arial Narrow" w:cs="Arial"/>
          <w:sz w:val="28"/>
          <w:szCs w:val="28"/>
          <w:lang w:val="uk-UA"/>
        </w:rPr>
        <w:t>від забруднення Азовського моря; промислова переробка</w:t>
      </w:r>
      <w:r w:rsidRPr="00CD2125">
        <w:rPr>
          <w:rFonts w:ascii="Arial Narrow" w:hAnsi="Arial Narrow" w:cs="Arial"/>
          <w:sz w:val="28"/>
          <w:szCs w:val="28"/>
          <w:lang w:val="uk-UA"/>
        </w:rPr>
        <w:t xml:space="preserve"> </w:t>
      </w:r>
      <w:r w:rsidR="008E246B" w:rsidRPr="00CD2125">
        <w:rPr>
          <w:rFonts w:ascii="Arial Narrow" w:hAnsi="Arial Narrow" w:cs="Arial"/>
          <w:sz w:val="28"/>
          <w:szCs w:val="28"/>
          <w:lang w:val="uk-UA"/>
        </w:rPr>
        <w:t>териконів, а також їх озеленення</w:t>
      </w:r>
      <w:r w:rsidRPr="00CD2125">
        <w:rPr>
          <w:rFonts w:ascii="Arial Narrow" w:hAnsi="Arial Narrow" w:cs="Arial"/>
          <w:sz w:val="28"/>
          <w:szCs w:val="28"/>
          <w:lang w:val="uk-UA"/>
        </w:rPr>
        <w:t>;</w:t>
      </w:r>
    </w:p>
    <w:p w:rsidR="00F22AE6" w:rsidRPr="00CD2125" w:rsidRDefault="00F22AE6" w:rsidP="00636EAF">
      <w:pPr>
        <w:ind w:firstLine="567"/>
        <w:jc w:val="both"/>
        <w:rPr>
          <w:rFonts w:ascii="Arial Narrow" w:hAnsi="Arial Narrow" w:cs="Arial"/>
          <w:sz w:val="28"/>
          <w:szCs w:val="28"/>
          <w:lang w:val="uk-UA"/>
        </w:rPr>
      </w:pPr>
      <w:r w:rsidRPr="00CD2125">
        <w:rPr>
          <w:rFonts w:ascii="Arial Narrow" w:hAnsi="Arial Narrow" w:cs="Arial"/>
          <w:sz w:val="28"/>
          <w:szCs w:val="28"/>
          <w:lang w:val="uk-UA"/>
        </w:rPr>
        <w:t>• проблеми подальшого розвит</w:t>
      </w:r>
      <w:r w:rsidR="0033263E" w:rsidRPr="00CD2125">
        <w:rPr>
          <w:rFonts w:ascii="Arial Narrow" w:hAnsi="Arial Narrow" w:cs="Arial"/>
          <w:sz w:val="28"/>
          <w:szCs w:val="28"/>
          <w:lang w:val="uk-UA"/>
        </w:rPr>
        <w:t>ку малих і середніх міст у</w:t>
      </w:r>
      <w:r w:rsidRPr="00CD2125">
        <w:rPr>
          <w:rFonts w:ascii="Arial Narrow" w:hAnsi="Arial Narrow" w:cs="Arial"/>
          <w:sz w:val="28"/>
          <w:szCs w:val="28"/>
          <w:lang w:val="uk-UA"/>
        </w:rPr>
        <w:t xml:space="preserve"> результаті закриття шахт;</w:t>
      </w:r>
    </w:p>
    <w:p w:rsidR="00F22AE6" w:rsidRPr="00CD2125" w:rsidRDefault="00F22AE6" w:rsidP="00636EAF">
      <w:pPr>
        <w:ind w:firstLine="567"/>
        <w:jc w:val="both"/>
        <w:rPr>
          <w:rFonts w:ascii="Arial Narrow" w:hAnsi="Arial Narrow" w:cs="Arial"/>
          <w:sz w:val="28"/>
          <w:szCs w:val="28"/>
          <w:lang w:val="uk-UA"/>
        </w:rPr>
      </w:pPr>
      <w:r w:rsidRPr="00CD2125">
        <w:rPr>
          <w:rFonts w:ascii="Arial Narrow" w:hAnsi="Arial Narrow" w:cs="Arial"/>
          <w:sz w:val="28"/>
          <w:szCs w:val="28"/>
          <w:lang w:val="uk-UA"/>
        </w:rPr>
        <w:t>• необхідність реконструкції АПК.</w:t>
      </w:r>
    </w:p>
    <w:p w:rsidR="00F22AE6" w:rsidRPr="00E80CF8" w:rsidRDefault="00F22AE6" w:rsidP="007C4830">
      <w:pPr>
        <w:rPr>
          <w:rFonts w:ascii="Arial" w:hAnsi="Arial" w:cs="Arial"/>
          <w:sz w:val="26"/>
          <w:szCs w:val="26"/>
          <w:lang w:val="uk-UA"/>
        </w:rPr>
      </w:pPr>
    </w:p>
    <w:p w:rsidR="007C4830" w:rsidRDefault="007C4830" w:rsidP="007C4830">
      <w:pPr>
        <w:tabs>
          <w:tab w:val="left" w:pos="4339"/>
        </w:tabs>
        <w:jc w:val="center"/>
        <w:rPr>
          <w:rFonts w:ascii="Arial" w:hAnsi="Arial" w:cs="Arial"/>
          <w:b/>
          <w:sz w:val="26"/>
          <w:szCs w:val="26"/>
          <w:lang w:val="uk-UA"/>
        </w:rPr>
      </w:pPr>
    </w:p>
    <w:p w:rsidR="00443AB8" w:rsidRDefault="00443AB8" w:rsidP="007C4830">
      <w:pPr>
        <w:tabs>
          <w:tab w:val="left" w:pos="4339"/>
        </w:tabs>
        <w:jc w:val="center"/>
        <w:rPr>
          <w:rFonts w:ascii="Arial" w:hAnsi="Arial" w:cs="Arial"/>
          <w:b/>
          <w:sz w:val="26"/>
          <w:szCs w:val="26"/>
          <w:lang w:val="uk-UA"/>
        </w:rPr>
      </w:pPr>
    </w:p>
    <w:p w:rsidR="00443AB8" w:rsidRDefault="00443AB8" w:rsidP="007C4830">
      <w:pPr>
        <w:tabs>
          <w:tab w:val="left" w:pos="4339"/>
        </w:tabs>
        <w:jc w:val="center"/>
        <w:rPr>
          <w:rFonts w:ascii="Arial" w:hAnsi="Arial" w:cs="Arial"/>
          <w:b/>
          <w:sz w:val="26"/>
          <w:szCs w:val="26"/>
          <w:lang w:val="uk-UA"/>
        </w:rPr>
      </w:pPr>
    </w:p>
    <w:p w:rsidR="0023595F" w:rsidRDefault="0023595F" w:rsidP="007C4830">
      <w:pPr>
        <w:tabs>
          <w:tab w:val="left" w:pos="4339"/>
        </w:tabs>
        <w:jc w:val="center"/>
        <w:rPr>
          <w:rFonts w:ascii="Arial" w:hAnsi="Arial" w:cs="Arial"/>
          <w:b/>
          <w:sz w:val="26"/>
          <w:szCs w:val="26"/>
          <w:lang w:val="uk-UA"/>
        </w:rPr>
      </w:pPr>
    </w:p>
    <w:p w:rsidR="0023595F" w:rsidRDefault="0023595F" w:rsidP="007C4830">
      <w:pPr>
        <w:tabs>
          <w:tab w:val="left" w:pos="4339"/>
        </w:tabs>
        <w:jc w:val="center"/>
        <w:rPr>
          <w:rFonts w:ascii="Arial" w:hAnsi="Arial" w:cs="Arial"/>
          <w:b/>
          <w:sz w:val="26"/>
          <w:szCs w:val="26"/>
          <w:lang w:val="uk-UA"/>
        </w:rPr>
      </w:pPr>
    </w:p>
    <w:p w:rsidR="0023595F" w:rsidRDefault="0023595F" w:rsidP="007C4830">
      <w:pPr>
        <w:tabs>
          <w:tab w:val="left" w:pos="4339"/>
        </w:tabs>
        <w:jc w:val="center"/>
        <w:rPr>
          <w:rFonts w:ascii="Arial" w:hAnsi="Arial" w:cs="Arial"/>
          <w:b/>
          <w:sz w:val="26"/>
          <w:szCs w:val="26"/>
          <w:lang w:val="uk-UA"/>
        </w:rPr>
      </w:pPr>
    </w:p>
    <w:p w:rsidR="00443AB8" w:rsidRDefault="00443AB8" w:rsidP="007C4830">
      <w:pPr>
        <w:tabs>
          <w:tab w:val="left" w:pos="4339"/>
        </w:tabs>
        <w:jc w:val="center"/>
        <w:rPr>
          <w:rFonts w:ascii="Arial" w:hAnsi="Arial" w:cs="Arial"/>
          <w:b/>
          <w:sz w:val="26"/>
          <w:szCs w:val="26"/>
          <w:lang w:val="uk-UA"/>
        </w:rPr>
      </w:pPr>
    </w:p>
    <w:p w:rsidR="00443AB8" w:rsidRDefault="00443AB8" w:rsidP="007C4830">
      <w:pPr>
        <w:tabs>
          <w:tab w:val="left" w:pos="4339"/>
        </w:tabs>
        <w:jc w:val="center"/>
        <w:rPr>
          <w:rFonts w:ascii="Arial" w:hAnsi="Arial" w:cs="Arial"/>
          <w:b/>
          <w:sz w:val="26"/>
          <w:szCs w:val="26"/>
          <w:lang w:val="uk-UA"/>
        </w:rPr>
      </w:pPr>
    </w:p>
    <w:p w:rsidR="00443AB8" w:rsidRPr="00CD2125" w:rsidRDefault="00443AB8" w:rsidP="00443AB8">
      <w:pPr>
        <w:widowControl w:val="0"/>
        <w:spacing w:line="288" w:lineRule="auto"/>
        <w:jc w:val="center"/>
        <w:rPr>
          <w:rFonts w:ascii="Times New Roman" w:eastAsia="Times New Roman" w:hAnsi="Times New Roman" w:cs="Times New Roman"/>
          <w:sz w:val="28"/>
          <w:szCs w:val="28"/>
          <w:lang w:eastAsia="ru-RU"/>
        </w:rPr>
      </w:pPr>
      <w:r w:rsidRPr="00CD2125">
        <w:rPr>
          <w:rFonts w:ascii="Times New Roman" w:eastAsia="Times New Roman" w:hAnsi="Times New Roman" w:cs="Times New Roman"/>
          <w:sz w:val="28"/>
          <w:szCs w:val="28"/>
          <w:lang w:eastAsia="ru-RU"/>
        </w:rPr>
        <w:lastRenderedPageBreak/>
        <w:t>Навчально-методичне видання</w:t>
      </w:r>
    </w:p>
    <w:p w:rsidR="00443AB8" w:rsidRPr="00443AB8" w:rsidRDefault="00443AB8" w:rsidP="00443AB8">
      <w:pPr>
        <w:widowControl w:val="0"/>
        <w:spacing w:line="288" w:lineRule="auto"/>
        <w:jc w:val="center"/>
        <w:rPr>
          <w:rFonts w:ascii="Times New Roman" w:eastAsia="Times New Roman" w:hAnsi="Times New Roman" w:cs="Times New Roman"/>
          <w:sz w:val="24"/>
          <w:szCs w:val="24"/>
          <w:lang w:eastAsia="ru-RU"/>
        </w:rPr>
      </w:pPr>
    </w:p>
    <w:p w:rsidR="00443AB8" w:rsidRPr="00443AB8" w:rsidRDefault="00443AB8" w:rsidP="00443AB8">
      <w:pPr>
        <w:widowControl w:val="0"/>
        <w:spacing w:line="288" w:lineRule="auto"/>
        <w:jc w:val="center"/>
        <w:rPr>
          <w:rFonts w:ascii="Times New Roman" w:eastAsia="Times New Roman" w:hAnsi="Times New Roman" w:cs="Times New Roman"/>
          <w:sz w:val="24"/>
          <w:szCs w:val="24"/>
          <w:lang w:eastAsia="ru-RU"/>
        </w:rPr>
      </w:pPr>
    </w:p>
    <w:p w:rsidR="00443AB8" w:rsidRPr="00443AB8" w:rsidRDefault="00443AB8" w:rsidP="00443AB8">
      <w:pPr>
        <w:widowControl w:val="0"/>
        <w:spacing w:line="288" w:lineRule="auto"/>
        <w:jc w:val="center"/>
        <w:rPr>
          <w:rFonts w:ascii="Times New Roman" w:eastAsia="Times New Roman" w:hAnsi="Times New Roman" w:cs="Times New Roman"/>
          <w:sz w:val="24"/>
          <w:szCs w:val="24"/>
          <w:lang w:eastAsia="ru-RU"/>
        </w:rPr>
      </w:pPr>
    </w:p>
    <w:p w:rsidR="00443AB8" w:rsidRPr="00443AB8" w:rsidRDefault="00443AB8" w:rsidP="00443AB8">
      <w:pPr>
        <w:widowControl w:val="0"/>
        <w:spacing w:line="288" w:lineRule="auto"/>
        <w:jc w:val="center"/>
        <w:rPr>
          <w:rFonts w:ascii="Times New Roman" w:eastAsia="Times New Roman" w:hAnsi="Times New Roman" w:cs="Times New Roman"/>
          <w:sz w:val="24"/>
          <w:szCs w:val="24"/>
          <w:lang w:eastAsia="ru-RU"/>
        </w:rPr>
      </w:pPr>
    </w:p>
    <w:p w:rsidR="00443AB8" w:rsidRPr="00443AB8" w:rsidRDefault="00443AB8" w:rsidP="00443AB8">
      <w:pPr>
        <w:widowControl w:val="0"/>
        <w:spacing w:line="288" w:lineRule="auto"/>
        <w:jc w:val="center"/>
        <w:rPr>
          <w:rFonts w:ascii="Times New Roman" w:eastAsia="Times New Roman" w:hAnsi="Times New Roman" w:cs="Times New Roman"/>
          <w:sz w:val="24"/>
          <w:szCs w:val="24"/>
          <w:lang w:eastAsia="ru-RU"/>
        </w:rPr>
      </w:pPr>
    </w:p>
    <w:p w:rsidR="00443AB8" w:rsidRPr="00443AB8" w:rsidRDefault="00443AB8" w:rsidP="00443AB8">
      <w:pPr>
        <w:widowControl w:val="0"/>
        <w:spacing w:line="288" w:lineRule="auto"/>
        <w:jc w:val="center"/>
        <w:rPr>
          <w:rFonts w:ascii="Times New Roman" w:eastAsia="Times New Roman" w:hAnsi="Times New Roman" w:cs="Times New Roman"/>
          <w:sz w:val="24"/>
          <w:szCs w:val="24"/>
          <w:lang w:eastAsia="ru-RU"/>
        </w:rPr>
      </w:pPr>
    </w:p>
    <w:p w:rsidR="00443AB8" w:rsidRPr="00443AB8" w:rsidRDefault="00443AB8" w:rsidP="00443AB8">
      <w:pPr>
        <w:widowControl w:val="0"/>
        <w:spacing w:line="288" w:lineRule="auto"/>
        <w:jc w:val="center"/>
        <w:rPr>
          <w:rFonts w:ascii="Times New Roman" w:eastAsia="Times New Roman" w:hAnsi="Times New Roman" w:cs="Times New Roman"/>
          <w:sz w:val="24"/>
          <w:szCs w:val="24"/>
          <w:lang w:eastAsia="ru-RU"/>
        </w:rPr>
      </w:pPr>
    </w:p>
    <w:p w:rsidR="00443AB8" w:rsidRPr="00443AB8" w:rsidRDefault="00443AB8" w:rsidP="00443AB8">
      <w:pPr>
        <w:widowControl w:val="0"/>
        <w:spacing w:line="288" w:lineRule="auto"/>
        <w:jc w:val="center"/>
        <w:rPr>
          <w:rFonts w:ascii="Times New Roman" w:eastAsia="Times New Roman" w:hAnsi="Times New Roman" w:cs="Times New Roman"/>
          <w:sz w:val="24"/>
          <w:szCs w:val="24"/>
          <w:lang w:eastAsia="ru-RU"/>
        </w:rPr>
      </w:pPr>
    </w:p>
    <w:p w:rsidR="00443AB8" w:rsidRPr="00443AB8" w:rsidRDefault="00443AB8" w:rsidP="00443AB8">
      <w:pPr>
        <w:widowControl w:val="0"/>
        <w:spacing w:line="288" w:lineRule="auto"/>
        <w:jc w:val="center"/>
        <w:rPr>
          <w:rFonts w:ascii="Times New Roman" w:eastAsia="Times New Roman" w:hAnsi="Times New Roman" w:cs="Times New Roman"/>
          <w:sz w:val="24"/>
          <w:szCs w:val="24"/>
          <w:lang w:eastAsia="ru-RU"/>
        </w:rPr>
      </w:pPr>
    </w:p>
    <w:p w:rsidR="00443AB8" w:rsidRPr="00443AB8" w:rsidRDefault="00443AB8" w:rsidP="00443AB8">
      <w:pPr>
        <w:widowControl w:val="0"/>
        <w:spacing w:line="288" w:lineRule="auto"/>
        <w:jc w:val="center"/>
        <w:rPr>
          <w:rFonts w:ascii="Times New Roman" w:eastAsia="Times New Roman" w:hAnsi="Times New Roman" w:cs="Times New Roman"/>
          <w:sz w:val="24"/>
          <w:szCs w:val="24"/>
          <w:lang w:eastAsia="ru-RU"/>
        </w:rPr>
      </w:pPr>
    </w:p>
    <w:p w:rsidR="00443AB8" w:rsidRPr="00443AB8" w:rsidRDefault="00443AB8" w:rsidP="00443AB8">
      <w:pPr>
        <w:widowControl w:val="0"/>
        <w:spacing w:line="288" w:lineRule="auto"/>
        <w:jc w:val="center"/>
        <w:rPr>
          <w:rFonts w:ascii="Times New Roman" w:eastAsia="Times New Roman" w:hAnsi="Times New Roman" w:cs="Times New Roman"/>
          <w:sz w:val="24"/>
          <w:szCs w:val="24"/>
          <w:lang w:eastAsia="ru-RU"/>
        </w:rPr>
      </w:pPr>
    </w:p>
    <w:p w:rsidR="00443AB8" w:rsidRPr="00443AB8" w:rsidRDefault="00443AB8" w:rsidP="00443AB8">
      <w:pPr>
        <w:widowControl w:val="0"/>
        <w:spacing w:line="288" w:lineRule="auto"/>
        <w:jc w:val="center"/>
        <w:rPr>
          <w:rFonts w:ascii="Times New Roman" w:eastAsia="Times New Roman" w:hAnsi="Times New Roman" w:cs="Times New Roman"/>
          <w:sz w:val="24"/>
          <w:szCs w:val="24"/>
          <w:lang w:eastAsia="ru-RU"/>
        </w:rPr>
      </w:pPr>
    </w:p>
    <w:p w:rsidR="00443AB8" w:rsidRPr="00443AB8" w:rsidRDefault="00443AB8" w:rsidP="00443AB8">
      <w:pPr>
        <w:widowControl w:val="0"/>
        <w:spacing w:line="288" w:lineRule="auto"/>
        <w:jc w:val="center"/>
        <w:rPr>
          <w:rFonts w:ascii="Times New Roman" w:eastAsia="Times New Roman" w:hAnsi="Times New Roman" w:cs="Times New Roman"/>
          <w:sz w:val="24"/>
          <w:szCs w:val="24"/>
          <w:lang w:eastAsia="ru-RU"/>
        </w:rPr>
      </w:pPr>
    </w:p>
    <w:p w:rsidR="00443AB8" w:rsidRPr="00443AB8" w:rsidRDefault="00443AB8" w:rsidP="00443AB8">
      <w:pPr>
        <w:widowControl w:val="0"/>
        <w:spacing w:line="288" w:lineRule="auto"/>
        <w:jc w:val="center"/>
        <w:rPr>
          <w:rFonts w:ascii="Times New Roman" w:eastAsia="Times New Roman" w:hAnsi="Times New Roman" w:cs="Times New Roman"/>
          <w:sz w:val="24"/>
          <w:szCs w:val="24"/>
          <w:lang w:eastAsia="ru-RU"/>
        </w:rPr>
      </w:pPr>
    </w:p>
    <w:p w:rsidR="00443AB8" w:rsidRPr="00443AB8" w:rsidRDefault="00443AB8" w:rsidP="00443AB8">
      <w:pPr>
        <w:widowControl w:val="0"/>
        <w:spacing w:line="288" w:lineRule="auto"/>
        <w:jc w:val="center"/>
        <w:rPr>
          <w:rFonts w:ascii="Times New Roman" w:eastAsia="Times New Roman" w:hAnsi="Times New Roman" w:cs="Times New Roman"/>
          <w:sz w:val="24"/>
          <w:szCs w:val="24"/>
          <w:lang w:eastAsia="ru-RU"/>
        </w:rPr>
      </w:pPr>
    </w:p>
    <w:p w:rsidR="00443AB8" w:rsidRPr="00443AB8" w:rsidRDefault="00443AB8" w:rsidP="00443AB8">
      <w:pPr>
        <w:widowControl w:val="0"/>
        <w:spacing w:line="288" w:lineRule="auto"/>
        <w:jc w:val="center"/>
        <w:rPr>
          <w:rFonts w:ascii="Times New Roman" w:eastAsia="Times New Roman" w:hAnsi="Times New Roman" w:cs="Times New Roman"/>
          <w:sz w:val="24"/>
          <w:szCs w:val="24"/>
          <w:lang w:eastAsia="ru-RU"/>
        </w:rPr>
      </w:pPr>
    </w:p>
    <w:p w:rsidR="00443AB8" w:rsidRPr="00443AB8" w:rsidRDefault="00443AB8" w:rsidP="00443AB8">
      <w:pPr>
        <w:widowControl w:val="0"/>
        <w:spacing w:line="288" w:lineRule="auto"/>
        <w:jc w:val="center"/>
        <w:rPr>
          <w:rFonts w:ascii="Times New Roman" w:eastAsia="Times New Roman" w:hAnsi="Times New Roman" w:cs="Times New Roman"/>
          <w:sz w:val="24"/>
          <w:szCs w:val="24"/>
          <w:lang w:eastAsia="ru-RU"/>
        </w:rPr>
      </w:pPr>
    </w:p>
    <w:p w:rsidR="00443AB8" w:rsidRPr="00443AB8" w:rsidRDefault="00443AB8" w:rsidP="00443AB8">
      <w:pPr>
        <w:widowControl w:val="0"/>
        <w:spacing w:line="288" w:lineRule="auto"/>
        <w:jc w:val="center"/>
        <w:rPr>
          <w:rFonts w:ascii="Times New Roman" w:eastAsia="Times New Roman" w:hAnsi="Times New Roman" w:cs="Times New Roman"/>
          <w:sz w:val="24"/>
          <w:szCs w:val="24"/>
          <w:lang w:eastAsia="ru-RU"/>
        </w:rPr>
      </w:pPr>
    </w:p>
    <w:p w:rsidR="00443AB8" w:rsidRPr="00443AB8" w:rsidRDefault="00443AB8" w:rsidP="00443AB8">
      <w:pPr>
        <w:widowControl w:val="0"/>
        <w:spacing w:line="288" w:lineRule="auto"/>
        <w:jc w:val="center"/>
        <w:rPr>
          <w:rFonts w:ascii="Times New Roman" w:eastAsia="Times New Roman" w:hAnsi="Times New Roman" w:cs="Times New Roman"/>
          <w:sz w:val="24"/>
          <w:szCs w:val="24"/>
          <w:lang w:eastAsia="ru-RU"/>
        </w:rPr>
      </w:pPr>
    </w:p>
    <w:p w:rsidR="00443AB8" w:rsidRPr="00443AB8" w:rsidRDefault="00443AB8" w:rsidP="00443AB8">
      <w:pPr>
        <w:widowControl w:val="0"/>
        <w:spacing w:line="288" w:lineRule="auto"/>
        <w:jc w:val="center"/>
        <w:rPr>
          <w:rFonts w:ascii="Times New Roman" w:eastAsia="Times New Roman" w:hAnsi="Times New Roman" w:cs="Times New Roman"/>
          <w:sz w:val="24"/>
          <w:szCs w:val="24"/>
          <w:lang w:eastAsia="ru-RU"/>
        </w:rPr>
      </w:pPr>
    </w:p>
    <w:p w:rsidR="00443AB8" w:rsidRPr="00443AB8" w:rsidRDefault="00443AB8" w:rsidP="00443AB8">
      <w:pPr>
        <w:widowControl w:val="0"/>
        <w:spacing w:line="288" w:lineRule="auto"/>
        <w:jc w:val="center"/>
        <w:rPr>
          <w:rFonts w:ascii="Times New Roman" w:eastAsia="Times New Roman" w:hAnsi="Times New Roman" w:cs="Times New Roman"/>
          <w:sz w:val="24"/>
          <w:szCs w:val="24"/>
          <w:lang w:eastAsia="ru-RU"/>
        </w:rPr>
      </w:pPr>
    </w:p>
    <w:p w:rsidR="00443AB8" w:rsidRPr="00443AB8" w:rsidRDefault="00443AB8" w:rsidP="00443AB8">
      <w:pPr>
        <w:widowControl w:val="0"/>
        <w:spacing w:line="288" w:lineRule="auto"/>
        <w:jc w:val="center"/>
        <w:rPr>
          <w:rFonts w:ascii="Times New Roman" w:eastAsia="Times New Roman" w:hAnsi="Times New Roman" w:cs="Times New Roman"/>
          <w:sz w:val="24"/>
          <w:szCs w:val="24"/>
          <w:lang w:eastAsia="ru-RU"/>
        </w:rPr>
      </w:pPr>
    </w:p>
    <w:p w:rsidR="00443AB8" w:rsidRPr="00443AB8" w:rsidRDefault="00443AB8" w:rsidP="00443AB8">
      <w:pPr>
        <w:widowControl w:val="0"/>
        <w:spacing w:line="288" w:lineRule="auto"/>
        <w:jc w:val="center"/>
        <w:rPr>
          <w:rFonts w:ascii="Times New Roman" w:eastAsia="Times New Roman" w:hAnsi="Times New Roman" w:cs="Times New Roman"/>
          <w:sz w:val="24"/>
          <w:szCs w:val="24"/>
          <w:lang w:eastAsia="ru-RU"/>
        </w:rPr>
      </w:pPr>
    </w:p>
    <w:p w:rsidR="00443AB8" w:rsidRPr="00443AB8" w:rsidRDefault="00443AB8" w:rsidP="00443AB8">
      <w:pPr>
        <w:widowControl w:val="0"/>
        <w:spacing w:line="288" w:lineRule="auto"/>
        <w:jc w:val="center"/>
        <w:rPr>
          <w:rFonts w:ascii="Times New Roman" w:eastAsia="Times New Roman" w:hAnsi="Times New Roman" w:cs="Times New Roman"/>
          <w:sz w:val="24"/>
          <w:szCs w:val="24"/>
          <w:lang w:eastAsia="ru-RU"/>
        </w:rPr>
      </w:pPr>
    </w:p>
    <w:p w:rsidR="00443AB8" w:rsidRPr="00443AB8" w:rsidRDefault="00443AB8" w:rsidP="00443AB8">
      <w:pPr>
        <w:widowControl w:val="0"/>
        <w:spacing w:line="288" w:lineRule="auto"/>
        <w:jc w:val="center"/>
        <w:rPr>
          <w:rFonts w:ascii="Times New Roman" w:eastAsia="Times New Roman" w:hAnsi="Times New Roman" w:cs="Times New Roman"/>
          <w:sz w:val="24"/>
          <w:szCs w:val="24"/>
          <w:lang w:eastAsia="ru-RU"/>
        </w:rPr>
      </w:pPr>
    </w:p>
    <w:p w:rsidR="00443AB8" w:rsidRPr="00443AB8" w:rsidRDefault="00443AB8" w:rsidP="00443AB8">
      <w:pPr>
        <w:widowControl w:val="0"/>
        <w:spacing w:line="288" w:lineRule="auto"/>
        <w:jc w:val="center"/>
        <w:rPr>
          <w:rFonts w:ascii="Times New Roman" w:eastAsia="Times New Roman" w:hAnsi="Times New Roman" w:cs="Times New Roman"/>
          <w:sz w:val="24"/>
          <w:szCs w:val="24"/>
          <w:lang w:eastAsia="ru-RU"/>
        </w:rPr>
      </w:pPr>
    </w:p>
    <w:p w:rsidR="00443AB8" w:rsidRPr="00443AB8" w:rsidRDefault="00443AB8" w:rsidP="00443AB8">
      <w:pPr>
        <w:widowControl w:val="0"/>
        <w:spacing w:line="288" w:lineRule="auto"/>
        <w:jc w:val="center"/>
        <w:rPr>
          <w:rFonts w:ascii="Times New Roman" w:eastAsia="Times New Roman" w:hAnsi="Times New Roman" w:cs="Times New Roman"/>
          <w:sz w:val="24"/>
          <w:szCs w:val="24"/>
          <w:lang w:eastAsia="ru-RU"/>
        </w:rPr>
      </w:pPr>
    </w:p>
    <w:p w:rsidR="00443AB8" w:rsidRPr="00443AB8" w:rsidRDefault="00443AB8" w:rsidP="00443AB8">
      <w:pPr>
        <w:widowControl w:val="0"/>
        <w:spacing w:line="288" w:lineRule="auto"/>
        <w:jc w:val="center"/>
        <w:rPr>
          <w:rFonts w:ascii="Times New Roman" w:eastAsia="Times New Roman" w:hAnsi="Times New Roman" w:cs="Times New Roman"/>
          <w:sz w:val="24"/>
          <w:szCs w:val="24"/>
          <w:lang w:eastAsia="ru-RU"/>
        </w:rPr>
      </w:pPr>
    </w:p>
    <w:p w:rsidR="00443AB8" w:rsidRPr="00443AB8" w:rsidRDefault="00443AB8" w:rsidP="00443AB8">
      <w:pPr>
        <w:widowControl w:val="0"/>
        <w:spacing w:line="288" w:lineRule="auto"/>
        <w:jc w:val="center"/>
        <w:rPr>
          <w:rFonts w:ascii="Times New Roman" w:eastAsia="Times New Roman" w:hAnsi="Times New Roman" w:cs="Times New Roman"/>
          <w:sz w:val="24"/>
          <w:szCs w:val="24"/>
          <w:lang w:eastAsia="ru-RU"/>
        </w:rPr>
      </w:pPr>
    </w:p>
    <w:p w:rsidR="00443AB8" w:rsidRPr="00443AB8" w:rsidRDefault="00443AB8" w:rsidP="00443AB8">
      <w:pPr>
        <w:widowControl w:val="0"/>
        <w:spacing w:line="288" w:lineRule="auto"/>
        <w:jc w:val="center"/>
        <w:rPr>
          <w:rFonts w:ascii="Times New Roman" w:eastAsia="Times New Roman" w:hAnsi="Times New Roman" w:cs="Times New Roman"/>
          <w:sz w:val="24"/>
          <w:szCs w:val="24"/>
          <w:lang w:eastAsia="ru-RU"/>
        </w:rPr>
      </w:pPr>
    </w:p>
    <w:p w:rsidR="00443AB8" w:rsidRPr="00443AB8" w:rsidRDefault="00443AB8" w:rsidP="00443AB8">
      <w:pPr>
        <w:widowControl w:val="0"/>
        <w:spacing w:line="288" w:lineRule="auto"/>
        <w:jc w:val="center"/>
        <w:rPr>
          <w:rFonts w:ascii="Times New Roman" w:eastAsia="Times New Roman" w:hAnsi="Times New Roman" w:cs="Times New Roman"/>
          <w:sz w:val="24"/>
          <w:szCs w:val="24"/>
          <w:lang w:eastAsia="ru-RU"/>
        </w:rPr>
      </w:pPr>
    </w:p>
    <w:p w:rsidR="00443AB8" w:rsidRPr="00443AB8" w:rsidRDefault="00443AB8" w:rsidP="00443AB8">
      <w:pPr>
        <w:widowControl w:val="0"/>
        <w:spacing w:line="288" w:lineRule="auto"/>
        <w:jc w:val="center"/>
        <w:rPr>
          <w:rFonts w:ascii="Times New Roman" w:eastAsia="Times New Roman" w:hAnsi="Times New Roman" w:cs="Times New Roman"/>
          <w:sz w:val="24"/>
          <w:szCs w:val="24"/>
          <w:lang w:eastAsia="ru-RU"/>
        </w:rPr>
      </w:pPr>
    </w:p>
    <w:p w:rsidR="00443AB8" w:rsidRPr="00443AB8" w:rsidRDefault="008E370C" w:rsidP="00443AB8">
      <w:pPr>
        <w:widowControl w:val="0"/>
        <w:spacing w:line="288" w:lineRule="auto"/>
        <w:jc w:val="center"/>
        <w:rPr>
          <w:rFonts w:ascii="Times New Roman" w:eastAsia="Times New Roman" w:hAnsi="Times New Roman" w:cs="Times New Roman"/>
          <w:sz w:val="24"/>
          <w:szCs w:val="28"/>
          <w:lang w:eastAsia="ru-RU"/>
        </w:rPr>
      </w:pPr>
      <w:r>
        <w:rPr>
          <w:rFonts w:ascii="Times New Roman" w:eastAsia="Times New Roman" w:hAnsi="Times New Roman" w:cs="Times New Roman"/>
          <w:sz w:val="24"/>
          <w:szCs w:val="28"/>
          <w:lang w:eastAsia="ru-RU"/>
        </w:rPr>
        <w:t xml:space="preserve">Підписано до друку </w:t>
      </w:r>
      <w:r>
        <w:rPr>
          <w:rFonts w:ascii="Times New Roman" w:eastAsia="Times New Roman" w:hAnsi="Times New Roman" w:cs="Times New Roman"/>
          <w:sz w:val="24"/>
          <w:szCs w:val="28"/>
          <w:lang w:val="uk-UA" w:eastAsia="ru-RU"/>
        </w:rPr>
        <w:t>30</w:t>
      </w:r>
      <w:r>
        <w:rPr>
          <w:rFonts w:ascii="Times New Roman" w:eastAsia="Times New Roman" w:hAnsi="Times New Roman" w:cs="Times New Roman"/>
          <w:sz w:val="24"/>
          <w:szCs w:val="28"/>
          <w:lang w:eastAsia="ru-RU"/>
        </w:rPr>
        <w:t>.08.</w:t>
      </w:r>
      <w:r w:rsidR="00086C4B">
        <w:rPr>
          <w:rFonts w:ascii="Times New Roman" w:eastAsia="Times New Roman" w:hAnsi="Times New Roman" w:cs="Times New Roman"/>
          <w:sz w:val="24"/>
          <w:szCs w:val="28"/>
          <w:lang w:eastAsia="ru-RU"/>
        </w:rPr>
        <w:t>2017</w:t>
      </w:r>
      <w:r w:rsidR="00443AB8" w:rsidRPr="00443AB8">
        <w:rPr>
          <w:rFonts w:ascii="Times New Roman" w:eastAsia="Times New Roman" w:hAnsi="Times New Roman" w:cs="Times New Roman"/>
          <w:sz w:val="24"/>
          <w:szCs w:val="28"/>
          <w:lang w:eastAsia="ru-RU"/>
        </w:rPr>
        <w:t xml:space="preserve"> р. Формат 60х84/8. Гарнітура Таймс. Папір офсетний. </w:t>
      </w:r>
    </w:p>
    <w:p w:rsidR="00443AB8" w:rsidRPr="00443AB8" w:rsidRDefault="00443AB8" w:rsidP="00443AB8">
      <w:pPr>
        <w:spacing w:after="120" w:line="288" w:lineRule="auto"/>
        <w:jc w:val="center"/>
        <w:rPr>
          <w:rFonts w:ascii="Times New Roman" w:eastAsia="Times New Roman" w:hAnsi="Times New Roman" w:cs="Times New Roman"/>
          <w:color w:val="FF0000"/>
          <w:sz w:val="24"/>
          <w:szCs w:val="28"/>
          <w:lang w:eastAsia="ru-RU"/>
        </w:rPr>
      </w:pPr>
      <w:r w:rsidRPr="00443AB8">
        <w:rPr>
          <w:rFonts w:ascii="Times New Roman" w:eastAsia="Times New Roman" w:hAnsi="Times New Roman" w:cs="Times New Roman"/>
          <w:sz w:val="24"/>
          <w:szCs w:val="28"/>
          <w:lang w:eastAsia="ru-RU"/>
        </w:rPr>
        <w:t xml:space="preserve">Друк різографічний. Умов. друк. арк... Обл.-вид. арк. ...  </w:t>
      </w:r>
    </w:p>
    <w:p w:rsidR="00443AB8" w:rsidRPr="00443AB8" w:rsidRDefault="00443AB8" w:rsidP="00443AB8">
      <w:pPr>
        <w:pBdr>
          <w:bottom w:val="single" w:sz="12" w:space="1" w:color="auto"/>
        </w:pBdr>
        <w:spacing w:after="120" w:line="288" w:lineRule="auto"/>
        <w:jc w:val="center"/>
        <w:rPr>
          <w:rFonts w:ascii="Times New Roman" w:eastAsia="Times New Roman" w:hAnsi="Times New Roman" w:cs="Times New Roman"/>
          <w:sz w:val="24"/>
          <w:szCs w:val="28"/>
          <w:lang w:eastAsia="ru-RU"/>
        </w:rPr>
      </w:pPr>
      <w:r w:rsidRPr="00443AB8">
        <w:rPr>
          <w:rFonts w:ascii="Times New Roman" w:eastAsia="Times New Roman" w:hAnsi="Times New Roman" w:cs="Times New Roman"/>
          <w:sz w:val="24"/>
          <w:szCs w:val="28"/>
          <w:lang w:eastAsia="ru-RU"/>
        </w:rPr>
        <w:t>Наклад 50 прим. Зам. № …. Ціна договірна.</w:t>
      </w:r>
    </w:p>
    <w:p w:rsidR="00443AB8" w:rsidRPr="00443AB8" w:rsidRDefault="00443AB8" w:rsidP="00443AB8">
      <w:pPr>
        <w:spacing w:line="288" w:lineRule="auto"/>
        <w:jc w:val="center"/>
        <w:rPr>
          <w:rFonts w:ascii="Times New Roman" w:eastAsia="Times New Roman" w:hAnsi="Times New Roman" w:cs="Times New Roman"/>
          <w:sz w:val="24"/>
          <w:szCs w:val="24"/>
          <w:lang w:eastAsia="ru-RU"/>
        </w:rPr>
      </w:pPr>
      <w:r w:rsidRPr="00443AB8">
        <w:rPr>
          <w:rFonts w:ascii="Times New Roman" w:eastAsia="Times New Roman" w:hAnsi="Times New Roman" w:cs="Times New Roman"/>
          <w:sz w:val="24"/>
          <w:szCs w:val="24"/>
          <w:lang w:eastAsia="ru-RU"/>
        </w:rPr>
        <w:t xml:space="preserve">Надруковано: </w:t>
      </w:r>
    </w:p>
    <w:p w:rsidR="00443AB8" w:rsidRPr="00443AB8" w:rsidRDefault="00443AB8" w:rsidP="00443AB8">
      <w:pPr>
        <w:spacing w:line="240" w:lineRule="auto"/>
        <w:jc w:val="center"/>
        <w:rPr>
          <w:rFonts w:ascii="Times New Roman" w:eastAsia="Times New Roman" w:hAnsi="Times New Roman" w:cs="Times New Roman"/>
          <w:lang w:eastAsia="ru-RU"/>
        </w:rPr>
      </w:pPr>
      <w:r w:rsidRPr="00443AB8">
        <w:rPr>
          <w:rFonts w:ascii="Times New Roman" w:eastAsia="Times New Roman" w:hAnsi="Times New Roman" w:cs="Times New Roman"/>
          <w:lang w:eastAsia="ru-RU"/>
        </w:rPr>
        <w:t>Надруковано ФОП Грицак С.Ю.: 61103, м. Харків, вул. Дерев’янка 7, к.86,</w:t>
      </w:r>
    </w:p>
    <w:p w:rsidR="00443AB8" w:rsidRPr="00443AB8" w:rsidRDefault="00486368" w:rsidP="00443AB8">
      <w:pPr>
        <w:widowControl w:val="0"/>
        <w:spacing w:line="288" w:lineRule="auto"/>
        <w:jc w:val="center"/>
        <w:rPr>
          <w:rFonts w:ascii="Times New Roman" w:eastAsia="Times New Roman" w:hAnsi="Times New Roman" w:cs="Times New Roman"/>
          <w:lang w:eastAsia="ru-RU"/>
        </w:rPr>
      </w:pPr>
      <w:r w:rsidRPr="00486368">
        <w:rPr>
          <w:rFonts w:ascii="Times New Roman" w:eastAsia="Times New Roman" w:hAnsi="Times New Roman" w:cs="Times New Roman"/>
          <w:noProof/>
          <w:sz w:val="20"/>
          <w:szCs w:val="20"/>
          <w:lang w:eastAsia="ru-RU"/>
        </w:rPr>
        <w:pict>
          <v:shapetype id="_x0000_t202" coordsize="21600,21600" o:spt="202" path="m,l,21600r21600,l21600,xe">
            <v:stroke joinstyle="miter"/>
            <v:path gradientshapeok="t" o:connecttype="rect"/>
          </v:shapetype>
          <v:shape id="Поле 10" o:spid="_x0000_s1026" type="#_x0000_t202" style="position:absolute;left:0;text-align:left;margin-left:164.7pt;margin-top:14.35pt;width:191.5pt;height:21.75pt;z-index:251659264;visibility:visible;mso-width-percent:400;mso-height-percent:200;mso-width-percent:4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yBwLwIAAFIEAAAOAAAAZHJzL2Uyb0RvYy54bWysVF2O0zAQfkfiDpbfadLQ7k/UdLV0KUJa&#10;fqSFAziOk1g4thm7TcplOAVPSJyhR2LstN0CbyvyYM14xt/MfDOTxc3QKbIV4KTRBZ1OUkqE5qaS&#10;uino50/rF1eUOM90xZTRoqA74ejN8vmzRW9zkZnWqEoAQRDt8t4WtPXe5knieCs65ibGCo3G2kDH&#10;PKrQJBWwHtE7lWRpepH0BioLhgvn8PZuNNJlxK9rwf2HunbCE1VQzM3HE+JZhjNZLljeALOt5Ic0&#10;2BOy6JjUGPQEdcc8IxuQ/0B1koNxpvYTbrrE1LXkItaA1UzTv6p5aJkVsRYkx9kTTe7/wfL3249A&#10;ZIW9Q3o067BH++/7X/uf+x8Er5Cf3roc3R4sOvrhlRnQN9bq7L3hXxzRZtUy3YhbANO3glWY3zS8&#10;TM6ejjgugJT9O1NhHLbxJgINNXSBPKSDIDomsjv1RgyecLzMZi+zdI4mjrbs8iLL5jEEy4+vLTj/&#10;RpiOBKGggL2P6Gx773zIhuVHlxDMGSWrtVQqKtCUKwVky3BO1vE7oP/hpjTpC3o9x9hPheikx4FX&#10;sivoVRq+EIflgbbXuoqyZ1KNMqas9IHHQN1Ioh/KAR0DuaWpdsgomHGwcRFRaA18o6THoS6o+7ph&#10;IChRbzV25Xo6m4UtiMpsfpmhAueW8tzCNEeognpKRnHlx83ZWJBNi5GOc3CLnVzLSPJjVoe8cXAj&#10;94clC5txrkevx1/B8jcAAAD//wMAUEsDBBQABgAIAAAAIQAdIOut3gAAAAkBAAAPAAAAZHJzL2Rv&#10;d25yZXYueG1sTI/LTsMwEEX3SPyDNUjsqFMDbQlxKoQACXYkRWyd2MQR8diKnTT9e4YV7OZxdOdM&#10;sV/cwGYzxt6jhPUqA2aw9brHTsKhfr7aAYtJoVaDRyPhZCLsy/OzQuXaH/HdzFXqGIVgzJUEm1LI&#10;OY+tNU7FlQ8GafflR6cStWPH9aiOFO4GLrJsw53qkS5YFcyjNe13NTkJH9VhentqPu1c12ET2tfq&#10;9mU4SXl5sTzcA0tmSX8w/OqTOpTk1PgJdWSDhGtxd0OoBLHbAiNguxY0aKgQAnhZ8P8flD8AAAD/&#10;/wMAUEsBAi0AFAAGAAgAAAAhALaDOJL+AAAA4QEAABMAAAAAAAAAAAAAAAAAAAAAAFtDb250ZW50&#10;X1R5cGVzXS54bWxQSwECLQAUAAYACAAAACEAOP0h/9YAAACUAQAACwAAAAAAAAAAAAAAAAAvAQAA&#10;X3JlbHMvLnJlbHNQSwECLQAUAAYACAAAACEAvu8gcC8CAABSBAAADgAAAAAAAAAAAAAAAAAuAgAA&#10;ZHJzL2Uyb0RvYy54bWxQSwECLQAUAAYACAAAACEAHSDrrd4AAAAJAQAADwAAAAAAAAAAAAAAAACJ&#10;BAAAZHJzL2Rvd25yZXYueG1sUEsFBgAAAAAEAAQA8wAAAJQFAAAAAA==&#10;" strokecolor="white">
            <v:textbox style="mso-fit-shape-to-text:t">
              <w:txbxContent>
                <w:p w:rsidR="0063134A" w:rsidRDefault="0063134A" w:rsidP="00443AB8"/>
              </w:txbxContent>
            </v:textbox>
          </v:shape>
        </w:pict>
      </w:r>
      <w:r w:rsidR="00443AB8" w:rsidRPr="00443AB8">
        <w:rPr>
          <w:rFonts w:ascii="Times New Roman" w:eastAsia="Times New Roman" w:hAnsi="Times New Roman" w:cs="Times New Roman"/>
          <w:lang w:eastAsia="ru-RU"/>
        </w:rPr>
        <w:t xml:space="preserve">ЄДРПОУ 01.04.2000 № 24801750000144119, тел. (057) 343-75-62, e-mail: </w:t>
      </w:r>
      <w:hyperlink r:id="rId16" w:history="1">
        <w:r w:rsidR="00443AB8" w:rsidRPr="00443AB8">
          <w:rPr>
            <w:rFonts w:ascii="Times New Roman" w:eastAsia="Times New Roman" w:hAnsi="Times New Roman" w:cs="Times New Roman"/>
            <w:lang w:eastAsia="ru-RU"/>
          </w:rPr>
          <w:t>ekograf@i.ua</w:t>
        </w:r>
      </w:hyperlink>
    </w:p>
    <w:p w:rsidR="00443AB8" w:rsidRPr="00443AB8" w:rsidRDefault="00443AB8" w:rsidP="00443AB8">
      <w:pPr>
        <w:widowControl w:val="0"/>
        <w:spacing w:line="288" w:lineRule="auto"/>
        <w:jc w:val="center"/>
        <w:rPr>
          <w:rFonts w:ascii="Times New Roman" w:eastAsia="Times New Roman" w:hAnsi="Times New Roman" w:cs="Times New Roman"/>
          <w:lang w:eastAsia="ru-RU"/>
        </w:rPr>
      </w:pPr>
    </w:p>
    <w:p w:rsidR="00443AB8" w:rsidRDefault="00443AB8" w:rsidP="007C4830">
      <w:pPr>
        <w:tabs>
          <w:tab w:val="left" w:pos="4339"/>
        </w:tabs>
        <w:jc w:val="center"/>
        <w:rPr>
          <w:rFonts w:ascii="Arial" w:hAnsi="Arial" w:cs="Arial"/>
          <w:b/>
          <w:sz w:val="26"/>
          <w:szCs w:val="26"/>
          <w:lang w:val="uk-UA"/>
        </w:rPr>
      </w:pPr>
    </w:p>
    <w:p w:rsidR="00443AB8" w:rsidRPr="007C4830" w:rsidRDefault="00443AB8" w:rsidP="007C4830">
      <w:pPr>
        <w:tabs>
          <w:tab w:val="left" w:pos="4339"/>
        </w:tabs>
        <w:jc w:val="center"/>
        <w:rPr>
          <w:rFonts w:ascii="Arial" w:hAnsi="Arial" w:cs="Arial"/>
          <w:b/>
          <w:sz w:val="26"/>
          <w:szCs w:val="26"/>
          <w:lang w:val="uk-UA"/>
        </w:rPr>
      </w:pPr>
    </w:p>
    <w:sectPr w:rsidR="00443AB8" w:rsidRPr="007C4830" w:rsidSect="00BB7393">
      <w:footerReference w:type="default" r:id="rId17"/>
      <w:pgSz w:w="11906" w:h="16838"/>
      <w:pgMar w:top="1134" w:right="1134" w:bottom="1134" w:left="1134"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E1474" w:rsidRDefault="003E1474" w:rsidP="00BB7393">
      <w:pPr>
        <w:spacing w:line="240" w:lineRule="auto"/>
      </w:pPr>
      <w:r>
        <w:separator/>
      </w:r>
    </w:p>
  </w:endnote>
  <w:endnote w:type="continuationSeparator" w:id="0">
    <w:p w:rsidR="003E1474" w:rsidRDefault="003E1474" w:rsidP="00BB7393">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Arial">
    <w:panose1 w:val="020B0604020202020204"/>
    <w:charset w:val="CC"/>
    <w:family w:val="swiss"/>
    <w:pitch w:val="variable"/>
    <w:sig w:usb0="E0002AFF" w:usb1="C0007843" w:usb2="00000009" w:usb3="00000000" w:csb0="000001FF" w:csb1="00000000"/>
  </w:font>
  <w:font w:name="Arial Narrow">
    <w:panose1 w:val="020B0606020202030204"/>
    <w:charset w:val="CC"/>
    <w:family w:val="swiss"/>
    <w:pitch w:val="variable"/>
    <w:sig w:usb0="00000287" w:usb1="00000800" w:usb2="00000000" w:usb3="00000000" w:csb0="0000009F"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38043355"/>
      <w:docPartObj>
        <w:docPartGallery w:val="Page Numbers (Bottom of Page)"/>
        <w:docPartUnique/>
      </w:docPartObj>
    </w:sdtPr>
    <w:sdtContent>
      <w:p w:rsidR="0063134A" w:rsidRDefault="00486368">
        <w:pPr>
          <w:pStyle w:val="a7"/>
          <w:jc w:val="center"/>
        </w:pPr>
        <w:fldSimple w:instr="PAGE   \* MERGEFORMAT">
          <w:r w:rsidR="00CE0F98">
            <w:rPr>
              <w:noProof/>
            </w:rPr>
            <w:t>4</w:t>
          </w:r>
        </w:fldSimple>
      </w:p>
    </w:sdtContent>
  </w:sdt>
  <w:p w:rsidR="0063134A" w:rsidRDefault="0063134A">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E1474" w:rsidRDefault="003E1474" w:rsidP="00BB7393">
      <w:pPr>
        <w:spacing w:line="240" w:lineRule="auto"/>
      </w:pPr>
      <w:r>
        <w:separator/>
      </w:r>
    </w:p>
  </w:footnote>
  <w:footnote w:type="continuationSeparator" w:id="0">
    <w:p w:rsidR="003E1474" w:rsidRDefault="003E1474" w:rsidP="00BB7393">
      <w:pPr>
        <w:spacing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2232D4"/>
    <w:multiLevelType w:val="hybridMultilevel"/>
    <w:tmpl w:val="0646F304"/>
    <w:lvl w:ilvl="0" w:tplc="0419000F">
      <w:start w:val="1"/>
      <w:numFmt w:val="decimal"/>
      <w:lvlText w:val="%1."/>
      <w:lvlJc w:val="left"/>
      <w:pPr>
        <w:ind w:left="1800" w:hanging="360"/>
      </w:p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1">
    <w:nsid w:val="04DA5C15"/>
    <w:multiLevelType w:val="hybridMultilevel"/>
    <w:tmpl w:val="12EC2E72"/>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
    <w:nsid w:val="06866643"/>
    <w:multiLevelType w:val="hybridMultilevel"/>
    <w:tmpl w:val="B3DA6932"/>
    <w:lvl w:ilvl="0" w:tplc="0419000F">
      <w:start w:val="1"/>
      <w:numFmt w:val="decimal"/>
      <w:lvlText w:val="%1."/>
      <w:lvlJc w:val="left"/>
      <w:pPr>
        <w:ind w:left="1211" w:hanging="360"/>
      </w:p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3">
    <w:nsid w:val="1F9D12DC"/>
    <w:multiLevelType w:val="hybridMultilevel"/>
    <w:tmpl w:val="6C2EBE66"/>
    <w:lvl w:ilvl="0" w:tplc="0419000F">
      <w:start w:val="1"/>
      <w:numFmt w:val="decimal"/>
      <w:lvlText w:val="%1."/>
      <w:lvlJc w:val="left"/>
      <w:pPr>
        <w:ind w:left="1800" w:hanging="360"/>
      </w:p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4">
    <w:nsid w:val="2AE71EC7"/>
    <w:multiLevelType w:val="hybridMultilevel"/>
    <w:tmpl w:val="D48C97F0"/>
    <w:lvl w:ilvl="0" w:tplc="0419000F">
      <w:start w:val="1"/>
      <w:numFmt w:val="decimal"/>
      <w:lvlText w:val="%1."/>
      <w:lvlJc w:val="left"/>
      <w:pPr>
        <w:tabs>
          <w:tab w:val="num" w:pos="906"/>
        </w:tabs>
        <w:ind w:left="906"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nsid w:val="2C7B27C7"/>
    <w:multiLevelType w:val="hybridMultilevel"/>
    <w:tmpl w:val="0C5454F4"/>
    <w:lvl w:ilvl="0" w:tplc="0419000F">
      <w:start w:val="1"/>
      <w:numFmt w:val="decimal"/>
      <w:lvlText w:val="%1."/>
      <w:lvlJc w:val="left"/>
      <w:pPr>
        <w:ind w:left="1800" w:hanging="360"/>
      </w:p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6">
    <w:nsid w:val="2E331C5A"/>
    <w:multiLevelType w:val="hybridMultilevel"/>
    <w:tmpl w:val="DB0A965C"/>
    <w:lvl w:ilvl="0" w:tplc="0419000F">
      <w:start w:val="1"/>
      <w:numFmt w:val="decimal"/>
      <w:lvlText w:val="%1."/>
      <w:lvlJc w:val="left"/>
      <w:pPr>
        <w:tabs>
          <w:tab w:val="num" w:pos="906"/>
        </w:tabs>
        <w:ind w:left="906"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
    <w:nsid w:val="30B25B0B"/>
    <w:multiLevelType w:val="hybridMultilevel"/>
    <w:tmpl w:val="F78074B0"/>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8">
    <w:nsid w:val="384F72D1"/>
    <w:multiLevelType w:val="hybridMultilevel"/>
    <w:tmpl w:val="108AE4AA"/>
    <w:lvl w:ilvl="0" w:tplc="0419000F">
      <w:start w:val="1"/>
      <w:numFmt w:val="decimal"/>
      <w:lvlText w:val="%1."/>
      <w:lvlJc w:val="left"/>
      <w:pPr>
        <w:ind w:left="1266" w:hanging="360"/>
      </w:pPr>
    </w:lvl>
    <w:lvl w:ilvl="1" w:tplc="04190019" w:tentative="1">
      <w:start w:val="1"/>
      <w:numFmt w:val="lowerLetter"/>
      <w:lvlText w:val="%2."/>
      <w:lvlJc w:val="left"/>
      <w:pPr>
        <w:ind w:left="1986" w:hanging="360"/>
      </w:pPr>
    </w:lvl>
    <w:lvl w:ilvl="2" w:tplc="0419001B" w:tentative="1">
      <w:start w:val="1"/>
      <w:numFmt w:val="lowerRoman"/>
      <w:lvlText w:val="%3."/>
      <w:lvlJc w:val="right"/>
      <w:pPr>
        <w:ind w:left="2706" w:hanging="180"/>
      </w:pPr>
    </w:lvl>
    <w:lvl w:ilvl="3" w:tplc="0419000F" w:tentative="1">
      <w:start w:val="1"/>
      <w:numFmt w:val="decimal"/>
      <w:lvlText w:val="%4."/>
      <w:lvlJc w:val="left"/>
      <w:pPr>
        <w:ind w:left="3426" w:hanging="360"/>
      </w:pPr>
    </w:lvl>
    <w:lvl w:ilvl="4" w:tplc="04190019" w:tentative="1">
      <w:start w:val="1"/>
      <w:numFmt w:val="lowerLetter"/>
      <w:lvlText w:val="%5."/>
      <w:lvlJc w:val="left"/>
      <w:pPr>
        <w:ind w:left="4146" w:hanging="360"/>
      </w:pPr>
    </w:lvl>
    <w:lvl w:ilvl="5" w:tplc="0419001B" w:tentative="1">
      <w:start w:val="1"/>
      <w:numFmt w:val="lowerRoman"/>
      <w:lvlText w:val="%6."/>
      <w:lvlJc w:val="right"/>
      <w:pPr>
        <w:ind w:left="4866" w:hanging="180"/>
      </w:pPr>
    </w:lvl>
    <w:lvl w:ilvl="6" w:tplc="0419000F" w:tentative="1">
      <w:start w:val="1"/>
      <w:numFmt w:val="decimal"/>
      <w:lvlText w:val="%7."/>
      <w:lvlJc w:val="left"/>
      <w:pPr>
        <w:ind w:left="5586" w:hanging="360"/>
      </w:pPr>
    </w:lvl>
    <w:lvl w:ilvl="7" w:tplc="04190019" w:tentative="1">
      <w:start w:val="1"/>
      <w:numFmt w:val="lowerLetter"/>
      <w:lvlText w:val="%8."/>
      <w:lvlJc w:val="left"/>
      <w:pPr>
        <w:ind w:left="6306" w:hanging="360"/>
      </w:pPr>
    </w:lvl>
    <w:lvl w:ilvl="8" w:tplc="0419001B" w:tentative="1">
      <w:start w:val="1"/>
      <w:numFmt w:val="lowerRoman"/>
      <w:lvlText w:val="%9."/>
      <w:lvlJc w:val="right"/>
      <w:pPr>
        <w:ind w:left="7026" w:hanging="180"/>
      </w:pPr>
    </w:lvl>
  </w:abstractNum>
  <w:abstractNum w:abstractNumId="9">
    <w:nsid w:val="3C3A4345"/>
    <w:multiLevelType w:val="hybridMultilevel"/>
    <w:tmpl w:val="FCB66F06"/>
    <w:lvl w:ilvl="0" w:tplc="0419000F">
      <w:start w:val="1"/>
      <w:numFmt w:val="decimal"/>
      <w:lvlText w:val="%1."/>
      <w:lvlJc w:val="left"/>
      <w:pPr>
        <w:ind w:left="1800" w:hanging="360"/>
      </w:p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10">
    <w:nsid w:val="3CDA24D3"/>
    <w:multiLevelType w:val="hybridMultilevel"/>
    <w:tmpl w:val="2F4A9492"/>
    <w:lvl w:ilvl="0" w:tplc="0419000F">
      <w:start w:val="1"/>
      <w:numFmt w:val="decimal"/>
      <w:lvlText w:val="%1."/>
      <w:lvlJc w:val="left"/>
      <w:pPr>
        <w:ind w:left="1800" w:hanging="360"/>
      </w:p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11">
    <w:nsid w:val="426C7A0C"/>
    <w:multiLevelType w:val="hybridMultilevel"/>
    <w:tmpl w:val="D48C97F0"/>
    <w:lvl w:ilvl="0" w:tplc="0419000F">
      <w:start w:val="1"/>
      <w:numFmt w:val="decimal"/>
      <w:lvlText w:val="%1."/>
      <w:lvlJc w:val="left"/>
      <w:pPr>
        <w:tabs>
          <w:tab w:val="num" w:pos="906"/>
        </w:tabs>
        <w:ind w:left="906"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
    <w:nsid w:val="46F975A4"/>
    <w:multiLevelType w:val="hybridMultilevel"/>
    <w:tmpl w:val="D48C97F0"/>
    <w:lvl w:ilvl="0" w:tplc="0419000F">
      <w:start w:val="1"/>
      <w:numFmt w:val="decimal"/>
      <w:lvlText w:val="%1."/>
      <w:lvlJc w:val="left"/>
      <w:pPr>
        <w:tabs>
          <w:tab w:val="num" w:pos="906"/>
        </w:tabs>
        <w:ind w:left="906"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3">
    <w:nsid w:val="4B5B2044"/>
    <w:multiLevelType w:val="hybridMultilevel"/>
    <w:tmpl w:val="6568BE92"/>
    <w:lvl w:ilvl="0" w:tplc="0419000F">
      <w:start w:val="1"/>
      <w:numFmt w:val="decimal"/>
      <w:lvlText w:val="%1."/>
      <w:lvlJc w:val="left"/>
      <w:pPr>
        <w:ind w:left="1800" w:hanging="360"/>
      </w:p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14">
    <w:nsid w:val="50B74008"/>
    <w:multiLevelType w:val="hybridMultilevel"/>
    <w:tmpl w:val="74706FA8"/>
    <w:lvl w:ilvl="0" w:tplc="0419000F">
      <w:start w:val="1"/>
      <w:numFmt w:val="decimal"/>
      <w:lvlText w:val="%1."/>
      <w:lvlJc w:val="left"/>
      <w:pPr>
        <w:ind w:left="1266" w:hanging="360"/>
      </w:pPr>
    </w:lvl>
    <w:lvl w:ilvl="1" w:tplc="04190019" w:tentative="1">
      <w:start w:val="1"/>
      <w:numFmt w:val="lowerLetter"/>
      <w:lvlText w:val="%2."/>
      <w:lvlJc w:val="left"/>
      <w:pPr>
        <w:ind w:left="1986" w:hanging="360"/>
      </w:pPr>
    </w:lvl>
    <w:lvl w:ilvl="2" w:tplc="0419001B" w:tentative="1">
      <w:start w:val="1"/>
      <w:numFmt w:val="lowerRoman"/>
      <w:lvlText w:val="%3."/>
      <w:lvlJc w:val="right"/>
      <w:pPr>
        <w:ind w:left="2706" w:hanging="180"/>
      </w:pPr>
    </w:lvl>
    <w:lvl w:ilvl="3" w:tplc="0419000F" w:tentative="1">
      <w:start w:val="1"/>
      <w:numFmt w:val="decimal"/>
      <w:lvlText w:val="%4."/>
      <w:lvlJc w:val="left"/>
      <w:pPr>
        <w:ind w:left="3426" w:hanging="360"/>
      </w:pPr>
    </w:lvl>
    <w:lvl w:ilvl="4" w:tplc="04190019" w:tentative="1">
      <w:start w:val="1"/>
      <w:numFmt w:val="lowerLetter"/>
      <w:lvlText w:val="%5."/>
      <w:lvlJc w:val="left"/>
      <w:pPr>
        <w:ind w:left="4146" w:hanging="360"/>
      </w:pPr>
    </w:lvl>
    <w:lvl w:ilvl="5" w:tplc="0419001B" w:tentative="1">
      <w:start w:val="1"/>
      <w:numFmt w:val="lowerRoman"/>
      <w:lvlText w:val="%6."/>
      <w:lvlJc w:val="right"/>
      <w:pPr>
        <w:ind w:left="4866" w:hanging="180"/>
      </w:pPr>
    </w:lvl>
    <w:lvl w:ilvl="6" w:tplc="0419000F" w:tentative="1">
      <w:start w:val="1"/>
      <w:numFmt w:val="decimal"/>
      <w:lvlText w:val="%7."/>
      <w:lvlJc w:val="left"/>
      <w:pPr>
        <w:ind w:left="5586" w:hanging="360"/>
      </w:pPr>
    </w:lvl>
    <w:lvl w:ilvl="7" w:tplc="04190019" w:tentative="1">
      <w:start w:val="1"/>
      <w:numFmt w:val="lowerLetter"/>
      <w:lvlText w:val="%8."/>
      <w:lvlJc w:val="left"/>
      <w:pPr>
        <w:ind w:left="6306" w:hanging="360"/>
      </w:pPr>
    </w:lvl>
    <w:lvl w:ilvl="8" w:tplc="0419001B" w:tentative="1">
      <w:start w:val="1"/>
      <w:numFmt w:val="lowerRoman"/>
      <w:lvlText w:val="%9."/>
      <w:lvlJc w:val="right"/>
      <w:pPr>
        <w:ind w:left="7026" w:hanging="180"/>
      </w:pPr>
    </w:lvl>
  </w:abstractNum>
  <w:abstractNum w:abstractNumId="15">
    <w:nsid w:val="58766CAB"/>
    <w:multiLevelType w:val="hybridMultilevel"/>
    <w:tmpl w:val="E25A2698"/>
    <w:lvl w:ilvl="0" w:tplc="0419000F">
      <w:start w:val="1"/>
      <w:numFmt w:val="decimal"/>
      <w:lvlText w:val="%1."/>
      <w:lvlJc w:val="left"/>
      <w:pPr>
        <w:tabs>
          <w:tab w:val="num" w:pos="906"/>
        </w:tabs>
        <w:ind w:left="906"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6">
    <w:nsid w:val="63546B72"/>
    <w:multiLevelType w:val="hybridMultilevel"/>
    <w:tmpl w:val="4088FA08"/>
    <w:lvl w:ilvl="0" w:tplc="0419000F">
      <w:start w:val="1"/>
      <w:numFmt w:val="decimal"/>
      <w:lvlText w:val="%1."/>
      <w:lvlJc w:val="left"/>
      <w:pPr>
        <w:tabs>
          <w:tab w:val="num" w:pos="906"/>
        </w:tabs>
        <w:ind w:left="906"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7">
    <w:nsid w:val="78ED5F52"/>
    <w:multiLevelType w:val="hybridMultilevel"/>
    <w:tmpl w:val="11A442A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7CBD312A"/>
    <w:multiLevelType w:val="hybridMultilevel"/>
    <w:tmpl w:val="D48C97F0"/>
    <w:lvl w:ilvl="0" w:tplc="0419000F">
      <w:start w:val="1"/>
      <w:numFmt w:val="decimal"/>
      <w:lvlText w:val="%1."/>
      <w:lvlJc w:val="left"/>
      <w:pPr>
        <w:tabs>
          <w:tab w:val="num" w:pos="906"/>
        </w:tabs>
        <w:ind w:left="906"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12"/>
  </w:num>
  <w:num w:numId="2">
    <w:abstractNumId w:val="12"/>
  </w:num>
  <w:num w:numId="3">
    <w:abstractNumId w:val="15"/>
  </w:num>
  <w:num w:numId="4">
    <w:abstractNumId w:val="16"/>
  </w:num>
  <w:num w:numId="5">
    <w:abstractNumId w:val="6"/>
  </w:num>
  <w:num w:numId="6">
    <w:abstractNumId w:val="17"/>
  </w:num>
  <w:num w:numId="7">
    <w:abstractNumId w:val="14"/>
  </w:num>
  <w:num w:numId="8">
    <w:abstractNumId w:val="8"/>
  </w:num>
  <w:num w:numId="9">
    <w:abstractNumId w:val="18"/>
  </w:num>
  <w:num w:numId="10">
    <w:abstractNumId w:val="1"/>
  </w:num>
  <w:num w:numId="11">
    <w:abstractNumId w:val="11"/>
  </w:num>
  <w:num w:numId="12">
    <w:abstractNumId w:val="7"/>
  </w:num>
  <w:num w:numId="13">
    <w:abstractNumId w:val="4"/>
  </w:num>
  <w:num w:numId="14">
    <w:abstractNumId w:val="10"/>
  </w:num>
  <w:num w:numId="15">
    <w:abstractNumId w:val="9"/>
  </w:num>
  <w:num w:numId="16">
    <w:abstractNumId w:val="13"/>
  </w:num>
  <w:num w:numId="17">
    <w:abstractNumId w:val="0"/>
  </w:num>
  <w:num w:numId="18">
    <w:abstractNumId w:val="5"/>
  </w:num>
  <w:num w:numId="19">
    <w:abstractNumId w:val="3"/>
  </w:num>
  <w:num w:numId="20">
    <w:abstractNumId w:val="2"/>
  </w:num>
  <w:num w:numId="2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59"/>
  <w:proofState w:spelling="clean"/>
  <w:defaultTabStop w:val="708"/>
  <w:characterSpacingControl w:val="doNotCompress"/>
  <w:hdrShapeDefaults>
    <o:shapedefaults v:ext="edit" spidmax="12290"/>
  </w:hdrShapeDefaults>
  <w:footnotePr>
    <w:footnote w:id="-1"/>
    <w:footnote w:id="0"/>
  </w:footnotePr>
  <w:endnotePr>
    <w:endnote w:id="-1"/>
    <w:endnote w:id="0"/>
  </w:endnotePr>
  <w:compat/>
  <w:rsids>
    <w:rsidRoot w:val="00820F37"/>
    <w:rsid w:val="00005C58"/>
    <w:rsid w:val="000105DA"/>
    <w:rsid w:val="00010A00"/>
    <w:rsid w:val="00010B3C"/>
    <w:rsid w:val="00012BCA"/>
    <w:rsid w:val="000205FB"/>
    <w:rsid w:val="000266B3"/>
    <w:rsid w:val="00034AE3"/>
    <w:rsid w:val="000449E4"/>
    <w:rsid w:val="0005050B"/>
    <w:rsid w:val="00052702"/>
    <w:rsid w:val="000572E4"/>
    <w:rsid w:val="0006022F"/>
    <w:rsid w:val="000605F9"/>
    <w:rsid w:val="00063532"/>
    <w:rsid w:val="000636D7"/>
    <w:rsid w:val="00065B25"/>
    <w:rsid w:val="0006609A"/>
    <w:rsid w:val="000700E5"/>
    <w:rsid w:val="00070F17"/>
    <w:rsid w:val="00072187"/>
    <w:rsid w:val="0007496E"/>
    <w:rsid w:val="000755D4"/>
    <w:rsid w:val="000863EF"/>
    <w:rsid w:val="00086C4B"/>
    <w:rsid w:val="00094BB7"/>
    <w:rsid w:val="000A1E68"/>
    <w:rsid w:val="000A27E8"/>
    <w:rsid w:val="000A4AB3"/>
    <w:rsid w:val="000B1E98"/>
    <w:rsid w:val="000B214F"/>
    <w:rsid w:val="000B6489"/>
    <w:rsid w:val="000B6A9B"/>
    <w:rsid w:val="000C1E16"/>
    <w:rsid w:val="000C41EE"/>
    <w:rsid w:val="000C4C26"/>
    <w:rsid w:val="000C6221"/>
    <w:rsid w:val="000C7527"/>
    <w:rsid w:val="000F05F5"/>
    <w:rsid w:val="000F231A"/>
    <w:rsid w:val="000F248F"/>
    <w:rsid w:val="000F2539"/>
    <w:rsid w:val="000F568D"/>
    <w:rsid w:val="000F60D1"/>
    <w:rsid w:val="000F6816"/>
    <w:rsid w:val="00101038"/>
    <w:rsid w:val="00104D29"/>
    <w:rsid w:val="001069C1"/>
    <w:rsid w:val="00115303"/>
    <w:rsid w:val="00115D30"/>
    <w:rsid w:val="001170E6"/>
    <w:rsid w:val="00126E49"/>
    <w:rsid w:val="00127023"/>
    <w:rsid w:val="00132DD1"/>
    <w:rsid w:val="0013311C"/>
    <w:rsid w:val="00133D74"/>
    <w:rsid w:val="00134EA8"/>
    <w:rsid w:val="00136502"/>
    <w:rsid w:val="00143764"/>
    <w:rsid w:val="00153C18"/>
    <w:rsid w:val="0015555C"/>
    <w:rsid w:val="001603C7"/>
    <w:rsid w:val="001620B9"/>
    <w:rsid w:val="001657C4"/>
    <w:rsid w:val="0017095B"/>
    <w:rsid w:val="0017437F"/>
    <w:rsid w:val="00182809"/>
    <w:rsid w:val="00183F94"/>
    <w:rsid w:val="001A05C3"/>
    <w:rsid w:val="001A06D5"/>
    <w:rsid w:val="001A2277"/>
    <w:rsid w:val="001A6E0D"/>
    <w:rsid w:val="001B207E"/>
    <w:rsid w:val="001C6465"/>
    <w:rsid w:val="001C69F0"/>
    <w:rsid w:val="001C6FD5"/>
    <w:rsid w:val="001C7A5A"/>
    <w:rsid w:val="001D7936"/>
    <w:rsid w:val="001E0E9D"/>
    <w:rsid w:val="001E2AD4"/>
    <w:rsid w:val="001F2214"/>
    <w:rsid w:val="001F493C"/>
    <w:rsid w:val="00201803"/>
    <w:rsid w:val="00201B95"/>
    <w:rsid w:val="002021C7"/>
    <w:rsid w:val="002023D8"/>
    <w:rsid w:val="00207630"/>
    <w:rsid w:val="002143F2"/>
    <w:rsid w:val="002169F4"/>
    <w:rsid w:val="0022132C"/>
    <w:rsid w:val="00222F4E"/>
    <w:rsid w:val="0022476B"/>
    <w:rsid w:val="0023595F"/>
    <w:rsid w:val="00236370"/>
    <w:rsid w:val="00236D73"/>
    <w:rsid w:val="002379BC"/>
    <w:rsid w:val="00242894"/>
    <w:rsid w:val="002476F3"/>
    <w:rsid w:val="00260598"/>
    <w:rsid w:val="00262025"/>
    <w:rsid w:val="002644E1"/>
    <w:rsid w:val="002673A0"/>
    <w:rsid w:val="00271B58"/>
    <w:rsid w:val="002745A8"/>
    <w:rsid w:val="002762A3"/>
    <w:rsid w:val="002804C8"/>
    <w:rsid w:val="00281C6F"/>
    <w:rsid w:val="0028281A"/>
    <w:rsid w:val="002921A9"/>
    <w:rsid w:val="0029307B"/>
    <w:rsid w:val="002A0ADD"/>
    <w:rsid w:val="002A4417"/>
    <w:rsid w:val="002A6F62"/>
    <w:rsid w:val="002B1893"/>
    <w:rsid w:val="002B1E9D"/>
    <w:rsid w:val="002B449A"/>
    <w:rsid w:val="002B5961"/>
    <w:rsid w:val="002B5FFB"/>
    <w:rsid w:val="002C0C58"/>
    <w:rsid w:val="002C4F11"/>
    <w:rsid w:val="002C5E75"/>
    <w:rsid w:val="002C72E2"/>
    <w:rsid w:val="002C7BE0"/>
    <w:rsid w:val="002D2959"/>
    <w:rsid w:val="002D2B80"/>
    <w:rsid w:val="002D59A0"/>
    <w:rsid w:val="002D605A"/>
    <w:rsid w:val="002D6AB5"/>
    <w:rsid w:val="002E0174"/>
    <w:rsid w:val="002E24A7"/>
    <w:rsid w:val="002E27BF"/>
    <w:rsid w:val="002F4E4F"/>
    <w:rsid w:val="00303DF2"/>
    <w:rsid w:val="00312449"/>
    <w:rsid w:val="00315E09"/>
    <w:rsid w:val="00322146"/>
    <w:rsid w:val="00324DFF"/>
    <w:rsid w:val="00330229"/>
    <w:rsid w:val="0033075A"/>
    <w:rsid w:val="0033263E"/>
    <w:rsid w:val="00334B0C"/>
    <w:rsid w:val="00335044"/>
    <w:rsid w:val="0034360A"/>
    <w:rsid w:val="00343C3F"/>
    <w:rsid w:val="00347340"/>
    <w:rsid w:val="00351A5C"/>
    <w:rsid w:val="00352045"/>
    <w:rsid w:val="00355E6D"/>
    <w:rsid w:val="00355F28"/>
    <w:rsid w:val="003625B4"/>
    <w:rsid w:val="00374348"/>
    <w:rsid w:val="00380D5F"/>
    <w:rsid w:val="0038109C"/>
    <w:rsid w:val="00382951"/>
    <w:rsid w:val="00383467"/>
    <w:rsid w:val="00385850"/>
    <w:rsid w:val="00385A44"/>
    <w:rsid w:val="00385D87"/>
    <w:rsid w:val="00392701"/>
    <w:rsid w:val="00393E9B"/>
    <w:rsid w:val="0039525B"/>
    <w:rsid w:val="003A0267"/>
    <w:rsid w:val="003A6FDF"/>
    <w:rsid w:val="003B2A53"/>
    <w:rsid w:val="003B494B"/>
    <w:rsid w:val="003B4D5A"/>
    <w:rsid w:val="003B7A3F"/>
    <w:rsid w:val="003C2E20"/>
    <w:rsid w:val="003C76F7"/>
    <w:rsid w:val="003D1308"/>
    <w:rsid w:val="003D7EBD"/>
    <w:rsid w:val="003E1474"/>
    <w:rsid w:val="003E4D80"/>
    <w:rsid w:val="003E5BD0"/>
    <w:rsid w:val="003E6BFE"/>
    <w:rsid w:val="003F0C42"/>
    <w:rsid w:val="003F1D4A"/>
    <w:rsid w:val="003F74C2"/>
    <w:rsid w:val="00402A1D"/>
    <w:rsid w:val="00407C83"/>
    <w:rsid w:val="00410B12"/>
    <w:rsid w:val="0043119D"/>
    <w:rsid w:val="00431EA9"/>
    <w:rsid w:val="00433854"/>
    <w:rsid w:val="00441953"/>
    <w:rsid w:val="004430AA"/>
    <w:rsid w:val="004432CB"/>
    <w:rsid w:val="00443AB8"/>
    <w:rsid w:val="00445D04"/>
    <w:rsid w:val="00453DFF"/>
    <w:rsid w:val="004565E4"/>
    <w:rsid w:val="00460D45"/>
    <w:rsid w:val="00461871"/>
    <w:rsid w:val="004773CA"/>
    <w:rsid w:val="0048274A"/>
    <w:rsid w:val="00486368"/>
    <w:rsid w:val="00491526"/>
    <w:rsid w:val="00491EE9"/>
    <w:rsid w:val="00492375"/>
    <w:rsid w:val="004929AC"/>
    <w:rsid w:val="00496B62"/>
    <w:rsid w:val="00497DCF"/>
    <w:rsid w:val="004A5D4A"/>
    <w:rsid w:val="004A6B9A"/>
    <w:rsid w:val="004A6ED9"/>
    <w:rsid w:val="004B23D0"/>
    <w:rsid w:val="004B47C4"/>
    <w:rsid w:val="004B676C"/>
    <w:rsid w:val="004C137F"/>
    <w:rsid w:val="004C1F42"/>
    <w:rsid w:val="004D040B"/>
    <w:rsid w:val="004D4554"/>
    <w:rsid w:val="004D5BED"/>
    <w:rsid w:val="004D5F98"/>
    <w:rsid w:val="004D78BB"/>
    <w:rsid w:val="0050695B"/>
    <w:rsid w:val="0051493C"/>
    <w:rsid w:val="005156B7"/>
    <w:rsid w:val="005205D8"/>
    <w:rsid w:val="00520FE2"/>
    <w:rsid w:val="00523D34"/>
    <w:rsid w:val="00524F27"/>
    <w:rsid w:val="00530CD8"/>
    <w:rsid w:val="00537F5E"/>
    <w:rsid w:val="00541BC3"/>
    <w:rsid w:val="00544D7D"/>
    <w:rsid w:val="00547507"/>
    <w:rsid w:val="00557199"/>
    <w:rsid w:val="00561A73"/>
    <w:rsid w:val="00562CC9"/>
    <w:rsid w:val="00563F0C"/>
    <w:rsid w:val="005654DA"/>
    <w:rsid w:val="005763B1"/>
    <w:rsid w:val="005820AA"/>
    <w:rsid w:val="005841AE"/>
    <w:rsid w:val="0059067B"/>
    <w:rsid w:val="00592790"/>
    <w:rsid w:val="00593353"/>
    <w:rsid w:val="0059618B"/>
    <w:rsid w:val="005A2E53"/>
    <w:rsid w:val="005A3495"/>
    <w:rsid w:val="005A548E"/>
    <w:rsid w:val="005B2E3E"/>
    <w:rsid w:val="005B34F9"/>
    <w:rsid w:val="005B74FD"/>
    <w:rsid w:val="005C304A"/>
    <w:rsid w:val="005D252A"/>
    <w:rsid w:val="005D4851"/>
    <w:rsid w:val="005D7EF5"/>
    <w:rsid w:val="005E0939"/>
    <w:rsid w:val="005E0D1A"/>
    <w:rsid w:val="005E1604"/>
    <w:rsid w:val="005E2ABA"/>
    <w:rsid w:val="005E6A06"/>
    <w:rsid w:val="005E7FF1"/>
    <w:rsid w:val="005F0E92"/>
    <w:rsid w:val="005F1496"/>
    <w:rsid w:val="005F1942"/>
    <w:rsid w:val="005F2FEA"/>
    <w:rsid w:val="0060366D"/>
    <w:rsid w:val="0061022F"/>
    <w:rsid w:val="0061317E"/>
    <w:rsid w:val="00617546"/>
    <w:rsid w:val="006275E9"/>
    <w:rsid w:val="0063134A"/>
    <w:rsid w:val="00633538"/>
    <w:rsid w:val="00634B38"/>
    <w:rsid w:val="00635002"/>
    <w:rsid w:val="00636A18"/>
    <w:rsid w:val="00636EAF"/>
    <w:rsid w:val="006414AF"/>
    <w:rsid w:val="006434D4"/>
    <w:rsid w:val="006512C6"/>
    <w:rsid w:val="00651B8A"/>
    <w:rsid w:val="00660EF5"/>
    <w:rsid w:val="0066277A"/>
    <w:rsid w:val="00662C63"/>
    <w:rsid w:val="00672CD8"/>
    <w:rsid w:val="006731CE"/>
    <w:rsid w:val="0067698D"/>
    <w:rsid w:val="00676EB9"/>
    <w:rsid w:val="00682645"/>
    <w:rsid w:val="006A12AA"/>
    <w:rsid w:val="006A21DB"/>
    <w:rsid w:val="006A4111"/>
    <w:rsid w:val="006B00D3"/>
    <w:rsid w:val="006B1B45"/>
    <w:rsid w:val="006B1FB3"/>
    <w:rsid w:val="006B6E28"/>
    <w:rsid w:val="006C2366"/>
    <w:rsid w:val="006D2030"/>
    <w:rsid w:val="006D2224"/>
    <w:rsid w:val="006E2FAE"/>
    <w:rsid w:val="006F6056"/>
    <w:rsid w:val="007053A9"/>
    <w:rsid w:val="00713E3C"/>
    <w:rsid w:val="00717BF5"/>
    <w:rsid w:val="00730658"/>
    <w:rsid w:val="0073158A"/>
    <w:rsid w:val="007326C7"/>
    <w:rsid w:val="00740500"/>
    <w:rsid w:val="00746B80"/>
    <w:rsid w:val="00753544"/>
    <w:rsid w:val="0075514A"/>
    <w:rsid w:val="00760B9E"/>
    <w:rsid w:val="00767A5D"/>
    <w:rsid w:val="00771B30"/>
    <w:rsid w:val="00771C10"/>
    <w:rsid w:val="00772807"/>
    <w:rsid w:val="00772CF4"/>
    <w:rsid w:val="00774EDE"/>
    <w:rsid w:val="007813B4"/>
    <w:rsid w:val="00783D00"/>
    <w:rsid w:val="00786E63"/>
    <w:rsid w:val="00791DA1"/>
    <w:rsid w:val="00792165"/>
    <w:rsid w:val="00795BA8"/>
    <w:rsid w:val="007A3280"/>
    <w:rsid w:val="007A68A8"/>
    <w:rsid w:val="007B5DCF"/>
    <w:rsid w:val="007C3504"/>
    <w:rsid w:val="007C4830"/>
    <w:rsid w:val="007C77CE"/>
    <w:rsid w:val="007D068D"/>
    <w:rsid w:val="007D14FC"/>
    <w:rsid w:val="007D5581"/>
    <w:rsid w:val="007D5963"/>
    <w:rsid w:val="007E2C6C"/>
    <w:rsid w:val="007F1016"/>
    <w:rsid w:val="007F3EA6"/>
    <w:rsid w:val="00800CE1"/>
    <w:rsid w:val="00810D7B"/>
    <w:rsid w:val="008175D9"/>
    <w:rsid w:val="00820F37"/>
    <w:rsid w:val="00823C15"/>
    <w:rsid w:val="00823F35"/>
    <w:rsid w:val="00824C30"/>
    <w:rsid w:val="00827BF0"/>
    <w:rsid w:val="00827F45"/>
    <w:rsid w:val="00830A7E"/>
    <w:rsid w:val="00841CF4"/>
    <w:rsid w:val="00841DA6"/>
    <w:rsid w:val="00842D4E"/>
    <w:rsid w:val="00842D8E"/>
    <w:rsid w:val="00843AF9"/>
    <w:rsid w:val="008524B7"/>
    <w:rsid w:val="0085522A"/>
    <w:rsid w:val="00865556"/>
    <w:rsid w:val="008662CF"/>
    <w:rsid w:val="00872FFF"/>
    <w:rsid w:val="00876F09"/>
    <w:rsid w:val="008773D1"/>
    <w:rsid w:val="00880216"/>
    <w:rsid w:val="00883C8B"/>
    <w:rsid w:val="00884382"/>
    <w:rsid w:val="008849AB"/>
    <w:rsid w:val="00884B2A"/>
    <w:rsid w:val="00886BF7"/>
    <w:rsid w:val="0089128B"/>
    <w:rsid w:val="00892E47"/>
    <w:rsid w:val="008A7985"/>
    <w:rsid w:val="008B5E0B"/>
    <w:rsid w:val="008C2999"/>
    <w:rsid w:val="008C4EEF"/>
    <w:rsid w:val="008E19A1"/>
    <w:rsid w:val="008E1FA2"/>
    <w:rsid w:val="008E246B"/>
    <w:rsid w:val="008E3243"/>
    <w:rsid w:val="008E370C"/>
    <w:rsid w:val="008E6041"/>
    <w:rsid w:val="008F0079"/>
    <w:rsid w:val="008F0ACC"/>
    <w:rsid w:val="008F1AED"/>
    <w:rsid w:val="008F5C10"/>
    <w:rsid w:val="008F69A1"/>
    <w:rsid w:val="00900050"/>
    <w:rsid w:val="00905D76"/>
    <w:rsid w:val="00905E9C"/>
    <w:rsid w:val="00907A4E"/>
    <w:rsid w:val="0091256C"/>
    <w:rsid w:val="0091431B"/>
    <w:rsid w:val="00921042"/>
    <w:rsid w:val="00922306"/>
    <w:rsid w:val="009229DD"/>
    <w:rsid w:val="0092588B"/>
    <w:rsid w:val="00925901"/>
    <w:rsid w:val="00931BE2"/>
    <w:rsid w:val="009325B5"/>
    <w:rsid w:val="00936EBE"/>
    <w:rsid w:val="00941DEF"/>
    <w:rsid w:val="00946E51"/>
    <w:rsid w:val="00946FA3"/>
    <w:rsid w:val="009505A2"/>
    <w:rsid w:val="009529E2"/>
    <w:rsid w:val="009544AA"/>
    <w:rsid w:val="00962ABB"/>
    <w:rsid w:val="00967400"/>
    <w:rsid w:val="0097321F"/>
    <w:rsid w:val="009744C5"/>
    <w:rsid w:val="00976BCE"/>
    <w:rsid w:val="00976F8D"/>
    <w:rsid w:val="009826BE"/>
    <w:rsid w:val="00985391"/>
    <w:rsid w:val="00986047"/>
    <w:rsid w:val="00990A73"/>
    <w:rsid w:val="00991DB0"/>
    <w:rsid w:val="00992629"/>
    <w:rsid w:val="009A30C0"/>
    <w:rsid w:val="009A692A"/>
    <w:rsid w:val="009B26E7"/>
    <w:rsid w:val="009B553B"/>
    <w:rsid w:val="009C21EA"/>
    <w:rsid w:val="009D02B4"/>
    <w:rsid w:val="009D2C10"/>
    <w:rsid w:val="009D702C"/>
    <w:rsid w:val="009D7EBA"/>
    <w:rsid w:val="009E43CA"/>
    <w:rsid w:val="009F03F2"/>
    <w:rsid w:val="009F214D"/>
    <w:rsid w:val="009F5BBB"/>
    <w:rsid w:val="009F618D"/>
    <w:rsid w:val="00A007AE"/>
    <w:rsid w:val="00A00D3A"/>
    <w:rsid w:val="00A107BB"/>
    <w:rsid w:val="00A229FB"/>
    <w:rsid w:val="00A25093"/>
    <w:rsid w:val="00A31A34"/>
    <w:rsid w:val="00A32081"/>
    <w:rsid w:val="00A420B6"/>
    <w:rsid w:val="00A45661"/>
    <w:rsid w:val="00A46B97"/>
    <w:rsid w:val="00A47FAA"/>
    <w:rsid w:val="00A536DA"/>
    <w:rsid w:val="00A546FD"/>
    <w:rsid w:val="00A55EC8"/>
    <w:rsid w:val="00A67363"/>
    <w:rsid w:val="00A80FE1"/>
    <w:rsid w:val="00A84E55"/>
    <w:rsid w:val="00A87C67"/>
    <w:rsid w:val="00A91208"/>
    <w:rsid w:val="00A9416D"/>
    <w:rsid w:val="00A957FE"/>
    <w:rsid w:val="00AA1A4B"/>
    <w:rsid w:val="00AA1A58"/>
    <w:rsid w:val="00AA5BE8"/>
    <w:rsid w:val="00AA5FD5"/>
    <w:rsid w:val="00AB1C25"/>
    <w:rsid w:val="00AC7E48"/>
    <w:rsid w:val="00AD0F3B"/>
    <w:rsid w:val="00AD4D05"/>
    <w:rsid w:val="00AD513E"/>
    <w:rsid w:val="00AD5FED"/>
    <w:rsid w:val="00AD779E"/>
    <w:rsid w:val="00AE09CD"/>
    <w:rsid w:val="00AE259A"/>
    <w:rsid w:val="00AE397B"/>
    <w:rsid w:val="00AE4441"/>
    <w:rsid w:val="00AF25D9"/>
    <w:rsid w:val="00AF2B9C"/>
    <w:rsid w:val="00B069D7"/>
    <w:rsid w:val="00B156DE"/>
    <w:rsid w:val="00B21605"/>
    <w:rsid w:val="00B22628"/>
    <w:rsid w:val="00B26140"/>
    <w:rsid w:val="00B33835"/>
    <w:rsid w:val="00B40882"/>
    <w:rsid w:val="00B6103B"/>
    <w:rsid w:val="00B66F7B"/>
    <w:rsid w:val="00B75BF7"/>
    <w:rsid w:val="00B8009D"/>
    <w:rsid w:val="00B86B47"/>
    <w:rsid w:val="00B922F5"/>
    <w:rsid w:val="00B9230A"/>
    <w:rsid w:val="00B92CB1"/>
    <w:rsid w:val="00B93CEA"/>
    <w:rsid w:val="00B9509A"/>
    <w:rsid w:val="00BA0BCA"/>
    <w:rsid w:val="00BB35D9"/>
    <w:rsid w:val="00BB4AED"/>
    <w:rsid w:val="00BB7393"/>
    <w:rsid w:val="00BC123C"/>
    <w:rsid w:val="00BC27C0"/>
    <w:rsid w:val="00BC28B1"/>
    <w:rsid w:val="00BC2ECE"/>
    <w:rsid w:val="00BD0FBE"/>
    <w:rsid w:val="00BD4CA6"/>
    <w:rsid w:val="00BD7EFB"/>
    <w:rsid w:val="00BE2D9C"/>
    <w:rsid w:val="00BF0E25"/>
    <w:rsid w:val="00BF2885"/>
    <w:rsid w:val="00C0060E"/>
    <w:rsid w:val="00C03DE2"/>
    <w:rsid w:val="00C06DBB"/>
    <w:rsid w:val="00C07BD5"/>
    <w:rsid w:val="00C106A7"/>
    <w:rsid w:val="00C1360E"/>
    <w:rsid w:val="00C1407E"/>
    <w:rsid w:val="00C160A9"/>
    <w:rsid w:val="00C24273"/>
    <w:rsid w:val="00C26BA1"/>
    <w:rsid w:val="00C34650"/>
    <w:rsid w:val="00C3537D"/>
    <w:rsid w:val="00C46CC8"/>
    <w:rsid w:val="00C47CA8"/>
    <w:rsid w:val="00C512E7"/>
    <w:rsid w:val="00C564AD"/>
    <w:rsid w:val="00C57FB7"/>
    <w:rsid w:val="00C62138"/>
    <w:rsid w:val="00C630A9"/>
    <w:rsid w:val="00C63EC0"/>
    <w:rsid w:val="00C6424D"/>
    <w:rsid w:val="00C708A0"/>
    <w:rsid w:val="00C72C6A"/>
    <w:rsid w:val="00C74A11"/>
    <w:rsid w:val="00C81142"/>
    <w:rsid w:val="00C87425"/>
    <w:rsid w:val="00C93F65"/>
    <w:rsid w:val="00CB06C2"/>
    <w:rsid w:val="00CB10F0"/>
    <w:rsid w:val="00CB4E2C"/>
    <w:rsid w:val="00CB75EC"/>
    <w:rsid w:val="00CC01E2"/>
    <w:rsid w:val="00CC37D7"/>
    <w:rsid w:val="00CC5621"/>
    <w:rsid w:val="00CC5D12"/>
    <w:rsid w:val="00CC695B"/>
    <w:rsid w:val="00CD2125"/>
    <w:rsid w:val="00CD333D"/>
    <w:rsid w:val="00CD6010"/>
    <w:rsid w:val="00CE0F98"/>
    <w:rsid w:val="00CF0304"/>
    <w:rsid w:val="00CF0D89"/>
    <w:rsid w:val="00CF6DA1"/>
    <w:rsid w:val="00CF7C75"/>
    <w:rsid w:val="00D00356"/>
    <w:rsid w:val="00D02744"/>
    <w:rsid w:val="00D05692"/>
    <w:rsid w:val="00D11431"/>
    <w:rsid w:val="00D1391F"/>
    <w:rsid w:val="00D13A4A"/>
    <w:rsid w:val="00D21C25"/>
    <w:rsid w:val="00D231B3"/>
    <w:rsid w:val="00D2384B"/>
    <w:rsid w:val="00D311B7"/>
    <w:rsid w:val="00D36008"/>
    <w:rsid w:val="00D4388C"/>
    <w:rsid w:val="00D6209E"/>
    <w:rsid w:val="00D65092"/>
    <w:rsid w:val="00D65710"/>
    <w:rsid w:val="00D66044"/>
    <w:rsid w:val="00D708C6"/>
    <w:rsid w:val="00D71FFE"/>
    <w:rsid w:val="00D722B9"/>
    <w:rsid w:val="00D7428C"/>
    <w:rsid w:val="00D7680C"/>
    <w:rsid w:val="00D90014"/>
    <w:rsid w:val="00D921B8"/>
    <w:rsid w:val="00D95249"/>
    <w:rsid w:val="00DA0C72"/>
    <w:rsid w:val="00DA5512"/>
    <w:rsid w:val="00DA74A9"/>
    <w:rsid w:val="00DB223E"/>
    <w:rsid w:val="00DB2412"/>
    <w:rsid w:val="00DB6C4E"/>
    <w:rsid w:val="00DD208A"/>
    <w:rsid w:val="00DD2637"/>
    <w:rsid w:val="00DD3262"/>
    <w:rsid w:val="00DE0E6E"/>
    <w:rsid w:val="00DE1F49"/>
    <w:rsid w:val="00DE20F8"/>
    <w:rsid w:val="00DF2E4F"/>
    <w:rsid w:val="00DF6F39"/>
    <w:rsid w:val="00E01845"/>
    <w:rsid w:val="00E02A73"/>
    <w:rsid w:val="00E05352"/>
    <w:rsid w:val="00E10EB1"/>
    <w:rsid w:val="00E11755"/>
    <w:rsid w:val="00E138A5"/>
    <w:rsid w:val="00E31B1E"/>
    <w:rsid w:val="00E33472"/>
    <w:rsid w:val="00E345E7"/>
    <w:rsid w:val="00E35D4F"/>
    <w:rsid w:val="00E44D70"/>
    <w:rsid w:val="00E505C2"/>
    <w:rsid w:val="00E508C7"/>
    <w:rsid w:val="00E52D63"/>
    <w:rsid w:val="00E55310"/>
    <w:rsid w:val="00E563DB"/>
    <w:rsid w:val="00E606A6"/>
    <w:rsid w:val="00E80CF8"/>
    <w:rsid w:val="00E82C8B"/>
    <w:rsid w:val="00E8764C"/>
    <w:rsid w:val="00EB0844"/>
    <w:rsid w:val="00EB2586"/>
    <w:rsid w:val="00EC11E6"/>
    <w:rsid w:val="00EC2D76"/>
    <w:rsid w:val="00ED2C4F"/>
    <w:rsid w:val="00ED5D26"/>
    <w:rsid w:val="00ED7A37"/>
    <w:rsid w:val="00EE06CA"/>
    <w:rsid w:val="00EE12E2"/>
    <w:rsid w:val="00EE14FD"/>
    <w:rsid w:val="00EE6477"/>
    <w:rsid w:val="00EE697E"/>
    <w:rsid w:val="00EF30AC"/>
    <w:rsid w:val="00EF5D0D"/>
    <w:rsid w:val="00F11CA3"/>
    <w:rsid w:val="00F16150"/>
    <w:rsid w:val="00F17E84"/>
    <w:rsid w:val="00F22AE6"/>
    <w:rsid w:val="00F23165"/>
    <w:rsid w:val="00F24881"/>
    <w:rsid w:val="00F352F7"/>
    <w:rsid w:val="00F35710"/>
    <w:rsid w:val="00F4181A"/>
    <w:rsid w:val="00F4359C"/>
    <w:rsid w:val="00F44954"/>
    <w:rsid w:val="00F47A3A"/>
    <w:rsid w:val="00F5655C"/>
    <w:rsid w:val="00F64112"/>
    <w:rsid w:val="00F6587E"/>
    <w:rsid w:val="00F81217"/>
    <w:rsid w:val="00F8158C"/>
    <w:rsid w:val="00F85428"/>
    <w:rsid w:val="00F85563"/>
    <w:rsid w:val="00F86A5C"/>
    <w:rsid w:val="00F96CC6"/>
    <w:rsid w:val="00FA3524"/>
    <w:rsid w:val="00FA3895"/>
    <w:rsid w:val="00FB31CC"/>
    <w:rsid w:val="00FB5E35"/>
    <w:rsid w:val="00FC0B72"/>
    <w:rsid w:val="00FC304D"/>
    <w:rsid w:val="00FC5495"/>
    <w:rsid w:val="00FC6BB4"/>
    <w:rsid w:val="00FD3025"/>
    <w:rsid w:val="00FD6200"/>
    <w:rsid w:val="00FE7C57"/>
    <w:rsid w:val="00FF195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8764C"/>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DD2637"/>
    <w:pPr>
      <w:spacing w:line="240" w:lineRule="auto"/>
    </w:pPr>
    <w:rPr>
      <w:rFonts w:ascii="Tahoma" w:hAnsi="Tahoma" w:cs="Tahoma"/>
      <w:sz w:val="16"/>
      <w:szCs w:val="16"/>
    </w:rPr>
  </w:style>
  <w:style w:type="character" w:customStyle="1" w:styleId="a4">
    <w:name w:val="Текст выноски Знак"/>
    <w:basedOn w:val="a0"/>
    <w:link w:val="a3"/>
    <w:uiPriority w:val="99"/>
    <w:semiHidden/>
    <w:rsid w:val="00DD2637"/>
    <w:rPr>
      <w:rFonts w:ascii="Tahoma" w:hAnsi="Tahoma" w:cs="Tahoma"/>
      <w:sz w:val="16"/>
      <w:szCs w:val="16"/>
    </w:rPr>
  </w:style>
  <w:style w:type="paragraph" w:styleId="a5">
    <w:name w:val="header"/>
    <w:basedOn w:val="a"/>
    <w:link w:val="a6"/>
    <w:uiPriority w:val="99"/>
    <w:unhideWhenUsed/>
    <w:rsid w:val="00BB7393"/>
    <w:pPr>
      <w:tabs>
        <w:tab w:val="center" w:pos="4677"/>
        <w:tab w:val="right" w:pos="9355"/>
      </w:tabs>
      <w:spacing w:line="240" w:lineRule="auto"/>
    </w:pPr>
  </w:style>
  <w:style w:type="character" w:customStyle="1" w:styleId="a6">
    <w:name w:val="Верхний колонтитул Знак"/>
    <w:basedOn w:val="a0"/>
    <w:link w:val="a5"/>
    <w:uiPriority w:val="99"/>
    <w:rsid w:val="00BB7393"/>
  </w:style>
  <w:style w:type="paragraph" w:styleId="a7">
    <w:name w:val="footer"/>
    <w:basedOn w:val="a"/>
    <w:link w:val="a8"/>
    <w:uiPriority w:val="99"/>
    <w:unhideWhenUsed/>
    <w:rsid w:val="00BB7393"/>
    <w:pPr>
      <w:tabs>
        <w:tab w:val="center" w:pos="4677"/>
        <w:tab w:val="right" w:pos="9355"/>
      </w:tabs>
      <w:spacing w:line="240" w:lineRule="auto"/>
    </w:pPr>
  </w:style>
  <w:style w:type="character" w:customStyle="1" w:styleId="a8">
    <w:name w:val="Нижний колонтитул Знак"/>
    <w:basedOn w:val="a0"/>
    <w:link w:val="a7"/>
    <w:uiPriority w:val="99"/>
    <w:rsid w:val="00BB7393"/>
  </w:style>
  <w:style w:type="paragraph" w:styleId="a9">
    <w:name w:val="List Paragraph"/>
    <w:basedOn w:val="a"/>
    <w:uiPriority w:val="34"/>
    <w:qFormat/>
    <w:rsid w:val="00E82C8B"/>
    <w:pPr>
      <w:ind w:left="720"/>
      <w:contextualSpacing/>
    </w:pPr>
  </w:style>
  <w:style w:type="table" w:styleId="aa">
    <w:name w:val="Table Grid"/>
    <w:basedOn w:val="a1"/>
    <w:uiPriority w:val="59"/>
    <w:rsid w:val="009D02B4"/>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DD2637"/>
    <w:pPr>
      <w:spacing w:line="240" w:lineRule="auto"/>
    </w:pPr>
    <w:rPr>
      <w:rFonts w:ascii="Tahoma" w:hAnsi="Tahoma" w:cs="Tahoma"/>
      <w:sz w:val="16"/>
      <w:szCs w:val="16"/>
    </w:rPr>
  </w:style>
  <w:style w:type="character" w:customStyle="1" w:styleId="a4">
    <w:name w:val="Текст выноски Знак"/>
    <w:basedOn w:val="a0"/>
    <w:link w:val="a3"/>
    <w:uiPriority w:val="99"/>
    <w:semiHidden/>
    <w:rsid w:val="00DD2637"/>
    <w:rPr>
      <w:rFonts w:ascii="Tahoma" w:hAnsi="Tahoma" w:cs="Tahoma"/>
      <w:sz w:val="16"/>
      <w:szCs w:val="16"/>
    </w:rPr>
  </w:style>
  <w:style w:type="paragraph" w:styleId="a5">
    <w:name w:val="header"/>
    <w:basedOn w:val="a"/>
    <w:link w:val="a6"/>
    <w:uiPriority w:val="99"/>
    <w:unhideWhenUsed/>
    <w:rsid w:val="00BB7393"/>
    <w:pPr>
      <w:tabs>
        <w:tab w:val="center" w:pos="4677"/>
        <w:tab w:val="right" w:pos="9355"/>
      </w:tabs>
      <w:spacing w:line="240" w:lineRule="auto"/>
    </w:pPr>
  </w:style>
  <w:style w:type="character" w:customStyle="1" w:styleId="a6">
    <w:name w:val="Верхний колонтитул Знак"/>
    <w:basedOn w:val="a0"/>
    <w:link w:val="a5"/>
    <w:uiPriority w:val="99"/>
    <w:rsid w:val="00BB7393"/>
  </w:style>
  <w:style w:type="paragraph" w:styleId="a7">
    <w:name w:val="footer"/>
    <w:basedOn w:val="a"/>
    <w:link w:val="a8"/>
    <w:uiPriority w:val="99"/>
    <w:unhideWhenUsed/>
    <w:rsid w:val="00BB7393"/>
    <w:pPr>
      <w:tabs>
        <w:tab w:val="center" w:pos="4677"/>
        <w:tab w:val="right" w:pos="9355"/>
      </w:tabs>
      <w:spacing w:line="240" w:lineRule="auto"/>
    </w:pPr>
  </w:style>
  <w:style w:type="character" w:customStyle="1" w:styleId="a8">
    <w:name w:val="Нижний колонтитул Знак"/>
    <w:basedOn w:val="a0"/>
    <w:link w:val="a7"/>
    <w:uiPriority w:val="99"/>
    <w:rsid w:val="00BB7393"/>
  </w:style>
  <w:style w:type="paragraph" w:styleId="a9">
    <w:name w:val="List Paragraph"/>
    <w:basedOn w:val="a"/>
    <w:uiPriority w:val="34"/>
    <w:qFormat/>
    <w:rsid w:val="00E82C8B"/>
    <w:pPr>
      <w:ind w:left="720"/>
      <w:contextualSpacing/>
    </w:pPr>
  </w:style>
  <w:style w:type="table" w:styleId="aa">
    <w:name w:val="Table Grid"/>
    <w:basedOn w:val="a1"/>
    <w:uiPriority w:val="59"/>
    <w:rsid w:val="009D02B4"/>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mailto:ekograf@i.u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image" Target="media/image8.jpeg"/><Relationship Id="rId23" Type="http://schemas.microsoft.com/office/2007/relationships/stylesWithEffects" Target="stylesWithEffects.xml"/><Relationship Id="rId10" Type="http://schemas.openxmlformats.org/officeDocument/2006/relationships/image" Target="media/image3.jpe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99FFCC-63AF-41EF-ADF3-CBB2CFF749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815</TotalTime>
  <Pages>64</Pages>
  <Words>17758</Words>
  <Characters>101222</Characters>
  <Application>Microsoft Office Word</Application>
  <DocSecurity>0</DocSecurity>
  <Lines>843</Lines>
  <Paragraphs>237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118743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Я</dc:creator>
  <cp:keywords/>
  <dc:description/>
  <cp:lastModifiedBy>Я</cp:lastModifiedBy>
  <cp:revision>146</cp:revision>
  <dcterms:created xsi:type="dcterms:W3CDTF">2015-09-05T19:01:00Z</dcterms:created>
  <dcterms:modified xsi:type="dcterms:W3CDTF">2017-09-02T20:49:00Z</dcterms:modified>
</cp:coreProperties>
</file>